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48" w:rsidRDefault="00FF25FA" w:rsidP="00FF25FA">
      <w:pPr>
        <w:shd w:val="clear" w:color="auto" w:fill="FFFF00"/>
        <w:jc w:val="center"/>
      </w:pPr>
      <w:r>
        <w:t>DISCIPLINARE PRODUZIONE INTEGRATA 2016</w:t>
      </w:r>
    </w:p>
    <w:p w:rsidR="00FF25FA" w:rsidRDefault="00FF25FA" w:rsidP="00FF25FA">
      <w:pPr>
        <w:jc w:val="center"/>
      </w:pPr>
    </w:p>
    <w:p w:rsidR="00FF25FA" w:rsidRDefault="00FF25FA" w:rsidP="00FF25FA">
      <w:pPr>
        <w:jc w:val="center"/>
      </w:pPr>
    </w:p>
    <w:p w:rsidR="00FF25FA" w:rsidRDefault="00FF25FA" w:rsidP="00FF25FA">
      <w:pPr>
        <w:shd w:val="clear" w:color="auto" w:fill="92D050"/>
        <w:jc w:val="center"/>
      </w:pPr>
      <w:r>
        <w:t>(TECNICHE AGRONOMICHE)</w:t>
      </w:r>
    </w:p>
    <w:p w:rsidR="00FF25FA" w:rsidRDefault="00FF25FA" w:rsidP="00FF25FA">
      <w:pPr>
        <w:jc w:val="center"/>
      </w:pPr>
      <w:r>
        <w:t>Pag. 1 – 14 (generale)</w:t>
      </w:r>
    </w:p>
    <w:p w:rsidR="00FF25FA" w:rsidRDefault="00FF25FA" w:rsidP="00FF25FA">
      <w:pPr>
        <w:jc w:val="center"/>
      </w:pPr>
      <w:r>
        <w:t>Pag. 212 – 216 (vite)</w:t>
      </w:r>
    </w:p>
    <w:p w:rsidR="00FF25FA" w:rsidRDefault="00FF25FA" w:rsidP="00FF25FA">
      <w:pPr>
        <w:jc w:val="center"/>
      </w:pPr>
      <w:bookmarkStart w:id="0" w:name="_GoBack"/>
      <w:bookmarkEnd w:id="0"/>
    </w:p>
    <w:p w:rsidR="00FF25FA" w:rsidRDefault="00FF25FA" w:rsidP="00FF25FA">
      <w:pPr>
        <w:jc w:val="center"/>
      </w:pPr>
    </w:p>
    <w:p w:rsidR="00FF25FA" w:rsidRDefault="00FF25FA" w:rsidP="00FF25FA">
      <w:pPr>
        <w:shd w:val="clear" w:color="auto" w:fill="00B0F0"/>
        <w:jc w:val="center"/>
      </w:pPr>
      <w:r>
        <w:t>(LINEE TECNICHE DI DIFESA INTEGRATA)</w:t>
      </w:r>
    </w:p>
    <w:p w:rsidR="00FF25FA" w:rsidRDefault="00FF25FA" w:rsidP="00FF25FA">
      <w:pPr>
        <w:jc w:val="center"/>
      </w:pPr>
      <w:r>
        <w:t>Pag. 1 – 17 (generale)</w:t>
      </w:r>
    </w:p>
    <w:p w:rsidR="00FF25FA" w:rsidRDefault="00FF25FA" w:rsidP="00FF25FA">
      <w:pPr>
        <w:jc w:val="center"/>
      </w:pPr>
      <w:r>
        <w:t>Pag. 192 – 197 (vite)</w:t>
      </w:r>
    </w:p>
    <w:p w:rsidR="00FF25FA" w:rsidRDefault="00FF25FA" w:rsidP="00FF25FA">
      <w:pPr>
        <w:jc w:val="center"/>
      </w:pPr>
    </w:p>
    <w:p w:rsidR="00FF25FA" w:rsidRDefault="00FF25FA" w:rsidP="00FF25FA">
      <w:pPr>
        <w:jc w:val="center"/>
      </w:pPr>
    </w:p>
    <w:sectPr w:rsidR="00FF25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FA"/>
    <w:rsid w:val="00D02048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Hewlett-Packard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Fiorello Terzariol</dc:creator>
  <cp:lastModifiedBy>Fiorello Terzariol</cp:lastModifiedBy>
  <cp:revision>1</cp:revision>
  <dcterms:created xsi:type="dcterms:W3CDTF">2016-03-14T15:50:00Z</dcterms:created>
  <dcterms:modified xsi:type="dcterms:W3CDTF">2016-03-14T15:56:00Z</dcterms:modified>
</cp:coreProperties>
</file>