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5F9" w:rsidRDefault="000165F9" w:rsidP="000165F9">
      <w:pPr>
        <w:tabs>
          <w:tab w:val="left" w:pos="3828"/>
          <w:tab w:val="left" w:pos="4253"/>
        </w:tabs>
        <w:rPr>
          <w:rFonts w:ascii="Verdana" w:hAnsi="Verdana"/>
          <w:b/>
          <w:color w:val="666699"/>
        </w:rPr>
      </w:pPr>
      <w:bookmarkStart w:id="0" w:name="T0005"/>
      <w:bookmarkStart w:id="1" w:name="_GoBack"/>
      <w:bookmarkEnd w:id="1"/>
    </w:p>
    <w:p w:rsidR="000165F9" w:rsidRDefault="000165F9" w:rsidP="000165F9">
      <w:pPr>
        <w:tabs>
          <w:tab w:val="left" w:pos="3828"/>
          <w:tab w:val="left" w:pos="4253"/>
        </w:tabs>
        <w:rPr>
          <w:rFonts w:ascii="Verdana" w:hAnsi="Verdana"/>
          <w:b/>
          <w:color w:val="666699"/>
        </w:rPr>
      </w:pPr>
    </w:p>
    <w:p w:rsidR="000165F9" w:rsidRDefault="000165F9" w:rsidP="000165F9">
      <w:pPr>
        <w:tabs>
          <w:tab w:val="left" w:pos="3828"/>
          <w:tab w:val="left" w:pos="4253"/>
        </w:tabs>
        <w:rPr>
          <w:rFonts w:ascii="Verdana" w:hAnsi="Verdana"/>
          <w:b/>
          <w:color w:val="666699"/>
        </w:rPr>
      </w:pPr>
    </w:p>
    <w:p w:rsidR="000165F9" w:rsidRDefault="000165F9" w:rsidP="000165F9">
      <w:pPr>
        <w:tabs>
          <w:tab w:val="left" w:pos="3828"/>
          <w:tab w:val="left" w:pos="4253"/>
        </w:tabs>
        <w:rPr>
          <w:rFonts w:ascii="Verdana" w:hAnsi="Verdana"/>
          <w:b/>
          <w:color w:val="666699"/>
        </w:rPr>
      </w:pPr>
    </w:p>
    <w:p w:rsidR="000165F9" w:rsidRDefault="000165F9" w:rsidP="000165F9">
      <w:pPr>
        <w:tabs>
          <w:tab w:val="left" w:pos="3828"/>
          <w:tab w:val="left" w:pos="4253"/>
        </w:tabs>
        <w:rPr>
          <w:rFonts w:ascii="Verdana" w:hAnsi="Verdana"/>
          <w:b/>
          <w:color w:val="666699"/>
        </w:rPr>
      </w:pPr>
    </w:p>
    <w:p w:rsidR="000165F9" w:rsidRPr="00CC2306" w:rsidRDefault="000165F9" w:rsidP="000165F9">
      <w:pPr>
        <w:tabs>
          <w:tab w:val="left" w:pos="3828"/>
          <w:tab w:val="left" w:pos="4253"/>
        </w:tabs>
        <w:rPr>
          <w:b/>
          <w:color w:val="666699"/>
        </w:rPr>
      </w:pPr>
    </w:p>
    <w:p w:rsidR="000165F9" w:rsidRPr="00FE682E" w:rsidRDefault="000165F9" w:rsidP="000165F9">
      <w:pPr>
        <w:jc w:val="right"/>
        <w:rPr>
          <w:color w:val="000080"/>
          <w:sz w:val="28"/>
          <w:szCs w:val="28"/>
        </w:rPr>
      </w:pPr>
      <w:r>
        <w:rPr>
          <w:b/>
          <w:color w:val="000080"/>
          <w:sz w:val="28"/>
          <w:szCs w:val="28"/>
        </w:rPr>
        <w:t>ESERCIZIO SOCIALE 2015</w:t>
      </w:r>
    </w:p>
    <w:p w:rsidR="000165F9" w:rsidRPr="00D658B5" w:rsidRDefault="000165F9" w:rsidP="000165F9">
      <w:pPr>
        <w:spacing w:line="360" w:lineRule="auto"/>
        <w:rPr>
          <w:rFonts w:ascii="Arial Narrow" w:hAnsi="Arial Narrow"/>
        </w:rPr>
      </w:pPr>
      <w:r w:rsidRPr="00FA74B4">
        <w:rPr>
          <w:rFonts w:ascii="Arial Narrow" w:hAnsi="Arial Narrow"/>
          <w:color w:val="666699"/>
        </w:rPr>
        <w:t xml:space="preserve"> </w:t>
      </w:r>
      <w:r w:rsidRPr="00FA74B4">
        <w:rPr>
          <w:rFonts w:ascii="Arial Narrow" w:hAnsi="Arial Narrow"/>
          <w:color w:val="666699"/>
        </w:rPr>
        <w:tab/>
      </w:r>
      <w:r w:rsidRPr="00FA74B4">
        <w:rPr>
          <w:rFonts w:ascii="Arial Narrow" w:hAnsi="Arial Narrow"/>
          <w:color w:val="666699"/>
        </w:rPr>
        <w:tab/>
      </w:r>
      <w:r w:rsidRPr="00FA74B4">
        <w:rPr>
          <w:rFonts w:ascii="Arial Narrow" w:hAnsi="Arial Narrow"/>
          <w:color w:val="666699"/>
        </w:rPr>
        <w:tab/>
      </w:r>
      <w:r w:rsidRPr="00FA74B4">
        <w:rPr>
          <w:rFonts w:ascii="Arial Narrow" w:hAnsi="Arial Narrow"/>
          <w:color w:val="666699"/>
        </w:rPr>
        <w:tab/>
      </w:r>
      <w:r w:rsidRPr="00FA74B4">
        <w:rPr>
          <w:rFonts w:ascii="Arial Narrow" w:hAnsi="Arial Narrow"/>
          <w:color w:val="666699"/>
        </w:rPr>
        <w:tab/>
      </w:r>
      <w:r w:rsidRPr="00FA74B4">
        <w:rPr>
          <w:rFonts w:ascii="Arial Narrow" w:hAnsi="Arial Narrow"/>
          <w:color w:val="666699"/>
        </w:rPr>
        <w:tab/>
      </w:r>
      <w:r w:rsidRPr="00FA74B4">
        <w:rPr>
          <w:rFonts w:ascii="Arial Narrow" w:hAnsi="Arial Narrow"/>
          <w:color w:val="666699"/>
        </w:rPr>
        <w:tab/>
      </w:r>
    </w:p>
    <w:p w:rsidR="000165F9" w:rsidRDefault="000165F9" w:rsidP="000165F9">
      <w:pPr>
        <w:spacing w:line="360" w:lineRule="auto"/>
      </w:pPr>
      <w:r>
        <w:tab/>
      </w:r>
      <w:r>
        <w:tab/>
      </w:r>
      <w:r>
        <w:tab/>
      </w:r>
      <w:r>
        <w:tab/>
      </w:r>
      <w:r>
        <w:tab/>
      </w:r>
      <w:r>
        <w:tab/>
      </w:r>
      <w:r>
        <w:tab/>
      </w:r>
    </w:p>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Pr>
        <w:ind w:left="567"/>
      </w:pPr>
    </w:p>
    <w:p w:rsidR="000165F9" w:rsidRDefault="000165F9" w:rsidP="000165F9">
      <w:pPr>
        <w:rPr>
          <w:rFonts w:ascii="Arial Narrow" w:hAnsi="Arial Narrow"/>
          <w:b/>
          <w:color w:val="4D4D4D"/>
          <w:sz w:val="28"/>
          <w:szCs w:val="28"/>
        </w:rPr>
      </w:pPr>
      <w:smartTag w:uri="urn:schemas-microsoft-com:office:smarttags" w:element="PersonName">
        <w:smartTagPr>
          <w:attr w:name="ProductID" w:val="LA MARCA VINI E"/>
        </w:smartTagPr>
        <w:smartTag w:uri="urn:schemas-microsoft-com:office:smarttags" w:element="PersonName">
          <w:smartTagPr>
            <w:attr w:name="ProductID" w:val="LA MARCA VINI"/>
          </w:smartTagPr>
          <w:r>
            <w:rPr>
              <w:rFonts w:ascii="Arial Narrow" w:hAnsi="Arial Narrow"/>
              <w:b/>
              <w:color w:val="4D4D4D"/>
              <w:sz w:val="28"/>
              <w:szCs w:val="28"/>
            </w:rPr>
            <w:t>LA MARCA VINI</w:t>
          </w:r>
        </w:smartTag>
        <w:r>
          <w:rPr>
            <w:rFonts w:ascii="Arial Narrow" w:hAnsi="Arial Narrow"/>
            <w:b/>
            <w:color w:val="4D4D4D"/>
            <w:sz w:val="28"/>
            <w:szCs w:val="28"/>
          </w:rPr>
          <w:t xml:space="preserve"> E</w:t>
        </w:r>
      </w:smartTag>
      <w:r>
        <w:rPr>
          <w:rFonts w:ascii="Arial Narrow" w:hAnsi="Arial Narrow"/>
          <w:b/>
          <w:color w:val="4D4D4D"/>
          <w:sz w:val="28"/>
          <w:szCs w:val="28"/>
        </w:rPr>
        <w:t xml:space="preserve"> SPUMANTI </w:t>
      </w:r>
      <w:proofErr w:type="spellStart"/>
      <w:r>
        <w:rPr>
          <w:rFonts w:ascii="Arial Narrow" w:hAnsi="Arial Narrow"/>
          <w:b/>
          <w:color w:val="4D4D4D"/>
          <w:sz w:val="28"/>
          <w:szCs w:val="28"/>
        </w:rPr>
        <w:t>sca</w:t>
      </w:r>
      <w:proofErr w:type="spellEnd"/>
      <w:r>
        <w:rPr>
          <w:rFonts w:ascii="Arial Narrow" w:hAnsi="Arial Narrow"/>
          <w:b/>
          <w:color w:val="4D4D4D"/>
          <w:sz w:val="28"/>
          <w:szCs w:val="28"/>
        </w:rPr>
        <w:t xml:space="preserve">                                                        </w:t>
      </w:r>
    </w:p>
    <w:p w:rsidR="000165F9" w:rsidRDefault="000165F9" w:rsidP="000165F9">
      <w:pPr>
        <w:rPr>
          <w:rFonts w:ascii="Arial Narrow" w:hAnsi="Arial Narrow"/>
          <w:b/>
          <w:color w:val="4D4D4D"/>
          <w:sz w:val="28"/>
          <w:szCs w:val="28"/>
        </w:rPr>
      </w:pPr>
      <w:r>
        <w:rPr>
          <w:rFonts w:ascii="Arial Narrow" w:hAnsi="Arial Narrow"/>
          <w:b/>
          <w:color w:val="4D4D4D"/>
          <w:sz w:val="28"/>
          <w:szCs w:val="28"/>
        </w:rPr>
        <w:t>Oderzo</w:t>
      </w:r>
      <w:r w:rsidR="00E4721D">
        <w:rPr>
          <w:rFonts w:ascii="Arial Narrow" w:hAnsi="Arial Narrow"/>
          <w:b/>
          <w:color w:val="4D4D4D"/>
          <w:sz w:val="28"/>
          <w:szCs w:val="28"/>
        </w:rPr>
        <w:t xml:space="preserve"> </w:t>
      </w:r>
      <w:r>
        <w:rPr>
          <w:rFonts w:ascii="Arial Narrow" w:hAnsi="Arial Narrow"/>
          <w:b/>
          <w:color w:val="4D4D4D"/>
          <w:sz w:val="28"/>
          <w:szCs w:val="28"/>
        </w:rPr>
        <w:t>(TV)</w:t>
      </w:r>
    </w:p>
    <w:p w:rsidR="000165F9" w:rsidRDefault="000165F9" w:rsidP="000165F9">
      <w:pPr>
        <w:rPr>
          <w:rFonts w:ascii="Arial Narrow" w:hAnsi="Arial Narrow"/>
          <w:b/>
          <w:color w:val="4D4D4D"/>
          <w:sz w:val="28"/>
          <w:szCs w:val="28"/>
        </w:rPr>
      </w:pPr>
      <w:r>
        <w:rPr>
          <w:rFonts w:ascii="Arial Narrow" w:hAnsi="Arial Narrow"/>
          <w:b/>
          <w:color w:val="4D4D4D"/>
          <w:sz w:val="28"/>
          <w:szCs w:val="28"/>
        </w:rPr>
        <w:t>Via Baite n.14</w:t>
      </w:r>
    </w:p>
    <w:p w:rsidR="000165F9" w:rsidRDefault="000165F9" w:rsidP="000165F9">
      <w:pPr>
        <w:ind w:left="1134"/>
        <w:rPr>
          <w:rFonts w:ascii="Arial Narrow" w:hAnsi="Arial Narrow"/>
          <w:color w:val="4D4D4D"/>
          <w:sz w:val="24"/>
        </w:rPr>
      </w:pPr>
    </w:p>
    <w:p w:rsidR="000165F9" w:rsidRDefault="000165F9" w:rsidP="000165F9">
      <w:pPr>
        <w:rPr>
          <w:rFonts w:ascii="Arial Narrow" w:hAnsi="Arial Narrow"/>
          <w:color w:val="4D4D4D"/>
        </w:rPr>
      </w:pPr>
      <w:r>
        <w:rPr>
          <w:rFonts w:ascii="Arial Narrow" w:hAnsi="Arial Narrow"/>
          <w:color w:val="4D4D4D"/>
        </w:rPr>
        <w:t>Iscrizione Albo Nazionale Cooperative  A111097</w:t>
      </w:r>
    </w:p>
    <w:p w:rsidR="000165F9" w:rsidRPr="008E7EBA" w:rsidRDefault="000165F9" w:rsidP="000165F9">
      <w:pPr>
        <w:rPr>
          <w:rFonts w:ascii="Arial Narrow" w:hAnsi="Arial Narrow"/>
          <w:color w:val="4D4D4D"/>
        </w:rPr>
      </w:pPr>
      <w:r w:rsidRPr="008E7EBA">
        <w:rPr>
          <w:rFonts w:ascii="Arial Narrow" w:hAnsi="Arial Narrow"/>
          <w:color w:val="4D4D4D"/>
        </w:rPr>
        <w:t>Registro Imprese di Treviso e Partita IVA 00302380266</w:t>
      </w:r>
    </w:p>
    <w:p w:rsidR="000165F9" w:rsidRPr="008E7EBA" w:rsidRDefault="000165F9" w:rsidP="000165F9">
      <w:pPr>
        <w:rPr>
          <w:rFonts w:ascii="Arial Narrow" w:hAnsi="Arial Narrow"/>
          <w:color w:val="4D4D4D"/>
        </w:rPr>
      </w:pPr>
      <w:r w:rsidRPr="008E7EBA">
        <w:rPr>
          <w:rFonts w:ascii="Arial Narrow" w:hAnsi="Arial Narrow"/>
          <w:color w:val="4D4D4D"/>
        </w:rPr>
        <w:t>R.E.A. 92942</w:t>
      </w:r>
    </w:p>
    <w:p w:rsidR="000165F9" w:rsidRPr="008E7EBA" w:rsidRDefault="000165F9" w:rsidP="000165F9">
      <w:pPr>
        <w:ind w:left="1134"/>
        <w:rPr>
          <w:rFonts w:ascii="Arial Narrow" w:hAnsi="Arial Narrow"/>
          <w:color w:val="4D4D4D"/>
        </w:rPr>
      </w:pPr>
    </w:p>
    <w:p w:rsidR="000165F9" w:rsidRPr="008E7EBA" w:rsidRDefault="000165F9" w:rsidP="000165F9">
      <w:pPr>
        <w:rPr>
          <w:rFonts w:ascii="Arial Narrow" w:hAnsi="Arial Narrow"/>
          <w:color w:val="4D4D4D"/>
        </w:rPr>
      </w:pPr>
      <w:r w:rsidRPr="008E7EBA">
        <w:rPr>
          <w:rFonts w:ascii="Arial Narrow" w:hAnsi="Arial Narrow"/>
          <w:color w:val="4D4D4D"/>
        </w:rPr>
        <w:t>Telefono 0422.814681</w:t>
      </w:r>
    </w:p>
    <w:p w:rsidR="000165F9" w:rsidRPr="008E7EBA" w:rsidRDefault="000165F9" w:rsidP="000165F9">
      <w:pPr>
        <w:rPr>
          <w:rFonts w:ascii="Arial Narrow" w:hAnsi="Arial Narrow"/>
          <w:color w:val="4D4D4D"/>
        </w:rPr>
      </w:pPr>
      <w:r w:rsidRPr="008E7EBA">
        <w:rPr>
          <w:rFonts w:ascii="Arial Narrow" w:hAnsi="Arial Narrow"/>
          <w:color w:val="4D4D4D"/>
        </w:rPr>
        <w:t>Fax 0422.716331</w:t>
      </w:r>
    </w:p>
    <w:p w:rsidR="000165F9" w:rsidRPr="008E7EBA" w:rsidRDefault="000165F9" w:rsidP="000165F9">
      <w:pPr>
        <w:ind w:left="1134"/>
        <w:rPr>
          <w:rFonts w:ascii="Arial Narrow" w:hAnsi="Arial Narrow"/>
          <w:color w:val="4D4D4D"/>
        </w:rPr>
      </w:pPr>
    </w:p>
    <w:p w:rsidR="000165F9" w:rsidRPr="008E7EBA" w:rsidRDefault="000165F9" w:rsidP="000165F9">
      <w:pPr>
        <w:rPr>
          <w:rFonts w:ascii="Arial Narrow" w:hAnsi="Arial Narrow"/>
          <w:color w:val="4D4D4D"/>
        </w:rPr>
      </w:pPr>
      <w:r w:rsidRPr="008E7EBA">
        <w:rPr>
          <w:rFonts w:ascii="Arial Narrow" w:hAnsi="Arial Narrow"/>
          <w:color w:val="4D4D4D"/>
        </w:rPr>
        <w:t>www.lamarca.it</w:t>
      </w:r>
    </w:p>
    <w:p w:rsidR="000165F9" w:rsidRPr="00C749DE" w:rsidRDefault="000165F9" w:rsidP="000165F9">
      <w:pPr>
        <w:ind w:left="1134"/>
        <w:rPr>
          <w:rFonts w:ascii="Arial Narrow" w:hAnsi="Arial Narrow"/>
          <w:color w:val="999999"/>
        </w:rPr>
      </w:pPr>
    </w:p>
    <w:p w:rsidR="000165F9" w:rsidRDefault="000165F9" w:rsidP="000165F9">
      <w:pPr>
        <w:rPr>
          <w:rFonts w:ascii="Arial Narrow" w:hAnsi="Arial Narrow"/>
          <w:color w:val="999999"/>
        </w:rPr>
      </w:pPr>
      <w:r w:rsidRPr="00290BFB">
        <w:rPr>
          <w:rFonts w:ascii="Arial Narrow" w:eastAsiaTheme="minorEastAsia" w:hAnsi="Arial Narrow"/>
        </w:rPr>
        <w:t>lamarca@lamarca.it</w:t>
      </w:r>
    </w:p>
    <w:p w:rsidR="000165F9" w:rsidRDefault="000165F9" w:rsidP="000165F9">
      <w:pPr>
        <w:rPr>
          <w:rFonts w:ascii="Arial Narrow" w:hAnsi="Arial Narrow"/>
          <w:color w:val="999999"/>
        </w:rPr>
      </w:pPr>
      <w:r w:rsidRPr="00290BFB">
        <w:rPr>
          <w:rFonts w:ascii="Arial Narrow" w:eastAsiaTheme="minorEastAsia" w:hAnsi="Arial Narrow"/>
        </w:rPr>
        <w:t>lamarca@legalmail.it</w:t>
      </w: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p>
    <w:p w:rsidR="000165F9" w:rsidRDefault="000165F9" w:rsidP="000165F9">
      <w:pPr>
        <w:tabs>
          <w:tab w:val="left" w:pos="3828"/>
          <w:tab w:val="left" w:pos="4253"/>
        </w:tabs>
        <w:jc w:val="right"/>
        <w:rPr>
          <w:rFonts w:ascii="Verdana" w:hAnsi="Verdana"/>
          <w:b/>
          <w:color w:val="666699"/>
        </w:rPr>
      </w:pPr>
      <w:r w:rsidRPr="00FA74B4">
        <w:rPr>
          <w:rFonts w:ascii="Verdana" w:hAnsi="Verdana"/>
          <w:b/>
          <w:color w:val="666699"/>
        </w:rPr>
        <w:t xml:space="preserve">   </w:t>
      </w:r>
      <w:r>
        <w:rPr>
          <w:rFonts w:ascii="Verdana" w:hAnsi="Verdana"/>
          <w:b/>
          <w:color w:val="666699"/>
        </w:rPr>
        <w:tab/>
      </w:r>
    </w:p>
    <w:p w:rsidR="000165F9" w:rsidRDefault="000165F9" w:rsidP="000165F9">
      <w:pPr>
        <w:tabs>
          <w:tab w:val="left" w:pos="3828"/>
          <w:tab w:val="left" w:pos="4253"/>
        </w:tabs>
        <w:jc w:val="right"/>
        <w:rPr>
          <w:rFonts w:ascii="Arial Narrow" w:hAnsi="Arial Narrow"/>
          <w:b/>
          <w:color w:val="666699"/>
        </w:rPr>
      </w:pPr>
    </w:p>
    <w:p w:rsidR="000165F9" w:rsidRDefault="000165F9" w:rsidP="000165F9">
      <w:pPr>
        <w:tabs>
          <w:tab w:val="left" w:pos="3828"/>
          <w:tab w:val="left" w:pos="4253"/>
        </w:tabs>
        <w:jc w:val="right"/>
        <w:rPr>
          <w:rFonts w:ascii="Arial Narrow" w:hAnsi="Arial Narrow"/>
          <w:b/>
          <w:color w:val="666699"/>
        </w:rPr>
      </w:pPr>
    </w:p>
    <w:p w:rsidR="000165F9" w:rsidRPr="00CC2306" w:rsidRDefault="000165F9" w:rsidP="000165F9">
      <w:pPr>
        <w:tabs>
          <w:tab w:val="left" w:pos="3828"/>
          <w:tab w:val="left" w:pos="4253"/>
        </w:tabs>
        <w:jc w:val="right"/>
        <w:rPr>
          <w:rFonts w:ascii="Arial Narrow" w:hAnsi="Arial Narrow"/>
          <w:b/>
          <w:color w:val="666699"/>
        </w:rPr>
      </w:pPr>
    </w:p>
    <w:p w:rsidR="000165F9" w:rsidRDefault="000165F9" w:rsidP="000165F9">
      <w:pPr>
        <w:tabs>
          <w:tab w:val="left" w:pos="3828"/>
          <w:tab w:val="left" w:pos="4253"/>
        </w:tabs>
        <w:jc w:val="right"/>
        <w:rPr>
          <w:rFonts w:ascii="Arial Narrow" w:hAnsi="Arial Narrow"/>
          <w:b/>
          <w:color w:val="000080"/>
        </w:rPr>
      </w:pPr>
    </w:p>
    <w:p w:rsidR="000165F9" w:rsidRDefault="000165F9" w:rsidP="000165F9">
      <w:pPr>
        <w:tabs>
          <w:tab w:val="left" w:pos="3828"/>
          <w:tab w:val="left" w:pos="4253"/>
        </w:tabs>
        <w:jc w:val="right"/>
        <w:rPr>
          <w:rFonts w:ascii="Arial Narrow" w:hAnsi="Arial Narrow"/>
          <w:b/>
          <w:color w:val="000080"/>
        </w:rPr>
      </w:pPr>
    </w:p>
    <w:p w:rsidR="00D06AEF" w:rsidRDefault="00D06AEF" w:rsidP="000165F9">
      <w:pPr>
        <w:tabs>
          <w:tab w:val="left" w:pos="3828"/>
          <w:tab w:val="left" w:pos="4253"/>
        </w:tabs>
        <w:jc w:val="right"/>
        <w:rPr>
          <w:rFonts w:ascii="Arial Narrow" w:hAnsi="Arial Narrow"/>
          <w:b/>
          <w:color w:val="000080"/>
        </w:rPr>
      </w:pPr>
    </w:p>
    <w:p w:rsidR="000165F9" w:rsidRDefault="000165F9" w:rsidP="000165F9">
      <w:pPr>
        <w:tabs>
          <w:tab w:val="left" w:pos="3828"/>
          <w:tab w:val="left" w:pos="4253"/>
        </w:tabs>
        <w:jc w:val="right"/>
        <w:rPr>
          <w:rFonts w:ascii="Arial Narrow" w:hAnsi="Arial Narrow"/>
          <w:b/>
          <w:color w:val="000080"/>
        </w:rPr>
      </w:pPr>
    </w:p>
    <w:p w:rsidR="000165F9" w:rsidRDefault="000165F9" w:rsidP="000165F9">
      <w:pPr>
        <w:tabs>
          <w:tab w:val="left" w:pos="3828"/>
          <w:tab w:val="left" w:pos="4253"/>
        </w:tabs>
        <w:jc w:val="right"/>
        <w:rPr>
          <w:rFonts w:ascii="Arial Narrow" w:hAnsi="Arial Narrow"/>
          <w:b/>
          <w:color w:val="000080"/>
        </w:rPr>
      </w:pPr>
    </w:p>
    <w:p w:rsidR="000165F9" w:rsidRDefault="000165F9" w:rsidP="000165F9">
      <w:pPr>
        <w:tabs>
          <w:tab w:val="left" w:pos="3828"/>
          <w:tab w:val="left" w:pos="4253"/>
        </w:tabs>
        <w:jc w:val="right"/>
        <w:rPr>
          <w:rFonts w:ascii="Arial Narrow" w:hAnsi="Arial Narrow"/>
          <w:b/>
          <w:color w:val="000080"/>
        </w:rPr>
      </w:pPr>
    </w:p>
    <w:p w:rsidR="000165F9" w:rsidRPr="00FE682E" w:rsidRDefault="000165F9" w:rsidP="000165F9">
      <w:pPr>
        <w:tabs>
          <w:tab w:val="left" w:pos="3828"/>
          <w:tab w:val="left" w:pos="4253"/>
        </w:tabs>
        <w:jc w:val="right"/>
        <w:rPr>
          <w:b/>
          <w:color w:val="000080"/>
          <w:sz w:val="28"/>
          <w:szCs w:val="28"/>
        </w:rPr>
      </w:pPr>
      <w:r w:rsidRPr="00FE682E">
        <w:rPr>
          <w:rFonts w:ascii="Arial Narrow" w:hAnsi="Arial Narrow"/>
          <w:b/>
          <w:color w:val="000080"/>
        </w:rPr>
        <w:t xml:space="preserve">    </w:t>
      </w:r>
      <w:r w:rsidRPr="00FE682E">
        <w:rPr>
          <w:b/>
          <w:color w:val="000080"/>
          <w:sz w:val="28"/>
          <w:szCs w:val="28"/>
        </w:rPr>
        <w:t>SOMMARIO</w:t>
      </w:r>
    </w:p>
    <w:p w:rsidR="000165F9" w:rsidRDefault="000165F9" w:rsidP="000165F9">
      <w:pPr>
        <w:rPr>
          <w:rFonts w:ascii="Arial Narrow" w:hAnsi="Arial Narrow"/>
          <w:color w:val="666699"/>
        </w:rPr>
      </w:pPr>
    </w:p>
    <w:p w:rsidR="000165F9" w:rsidRDefault="000165F9" w:rsidP="000165F9">
      <w:pPr>
        <w:rPr>
          <w:rFonts w:ascii="Arial Narrow" w:hAnsi="Arial Narrow"/>
          <w:color w:val="666699"/>
        </w:rPr>
      </w:pPr>
    </w:p>
    <w:p w:rsidR="000165F9" w:rsidRPr="00D658B5" w:rsidRDefault="000165F9" w:rsidP="000165F9">
      <w:pPr>
        <w:spacing w:line="360" w:lineRule="auto"/>
        <w:rPr>
          <w:rFonts w:ascii="Arial Narrow" w:hAnsi="Arial Narrow"/>
        </w:rPr>
      </w:pPr>
      <w:r w:rsidRPr="00FA74B4">
        <w:rPr>
          <w:rFonts w:ascii="Arial Narrow" w:hAnsi="Arial Narrow"/>
          <w:color w:val="666699"/>
        </w:rPr>
        <w:tab/>
      </w:r>
      <w:r w:rsidRPr="00FA74B4">
        <w:rPr>
          <w:rFonts w:ascii="Arial Narrow" w:hAnsi="Arial Narrow"/>
          <w:color w:val="666699"/>
        </w:rPr>
        <w:tab/>
      </w:r>
      <w:r w:rsidRPr="00FA74B4">
        <w:rPr>
          <w:rFonts w:ascii="Arial Narrow" w:hAnsi="Arial Narrow"/>
          <w:color w:val="666699"/>
        </w:rPr>
        <w:tab/>
      </w:r>
      <w:r w:rsidRPr="00FA74B4">
        <w:rPr>
          <w:rFonts w:ascii="Arial Narrow" w:hAnsi="Arial Narrow"/>
          <w:color w:val="666699"/>
        </w:rPr>
        <w:tab/>
      </w:r>
      <w:r w:rsidRPr="00FA74B4">
        <w:rPr>
          <w:rFonts w:ascii="Arial Narrow" w:hAnsi="Arial Narrow"/>
          <w:color w:val="666699"/>
        </w:rPr>
        <w:tab/>
      </w:r>
      <w:r w:rsidRPr="00FA74B4">
        <w:rPr>
          <w:rFonts w:ascii="Arial Narrow" w:hAnsi="Arial Narrow"/>
          <w:color w:val="666699"/>
        </w:rPr>
        <w:tab/>
      </w:r>
      <w:r w:rsidRPr="00FA74B4">
        <w:rPr>
          <w:rFonts w:ascii="Arial Narrow" w:hAnsi="Arial Narrow"/>
          <w:color w:val="666699"/>
        </w:rPr>
        <w:tab/>
      </w:r>
    </w:p>
    <w:p w:rsidR="000165F9" w:rsidRDefault="000165F9" w:rsidP="000165F9">
      <w:pPr>
        <w:spacing w:line="360" w:lineRule="auto"/>
      </w:pPr>
      <w:r>
        <w:tab/>
      </w:r>
      <w:r>
        <w:tab/>
      </w:r>
      <w:r>
        <w:tab/>
      </w:r>
      <w:r>
        <w:tab/>
      </w:r>
      <w:r>
        <w:tab/>
      </w:r>
      <w:r>
        <w:tab/>
      </w:r>
      <w:r>
        <w:tab/>
      </w:r>
    </w:p>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tbl>
      <w:tblPr>
        <w:tblW w:w="0" w:type="auto"/>
        <w:tblBorders>
          <w:left w:val="single" w:sz="4" w:space="0" w:color="auto"/>
        </w:tblBorders>
        <w:tblLook w:val="04A0" w:firstRow="1" w:lastRow="0" w:firstColumn="1" w:lastColumn="0" w:noHBand="0" w:noVBand="1"/>
      </w:tblPr>
      <w:tblGrid>
        <w:gridCol w:w="5211"/>
        <w:gridCol w:w="2300"/>
      </w:tblGrid>
      <w:tr w:rsidR="000165F9" w:rsidTr="00051D36">
        <w:trPr>
          <w:trHeight w:val="454"/>
        </w:trPr>
        <w:tc>
          <w:tcPr>
            <w:tcW w:w="5211" w:type="dxa"/>
          </w:tcPr>
          <w:p w:rsidR="000165F9" w:rsidRPr="008E7EBA" w:rsidRDefault="000165F9" w:rsidP="00051D36">
            <w:pPr>
              <w:rPr>
                <w:color w:val="4D4D4D"/>
              </w:rPr>
            </w:pPr>
            <w:r w:rsidRPr="008E7EBA">
              <w:rPr>
                <w:rFonts w:ascii="Arial Narrow" w:hAnsi="Arial Narrow"/>
                <w:b/>
                <w:color w:val="4D4D4D"/>
              </w:rPr>
              <w:t>ORGANI SOCIALI</w:t>
            </w:r>
          </w:p>
        </w:tc>
        <w:tc>
          <w:tcPr>
            <w:tcW w:w="2300" w:type="dxa"/>
          </w:tcPr>
          <w:p w:rsidR="000165F9" w:rsidRPr="007C48D9" w:rsidRDefault="000165F9" w:rsidP="00051D36">
            <w:pPr>
              <w:jc w:val="center"/>
              <w:rPr>
                <w:rFonts w:ascii="Arial Narrow" w:hAnsi="Arial Narrow"/>
                <w:b/>
                <w:color w:val="4D4D4D"/>
              </w:rPr>
            </w:pPr>
          </w:p>
        </w:tc>
      </w:tr>
      <w:tr w:rsidR="000165F9" w:rsidTr="00051D36">
        <w:trPr>
          <w:trHeight w:val="454"/>
        </w:trPr>
        <w:tc>
          <w:tcPr>
            <w:tcW w:w="5211" w:type="dxa"/>
          </w:tcPr>
          <w:p w:rsidR="000165F9" w:rsidRPr="008E7EBA" w:rsidRDefault="000165F9" w:rsidP="00051D36">
            <w:pPr>
              <w:rPr>
                <w:color w:val="4D4D4D"/>
              </w:rPr>
            </w:pPr>
            <w:r w:rsidRPr="008E7EBA">
              <w:rPr>
                <w:rFonts w:ascii="Arial Narrow" w:hAnsi="Arial Narrow"/>
                <w:b/>
                <w:color w:val="4D4D4D"/>
              </w:rPr>
              <w:t xml:space="preserve">RELAZIONE SULLA GESTIONE                                                </w:t>
            </w:r>
          </w:p>
        </w:tc>
        <w:tc>
          <w:tcPr>
            <w:tcW w:w="2300" w:type="dxa"/>
          </w:tcPr>
          <w:p w:rsidR="000165F9" w:rsidRPr="007C48D9" w:rsidRDefault="000165F9" w:rsidP="00051D36">
            <w:pPr>
              <w:jc w:val="center"/>
              <w:rPr>
                <w:rFonts w:ascii="Arial Narrow" w:hAnsi="Arial Narrow"/>
                <w:b/>
                <w:color w:val="4D4D4D"/>
              </w:rPr>
            </w:pPr>
          </w:p>
        </w:tc>
      </w:tr>
      <w:tr w:rsidR="000165F9" w:rsidTr="00051D36">
        <w:trPr>
          <w:trHeight w:val="454"/>
        </w:trPr>
        <w:tc>
          <w:tcPr>
            <w:tcW w:w="5211" w:type="dxa"/>
          </w:tcPr>
          <w:p w:rsidR="000165F9" w:rsidRPr="008E7EBA" w:rsidRDefault="000165F9" w:rsidP="00051D36">
            <w:pPr>
              <w:rPr>
                <w:color w:val="4D4D4D"/>
              </w:rPr>
            </w:pPr>
            <w:r w:rsidRPr="008E7EBA">
              <w:rPr>
                <w:rFonts w:ascii="Arial Narrow" w:hAnsi="Arial Narrow"/>
                <w:b/>
                <w:color w:val="4D4D4D"/>
              </w:rPr>
              <w:t>RELAZIONE COLLEGIO SINDACALE</w:t>
            </w:r>
          </w:p>
        </w:tc>
        <w:tc>
          <w:tcPr>
            <w:tcW w:w="2300" w:type="dxa"/>
          </w:tcPr>
          <w:p w:rsidR="000165F9" w:rsidRPr="007C48D9" w:rsidRDefault="000165F9" w:rsidP="000165F9">
            <w:pPr>
              <w:jc w:val="center"/>
              <w:rPr>
                <w:rFonts w:ascii="Arial Narrow" w:hAnsi="Arial Narrow"/>
                <w:b/>
                <w:color w:val="4D4D4D"/>
              </w:rPr>
            </w:pPr>
          </w:p>
        </w:tc>
      </w:tr>
      <w:tr w:rsidR="000165F9" w:rsidTr="00051D36">
        <w:trPr>
          <w:trHeight w:val="454"/>
        </w:trPr>
        <w:tc>
          <w:tcPr>
            <w:tcW w:w="5211" w:type="dxa"/>
          </w:tcPr>
          <w:p w:rsidR="000165F9" w:rsidRPr="008E7EBA" w:rsidRDefault="00E4721D" w:rsidP="000165F9">
            <w:pPr>
              <w:rPr>
                <w:color w:val="4D4D4D"/>
              </w:rPr>
            </w:pPr>
            <w:r w:rsidRPr="008E7EBA">
              <w:rPr>
                <w:rFonts w:ascii="Arial Narrow" w:hAnsi="Arial Narrow"/>
                <w:b/>
                <w:color w:val="4D4D4D"/>
              </w:rPr>
              <w:t>STATO PATRIMONIALE</w:t>
            </w:r>
          </w:p>
        </w:tc>
        <w:tc>
          <w:tcPr>
            <w:tcW w:w="2300" w:type="dxa"/>
          </w:tcPr>
          <w:p w:rsidR="000165F9" w:rsidRPr="007C48D9" w:rsidRDefault="000165F9" w:rsidP="000165F9">
            <w:pPr>
              <w:jc w:val="center"/>
              <w:rPr>
                <w:rFonts w:ascii="Arial Narrow" w:hAnsi="Arial Narrow"/>
                <w:b/>
                <w:color w:val="4D4D4D"/>
              </w:rPr>
            </w:pPr>
          </w:p>
        </w:tc>
      </w:tr>
      <w:tr w:rsidR="000165F9" w:rsidTr="00051D36">
        <w:trPr>
          <w:trHeight w:val="454"/>
        </w:trPr>
        <w:tc>
          <w:tcPr>
            <w:tcW w:w="5211" w:type="dxa"/>
          </w:tcPr>
          <w:p w:rsidR="000165F9" w:rsidRPr="008E7EBA" w:rsidRDefault="00E4721D" w:rsidP="00051D36">
            <w:pPr>
              <w:rPr>
                <w:color w:val="4D4D4D"/>
              </w:rPr>
            </w:pPr>
            <w:r w:rsidRPr="008E7EBA">
              <w:rPr>
                <w:rFonts w:ascii="Arial Narrow" w:hAnsi="Arial Narrow"/>
                <w:b/>
                <w:color w:val="4D4D4D"/>
              </w:rPr>
              <w:t>CONTO ECONOMICO</w:t>
            </w:r>
          </w:p>
        </w:tc>
        <w:tc>
          <w:tcPr>
            <w:tcW w:w="2300" w:type="dxa"/>
          </w:tcPr>
          <w:p w:rsidR="000165F9" w:rsidRPr="007C48D9" w:rsidRDefault="000165F9" w:rsidP="00051D36">
            <w:pPr>
              <w:jc w:val="center"/>
              <w:rPr>
                <w:rFonts w:ascii="Arial Narrow" w:hAnsi="Arial Narrow"/>
                <w:b/>
                <w:color w:val="4D4D4D"/>
              </w:rPr>
            </w:pPr>
          </w:p>
        </w:tc>
      </w:tr>
      <w:tr w:rsidR="000165F9" w:rsidTr="00051D36">
        <w:trPr>
          <w:trHeight w:val="454"/>
        </w:trPr>
        <w:tc>
          <w:tcPr>
            <w:tcW w:w="5211" w:type="dxa"/>
          </w:tcPr>
          <w:p w:rsidR="000165F9" w:rsidRPr="008E7EBA" w:rsidRDefault="00E4721D" w:rsidP="00051D36">
            <w:pPr>
              <w:rPr>
                <w:rFonts w:ascii="Arial Narrow" w:hAnsi="Arial Narrow"/>
                <w:b/>
                <w:color w:val="4D4D4D"/>
              </w:rPr>
            </w:pPr>
            <w:r>
              <w:rPr>
                <w:rFonts w:ascii="Arial Narrow" w:hAnsi="Arial Narrow"/>
                <w:b/>
                <w:color w:val="4D4D4D"/>
              </w:rPr>
              <w:t>NOTA INTEGRATIVA</w:t>
            </w:r>
            <w:r w:rsidR="000165F9" w:rsidRPr="008E7EBA">
              <w:rPr>
                <w:rFonts w:ascii="Arial Narrow" w:hAnsi="Arial Narrow"/>
                <w:b/>
                <w:color w:val="4D4D4D"/>
              </w:rPr>
              <w:tab/>
            </w:r>
          </w:p>
        </w:tc>
        <w:tc>
          <w:tcPr>
            <w:tcW w:w="2300" w:type="dxa"/>
          </w:tcPr>
          <w:p w:rsidR="000165F9" w:rsidRPr="007C48D9" w:rsidRDefault="000165F9" w:rsidP="00051D36">
            <w:pPr>
              <w:jc w:val="center"/>
              <w:rPr>
                <w:rFonts w:ascii="Arial Narrow" w:hAnsi="Arial Narrow"/>
                <w:b/>
                <w:color w:val="4D4D4D"/>
              </w:rPr>
            </w:pPr>
          </w:p>
        </w:tc>
      </w:tr>
      <w:tr w:rsidR="000165F9" w:rsidTr="00051D36">
        <w:trPr>
          <w:trHeight w:val="454"/>
        </w:trPr>
        <w:tc>
          <w:tcPr>
            <w:tcW w:w="5211" w:type="dxa"/>
          </w:tcPr>
          <w:p w:rsidR="000165F9" w:rsidRPr="008E7EBA" w:rsidRDefault="000165F9" w:rsidP="00051D36">
            <w:pPr>
              <w:rPr>
                <w:rFonts w:ascii="Arial Narrow" w:hAnsi="Arial Narrow"/>
                <w:b/>
                <w:color w:val="4D4D4D"/>
              </w:rPr>
            </w:pPr>
          </w:p>
        </w:tc>
        <w:tc>
          <w:tcPr>
            <w:tcW w:w="2300" w:type="dxa"/>
          </w:tcPr>
          <w:p w:rsidR="000165F9" w:rsidRPr="007C48D9" w:rsidRDefault="000165F9" w:rsidP="000165F9">
            <w:pPr>
              <w:jc w:val="center"/>
              <w:rPr>
                <w:rFonts w:ascii="Arial Narrow" w:hAnsi="Arial Narrow"/>
                <w:b/>
                <w:color w:val="4D4D4D"/>
              </w:rPr>
            </w:pPr>
          </w:p>
        </w:tc>
      </w:tr>
    </w:tbl>
    <w:p w:rsidR="000165F9" w:rsidRPr="00E41ACA" w:rsidRDefault="000165F9" w:rsidP="000165F9">
      <w:pPr>
        <w:spacing w:line="480" w:lineRule="auto"/>
        <w:rPr>
          <w:rFonts w:ascii="Arial Narrow" w:hAnsi="Arial Narrow"/>
          <w:b/>
          <w:color w:val="999999"/>
        </w:rPr>
      </w:pP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r w:rsidRPr="0099714B">
        <w:rPr>
          <w:rFonts w:ascii="Arial Narrow" w:hAnsi="Arial Narrow"/>
          <w:b/>
        </w:rPr>
        <w:softHyphen/>
      </w:r>
    </w:p>
    <w:p w:rsidR="000165F9" w:rsidRDefault="000165F9" w:rsidP="000165F9"/>
    <w:p w:rsidR="000165F9" w:rsidRDefault="000165F9" w:rsidP="000165F9"/>
    <w:p w:rsidR="000165F9" w:rsidRDefault="000165F9" w:rsidP="000165F9"/>
    <w:p w:rsidR="000165F9" w:rsidRDefault="000165F9" w:rsidP="000165F9"/>
    <w:p w:rsidR="000165F9" w:rsidRDefault="000165F9" w:rsidP="000165F9"/>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0165F9" w:rsidRDefault="000165F9" w:rsidP="000165F9">
      <w:pPr>
        <w:tabs>
          <w:tab w:val="left" w:pos="3828"/>
          <w:tab w:val="left" w:pos="4253"/>
        </w:tabs>
        <w:jc w:val="right"/>
        <w:rPr>
          <w:rFonts w:ascii="Verdana" w:hAnsi="Verdana"/>
          <w:b/>
          <w:color w:val="000080"/>
        </w:rPr>
      </w:pPr>
    </w:p>
    <w:p w:rsidR="00D06AEF" w:rsidRDefault="00D06AEF" w:rsidP="000165F9">
      <w:pPr>
        <w:tabs>
          <w:tab w:val="left" w:pos="3828"/>
          <w:tab w:val="left" w:pos="4253"/>
        </w:tabs>
        <w:jc w:val="right"/>
        <w:rPr>
          <w:rFonts w:ascii="Verdana" w:hAnsi="Verdana"/>
          <w:b/>
          <w:color w:val="000080"/>
        </w:rPr>
      </w:pPr>
    </w:p>
    <w:p w:rsidR="00D06AEF" w:rsidRDefault="00D06AEF" w:rsidP="000165F9">
      <w:pPr>
        <w:tabs>
          <w:tab w:val="left" w:pos="3828"/>
          <w:tab w:val="left" w:pos="4253"/>
        </w:tabs>
        <w:jc w:val="right"/>
        <w:rPr>
          <w:rFonts w:ascii="Verdana" w:hAnsi="Verdana"/>
          <w:b/>
          <w:color w:val="000080"/>
        </w:rPr>
      </w:pPr>
    </w:p>
    <w:p w:rsidR="000165F9" w:rsidRPr="009135DB" w:rsidRDefault="000165F9" w:rsidP="000165F9">
      <w:pPr>
        <w:tabs>
          <w:tab w:val="left" w:pos="3828"/>
          <w:tab w:val="left" w:pos="4253"/>
        </w:tabs>
        <w:jc w:val="right"/>
        <w:rPr>
          <w:rFonts w:ascii="Verdana" w:hAnsi="Verdana"/>
          <w:b/>
          <w:color w:val="000080"/>
        </w:rPr>
      </w:pPr>
      <w:r w:rsidRPr="009135DB">
        <w:rPr>
          <w:rFonts w:ascii="Verdana" w:hAnsi="Verdana"/>
          <w:b/>
          <w:color w:val="000080"/>
        </w:rPr>
        <w:t>ORGANI SOCIALI</w:t>
      </w:r>
    </w:p>
    <w:p w:rsidR="000165F9" w:rsidRDefault="000165F9" w:rsidP="000165F9">
      <w:pPr>
        <w:tabs>
          <w:tab w:val="left" w:pos="3828"/>
          <w:tab w:val="left" w:pos="4253"/>
        </w:tabs>
        <w:rPr>
          <w:rFonts w:ascii="Verdana" w:hAnsi="Verdana"/>
          <w:b/>
          <w:color w:val="666699"/>
        </w:rPr>
      </w:pPr>
    </w:p>
    <w:p w:rsidR="000165F9" w:rsidRDefault="000165F9" w:rsidP="000165F9">
      <w:pPr>
        <w:tabs>
          <w:tab w:val="left" w:pos="3828"/>
          <w:tab w:val="left" w:pos="4253"/>
        </w:tabs>
        <w:rPr>
          <w:rFonts w:ascii="Verdana" w:hAnsi="Verdana"/>
          <w:b/>
          <w:color w:val="666699"/>
        </w:rPr>
      </w:pPr>
    </w:p>
    <w:p w:rsidR="000165F9" w:rsidRDefault="000165F9" w:rsidP="000165F9">
      <w:pPr>
        <w:tabs>
          <w:tab w:val="left" w:pos="3828"/>
          <w:tab w:val="left" w:pos="4253"/>
        </w:tabs>
        <w:rPr>
          <w:rFonts w:ascii="Verdana" w:hAnsi="Verdana"/>
          <w:b/>
          <w:color w:val="666699"/>
        </w:rPr>
      </w:pPr>
    </w:p>
    <w:p w:rsidR="000165F9" w:rsidRDefault="000165F9" w:rsidP="000165F9">
      <w:pPr>
        <w:tabs>
          <w:tab w:val="left" w:pos="3828"/>
          <w:tab w:val="left" w:pos="4253"/>
        </w:tabs>
        <w:rPr>
          <w:rFonts w:ascii="Verdana" w:hAnsi="Verdana"/>
          <w:b/>
          <w:color w:val="666699"/>
        </w:rPr>
      </w:pPr>
    </w:p>
    <w:p w:rsidR="000165F9" w:rsidRPr="009135DB" w:rsidRDefault="000165F9" w:rsidP="000165F9">
      <w:pPr>
        <w:tabs>
          <w:tab w:val="left" w:pos="3828"/>
          <w:tab w:val="left" w:pos="4253"/>
        </w:tabs>
        <w:jc w:val="right"/>
        <w:rPr>
          <w:rFonts w:ascii="Verdana" w:hAnsi="Verdana"/>
          <w:b/>
          <w:color w:val="000080"/>
          <w:sz w:val="28"/>
          <w:szCs w:val="28"/>
        </w:rPr>
      </w:pPr>
      <w:r w:rsidRPr="009135DB">
        <w:rPr>
          <w:rFonts w:ascii="Verdana" w:hAnsi="Verdana"/>
          <w:b/>
          <w:color w:val="000080"/>
        </w:rPr>
        <w:t>CONSIGLIO DI AMMINISTRAZIONE</w:t>
      </w:r>
    </w:p>
    <w:p w:rsidR="000165F9" w:rsidRDefault="000165F9" w:rsidP="000165F9">
      <w:pPr>
        <w:ind w:right="1701"/>
        <w:jc w:val="both"/>
        <w:rPr>
          <w:rFonts w:ascii="Arial Narrow" w:hAnsi="Arial Narrow"/>
          <w:color w:val="666699"/>
        </w:rPr>
      </w:pPr>
    </w:p>
    <w:p w:rsidR="000165F9" w:rsidRDefault="000165F9" w:rsidP="000165F9">
      <w:pPr>
        <w:ind w:right="1701"/>
        <w:jc w:val="both"/>
        <w:rPr>
          <w:rFonts w:ascii="Arial Narrow" w:hAnsi="Arial Narrow"/>
          <w:color w:val="666699"/>
        </w:rPr>
      </w:pPr>
    </w:p>
    <w:p w:rsidR="000165F9" w:rsidRDefault="000165F9" w:rsidP="000165F9">
      <w:pPr>
        <w:ind w:right="1701"/>
        <w:jc w:val="both"/>
        <w:rPr>
          <w:rFonts w:ascii="Arial Narrow" w:hAnsi="Arial Narrow"/>
          <w:color w:val="666699"/>
        </w:rPr>
      </w:pPr>
    </w:p>
    <w:p w:rsidR="000165F9" w:rsidRDefault="000165F9" w:rsidP="000165F9">
      <w:pPr>
        <w:ind w:right="1701"/>
        <w:jc w:val="both"/>
        <w:rPr>
          <w:rFonts w:ascii="Arial Narrow" w:hAnsi="Arial Narrow"/>
          <w:color w:val="666699"/>
        </w:rPr>
      </w:pPr>
    </w:p>
    <w:tbl>
      <w:tblPr>
        <w:tblW w:w="0" w:type="auto"/>
        <w:tblLook w:val="04A0" w:firstRow="1" w:lastRow="0" w:firstColumn="1" w:lastColumn="0" w:noHBand="0" w:noVBand="1"/>
      </w:tblPr>
      <w:tblGrid>
        <w:gridCol w:w="3755"/>
        <w:gridCol w:w="3756"/>
      </w:tblGrid>
      <w:tr w:rsidR="000165F9" w:rsidRPr="00646ACC" w:rsidTr="00051D36">
        <w:tc>
          <w:tcPr>
            <w:tcW w:w="3755" w:type="dxa"/>
            <w:tcBorders>
              <w:right w:val="single" w:sz="4" w:space="0" w:color="auto"/>
            </w:tcBorders>
          </w:tcPr>
          <w:p w:rsidR="000165F9" w:rsidRPr="009135DB" w:rsidRDefault="000165F9" w:rsidP="00051D36">
            <w:pPr>
              <w:ind w:right="137"/>
              <w:jc w:val="right"/>
              <w:rPr>
                <w:rFonts w:ascii="Arial Narrow" w:hAnsi="Arial Narrow"/>
                <w:color w:val="000080"/>
                <w:sz w:val="22"/>
                <w:szCs w:val="22"/>
              </w:rPr>
            </w:pPr>
            <w:r w:rsidRPr="009135DB">
              <w:rPr>
                <w:rFonts w:ascii="Arial Narrow" w:hAnsi="Arial Narrow"/>
                <w:b/>
                <w:color w:val="000080"/>
                <w:sz w:val="22"/>
                <w:szCs w:val="22"/>
              </w:rPr>
              <w:t>Presidente</w:t>
            </w:r>
          </w:p>
        </w:tc>
        <w:tc>
          <w:tcPr>
            <w:tcW w:w="3756" w:type="dxa"/>
            <w:tcBorders>
              <w:left w:val="single" w:sz="4" w:space="0" w:color="auto"/>
            </w:tcBorders>
          </w:tcPr>
          <w:p w:rsidR="000165F9" w:rsidRPr="009135DB" w:rsidRDefault="000165F9" w:rsidP="00051D36">
            <w:pPr>
              <w:ind w:right="1701"/>
              <w:jc w:val="both"/>
              <w:rPr>
                <w:rFonts w:ascii="Arial Narrow" w:hAnsi="Arial Narrow"/>
                <w:color w:val="4D4D4D"/>
                <w:sz w:val="22"/>
                <w:szCs w:val="22"/>
              </w:rPr>
            </w:pPr>
            <w:r w:rsidRPr="009135DB">
              <w:rPr>
                <w:rFonts w:ascii="Arial Narrow" w:hAnsi="Arial Narrow"/>
                <w:color w:val="4D4D4D"/>
                <w:sz w:val="22"/>
                <w:szCs w:val="22"/>
              </w:rPr>
              <w:t xml:space="preserve">Valerio </w:t>
            </w:r>
            <w:proofErr w:type="spellStart"/>
            <w:r w:rsidRPr="009135DB">
              <w:rPr>
                <w:rFonts w:ascii="Arial Narrow" w:hAnsi="Arial Narrow"/>
                <w:color w:val="4D4D4D"/>
                <w:sz w:val="22"/>
                <w:szCs w:val="22"/>
              </w:rPr>
              <w:t>Cescon</w:t>
            </w:r>
            <w:proofErr w:type="spellEnd"/>
          </w:p>
        </w:tc>
      </w:tr>
    </w:tbl>
    <w:p w:rsidR="000165F9" w:rsidRDefault="000165F9" w:rsidP="000165F9">
      <w:pPr>
        <w:spacing w:line="360" w:lineRule="auto"/>
        <w:jc w:val="both"/>
        <w:rPr>
          <w:rFonts w:ascii="Arial Narrow" w:hAnsi="Arial Narrow"/>
          <w:color w:val="666699"/>
        </w:rPr>
      </w:pPr>
      <w:r>
        <w:rPr>
          <w:rFonts w:ascii="Arial Narrow" w:hAnsi="Arial Narrow"/>
          <w:color w:val="666699"/>
        </w:rPr>
        <w:tab/>
      </w:r>
    </w:p>
    <w:tbl>
      <w:tblPr>
        <w:tblW w:w="0" w:type="auto"/>
        <w:tblLook w:val="04A0" w:firstRow="1" w:lastRow="0" w:firstColumn="1" w:lastColumn="0" w:noHBand="0" w:noVBand="1"/>
      </w:tblPr>
      <w:tblGrid>
        <w:gridCol w:w="3755"/>
        <w:gridCol w:w="3756"/>
      </w:tblGrid>
      <w:tr w:rsidR="000165F9" w:rsidRPr="00646ACC" w:rsidTr="00051D36">
        <w:tc>
          <w:tcPr>
            <w:tcW w:w="3755" w:type="dxa"/>
            <w:tcBorders>
              <w:right w:val="single" w:sz="4" w:space="0" w:color="auto"/>
            </w:tcBorders>
            <w:vAlign w:val="center"/>
          </w:tcPr>
          <w:p w:rsidR="000165F9" w:rsidRPr="009135DB" w:rsidRDefault="000165F9" w:rsidP="00051D36">
            <w:pPr>
              <w:ind w:right="137"/>
              <w:jc w:val="right"/>
              <w:rPr>
                <w:rFonts w:ascii="Arial Narrow" w:hAnsi="Arial Narrow"/>
                <w:color w:val="000080"/>
                <w:sz w:val="22"/>
                <w:szCs w:val="22"/>
              </w:rPr>
            </w:pPr>
            <w:r w:rsidRPr="009135DB">
              <w:rPr>
                <w:rFonts w:ascii="Arial Narrow" w:hAnsi="Arial Narrow"/>
                <w:b/>
                <w:color w:val="000080"/>
                <w:sz w:val="22"/>
                <w:szCs w:val="22"/>
              </w:rPr>
              <w:t>Vice Presidente</w:t>
            </w:r>
          </w:p>
        </w:tc>
        <w:tc>
          <w:tcPr>
            <w:tcW w:w="3756" w:type="dxa"/>
            <w:tcBorders>
              <w:left w:val="single" w:sz="4" w:space="0" w:color="auto"/>
            </w:tcBorders>
          </w:tcPr>
          <w:p w:rsidR="000165F9" w:rsidRPr="009135DB" w:rsidRDefault="000165F9" w:rsidP="00051D36">
            <w:pPr>
              <w:ind w:right="1701"/>
              <w:jc w:val="both"/>
              <w:rPr>
                <w:rFonts w:ascii="Arial Narrow" w:hAnsi="Arial Narrow"/>
                <w:color w:val="4D4D4D"/>
                <w:sz w:val="22"/>
                <w:szCs w:val="22"/>
              </w:rPr>
            </w:pPr>
            <w:r w:rsidRPr="009135DB">
              <w:rPr>
                <w:rFonts w:ascii="Arial Narrow" w:hAnsi="Arial Narrow"/>
                <w:color w:val="4D4D4D"/>
                <w:sz w:val="22"/>
                <w:szCs w:val="22"/>
              </w:rPr>
              <w:t>Vanino Negro</w:t>
            </w:r>
          </w:p>
        </w:tc>
      </w:tr>
    </w:tbl>
    <w:p w:rsidR="000165F9" w:rsidRPr="00FE16FD" w:rsidRDefault="000165F9" w:rsidP="000165F9">
      <w:pPr>
        <w:spacing w:line="360" w:lineRule="auto"/>
        <w:jc w:val="both"/>
        <w:rPr>
          <w:rFonts w:ascii="Arial Narrow" w:hAnsi="Arial Narrow"/>
          <w:color w:val="999999"/>
        </w:rPr>
      </w:pPr>
    </w:p>
    <w:tbl>
      <w:tblPr>
        <w:tblW w:w="0" w:type="auto"/>
        <w:tblLook w:val="04A0" w:firstRow="1" w:lastRow="0" w:firstColumn="1" w:lastColumn="0" w:noHBand="0" w:noVBand="1"/>
      </w:tblPr>
      <w:tblGrid>
        <w:gridCol w:w="3755"/>
        <w:gridCol w:w="3756"/>
      </w:tblGrid>
      <w:tr w:rsidR="000165F9" w:rsidRPr="00646ACC" w:rsidTr="00051D36">
        <w:trPr>
          <w:trHeight w:val="390"/>
        </w:trPr>
        <w:tc>
          <w:tcPr>
            <w:tcW w:w="3755" w:type="dxa"/>
            <w:tcBorders>
              <w:right w:val="single" w:sz="4" w:space="0" w:color="auto"/>
            </w:tcBorders>
            <w:vAlign w:val="center"/>
          </w:tcPr>
          <w:p w:rsidR="000165F9" w:rsidRPr="009135DB" w:rsidRDefault="000165F9" w:rsidP="00051D36">
            <w:pPr>
              <w:ind w:right="137"/>
              <w:jc w:val="right"/>
              <w:rPr>
                <w:rFonts w:ascii="Arial Narrow" w:hAnsi="Arial Narrow"/>
                <w:color w:val="000080"/>
                <w:sz w:val="22"/>
                <w:szCs w:val="22"/>
              </w:rPr>
            </w:pPr>
            <w:r w:rsidRPr="009135DB">
              <w:rPr>
                <w:rFonts w:ascii="Arial Narrow" w:hAnsi="Arial Narrow"/>
                <w:b/>
                <w:color w:val="000080"/>
                <w:sz w:val="22"/>
                <w:szCs w:val="22"/>
              </w:rPr>
              <w:t>Consiglieri</w:t>
            </w:r>
          </w:p>
        </w:tc>
        <w:tc>
          <w:tcPr>
            <w:tcW w:w="3756" w:type="dxa"/>
            <w:tcBorders>
              <w:left w:val="single" w:sz="4" w:space="0" w:color="auto"/>
            </w:tcBorders>
            <w:vAlign w:val="center"/>
          </w:tcPr>
          <w:p w:rsidR="000165F9" w:rsidRPr="009135DB" w:rsidRDefault="000165F9" w:rsidP="00051D36">
            <w:pPr>
              <w:ind w:right="1701"/>
              <w:rPr>
                <w:rFonts w:ascii="Arial Narrow" w:hAnsi="Arial Narrow"/>
                <w:color w:val="4D4D4D"/>
                <w:sz w:val="22"/>
                <w:szCs w:val="22"/>
              </w:rPr>
            </w:pPr>
            <w:r w:rsidRPr="009135DB">
              <w:rPr>
                <w:rFonts w:ascii="Arial Narrow" w:hAnsi="Arial Narrow"/>
                <w:color w:val="4D4D4D"/>
                <w:sz w:val="22"/>
                <w:szCs w:val="22"/>
              </w:rPr>
              <w:t xml:space="preserve">Carlo </w:t>
            </w:r>
            <w:proofErr w:type="spellStart"/>
            <w:r w:rsidRPr="009135DB">
              <w:rPr>
                <w:rFonts w:ascii="Arial Narrow" w:hAnsi="Arial Narrow"/>
                <w:color w:val="4D4D4D"/>
                <w:sz w:val="22"/>
                <w:szCs w:val="22"/>
              </w:rPr>
              <w:t>Rivaben</w:t>
            </w:r>
            <w:proofErr w:type="spellEnd"/>
          </w:p>
        </w:tc>
      </w:tr>
      <w:tr w:rsidR="000165F9" w:rsidRPr="00646ACC" w:rsidTr="00051D36">
        <w:trPr>
          <w:trHeight w:val="400"/>
        </w:trPr>
        <w:tc>
          <w:tcPr>
            <w:tcW w:w="3755" w:type="dxa"/>
            <w:tcBorders>
              <w:right w:val="single" w:sz="4" w:space="0" w:color="auto"/>
            </w:tcBorders>
          </w:tcPr>
          <w:p w:rsidR="000165F9" w:rsidRPr="00646ACC" w:rsidRDefault="000165F9" w:rsidP="00051D36">
            <w:pPr>
              <w:ind w:right="137"/>
              <w:jc w:val="right"/>
              <w:rPr>
                <w:rFonts w:ascii="Arial Narrow" w:hAnsi="Arial Narrow"/>
                <w:b/>
                <w:color w:val="666699"/>
                <w:sz w:val="22"/>
                <w:szCs w:val="22"/>
              </w:rPr>
            </w:pPr>
          </w:p>
        </w:tc>
        <w:tc>
          <w:tcPr>
            <w:tcW w:w="3756" w:type="dxa"/>
            <w:tcBorders>
              <w:left w:val="single" w:sz="4" w:space="0" w:color="auto"/>
            </w:tcBorders>
            <w:vAlign w:val="center"/>
          </w:tcPr>
          <w:p w:rsidR="000165F9" w:rsidRPr="009135DB" w:rsidRDefault="000165F9" w:rsidP="00051D36">
            <w:pPr>
              <w:ind w:right="1701"/>
              <w:rPr>
                <w:rFonts w:ascii="Arial Narrow" w:hAnsi="Arial Narrow"/>
                <w:color w:val="4D4D4D"/>
                <w:sz w:val="22"/>
                <w:szCs w:val="22"/>
              </w:rPr>
            </w:pPr>
            <w:r w:rsidRPr="009135DB">
              <w:rPr>
                <w:rFonts w:ascii="Arial Narrow" w:hAnsi="Arial Narrow"/>
                <w:color w:val="4D4D4D"/>
                <w:sz w:val="22"/>
                <w:szCs w:val="22"/>
              </w:rPr>
              <w:t xml:space="preserve">Cesare </w:t>
            </w:r>
            <w:proofErr w:type="spellStart"/>
            <w:r w:rsidRPr="009135DB">
              <w:rPr>
                <w:rFonts w:ascii="Arial Narrow" w:hAnsi="Arial Narrow"/>
                <w:color w:val="4D4D4D"/>
                <w:sz w:val="22"/>
                <w:szCs w:val="22"/>
              </w:rPr>
              <w:t>Cettolin</w:t>
            </w:r>
            <w:proofErr w:type="spellEnd"/>
          </w:p>
        </w:tc>
      </w:tr>
      <w:tr w:rsidR="000165F9" w:rsidRPr="00646ACC" w:rsidTr="00051D36">
        <w:trPr>
          <w:trHeight w:val="419"/>
        </w:trPr>
        <w:tc>
          <w:tcPr>
            <w:tcW w:w="3755" w:type="dxa"/>
            <w:tcBorders>
              <w:right w:val="single" w:sz="4" w:space="0" w:color="auto"/>
            </w:tcBorders>
          </w:tcPr>
          <w:p w:rsidR="000165F9" w:rsidRPr="00646ACC" w:rsidRDefault="000165F9" w:rsidP="00051D36">
            <w:pPr>
              <w:ind w:right="137"/>
              <w:jc w:val="right"/>
              <w:rPr>
                <w:rFonts w:ascii="Arial Narrow" w:hAnsi="Arial Narrow"/>
                <w:b/>
                <w:color w:val="666699"/>
                <w:sz w:val="22"/>
                <w:szCs w:val="22"/>
              </w:rPr>
            </w:pPr>
          </w:p>
        </w:tc>
        <w:tc>
          <w:tcPr>
            <w:tcW w:w="3756" w:type="dxa"/>
            <w:tcBorders>
              <w:left w:val="single" w:sz="4" w:space="0" w:color="auto"/>
            </w:tcBorders>
            <w:vAlign w:val="center"/>
          </w:tcPr>
          <w:p w:rsidR="000165F9" w:rsidRPr="009135DB" w:rsidRDefault="000165F9" w:rsidP="00051D36">
            <w:pPr>
              <w:ind w:right="1701"/>
              <w:rPr>
                <w:rFonts w:ascii="Arial Narrow" w:hAnsi="Arial Narrow"/>
                <w:color w:val="4D4D4D"/>
                <w:sz w:val="22"/>
                <w:szCs w:val="22"/>
              </w:rPr>
            </w:pPr>
            <w:r w:rsidRPr="009135DB">
              <w:rPr>
                <w:rFonts w:ascii="Arial Narrow" w:hAnsi="Arial Narrow"/>
                <w:color w:val="4D4D4D"/>
                <w:sz w:val="22"/>
                <w:szCs w:val="22"/>
              </w:rPr>
              <w:t xml:space="preserve">Claudio </w:t>
            </w:r>
            <w:proofErr w:type="spellStart"/>
            <w:r w:rsidRPr="009135DB">
              <w:rPr>
                <w:rFonts w:ascii="Arial Narrow" w:hAnsi="Arial Narrow"/>
                <w:color w:val="4D4D4D"/>
                <w:sz w:val="22"/>
                <w:szCs w:val="22"/>
              </w:rPr>
              <w:t>Venturin</w:t>
            </w:r>
            <w:proofErr w:type="spellEnd"/>
          </w:p>
        </w:tc>
      </w:tr>
      <w:tr w:rsidR="000165F9" w:rsidRPr="00646ACC" w:rsidTr="00051D36">
        <w:trPr>
          <w:trHeight w:val="411"/>
        </w:trPr>
        <w:tc>
          <w:tcPr>
            <w:tcW w:w="3755" w:type="dxa"/>
            <w:tcBorders>
              <w:right w:val="single" w:sz="4" w:space="0" w:color="auto"/>
            </w:tcBorders>
          </w:tcPr>
          <w:p w:rsidR="000165F9" w:rsidRPr="00646ACC" w:rsidRDefault="000165F9" w:rsidP="00051D36">
            <w:pPr>
              <w:ind w:right="137"/>
              <w:jc w:val="right"/>
              <w:rPr>
                <w:rFonts w:ascii="Arial Narrow" w:hAnsi="Arial Narrow"/>
                <w:b/>
                <w:color w:val="666699"/>
                <w:sz w:val="22"/>
                <w:szCs w:val="22"/>
              </w:rPr>
            </w:pPr>
          </w:p>
        </w:tc>
        <w:tc>
          <w:tcPr>
            <w:tcW w:w="3756" w:type="dxa"/>
            <w:tcBorders>
              <w:left w:val="single" w:sz="4" w:space="0" w:color="auto"/>
            </w:tcBorders>
            <w:vAlign w:val="center"/>
          </w:tcPr>
          <w:p w:rsidR="000165F9" w:rsidRPr="009135DB" w:rsidRDefault="000165F9" w:rsidP="00051D36">
            <w:pPr>
              <w:ind w:right="1701"/>
              <w:rPr>
                <w:rFonts w:ascii="Arial Narrow" w:hAnsi="Arial Narrow"/>
                <w:color w:val="4D4D4D"/>
                <w:sz w:val="22"/>
                <w:szCs w:val="22"/>
              </w:rPr>
            </w:pPr>
            <w:r w:rsidRPr="009135DB">
              <w:rPr>
                <w:rFonts w:ascii="Arial Narrow" w:hAnsi="Arial Narrow"/>
                <w:color w:val="4D4D4D"/>
                <w:sz w:val="22"/>
                <w:szCs w:val="22"/>
              </w:rPr>
              <w:t xml:space="preserve">Gianpietro </w:t>
            </w:r>
            <w:proofErr w:type="spellStart"/>
            <w:r w:rsidRPr="009135DB">
              <w:rPr>
                <w:rFonts w:ascii="Arial Narrow" w:hAnsi="Arial Narrow"/>
                <w:color w:val="4D4D4D"/>
                <w:sz w:val="22"/>
                <w:szCs w:val="22"/>
              </w:rPr>
              <w:t>Tittonel</w:t>
            </w:r>
            <w:proofErr w:type="spellEnd"/>
          </w:p>
        </w:tc>
      </w:tr>
      <w:tr w:rsidR="000165F9" w:rsidRPr="00646ACC" w:rsidTr="00051D36">
        <w:trPr>
          <w:trHeight w:val="418"/>
        </w:trPr>
        <w:tc>
          <w:tcPr>
            <w:tcW w:w="3755" w:type="dxa"/>
            <w:tcBorders>
              <w:right w:val="single" w:sz="4" w:space="0" w:color="auto"/>
            </w:tcBorders>
          </w:tcPr>
          <w:p w:rsidR="000165F9" w:rsidRPr="00646ACC" w:rsidRDefault="000165F9" w:rsidP="00051D36">
            <w:pPr>
              <w:ind w:right="137"/>
              <w:jc w:val="right"/>
              <w:rPr>
                <w:rFonts w:ascii="Arial Narrow" w:hAnsi="Arial Narrow"/>
                <w:b/>
                <w:color w:val="666699"/>
                <w:sz w:val="22"/>
                <w:szCs w:val="22"/>
              </w:rPr>
            </w:pPr>
          </w:p>
        </w:tc>
        <w:tc>
          <w:tcPr>
            <w:tcW w:w="3756" w:type="dxa"/>
            <w:tcBorders>
              <w:left w:val="single" w:sz="4" w:space="0" w:color="auto"/>
            </w:tcBorders>
            <w:vAlign w:val="center"/>
          </w:tcPr>
          <w:p w:rsidR="000165F9" w:rsidRPr="009135DB" w:rsidRDefault="000165F9" w:rsidP="00051D36">
            <w:pPr>
              <w:ind w:right="1701"/>
              <w:rPr>
                <w:rFonts w:ascii="Arial Narrow" w:hAnsi="Arial Narrow"/>
                <w:color w:val="4D4D4D"/>
                <w:sz w:val="22"/>
                <w:szCs w:val="22"/>
              </w:rPr>
            </w:pPr>
            <w:proofErr w:type="spellStart"/>
            <w:r w:rsidRPr="009135DB">
              <w:rPr>
                <w:rFonts w:ascii="Arial Narrow" w:hAnsi="Arial Narrow"/>
                <w:color w:val="4D4D4D"/>
                <w:sz w:val="22"/>
                <w:szCs w:val="22"/>
              </w:rPr>
              <w:t>Pierclaudio</w:t>
            </w:r>
            <w:proofErr w:type="spellEnd"/>
            <w:r w:rsidRPr="009135DB">
              <w:rPr>
                <w:rFonts w:ascii="Arial Narrow" w:hAnsi="Arial Narrow"/>
                <w:color w:val="4D4D4D"/>
                <w:sz w:val="22"/>
                <w:szCs w:val="22"/>
              </w:rPr>
              <w:t xml:space="preserve"> De Martin</w:t>
            </w:r>
          </w:p>
        </w:tc>
      </w:tr>
      <w:tr w:rsidR="000165F9" w:rsidRPr="00646ACC" w:rsidTr="00051D36">
        <w:trPr>
          <w:trHeight w:val="410"/>
        </w:trPr>
        <w:tc>
          <w:tcPr>
            <w:tcW w:w="3755" w:type="dxa"/>
            <w:tcBorders>
              <w:right w:val="single" w:sz="4" w:space="0" w:color="auto"/>
            </w:tcBorders>
          </w:tcPr>
          <w:p w:rsidR="000165F9" w:rsidRPr="00646ACC" w:rsidRDefault="000165F9" w:rsidP="00051D36">
            <w:pPr>
              <w:ind w:right="137"/>
              <w:jc w:val="right"/>
              <w:rPr>
                <w:rFonts w:ascii="Arial Narrow" w:hAnsi="Arial Narrow"/>
                <w:b/>
                <w:color w:val="666699"/>
                <w:sz w:val="22"/>
                <w:szCs w:val="22"/>
              </w:rPr>
            </w:pPr>
          </w:p>
        </w:tc>
        <w:tc>
          <w:tcPr>
            <w:tcW w:w="3756" w:type="dxa"/>
            <w:tcBorders>
              <w:left w:val="single" w:sz="4" w:space="0" w:color="auto"/>
            </w:tcBorders>
            <w:vAlign w:val="center"/>
          </w:tcPr>
          <w:p w:rsidR="000165F9" w:rsidRPr="009135DB" w:rsidRDefault="000165F9" w:rsidP="00051D36">
            <w:pPr>
              <w:ind w:right="1701"/>
              <w:rPr>
                <w:rFonts w:ascii="Arial Narrow" w:hAnsi="Arial Narrow"/>
                <w:color w:val="4D4D4D"/>
                <w:sz w:val="22"/>
                <w:szCs w:val="22"/>
              </w:rPr>
            </w:pPr>
            <w:r w:rsidRPr="009135DB">
              <w:rPr>
                <w:rFonts w:ascii="Arial Narrow" w:hAnsi="Arial Narrow"/>
                <w:color w:val="4D4D4D"/>
                <w:sz w:val="22"/>
                <w:szCs w:val="22"/>
              </w:rPr>
              <w:t>Sergio Luca</w:t>
            </w:r>
          </w:p>
        </w:tc>
      </w:tr>
      <w:tr w:rsidR="000165F9" w:rsidRPr="00646ACC" w:rsidTr="00051D36">
        <w:trPr>
          <w:trHeight w:val="415"/>
        </w:trPr>
        <w:tc>
          <w:tcPr>
            <w:tcW w:w="3755" w:type="dxa"/>
            <w:tcBorders>
              <w:right w:val="single" w:sz="4" w:space="0" w:color="auto"/>
            </w:tcBorders>
          </w:tcPr>
          <w:p w:rsidR="000165F9" w:rsidRPr="00646ACC" w:rsidRDefault="000165F9" w:rsidP="00051D36">
            <w:pPr>
              <w:ind w:right="137"/>
              <w:jc w:val="right"/>
              <w:rPr>
                <w:rFonts w:ascii="Arial Narrow" w:hAnsi="Arial Narrow"/>
                <w:b/>
                <w:color w:val="666699"/>
                <w:sz w:val="22"/>
                <w:szCs w:val="22"/>
              </w:rPr>
            </w:pPr>
          </w:p>
        </w:tc>
        <w:tc>
          <w:tcPr>
            <w:tcW w:w="3756" w:type="dxa"/>
            <w:tcBorders>
              <w:left w:val="single" w:sz="4" w:space="0" w:color="auto"/>
            </w:tcBorders>
            <w:vAlign w:val="center"/>
          </w:tcPr>
          <w:p w:rsidR="000165F9" w:rsidRPr="009135DB" w:rsidRDefault="000165F9" w:rsidP="00051D36">
            <w:pPr>
              <w:ind w:right="1701"/>
              <w:rPr>
                <w:rFonts w:ascii="Arial Narrow" w:hAnsi="Arial Narrow"/>
                <w:color w:val="4D4D4D"/>
                <w:sz w:val="22"/>
                <w:szCs w:val="22"/>
              </w:rPr>
            </w:pPr>
            <w:r w:rsidRPr="009135DB">
              <w:rPr>
                <w:rFonts w:ascii="Arial Narrow" w:hAnsi="Arial Narrow"/>
                <w:color w:val="4D4D4D"/>
                <w:sz w:val="22"/>
                <w:szCs w:val="22"/>
              </w:rPr>
              <w:t>Stefano Zanette</w:t>
            </w:r>
          </w:p>
        </w:tc>
      </w:tr>
      <w:tr w:rsidR="000165F9" w:rsidRPr="00646ACC" w:rsidTr="00051D36">
        <w:trPr>
          <w:trHeight w:val="421"/>
        </w:trPr>
        <w:tc>
          <w:tcPr>
            <w:tcW w:w="3755" w:type="dxa"/>
            <w:tcBorders>
              <w:right w:val="single" w:sz="4" w:space="0" w:color="auto"/>
            </w:tcBorders>
          </w:tcPr>
          <w:p w:rsidR="000165F9" w:rsidRPr="00646ACC" w:rsidRDefault="000165F9" w:rsidP="00051D36">
            <w:pPr>
              <w:ind w:right="137"/>
              <w:jc w:val="right"/>
              <w:rPr>
                <w:rFonts w:ascii="Arial Narrow" w:hAnsi="Arial Narrow"/>
                <w:b/>
                <w:color w:val="666699"/>
                <w:sz w:val="22"/>
                <w:szCs w:val="22"/>
              </w:rPr>
            </w:pPr>
          </w:p>
        </w:tc>
        <w:tc>
          <w:tcPr>
            <w:tcW w:w="3756" w:type="dxa"/>
            <w:tcBorders>
              <w:left w:val="single" w:sz="4" w:space="0" w:color="auto"/>
            </w:tcBorders>
            <w:vAlign w:val="center"/>
          </w:tcPr>
          <w:p w:rsidR="000165F9" w:rsidRPr="009135DB" w:rsidRDefault="000165F9" w:rsidP="00051D36">
            <w:pPr>
              <w:ind w:right="1701"/>
              <w:rPr>
                <w:rFonts w:ascii="Arial Narrow" w:hAnsi="Arial Narrow"/>
                <w:color w:val="4D4D4D"/>
                <w:sz w:val="22"/>
                <w:szCs w:val="22"/>
              </w:rPr>
            </w:pPr>
            <w:r w:rsidRPr="009135DB">
              <w:rPr>
                <w:rFonts w:ascii="Arial Narrow" w:hAnsi="Arial Narrow"/>
                <w:color w:val="4D4D4D"/>
                <w:sz w:val="22"/>
                <w:szCs w:val="22"/>
              </w:rPr>
              <w:t xml:space="preserve">Tania </w:t>
            </w:r>
            <w:proofErr w:type="spellStart"/>
            <w:r w:rsidRPr="009135DB">
              <w:rPr>
                <w:rFonts w:ascii="Arial Narrow" w:hAnsi="Arial Narrow"/>
                <w:color w:val="4D4D4D"/>
                <w:sz w:val="22"/>
                <w:szCs w:val="22"/>
              </w:rPr>
              <w:t>Tonon</w:t>
            </w:r>
            <w:proofErr w:type="spellEnd"/>
          </w:p>
        </w:tc>
      </w:tr>
    </w:tbl>
    <w:p w:rsidR="000165F9" w:rsidRDefault="000165F9" w:rsidP="000165F9">
      <w:pPr>
        <w:spacing w:line="360" w:lineRule="auto"/>
        <w:rPr>
          <w:rFonts w:ascii="Arial Narrow" w:hAnsi="Arial Narrow"/>
          <w:color w:val="C0C0C0"/>
        </w:rPr>
      </w:pPr>
    </w:p>
    <w:p w:rsidR="000165F9" w:rsidRDefault="000165F9" w:rsidP="000165F9">
      <w:pPr>
        <w:spacing w:line="360" w:lineRule="auto"/>
        <w:jc w:val="right"/>
      </w:pPr>
      <w:r w:rsidRPr="0048129A">
        <w:rPr>
          <w:rFonts w:ascii="Arial Narrow" w:hAnsi="Arial Narrow"/>
          <w:color w:val="666699"/>
        </w:rPr>
        <w:tab/>
      </w:r>
      <w:r w:rsidRPr="0048129A">
        <w:rPr>
          <w:rFonts w:ascii="Arial Narrow" w:hAnsi="Arial Narrow"/>
          <w:color w:val="666699"/>
        </w:rPr>
        <w:tab/>
      </w:r>
      <w:r w:rsidRPr="0048129A">
        <w:rPr>
          <w:rFonts w:ascii="Arial Narrow" w:hAnsi="Arial Narrow"/>
          <w:color w:val="666699"/>
        </w:rPr>
        <w:tab/>
      </w:r>
      <w:r>
        <w:tab/>
      </w:r>
      <w:r>
        <w:tab/>
      </w:r>
      <w:r>
        <w:tab/>
      </w:r>
    </w:p>
    <w:p w:rsidR="000165F9" w:rsidRPr="009135DB" w:rsidRDefault="000165F9" w:rsidP="000165F9">
      <w:pPr>
        <w:spacing w:line="360" w:lineRule="auto"/>
        <w:jc w:val="right"/>
        <w:rPr>
          <w:rFonts w:ascii="Verdana" w:hAnsi="Verdana"/>
          <w:b/>
          <w:color w:val="000080"/>
          <w:sz w:val="28"/>
          <w:szCs w:val="28"/>
        </w:rPr>
      </w:pPr>
      <w:r>
        <w:tab/>
      </w:r>
      <w:r>
        <w:tab/>
      </w:r>
      <w:r>
        <w:tab/>
      </w:r>
      <w:r>
        <w:tab/>
      </w:r>
      <w:r w:rsidRPr="0048129A">
        <w:rPr>
          <w:rFonts w:ascii="Verdana" w:hAnsi="Verdana"/>
          <w:color w:val="666699"/>
        </w:rPr>
        <w:t xml:space="preserve">                         </w:t>
      </w:r>
      <w:r>
        <w:rPr>
          <w:rFonts w:ascii="Verdana" w:hAnsi="Verdana"/>
          <w:color w:val="666699"/>
        </w:rPr>
        <w:t xml:space="preserve">                  </w:t>
      </w:r>
      <w:r w:rsidRPr="0048129A">
        <w:rPr>
          <w:rFonts w:ascii="Verdana" w:hAnsi="Verdana"/>
          <w:color w:val="666699"/>
        </w:rPr>
        <w:t xml:space="preserve">    </w:t>
      </w:r>
      <w:r>
        <w:rPr>
          <w:rFonts w:ascii="Verdana" w:hAnsi="Verdana"/>
          <w:color w:val="666699"/>
        </w:rPr>
        <w:tab/>
      </w:r>
      <w:r>
        <w:rPr>
          <w:rFonts w:ascii="Verdana" w:hAnsi="Verdana"/>
          <w:color w:val="666699"/>
        </w:rPr>
        <w:tab/>
      </w:r>
      <w:r>
        <w:rPr>
          <w:rFonts w:ascii="Verdana" w:hAnsi="Verdana"/>
          <w:color w:val="666699"/>
        </w:rPr>
        <w:tab/>
      </w:r>
      <w:r>
        <w:rPr>
          <w:rFonts w:ascii="Verdana" w:hAnsi="Verdana"/>
          <w:color w:val="666699"/>
        </w:rPr>
        <w:tab/>
      </w:r>
      <w:r w:rsidRPr="009135DB">
        <w:rPr>
          <w:rFonts w:ascii="Verdana" w:hAnsi="Verdana"/>
          <w:b/>
          <w:color w:val="000080"/>
        </w:rPr>
        <w:t>COLLEGIO SINDACALE</w:t>
      </w:r>
    </w:p>
    <w:p w:rsidR="000165F9" w:rsidRDefault="000165F9" w:rsidP="000165F9">
      <w:pPr>
        <w:spacing w:line="360" w:lineRule="auto"/>
        <w:rPr>
          <w:rFonts w:ascii="Arial Narrow" w:hAnsi="Arial Narrow"/>
          <w:color w:val="666699"/>
        </w:rPr>
      </w:pPr>
      <w:r>
        <w:tab/>
      </w:r>
      <w:r>
        <w:tab/>
      </w:r>
      <w:r w:rsidRPr="003039E7">
        <w:rPr>
          <w:rFonts w:ascii="Arial Narrow" w:hAnsi="Arial Narrow"/>
          <w:b/>
          <w:color w:val="666699"/>
        </w:rPr>
        <w:tab/>
      </w:r>
      <w:r w:rsidRPr="003039E7">
        <w:rPr>
          <w:rFonts w:ascii="Arial Narrow" w:hAnsi="Arial Narrow"/>
          <w:b/>
          <w:color w:val="666699"/>
        </w:rPr>
        <w:tab/>
      </w:r>
    </w:p>
    <w:tbl>
      <w:tblPr>
        <w:tblW w:w="0" w:type="auto"/>
        <w:tblLook w:val="04A0" w:firstRow="1" w:lastRow="0" w:firstColumn="1" w:lastColumn="0" w:noHBand="0" w:noVBand="1"/>
      </w:tblPr>
      <w:tblGrid>
        <w:gridCol w:w="3755"/>
        <w:gridCol w:w="3756"/>
      </w:tblGrid>
      <w:tr w:rsidR="000165F9" w:rsidRPr="00646ACC" w:rsidTr="00051D36">
        <w:tc>
          <w:tcPr>
            <w:tcW w:w="3755" w:type="dxa"/>
            <w:tcBorders>
              <w:right w:val="single" w:sz="4" w:space="0" w:color="auto"/>
            </w:tcBorders>
            <w:vAlign w:val="center"/>
          </w:tcPr>
          <w:p w:rsidR="000165F9" w:rsidRPr="009135DB" w:rsidRDefault="000165F9" w:rsidP="00051D36">
            <w:pPr>
              <w:ind w:right="137"/>
              <w:jc w:val="right"/>
              <w:rPr>
                <w:rFonts w:ascii="Arial Narrow" w:hAnsi="Arial Narrow"/>
                <w:color w:val="000080"/>
                <w:sz w:val="22"/>
                <w:szCs w:val="22"/>
              </w:rPr>
            </w:pPr>
            <w:r w:rsidRPr="009135DB">
              <w:rPr>
                <w:rFonts w:ascii="Arial Narrow" w:hAnsi="Arial Narrow"/>
                <w:b/>
                <w:color w:val="000080"/>
                <w:sz w:val="22"/>
                <w:szCs w:val="22"/>
              </w:rPr>
              <w:t>Presidente</w:t>
            </w:r>
          </w:p>
        </w:tc>
        <w:tc>
          <w:tcPr>
            <w:tcW w:w="3756" w:type="dxa"/>
            <w:tcBorders>
              <w:left w:val="single" w:sz="4" w:space="0" w:color="auto"/>
            </w:tcBorders>
          </w:tcPr>
          <w:p w:rsidR="000165F9" w:rsidRPr="009135DB" w:rsidRDefault="000165F9" w:rsidP="00051D36">
            <w:pPr>
              <w:ind w:right="1701"/>
              <w:jc w:val="both"/>
              <w:rPr>
                <w:rFonts w:ascii="Arial Narrow" w:hAnsi="Arial Narrow"/>
                <w:color w:val="4D4D4D"/>
                <w:sz w:val="22"/>
                <w:szCs w:val="22"/>
              </w:rPr>
            </w:pPr>
            <w:r w:rsidRPr="009135DB">
              <w:rPr>
                <w:rFonts w:ascii="Arial Narrow" w:hAnsi="Arial Narrow"/>
                <w:color w:val="4D4D4D"/>
                <w:sz w:val="22"/>
                <w:szCs w:val="22"/>
              </w:rPr>
              <w:t xml:space="preserve">Antonio </w:t>
            </w:r>
            <w:proofErr w:type="spellStart"/>
            <w:r w:rsidRPr="009135DB">
              <w:rPr>
                <w:rFonts w:ascii="Arial Narrow" w:hAnsi="Arial Narrow"/>
                <w:color w:val="4D4D4D"/>
                <w:sz w:val="22"/>
                <w:szCs w:val="22"/>
              </w:rPr>
              <w:t>Stifanelli</w:t>
            </w:r>
            <w:proofErr w:type="spellEnd"/>
          </w:p>
        </w:tc>
      </w:tr>
    </w:tbl>
    <w:p w:rsidR="000165F9" w:rsidRPr="003E7A97" w:rsidRDefault="000165F9" w:rsidP="000165F9">
      <w:pPr>
        <w:spacing w:line="360" w:lineRule="auto"/>
        <w:rPr>
          <w:rFonts w:ascii="Arial Narrow" w:hAnsi="Arial Narrow"/>
          <w:color w:val="C0C0C0"/>
        </w:rPr>
      </w:pPr>
      <w:r>
        <w:rPr>
          <w:rFonts w:ascii="Arial Narrow" w:hAnsi="Arial Narrow"/>
          <w:color w:val="666699"/>
        </w:rPr>
        <w:tab/>
        <w:t xml:space="preserve">                  </w:t>
      </w:r>
      <w:r>
        <w:rPr>
          <w:rFonts w:ascii="Arial Narrow" w:hAnsi="Arial Narrow"/>
          <w:color w:val="666699"/>
        </w:rPr>
        <w:tab/>
      </w:r>
    </w:p>
    <w:tbl>
      <w:tblPr>
        <w:tblW w:w="0" w:type="auto"/>
        <w:tblLook w:val="04A0" w:firstRow="1" w:lastRow="0" w:firstColumn="1" w:lastColumn="0" w:noHBand="0" w:noVBand="1"/>
      </w:tblPr>
      <w:tblGrid>
        <w:gridCol w:w="3755"/>
        <w:gridCol w:w="3756"/>
      </w:tblGrid>
      <w:tr w:rsidR="000165F9" w:rsidRPr="00646ACC" w:rsidTr="00051D36">
        <w:trPr>
          <w:trHeight w:val="395"/>
        </w:trPr>
        <w:tc>
          <w:tcPr>
            <w:tcW w:w="3755" w:type="dxa"/>
            <w:tcBorders>
              <w:right w:val="single" w:sz="4" w:space="0" w:color="auto"/>
            </w:tcBorders>
            <w:vAlign w:val="center"/>
          </w:tcPr>
          <w:p w:rsidR="000165F9" w:rsidRPr="009135DB" w:rsidRDefault="000165F9" w:rsidP="00051D36">
            <w:pPr>
              <w:ind w:right="137"/>
              <w:jc w:val="right"/>
              <w:rPr>
                <w:rFonts w:ascii="Arial Narrow" w:hAnsi="Arial Narrow"/>
                <w:color w:val="000080"/>
                <w:sz w:val="22"/>
                <w:szCs w:val="22"/>
              </w:rPr>
            </w:pPr>
            <w:r w:rsidRPr="009135DB">
              <w:rPr>
                <w:rFonts w:ascii="Arial Narrow" w:hAnsi="Arial Narrow"/>
                <w:b/>
                <w:color w:val="000080"/>
                <w:sz w:val="22"/>
                <w:szCs w:val="22"/>
              </w:rPr>
              <w:t>Sindaci Effettivi</w:t>
            </w:r>
          </w:p>
        </w:tc>
        <w:tc>
          <w:tcPr>
            <w:tcW w:w="3756" w:type="dxa"/>
            <w:tcBorders>
              <w:left w:val="single" w:sz="4" w:space="0" w:color="auto"/>
            </w:tcBorders>
            <w:vAlign w:val="center"/>
          </w:tcPr>
          <w:p w:rsidR="000165F9" w:rsidRPr="009135DB" w:rsidRDefault="000165F9" w:rsidP="00051D36">
            <w:pPr>
              <w:ind w:right="1701"/>
              <w:rPr>
                <w:rFonts w:ascii="Arial Narrow" w:hAnsi="Arial Narrow"/>
                <w:color w:val="4D4D4D"/>
                <w:sz w:val="22"/>
                <w:szCs w:val="22"/>
              </w:rPr>
            </w:pPr>
            <w:r w:rsidRPr="009135DB">
              <w:rPr>
                <w:rFonts w:ascii="Arial Narrow" w:hAnsi="Arial Narrow"/>
                <w:color w:val="4D4D4D"/>
                <w:sz w:val="22"/>
                <w:szCs w:val="22"/>
              </w:rPr>
              <w:t>Michele Dufour</w:t>
            </w:r>
          </w:p>
        </w:tc>
      </w:tr>
      <w:tr w:rsidR="000165F9" w:rsidRPr="00646ACC" w:rsidTr="00051D36">
        <w:trPr>
          <w:trHeight w:val="287"/>
        </w:trPr>
        <w:tc>
          <w:tcPr>
            <w:tcW w:w="3755" w:type="dxa"/>
            <w:tcBorders>
              <w:right w:val="single" w:sz="4" w:space="0" w:color="auto"/>
            </w:tcBorders>
            <w:vAlign w:val="center"/>
          </w:tcPr>
          <w:p w:rsidR="000165F9" w:rsidRPr="00646ACC" w:rsidRDefault="000165F9" w:rsidP="00051D36">
            <w:pPr>
              <w:ind w:right="137"/>
              <w:jc w:val="right"/>
              <w:rPr>
                <w:rFonts w:ascii="Arial Narrow" w:hAnsi="Arial Narrow"/>
                <w:b/>
                <w:color w:val="666699"/>
                <w:sz w:val="22"/>
                <w:szCs w:val="22"/>
              </w:rPr>
            </w:pPr>
          </w:p>
        </w:tc>
        <w:tc>
          <w:tcPr>
            <w:tcW w:w="3756" w:type="dxa"/>
            <w:tcBorders>
              <w:left w:val="single" w:sz="4" w:space="0" w:color="auto"/>
            </w:tcBorders>
            <w:vAlign w:val="center"/>
          </w:tcPr>
          <w:p w:rsidR="000165F9" w:rsidRPr="009135DB" w:rsidRDefault="000165F9" w:rsidP="00051D36">
            <w:pPr>
              <w:ind w:right="1701"/>
              <w:rPr>
                <w:rFonts w:ascii="Arial Narrow" w:hAnsi="Arial Narrow"/>
                <w:color w:val="4D4D4D"/>
                <w:sz w:val="22"/>
                <w:szCs w:val="22"/>
              </w:rPr>
            </w:pPr>
            <w:r w:rsidRPr="009135DB">
              <w:rPr>
                <w:rFonts w:ascii="Arial Narrow" w:hAnsi="Arial Narrow"/>
                <w:color w:val="4D4D4D"/>
                <w:sz w:val="22"/>
                <w:szCs w:val="22"/>
              </w:rPr>
              <w:t xml:space="preserve">Nicola </w:t>
            </w:r>
            <w:proofErr w:type="spellStart"/>
            <w:r w:rsidRPr="009135DB">
              <w:rPr>
                <w:rFonts w:ascii="Arial Narrow" w:hAnsi="Arial Narrow"/>
                <w:color w:val="4D4D4D"/>
                <w:sz w:val="22"/>
                <w:szCs w:val="22"/>
              </w:rPr>
              <w:t>Vertaldi</w:t>
            </w:r>
            <w:proofErr w:type="spellEnd"/>
          </w:p>
        </w:tc>
      </w:tr>
    </w:tbl>
    <w:p w:rsidR="000165F9" w:rsidRPr="00B44D5B" w:rsidRDefault="000165F9" w:rsidP="000165F9">
      <w:pPr>
        <w:spacing w:line="360" w:lineRule="auto"/>
        <w:rPr>
          <w:rFonts w:ascii="Arial Narrow" w:hAnsi="Arial Narrow"/>
          <w:color w:val="999999"/>
        </w:rPr>
      </w:pPr>
      <w:r w:rsidRPr="003E7A97">
        <w:rPr>
          <w:rFonts w:ascii="Arial Narrow" w:hAnsi="Arial Narrow"/>
          <w:color w:val="C0C0C0"/>
        </w:rPr>
        <w:tab/>
      </w:r>
      <w:r w:rsidRPr="003E7A97">
        <w:rPr>
          <w:rFonts w:ascii="Arial Narrow" w:hAnsi="Arial Narrow"/>
          <w:color w:val="C0C0C0"/>
        </w:rPr>
        <w:tab/>
      </w:r>
      <w:r w:rsidRPr="003E7A97">
        <w:rPr>
          <w:rFonts w:ascii="Arial Narrow" w:hAnsi="Arial Narrow"/>
          <w:color w:val="C0C0C0"/>
        </w:rPr>
        <w:tab/>
      </w:r>
      <w:r w:rsidRPr="003E7A97">
        <w:rPr>
          <w:rFonts w:ascii="Arial Narrow" w:hAnsi="Arial Narrow"/>
          <w:color w:val="C0C0C0"/>
        </w:rPr>
        <w:tab/>
      </w:r>
    </w:p>
    <w:tbl>
      <w:tblPr>
        <w:tblW w:w="0" w:type="auto"/>
        <w:tblLook w:val="04A0" w:firstRow="1" w:lastRow="0" w:firstColumn="1" w:lastColumn="0" w:noHBand="0" w:noVBand="1"/>
      </w:tblPr>
      <w:tblGrid>
        <w:gridCol w:w="3755"/>
        <w:gridCol w:w="3756"/>
      </w:tblGrid>
      <w:tr w:rsidR="000165F9" w:rsidRPr="00646ACC" w:rsidTr="00051D36">
        <w:trPr>
          <w:trHeight w:val="395"/>
        </w:trPr>
        <w:tc>
          <w:tcPr>
            <w:tcW w:w="3755" w:type="dxa"/>
            <w:tcBorders>
              <w:right w:val="single" w:sz="4" w:space="0" w:color="auto"/>
            </w:tcBorders>
            <w:vAlign w:val="center"/>
          </w:tcPr>
          <w:p w:rsidR="000165F9" w:rsidRPr="009135DB" w:rsidRDefault="000165F9" w:rsidP="00051D36">
            <w:pPr>
              <w:ind w:right="137"/>
              <w:jc w:val="right"/>
              <w:rPr>
                <w:rFonts w:ascii="Arial Narrow" w:hAnsi="Arial Narrow"/>
                <w:color w:val="000080"/>
                <w:sz w:val="22"/>
                <w:szCs w:val="22"/>
              </w:rPr>
            </w:pPr>
            <w:r w:rsidRPr="009135DB">
              <w:rPr>
                <w:rFonts w:ascii="Arial Narrow" w:hAnsi="Arial Narrow"/>
                <w:b/>
                <w:color w:val="000080"/>
                <w:sz w:val="22"/>
                <w:szCs w:val="22"/>
              </w:rPr>
              <w:t>Sindaci Supplenti</w:t>
            </w:r>
          </w:p>
        </w:tc>
        <w:tc>
          <w:tcPr>
            <w:tcW w:w="3756" w:type="dxa"/>
            <w:tcBorders>
              <w:left w:val="single" w:sz="4" w:space="0" w:color="auto"/>
            </w:tcBorders>
            <w:vAlign w:val="center"/>
          </w:tcPr>
          <w:p w:rsidR="000165F9" w:rsidRPr="009135DB" w:rsidRDefault="000165F9" w:rsidP="00051D36">
            <w:pPr>
              <w:ind w:right="1701"/>
              <w:rPr>
                <w:rFonts w:ascii="Arial Narrow" w:hAnsi="Arial Narrow"/>
                <w:color w:val="4D4D4D"/>
                <w:sz w:val="22"/>
                <w:szCs w:val="22"/>
              </w:rPr>
            </w:pPr>
            <w:r w:rsidRPr="009135DB">
              <w:rPr>
                <w:rFonts w:ascii="Arial Narrow" w:hAnsi="Arial Narrow"/>
                <w:color w:val="4D4D4D"/>
                <w:sz w:val="22"/>
                <w:szCs w:val="22"/>
              </w:rPr>
              <w:t>Giovanni Zanon</w:t>
            </w:r>
          </w:p>
        </w:tc>
      </w:tr>
      <w:tr w:rsidR="000165F9" w:rsidRPr="00646ACC" w:rsidTr="00051D36">
        <w:trPr>
          <w:trHeight w:val="287"/>
        </w:trPr>
        <w:tc>
          <w:tcPr>
            <w:tcW w:w="3755" w:type="dxa"/>
            <w:tcBorders>
              <w:right w:val="single" w:sz="4" w:space="0" w:color="auto"/>
            </w:tcBorders>
            <w:vAlign w:val="center"/>
          </w:tcPr>
          <w:p w:rsidR="000165F9" w:rsidRPr="00646ACC" w:rsidRDefault="000165F9" w:rsidP="00051D36">
            <w:pPr>
              <w:ind w:right="137"/>
              <w:jc w:val="right"/>
              <w:rPr>
                <w:rFonts w:ascii="Arial Narrow" w:hAnsi="Arial Narrow"/>
                <w:b/>
                <w:color w:val="666699"/>
                <w:sz w:val="22"/>
                <w:szCs w:val="22"/>
              </w:rPr>
            </w:pPr>
          </w:p>
        </w:tc>
        <w:tc>
          <w:tcPr>
            <w:tcW w:w="3756" w:type="dxa"/>
            <w:tcBorders>
              <w:left w:val="single" w:sz="4" w:space="0" w:color="auto"/>
            </w:tcBorders>
            <w:vAlign w:val="center"/>
          </w:tcPr>
          <w:p w:rsidR="000165F9" w:rsidRPr="009135DB" w:rsidRDefault="000165F9" w:rsidP="00051D36">
            <w:pPr>
              <w:ind w:right="1701"/>
              <w:rPr>
                <w:rFonts w:ascii="Arial Narrow" w:hAnsi="Arial Narrow"/>
                <w:color w:val="4D4D4D"/>
                <w:sz w:val="22"/>
                <w:szCs w:val="22"/>
              </w:rPr>
            </w:pPr>
            <w:r w:rsidRPr="009135DB">
              <w:rPr>
                <w:rFonts w:ascii="Arial Narrow" w:hAnsi="Arial Narrow"/>
                <w:color w:val="4D4D4D"/>
                <w:sz w:val="22"/>
                <w:szCs w:val="22"/>
              </w:rPr>
              <w:t xml:space="preserve">Nicola </w:t>
            </w:r>
            <w:proofErr w:type="spellStart"/>
            <w:r w:rsidRPr="009135DB">
              <w:rPr>
                <w:rFonts w:ascii="Arial Narrow" w:hAnsi="Arial Narrow"/>
                <w:color w:val="4D4D4D"/>
                <w:sz w:val="22"/>
                <w:szCs w:val="22"/>
              </w:rPr>
              <w:t>Gianessi</w:t>
            </w:r>
            <w:proofErr w:type="spellEnd"/>
          </w:p>
        </w:tc>
      </w:tr>
    </w:tbl>
    <w:p w:rsidR="000165F9" w:rsidRDefault="000165F9" w:rsidP="000165F9">
      <w:pPr>
        <w:jc w:val="both"/>
        <w:rPr>
          <w:sz w:val="22"/>
          <w:szCs w:val="22"/>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D06AEF" w:rsidRDefault="00D06AEF" w:rsidP="000165F9">
      <w:pPr>
        <w:widowControl w:val="0"/>
        <w:jc w:val="right"/>
        <w:outlineLvl w:val="0"/>
        <w:rPr>
          <w:b/>
          <w:color w:val="000080"/>
          <w:sz w:val="28"/>
          <w:szCs w:val="28"/>
        </w:rPr>
      </w:pPr>
    </w:p>
    <w:p w:rsidR="00D06AEF" w:rsidRDefault="00D06AEF"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0165F9" w:rsidRDefault="000165F9" w:rsidP="000165F9">
      <w:pPr>
        <w:widowControl w:val="0"/>
        <w:jc w:val="right"/>
        <w:outlineLvl w:val="0"/>
        <w:rPr>
          <w:b/>
          <w:color w:val="000080"/>
          <w:sz w:val="28"/>
          <w:szCs w:val="28"/>
        </w:rPr>
      </w:pPr>
    </w:p>
    <w:p w:rsidR="00E33CAF" w:rsidRPr="008C320F" w:rsidRDefault="00E33CAF" w:rsidP="00E33CAF">
      <w:pPr>
        <w:widowControl w:val="0"/>
        <w:ind w:left="5103" w:hanging="3827"/>
        <w:jc w:val="right"/>
        <w:rPr>
          <w:b/>
          <w:color w:val="000080"/>
          <w:sz w:val="28"/>
          <w:szCs w:val="28"/>
        </w:rPr>
      </w:pPr>
      <w:r>
        <w:rPr>
          <w:b/>
          <w:color w:val="000080"/>
          <w:sz w:val="32"/>
          <w:szCs w:val="32"/>
        </w:rPr>
        <w:lastRenderedPageBreak/>
        <w:t xml:space="preserve">   </w:t>
      </w:r>
      <w:r w:rsidRPr="008C320F">
        <w:rPr>
          <w:b/>
          <w:color w:val="000080"/>
          <w:sz w:val="28"/>
          <w:szCs w:val="28"/>
        </w:rPr>
        <w:t>Relazi</w:t>
      </w:r>
      <w:r w:rsidR="008C320F">
        <w:rPr>
          <w:b/>
          <w:color w:val="000080"/>
          <w:sz w:val="28"/>
          <w:szCs w:val="28"/>
        </w:rPr>
        <w:t>one sulla gestione del bilancio</w:t>
      </w:r>
      <w:r w:rsidRPr="008C320F">
        <w:rPr>
          <w:b/>
          <w:color w:val="000080"/>
          <w:sz w:val="28"/>
          <w:szCs w:val="28"/>
        </w:rPr>
        <w:t xml:space="preserve">                 al </w:t>
      </w:r>
      <w:r w:rsidRPr="008C320F">
        <w:rPr>
          <w:b/>
          <w:vanish/>
          <w:color w:val="000080"/>
          <w:sz w:val="28"/>
          <w:szCs w:val="28"/>
        </w:rPr>
        <w:t>@X005000</w:t>
      </w:r>
      <w:r w:rsidRPr="008C320F">
        <w:rPr>
          <w:b/>
          <w:color w:val="000080"/>
          <w:sz w:val="28"/>
          <w:szCs w:val="28"/>
        </w:rPr>
        <w:t>31</w:t>
      </w:r>
      <w:r w:rsidR="00D14EBD" w:rsidRPr="008C320F">
        <w:rPr>
          <w:b/>
          <w:color w:val="000080"/>
          <w:sz w:val="28"/>
          <w:szCs w:val="28"/>
        </w:rPr>
        <w:t>.12.</w:t>
      </w:r>
      <w:r w:rsidRPr="008C320F">
        <w:rPr>
          <w:b/>
          <w:color w:val="000080"/>
          <w:sz w:val="28"/>
          <w:szCs w:val="28"/>
        </w:rPr>
        <w:t>2015</w:t>
      </w:r>
      <w:r w:rsidRPr="008C320F">
        <w:rPr>
          <w:b/>
          <w:vanish/>
          <w:color w:val="000080"/>
          <w:sz w:val="28"/>
          <w:szCs w:val="28"/>
        </w:rPr>
        <w:t>@X005000End</w:t>
      </w:r>
      <w:r w:rsidRPr="008C320F">
        <w:rPr>
          <w:b/>
          <w:color w:val="000080"/>
          <w:sz w:val="28"/>
          <w:szCs w:val="28"/>
        </w:rPr>
        <w:t xml:space="preserve"> </w:t>
      </w:r>
    </w:p>
    <w:p w:rsidR="00E33CAF" w:rsidRPr="008E448C" w:rsidRDefault="00E33CAF" w:rsidP="00E33CAF">
      <w:pPr>
        <w:ind w:right="57"/>
        <w:jc w:val="center"/>
        <w:rPr>
          <w:color w:val="000080"/>
          <w:sz w:val="24"/>
        </w:rPr>
      </w:pPr>
      <w:r w:rsidRPr="008E448C">
        <w:rPr>
          <w:vanish/>
          <w:color w:val="000080"/>
          <w:sz w:val="24"/>
        </w:rPr>
        <w:t>@X005030End</w:t>
      </w:r>
    </w:p>
    <w:p w:rsidR="00E33CAF" w:rsidRPr="000771F0" w:rsidRDefault="00E33CAF" w:rsidP="00E33CAF">
      <w:pPr>
        <w:ind w:right="57"/>
        <w:jc w:val="center"/>
        <w:rPr>
          <w:color w:val="000080"/>
          <w:sz w:val="24"/>
        </w:rPr>
      </w:pPr>
      <w:r w:rsidRPr="000771F0">
        <w:rPr>
          <w:vanish/>
          <w:color w:val="000080"/>
          <w:sz w:val="24"/>
        </w:rPr>
        <w:t>@X005030End</w:t>
      </w:r>
    </w:p>
    <w:p w:rsidR="00E33CAF" w:rsidRPr="000771F0" w:rsidRDefault="00E33CAF" w:rsidP="000E25C3">
      <w:pPr>
        <w:widowControl w:val="0"/>
        <w:jc w:val="both"/>
        <w:rPr>
          <w:sz w:val="22"/>
          <w:szCs w:val="22"/>
        </w:rPr>
      </w:pPr>
    </w:p>
    <w:p w:rsidR="00E33CAF" w:rsidRDefault="00E33CAF" w:rsidP="000E25C3">
      <w:pPr>
        <w:widowControl w:val="0"/>
        <w:jc w:val="both"/>
        <w:rPr>
          <w:color w:val="000000"/>
        </w:rPr>
      </w:pPr>
      <w:r w:rsidRPr="008C3031">
        <w:rPr>
          <w:color w:val="000000"/>
        </w:rPr>
        <w:t>Signori Soci,</w:t>
      </w:r>
    </w:p>
    <w:p w:rsidR="00AE6912" w:rsidRPr="008C3031" w:rsidRDefault="00AE6912" w:rsidP="000E25C3">
      <w:pPr>
        <w:widowControl w:val="0"/>
        <w:jc w:val="both"/>
        <w:rPr>
          <w:color w:val="000000"/>
        </w:rPr>
      </w:pPr>
    </w:p>
    <w:p w:rsidR="00E33CAF" w:rsidRDefault="00D14EBD" w:rsidP="000E25C3">
      <w:pPr>
        <w:widowControl w:val="0"/>
        <w:jc w:val="both"/>
        <w:rPr>
          <w:color w:val="000000"/>
          <w:sz w:val="22"/>
          <w:szCs w:val="22"/>
        </w:rPr>
      </w:pPr>
      <w:r>
        <w:rPr>
          <w:color w:val="000000"/>
        </w:rPr>
        <w:t>n</w:t>
      </w:r>
      <w:r w:rsidR="00E33CAF" w:rsidRPr="008C3031">
        <w:rPr>
          <w:color w:val="000000"/>
        </w:rPr>
        <w:t xml:space="preserve">ella presente Relazione forniamo i dati relativi alla situazione della </w:t>
      </w:r>
      <w:r>
        <w:rPr>
          <w:color w:val="000000"/>
        </w:rPr>
        <w:t>Cooperativa</w:t>
      </w:r>
      <w:r w:rsidR="00E33CAF" w:rsidRPr="008C3031">
        <w:rPr>
          <w:color w:val="000000"/>
        </w:rPr>
        <w:t xml:space="preserve"> e le informazioni sull’andamento gestionale</w:t>
      </w:r>
      <w:r w:rsidR="00E33CAF" w:rsidRPr="008C3031">
        <w:rPr>
          <w:color w:val="000000"/>
          <w:sz w:val="22"/>
          <w:szCs w:val="22"/>
        </w:rPr>
        <w:t>.</w:t>
      </w:r>
    </w:p>
    <w:p w:rsidR="00E33CAF" w:rsidRDefault="00E33CAF" w:rsidP="000E25C3">
      <w:pPr>
        <w:widowControl w:val="0"/>
        <w:jc w:val="both"/>
        <w:rPr>
          <w:color w:val="000000"/>
          <w:sz w:val="22"/>
          <w:szCs w:val="22"/>
        </w:rPr>
      </w:pPr>
    </w:p>
    <w:p w:rsidR="00E33CAF" w:rsidRPr="00054621" w:rsidRDefault="00E33CAF" w:rsidP="000E25C3">
      <w:pPr>
        <w:widowControl w:val="0"/>
        <w:jc w:val="both"/>
        <w:rPr>
          <w:color w:val="000000"/>
        </w:rPr>
      </w:pPr>
      <w:r w:rsidRPr="00054621">
        <w:rPr>
          <w:color w:val="000000"/>
        </w:rPr>
        <w:t>Nella Nota Integrativa sono state fornite le notizie attinenti il bilancio di esercizio chiuso al 31 dicembre 2015.</w:t>
      </w:r>
    </w:p>
    <w:p w:rsidR="00E33CAF" w:rsidRDefault="00E33CAF" w:rsidP="000E25C3">
      <w:pPr>
        <w:widowControl w:val="0"/>
        <w:jc w:val="both"/>
        <w:rPr>
          <w:color w:val="000000"/>
        </w:rPr>
      </w:pPr>
    </w:p>
    <w:p w:rsidR="00D14EBD" w:rsidRDefault="00D14EBD" w:rsidP="000E25C3">
      <w:pPr>
        <w:widowControl w:val="0"/>
        <w:jc w:val="both"/>
        <w:rPr>
          <w:color w:val="000000"/>
        </w:rPr>
      </w:pPr>
    </w:p>
    <w:tbl>
      <w:tblPr>
        <w:tblW w:w="0" w:type="auto"/>
        <w:tblLayout w:type="fixed"/>
        <w:tblCellMar>
          <w:left w:w="0" w:type="dxa"/>
          <w:right w:w="0" w:type="dxa"/>
        </w:tblCellMar>
        <w:tblLook w:val="0000" w:firstRow="0" w:lastRow="0" w:firstColumn="0" w:lastColumn="0" w:noHBand="0" w:noVBand="0"/>
      </w:tblPr>
      <w:tblGrid>
        <w:gridCol w:w="7371"/>
      </w:tblGrid>
      <w:tr w:rsidR="00E33CAF" w:rsidTr="00D14EBD">
        <w:trPr>
          <w:trHeight w:val="283"/>
        </w:trPr>
        <w:tc>
          <w:tcPr>
            <w:tcW w:w="7371" w:type="dxa"/>
            <w:tcBorders>
              <w:top w:val="nil"/>
              <w:left w:val="nil"/>
              <w:bottom w:val="nil"/>
              <w:right w:val="nil"/>
            </w:tcBorders>
            <w:shd w:val="clear" w:color="auto" w:fill="DDDDDD"/>
            <w:vAlign w:val="center"/>
          </w:tcPr>
          <w:p w:rsidR="00E33CAF" w:rsidRPr="00D14EBD" w:rsidRDefault="00E33CAF" w:rsidP="00D14EBD">
            <w:pPr>
              <w:rPr>
                <w:b/>
                <w:bCs/>
                <w:color w:val="000080"/>
                <w:sz w:val="22"/>
                <w:szCs w:val="22"/>
              </w:rPr>
            </w:pPr>
            <w:r w:rsidRPr="00D14EBD">
              <w:rPr>
                <w:b/>
                <w:bCs/>
                <w:color w:val="000080"/>
                <w:sz w:val="22"/>
                <w:szCs w:val="22"/>
              </w:rPr>
              <w:t>Condizioni operative e sviluppo dell'attività</w:t>
            </w:r>
          </w:p>
        </w:tc>
      </w:tr>
    </w:tbl>
    <w:p w:rsidR="00E33CAF" w:rsidRDefault="00E33CAF" w:rsidP="000E25C3">
      <w:pPr>
        <w:widowControl w:val="0"/>
        <w:jc w:val="both"/>
        <w:rPr>
          <w:color w:val="000000"/>
        </w:rPr>
      </w:pPr>
    </w:p>
    <w:p w:rsidR="00E33CAF" w:rsidRPr="008C3031" w:rsidRDefault="00E33CAF" w:rsidP="000E25C3">
      <w:pPr>
        <w:widowControl w:val="0"/>
        <w:jc w:val="both"/>
        <w:rPr>
          <w:color w:val="000000"/>
        </w:rPr>
      </w:pPr>
      <w:r w:rsidRPr="008C3031">
        <w:rPr>
          <w:color w:val="000000"/>
        </w:rPr>
        <w:t>La Società è una cooperativa agricola che opera nel settore vinicolo, imbottiglia e commercializza in Italia e all’estero i vini conferiti prevalentemente dalle cantine socie.</w:t>
      </w:r>
    </w:p>
    <w:p w:rsidR="00E33CAF" w:rsidRPr="008C3031" w:rsidRDefault="00E33CAF" w:rsidP="000E25C3">
      <w:pPr>
        <w:widowControl w:val="0"/>
        <w:jc w:val="both"/>
        <w:rPr>
          <w:color w:val="000000"/>
        </w:rPr>
      </w:pPr>
    </w:p>
    <w:p w:rsidR="00E33CAF" w:rsidRPr="008C3031" w:rsidRDefault="00E33CAF" w:rsidP="000E25C3">
      <w:pPr>
        <w:widowControl w:val="0"/>
        <w:jc w:val="both"/>
        <w:rPr>
          <w:color w:val="000000"/>
        </w:rPr>
      </w:pPr>
      <w:r w:rsidRPr="008C3031">
        <w:rPr>
          <w:color w:val="000000"/>
        </w:rPr>
        <w:t>La gestione operativa è stata improntata al conseguimento del miglioramento delle condizioni economiche dei soci e dell’economia locale, in conformità al carattere cooperativo della società, ai sensi della Legge 59/92.</w:t>
      </w:r>
    </w:p>
    <w:p w:rsidR="00E33CAF" w:rsidRPr="008C3031" w:rsidRDefault="00E33CAF" w:rsidP="000E25C3">
      <w:pPr>
        <w:widowControl w:val="0"/>
        <w:jc w:val="both"/>
        <w:rPr>
          <w:color w:val="000000"/>
        </w:rPr>
      </w:pPr>
    </w:p>
    <w:p w:rsidR="00E33CAF" w:rsidRPr="008C3031" w:rsidRDefault="00E33CAF" w:rsidP="000E25C3">
      <w:pPr>
        <w:widowControl w:val="0"/>
        <w:jc w:val="both"/>
        <w:rPr>
          <w:color w:val="000000"/>
        </w:rPr>
      </w:pPr>
      <w:r w:rsidRPr="008C3031">
        <w:rPr>
          <w:color w:val="000000"/>
        </w:rPr>
        <w:t>Ai sensi dell’art.</w:t>
      </w:r>
      <w:r w:rsidR="00D14EBD">
        <w:rPr>
          <w:color w:val="000000"/>
        </w:rPr>
        <w:t xml:space="preserve"> 2428 del C.c</w:t>
      </w:r>
      <w:r w:rsidRPr="008C3031">
        <w:rPr>
          <w:color w:val="000000"/>
        </w:rPr>
        <w:t>. si segnala che l’attività viene svolta nella sede di Oderzo.</w:t>
      </w:r>
    </w:p>
    <w:p w:rsidR="00E33CAF" w:rsidRPr="008C3031" w:rsidRDefault="00E33CAF" w:rsidP="000E25C3">
      <w:pPr>
        <w:widowControl w:val="0"/>
        <w:jc w:val="both"/>
        <w:rPr>
          <w:color w:val="000000"/>
        </w:rPr>
      </w:pPr>
    </w:p>
    <w:p w:rsidR="00E33CAF" w:rsidRPr="008C3031" w:rsidRDefault="00E33CAF" w:rsidP="000E25C3">
      <w:pPr>
        <w:widowControl w:val="0"/>
        <w:jc w:val="both"/>
        <w:rPr>
          <w:color w:val="000000"/>
        </w:rPr>
      </w:pPr>
      <w:r w:rsidRPr="008C3031">
        <w:rPr>
          <w:color w:val="000000"/>
        </w:rPr>
        <w:t>Nel corso del mese di novembre 2015 la cooperativa è stata sottoposta a verifica ispettiva di revisione ordinaria per il biennio 2014/2015.</w:t>
      </w:r>
    </w:p>
    <w:p w:rsidR="00E33CAF" w:rsidRPr="008C3031" w:rsidRDefault="00E33CAF" w:rsidP="000E25C3">
      <w:pPr>
        <w:widowControl w:val="0"/>
        <w:jc w:val="both"/>
        <w:rPr>
          <w:color w:val="000000"/>
        </w:rPr>
      </w:pPr>
    </w:p>
    <w:p w:rsidR="00E33CAF" w:rsidRPr="008C3031" w:rsidRDefault="00E33CAF" w:rsidP="000E25C3">
      <w:pPr>
        <w:widowControl w:val="0"/>
        <w:jc w:val="both"/>
        <w:rPr>
          <w:color w:val="000000"/>
        </w:rPr>
      </w:pPr>
      <w:proofErr w:type="spellStart"/>
      <w:r w:rsidRPr="008C3031">
        <w:rPr>
          <w:color w:val="000000"/>
        </w:rPr>
        <w:t>Affinchè</w:t>
      </w:r>
      <w:proofErr w:type="spellEnd"/>
      <w:r w:rsidRPr="008C3031">
        <w:rPr>
          <w:color w:val="000000"/>
        </w:rPr>
        <w:t xml:space="preserve"> le risultanze del bilancio in approvazione possano essere pienamente interpretate, riteniamo opportuno descrivere gli scenari nei quali si è svolta la gestione.</w:t>
      </w:r>
    </w:p>
    <w:p w:rsidR="00E33CAF" w:rsidRDefault="00E33CAF" w:rsidP="000E25C3">
      <w:pPr>
        <w:widowControl w:val="0"/>
        <w:jc w:val="both"/>
        <w:rPr>
          <w:color w:val="000000"/>
        </w:rPr>
      </w:pPr>
    </w:p>
    <w:p w:rsidR="00D14EBD" w:rsidRPr="008C3031" w:rsidRDefault="00D14EBD" w:rsidP="000E25C3">
      <w:pPr>
        <w:widowControl w:val="0"/>
        <w:jc w:val="both"/>
        <w:rPr>
          <w:color w:val="000000"/>
        </w:rPr>
      </w:pPr>
    </w:p>
    <w:tbl>
      <w:tblPr>
        <w:tblW w:w="7371" w:type="dxa"/>
        <w:shd w:val="clear" w:color="auto" w:fill="DDDDDD"/>
        <w:tblLayout w:type="fixed"/>
        <w:tblCellMar>
          <w:left w:w="0" w:type="dxa"/>
          <w:right w:w="0" w:type="dxa"/>
        </w:tblCellMar>
        <w:tblLook w:val="0000" w:firstRow="0" w:lastRow="0" w:firstColumn="0" w:lastColumn="0" w:noHBand="0" w:noVBand="0"/>
      </w:tblPr>
      <w:tblGrid>
        <w:gridCol w:w="7371"/>
      </w:tblGrid>
      <w:tr w:rsidR="00D14EBD" w:rsidRPr="00D14EBD" w:rsidTr="00D14EBD">
        <w:trPr>
          <w:trHeight w:val="283"/>
        </w:trPr>
        <w:tc>
          <w:tcPr>
            <w:tcW w:w="7371" w:type="dxa"/>
            <w:tcBorders>
              <w:top w:val="nil"/>
              <w:left w:val="nil"/>
              <w:bottom w:val="nil"/>
              <w:right w:val="nil"/>
            </w:tcBorders>
            <w:shd w:val="clear" w:color="auto" w:fill="DDDDDD"/>
            <w:vAlign w:val="center"/>
          </w:tcPr>
          <w:p w:rsidR="00E33CAF" w:rsidRPr="00D14EBD" w:rsidRDefault="00E33CAF" w:rsidP="00D14EBD">
            <w:pPr>
              <w:rPr>
                <w:b/>
                <w:bCs/>
                <w:color w:val="000080"/>
                <w:sz w:val="22"/>
                <w:szCs w:val="22"/>
              </w:rPr>
            </w:pPr>
            <w:r w:rsidRPr="00D14EBD">
              <w:rPr>
                <w:b/>
                <w:bCs/>
                <w:color w:val="000080"/>
                <w:sz w:val="22"/>
                <w:szCs w:val="22"/>
              </w:rPr>
              <w:t>Andamento della gestione</w:t>
            </w:r>
          </w:p>
        </w:tc>
      </w:tr>
    </w:tbl>
    <w:p w:rsidR="00E33CAF" w:rsidRDefault="00E33CAF" w:rsidP="000E25C3">
      <w:pPr>
        <w:widowControl w:val="0"/>
        <w:jc w:val="both"/>
        <w:rPr>
          <w:color w:val="000000"/>
        </w:rPr>
      </w:pPr>
    </w:p>
    <w:p w:rsidR="00D14EBD" w:rsidRDefault="00D14EBD" w:rsidP="000E25C3">
      <w:pPr>
        <w:widowControl w:val="0"/>
        <w:jc w:val="both"/>
        <w:rPr>
          <w:color w:val="000000"/>
        </w:rPr>
      </w:pPr>
    </w:p>
    <w:p w:rsidR="00E33CAF" w:rsidRPr="00D14EBD" w:rsidRDefault="00E33CAF" w:rsidP="000E25C3">
      <w:pPr>
        <w:jc w:val="both"/>
        <w:rPr>
          <w:b/>
          <w:bCs/>
          <w:color w:val="000080"/>
          <w:sz w:val="22"/>
          <w:szCs w:val="22"/>
        </w:rPr>
      </w:pPr>
      <w:r w:rsidRPr="00D14EBD">
        <w:rPr>
          <w:b/>
          <w:bCs/>
          <w:color w:val="000080"/>
          <w:sz w:val="22"/>
          <w:szCs w:val="22"/>
        </w:rPr>
        <w:t>Andamento economico generale</w:t>
      </w:r>
    </w:p>
    <w:p w:rsidR="00E33CAF" w:rsidRDefault="00E33CAF" w:rsidP="000E25C3">
      <w:pPr>
        <w:jc w:val="both"/>
        <w:rPr>
          <w:b/>
          <w:bCs/>
          <w:color w:val="000000"/>
        </w:rPr>
      </w:pPr>
    </w:p>
    <w:p w:rsidR="00E33CAF" w:rsidRDefault="00E33CAF" w:rsidP="000E25C3">
      <w:pPr>
        <w:widowControl w:val="0"/>
        <w:jc w:val="both"/>
        <w:rPr>
          <w:color w:val="000000"/>
        </w:rPr>
      </w:pPr>
      <w:bookmarkStart w:id="2" w:name="DOCPERS06"/>
      <w:r>
        <w:rPr>
          <w:color w:val="000000"/>
        </w:rPr>
        <w:t>Il contesto economico complessivo non migliora seppure l’anno 2015 sia stato caratterizzato da dichiarazioni rassicuranti.</w:t>
      </w:r>
    </w:p>
    <w:p w:rsidR="00E33CAF" w:rsidRDefault="00E33CAF" w:rsidP="000E25C3">
      <w:pPr>
        <w:widowControl w:val="0"/>
        <w:jc w:val="both"/>
        <w:rPr>
          <w:color w:val="000000"/>
        </w:rPr>
      </w:pPr>
      <w:r>
        <w:rPr>
          <w:color w:val="000000"/>
        </w:rPr>
        <w:t>Potrem</w:t>
      </w:r>
      <w:r w:rsidR="00D14EBD">
        <w:rPr>
          <w:color w:val="000000"/>
        </w:rPr>
        <w:t>m</w:t>
      </w:r>
      <w:r>
        <w:rPr>
          <w:color w:val="000000"/>
        </w:rPr>
        <w:t>o dire che è terminata la recessione ma non ancora cominciata la ripresa economica.</w:t>
      </w:r>
    </w:p>
    <w:p w:rsidR="00E33CAF" w:rsidRDefault="00E33CAF" w:rsidP="000E25C3">
      <w:pPr>
        <w:widowControl w:val="0"/>
        <w:jc w:val="both"/>
        <w:rPr>
          <w:color w:val="000000"/>
        </w:rPr>
      </w:pPr>
      <w:r>
        <w:rPr>
          <w:color w:val="000000"/>
        </w:rPr>
        <w:t>Le prospettive di crescita in tutta Europa sono ancora frenate da un contesto poco favorevole agli investimenti e da una elevata disoccupazione, seppure il crollo del prezzo del petrolio, la svalutazione dell’euro, l’accelerazione del commercio mondiale e la diminuzione dei tassi di interesse abbiano generato una spinta per l’Italia.</w:t>
      </w:r>
    </w:p>
    <w:p w:rsidR="00E33CAF" w:rsidRDefault="00E33CAF" w:rsidP="000E25C3">
      <w:pPr>
        <w:widowControl w:val="0"/>
        <w:jc w:val="both"/>
        <w:rPr>
          <w:color w:val="000000"/>
        </w:rPr>
      </w:pPr>
    </w:p>
    <w:p w:rsidR="00E33CAF" w:rsidRDefault="00E33CAF" w:rsidP="000E25C3">
      <w:pPr>
        <w:widowControl w:val="0"/>
        <w:jc w:val="both"/>
        <w:rPr>
          <w:color w:val="000000"/>
        </w:rPr>
      </w:pPr>
      <w:r>
        <w:rPr>
          <w:color w:val="000000"/>
        </w:rPr>
        <w:t>In tale contesto economico abbiamo cercato di perseguire una crescita sostenibile nel medio lungo periodo, quale garanzia di continuità del reddito per i soci e valorizzazione della viticoltura della zona.</w:t>
      </w:r>
    </w:p>
    <w:bookmarkEnd w:id="2"/>
    <w:p w:rsidR="00E33CAF" w:rsidRPr="00D14EBD" w:rsidRDefault="00E33CAF" w:rsidP="000E25C3">
      <w:pPr>
        <w:jc w:val="both"/>
        <w:rPr>
          <w:b/>
          <w:bCs/>
          <w:iCs/>
          <w:color w:val="000080"/>
          <w:sz w:val="22"/>
          <w:szCs w:val="22"/>
        </w:rPr>
      </w:pPr>
      <w:r w:rsidRPr="00D14EBD">
        <w:rPr>
          <w:b/>
          <w:bCs/>
          <w:iCs/>
          <w:color w:val="000080"/>
          <w:sz w:val="22"/>
          <w:szCs w:val="22"/>
        </w:rPr>
        <w:lastRenderedPageBreak/>
        <w:t>Sviluppo della domanda e andamento dei</w:t>
      </w:r>
      <w:r w:rsidR="00D14EBD" w:rsidRPr="00D14EBD">
        <w:rPr>
          <w:b/>
          <w:bCs/>
          <w:iCs/>
          <w:color w:val="000080"/>
          <w:sz w:val="22"/>
          <w:szCs w:val="22"/>
        </w:rPr>
        <w:t xml:space="preserve"> mercati in cui opera la Cooperativa</w:t>
      </w:r>
    </w:p>
    <w:p w:rsidR="00E33CAF" w:rsidRDefault="00E33CAF" w:rsidP="000E25C3">
      <w:pPr>
        <w:jc w:val="both"/>
      </w:pPr>
    </w:p>
    <w:p w:rsidR="00E33CAF" w:rsidRDefault="00E33CAF" w:rsidP="000E25C3">
      <w:pPr>
        <w:jc w:val="both"/>
      </w:pPr>
      <w:bookmarkStart w:id="3" w:name="DOCPERS08"/>
      <w:r>
        <w:t>La gestione si è svolta con regolarità, mantenendo alta la capacità di presidiare i mercati, con crescite diversificate rispetto ad aree geografiche più o meno difficili.</w:t>
      </w:r>
    </w:p>
    <w:p w:rsidR="00E33CAF" w:rsidRDefault="00E33CAF" w:rsidP="000E25C3">
      <w:pPr>
        <w:jc w:val="both"/>
      </w:pPr>
    </w:p>
    <w:p w:rsidR="00E33CAF" w:rsidRDefault="00E33CAF" w:rsidP="000E25C3">
      <w:pPr>
        <w:jc w:val="both"/>
      </w:pPr>
      <w:r>
        <w:t>E’ proseguito l’impegno per la valorizzazione del marchio aziendale, con una comunicazione attenta sul valore e l’origine dei vini prodotti, con particolare attenzione al Prosecco la cui crescita continua ad essere interessante.</w:t>
      </w:r>
    </w:p>
    <w:p w:rsidR="00E33CAF" w:rsidRDefault="00E33CAF" w:rsidP="000E25C3">
      <w:pPr>
        <w:jc w:val="both"/>
      </w:pPr>
    </w:p>
    <w:p w:rsidR="00E33CAF" w:rsidRDefault="00E33CAF" w:rsidP="000E25C3">
      <w:pPr>
        <w:jc w:val="both"/>
      </w:pPr>
      <w:r>
        <w:t>Sempre significative sono le performance degli spumanti, sia in termini quantitativi e di qualità.</w:t>
      </w:r>
    </w:p>
    <w:p w:rsidR="00E33CAF" w:rsidRDefault="00E33CAF" w:rsidP="000E25C3">
      <w:pPr>
        <w:jc w:val="both"/>
      </w:pPr>
    </w:p>
    <w:p w:rsidR="00D14EBD" w:rsidRDefault="00D14EBD" w:rsidP="000E25C3">
      <w:pPr>
        <w:jc w:val="both"/>
      </w:pPr>
    </w:p>
    <w:p w:rsidR="00E33CAF" w:rsidRPr="00D14EBD" w:rsidRDefault="00E33CAF" w:rsidP="000E25C3">
      <w:pPr>
        <w:jc w:val="both"/>
        <w:rPr>
          <w:color w:val="000080"/>
        </w:rPr>
      </w:pPr>
      <w:r w:rsidRPr="00D14EBD">
        <w:rPr>
          <w:b/>
          <w:color w:val="000080"/>
          <w:sz w:val="22"/>
          <w:szCs w:val="22"/>
        </w:rPr>
        <w:t>Analizziamo ora i fatturati dell’esercizio 2015 per segmento</w:t>
      </w:r>
    </w:p>
    <w:p w:rsidR="00E33CAF" w:rsidRDefault="00E33CAF" w:rsidP="000E25C3">
      <w:pPr>
        <w:jc w:val="both"/>
      </w:pPr>
    </w:p>
    <w:p w:rsidR="00E33CAF" w:rsidRDefault="00E33CAF" w:rsidP="000E25C3">
      <w:pPr>
        <w:jc w:val="both"/>
      </w:pPr>
      <w:r>
        <w:t xml:space="preserve">Le vendite sono state di </w:t>
      </w:r>
      <w:r w:rsidR="00D14EBD">
        <w:t>E</w:t>
      </w:r>
      <w:r>
        <w:t>uro 75.556.067 (+24,70% rispetto al 2014) relativamente a</w:t>
      </w:r>
      <w:r w:rsidR="00D14EBD">
        <w:t>l</w:t>
      </w:r>
      <w:r>
        <w:t xml:space="preserve"> vino confezionato e </w:t>
      </w:r>
      <w:proofErr w:type="spellStart"/>
      <w:r>
        <w:t>kegs</w:t>
      </w:r>
      <w:proofErr w:type="spellEnd"/>
      <w:r>
        <w:t xml:space="preserve"> mentre il fatturato totale, comprensi</w:t>
      </w:r>
      <w:r w:rsidR="00D14EBD">
        <w:t>vo anche dello sfuso, è pari ad E</w:t>
      </w:r>
      <w:r>
        <w:t xml:space="preserve">uro 75.581.427 contro </w:t>
      </w:r>
      <w:r w:rsidR="00D14EBD">
        <w:t>E</w:t>
      </w:r>
      <w:r>
        <w:t>uro 60.617.440 del 2014.</w:t>
      </w:r>
    </w:p>
    <w:p w:rsidR="00E33CAF" w:rsidRDefault="00E33CAF" w:rsidP="000E25C3">
      <w:pPr>
        <w:jc w:val="both"/>
      </w:pPr>
      <w:r>
        <w:t xml:space="preserve"> </w:t>
      </w:r>
    </w:p>
    <w:p w:rsidR="00E33CAF" w:rsidRDefault="00E33CAF" w:rsidP="000E25C3">
      <w:pPr>
        <w:jc w:val="both"/>
      </w:pPr>
      <w:r>
        <w:t>I volumi sono passati da hl 220.569 del 2014 a hl 274.810.</w:t>
      </w:r>
    </w:p>
    <w:p w:rsidR="00E33CAF" w:rsidRDefault="00E33CAF" w:rsidP="000E25C3">
      <w:pPr>
        <w:jc w:val="both"/>
      </w:pPr>
    </w:p>
    <w:p w:rsidR="00D14EBD" w:rsidRDefault="00D14EBD" w:rsidP="000E25C3">
      <w:pPr>
        <w:jc w:val="both"/>
      </w:pPr>
    </w:p>
    <w:p w:rsidR="00E33CAF" w:rsidRPr="00D14EBD" w:rsidRDefault="00D14EBD" w:rsidP="000E25C3">
      <w:pPr>
        <w:jc w:val="both"/>
        <w:rPr>
          <w:b/>
          <w:color w:val="000080"/>
          <w:sz w:val="22"/>
          <w:szCs w:val="22"/>
        </w:rPr>
      </w:pPr>
      <w:r>
        <w:rPr>
          <w:b/>
          <w:color w:val="000080"/>
          <w:sz w:val="22"/>
          <w:szCs w:val="22"/>
        </w:rPr>
        <w:t>Mercato</w:t>
      </w:r>
      <w:r w:rsidR="00E33CAF" w:rsidRPr="00D14EBD">
        <w:rPr>
          <w:b/>
          <w:color w:val="000080"/>
          <w:sz w:val="22"/>
          <w:szCs w:val="22"/>
        </w:rPr>
        <w:t xml:space="preserve"> N</w:t>
      </w:r>
      <w:r>
        <w:rPr>
          <w:b/>
          <w:color w:val="000080"/>
          <w:sz w:val="22"/>
          <w:szCs w:val="22"/>
        </w:rPr>
        <w:t>azionale</w:t>
      </w:r>
    </w:p>
    <w:p w:rsidR="00E33CAF" w:rsidRDefault="00E33CAF" w:rsidP="000E25C3">
      <w:pPr>
        <w:jc w:val="both"/>
        <w:rPr>
          <w:b/>
          <w:color w:val="001E80"/>
        </w:rPr>
      </w:pPr>
    </w:p>
    <w:p w:rsidR="00E33CAF" w:rsidRDefault="00E33CAF" w:rsidP="000E25C3">
      <w:pPr>
        <w:jc w:val="both"/>
      </w:pPr>
      <w:r w:rsidRPr="00AA7DA7">
        <w:t xml:space="preserve">In presenza </w:t>
      </w:r>
      <w:r>
        <w:t>di un quadro economico generale che evidenzia un</w:t>
      </w:r>
      <w:r w:rsidR="00D14EBD">
        <w:t>’</w:t>
      </w:r>
      <w:r>
        <w:t>assenza di crescita in termini di c</w:t>
      </w:r>
      <w:r w:rsidR="00D14EBD">
        <w:t>onsumi di vino, la nostra Cooperativa</w:t>
      </w:r>
      <w:r>
        <w:t xml:space="preserve"> ha mantenuto una posizione con segno positivo in quantità e valore.</w:t>
      </w:r>
    </w:p>
    <w:p w:rsidR="00E33CAF" w:rsidRDefault="00E33CAF" w:rsidP="000E25C3">
      <w:pPr>
        <w:jc w:val="both"/>
      </w:pPr>
    </w:p>
    <w:p w:rsidR="00E33CAF" w:rsidRDefault="00E33CAF" w:rsidP="000E25C3">
      <w:pPr>
        <w:jc w:val="both"/>
      </w:pPr>
      <w:r>
        <w:t xml:space="preserve">Il fatturato è </w:t>
      </w:r>
      <w:r w:rsidR="00D14EBD">
        <w:t>passato da E</w:t>
      </w:r>
      <w:r>
        <w:t>uro 15.304.581 a</w:t>
      </w:r>
      <w:r w:rsidR="00D14EBD">
        <w:t>d</w:t>
      </w:r>
      <w:r>
        <w:t xml:space="preserve"> </w:t>
      </w:r>
      <w:r w:rsidR="00D14EBD">
        <w:t>E</w:t>
      </w:r>
      <w:r>
        <w:t xml:space="preserve">uro 15.681.494 con un incremento del 2,46%. </w:t>
      </w:r>
    </w:p>
    <w:p w:rsidR="00E33CAF" w:rsidRDefault="00E33CAF" w:rsidP="000E25C3">
      <w:pPr>
        <w:jc w:val="both"/>
      </w:pPr>
      <w:r>
        <w:t>I volumi sono aumentati del 2,34% per un totale di hl 50.481 di prodotto commercializzato, contro hl 49.325 del 2014.</w:t>
      </w:r>
    </w:p>
    <w:p w:rsidR="00E33CAF" w:rsidRDefault="00E33CAF" w:rsidP="000E25C3">
      <w:pPr>
        <w:jc w:val="both"/>
      </w:pPr>
    </w:p>
    <w:p w:rsidR="00E33CAF" w:rsidRDefault="00E33CAF" w:rsidP="000E25C3">
      <w:pPr>
        <w:jc w:val="both"/>
      </w:pPr>
      <w:r>
        <w:t xml:space="preserve">Nello specifico, il canale Moderno evidenzia un incremento in volumi del 3,39% (hl 39.307 contro hl 38.020) con un fatturato di </w:t>
      </w:r>
      <w:r w:rsidR="00D14EBD">
        <w:t>E</w:t>
      </w:r>
      <w:r>
        <w:t xml:space="preserve">uro 11.773.285 contro </w:t>
      </w:r>
      <w:r w:rsidR="00D14EBD">
        <w:t>E</w:t>
      </w:r>
      <w:r>
        <w:t>uro 11.436.237 del 2014.</w:t>
      </w:r>
    </w:p>
    <w:p w:rsidR="00E33CAF" w:rsidRDefault="00E33CAF" w:rsidP="000E25C3">
      <w:pPr>
        <w:jc w:val="both"/>
      </w:pPr>
      <w:r>
        <w:t>Il fatturato in questione vale circa il 75% del fatturato totale dell’imbottigliato nazionale.</w:t>
      </w:r>
    </w:p>
    <w:p w:rsidR="00D14EBD" w:rsidRDefault="00D14EBD" w:rsidP="000E25C3">
      <w:pPr>
        <w:jc w:val="both"/>
      </w:pPr>
    </w:p>
    <w:p w:rsidR="00E33CAF" w:rsidRDefault="00E33CAF" w:rsidP="000E25C3">
      <w:pPr>
        <w:jc w:val="both"/>
      </w:pPr>
      <w:r>
        <w:t>Lo sforzo di allargamento distributivo dei nostri vini non è venuto meno e, seppure con le difficoltà che si possono incontrare in questo specifico canale, si è continuato il lavoro di valorizzazione per creare immagine sul brand La Marca, accostando la qualità dei nostri vini ai valori del territorio.</w:t>
      </w:r>
    </w:p>
    <w:p w:rsidR="00E33CAF" w:rsidRDefault="00E33CAF" w:rsidP="000E25C3">
      <w:pPr>
        <w:jc w:val="both"/>
      </w:pPr>
    </w:p>
    <w:p w:rsidR="005C53B6" w:rsidRDefault="005C53B6" w:rsidP="000E25C3">
      <w:pPr>
        <w:jc w:val="both"/>
        <w:rPr>
          <w:b/>
          <w:color w:val="000080"/>
          <w:sz w:val="22"/>
          <w:szCs w:val="22"/>
        </w:rPr>
      </w:pPr>
    </w:p>
    <w:p w:rsidR="00E33CAF" w:rsidRPr="00D14EBD" w:rsidRDefault="00D14EBD" w:rsidP="000E25C3">
      <w:pPr>
        <w:jc w:val="both"/>
        <w:rPr>
          <w:b/>
          <w:color w:val="000080"/>
          <w:sz w:val="22"/>
          <w:szCs w:val="22"/>
        </w:rPr>
      </w:pPr>
      <w:r>
        <w:rPr>
          <w:b/>
          <w:color w:val="000080"/>
          <w:sz w:val="22"/>
          <w:szCs w:val="22"/>
        </w:rPr>
        <w:t>Europa e resto del mondo</w:t>
      </w:r>
    </w:p>
    <w:p w:rsidR="00E33CAF" w:rsidRDefault="00E33CAF" w:rsidP="000E25C3">
      <w:pPr>
        <w:jc w:val="both"/>
        <w:rPr>
          <w:color w:val="002080"/>
          <w:sz w:val="22"/>
          <w:szCs w:val="22"/>
        </w:rPr>
      </w:pPr>
    </w:p>
    <w:p w:rsidR="00E33CAF" w:rsidRDefault="00E33CAF" w:rsidP="000E25C3">
      <w:pPr>
        <w:jc w:val="both"/>
      </w:pPr>
      <w:r w:rsidRPr="00FF0D30">
        <w:t xml:space="preserve">Il peso delle </w:t>
      </w:r>
      <w:r>
        <w:t>esportazioni nel 2015 è in linea con l’andamento generale che continua a registrare una buona tenuta, soprattutto con gli spumanti e</w:t>
      </w:r>
      <w:r w:rsidR="00051D36">
        <w:t>d</w:t>
      </w:r>
      <w:r>
        <w:t xml:space="preserve"> i frizzanti.</w:t>
      </w:r>
    </w:p>
    <w:p w:rsidR="00E33CAF" w:rsidRDefault="00E33CAF" w:rsidP="000E25C3">
      <w:pPr>
        <w:jc w:val="both"/>
      </w:pPr>
    </w:p>
    <w:p w:rsidR="00E33CAF" w:rsidRDefault="00E33CAF" w:rsidP="000E25C3">
      <w:pPr>
        <w:jc w:val="both"/>
      </w:pPr>
      <w:r>
        <w:t>Nel 2015 il fatturat</w:t>
      </w:r>
      <w:r w:rsidR="00051D36">
        <w:t xml:space="preserve">o </w:t>
      </w:r>
      <w:r>
        <w:t xml:space="preserve">complessivo export è stato di </w:t>
      </w:r>
      <w:r w:rsidR="00051D36">
        <w:t>E</w:t>
      </w:r>
      <w:r>
        <w:t xml:space="preserve">uro 57.420.639 contro </w:t>
      </w:r>
      <w:r w:rsidR="00051D36">
        <w:t>E</w:t>
      </w:r>
      <w:r>
        <w:t>uro 42.255.429, corrispondente al 75,97% del totale (</w:t>
      </w:r>
      <w:r w:rsidR="00051D36">
        <w:t>E</w:t>
      </w:r>
      <w:r>
        <w:t>uro 75.581.427).</w:t>
      </w:r>
    </w:p>
    <w:p w:rsidR="00E33CAF" w:rsidRDefault="00E33CAF" w:rsidP="000E25C3">
      <w:pPr>
        <w:jc w:val="both"/>
      </w:pPr>
      <w:r>
        <w:t>Tra i principali paesi importatori, gli Stati Uniti si confermano il primo, seguiti da Germania, Regno Unito, Svizzera, Austria e Belgio.</w:t>
      </w:r>
    </w:p>
    <w:p w:rsidR="00E33CAF" w:rsidRDefault="00E33CAF" w:rsidP="000E25C3">
      <w:pPr>
        <w:jc w:val="both"/>
      </w:pPr>
    </w:p>
    <w:p w:rsidR="00E33CAF" w:rsidRDefault="00E33CAF" w:rsidP="000E25C3">
      <w:pPr>
        <w:jc w:val="both"/>
      </w:pPr>
      <w:r>
        <w:t>Per quanto riguarda l’Europa, un salto significativo lo evidenzia il mercato inglese con nuovi consumatori che si stanno avvicinando al vino.</w:t>
      </w:r>
    </w:p>
    <w:p w:rsidR="00E33CAF" w:rsidRDefault="00E33CAF" w:rsidP="000E25C3">
      <w:pPr>
        <w:jc w:val="both"/>
      </w:pPr>
      <w:r>
        <w:t>La Germania continua il suo percorso con buone performance soprattutto con il Prosecco.</w:t>
      </w:r>
    </w:p>
    <w:p w:rsidR="00E33CAF" w:rsidRDefault="00E33CAF" w:rsidP="000E25C3">
      <w:pPr>
        <w:jc w:val="both"/>
      </w:pPr>
    </w:p>
    <w:p w:rsidR="00E33CAF" w:rsidRDefault="00E33CAF" w:rsidP="000E25C3">
      <w:pPr>
        <w:jc w:val="both"/>
      </w:pPr>
      <w:r>
        <w:t xml:space="preserve">Nel mercato più importante al mondo, gli Stati Uniti, siamo considerati i primi tra i big </w:t>
      </w:r>
      <w:proofErr w:type="spellStart"/>
      <w:r>
        <w:t>players</w:t>
      </w:r>
      <w:proofErr w:type="spellEnd"/>
      <w:r>
        <w:t xml:space="preserve"> per quanto riguarda il Prosecco. Concorriamo a detenere il primato delle esportazioni italiane di questo vino.</w:t>
      </w:r>
    </w:p>
    <w:p w:rsidR="00E33CAF" w:rsidRDefault="00E33CAF" w:rsidP="000E25C3">
      <w:pPr>
        <w:jc w:val="both"/>
      </w:pPr>
    </w:p>
    <w:p w:rsidR="00E33CAF" w:rsidRDefault="00E33CAF" w:rsidP="000E25C3">
      <w:pPr>
        <w:jc w:val="both"/>
      </w:pPr>
      <w:r>
        <w:t>Gli Stati uniti sono infatti il nostro primo mercato export per valore e per volume, con una crescita che continua ad essere interessante e che dà soddisfazione in termini di immagine aziendale, con vantaggi indiretti per tutti gli altri mercati.</w:t>
      </w:r>
    </w:p>
    <w:p w:rsidR="00E33CAF" w:rsidRDefault="00E33CAF" w:rsidP="000E25C3">
      <w:pPr>
        <w:jc w:val="both"/>
      </w:pPr>
    </w:p>
    <w:p w:rsidR="00E33CAF" w:rsidRDefault="00E33CAF" w:rsidP="000E25C3">
      <w:pPr>
        <w:jc w:val="both"/>
      </w:pPr>
      <w:r>
        <w:t>E’ importante difendere questo nostro posizionamento per una reddittività che possa essere stabile nel tempo.</w:t>
      </w:r>
    </w:p>
    <w:p w:rsidR="005C53B6" w:rsidRDefault="005C53B6" w:rsidP="000E25C3">
      <w:pPr>
        <w:jc w:val="both"/>
      </w:pPr>
    </w:p>
    <w:p w:rsidR="005C53B6" w:rsidRDefault="005C53B6" w:rsidP="000E25C3">
      <w:pPr>
        <w:jc w:val="both"/>
      </w:pPr>
    </w:p>
    <w:p w:rsidR="008C320F" w:rsidRDefault="008C320F" w:rsidP="000E25C3">
      <w:pPr>
        <w:jc w:val="both"/>
      </w:pPr>
    </w:p>
    <w:p w:rsidR="00E33CAF" w:rsidRDefault="00E33CAF" w:rsidP="000E25C3">
      <w:pPr>
        <w:jc w:val="both"/>
        <w:rPr>
          <w:b/>
          <w:color w:val="000080"/>
          <w:sz w:val="22"/>
          <w:szCs w:val="22"/>
        </w:rPr>
      </w:pPr>
      <w:r w:rsidRPr="00A941D8">
        <w:rPr>
          <w:b/>
          <w:color w:val="000080"/>
          <w:sz w:val="22"/>
          <w:szCs w:val="22"/>
        </w:rPr>
        <w:t xml:space="preserve">Prendiamo in esame </w:t>
      </w:r>
      <w:r w:rsidRPr="00C330F1">
        <w:rPr>
          <w:b/>
          <w:color w:val="000080"/>
          <w:sz w:val="22"/>
          <w:szCs w:val="22"/>
        </w:rPr>
        <w:t>ora le diverse tipologie di vini confezionati che abbiamo commercial</w:t>
      </w:r>
      <w:r w:rsidRPr="00A941D8">
        <w:rPr>
          <w:b/>
          <w:color w:val="000080"/>
          <w:sz w:val="22"/>
          <w:szCs w:val="22"/>
        </w:rPr>
        <w:t>izzato nel 2015</w:t>
      </w:r>
    </w:p>
    <w:p w:rsidR="00E33CAF" w:rsidRDefault="00E33CAF" w:rsidP="000E25C3">
      <w:pPr>
        <w:jc w:val="both"/>
        <w:rPr>
          <w:b/>
          <w:color w:val="000080"/>
          <w:sz w:val="22"/>
          <w:szCs w:val="22"/>
        </w:rPr>
      </w:pPr>
    </w:p>
    <w:p w:rsidR="00E33CAF" w:rsidRPr="00A55C9F" w:rsidRDefault="00E33CAF" w:rsidP="000E25C3">
      <w:pPr>
        <w:jc w:val="both"/>
      </w:pPr>
      <w:r w:rsidRPr="00A55C9F">
        <w:t xml:space="preserve">I vini FRIZZANTI (vetro e </w:t>
      </w:r>
      <w:proofErr w:type="spellStart"/>
      <w:r w:rsidRPr="00A55C9F">
        <w:t>kegs</w:t>
      </w:r>
      <w:proofErr w:type="spellEnd"/>
      <w:r w:rsidRPr="00A55C9F">
        <w:t>) passano da hl. 81.436 con un f</w:t>
      </w:r>
      <w:r w:rsidR="00C330F1">
        <w:t>atturato di E</w:t>
      </w:r>
      <w:r w:rsidRPr="00A55C9F">
        <w:t>uro 15.920.416 a hl 102.500 e</w:t>
      </w:r>
      <w:r w:rsidR="00C330F1">
        <w:t>d un fatturato di E</w:t>
      </w:r>
      <w:r w:rsidRPr="00A55C9F">
        <w:t>uro 20.787.246 (+ 30,56% in valore e +25,86% in volume).</w:t>
      </w:r>
    </w:p>
    <w:p w:rsidR="00E33CAF" w:rsidRPr="00A55C9F" w:rsidRDefault="00E33CAF" w:rsidP="000E25C3">
      <w:pPr>
        <w:jc w:val="both"/>
      </w:pPr>
    </w:p>
    <w:p w:rsidR="00E33CAF" w:rsidRPr="00A55C9F" w:rsidRDefault="00E33CAF" w:rsidP="000E25C3">
      <w:pPr>
        <w:jc w:val="both"/>
      </w:pPr>
      <w:r w:rsidRPr="00A55C9F">
        <w:t xml:space="preserve">Il fatturato degli SPUMANTI è passato da </w:t>
      </w:r>
      <w:r w:rsidR="00C330F1">
        <w:t>E</w:t>
      </w:r>
      <w:r w:rsidRPr="00A55C9F">
        <w:t>uro 42.365.499 a</w:t>
      </w:r>
      <w:r w:rsidR="00C330F1">
        <w:t>d</w:t>
      </w:r>
      <w:r w:rsidRPr="00A55C9F">
        <w:t xml:space="preserve"> </w:t>
      </w:r>
      <w:r w:rsidR="00C330F1">
        <w:t>E</w:t>
      </w:r>
      <w:r w:rsidRPr="00A55C9F">
        <w:t>uro 52.947.000 (+24,97%) con vendite per hl 161.715 contro hl 124.978 del 2014 (+ 29,40%).</w:t>
      </w:r>
    </w:p>
    <w:p w:rsidR="00E33CAF" w:rsidRPr="00A55C9F" w:rsidRDefault="00E33CAF" w:rsidP="000E25C3">
      <w:pPr>
        <w:jc w:val="both"/>
      </w:pPr>
    </w:p>
    <w:p w:rsidR="00E33CAF" w:rsidRPr="00A55C9F" w:rsidRDefault="00E33CAF" w:rsidP="000E25C3">
      <w:pPr>
        <w:jc w:val="both"/>
      </w:pPr>
      <w:r w:rsidRPr="00A55C9F">
        <w:t>Gli investimenti fatti in questi ultimi anni in termini di capacità produttiva hanno permesso di ampliare l’offerta di bollicine, avendo presente la tendenza del mercato e la di</w:t>
      </w:r>
      <w:r>
        <w:t>nami</w:t>
      </w:r>
      <w:r w:rsidRPr="00A55C9F">
        <w:t>ca di crescita del comparto, con protagonista il Prosecco.</w:t>
      </w:r>
    </w:p>
    <w:p w:rsidR="00E33CAF" w:rsidRPr="00A55C9F" w:rsidRDefault="00E33CAF" w:rsidP="000E25C3">
      <w:pPr>
        <w:jc w:val="both"/>
      </w:pPr>
    </w:p>
    <w:p w:rsidR="00E33CAF" w:rsidRDefault="00E33CAF" w:rsidP="000E25C3">
      <w:pPr>
        <w:jc w:val="both"/>
      </w:pPr>
      <w:r>
        <w:t xml:space="preserve">La crescita del Prosecco deve essere seguita con attenzione perché </w:t>
      </w:r>
      <w:r w:rsidRPr="00A55C9F">
        <w:t xml:space="preserve">è importante costruire un chiaro posizionamento per evitare di essere </w:t>
      </w:r>
      <w:r>
        <w:t>facilmente aggredibili da una concorrenza basata sul prezzo.</w:t>
      </w:r>
    </w:p>
    <w:p w:rsidR="00E33CAF" w:rsidRPr="00A55C9F" w:rsidRDefault="00E33CAF" w:rsidP="000E25C3">
      <w:pPr>
        <w:jc w:val="both"/>
      </w:pPr>
    </w:p>
    <w:p w:rsidR="00E33CAF" w:rsidRDefault="00E33CAF" w:rsidP="000E25C3">
      <w:pPr>
        <w:jc w:val="both"/>
      </w:pPr>
      <w:r w:rsidRPr="00A55C9F">
        <w:t>La linea di vin</w:t>
      </w:r>
      <w:r>
        <w:t xml:space="preserve">i in </w:t>
      </w:r>
      <w:proofErr w:type="spellStart"/>
      <w:r>
        <w:t>kegs</w:t>
      </w:r>
      <w:proofErr w:type="spellEnd"/>
      <w:r>
        <w:t xml:space="preserve"> continua nel suo trend con hl 23.549 di venduto e un fatturato di </w:t>
      </w:r>
      <w:r w:rsidR="00C330F1">
        <w:t>E</w:t>
      </w:r>
      <w:r>
        <w:t>uro 2.251.165, dato quasi esclusivamente da vini frizzanti.</w:t>
      </w:r>
    </w:p>
    <w:p w:rsidR="00E33CAF" w:rsidRDefault="00E33CAF" w:rsidP="000E25C3">
      <w:pPr>
        <w:jc w:val="both"/>
        <w:rPr>
          <w:b/>
          <w:color w:val="000080"/>
        </w:rPr>
      </w:pPr>
    </w:p>
    <w:p w:rsidR="008C320F" w:rsidRPr="00A55C9F" w:rsidRDefault="008C320F" w:rsidP="000E25C3">
      <w:pPr>
        <w:jc w:val="both"/>
        <w:rPr>
          <w:b/>
          <w:color w:val="000080"/>
        </w:rPr>
      </w:pPr>
    </w:p>
    <w:p w:rsidR="001B108A" w:rsidRDefault="00E33CAF" w:rsidP="000E25C3">
      <w:pPr>
        <w:jc w:val="both"/>
      </w:pPr>
      <w:r w:rsidRPr="00AA7DA7">
        <w:t xml:space="preserve"> </w:t>
      </w:r>
      <w:bookmarkEnd w:id="3"/>
    </w:p>
    <w:p w:rsidR="00E33CAF" w:rsidRPr="005C53B6" w:rsidRDefault="00E33CAF" w:rsidP="000E25C3">
      <w:pPr>
        <w:jc w:val="both"/>
        <w:rPr>
          <w:b/>
          <w:bCs/>
          <w:iCs/>
          <w:color w:val="000080"/>
          <w:sz w:val="22"/>
          <w:szCs w:val="22"/>
        </w:rPr>
      </w:pPr>
      <w:r w:rsidRPr="005C53B6">
        <w:rPr>
          <w:b/>
          <w:bCs/>
          <w:iCs/>
          <w:color w:val="000080"/>
          <w:sz w:val="22"/>
          <w:szCs w:val="22"/>
        </w:rPr>
        <w:t>Andamento della gestione nei settori in cui opera la società</w:t>
      </w:r>
    </w:p>
    <w:p w:rsidR="00E33CAF" w:rsidRPr="005C53B6" w:rsidRDefault="00E33CAF" w:rsidP="000E25C3">
      <w:pPr>
        <w:jc w:val="both"/>
      </w:pPr>
    </w:p>
    <w:p w:rsidR="00E33CAF" w:rsidRDefault="00E33CAF" w:rsidP="000E25C3">
      <w:pPr>
        <w:jc w:val="both"/>
      </w:pPr>
      <w:r>
        <w:t>Nella tabella che segue sono indicati i risultati consegu</w:t>
      </w:r>
      <w:r w:rsidR="005C53B6">
        <w:t>ent</w:t>
      </w:r>
      <w:r>
        <w:t>i negli ultimi tre esercizi in termini di valore della produzione, margine operativo lordo e</w:t>
      </w:r>
      <w:r w:rsidR="005C53B6">
        <w:t>d</w:t>
      </w:r>
      <w:r>
        <w:t xml:space="preserve"> il </w:t>
      </w:r>
      <w:r w:rsidR="005C53B6">
        <w:t>r</w:t>
      </w:r>
      <w:r>
        <w:t xml:space="preserve">isultato prima delle imposte. </w:t>
      </w:r>
    </w:p>
    <w:p w:rsidR="001B108A" w:rsidRDefault="001B108A" w:rsidP="000E25C3">
      <w:pPr>
        <w:jc w:val="both"/>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1" w:type="dxa"/>
          <w:right w:w="71" w:type="dxa"/>
        </w:tblCellMar>
        <w:tblLook w:val="0000" w:firstRow="0" w:lastRow="0" w:firstColumn="0" w:lastColumn="0" w:noHBand="0" w:noVBand="0"/>
      </w:tblPr>
      <w:tblGrid>
        <w:gridCol w:w="3179"/>
        <w:gridCol w:w="1444"/>
        <w:gridCol w:w="1445"/>
        <w:gridCol w:w="1444"/>
      </w:tblGrid>
      <w:tr w:rsidR="00E33CAF" w:rsidTr="005D4C32">
        <w:trPr>
          <w:trHeight w:val="283"/>
          <w:jc w:val="center"/>
        </w:trPr>
        <w:tc>
          <w:tcPr>
            <w:tcW w:w="2116" w:type="pct"/>
            <w:shd w:val="clear" w:color="auto" w:fill="DDDDDD"/>
            <w:vAlign w:val="center"/>
          </w:tcPr>
          <w:p w:rsidR="00E33CAF" w:rsidRPr="005C53B6" w:rsidRDefault="00E33CAF" w:rsidP="005C53B6">
            <w:pPr>
              <w:jc w:val="center"/>
              <w:rPr>
                <w:b/>
                <w:bCs/>
                <w:color w:val="000080"/>
                <w:szCs w:val="20"/>
              </w:rPr>
            </w:pPr>
          </w:p>
        </w:tc>
        <w:tc>
          <w:tcPr>
            <w:tcW w:w="961" w:type="pct"/>
            <w:shd w:val="clear" w:color="auto" w:fill="DDDDDD"/>
            <w:vAlign w:val="center"/>
          </w:tcPr>
          <w:p w:rsidR="00E33CAF" w:rsidRPr="005C53B6" w:rsidRDefault="00E33CAF" w:rsidP="005C53B6">
            <w:pPr>
              <w:jc w:val="center"/>
              <w:rPr>
                <w:b/>
                <w:bCs/>
                <w:color w:val="000080"/>
                <w:szCs w:val="20"/>
              </w:rPr>
            </w:pPr>
            <w:r w:rsidRPr="005C53B6">
              <w:rPr>
                <w:b/>
                <w:bCs/>
                <w:vanish/>
                <w:color w:val="FF0000"/>
                <w:szCs w:val="20"/>
              </w:rPr>
              <w:t>@X005000</w:t>
            </w:r>
            <w:r w:rsidR="005C53B6" w:rsidRPr="005C53B6">
              <w:rPr>
                <w:b/>
                <w:bCs/>
                <w:color w:val="000080"/>
                <w:szCs w:val="20"/>
              </w:rPr>
              <w:t>31.12.</w:t>
            </w:r>
            <w:r w:rsidRPr="005C53B6">
              <w:rPr>
                <w:b/>
                <w:bCs/>
                <w:color w:val="000080"/>
                <w:szCs w:val="20"/>
              </w:rPr>
              <w:t>2015</w:t>
            </w:r>
            <w:r w:rsidRPr="005C53B6">
              <w:rPr>
                <w:b/>
                <w:bCs/>
                <w:vanish/>
                <w:color w:val="FF0000"/>
                <w:szCs w:val="20"/>
              </w:rPr>
              <w:t>@X005000End</w:t>
            </w:r>
          </w:p>
        </w:tc>
        <w:tc>
          <w:tcPr>
            <w:tcW w:w="962" w:type="pct"/>
            <w:shd w:val="clear" w:color="auto" w:fill="DDDDDD"/>
            <w:vAlign w:val="center"/>
          </w:tcPr>
          <w:p w:rsidR="00E33CAF" w:rsidRPr="005C53B6" w:rsidRDefault="00E33CAF" w:rsidP="005C53B6">
            <w:pPr>
              <w:jc w:val="center"/>
              <w:rPr>
                <w:b/>
                <w:bCs/>
                <w:color w:val="000080"/>
                <w:szCs w:val="20"/>
              </w:rPr>
            </w:pPr>
            <w:r w:rsidRPr="005C53B6">
              <w:rPr>
                <w:b/>
                <w:bCs/>
                <w:vanish/>
                <w:color w:val="FF0000"/>
                <w:szCs w:val="20"/>
              </w:rPr>
              <w:t>@Y005000</w:t>
            </w:r>
            <w:r w:rsidR="005C53B6" w:rsidRPr="005C53B6">
              <w:rPr>
                <w:b/>
                <w:bCs/>
                <w:color w:val="000080"/>
                <w:szCs w:val="20"/>
              </w:rPr>
              <w:t>31.12.</w:t>
            </w:r>
            <w:r w:rsidRPr="005C53B6">
              <w:rPr>
                <w:b/>
                <w:bCs/>
                <w:color w:val="000080"/>
                <w:szCs w:val="20"/>
              </w:rPr>
              <w:t>2014</w:t>
            </w:r>
            <w:r w:rsidRPr="005C53B6">
              <w:rPr>
                <w:b/>
                <w:bCs/>
                <w:vanish/>
                <w:color w:val="FF0000"/>
                <w:szCs w:val="20"/>
              </w:rPr>
              <w:t>@Y005000End</w:t>
            </w:r>
          </w:p>
        </w:tc>
        <w:tc>
          <w:tcPr>
            <w:tcW w:w="961" w:type="pct"/>
            <w:shd w:val="clear" w:color="auto" w:fill="DDDDDD"/>
            <w:vAlign w:val="center"/>
          </w:tcPr>
          <w:p w:rsidR="00E33CAF" w:rsidRPr="005C53B6" w:rsidRDefault="00E33CAF" w:rsidP="005C53B6">
            <w:pPr>
              <w:jc w:val="center"/>
              <w:rPr>
                <w:b/>
                <w:bCs/>
                <w:color w:val="000080"/>
                <w:szCs w:val="20"/>
                <w:lang w:val="fr-FR"/>
              </w:rPr>
            </w:pPr>
            <w:r w:rsidRPr="005C53B6">
              <w:rPr>
                <w:b/>
                <w:bCs/>
                <w:vanish/>
                <w:color w:val="FF0000"/>
                <w:szCs w:val="20"/>
              </w:rPr>
              <w:t>@B005000</w:t>
            </w:r>
            <w:r w:rsidRPr="005C53B6">
              <w:rPr>
                <w:b/>
                <w:bCs/>
                <w:color w:val="000080"/>
                <w:szCs w:val="20"/>
              </w:rPr>
              <w:t>31</w:t>
            </w:r>
            <w:r w:rsidR="005C53B6" w:rsidRPr="005C53B6">
              <w:rPr>
                <w:b/>
                <w:bCs/>
                <w:color w:val="000080"/>
                <w:szCs w:val="20"/>
              </w:rPr>
              <w:t>.</w:t>
            </w:r>
            <w:r w:rsidRPr="005C53B6">
              <w:rPr>
                <w:b/>
                <w:bCs/>
                <w:color w:val="000080"/>
                <w:szCs w:val="20"/>
              </w:rPr>
              <w:t>12</w:t>
            </w:r>
            <w:r w:rsidR="005C53B6" w:rsidRPr="005C53B6">
              <w:rPr>
                <w:b/>
                <w:bCs/>
                <w:color w:val="000080"/>
                <w:szCs w:val="20"/>
              </w:rPr>
              <w:t>.</w:t>
            </w:r>
            <w:r w:rsidRPr="005C53B6">
              <w:rPr>
                <w:b/>
                <w:bCs/>
                <w:color w:val="000080"/>
                <w:szCs w:val="20"/>
              </w:rPr>
              <w:t>2013</w:t>
            </w:r>
            <w:r w:rsidRPr="005C53B6">
              <w:rPr>
                <w:b/>
                <w:bCs/>
                <w:vanish/>
                <w:color w:val="FF0000"/>
                <w:szCs w:val="20"/>
              </w:rPr>
              <w:t>@B005000End</w:t>
            </w:r>
          </w:p>
        </w:tc>
      </w:tr>
      <w:tr w:rsidR="00E33CAF" w:rsidTr="005D4C32">
        <w:tblPrEx>
          <w:tblCellMar>
            <w:left w:w="108" w:type="dxa"/>
            <w:right w:w="108" w:type="dxa"/>
          </w:tblCellMar>
        </w:tblPrEx>
        <w:trPr>
          <w:trHeight w:val="283"/>
          <w:jc w:val="center"/>
        </w:trPr>
        <w:tc>
          <w:tcPr>
            <w:tcW w:w="2116" w:type="pct"/>
            <w:vAlign w:val="center"/>
          </w:tcPr>
          <w:p w:rsidR="00E33CAF" w:rsidRPr="005C53B6" w:rsidRDefault="005C53B6" w:rsidP="005C53B6">
            <w:pPr>
              <w:rPr>
                <w:szCs w:val="20"/>
                <w:lang w:val="fr-FR"/>
              </w:rPr>
            </w:pPr>
            <w:r w:rsidRPr="005C53B6">
              <w:rPr>
                <w:szCs w:val="20"/>
              </w:rPr>
              <w:t>V</w:t>
            </w:r>
            <w:r w:rsidR="00E33CAF" w:rsidRPr="005C53B6">
              <w:rPr>
                <w:szCs w:val="20"/>
              </w:rPr>
              <w:t>alore della produzione</w:t>
            </w:r>
          </w:p>
        </w:tc>
        <w:tc>
          <w:tcPr>
            <w:tcW w:w="961" w:type="pct"/>
            <w:vAlign w:val="center"/>
          </w:tcPr>
          <w:p w:rsidR="00E33CAF" w:rsidRPr="005C53B6" w:rsidRDefault="00E33CAF" w:rsidP="005C53B6">
            <w:pPr>
              <w:jc w:val="right"/>
              <w:rPr>
                <w:szCs w:val="20"/>
              </w:rPr>
            </w:pPr>
            <w:r w:rsidRPr="005C53B6">
              <w:rPr>
                <w:vanish/>
                <w:color w:val="FF0000"/>
                <w:szCs w:val="20"/>
              </w:rPr>
              <w:t>@X003001</w:t>
            </w:r>
            <w:r w:rsidRPr="005C53B6">
              <w:rPr>
                <w:szCs w:val="20"/>
              </w:rPr>
              <w:t>76.596.137</w:t>
            </w:r>
            <w:r w:rsidRPr="005C53B6">
              <w:rPr>
                <w:vanish/>
                <w:color w:val="FF0000"/>
                <w:szCs w:val="20"/>
              </w:rPr>
              <w:t>@X003001End</w:t>
            </w:r>
          </w:p>
        </w:tc>
        <w:tc>
          <w:tcPr>
            <w:tcW w:w="962" w:type="pct"/>
            <w:vAlign w:val="center"/>
          </w:tcPr>
          <w:p w:rsidR="00E33CAF" w:rsidRPr="005C53B6" w:rsidRDefault="00E33CAF" w:rsidP="005C53B6">
            <w:pPr>
              <w:jc w:val="right"/>
              <w:rPr>
                <w:szCs w:val="20"/>
              </w:rPr>
            </w:pPr>
            <w:r w:rsidRPr="005C53B6">
              <w:rPr>
                <w:vanish/>
                <w:color w:val="FF0000"/>
                <w:szCs w:val="20"/>
              </w:rPr>
              <w:t>@Y003001</w:t>
            </w:r>
            <w:r w:rsidRPr="005C53B6">
              <w:rPr>
                <w:szCs w:val="20"/>
              </w:rPr>
              <w:t>62.909.509</w:t>
            </w:r>
            <w:r w:rsidRPr="005C53B6">
              <w:rPr>
                <w:vanish/>
                <w:color w:val="FF0000"/>
                <w:szCs w:val="20"/>
              </w:rPr>
              <w:t>@Y003001End</w:t>
            </w:r>
          </w:p>
        </w:tc>
        <w:tc>
          <w:tcPr>
            <w:tcW w:w="961" w:type="pct"/>
            <w:vAlign w:val="center"/>
          </w:tcPr>
          <w:p w:rsidR="00E33CAF" w:rsidRPr="005C53B6" w:rsidRDefault="00E33CAF" w:rsidP="005C53B6">
            <w:pPr>
              <w:jc w:val="right"/>
              <w:rPr>
                <w:szCs w:val="20"/>
              </w:rPr>
            </w:pPr>
            <w:r w:rsidRPr="005C53B6">
              <w:rPr>
                <w:vanish/>
                <w:color w:val="FF0000"/>
                <w:szCs w:val="20"/>
              </w:rPr>
              <w:t>@B003001</w:t>
            </w:r>
            <w:r w:rsidRPr="005C53B6">
              <w:rPr>
                <w:szCs w:val="20"/>
              </w:rPr>
              <w:t>55.068.874</w:t>
            </w:r>
            <w:r w:rsidRPr="005C53B6">
              <w:rPr>
                <w:vanish/>
                <w:color w:val="FF0000"/>
                <w:szCs w:val="20"/>
              </w:rPr>
              <w:t>@B003001End</w:t>
            </w:r>
          </w:p>
        </w:tc>
      </w:tr>
      <w:tr w:rsidR="00E33CAF" w:rsidTr="005D4C32">
        <w:tblPrEx>
          <w:tblCellMar>
            <w:left w:w="108" w:type="dxa"/>
            <w:right w:w="108" w:type="dxa"/>
          </w:tblCellMar>
        </w:tblPrEx>
        <w:trPr>
          <w:trHeight w:val="283"/>
          <w:jc w:val="center"/>
        </w:trPr>
        <w:tc>
          <w:tcPr>
            <w:tcW w:w="2116" w:type="pct"/>
            <w:vAlign w:val="center"/>
          </w:tcPr>
          <w:p w:rsidR="00E33CAF" w:rsidRPr="005C53B6" w:rsidRDefault="005C53B6" w:rsidP="005C53B6">
            <w:pPr>
              <w:rPr>
                <w:szCs w:val="20"/>
                <w:lang w:val="fr-FR"/>
              </w:rPr>
            </w:pPr>
            <w:r w:rsidRPr="005C53B6">
              <w:rPr>
                <w:szCs w:val="20"/>
              </w:rPr>
              <w:t>M</w:t>
            </w:r>
            <w:r w:rsidR="00E33CAF" w:rsidRPr="005C53B6">
              <w:rPr>
                <w:szCs w:val="20"/>
              </w:rPr>
              <w:t>argine operativo lordo</w:t>
            </w:r>
          </w:p>
        </w:tc>
        <w:tc>
          <w:tcPr>
            <w:tcW w:w="961" w:type="pct"/>
            <w:vAlign w:val="center"/>
          </w:tcPr>
          <w:p w:rsidR="00E33CAF" w:rsidRPr="005C53B6" w:rsidRDefault="00E33CAF" w:rsidP="005C53B6">
            <w:pPr>
              <w:jc w:val="right"/>
              <w:rPr>
                <w:szCs w:val="20"/>
              </w:rPr>
            </w:pPr>
            <w:r w:rsidRPr="005C53B6">
              <w:rPr>
                <w:vanish/>
                <w:color w:val="FF0000"/>
                <w:szCs w:val="20"/>
              </w:rPr>
              <w:t>@X009590</w:t>
            </w:r>
            <w:r w:rsidRPr="005C53B6">
              <w:rPr>
                <w:szCs w:val="20"/>
              </w:rPr>
              <w:t>485.533</w:t>
            </w:r>
            <w:r w:rsidRPr="005C53B6">
              <w:rPr>
                <w:vanish/>
                <w:color w:val="FF0000"/>
                <w:szCs w:val="20"/>
              </w:rPr>
              <w:t>@X009590End</w:t>
            </w:r>
          </w:p>
        </w:tc>
        <w:tc>
          <w:tcPr>
            <w:tcW w:w="962" w:type="pct"/>
            <w:vAlign w:val="center"/>
          </w:tcPr>
          <w:p w:rsidR="00E33CAF" w:rsidRPr="005C53B6" w:rsidRDefault="00E33CAF" w:rsidP="005C53B6">
            <w:pPr>
              <w:jc w:val="right"/>
              <w:rPr>
                <w:szCs w:val="20"/>
              </w:rPr>
            </w:pPr>
            <w:r w:rsidRPr="005C53B6">
              <w:rPr>
                <w:vanish/>
                <w:color w:val="FF0000"/>
                <w:szCs w:val="20"/>
              </w:rPr>
              <w:t>@Y009590</w:t>
            </w:r>
            <w:r w:rsidRPr="005C53B6">
              <w:rPr>
                <w:szCs w:val="20"/>
              </w:rPr>
              <w:t>1.032.945</w:t>
            </w:r>
            <w:r w:rsidRPr="005C53B6">
              <w:rPr>
                <w:vanish/>
                <w:color w:val="FF0000"/>
                <w:szCs w:val="20"/>
              </w:rPr>
              <w:t>@Y009590End</w:t>
            </w:r>
          </w:p>
        </w:tc>
        <w:tc>
          <w:tcPr>
            <w:tcW w:w="961" w:type="pct"/>
            <w:vAlign w:val="center"/>
          </w:tcPr>
          <w:p w:rsidR="00E33CAF" w:rsidRPr="005C53B6" w:rsidRDefault="00E33CAF" w:rsidP="005C53B6">
            <w:pPr>
              <w:jc w:val="right"/>
              <w:rPr>
                <w:szCs w:val="20"/>
              </w:rPr>
            </w:pPr>
            <w:r w:rsidRPr="005C53B6">
              <w:rPr>
                <w:vanish/>
                <w:color w:val="FF0000"/>
                <w:szCs w:val="20"/>
              </w:rPr>
              <w:t>@B009590</w:t>
            </w:r>
            <w:r w:rsidRPr="005C53B6">
              <w:rPr>
                <w:szCs w:val="20"/>
              </w:rPr>
              <w:t>898.536</w:t>
            </w:r>
            <w:r w:rsidRPr="005C53B6">
              <w:rPr>
                <w:vanish/>
                <w:color w:val="FF0000"/>
                <w:szCs w:val="20"/>
              </w:rPr>
              <w:t>@B009590End</w:t>
            </w:r>
          </w:p>
        </w:tc>
      </w:tr>
      <w:tr w:rsidR="00E33CAF" w:rsidTr="005D4C32">
        <w:tblPrEx>
          <w:tblCellMar>
            <w:left w:w="108" w:type="dxa"/>
            <w:right w:w="108" w:type="dxa"/>
          </w:tblCellMar>
        </w:tblPrEx>
        <w:trPr>
          <w:trHeight w:val="283"/>
          <w:jc w:val="center"/>
        </w:trPr>
        <w:tc>
          <w:tcPr>
            <w:tcW w:w="2116" w:type="pct"/>
            <w:vAlign w:val="center"/>
          </w:tcPr>
          <w:p w:rsidR="00E33CAF" w:rsidRPr="005C53B6" w:rsidRDefault="005C53B6" w:rsidP="005C53B6">
            <w:pPr>
              <w:rPr>
                <w:szCs w:val="20"/>
                <w:lang w:val="fr-FR"/>
              </w:rPr>
            </w:pPr>
            <w:r w:rsidRPr="005C53B6">
              <w:rPr>
                <w:szCs w:val="20"/>
              </w:rPr>
              <w:t>R</w:t>
            </w:r>
            <w:r w:rsidR="00E33CAF" w:rsidRPr="005C53B6">
              <w:rPr>
                <w:szCs w:val="20"/>
              </w:rPr>
              <w:t>isultato prima delle imposte</w:t>
            </w:r>
          </w:p>
        </w:tc>
        <w:tc>
          <w:tcPr>
            <w:tcW w:w="961" w:type="pct"/>
            <w:vAlign w:val="center"/>
          </w:tcPr>
          <w:p w:rsidR="00E33CAF" w:rsidRPr="005C53B6" w:rsidRDefault="00E33CAF" w:rsidP="005C53B6">
            <w:pPr>
              <w:jc w:val="right"/>
              <w:rPr>
                <w:szCs w:val="20"/>
              </w:rPr>
            </w:pPr>
            <w:r w:rsidRPr="005C53B6">
              <w:rPr>
                <w:vanish/>
                <w:color w:val="FF0000"/>
                <w:szCs w:val="20"/>
              </w:rPr>
              <w:t>@X009660</w:t>
            </w:r>
            <w:r w:rsidRPr="005C53B6">
              <w:rPr>
                <w:szCs w:val="20"/>
              </w:rPr>
              <w:t>26.230</w:t>
            </w:r>
            <w:r w:rsidRPr="005C53B6">
              <w:rPr>
                <w:vanish/>
                <w:color w:val="FF0000"/>
                <w:szCs w:val="20"/>
              </w:rPr>
              <w:t>@X009660End</w:t>
            </w:r>
          </w:p>
        </w:tc>
        <w:tc>
          <w:tcPr>
            <w:tcW w:w="962" w:type="pct"/>
            <w:vAlign w:val="center"/>
          </w:tcPr>
          <w:p w:rsidR="00E33CAF" w:rsidRPr="005C53B6" w:rsidRDefault="00E33CAF" w:rsidP="005C53B6">
            <w:pPr>
              <w:jc w:val="right"/>
              <w:rPr>
                <w:szCs w:val="20"/>
              </w:rPr>
            </w:pPr>
            <w:r w:rsidRPr="005C53B6">
              <w:rPr>
                <w:vanish/>
                <w:color w:val="FF0000"/>
                <w:szCs w:val="20"/>
              </w:rPr>
              <w:t>@Y009660</w:t>
            </w:r>
            <w:r w:rsidRPr="005C53B6">
              <w:rPr>
                <w:szCs w:val="20"/>
              </w:rPr>
              <w:t>48.653</w:t>
            </w:r>
            <w:r w:rsidRPr="005C53B6">
              <w:rPr>
                <w:vanish/>
                <w:color w:val="FF0000"/>
                <w:szCs w:val="20"/>
              </w:rPr>
              <w:t>@Y009660End</w:t>
            </w:r>
          </w:p>
        </w:tc>
        <w:tc>
          <w:tcPr>
            <w:tcW w:w="961" w:type="pct"/>
            <w:vAlign w:val="center"/>
          </w:tcPr>
          <w:p w:rsidR="00E33CAF" w:rsidRPr="005C53B6" w:rsidRDefault="00E33CAF" w:rsidP="005C53B6">
            <w:pPr>
              <w:jc w:val="right"/>
              <w:rPr>
                <w:szCs w:val="20"/>
              </w:rPr>
            </w:pPr>
            <w:r w:rsidRPr="005C53B6">
              <w:rPr>
                <w:vanish/>
                <w:color w:val="FF0000"/>
                <w:szCs w:val="20"/>
              </w:rPr>
              <w:t>@B009660</w:t>
            </w:r>
            <w:r w:rsidRPr="005C53B6">
              <w:rPr>
                <w:szCs w:val="20"/>
              </w:rPr>
              <w:t>44.764</w:t>
            </w:r>
            <w:r w:rsidRPr="005C53B6">
              <w:rPr>
                <w:vanish/>
                <w:color w:val="FF0000"/>
                <w:szCs w:val="20"/>
              </w:rPr>
              <w:t>@B009660End</w:t>
            </w:r>
          </w:p>
        </w:tc>
      </w:tr>
      <w:tr w:rsidR="00E33CAF" w:rsidTr="005D4C32">
        <w:tblPrEx>
          <w:tblCellMar>
            <w:left w:w="108" w:type="dxa"/>
            <w:right w:w="108" w:type="dxa"/>
          </w:tblCellMar>
        </w:tblPrEx>
        <w:trPr>
          <w:trHeight w:val="283"/>
          <w:jc w:val="center"/>
        </w:trPr>
        <w:tc>
          <w:tcPr>
            <w:tcW w:w="2116" w:type="pct"/>
            <w:shd w:val="clear" w:color="auto" w:fill="DDDDDD"/>
            <w:vAlign w:val="center"/>
          </w:tcPr>
          <w:p w:rsidR="00E33CAF" w:rsidRPr="005C53B6" w:rsidRDefault="00E33CAF" w:rsidP="005C53B6">
            <w:pPr>
              <w:pStyle w:val="Titolo7"/>
              <w:rPr>
                <w:rFonts w:ascii="Arial" w:hAnsi="Arial" w:cs="Arial"/>
                <w:szCs w:val="20"/>
              </w:rPr>
            </w:pPr>
          </w:p>
        </w:tc>
        <w:tc>
          <w:tcPr>
            <w:tcW w:w="961" w:type="pct"/>
            <w:shd w:val="clear" w:color="auto" w:fill="DDDDDD"/>
            <w:vAlign w:val="center"/>
          </w:tcPr>
          <w:p w:rsidR="00E33CAF" w:rsidRPr="005C53B6" w:rsidRDefault="00E33CAF" w:rsidP="005C53B6">
            <w:pPr>
              <w:jc w:val="right"/>
              <w:rPr>
                <w:b/>
                <w:bCs/>
                <w:szCs w:val="20"/>
              </w:rPr>
            </w:pPr>
          </w:p>
        </w:tc>
        <w:tc>
          <w:tcPr>
            <w:tcW w:w="962" w:type="pct"/>
            <w:shd w:val="clear" w:color="auto" w:fill="DDDDDD"/>
            <w:vAlign w:val="center"/>
          </w:tcPr>
          <w:p w:rsidR="00E33CAF" w:rsidRPr="005C53B6" w:rsidRDefault="00E33CAF" w:rsidP="005C53B6">
            <w:pPr>
              <w:jc w:val="right"/>
              <w:rPr>
                <w:b/>
                <w:bCs/>
                <w:szCs w:val="20"/>
              </w:rPr>
            </w:pPr>
          </w:p>
        </w:tc>
        <w:tc>
          <w:tcPr>
            <w:tcW w:w="961" w:type="pct"/>
            <w:shd w:val="clear" w:color="auto" w:fill="DDDDDD"/>
            <w:vAlign w:val="center"/>
          </w:tcPr>
          <w:p w:rsidR="00E33CAF" w:rsidRPr="005C53B6" w:rsidRDefault="00E33CAF" w:rsidP="005C53B6">
            <w:pPr>
              <w:jc w:val="right"/>
              <w:rPr>
                <w:b/>
                <w:bCs/>
                <w:szCs w:val="20"/>
              </w:rPr>
            </w:pPr>
          </w:p>
        </w:tc>
      </w:tr>
    </w:tbl>
    <w:p w:rsidR="00E33CAF" w:rsidRDefault="00E33CAF" w:rsidP="000E25C3">
      <w:pPr>
        <w:jc w:val="both"/>
      </w:pPr>
    </w:p>
    <w:p w:rsidR="001B108A" w:rsidRDefault="001B108A" w:rsidP="000E25C3">
      <w:pPr>
        <w:jc w:val="both"/>
      </w:pPr>
    </w:p>
    <w:p w:rsidR="008C320F" w:rsidRDefault="008C320F" w:rsidP="000E25C3">
      <w:pPr>
        <w:jc w:val="both"/>
      </w:pPr>
    </w:p>
    <w:p w:rsidR="00E33CAF" w:rsidRDefault="00E33CAF" w:rsidP="000E25C3">
      <w:pPr>
        <w:jc w:val="both"/>
      </w:pPr>
      <w:r>
        <w:t>Il valore delle rimanenze di vino, merci e scorte di cantina è pari a</w:t>
      </w:r>
      <w:r w:rsidR="00CE3B64">
        <w:t>d</w:t>
      </w:r>
      <w:r>
        <w:t xml:space="preserve"> </w:t>
      </w:r>
      <w:r w:rsidR="00CE3B64">
        <w:t>E</w:t>
      </w:r>
      <w:r>
        <w:t xml:space="preserve">uro 24.226.936,87. Il </w:t>
      </w:r>
      <w:r w:rsidRPr="00D31379">
        <w:t xml:space="preserve">magazzino è costituito da vino sfuso per hl 141.346,87 (hl 109.361,29 al 31.12.2014) con un valore di </w:t>
      </w:r>
      <w:r w:rsidR="00D31379" w:rsidRPr="00D31379">
        <w:t>Euro 16</w:t>
      </w:r>
      <w:r w:rsidR="00CE3B64" w:rsidRPr="00D31379">
        <w:t>.</w:t>
      </w:r>
      <w:r w:rsidR="00D31379" w:rsidRPr="00D31379">
        <w:t>9</w:t>
      </w:r>
      <w:r w:rsidR="00CE3B64" w:rsidRPr="00D31379">
        <w:t>55.499,42 (E</w:t>
      </w:r>
      <w:r w:rsidRPr="00D31379">
        <w:t>uro 8.251.760,52 al 31.12.2014), da vino confezionato per</w:t>
      </w:r>
      <w:r w:rsidR="00CE3B64" w:rsidRPr="00D31379">
        <w:t xml:space="preserve"> hl 18.871,51 con un valore di E</w:t>
      </w:r>
      <w:r w:rsidRPr="00D31379">
        <w:t xml:space="preserve">uro 4.601.530,50, da vino confezionato in c/lavorazione per hl 32,90 per un valore di </w:t>
      </w:r>
      <w:r w:rsidR="00CE3B64" w:rsidRPr="00D31379">
        <w:t>E</w:t>
      </w:r>
      <w:r w:rsidRPr="00D31379">
        <w:t>uro 3.533,53</w:t>
      </w:r>
      <w:r>
        <w:t>.</w:t>
      </w:r>
    </w:p>
    <w:p w:rsidR="001B108A" w:rsidRDefault="001B108A" w:rsidP="000E25C3">
      <w:pPr>
        <w:jc w:val="both"/>
      </w:pPr>
    </w:p>
    <w:p w:rsidR="008C320F" w:rsidRDefault="008C320F" w:rsidP="000E25C3">
      <w:pPr>
        <w:jc w:val="both"/>
      </w:pPr>
    </w:p>
    <w:p w:rsidR="00E33CAF" w:rsidRDefault="00E33CAF" w:rsidP="000E25C3">
      <w:pPr>
        <w:jc w:val="both"/>
        <w:rPr>
          <w:b/>
          <w:bCs/>
        </w:rPr>
      </w:pPr>
    </w:p>
    <w:p w:rsidR="00E33CAF" w:rsidRPr="00CE3B64" w:rsidRDefault="00E33CAF" w:rsidP="000E25C3">
      <w:pPr>
        <w:jc w:val="both"/>
        <w:rPr>
          <w:b/>
          <w:bCs/>
          <w:color w:val="000080"/>
          <w:sz w:val="22"/>
          <w:szCs w:val="22"/>
        </w:rPr>
      </w:pPr>
      <w:r w:rsidRPr="00CE3B64">
        <w:rPr>
          <w:b/>
          <w:bCs/>
          <w:color w:val="000080"/>
          <w:sz w:val="22"/>
          <w:szCs w:val="22"/>
        </w:rPr>
        <w:t xml:space="preserve">Principali dati </w:t>
      </w:r>
      <w:r w:rsidRPr="003E5FE8">
        <w:rPr>
          <w:b/>
          <w:bCs/>
          <w:color w:val="000080"/>
          <w:sz w:val="22"/>
          <w:szCs w:val="22"/>
        </w:rPr>
        <w:t>economici</w:t>
      </w:r>
    </w:p>
    <w:p w:rsidR="00E33CAF" w:rsidRDefault="00E33CAF" w:rsidP="000E25C3">
      <w:pPr>
        <w:jc w:val="both"/>
        <w:rPr>
          <w:b/>
          <w:bCs/>
          <w:color w:val="000000"/>
        </w:rPr>
      </w:pPr>
    </w:p>
    <w:p w:rsidR="008C320F" w:rsidRDefault="008C320F" w:rsidP="000E25C3">
      <w:pPr>
        <w:jc w:val="both"/>
        <w:rPr>
          <w:b/>
          <w:bCs/>
          <w:color w:val="000000"/>
        </w:rPr>
      </w:pPr>
    </w:p>
    <w:p w:rsidR="00E33CAF" w:rsidRDefault="00E33CAF" w:rsidP="000E25C3">
      <w:pPr>
        <w:widowControl w:val="0"/>
        <w:jc w:val="both"/>
      </w:pPr>
      <w:r>
        <w:t>Il conto econo</w:t>
      </w:r>
      <w:r w:rsidR="00CE3B64">
        <w:t>mico riclassificato della Cooperativa</w:t>
      </w:r>
      <w:r>
        <w:t xml:space="preserve"> confrontato con quello dell’esercizio precedente è il seguente (in Euro):</w:t>
      </w:r>
    </w:p>
    <w:p w:rsidR="00E33CAF" w:rsidRDefault="00E33CAF" w:rsidP="000E25C3">
      <w:pPr>
        <w:widowControl w:val="0"/>
        <w:jc w:val="both"/>
        <w:rPr>
          <w:color w:val="000000"/>
        </w:rPr>
      </w:pPr>
    </w:p>
    <w:p w:rsidR="001B108A" w:rsidRDefault="001B108A" w:rsidP="000E25C3">
      <w:pPr>
        <w:widowControl w:val="0"/>
        <w:jc w:val="both"/>
        <w:rPr>
          <w:color w:val="000000"/>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30" w:type="dxa"/>
          <w:right w:w="30" w:type="dxa"/>
        </w:tblCellMar>
        <w:tblLook w:val="0000" w:firstRow="0" w:lastRow="0" w:firstColumn="0" w:lastColumn="0" w:noHBand="0" w:noVBand="0"/>
      </w:tblPr>
      <w:tblGrid>
        <w:gridCol w:w="3715"/>
        <w:gridCol w:w="1178"/>
        <w:gridCol w:w="1180"/>
        <w:gridCol w:w="1357"/>
      </w:tblGrid>
      <w:tr w:rsidR="00E33CAF" w:rsidRPr="001B108A" w:rsidTr="005D4C32">
        <w:trPr>
          <w:trHeight w:val="283"/>
          <w:jc w:val="center"/>
        </w:trPr>
        <w:tc>
          <w:tcPr>
            <w:tcW w:w="2500" w:type="pct"/>
            <w:shd w:val="clear" w:color="auto" w:fill="DDDDDD"/>
            <w:vAlign w:val="center"/>
          </w:tcPr>
          <w:p w:rsidR="00E33CAF" w:rsidRPr="003E5FE8" w:rsidRDefault="00E33CAF" w:rsidP="001B108A">
            <w:pPr>
              <w:jc w:val="center"/>
              <w:rPr>
                <w:color w:val="000080"/>
                <w:szCs w:val="20"/>
              </w:rPr>
            </w:pPr>
          </w:p>
        </w:tc>
        <w:tc>
          <w:tcPr>
            <w:tcW w:w="793" w:type="pct"/>
            <w:shd w:val="clear" w:color="auto" w:fill="DDDDDD"/>
            <w:vAlign w:val="center"/>
          </w:tcPr>
          <w:p w:rsidR="00E33CAF" w:rsidRPr="003E5FE8" w:rsidRDefault="00E33CAF" w:rsidP="001B108A">
            <w:pPr>
              <w:jc w:val="center"/>
              <w:rPr>
                <w:b/>
                <w:bCs/>
                <w:color w:val="000080"/>
                <w:szCs w:val="20"/>
              </w:rPr>
            </w:pPr>
            <w:r w:rsidRPr="003E5FE8">
              <w:rPr>
                <w:b/>
                <w:bCs/>
                <w:vanish/>
                <w:color w:val="000080"/>
                <w:szCs w:val="20"/>
              </w:rPr>
              <w:t>@X005000</w:t>
            </w:r>
            <w:r w:rsidRPr="003E5FE8">
              <w:rPr>
                <w:b/>
                <w:bCs/>
                <w:color w:val="000080"/>
                <w:szCs w:val="20"/>
              </w:rPr>
              <w:t>31</w:t>
            </w:r>
            <w:r w:rsidR="001B108A" w:rsidRPr="003E5FE8">
              <w:rPr>
                <w:b/>
                <w:bCs/>
                <w:color w:val="000080"/>
                <w:szCs w:val="20"/>
              </w:rPr>
              <w:t>.12.</w:t>
            </w:r>
            <w:r w:rsidRPr="003E5FE8">
              <w:rPr>
                <w:b/>
                <w:bCs/>
                <w:color w:val="000080"/>
                <w:szCs w:val="20"/>
              </w:rPr>
              <w:t>2015</w:t>
            </w:r>
            <w:r w:rsidRPr="003E5FE8">
              <w:rPr>
                <w:b/>
                <w:bCs/>
                <w:vanish/>
                <w:color w:val="000080"/>
                <w:szCs w:val="20"/>
              </w:rPr>
              <w:t>@X005000End</w:t>
            </w:r>
          </w:p>
        </w:tc>
        <w:tc>
          <w:tcPr>
            <w:tcW w:w="794" w:type="pct"/>
            <w:shd w:val="clear" w:color="auto" w:fill="DDDDDD"/>
            <w:vAlign w:val="center"/>
          </w:tcPr>
          <w:p w:rsidR="00E33CAF" w:rsidRPr="003E5FE8" w:rsidRDefault="00E33CAF" w:rsidP="001B108A">
            <w:pPr>
              <w:jc w:val="center"/>
              <w:rPr>
                <w:b/>
                <w:bCs/>
                <w:color w:val="000080"/>
                <w:szCs w:val="20"/>
              </w:rPr>
            </w:pPr>
            <w:r w:rsidRPr="003E5FE8">
              <w:rPr>
                <w:b/>
                <w:bCs/>
                <w:vanish/>
                <w:color w:val="000080"/>
                <w:szCs w:val="20"/>
              </w:rPr>
              <w:t>@Y005000</w:t>
            </w:r>
            <w:r w:rsidRPr="003E5FE8">
              <w:rPr>
                <w:b/>
                <w:bCs/>
                <w:color w:val="000080"/>
                <w:szCs w:val="20"/>
              </w:rPr>
              <w:t>31</w:t>
            </w:r>
            <w:r w:rsidR="001B108A" w:rsidRPr="003E5FE8">
              <w:rPr>
                <w:b/>
                <w:bCs/>
                <w:color w:val="000080"/>
                <w:szCs w:val="20"/>
              </w:rPr>
              <w:t>.12.2</w:t>
            </w:r>
            <w:r w:rsidRPr="003E5FE8">
              <w:rPr>
                <w:b/>
                <w:bCs/>
                <w:color w:val="000080"/>
                <w:szCs w:val="20"/>
              </w:rPr>
              <w:t>014</w:t>
            </w:r>
            <w:r w:rsidRPr="003E5FE8">
              <w:rPr>
                <w:b/>
                <w:bCs/>
                <w:vanish/>
                <w:color w:val="000080"/>
                <w:szCs w:val="20"/>
              </w:rPr>
              <w:t>@Y005000End</w:t>
            </w:r>
          </w:p>
        </w:tc>
        <w:tc>
          <w:tcPr>
            <w:tcW w:w="913" w:type="pct"/>
            <w:shd w:val="clear" w:color="auto" w:fill="DDDDDD"/>
            <w:vAlign w:val="center"/>
          </w:tcPr>
          <w:p w:rsidR="00E33CAF" w:rsidRPr="003E5FE8" w:rsidRDefault="00E33CAF" w:rsidP="001B108A">
            <w:pPr>
              <w:jc w:val="center"/>
              <w:rPr>
                <w:b/>
                <w:bCs/>
                <w:color w:val="000080"/>
                <w:szCs w:val="20"/>
              </w:rPr>
            </w:pPr>
            <w:r w:rsidRPr="003E5FE8">
              <w:rPr>
                <w:b/>
                <w:bCs/>
                <w:color w:val="000080"/>
                <w:szCs w:val="20"/>
              </w:rPr>
              <w:t>Variazione</w:t>
            </w:r>
          </w:p>
        </w:tc>
      </w:tr>
      <w:tr w:rsidR="00E33CAF" w:rsidRPr="001B108A" w:rsidTr="005D4C32">
        <w:trPr>
          <w:trHeight w:val="283"/>
          <w:jc w:val="center"/>
        </w:trPr>
        <w:tc>
          <w:tcPr>
            <w:tcW w:w="2500" w:type="pct"/>
            <w:shd w:val="clear" w:color="auto" w:fill="FFFFFF"/>
            <w:vAlign w:val="center"/>
          </w:tcPr>
          <w:p w:rsidR="00E33CAF" w:rsidRPr="001B108A" w:rsidRDefault="00E33CAF" w:rsidP="001B108A">
            <w:pPr>
              <w:rPr>
                <w:szCs w:val="20"/>
              </w:rPr>
            </w:pPr>
            <w:r w:rsidRPr="001B108A">
              <w:rPr>
                <w:szCs w:val="20"/>
              </w:rPr>
              <w:t>Ricavi netti</w:t>
            </w:r>
          </w:p>
        </w:tc>
        <w:tc>
          <w:tcPr>
            <w:tcW w:w="793" w:type="pct"/>
            <w:shd w:val="clear" w:color="auto" w:fill="FFFFFF"/>
            <w:vAlign w:val="center"/>
          </w:tcPr>
          <w:p w:rsidR="00E33CAF" w:rsidRPr="001B108A" w:rsidRDefault="00E33CAF" w:rsidP="001B108A">
            <w:pPr>
              <w:jc w:val="right"/>
              <w:rPr>
                <w:szCs w:val="20"/>
              </w:rPr>
            </w:pPr>
            <w:r w:rsidRPr="001B108A">
              <w:rPr>
                <w:vanish/>
                <w:color w:val="FF0000"/>
                <w:szCs w:val="20"/>
              </w:rPr>
              <w:t>@X003002</w:t>
            </w:r>
            <w:r w:rsidRPr="001B108A">
              <w:rPr>
                <w:szCs w:val="20"/>
              </w:rPr>
              <w:t>75.338.351</w:t>
            </w:r>
            <w:r w:rsidRPr="001B108A">
              <w:rPr>
                <w:vanish/>
                <w:color w:val="FF0000"/>
                <w:szCs w:val="20"/>
              </w:rPr>
              <w:t>@X003002End</w:t>
            </w:r>
          </w:p>
        </w:tc>
        <w:tc>
          <w:tcPr>
            <w:tcW w:w="794" w:type="pct"/>
            <w:shd w:val="clear" w:color="auto" w:fill="FFFFFF"/>
            <w:vAlign w:val="center"/>
          </w:tcPr>
          <w:p w:rsidR="00E33CAF" w:rsidRPr="001B108A" w:rsidRDefault="00E33CAF" w:rsidP="001B108A">
            <w:pPr>
              <w:jc w:val="right"/>
              <w:rPr>
                <w:szCs w:val="20"/>
              </w:rPr>
            </w:pPr>
            <w:r w:rsidRPr="001B108A">
              <w:rPr>
                <w:vanish/>
                <w:color w:val="FF0000"/>
                <w:szCs w:val="20"/>
              </w:rPr>
              <w:t>@Y003002</w:t>
            </w:r>
            <w:r w:rsidRPr="001B108A">
              <w:rPr>
                <w:szCs w:val="20"/>
              </w:rPr>
              <w:t>60.353.340</w:t>
            </w:r>
            <w:r w:rsidRPr="001B108A">
              <w:rPr>
                <w:vanish/>
                <w:color w:val="FF0000"/>
                <w:szCs w:val="20"/>
              </w:rPr>
              <w:t>@Y003002End</w:t>
            </w:r>
          </w:p>
        </w:tc>
        <w:tc>
          <w:tcPr>
            <w:tcW w:w="913" w:type="pct"/>
            <w:shd w:val="clear" w:color="auto" w:fill="FFFFFF"/>
            <w:vAlign w:val="center"/>
          </w:tcPr>
          <w:p w:rsidR="00E33CAF" w:rsidRPr="001B108A" w:rsidRDefault="00E33CAF" w:rsidP="001B108A">
            <w:pPr>
              <w:jc w:val="right"/>
              <w:rPr>
                <w:szCs w:val="20"/>
              </w:rPr>
            </w:pPr>
            <w:r w:rsidRPr="001B108A">
              <w:rPr>
                <w:vanish/>
                <w:color w:val="FF0000"/>
                <w:szCs w:val="20"/>
              </w:rPr>
              <w:t>@V003002</w:t>
            </w:r>
            <w:r w:rsidRPr="001B108A">
              <w:rPr>
                <w:szCs w:val="20"/>
              </w:rPr>
              <w:t>14.985.011</w:t>
            </w:r>
            <w:r w:rsidRPr="001B108A">
              <w:rPr>
                <w:vanish/>
                <w:color w:val="FF0000"/>
                <w:szCs w:val="20"/>
              </w:rPr>
              <w:t>@V003002End</w:t>
            </w:r>
          </w:p>
        </w:tc>
      </w:tr>
      <w:tr w:rsidR="00E33CAF" w:rsidRPr="001B108A" w:rsidTr="005D4C32">
        <w:trPr>
          <w:trHeight w:val="283"/>
          <w:jc w:val="center"/>
        </w:trPr>
        <w:tc>
          <w:tcPr>
            <w:tcW w:w="2500" w:type="pct"/>
            <w:shd w:val="clear" w:color="auto" w:fill="FFFFFF"/>
            <w:vAlign w:val="center"/>
          </w:tcPr>
          <w:p w:rsidR="00E33CAF" w:rsidRPr="001B108A" w:rsidRDefault="00E33CAF" w:rsidP="001B108A">
            <w:pPr>
              <w:rPr>
                <w:szCs w:val="20"/>
              </w:rPr>
            </w:pPr>
            <w:r w:rsidRPr="001B108A">
              <w:rPr>
                <w:szCs w:val="20"/>
              </w:rPr>
              <w:t>Costi esterni</w:t>
            </w:r>
          </w:p>
        </w:tc>
        <w:tc>
          <w:tcPr>
            <w:tcW w:w="793" w:type="pct"/>
            <w:shd w:val="clear" w:color="auto" w:fill="FFFFFF"/>
            <w:vAlign w:val="center"/>
          </w:tcPr>
          <w:p w:rsidR="00E33CAF" w:rsidRPr="001B108A" w:rsidRDefault="00E33CAF" w:rsidP="001B108A">
            <w:pPr>
              <w:jc w:val="right"/>
              <w:rPr>
                <w:szCs w:val="20"/>
              </w:rPr>
            </w:pPr>
            <w:r w:rsidRPr="001B108A">
              <w:rPr>
                <w:vanish/>
                <w:color w:val="FF0000"/>
                <w:szCs w:val="20"/>
              </w:rPr>
              <w:t>@X009570</w:t>
            </w:r>
            <w:r w:rsidRPr="001B108A">
              <w:rPr>
                <w:szCs w:val="20"/>
              </w:rPr>
              <w:t>71.619.291</w:t>
            </w:r>
            <w:r w:rsidRPr="001B108A">
              <w:rPr>
                <w:vanish/>
                <w:color w:val="FF0000"/>
                <w:szCs w:val="20"/>
              </w:rPr>
              <w:t>@X009570End</w:t>
            </w:r>
          </w:p>
        </w:tc>
        <w:tc>
          <w:tcPr>
            <w:tcW w:w="794" w:type="pct"/>
            <w:shd w:val="clear" w:color="auto" w:fill="FFFFFF"/>
            <w:vAlign w:val="center"/>
          </w:tcPr>
          <w:p w:rsidR="00E33CAF" w:rsidRPr="001B108A" w:rsidRDefault="00E33CAF" w:rsidP="001B108A">
            <w:pPr>
              <w:jc w:val="right"/>
              <w:rPr>
                <w:szCs w:val="20"/>
              </w:rPr>
            </w:pPr>
            <w:r w:rsidRPr="001B108A">
              <w:rPr>
                <w:vanish/>
                <w:color w:val="FF0000"/>
                <w:szCs w:val="20"/>
              </w:rPr>
              <w:t>@Y009570</w:t>
            </w:r>
            <w:r w:rsidRPr="001B108A">
              <w:rPr>
                <w:szCs w:val="20"/>
              </w:rPr>
              <w:t>56.471.125</w:t>
            </w:r>
            <w:r w:rsidRPr="001B108A">
              <w:rPr>
                <w:vanish/>
                <w:color w:val="FF0000"/>
                <w:szCs w:val="20"/>
              </w:rPr>
              <w:t>@Y009570End</w:t>
            </w:r>
          </w:p>
        </w:tc>
        <w:tc>
          <w:tcPr>
            <w:tcW w:w="913" w:type="pct"/>
            <w:shd w:val="clear" w:color="auto" w:fill="FFFFFF"/>
            <w:vAlign w:val="center"/>
          </w:tcPr>
          <w:p w:rsidR="00E33CAF" w:rsidRPr="001B108A" w:rsidRDefault="00E33CAF" w:rsidP="001B108A">
            <w:pPr>
              <w:jc w:val="right"/>
              <w:rPr>
                <w:szCs w:val="20"/>
              </w:rPr>
            </w:pPr>
            <w:r w:rsidRPr="001B108A">
              <w:rPr>
                <w:vanish/>
                <w:color w:val="FF0000"/>
                <w:szCs w:val="20"/>
              </w:rPr>
              <w:t>@V009570</w:t>
            </w:r>
            <w:r w:rsidRPr="001B108A">
              <w:rPr>
                <w:szCs w:val="20"/>
              </w:rPr>
              <w:t>15.148.166</w:t>
            </w:r>
            <w:r w:rsidRPr="001B108A">
              <w:rPr>
                <w:vanish/>
                <w:color w:val="FF0000"/>
                <w:szCs w:val="20"/>
              </w:rPr>
              <w:t>@V009570End</w:t>
            </w:r>
          </w:p>
        </w:tc>
      </w:tr>
      <w:tr w:rsidR="00E33CAF" w:rsidRPr="001B108A" w:rsidTr="005D4C32">
        <w:trPr>
          <w:trHeight w:val="283"/>
          <w:jc w:val="center"/>
        </w:trPr>
        <w:tc>
          <w:tcPr>
            <w:tcW w:w="2500" w:type="pct"/>
            <w:shd w:val="clear" w:color="auto" w:fill="FFFFFF"/>
            <w:vAlign w:val="center"/>
          </w:tcPr>
          <w:p w:rsidR="00E33CAF" w:rsidRPr="001B108A" w:rsidRDefault="00E33CAF" w:rsidP="001B108A">
            <w:pPr>
              <w:rPr>
                <w:color w:val="000080"/>
                <w:szCs w:val="20"/>
              </w:rPr>
            </w:pPr>
            <w:r w:rsidRPr="001B108A">
              <w:rPr>
                <w:b/>
                <w:bCs/>
                <w:color w:val="000080"/>
                <w:szCs w:val="20"/>
              </w:rPr>
              <w:t>Valore Aggiunto</w:t>
            </w:r>
          </w:p>
        </w:tc>
        <w:tc>
          <w:tcPr>
            <w:tcW w:w="793"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@X009580</w:t>
            </w:r>
            <w:r w:rsidRPr="001B108A">
              <w:rPr>
                <w:b/>
                <w:bCs/>
                <w:color w:val="000080"/>
                <w:szCs w:val="20"/>
              </w:rPr>
              <w:t>3.719.060</w:t>
            </w:r>
            <w:r w:rsidRPr="001B108A">
              <w:rPr>
                <w:b/>
                <w:bCs/>
                <w:vanish/>
                <w:color w:val="000080"/>
                <w:szCs w:val="20"/>
              </w:rPr>
              <w:t>@X009580End</w:t>
            </w:r>
          </w:p>
        </w:tc>
        <w:tc>
          <w:tcPr>
            <w:tcW w:w="794"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@Y009580</w:t>
            </w:r>
            <w:r w:rsidRPr="001B108A">
              <w:rPr>
                <w:b/>
                <w:bCs/>
                <w:color w:val="000080"/>
                <w:szCs w:val="20"/>
              </w:rPr>
              <w:t>3.882.215</w:t>
            </w:r>
            <w:r w:rsidRPr="001B108A">
              <w:rPr>
                <w:b/>
                <w:bCs/>
                <w:vanish/>
                <w:color w:val="000080"/>
                <w:szCs w:val="20"/>
              </w:rPr>
              <w:t>@Y009580End</w:t>
            </w:r>
          </w:p>
        </w:tc>
        <w:tc>
          <w:tcPr>
            <w:tcW w:w="913"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@V009580</w:t>
            </w:r>
            <w:r w:rsidRPr="001B108A">
              <w:rPr>
                <w:b/>
                <w:bCs/>
                <w:color w:val="000080"/>
                <w:szCs w:val="20"/>
              </w:rPr>
              <w:t>(163.155)</w:t>
            </w:r>
            <w:r w:rsidRPr="001B108A">
              <w:rPr>
                <w:b/>
                <w:bCs/>
                <w:vanish/>
                <w:color w:val="000080"/>
                <w:szCs w:val="20"/>
              </w:rPr>
              <w:t>@V009580End</w:t>
            </w:r>
          </w:p>
        </w:tc>
      </w:tr>
      <w:tr w:rsidR="00E33CAF" w:rsidRPr="001B108A" w:rsidTr="005D4C32">
        <w:trPr>
          <w:trHeight w:val="283"/>
          <w:jc w:val="center"/>
        </w:trPr>
        <w:tc>
          <w:tcPr>
            <w:tcW w:w="2500" w:type="pct"/>
            <w:vAlign w:val="center"/>
          </w:tcPr>
          <w:p w:rsidR="00E33CAF" w:rsidRPr="001B108A" w:rsidRDefault="00E33CAF" w:rsidP="001B108A">
            <w:pPr>
              <w:rPr>
                <w:szCs w:val="20"/>
              </w:rPr>
            </w:pPr>
            <w:r w:rsidRPr="001B108A">
              <w:rPr>
                <w:szCs w:val="20"/>
              </w:rPr>
              <w:t>Costo del lavoro</w:t>
            </w:r>
          </w:p>
        </w:tc>
        <w:tc>
          <w:tcPr>
            <w:tcW w:w="793" w:type="pct"/>
            <w:vAlign w:val="center"/>
          </w:tcPr>
          <w:p w:rsidR="00E33CAF" w:rsidRPr="001B108A" w:rsidRDefault="00E33CAF" w:rsidP="001B108A">
            <w:pPr>
              <w:jc w:val="right"/>
              <w:rPr>
                <w:szCs w:val="20"/>
              </w:rPr>
            </w:pPr>
            <w:r w:rsidRPr="001B108A">
              <w:rPr>
                <w:vanish/>
                <w:color w:val="FF0000"/>
                <w:szCs w:val="20"/>
              </w:rPr>
              <w:t>@X003145</w:t>
            </w:r>
            <w:r w:rsidRPr="001B108A">
              <w:rPr>
                <w:szCs w:val="20"/>
              </w:rPr>
              <w:t>3.233.527</w:t>
            </w:r>
            <w:r w:rsidRPr="001B108A">
              <w:rPr>
                <w:vanish/>
                <w:color w:val="FF0000"/>
                <w:szCs w:val="20"/>
              </w:rPr>
              <w:t>@X003145End</w:t>
            </w:r>
          </w:p>
        </w:tc>
        <w:tc>
          <w:tcPr>
            <w:tcW w:w="794" w:type="pct"/>
            <w:vAlign w:val="center"/>
          </w:tcPr>
          <w:p w:rsidR="00E33CAF" w:rsidRPr="001B108A" w:rsidRDefault="00E33CAF" w:rsidP="001B108A">
            <w:pPr>
              <w:jc w:val="right"/>
              <w:rPr>
                <w:szCs w:val="20"/>
              </w:rPr>
            </w:pPr>
            <w:r w:rsidRPr="001B108A">
              <w:rPr>
                <w:vanish/>
                <w:color w:val="FF0000"/>
                <w:szCs w:val="20"/>
              </w:rPr>
              <w:t>@Y003145</w:t>
            </w:r>
            <w:r w:rsidRPr="001B108A">
              <w:rPr>
                <w:szCs w:val="20"/>
              </w:rPr>
              <w:t>2.849.270</w:t>
            </w:r>
            <w:r w:rsidRPr="001B108A">
              <w:rPr>
                <w:vanish/>
                <w:color w:val="FF0000"/>
                <w:szCs w:val="20"/>
              </w:rPr>
              <w:t>@Y003145End</w:t>
            </w:r>
          </w:p>
        </w:tc>
        <w:tc>
          <w:tcPr>
            <w:tcW w:w="913" w:type="pct"/>
            <w:vAlign w:val="center"/>
          </w:tcPr>
          <w:p w:rsidR="00E33CAF" w:rsidRPr="001B108A" w:rsidRDefault="00E33CAF" w:rsidP="001B108A">
            <w:pPr>
              <w:jc w:val="right"/>
              <w:rPr>
                <w:szCs w:val="20"/>
              </w:rPr>
            </w:pPr>
            <w:r w:rsidRPr="001B108A">
              <w:rPr>
                <w:vanish/>
                <w:color w:val="FF0000"/>
                <w:szCs w:val="20"/>
              </w:rPr>
              <w:t>@V003145</w:t>
            </w:r>
            <w:r w:rsidRPr="001B108A">
              <w:rPr>
                <w:szCs w:val="20"/>
              </w:rPr>
              <w:t>384.257</w:t>
            </w:r>
            <w:r w:rsidRPr="001B108A">
              <w:rPr>
                <w:vanish/>
                <w:color w:val="FF0000"/>
                <w:szCs w:val="20"/>
              </w:rPr>
              <w:t>@V003145End</w:t>
            </w:r>
          </w:p>
        </w:tc>
      </w:tr>
      <w:tr w:rsidR="00E33CAF" w:rsidRPr="001B108A" w:rsidTr="005D4C32">
        <w:trPr>
          <w:trHeight w:val="283"/>
          <w:jc w:val="center"/>
        </w:trPr>
        <w:tc>
          <w:tcPr>
            <w:tcW w:w="2500" w:type="pct"/>
            <w:shd w:val="clear" w:color="auto" w:fill="FFFFFF"/>
            <w:vAlign w:val="center"/>
          </w:tcPr>
          <w:p w:rsidR="00E33CAF" w:rsidRPr="001B108A" w:rsidRDefault="00E33CAF" w:rsidP="001B108A">
            <w:pPr>
              <w:rPr>
                <w:color w:val="000080"/>
                <w:szCs w:val="20"/>
              </w:rPr>
            </w:pPr>
            <w:r w:rsidRPr="001B108A">
              <w:rPr>
                <w:b/>
                <w:bCs/>
                <w:color w:val="000080"/>
                <w:szCs w:val="20"/>
              </w:rPr>
              <w:t>Margine Operativo Lordo</w:t>
            </w:r>
          </w:p>
        </w:tc>
        <w:tc>
          <w:tcPr>
            <w:tcW w:w="793"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@X009590</w:t>
            </w:r>
            <w:r w:rsidRPr="001B108A">
              <w:rPr>
                <w:b/>
                <w:bCs/>
                <w:color w:val="000080"/>
                <w:szCs w:val="20"/>
              </w:rPr>
              <w:t>485.533</w:t>
            </w:r>
            <w:r w:rsidRPr="001B108A">
              <w:rPr>
                <w:b/>
                <w:bCs/>
                <w:vanish/>
                <w:color w:val="000080"/>
                <w:szCs w:val="20"/>
              </w:rPr>
              <w:t>@X009590End</w:t>
            </w:r>
          </w:p>
        </w:tc>
        <w:tc>
          <w:tcPr>
            <w:tcW w:w="794"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@Y009590</w:t>
            </w:r>
            <w:r w:rsidRPr="001B108A">
              <w:rPr>
                <w:b/>
                <w:bCs/>
                <w:color w:val="000080"/>
                <w:szCs w:val="20"/>
              </w:rPr>
              <w:t>1.032.945</w:t>
            </w:r>
            <w:r w:rsidRPr="001B108A">
              <w:rPr>
                <w:b/>
                <w:bCs/>
                <w:vanish/>
                <w:color w:val="000080"/>
                <w:szCs w:val="20"/>
              </w:rPr>
              <w:t>@Y009590End</w:t>
            </w:r>
          </w:p>
        </w:tc>
        <w:tc>
          <w:tcPr>
            <w:tcW w:w="913"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@V009590</w:t>
            </w:r>
            <w:r w:rsidRPr="001B108A">
              <w:rPr>
                <w:b/>
                <w:bCs/>
                <w:color w:val="000080"/>
                <w:szCs w:val="20"/>
              </w:rPr>
              <w:t>(547.412)</w:t>
            </w:r>
            <w:r w:rsidRPr="001B108A">
              <w:rPr>
                <w:b/>
                <w:bCs/>
                <w:vanish/>
                <w:color w:val="000080"/>
                <w:szCs w:val="20"/>
              </w:rPr>
              <w:t>@V009590End</w:t>
            </w:r>
          </w:p>
        </w:tc>
      </w:tr>
      <w:tr w:rsidR="00E33CAF" w:rsidRPr="001B108A" w:rsidTr="005D4C32">
        <w:trPr>
          <w:trHeight w:val="283"/>
          <w:jc w:val="center"/>
        </w:trPr>
        <w:tc>
          <w:tcPr>
            <w:tcW w:w="2500" w:type="pct"/>
            <w:vAlign w:val="center"/>
          </w:tcPr>
          <w:p w:rsidR="00E33CAF" w:rsidRPr="001B108A" w:rsidRDefault="00E33CAF" w:rsidP="001B108A">
            <w:pPr>
              <w:rPr>
                <w:szCs w:val="20"/>
              </w:rPr>
            </w:pPr>
            <w:r w:rsidRPr="001B108A">
              <w:rPr>
                <w:szCs w:val="20"/>
              </w:rPr>
              <w:t>Ammortamenti, svalutazioni ed altri accantonamenti</w:t>
            </w:r>
          </w:p>
        </w:tc>
        <w:tc>
          <w:tcPr>
            <w:tcW w:w="793" w:type="pct"/>
            <w:vAlign w:val="center"/>
          </w:tcPr>
          <w:p w:rsidR="00E33CAF" w:rsidRPr="001B108A" w:rsidRDefault="00E33CAF" w:rsidP="001B108A">
            <w:pPr>
              <w:jc w:val="right"/>
              <w:rPr>
                <w:szCs w:val="20"/>
              </w:rPr>
            </w:pPr>
            <w:r w:rsidRPr="001B108A">
              <w:rPr>
                <w:vanish/>
                <w:color w:val="FF0000"/>
                <w:szCs w:val="20"/>
              </w:rPr>
              <w:t>@X009600</w:t>
            </w:r>
            <w:r w:rsidRPr="001B108A">
              <w:rPr>
                <w:szCs w:val="20"/>
              </w:rPr>
              <w:t>1.248.938</w:t>
            </w:r>
            <w:r w:rsidRPr="001B108A">
              <w:rPr>
                <w:vanish/>
                <w:color w:val="FF0000"/>
                <w:szCs w:val="20"/>
              </w:rPr>
              <w:t>@X009600End</w:t>
            </w:r>
          </w:p>
        </w:tc>
        <w:tc>
          <w:tcPr>
            <w:tcW w:w="794" w:type="pct"/>
            <w:vAlign w:val="center"/>
          </w:tcPr>
          <w:p w:rsidR="00E33CAF" w:rsidRPr="001B108A" w:rsidRDefault="00E33CAF" w:rsidP="001B108A">
            <w:pPr>
              <w:jc w:val="right"/>
              <w:rPr>
                <w:szCs w:val="20"/>
              </w:rPr>
            </w:pPr>
            <w:r w:rsidRPr="001B108A">
              <w:rPr>
                <w:vanish/>
                <w:color w:val="FF0000"/>
                <w:szCs w:val="20"/>
              </w:rPr>
              <w:t>@Y009600</w:t>
            </w:r>
            <w:r w:rsidRPr="001B108A">
              <w:rPr>
                <w:szCs w:val="20"/>
              </w:rPr>
              <w:t>1.115.172</w:t>
            </w:r>
            <w:r w:rsidRPr="001B108A">
              <w:rPr>
                <w:vanish/>
                <w:color w:val="FF0000"/>
                <w:szCs w:val="20"/>
              </w:rPr>
              <w:t>@Y009600End</w:t>
            </w:r>
          </w:p>
        </w:tc>
        <w:tc>
          <w:tcPr>
            <w:tcW w:w="913" w:type="pct"/>
            <w:vAlign w:val="center"/>
          </w:tcPr>
          <w:p w:rsidR="00E33CAF" w:rsidRPr="001B108A" w:rsidRDefault="00E33CAF" w:rsidP="001B108A">
            <w:pPr>
              <w:jc w:val="right"/>
              <w:rPr>
                <w:szCs w:val="20"/>
              </w:rPr>
            </w:pPr>
            <w:r w:rsidRPr="001B108A">
              <w:rPr>
                <w:vanish/>
                <w:color w:val="FF0000"/>
                <w:szCs w:val="20"/>
              </w:rPr>
              <w:t>@V009600</w:t>
            </w:r>
            <w:r w:rsidRPr="001B108A">
              <w:rPr>
                <w:szCs w:val="20"/>
              </w:rPr>
              <w:t>133.766</w:t>
            </w:r>
            <w:r w:rsidRPr="001B108A">
              <w:rPr>
                <w:vanish/>
                <w:color w:val="FF0000"/>
                <w:szCs w:val="20"/>
              </w:rPr>
              <w:t>@V009600End</w:t>
            </w:r>
          </w:p>
        </w:tc>
      </w:tr>
      <w:tr w:rsidR="00E33CAF" w:rsidRPr="001B108A" w:rsidTr="005D4C32">
        <w:trPr>
          <w:trHeight w:val="283"/>
          <w:jc w:val="center"/>
        </w:trPr>
        <w:tc>
          <w:tcPr>
            <w:tcW w:w="2500" w:type="pct"/>
            <w:shd w:val="clear" w:color="auto" w:fill="FFFFFF"/>
            <w:vAlign w:val="center"/>
          </w:tcPr>
          <w:p w:rsidR="00E33CAF" w:rsidRPr="001B108A" w:rsidRDefault="00E33CAF" w:rsidP="001B108A">
            <w:pPr>
              <w:rPr>
                <w:color w:val="000080"/>
                <w:szCs w:val="20"/>
              </w:rPr>
            </w:pPr>
            <w:r w:rsidRPr="001B108A">
              <w:rPr>
                <w:b/>
                <w:bCs/>
                <w:color w:val="000080"/>
                <w:szCs w:val="20"/>
              </w:rPr>
              <w:t>Risultato Operativo</w:t>
            </w:r>
          </w:p>
        </w:tc>
        <w:tc>
          <w:tcPr>
            <w:tcW w:w="793"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@X009610</w:t>
            </w:r>
            <w:r w:rsidRPr="001B108A">
              <w:rPr>
                <w:b/>
                <w:bCs/>
                <w:color w:val="000080"/>
                <w:szCs w:val="20"/>
              </w:rPr>
              <w:t>(763.405)</w:t>
            </w:r>
            <w:r w:rsidRPr="001B108A">
              <w:rPr>
                <w:b/>
                <w:bCs/>
                <w:vanish/>
                <w:color w:val="000080"/>
                <w:szCs w:val="20"/>
              </w:rPr>
              <w:t>@X009610End</w:t>
            </w:r>
          </w:p>
        </w:tc>
        <w:tc>
          <w:tcPr>
            <w:tcW w:w="794"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@Y009610</w:t>
            </w:r>
            <w:r w:rsidRPr="001B108A">
              <w:rPr>
                <w:b/>
                <w:bCs/>
                <w:color w:val="000080"/>
                <w:szCs w:val="20"/>
              </w:rPr>
              <w:t>(82.227)</w:t>
            </w:r>
            <w:r w:rsidRPr="001B108A">
              <w:rPr>
                <w:b/>
                <w:bCs/>
                <w:vanish/>
                <w:color w:val="000080"/>
                <w:szCs w:val="20"/>
              </w:rPr>
              <w:t>@Y009610End</w:t>
            </w:r>
          </w:p>
        </w:tc>
        <w:tc>
          <w:tcPr>
            <w:tcW w:w="913"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@V009610</w:t>
            </w:r>
            <w:r w:rsidRPr="001B108A">
              <w:rPr>
                <w:b/>
                <w:bCs/>
                <w:color w:val="000080"/>
                <w:szCs w:val="20"/>
              </w:rPr>
              <w:t>(681.178)</w:t>
            </w:r>
            <w:r w:rsidRPr="001B108A">
              <w:rPr>
                <w:b/>
                <w:bCs/>
                <w:vanish/>
                <w:color w:val="000080"/>
                <w:szCs w:val="20"/>
              </w:rPr>
              <w:t>@V009610End</w:t>
            </w:r>
          </w:p>
        </w:tc>
      </w:tr>
      <w:tr w:rsidR="00E33CAF" w:rsidRPr="001B108A" w:rsidTr="005D4C32">
        <w:trPr>
          <w:trHeight w:val="283"/>
          <w:jc w:val="center"/>
        </w:trPr>
        <w:tc>
          <w:tcPr>
            <w:tcW w:w="2500" w:type="pct"/>
            <w:vAlign w:val="center"/>
          </w:tcPr>
          <w:p w:rsidR="00E33CAF" w:rsidRPr="001B108A" w:rsidRDefault="00E33CAF" w:rsidP="001B108A">
            <w:pPr>
              <w:rPr>
                <w:szCs w:val="20"/>
              </w:rPr>
            </w:pPr>
            <w:r w:rsidRPr="001B108A">
              <w:rPr>
                <w:szCs w:val="20"/>
              </w:rPr>
              <w:t>Proventi diversi</w:t>
            </w:r>
          </w:p>
        </w:tc>
        <w:tc>
          <w:tcPr>
            <w:tcW w:w="793" w:type="pct"/>
            <w:vAlign w:val="center"/>
          </w:tcPr>
          <w:p w:rsidR="00E33CAF" w:rsidRPr="001B108A" w:rsidRDefault="00E33CAF" w:rsidP="001B108A">
            <w:pPr>
              <w:jc w:val="right"/>
              <w:rPr>
                <w:szCs w:val="20"/>
              </w:rPr>
            </w:pPr>
            <w:r w:rsidRPr="001B108A">
              <w:rPr>
                <w:vanish/>
                <w:color w:val="FF0000"/>
                <w:szCs w:val="20"/>
              </w:rPr>
              <w:t>@X003043</w:t>
            </w:r>
            <w:r w:rsidRPr="001B108A">
              <w:rPr>
                <w:szCs w:val="20"/>
              </w:rPr>
              <w:t>1.167.580</w:t>
            </w:r>
            <w:r w:rsidRPr="001B108A">
              <w:rPr>
                <w:vanish/>
                <w:color w:val="FF0000"/>
                <w:szCs w:val="20"/>
              </w:rPr>
              <w:t>@X003043End</w:t>
            </w:r>
          </w:p>
        </w:tc>
        <w:tc>
          <w:tcPr>
            <w:tcW w:w="794" w:type="pct"/>
            <w:vAlign w:val="center"/>
          </w:tcPr>
          <w:p w:rsidR="00E33CAF" w:rsidRPr="001B108A" w:rsidRDefault="00E33CAF" w:rsidP="001B108A">
            <w:pPr>
              <w:jc w:val="right"/>
              <w:rPr>
                <w:szCs w:val="20"/>
              </w:rPr>
            </w:pPr>
            <w:r w:rsidRPr="001B108A">
              <w:rPr>
                <w:vanish/>
                <w:color w:val="FF0000"/>
                <w:szCs w:val="20"/>
              </w:rPr>
              <w:t>@Y003043</w:t>
            </w:r>
            <w:r w:rsidRPr="001B108A">
              <w:rPr>
                <w:szCs w:val="20"/>
              </w:rPr>
              <w:t>519.273</w:t>
            </w:r>
            <w:r w:rsidRPr="001B108A">
              <w:rPr>
                <w:vanish/>
                <w:color w:val="FF0000"/>
                <w:szCs w:val="20"/>
              </w:rPr>
              <w:t>@Y003043End</w:t>
            </w:r>
          </w:p>
        </w:tc>
        <w:tc>
          <w:tcPr>
            <w:tcW w:w="913" w:type="pct"/>
            <w:vAlign w:val="center"/>
          </w:tcPr>
          <w:p w:rsidR="00E33CAF" w:rsidRPr="001B108A" w:rsidRDefault="00E33CAF" w:rsidP="001B108A">
            <w:pPr>
              <w:jc w:val="right"/>
              <w:rPr>
                <w:szCs w:val="20"/>
              </w:rPr>
            </w:pPr>
            <w:r w:rsidRPr="001B108A">
              <w:rPr>
                <w:vanish/>
                <w:color w:val="FF0000"/>
                <w:szCs w:val="20"/>
              </w:rPr>
              <w:t>@V003043</w:t>
            </w:r>
            <w:r w:rsidRPr="001B108A">
              <w:rPr>
                <w:szCs w:val="20"/>
              </w:rPr>
              <w:t>648.307</w:t>
            </w:r>
            <w:r w:rsidRPr="001B108A">
              <w:rPr>
                <w:vanish/>
                <w:color w:val="FF0000"/>
                <w:szCs w:val="20"/>
              </w:rPr>
              <w:t>@V003043End</w:t>
            </w:r>
          </w:p>
        </w:tc>
      </w:tr>
      <w:tr w:rsidR="00E33CAF" w:rsidRPr="001B108A" w:rsidTr="005D4C32">
        <w:trPr>
          <w:trHeight w:val="283"/>
          <w:jc w:val="center"/>
        </w:trPr>
        <w:tc>
          <w:tcPr>
            <w:tcW w:w="2500" w:type="pct"/>
            <w:vAlign w:val="center"/>
          </w:tcPr>
          <w:p w:rsidR="00E33CAF" w:rsidRPr="001B108A" w:rsidRDefault="00E33CAF" w:rsidP="001B108A">
            <w:pPr>
              <w:rPr>
                <w:szCs w:val="20"/>
              </w:rPr>
            </w:pPr>
            <w:r w:rsidRPr="001B108A">
              <w:rPr>
                <w:szCs w:val="20"/>
              </w:rPr>
              <w:t>Proventi e oneri finanziari</w:t>
            </w:r>
          </w:p>
        </w:tc>
        <w:tc>
          <w:tcPr>
            <w:tcW w:w="793" w:type="pct"/>
            <w:vAlign w:val="center"/>
          </w:tcPr>
          <w:p w:rsidR="00E33CAF" w:rsidRPr="001B108A" w:rsidRDefault="00E33CAF" w:rsidP="001B108A">
            <w:pPr>
              <w:jc w:val="right"/>
              <w:rPr>
                <w:szCs w:val="20"/>
              </w:rPr>
            </w:pPr>
            <w:r w:rsidRPr="001B108A">
              <w:rPr>
                <w:vanish/>
                <w:color w:val="FF0000"/>
                <w:szCs w:val="20"/>
              </w:rPr>
              <w:t>@X003223</w:t>
            </w:r>
            <w:r w:rsidRPr="001B108A">
              <w:rPr>
                <w:szCs w:val="20"/>
              </w:rPr>
              <w:t>(299.450)</w:t>
            </w:r>
            <w:r w:rsidRPr="001B108A">
              <w:rPr>
                <w:vanish/>
                <w:color w:val="FF0000"/>
                <w:szCs w:val="20"/>
              </w:rPr>
              <w:t>@X003223End</w:t>
            </w:r>
          </w:p>
        </w:tc>
        <w:tc>
          <w:tcPr>
            <w:tcW w:w="794" w:type="pct"/>
            <w:vAlign w:val="center"/>
          </w:tcPr>
          <w:p w:rsidR="00E33CAF" w:rsidRPr="001B108A" w:rsidRDefault="00E33CAF" w:rsidP="001B108A">
            <w:pPr>
              <w:jc w:val="right"/>
              <w:rPr>
                <w:szCs w:val="20"/>
              </w:rPr>
            </w:pPr>
            <w:r w:rsidRPr="001B108A">
              <w:rPr>
                <w:vanish/>
                <w:color w:val="FF0000"/>
                <w:szCs w:val="20"/>
              </w:rPr>
              <w:t>@Y003223</w:t>
            </w:r>
            <w:r w:rsidRPr="001B108A">
              <w:rPr>
                <w:szCs w:val="20"/>
              </w:rPr>
              <w:t>(336.627)</w:t>
            </w:r>
            <w:r w:rsidRPr="001B108A">
              <w:rPr>
                <w:vanish/>
                <w:color w:val="FF0000"/>
                <w:szCs w:val="20"/>
              </w:rPr>
              <w:t>@Y003223End</w:t>
            </w:r>
          </w:p>
        </w:tc>
        <w:tc>
          <w:tcPr>
            <w:tcW w:w="913" w:type="pct"/>
            <w:vAlign w:val="center"/>
          </w:tcPr>
          <w:p w:rsidR="00E33CAF" w:rsidRPr="001B108A" w:rsidRDefault="00E33CAF" w:rsidP="001B108A">
            <w:pPr>
              <w:jc w:val="right"/>
              <w:rPr>
                <w:szCs w:val="20"/>
              </w:rPr>
            </w:pPr>
            <w:r w:rsidRPr="001B108A">
              <w:rPr>
                <w:vanish/>
                <w:color w:val="FF0000"/>
                <w:szCs w:val="20"/>
              </w:rPr>
              <w:t>@V003223</w:t>
            </w:r>
            <w:r w:rsidRPr="001B108A">
              <w:rPr>
                <w:szCs w:val="20"/>
              </w:rPr>
              <w:t>37.177</w:t>
            </w:r>
            <w:r w:rsidRPr="001B108A">
              <w:rPr>
                <w:vanish/>
                <w:color w:val="FF0000"/>
                <w:szCs w:val="20"/>
              </w:rPr>
              <w:t>@V003223End</w:t>
            </w:r>
          </w:p>
        </w:tc>
      </w:tr>
      <w:tr w:rsidR="00E33CAF" w:rsidRPr="001B108A" w:rsidTr="005D4C32">
        <w:trPr>
          <w:trHeight w:val="283"/>
          <w:jc w:val="center"/>
        </w:trPr>
        <w:tc>
          <w:tcPr>
            <w:tcW w:w="2500" w:type="pct"/>
            <w:shd w:val="clear" w:color="auto" w:fill="FFFFFF"/>
            <w:vAlign w:val="center"/>
          </w:tcPr>
          <w:p w:rsidR="00E33CAF" w:rsidRPr="001B108A" w:rsidRDefault="00E33CAF" w:rsidP="001B108A">
            <w:pPr>
              <w:rPr>
                <w:color w:val="000080"/>
                <w:szCs w:val="20"/>
              </w:rPr>
            </w:pPr>
            <w:r w:rsidRPr="001B108A">
              <w:rPr>
                <w:b/>
                <w:bCs/>
                <w:color w:val="000080"/>
                <w:szCs w:val="20"/>
              </w:rPr>
              <w:t>Risultato Ordinario</w:t>
            </w:r>
          </w:p>
        </w:tc>
        <w:tc>
          <w:tcPr>
            <w:tcW w:w="793"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@X009630</w:t>
            </w:r>
            <w:r w:rsidRPr="001B108A">
              <w:rPr>
                <w:b/>
                <w:bCs/>
                <w:color w:val="000080"/>
                <w:szCs w:val="20"/>
              </w:rPr>
              <w:t>104.725</w:t>
            </w:r>
            <w:r w:rsidRPr="001B108A">
              <w:rPr>
                <w:b/>
                <w:bCs/>
                <w:vanish/>
                <w:color w:val="000080"/>
                <w:szCs w:val="20"/>
              </w:rPr>
              <w:t>@X009630End</w:t>
            </w:r>
          </w:p>
        </w:tc>
        <w:tc>
          <w:tcPr>
            <w:tcW w:w="794"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@Y009630</w:t>
            </w:r>
            <w:r w:rsidRPr="001B108A">
              <w:rPr>
                <w:b/>
                <w:bCs/>
                <w:color w:val="000080"/>
                <w:szCs w:val="20"/>
              </w:rPr>
              <w:t>100.419</w:t>
            </w:r>
            <w:r w:rsidRPr="001B108A">
              <w:rPr>
                <w:b/>
                <w:bCs/>
                <w:vanish/>
                <w:color w:val="000080"/>
                <w:szCs w:val="20"/>
              </w:rPr>
              <w:t>@Y009630End</w:t>
            </w:r>
          </w:p>
        </w:tc>
        <w:tc>
          <w:tcPr>
            <w:tcW w:w="913"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@V009630</w:t>
            </w:r>
            <w:r w:rsidRPr="001B108A">
              <w:rPr>
                <w:b/>
                <w:bCs/>
                <w:color w:val="000080"/>
                <w:szCs w:val="20"/>
              </w:rPr>
              <w:t>4.306</w:t>
            </w:r>
            <w:r w:rsidRPr="001B108A">
              <w:rPr>
                <w:b/>
                <w:bCs/>
                <w:vanish/>
                <w:color w:val="000080"/>
                <w:szCs w:val="20"/>
              </w:rPr>
              <w:t>@V009630End</w:t>
            </w:r>
          </w:p>
        </w:tc>
      </w:tr>
      <w:tr w:rsidR="00E33CAF" w:rsidRPr="001B108A" w:rsidTr="005D4C32">
        <w:trPr>
          <w:trHeight w:val="283"/>
          <w:jc w:val="center"/>
        </w:trPr>
        <w:tc>
          <w:tcPr>
            <w:tcW w:w="2500" w:type="pct"/>
            <w:vAlign w:val="center"/>
          </w:tcPr>
          <w:p w:rsidR="00E33CAF" w:rsidRPr="001B108A" w:rsidRDefault="00E33CAF" w:rsidP="001B108A">
            <w:pPr>
              <w:rPr>
                <w:szCs w:val="20"/>
              </w:rPr>
            </w:pPr>
            <w:r w:rsidRPr="001B108A">
              <w:rPr>
                <w:szCs w:val="20"/>
              </w:rPr>
              <w:t>Componenti straordinarie nette</w:t>
            </w:r>
          </w:p>
        </w:tc>
        <w:tc>
          <w:tcPr>
            <w:tcW w:w="793" w:type="pct"/>
            <w:vAlign w:val="center"/>
          </w:tcPr>
          <w:p w:rsidR="00E33CAF" w:rsidRPr="001B108A" w:rsidRDefault="00E33CAF" w:rsidP="001B108A">
            <w:pPr>
              <w:jc w:val="right"/>
              <w:rPr>
                <w:szCs w:val="20"/>
              </w:rPr>
            </w:pPr>
            <w:r w:rsidRPr="001B108A">
              <w:rPr>
                <w:vanish/>
                <w:color w:val="FF0000"/>
                <w:szCs w:val="20"/>
              </w:rPr>
              <w:t>@X025366</w:t>
            </w:r>
            <w:r w:rsidRPr="001B108A">
              <w:rPr>
                <w:szCs w:val="20"/>
              </w:rPr>
              <w:t>(78.495)</w:t>
            </w:r>
            <w:r w:rsidRPr="001B108A">
              <w:rPr>
                <w:vanish/>
                <w:color w:val="FF0000"/>
                <w:szCs w:val="20"/>
              </w:rPr>
              <w:t>@X025366End</w:t>
            </w:r>
          </w:p>
        </w:tc>
        <w:tc>
          <w:tcPr>
            <w:tcW w:w="794" w:type="pct"/>
            <w:vAlign w:val="center"/>
          </w:tcPr>
          <w:p w:rsidR="00E33CAF" w:rsidRPr="001B108A" w:rsidRDefault="00E33CAF" w:rsidP="001B108A">
            <w:pPr>
              <w:jc w:val="right"/>
              <w:rPr>
                <w:szCs w:val="20"/>
              </w:rPr>
            </w:pPr>
            <w:r w:rsidRPr="001B108A">
              <w:rPr>
                <w:vanish/>
                <w:color w:val="FF0000"/>
                <w:szCs w:val="20"/>
              </w:rPr>
              <w:t>@Y025366</w:t>
            </w:r>
            <w:r w:rsidRPr="001B108A">
              <w:rPr>
                <w:szCs w:val="20"/>
              </w:rPr>
              <w:t>(51.766)</w:t>
            </w:r>
            <w:r w:rsidRPr="001B108A">
              <w:rPr>
                <w:vanish/>
                <w:color w:val="FF0000"/>
                <w:szCs w:val="20"/>
              </w:rPr>
              <w:t>@Y025366End</w:t>
            </w:r>
          </w:p>
        </w:tc>
        <w:tc>
          <w:tcPr>
            <w:tcW w:w="913" w:type="pct"/>
            <w:vAlign w:val="center"/>
          </w:tcPr>
          <w:p w:rsidR="00E33CAF" w:rsidRPr="001B108A" w:rsidRDefault="00E33CAF" w:rsidP="001B108A">
            <w:pPr>
              <w:jc w:val="right"/>
              <w:rPr>
                <w:szCs w:val="20"/>
              </w:rPr>
            </w:pPr>
            <w:r w:rsidRPr="001B108A">
              <w:rPr>
                <w:vanish/>
                <w:color w:val="FF0000"/>
                <w:szCs w:val="20"/>
              </w:rPr>
              <w:t>@V025366</w:t>
            </w:r>
            <w:r w:rsidRPr="001B108A">
              <w:rPr>
                <w:szCs w:val="20"/>
              </w:rPr>
              <w:t>(26.729)</w:t>
            </w:r>
            <w:r w:rsidRPr="001B108A">
              <w:rPr>
                <w:vanish/>
                <w:color w:val="FF0000"/>
                <w:szCs w:val="20"/>
              </w:rPr>
              <w:t>@V025366End</w:t>
            </w:r>
          </w:p>
        </w:tc>
      </w:tr>
      <w:tr w:rsidR="00E33CAF" w:rsidRPr="001B108A" w:rsidTr="005D4C32">
        <w:trPr>
          <w:trHeight w:val="283"/>
          <w:jc w:val="center"/>
        </w:trPr>
        <w:tc>
          <w:tcPr>
            <w:tcW w:w="2500" w:type="pct"/>
            <w:shd w:val="clear" w:color="auto" w:fill="FFFFFF"/>
            <w:vAlign w:val="center"/>
          </w:tcPr>
          <w:p w:rsidR="00E33CAF" w:rsidRPr="001B108A" w:rsidRDefault="00E33CAF" w:rsidP="001B108A">
            <w:pPr>
              <w:rPr>
                <w:color w:val="000080"/>
                <w:szCs w:val="20"/>
              </w:rPr>
            </w:pPr>
            <w:r w:rsidRPr="001B108A">
              <w:rPr>
                <w:b/>
                <w:bCs/>
                <w:color w:val="000080"/>
                <w:szCs w:val="20"/>
              </w:rPr>
              <w:t>Risultato prima delle imposte</w:t>
            </w:r>
          </w:p>
        </w:tc>
        <w:tc>
          <w:tcPr>
            <w:tcW w:w="793"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@X009660</w:t>
            </w:r>
            <w:r w:rsidRPr="001B108A">
              <w:rPr>
                <w:b/>
                <w:bCs/>
                <w:color w:val="000080"/>
                <w:szCs w:val="20"/>
              </w:rPr>
              <w:t>26.230</w:t>
            </w:r>
            <w:r w:rsidRPr="001B108A">
              <w:rPr>
                <w:b/>
                <w:bCs/>
                <w:vanish/>
                <w:color w:val="000080"/>
                <w:szCs w:val="20"/>
              </w:rPr>
              <w:t>@X009660End</w:t>
            </w:r>
          </w:p>
        </w:tc>
        <w:tc>
          <w:tcPr>
            <w:tcW w:w="794"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@Y009660</w:t>
            </w:r>
            <w:r w:rsidRPr="001B108A">
              <w:rPr>
                <w:b/>
                <w:bCs/>
                <w:color w:val="000080"/>
                <w:szCs w:val="20"/>
              </w:rPr>
              <w:t>48.653</w:t>
            </w:r>
            <w:r w:rsidRPr="001B108A">
              <w:rPr>
                <w:b/>
                <w:bCs/>
                <w:vanish/>
                <w:color w:val="000080"/>
                <w:szCs w:val="20"/>
              </w:rPr>
              <w:t>@Y009660End</w:t>
            </w:r>
          </w:p>
        </w:tc>
        <w:tc>
          <w:tcPr>
            <w:tcW w:w="913"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@V009660</w:t>
            </w:r>
            <w:r w:rsidRPr="001B108A">
              <w:rPr>
                <w:b/>
                <w:bCs/>
                <w:color w:val="000080"/>
                <w:szCs w:val="20"/>
              </w:rPr>
              <w:t>(22.423)</w:t>
            </w:r>
            <w:r w:rsidRPr="001B108A">
              <w:rPr>
                <w:b/>
                <w:bCs/>
                <w:vanish/>
                <w:color w:val="000080"/>
                <w:szCs w:val="20"/>
              </w:rPr>
              <w:t>@V009660End</w:t>
            </w:r>
          </w:p>
        </w:tc>
      </w:tr>
      <w:tr w:rsidR="00E33CAF" w:rsidRPr="001B108A" w:rsidTr="005D4C32">
        <w:trPr>
          <w:trHeight w:val="283"/>
          <w:jc w:val="center"/>
        </w:trPr>
        <w:tc>
          <w:tcPr>
            <w:tcW w:w="2500" w:type="pct"/>
            <w:vAlign w:val="center"/>
          </w:tcPr>
          <w:p w:rsidR="00E33CAF" w:rsidRPr="001B108A" w:rsidRDefault="00E33CAF" w:rsidP="001B108A">
            <w:pPr>
              <w:rPr>
                <w:szCs w:val="20"/>
              </w:rPr>
            </w:pPr>
            <w:r w:rsidRPr="001B108A">
              <w:rPr>
                <w:szCs w:val="20"/>
              </w:rPr>
              <w:t xml:space="preserve">Imposte sul reddito </w:t>
            </w:r>
          </w:p>
        </w:tc>
        <w:tc>
          <w:tcPr>
            <w:tcW w:w="793" w:type="pct"/>
            <w:vAlign w:val="center"/>
          </w:tcPr>
          <w:p w:rsidR="00E33CAF" w:rsidRPr="001B108A" w:rsidRDefault="00E33CAF" w:rsidP="001B108A">
            <w:pPr>
              <w:jc w:val="right"/>
              <w:rPr>
                <w:szCs w:val="20"/>
              </w:rPr>
            </w:pPr>
            <w:r w:rsidRPr="001B108A">
              <w:rPr>
                <w:vanish/>
                <w:color w:val="FF0000"/>
                <w:szCs w:val="20"/>
              </w:rPr>
              <w:t>@X003351</w:t>
            </w:r>
            <w:r w:rsidRPr="001B108A">
              <w:rPr>
                <w:szCs w:val="20"/>
              </w:rPr>
              <w:t>26.230</w:t>
            </w:r>
            <w:r w:rsidRPr="001B108A">
              <w:rPr>
                <w:vanish/>
                <w:color w:val="FF0000"/>
                <w:szCs w:val="20"/>
              </w:rPr>
              <w:t>@X003351End</w:t>
            </w:r>
          </w:p>
        </w:tc>
        <w:tc>
          <w:tcPr>
            <w:tcW w:w="794" w:type="pct"/>
            <w:vAlign w:val="center"/>
          </w:tcPr>
          <w:p w:rsidR="00E33CAF" w:rsidRPr="001B108A" w:rsidRDefault="00E33CAF" w:rsidP="001B108A">
            <w:pPr>
              <w:jc w:val="right"/>
              <w:rPr>
                <w:szCs w:val="20"/>
              </w:rPr>
            </w:pPr>
            <w:r w:rsidRPr="001B108A">
              <w:rPr>
                <w:vanish/>
                <w:color w:val="FF0000"/>
                <w:szCs w:val="20"/>
              </w:rPr>
              <w:t>@Y003351</w:t>
            </w:r>
            <w:r w:rsidRPr="001B108A">
              <w:rPr>
                <w:szCs w:val="20"/>
              </w:rPr>
              <w:t>48.653</w:t>
            </w:r>
            <w:r w:rsidRPr="001B108A">
              <w:rPr>
                <w:vanish/>
                <w:color w:val="FF0000"/>
                <w:szCs w:val="20"/>
              </w:rPr>
              <w:t>@Y003351End</w:t>
            </w:r>
          </w:p>
        </w:tc>
        <w:tc>
          <w:tcPr>
            <w:tcW w:w="913" w:type="pct"/>
            <w:vAlign w:val="center"/>
          </w:tcPr>
          <w:p w:rsidR="00E33CAF" w:rsidRPr="001B108A" w:rsidRDefault="00E33CAF" w:rsidP="001B108A">
            <w:pPr>
              <w:jc w:val="right"/>
              <w:rPr>
                <w:szCs w:val="20"/>
              </w:rPr>
            </w:pPr>
            <w:r w:rsidRPr="001B108A">
              <w:rPr>
                <w:vanish/>
                <w:color w:val="FF0000"/>
                <w:szCs w:val="20"/>
              </w:rPr>
              <w:t>@V003351</w:t>
            </w:r>
            <w:r w:rsidRPr="001B108A">
              <w:rPr>
                <w:szCs w:val="20"/>
              </w:rPr>
              <w:t>(22.423)</w:t>
            </w:r>
            <w:r w:rsidRPr="001B108A">
              <w:rPr>
                <w:vanish/>
                <w:color w:val="FF0000"/>
                <w:szCs w:val="20"/>
              </w:rPr>
              <w:t>@V003351End</w:t>
            </w:r>
          </w:p>
        </w:tc>
      </w:tr>
      <w:tr w:rsidR="00E33CAF" w:rsidRPr="001B108A" w:rsidTr="005D4C32">
        <w:trPr>
          <w:trHeight w:val="283"/>
          <w:jc w:val="center"/>
        </w:trPr>
        <w:tc>
          <w:tcPr>
            <w:tcW w:w="2500" w:type="pct"/>
            <w:shd w:val="clear" w:color="auto" w:fill="FFFFFF"/>
            <w:vAlign w:val="center"/>
          </w:tcPr>
          <w:p w:rsidR="00E33CAF" w:rsidRPr="001B108A" w:rsidRDefault="00E33CAF" w:rsidP="001B108A">
            <w:pPr>
              <w:rPr>
                <w:color w:val="000080"/>
                <w:szCs w:val="20"/>
              </w:rPr>
            </w:pPr>
            <w:r w:rsidRPr="001B108A">
              <w:rPr>
                <w:b/>
                <w:bCs/>
                <w:color w:val="000080"/>
                <w:szCs w:val="20"/>
              </w:rPr>
              <w:t>Risultato netto</w:t>
            </w:r>
          </w:p>
        </w:tc>
        <w:tc>
          <w:tcPr>
            <w:tcW w:w="793"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@X009670@X009670End</w:t>
            </w:r>
          </w:p>
        </w:tc>
        <w:tc>
          <w:tcPr>
            <w:tcW w:w="794"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@Y009670@Y009670End</w:t>
            </w:r>
          </w:p>
        </w:tc>
        <w:tc>
          <w:tcPr>
            <w:tcW w:w="913" w:type="pct"/>
            <w:shd w:val="clear" w:color="auto" w:fill="FFFFFF"/>
            <w:vAlign w:val="center"/>
          </w:tcPr>
          <w:p w:rsidR="00E33CAF" w:rsidRPr="001B108A" w:rsidRDefault="00E33CAF" w:rsidP="001B108A">
            <w:pPr>
              <w:jc w:val="right"/>
              <w:rPr>
                <w:b/>
                <w:bCs/>
                <w:color w:val="000080"/>
                <w:szCs w:val="20"/>
              </w:rPr>
            </w:pPr>
            <w:r w:rsidRPr="001B108A">
              <w:rPr>
                <w:b/>
                <w:bCs/>
                <w:vanish/>
                <w:color w:val="000080"/>
                <w:szCs w:val="20"/>
              </w:rPr>
              <w:t>@V009670@V009670End</w:t>
            </w:r>
          </w:p>
        </w:tc>
      </w:tr>
    </w:tbl>
    <w:p w:rsidR="00E33CAF" w:rsidRDefault="00E33CAF" w:rsidP="000E25C3">
      <w:pPr>
        <w:widowControl w:val="0"/>
        <w:jc w:val="both"/>
        <w:rPr>
          <w:color w:val="000000"/>
        </w:rPr>
      </w:pPr>
    </w:p>
    <w:p w:rsidR="001B108A" w:rsidRDefault="001B108A" w:rsidP="000E25C3">
      <w:pPr>
        <w:widowControl w:val="0"/>
        <w:jc w:val="both"/>
        <w:rPr>
          <w:color w:val="000000"/>
        </w:rPr>
      </w:pPr>
    </w:p>
    <w:p w:rsidR="008C320F" w:rsidRDefault="008C320F" w:rsidP="000E25C3">
      <w:pPr>
        <w:widowControl w:val="0"/>
        <w:jc w:val="both"/>
        <w:rPr>
          <w:color w:val="000000"/>
        </w:rPr>
      </w:pPr>
    </w:p>
    <w:p w:rsidR="00E33CAF" w:rsidRDefault="00E33CAF" w:rsidP="000E25C3">
      <w:pPr>
        <w:jc w:val="both"/>
      </w:pPr>
      <w:r>
        <w:t>A migliore descrizione della s</w:t>
      </w:r>
      <w:r w:rsidR="001B108A">
        <w:t>ituazione reddituale della Cooperativa</w:t>
      </w:r>
      <w:r>
        <w:t xml:space="preserve"> si riportano nella tabella sottostante alcuni indici di redditività confrontati con gli stessi indici relativi ai bilanci degli esercizi precedenti.</w:t>
      </w:r>
    </w:p>
    <w:p w:rsidR="00E33CAF" w:rsidRDefault="00E33CAF" w:rsidP="000E25C3">
      <w:pPr>
        <w:jc w:val="both"/>
      </w:pPr>
    </w:p>
    <w:p w:rsidR="008C320F" w:rsidRDefault="008C320F" w:rsidP="000E25C3">
      <w:pPr>
        <w:jc w:val="both"/>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30" w:type="dxa"/>
          <w:right w:w="30" w:type="dxa"/>
        </w:tblCellMar>
        <w:tblLook w:val="0000" w:firstRow="0" w:lastRow="0" w:firstColumn="0" w:lastColumn="0" w:noHBand="0" w:noVBand="0"/>
      </w:tblPr>
      <w:tblGrid>
        <w:gridCol w:w="3715"/>
        <w:gridCol w:w="1287"/>
        <w:gridCol w:w="1143"/>
        <w:gridCol w:w="1285"/>
      </w:tblGrid>
      <w:tr w:rsidR="00E33CAF" w:rsidRPr="001B108A" w:rsidTr="003E5FE8">
        <w:trPr>
          <w:trHeight w:val="283"/>
          <w:jc w:val="center"/>
        </w:trPr>
        <w:tc>
          <w:tcPr>
            <w:tcW w:w="2500" w:type="pct"/>
            <w:shd w:val="clear" w:color="auto" w:fill="DDDDDD"/>
            <w:vAlign w:val="center"/>
          </w:tcPr>
          <w:p w:rsidR="00E33CAF" w:rsidRPr="001B108A" w:rsidRDefault="00E33CAF" w:rsidP="001B108A">
            <w:pPr>
              <w:jc w:val="center"/>
              <w:rPr>
                <w:b/>
                <w:bCs/>
                <w:color w:val="000080"/>
                <w:szCs w:val="20"/>
              </w:rPr>
            </w:pPr>
          </w:p>
        </w:tc>
        <w:tc>
          <w:tcPr>
            <w:tcW w:w="866" w:type="pct"/>
            <w:shd w:val="clear" w:color="auto" w:fill="DDDDDD"/>
            <w:vAlign w:val="center"/>
          </w:tcPr>
          <w:p w:rsidR="00E33CAF" w:rsidRPr="001B108A" w:rsidRDefault="00E33CAF" w:rsidP="001B108A">
            <w:pPr>
              <w:jc w:val="center"/>
              <w:rPr>
                <w:b/>
                <w:bCs/>
                <w:color w:val="000080"/>
                <w:szCs w:val="20"/>
              </w:rPr>
            </w:pPr>
            <w:r w:rsidRPr="001B108A">
              <w:rPr>
                <w:b/>
                <w:bCs/>
                <w:iCs/>
                <w:vanish/>
                <w:color w:val="FF0000"/>
                <w:szCs w:val="20"/>
              </w:rPr>
              <w:t>@X005000</w:t>
            </w:r>
            <w:r w:rsidRPr="001B108A">
              <w:rPr>
                <w:b/>
                <w:bCs/>
                <w:iCs/>
                <w:color w:val="000080"/>
                <w:szCs w:val="20"/>
              </w:rPr>
              <w:t>31</w:t>
            </w:r>
            <w:r w:rsidR="001B108A" w:rsidRPr="001B108A">
              <w:rPr>
                <w:b/>
                <w:bCs/>
                <w:iCs/>
                <w:color w:val="000080"/>
                <w:szCs w:val="20"/>
              </w:rPr>
              <w:t>.</w:t>
            </w:r>
            <w:r w:rsidRPr="001B108A">
              <w:rPr>
                <w:b/>
                <w:bCs/>
                <w:iCs/>
                <w:color w:val="000080"/>
                <w:szCs w:val="20"/>
              </w:rPr>
              <w:t>12</w:t>
            </w:r>
            <w:r w:rsidR="001B108A" w:rsidRPr="001B108A">
              <w:rPr>
                <w:b/>
                <w:bCs/>
                <w:iCs/>
                <w:color w:val="000080"/>
                <w:szCs w:val="20"/>
              </w:rPr>
              <w:t>.</w:t>
            </w:r>
            <w:r w:rsidRPr="001B108A">
              <w:rPr>
                <w:b/>
                <w:bCs/>
                <w:iCs/>
                <w:color w:val="000080"/>
                <w:szCs w:val="20"/>
              </w:rPr>
              <w:t>2015</w:t>
            </w:r>
            <w:r w:rsidRPr="001B108A">
              <w:rPr>
                <w:b/>
                <w:bCs/>
                <w:iCs/>
                <w:vanish/>
                <w:color w:val="FF0000"/>
                <w:szCs w:val="20"/>
              </w:rPr>
              <w:t>@X005000End</w:t>
            </w:r>
          </w:p>
        </w:tc>
        <w:tc>
          <w:tcPr>
            <w:tcW w:w="769" w:type="pct"/>
            <w:shd w:val="clear" w:color="auto" w:fill="DDDDDD"/>
            <w:vAlign w:val="center"/>
          </w:tcPr>
          <w:p w:rsidR="00E33CAF" w:rsidRPr="001B108A" w:rsidRDefault="00E33CAF" w:rsidP="001B108A">
            <w:pPr>
              <w:jc w:val="center"/>
              <w:rPr>
                <w:b/>
                <w:bCs/>
                <w:color w:val="000080"/>
                <w:szCs w:val="20"/>
              </w:rPr>
            </w:pPr>
            <w:r w:rsidRPr="001B108A">
              <w:rPr>
                <w:b/>
                <w:bCs/>
                <w:iCs/>
                <w:vanish/>
                <w:color w:val="FF0000"/>
                <w:szCs w:val="20"/>
              </w:rPr>
              <w:t>@Y005000</w:t>
            </w:r>
            <w:r w:rsidRPr="001B108A">
              <w:rPr>
                <w:b/>
                <w:bCs/>
                <w:iCs/>
                <w:color w:val="000080"/>
                <w:szCs w:val="20"/>
              </w:rPr>
              <w:t>31</w:t>
            </w:r>
            <w:r w:rsidR="001B108A" w:rsidRPr="001B108A">
              <w:rPr>
                <w:b/>
                <w:bCs/>
                <w:iCs/>
                <w:color w:val="000080"/>
                <w:szCs w:val="20"/>
              </w:rPr>
              <w:t>.</w:t>
            </w:r>
            <w:r w:rsidRPr="001B108A">
              <w:rPr>
                <w:b/>
                <w:bCs/>
                <w:iCs/>
                <w:color w:val="000080"/>
                <w:szCs w:val="20"/>
              </w:rPr>
              <w:t>12</w:t>
            </w:r>
            <w:r w:rsidR="001B108A" w:rsidRPr="001B108A">
              <w:rPr>
                <w:b/>
                <w:bCs/>
                <w:iCs/>
                <w:color w:val="000080"/>
                <w:szCs w:val="20"/>
              </w:rPr>
              <w:t>.</w:t>
            </w:r>
            <w:r w:rsidRPr="001B108A">
              <w:rPr>
                <w:b/>
                <w:bCs/>
                <w:iCs/>
                <w:color w:val="000080"/>
                <w:szCs w:val="20"/>
              </w:rPr>
              <w:t>2014</w:t>
            </w:r>
            <w:r w:rsidRPr="001B108A">
              <w:rPr>
                <w:b/>
                <w:bCs/>
                <w:iCs/>
                <w:vanish/>
                <w:color w:val="FF0000"/>
                <w:szCs w:val="20"/>
              </w:rPr>
              <w:t>@Y005000End</w:t>
            </w:r>
          </w:p>
        </w:tc>
        <w:tc>
          <w:tcPr>
            <w:tcW w:w="865" w:type="pct"/>
            <w:shd w:val="clear" w:color="auto" w:fill="DDDDDD"/>
            <w:vAlign w:val="center"/>
          </w:tcPr>
          <w:p w:rsidR="00E33CAF" w:rsidRPr="001B108A" w:rsidRDefault="00E33CAF" w:rsidP="001B108A">
            <w:pPr>
              <w:jc w:val="center"/>
              <w:rPr>
                <w:b/>
                <w:bCs/>
                <w:color w:val="000080"/>
                <w:szCs w:val="20"/>
              </w:rPr>
            </w:pPr>
            <w:r w:rsidRPr="001B108A">
              <w:rPr>
                <w:b/>
                <w:bCs/>
                <w:iCs/>
                <w:vanish/>
                <w:color w:val="FF0000"/>
                <w:szCs w:val="20"/>
              </w:rPr>
              <w:t>@B005000</w:t>
            </w:r>
            <w:r w:rsidRPr="001B108A">
              <w:rPr>
                <w:b/>
                <w:bCs/>
                <w:iCs/>
                <w:color w:val="000080"/>
                <w:szCs w:val="20"/>
              </w:rPr>
              <w:t>31</w:t>
            </w:r>
            <w:r w:rsidR="001B108A" w:rsidRPr="001B108A">
              <w:rPr>
                <w:b/>
                <w:bCs/>
                <w:iCs/>
                <w:color w:val="000080"/>
                <w:szCs w:val="20"/>
              </w:rPr>
              <w:t>.12.</w:t>
            </w:r>
            <w:r w:rsidRPr="001B108A">
              <w:rPr>
                <w:b/>
                <w:bCs/>
                <w:iCs/>
                <w:color w:val="000080"/>
                <w:szCs w:val="20"/>
              </w:rPr>
              <w:t>2013</w:t>
            </w:r>
            <w:r w:rsidRPr="001B108A">
              <w:rPr>
                <w:b/>
                <w:bCs/>
                <w:iCs/>
                <w:vanish/>
                <w:color w:val="FF0000"/>
                <w:szCs w:val="20"/>
              </w:rPr>
              <w:t>@B005000End</w:t>
            </w:r>
          </w:p>
        </w:tc>
      </w:tr>
      <w:tr w:rsidR="00E33CAF" w:rsidRPr="001B108A" w:rsidTr="005D4C32">
        <w:trPr>
          <w:trHeight w:val="283"/>
          <w:jc w:val="center"/>
        </w:trPr>
        <w:tc>
          <w:tcPr>
            <w:tcW w:w="2500" w:type="pct"/>
            <w:vAlign w:val="center"/>
          </w:tcPr>
          <w:p w:rsidR="00E33CAF" w:rsidRPr="001B108A" w:rsidRDefault="00E33CAF" w:rsidP="001B108A">
            <w:pPr>
              <w:rPr>
                <w:szCs w:val="20"/>
              </w:rPr>
            </w:pPr>
            <w:r w:rsidRPr="001B108A">
              <w:rPr>
                <w:szCs w:val="20"/>
              </w:rPr>
              <w:t>ROE netto</w:t>
            </w:r>
          </w:p>
        </w:tc>
        <w:tc>
          <w:tcPr>
            <w:tcW w:w="866" w:type="pct"/>
            <w:vAlign w:val="center"/>
          </w:tcPr>
          <w:p w:rsidR="00E33CAF" w:rsidRPr="001B108A" w:rsidRDefault="00E33CAF" w:rsidP="001B108A">
            <w:pPr>
              <w:jc w:val="center"/>
              <w:rPr>
                <w:szCs w:val="20"/>
              </w:rPr>
            </w:pPr>
            <w:r w:rsidRPr="001B108A">
              <w:rPr>
                <w:vanish/>
                <w:color w:val="FF0000"/>
                <w:szCs w:val="20"/>
              </w:rPr>
              <w:t>@x009018@x009018End</w:t>
            </w:r>
          </w:p>
        </w:tc>
        <w:tc>
          <w:tcPr>
            <w:tcW w:w="769" w:type="pct"/>
            <w:vAlign w:val="center"/>
          </w:tcPr>
          <w:p w:rsidR="00E33CAF" w:rsidRPr="001B108A" w:rsidRDefault="00E33CAF" w:rsidP="001B108A">
            <w:pPr>
              <w:jc w:val="center"/>
              <w:rPr>
                <w:szCs w:val="20"/>
              </w:rPr>
            </w:pPr>
            <w:r w:rsidRPr="001B108A">
              <w:rPr>
                <w:vanish/>
                <w:color w:val="FF0000"/>
                <w:szCs w:val="20"/>
              </w:rPr>
              <w:t>@y009018@y009018End</w:t>
            </w:r>
          </w:p>
        </w:tc>
        <w:tc>
          <w:tcPr>
            <w:tcW w:w="865" w:type="pct"/>
            <w:vAlign w:val="center"/>
          </w:tcPr>
          <w:p w:rsidR="00E33CAF" w:rsidRPr="001B108A" w:rsidRDefault="00E33CAF" w:rsidP="001B108A">
            <w:pPr>
              <w:jc w:val="center"/>
              <w:rPr>
                <w:szCs w:val="20"/>
              </w:rPr>
            </w:pPr>
            <w:r w:rsidRPr="001B108A">
              <w:rPr>
                <w:vanish/>
                <w:color w:val="FF0000"/>
                <w:szCs w:val="20"/>
              </w:rPr>
              <w:t>@b009018@b009018End</w:t>
            </w:r>
          </w:p>
        </w:tc>
      </w:tr>
      <w:tr w:rsidR="00E33CAF" w:rsidRPr="001B108A" w:rsidTr="005D4C32">
        <w:trPr>
          <w:trHeight w:val="283"/>
          <w:jc w:val="center"/>
        </w:trPr>
        <w:tc>
          <w:tcPr>
            <w:tcW w:w="2500" w:type="pct"/>
            <w:vAlign w:val="center"/>
          </w:tcPr>
          <w:p w:rsidR="00E33CAF" w:rsidRPr="001B108A" w:rsidRDefault="00E33CAF" w:rsidP="001B108A">
            <w:pPr>
              <w:rPr>
                <w:szCs w:val="20"/>
              </w:rPr>
            </w:pPr>
            <w:r w:rsidRPr="001B108A">
              <w:rPr>
                <w:szCs w:val="20"/>
              </w:rPr>
              <w:t>ROE lordo</w:t>
            </w:r>
          </w:p>
        </w:tc>
        <w:tc>
          <w:tcPr>
            <w:tcW w:w="866" w:type="pct"/>
            <w:vAlign w:val="center"/>
          </w:tcPr>
          <w:p w:rsidR="00E33CAF" w:rsidRPr="001B108A" w:rsidRDefault="00E33CAF" w:rsidP="001B108A">
            <w:pPr>
              <w:jc w:val="center"/>
              <w:rPr>
                <w:szCs w:val="20"/>
              </w:rPr>
            </w:pPr>
            <w:r w:rsidRPr="001B108A">
              <w:rPr>
                <w:vanish/>
                <w:color w:val="FF0000"/>
                <w:szCs w:val="20"/>
              </w:rPr>
              <w:t>@x009132</w:t>
            </w:r>
            <w:r w:rsidRPr="001B108A">
              <w:rPr>
                <w:szCs w:val="20"/>
              </w:rPr>
              <w:t>0,00</w:t>
            </w:r>
            <w:r w:rsidRPr="001B108A">
              <w:rPr>
                <w:vanish/>
                <w:color w:val="FF0000"/>
                <w:szCs w:val="20"/>
              </w:rPr>
              <w:t>@x009132End</w:t>
            </w:r>
          </w:p>
        </w:tc>
        <w:tc>
          <w:tcPr>
            <w:tcW w:w="769" w:type="pct"/>
            <w:vAlign w:val="center"/>
          </w:tcPr>
          <w:p w:rsidR="00E33CAF" w:rsidRPr="001B108A" w:rsidRDefault="00E33CAF" w:rsidP="001B108A">
            <w:pPr>
              <w:jc w:val="center"/>
              <w:rPr>
                <w:szCs w:val="20"/>
              </w:rPr>
            </w:pPr>
            <w:r w:rsidRPr="001B108A">
              <w:rPr>
                <w:vanish/>
                <w:color w:val="FF0000"/>
                <w:szCs w:val="20"/>
              </w:rPr>
              <w:t>@y009132</w:t>
            </w:r>
            <w:r w:rsidRPr="001B108A">
              <w:rPr>
                <w:szCs w:val="20"/>
              </w:rPr>
              <w:t>0,01</w:t>
            </w:r>
            <w:r w:rsidRPr="001B108A">
              <w:rPr>
                <w:vanish/>
                <w:color w:val="FF0000"/>
                <w:szCs w:val="20"/>
              </w:rPr>
              <w:t>@y009132End</w:t>
            </w:r>
          </w:p>
        </w:tc>
        <w:tc>
          <w:tcPr>
            <w:tcW w:w="865" w:type="pct"/>
            <w:vAlign w:val="center"/>
          </w:tcPr>
          <w:p w:rsidR="00E33CAF" w:rsidRPr="001B108A" w:rsidRDefault="00E33CAF" w:rsidP="001B108A">
            <w:pPr>
              <w:jc w:val="center"/>
              <w:rPr>
                <w:szCs w:val="20"/>
              </w:rPr>
            </w:pPr>
            <w:r w:rsidRPr="001B108A">
              <w:rPr>
                <w:vanish/>
                <w:color w:val="FF0000"/>
                <w:szCs w:val="20"/>
              </w:rPr>
              <w:t>@b009132</w:t>
            </w:r>
            <w:r w:rsidRPr="001B108A">
              <w:rPr>
                <w:szCs w:val="20"/>
              </w:rPr>
              <w:t>0,01</w:t>
            </w:r>
            <w:r w:rsidRPr="001B108A">
              <w:rPr>
                <w:vanish/>
                <w:color w:val="FF0000"/>
                <w:szCs w:val="20"/>
              </w:rPr>
              <w:t>@b009132End</w:t>
            </w:r>
          </w:p>
        </w:tc>
      </w:tr>
      <w:tr w:rsidR="00E33CAF" w:rsidRPr="001B108A" w:rsidTr="005D4C32">
        <w:trPr>
          <w:trHeight w:val="283"/>
          <w:jc w:val="center"/>
        </w:trPr>
        <w:tc>
          <w:tcPr>
            <w:tcW w:w="2500" w:type="pct"/>
            <w:vAlign w:val="center"/>
          </w:tcPr>
          <w:p w:rsidR="00E33CAF" w:rsidRPr="001B108A" w:rsidRDefault="00E33CAF" w:rsidP="001B108A">
            <w:pPr>
              <w:rPr>
                <w:szCs w:val="20"/>
              </w:rPr>
            </w:pPr>
            <w:r w:rsidRPr="001B108A">
              <w:rPr>
                <w:szCs w:val="20"/>
              </w:rPr>
              <w:t>ROI</w:t>
            </w:r>
          </w:p>
        </w:tc>
        <w:tc>
          <w:tcPr>
            <w:tcW w:w="866" w:type="pct"/>
            <w:vAlign w:val="center"/>
          </w:tcPr>
          <w:p w:rsidR="00E33CAF" w:rsidRPr="001B108A" w:rsidRDefault="00E33CAF" w:rsidP="001B108A">
            <w:pPr>
              <w:jc w:val="center"/>
              <w:rPr>
                <w:szCs w:val="20"/>
              </w:rPr>
            </w:pPr>
            <w:r w:rsidRPr="001B108A">
              <w:rPr>
                <w:vanish/>
                <w:color w:val="FF0000"/>
                <w:szCs w:val="20"/>
              </w:rPr>
              <w:t>@x009019</w:t>
            </w:r>
            <w:r w:rsidRPr="001B108A">
              <w:rPr>
                <w:szCs w:val="20"/>
              </w:rPr>
              <w:t>0,01</w:t>
            </w:r>
            <w:r w:rsidRPr="001B108A">
              <w:rPr>
                <w:vanish/>
                <w:color w:val="FF0000"/>
                <w:szCs w:val="20"/>
              </w:rPr>
              <w:t>@x009019End</w:t>
            </w:r>
          </w:p>
        </w:tc>
        <w:tc>
          <w:tcPr>
            <w:tcW w:w="769" w:type="pct"/>
            <w:vAlign w:val="center"/>
          </w:tcPr>
          <w:p w:rsidR="00E33CAF" w:rsidRPr="001B108A" w:rsidRDefault="00E33CAF" w:rsidP="001B108A">
            <w:pPr>
              <w:jc w:val="center"/>
              <w:rPr>
                <w:szCs w:val="20"/>
              </w:rPr>
            </w:pPr>
            <w:r w:rsidRPr="001B108A">
              <w:rPr>
                <w:vanish/>
                <w:color w:val="FF0000"/>
                <w:szCs w:val="20"/>
              </w:rPr>
              <w:t>@y009019</w:t>
            </w:r>
            <w:r w:rsidRPr="001B108A">
              <w:rPr>
                <w:szCs w:val="20"/>
              </w:rPr>
              <w:t>0,01</w:t>
            </w:r>
            <w:r w:rsidRPr="001B108A">
              <w:rPr>
                <w:vanish/>
                <w:color w:val="FF0000"/>
                <w:szCs w:val="20"/>
              </w:rPr>
              <w:t>@y009019End</w:t>
            </w:r>
          </w:p>
        </w:tc>
        <w:tc>
          <w:tcPr>
            <w:tcW w:w="865" w:type="pct"/>
            <w:vAlign w:val="center"/>
          </w:tcPr>
          <w:p w:rsidR="00E33CAF" w:rsidRPr="001B108A" w:rsidRDefault="00E33CAF" w:rsidP="001B108A">
            <w:pPr>
              <w:jc w:val="center"/>
              <w:rPr>
                <w:szCs w:val="20"/>
              </w:rPr>
            </w:pPr>
            <w:r w:rsidRPr="001B108A">
              <w:rPr>
                <w:vanish/>
                <w:color w:val="FF0000"/>
                <w:szCs w:val="20"/>
              </w:rPr>
              <w:t>@b009019</w:t>
            </w:r>
            <w:r w:rsidRPr="001B108A">
              <w:rPr>
                <w:szCs w:val="20"/>
              </w:rPr>
              <w:t>0,01</w:t>
            </w:r>
            <w:r w:rsidRPr="001B108A">
              <w:rPr>
                <w:vanish/>
                <w:color w:val="FF0000"/>
                <w:szCs w:val="20"/>
              </w:rPr>
              <w:t>@b009019End</w:t>
            </w:r>
          </w:p>
        </w:tc>
      </w:tr>
      <w:tr w:rsidR="00E33CAF" w:rsidRPr="001B108A" w:rsidTr="005D4C32">
        <w:trPr>
          <w:trHeight w:val="283"/>
          <w:jc w:val="center"/>
        </w:trPr>
        <w:tc>
          <w:tcPr>
            <w:tcW w:w="2500" w:type="pct"/>
            <w:vAlign w:val="center"/>
          </w:tcPr>
          <w:p w:rsidR="00E33CAF" w:rsidRPr="001B108A" w:rsidRDefault="00E33CAF" w:rsidP="001B108A">
            <w:pPr>
              <w:rPr>
                <w:szCs w:val="20"/>
              </w:rPr>
            </w:pPr>
            <w:r w:rsidRPr="001B108A">
              <w:rPr>
                <w:szCs w:val="20"/>
              </w:rPr>
              <w:t>ROS</w:t>
            </w:r>
          </w:p>
        </w:tc>
        <w:tc>
          <w:tcPr>
            <w:tcW w:w="866" w:type="pct"/>
            <w:vAlign w:val="center"/>
          </w:tcPr>
          <w:p w:rsidR="00E33CAF" w:rsidRPr="001B108A" w:rsidRDefault="00E33CAF" w:rsidP="001B108A">
            <w:pPr>
              <w:jc w:val="center"/>
              <w:rPr>
                <w:szCs w:val="20"/>
              </w:rPr>
            </w:pPr>
            <w:r w:rsidRPr="001B108A">
              <w:rPr>
                <w:vanish/>
                <w:color w:val="FF0000"/>
                <w:szCs w:val="20"/>
              </w:rPr>
              <w:t>@x009133</w:t>
            </w:r>
            <w:r w:rsidRPr="001B108A">
              <w:rPr>
                <w:szCs w:val="20"/>
              </w:rPr>
              <w:t>0,01</w:t>
            </w:r>
            <w:r w:rsidRPr="001B108A">
              <w:rPr>
                <w:vanish/>
                <w:color w:val="FF0000"/>
                <w:szCs w:val="20"/>
              </w:rPr>
              <w:t>@x009133End</w:t>
            </w:r>
          </w:p>
        </w:tc>
        <w:tc>
          <w:tcPr>
            <w:tcW w:w="769" w:type="pct"/>
            <w:vAlign w:val="center"/>
          </w:tcPr>
          <w:p w:rsidR="00E33CAF" w:rsidRPr="001B108A" w:rsidRDefault="00E33CAF" w:rsidP="001B108A">
            <w:pPr>
              <w:jc w:val="center"/>
              <w:rPr>
                <w:szCs w:val="20"/>
              </w:rPr>
            </w:pPr>
            <w:r w:rsidRPr="001B108A">
              <w:rPr>
                <w:vanish/>
                <w:color w:val="FF0000"/>
                <w:szCs w:val="20"/>
              </w:rPr>
              <w:t>@y009133</w:t>
            </w:r>
            <w:r w:rsidRPr="001B108A">
              <w:rPr>
                <w:szCs w:val="20"/>
              </w:rPr>
              <w:t>0,01</w:t>
            </w:r>
            <w:r w:rsidRPr="001B108A">
              <w:rPr>
                <w:vanish/>
                <w:color w:val="FF0000"/>
                <w:szCs w:val="20"/>
              </w:rPr>
              <w:t>@y009133End</w:t>
            </w:r>
          </w:p>
        </w:tc>
        <w:tc>
          <w:tcPr>
            <w:tcW w:w="865" w:type="pct"/>
            <w:vAlign w:val="center"/>
          </w:tcPr>
          <w:p w:rsidR="00E33CAF" w:rsidRPr="001B108A" w:rsidRDefault="00E33CAF" w:rsidP="001B108A">
            <w:pPr>
              <w:jc w:val="center"/>
              <w:rPr>
                <w:szCs w:val="20"/>
              </w:rPr>
            </w:pPr>
            <w:r w:rsidRPr="001B108A">
              <w:rPr>
                <w:vanish/>
                <w:color w:val="FF0000"/>
                <w:szCs w:val="20"/>
              </w:rPr>
              <w:t>@b009133</w:t>
            </w:r>
            <w:r w:rsidRPr="001B108A">
              <w:rPr>
                <w:szCs w:val="20"/>
              </w:rPr>
              <w:t>0,01</w:t>
            </w:r>
            <w:r w:rsidRPr="001B108A">
              <w:rPr>
                <w:vanish/>
                <w:color w:val="FF0000"/>
                <w:szCs w:val="20"/>
              </w:rPr>
              <w:t>@b009133End</w:t>
            </w:r>
          </w:p>
        </w:tc>
      </w:tr>
    </w:tbl>
    <w:p w:rsidR="00E33CAF" w:rsidRDefault="00E33CAF" w:rsidP="000E25C3">
      <w:pPr>
        <w:widowControl w:val="0"/>
        <w:jc w:val="both"/>
        <w:rPr>
          <w:color w:val="000000"/>
        </w:rPr>
      </w:pPr>
    </w:p>
    <w:p w:rsidR="005D4C32" w:rsidRDefault="005D4C32" w:rsidP="000E25C3">
      <w:pPr>
        <w:widowControl w:val="0"/>
        <w:jc w:val="both"/>
        <w:rPr>
          <w:color w:val="000000"/>
        </w:rPr>
      </w:pPr>
    </w:p>
    <w:p w:rsidR="008C320F" w:rsidRDefault="008C320F" w:rsidP="000E25C3">
      <w:pPr>
        <w:widowControl w:val="0"/>
        <w:jc w:val="both"/>
        <w:rPr>
          <w:color w:val="000000"/>
        </w:rPr>
      </w:pPr>
    </w:p>
    <w:p w:rsidR="00E33CAF" w:rsidRPr="00761601" w:rsidRDefault="00E33CAF" w:rsidP="000E25C3">
      <w:pPr>
        <w:jc w:val="both"/>
        <w:rPr>
          <w:b/>
          <w:bCs/>
          <w:color w:val="000080"/>
          <w:sz w:val="22"/>
          <w:szCs w:val="22"/>
        </w:rPr>
      </w:pPr>
      <w:r w:rsidRPr="00761601">
        <w:rPr>
          <w:b/>
          <w:bCs/>
          <w:color w:val="000080"/>
          <w:sz w:val="22"/>
          <w:szCs w:val="22"/>
        </w:rPr>
        <w:lastRenderedPageBreak/>
        <w:t>Principali dati patrimoniali</w:t>
      </w:r>
    </w:p>
    <w:p w:rsidR="00E33CAF" w:rsidRDefault="00E33CAF" w:rsidP="000E25C3">
      <w:pPr>
        <w:jc w:val="both"/>
        <w:rPr>
          <w:b/>
          <w:bCs/>
          <w:color w:val="000000"/>
        </w:rPr>
      </w:pPr>
    </w:p>
    <w:p w:rsidR="00E33CAF" w:rsidRDefault="00E33CAF" w:rsidP="000E25C3">
      <w:pPr>
        <w:widowControl w:val="0"/>
        <w:jc w:val="both"/>
      </w:pPr>
      <w:r>
        <w:t>Lo stato patrimoniale riclassificato</w:t>
      </w:r>
      <w:r w:rsidR="00761601">
        <w:t xml:space="preserve"> della Cooperativa </w:t>
      </w:r>
      <w:r>
        <w:t>confrontato con quello dell’esercizio precedente è il seguente (in Euro):</w:t>
      </w:r>
    </w:p>
    <w:p w:rsidR="005D4C32" w:rsidRDefault="005D4C32" w:rsidP="000E25C3">
      <w:pPr>
        <w:ind w:right="566"/>
        <w:jc w:val="both"/>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30" w:type="dxa"/>
          <w:right w:w="30" w:type="dxa"/>
        </w:tblCellMar>
        <w:tblLook w:val="0000" w:firstRow="0" w:lastRow="0" w:firstColumn="0" w:lastColumn="0" w:noHBand="0" w:noVBand="0"/>
      </w:tblPr>
      <w:tblGrid>
        <w:gridCol w:w="3715"/>
        <w:gridCol w:w="1238"/>
        <w:gridCol w:w="49"/>
        <w:gridCol w:w="1143"/>
        <w:gridCol w:w="46"/>
        <w:gridCol w:w="1239"/>
      </w:tblGrid>
      <w:tr w:rsidR="00E33CAF" w:rsidTr="008C320F">
        <w:trPr>
          <w:trHeight w:val="283"/>
          <w:jc w:val="center"/>
        </w:trPr>
        <w:tc>
          <w:tcPr>
            <w:tcW w:w="2500" w:type="pct"/>
            <w:shd w:val="clear" w:color="auto" w:fill="DDDDDD"/>
            <w:vAlign w:val="center"/>
          </w:tcPr>
          <w:p w:rsidR="00E33CAF" w:rsidRPr="005D4C32" w:rsidRDefault="00E33CAF" w:rsidP="005D4C32">
            <w:pPr>
              <w:jc w:val="center"/>
              <w:rPr>
                <w:b/>
                <w:bCs/>
                <w:color w:val="000080"/>
                <w:szCs w:val="20"/>
              </w:rPr>
            </w:pPr>
          </w:p>
        </w:tc>
        <w:tc>
          <w:tcPr>
            <w:tcW w:w="866" w:type="pct"/>
            <w:gridSpan w:val="2"/>
            <w:shd w:val="clear" w:color="auto" w:fill="DDDDDD"/>
            <w:vAlign w:val="center"/>
          </w:tcPr>
          <w:p w:rsidR="00E33CAF" w:rsidRPr="005D4C32" w:rsidRDefault="00E33CAF" w:rsidP="005D4C32">
            <w:pPr>
              <w:jc w:val="center"/>
              <w:rPr>
                <w:b/>
                <w:bCs/>
                <w:color w:val="000080"/>
                <w:szCs w:val="20"/>
              </w:rPr>
            </w:pPr>
            <w:r w:rsidRPr="005D4C32">
              <w:rPr>
                <w:b/>
                <w:bCs/>
                <w:vanish/>
                <w:color w:val="FF0000"/>
                <w:szCs w:val="20"/>
              </w:rPr>
              <w:t>@X005000</w:t>
            </w:r>
            <w:r w:rsidRPr="005D4C32">
              <w:rPr>
                <w:b/>
                <w:bCs/>
                <w:color w:val="000080"/>
                <w:szCs w:val="20"/>
              </w:rPr>
              <w:t>31</w:t>
            </w:r>
            <w:r w:rsidR="005D4C32">
              <w:rPr>
                <w:b/>
                <w:bCs/>
                <w:color w:val="000080"/>
                <w:szCs w:val="20"/>
              </w:rPr>
              <w:t>.</w:t>
            </w:r>
            <w:r w:rsidRPr="005D4C32">
              <w:rPr>
                <w:b/>
                <w:bCs/>
                <w:color w:val="000080"/>
                <w:szCs w:val="20"/>
              </w:rPr>
              <w:t>12</w:t>
            </w:r>
            <w:r w:rsidR="005D4C32">
              <w:rPr>
                <w:b/>
                <w:bCs/>
                <w:color w:val="000080"/>
                <w:szCs w:val="20"/>
              </w:rPr>
              <w:t>.</w:t>
            </w:r>
            <w:r w:rsidRPr="005D4C32">
              <w:rPr>
                <w:b/>
                <w:bCs/>
                <w:color w:val="000080"/>
                <w:szCs w:val="20"/>
              </w:rPr>
              <w:t>2015</w:t>
            </w:r>
            <w:r w:rsidRPr="005D4C32">
              <w:rPr>
                <w:b/>
                <w:bCs/>
                <w:vanish/>
                <w:color w:val="FF0000"/>
                <w:szCs w:val="20"/>
              </w:rPr>
              <w:t>@X005000End</w:t>
            </w:r>
          </w:p>
        </w:tc>
        <w:tc>
          <w:tcPr>
            <w:tcW w:w="769" w:type="pct"/>
            <w:shd w:val="clear" w:color="auto" w:fill="DDDDDD"/>
            <w:vAlign w:val="center"/>
          </w:tcPr>
          <w:p w:rsidR="00E33CAF" w:rsidRPr="005D4C32" w:rsidRDefault="00E33CAF" w:rsidP="005D4C32">
            <w:pPr>
              <w:jc w:val="center"/>
              <w:rPr>
                <w:b/>
                <w:bCs/>
                <w:color w:val="000080"/>
                <w:szCs w:val="20"/>
              </w:rPr>
            </w:pPr>
            <w:r w:rsidRPr="005D4C32">
              <w:rPr>
                <w:b/>
                <w:bCs/>
                <w:vanish/>
                <w:color w:val="FF0000"/>
                <w:szCs w:val="20"/>
              </w:rPr>
              <w:t>@Y005000</w:t>
            </w:r>
            <w:r w:rsidRPr="005D4C32">
              <w:rPr>
                <w:b/>
                <w:bCs/>
                <w:color w:val="000080"/>
                <w:szCs w:val="20"/>
              </w:rPr>
              <w:t>31</w:t>
            </w:r>
            <w:r w:rsidR="005D4C32">
              <w:rPr>
                <w:b/>
                <w:bCs/>
                <w:color w:val="000080"/>
                <w:szCs w:val="20"/>
              </w:rPr>
              <w:t>.12.</w:t>
            </w:r>
            <w:r w:rsidRPr="005D4C32">
              <w:rPr>
                <w:b/>
                <w:bCs/>
                <w:color w:val="000080"/>
                <w:szCs w:val="20"/>
              </w:rPr>
              <w:t>2014</w:t>
            </w:r>
            <w:r w:rsidRPr="005D4C32">
              <w:rPr>
                <w:b/>
                <w:bCs/>
                <w:vanish/>
                <w:color w:val="FF0000"/>
                <w:szCs w:val="20"/>
              </w:rPr>
              <w:t>@Y005000End</w:t>
            </w:r>
          </w:p>
        </w:tc>
        <w:tc>
          <w:tcPr>
            <w:tcW w:w="865" w:type="pct"/>
            <w:gridSpan w:val="2"/>
            <w:shd w:val="clear" w:color="auto" w:fill="DDDDDD"/>
            <w:vAlign w:val="center"/>
          </w:tcPr>
          <w:p w:rsidR="00E33CAF" w:rsidRPr="005D4C32" w:rsidRDefault="00E33CAF" w:rsidP="005D4C32">
            <w:pPr>
              <w:jc w:val="center"/>
              <w:rPr>
                <w:b/>
                <w:bCs/>
                <w:color w:val="000080"/>
                <w:szCs w:val="20"/>
              </w:rPr>
            </w:pPr>
            <w:r w:rsidRPr="005D4C32">
              <w:rPr>
                <w:b/>
                <w:bCs/>
                <w:color w:val="000080"/>
                <w:szCs w:val="20"/>
              </w:rPr>
              <w:t>Variazione</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Immobilizzazioni immateriali nette</w:t>
            </w:r>
          </w:p>
        </w:tc>
        <w:tc>
          <w:tcPr>
            <w:tcW w:w="833" w:type="pct"/>
          </w:tcPr>
          <w:p w:rsidR="00E33CAF" w:rsidRDefault="00E33CAF" w:rsidP="00051D36">
            <w:pPr>
              <w:jc w:val="right"/>
              <w:rPr>
                <w:sz w:val="18"/>
                <w:szCs w:val="18"/>
              </w:rPr>
            </w:pPr>
            <w:r>
              <w:rPr>
                <w:vanish/>
                <w:color w:val="FF0000"/>
                <w:sz w:val="18"/>
                <w:szCs w:val="18"/>
              </w:rPr>
              <w:t>@X000004@X000004End</w:t>
            </w:r>
          </w:p>
        </w:tc>
        <w:tc>
          <w:tcPr>
            <w:tcW w:w="833" w:type="pct"/>
            <w:gridSpan w:val="3"/>
          </w:tcPr>
          <w:p w:rsidR="00E33CAF" w:rsidRDefault="00E33CAF" w:rsidP="00051D36">
            <w:pPr>
              <w:jc w:val="right"/>
              <w:rPr>
                <w:sz w:val="18"/>
                <w:szCs w:val="18"/>
              </w:rPr>
            </w:pPr>
            <w:r>
              <w:rPr>
                <w:vanish/>
                <w:color w:val="FF0000"/>
                <w:sz w:val="18"/>
                <w:szCs w:val="18"/>
              </w:rPr>
              <w:t>@Y000004@Y000004End</w:t>
            </w:r>
          </w:p>
        </w:tc>
        <w:tc>
          <w:tcPr>
            <w:tcW w:w="834" w:type="pct"/>
          </w:tcPr>
          <w:p w:rsidR="00E33CAF" w:rsidRDefault="00E33CAF" w:rsidP="00051D36">
            <w:pPr>
              <w:jc w:val="right"/>
              <w:rPr>
                <w:sz w:val="18"/>
                <w:szCs w:val="18"/>
              </w:rPr>
            </w:pPr>
            <w:r>
              <w:rPr>
                <w:vanish/>
                <w:color w:val="FF0000"/>
                <w:sz w:val="18"/>
                <w:szCs w:val="18"/>
              </w:rPr>
              <w:t>@V000004@V000004End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Immobilizzazioni materiali nette</w:t>
            </w:r>
          </w:p>
        </w:tc>
        <w:tc>
          <w:tcPr>
            <w:tcW w:w="833" w:type="pct"/>
            <w:vAlign w:val="center"/>
          </w:tcPr>
          <w:p w:rsidR="00E33CAF" w:rsidRDefault="00E33CAF" w:rsidP="005D4C32">
            <w:pPr>
              <w:jc w:val="right"/>
              <w:rPr>
                <w:sz w:val="18"/>
                <w:szCs w:val="18"/>
              </w:rPr>
            </w:pPr>
            <w:r>
              <w:rPr>
                <w:vanish/>
                <w:color w:val="FF0000"/>
                <w:sz w:val="18"/>
                <w:szCs w:val="18"/>
              </w:rPr>
              <w:t>@X000035</w:t>
            </w:r>
            <w:r>
              <w:rPr>
                <w:sz w:val="18"/>
                <w:szCs w:val="18"/>
              </w:rPr>
              <w:t>9.824.966</w:t>
            </w:r>
            <w:r>
              <w:rPr>
                <w:vanish/>
                <w:color w:val="FF0000"/>
                <w:sz w:val="18"/>
                <w:szCs w:val="18"/>
              </w:rPr>
              <w:t>@X000035End</w:t>
            </w:r>
          </w:p>
        </w:tc>
        <w:tc>
          <w:tcPr>
            <w:tcW w:w="833" w:type="pct"/>
            <w:gridSpan w:val="3"/>
            <w:vAlign w:val="center"/>
          </w:tcPr>
          <w:p w:rsidR="00E33CAF" w:rsidRDefault="00E33CAF" w:rsidP="005D4C32">
            <w:pPr>
              <w:jc w:val="right"/>
              <w:rPr>
                <w:sz w:val="18"/>
                <w:szCs w:val="18"/>
              </w:rPr>
            </w:pPr>
            <w:r>
              <w:rPr>
                <w:vanish/>
                <w:color w:val="FF0000"/>
                <w:sz w:val="18"/>
                <w:szCs w:val="18"/>
              </w:rPr>
              <w:t>@Y000035</w:t>
            </w:r>
            <w:r>
              <w:rPr>
                <w:sz w:val="18"/>
                <w:szCs w:val="18"/>
              </w:rPr>
              <w:t>7.995.071</w:t>
            </w:r>
            <w:r>
              <w:rPr>
                <w:vanish/>
                <w:color w:val="FF0000"/>
                <w:sz w:val="18"/>
                <w:szCs w:val="18"/>
              </w:rPr>
              <w:t>@Y000035End</w:t>
            </w:r>
          </w:p>
        </w:tc>
        <w:tc>
          <w:tcPr>
            <w:tcW w:w="834" w:type="pct"/>
            <w:vAlign w:val="center"/>
          </w:tcPr>
          <w:p w:rsidR="00E33CAF" w:rsidRDefault="00E33CAF" w:rsidP="005D4C32">
            <w:pPr>
              <w:jc w:val="right"/>
              <w:rPr>
                <w:sz w:val="18"/>
                <w:szCs w:val="18"/>
              </w:rPr>
            </w:pPr>
            <w:r>
              <w:rPr>
                <w:vanish/>
                <w:color w:val="FF0000"/>
                <w:sz w:val="18"/>
                <w:szCs w:val="18"/>
              </w:rPr>
              <w:t>@V000035</w:t>
            </w:r>
            <w:r>
              <w:rPr>
                <w:sz w:val="18"/>
                <w:szCs w:val="18"/>
              </w:rPr>
              <w:t>1.829.895</w:t>
            </w:r>
            <w:r>
              <w:rPr>
                <w:vanish/>
                <w:color w:val="FF0000"/>
                <w:sz w:val="18"/>
                <w:szCs w:val="18"/>
              </w:rPr>
              <w:t>@V000035End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Partecipazioni ed altre immobilizzazioni finanziarie</w:t>
            </w:r>
          </w:p>
        </w:tc>
        <w:tc>
          <w:tcPr>
            <w:tcW w:w="833" w:type="pct"/>
            <w:vAlign w:val="center"/>
          </w:tcPr>
          <w:p w:rsidR="00E33CAF" w:rsidRDefault="00E33CAF" w:rsidP="005D4C32">
            <w:pPr>
              <w:jc w:val="right"/>
              <w:rPr>
                <w:sz w:val="18"/>
                <w:szCs w:val="18"/>
              </w:rPr>
            </w:pPr>
            <w:r>
              <w:rPr>
                <w:vanish/>
                <w:color w:val="FF0000"/>
                <w:sz w:val="18"/>
                <w:szCs w:val="18"/>
              </w:rPr>
              <w:t>@X025344</w:t>
            </w:r>
            <w:r>
              <w:rPr>
                <w:sz w:val="18"/>
                <w:szCs w:val="18"/>
              </w:rPr>
              <w:t>44.902</w:t>
            </w:r>
            <w:r>
              <w:rPr>
                <w:vanish/>
                <w:color w:val="FF0000"/>
                <w:sz w:val="18"/>
                <w:szCs w:val="18"/>
              </w:rPr>
              <w:t>@X025344End</w:t>
            </w:r>
          </w:p>
        </w:tc>
        <w:tc>
          <w:tcPr>
            <w:tcW w:w="833" w:type="pct"/>
            <w:gridSpan w:val="3"/>
            <w:vAlign w:val="center"/>
          </w:tcPr>
          <w:p w:rsidR="00E33CAF" w:rsidRDefault="00E33CAF" w:rsidP="005D4C32">
            <w:pPr>
              <w:jc w:val="right"/>
              <w:rPr>
                <w:sz w:val="18"/>
                <w:szCs w:val="18"/>
              </w:rPr>
            </w:pPr>
            <w:r>
              <w:rPr>
                <w:vanish/>
                <w:color w:val="FF0000"/>
                <w:sz w:val="18"/>
                <w:szCs w:val="18"/>
              </w:rPr>
              <w:t>@Y025344</w:t>
            </w:r>
            <w:r>
              <w:rPr>
                <w:sz w:val="18"/>
                <w:szCs w:val="18"/>
              </w:rPr>
              <w:t>63.061</w:t>
            </w:r>
            <w:r>
              <w:rPr>
                <w:vanish/>
                <w:color w:val="FF0000"/>
                <w:sz w:val="18"/>
                <w:szCs w:val="18"/>
              </w:rPr>
              <w:t>@Y025344End</w:t>
            </w:r>
          </w:p>
        </w:tc>
        <w:tc>
          <w:tcPr>
            <w:tcW w:w="834" w:type="pct"/>
            <w:vAlign w:val="center"/>
          </w:tcPr>
          <w:p w:rsidR="00E33CAF" w:rsidRDefault="00E33CAF" w:rsidP="005D4C32">
            <w:pPr>
              <w:jc w:val="right"/>
              <w:rPr>
                <w:sz w:val="18"/>
                <w:szCs w:val="18"/>
              </w:rPr>
            </w:pPr>
            <w:r>
              <w:rPr>
                <w:vanish/>
                <w:color w:val="FF0000"/>
                <w:sz w:val="18"/>
                <w:szCs w:val="18"/>
              </w:rPr>
              <w:t>@V025344</w:t>
            </w:r>
            <w:r>
              <w:rPr>
                <w:sz w:val="18"/>
                <w:szCs w:val="18"/>
              </w:rPr>
              <w:t>(18.159)</w:t>
            </w:r>
            <w:r>
              <w:rPr>
                <w:vanish/>
                <w:color w:val="FF0000"/>
                <w:sz w:val="18"/>
                <w:szCs w:val="18"/>
              </w:rPr>
              <w:t>@V025344End</w:t>
            </w:r>
          </w:p>
        </w:tc>
      </w:tr>
      <w:tr w:rsidR="00E33CAF" w:rsidTr="008C320F">
        <w:trPr>
          <w:trHeight w:val="283"/>
          <w:jc w:val="center"/>
        </w:trPr>
        <w:tc>
          <w:tcPr>
            <w:tcW w:w="2500" w:type="pct"/>
            <w:shd w:val="clear" w:color="auto" w:fill="FFFFFF"/>
            <w:vAlign w:val="center"/>
          </w:tcPr>
          <w:p w:rsidR="00E33CAF" w:rsidRPr="005D4C32" w:rsidRDefault="00E33CAF" w:rsidP="005D4C32">
            <w:pPr>
              <w:rPr>
                <w:color w:val="000080"/>
                <w:sz w:val="18"/>
                <w:szCs w:val="18"/>
              </w:rPr>
            </w:pPr>
            <w:r w:rsidRPr="005D4C32">
              <w:rPr>
                <w:b/>
                <w:bCs/>
                <w:color w:val="000080"/>
                <w:sz w:val="18"/>
                <w:szCs w:val="18"/>
              </w:rPr>
              <w:t>Capitale immobilizzato</w:t>
            </w:r>
          </w:p>
        </w:tc>
        <w:tc>
          <w:tcPr>
            <w:tcW w:w="833"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@X025345</w:t>
            </w:r>
            <w:r w:rsidRPr="005D4C32">
              <w:rPr>
                <w:b/>
                <w:bCs/>
                <w:color w:val="000080"/>
                <w:sz w:val="18"/>
                <w:szCs w:val="18"/>
              </w:rPr>
              <w:t>9.869.868</w:t>
            </w:r>
            <w:r w:rsidRPr="005D4C32">
              <w:rPr>
                <w:b/>
                <w:bCs/>
                <w:vanish/>
                <w:color w:val="000080"/>
                <w:sz w:val="18"/>
                <w:szCs w:val="18"/>
              </w:rPr>
              <w:t>@X025345End</w:t>
            </w:r>
          </w:p>
        </w:tc>
        <w:tc>
          <w:tcPr>
            <w:tcW w:w="833" w:type="pct"/>
            <w:gridSpan w:val="3"/>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@Y025345</w:t>
            </w:r>
            <w:r w:rsidRPr="005D4C32">
              <w:rPr>
                <w:b/>
                <w:bCs/>
                <w:color w:val="000080"/>
                <w:sz w:val="18"/>
                <w:szCs w:val="18"/>
              </w:rPr>
              <w:t>8.058.132</w:t>
            </w:r>
            <w:r w:rsidRPr="005D4C32">
              <w:rPr>
                <w:b/>
                <w:bCs/>
                <w:vanish/>
                <w:color w:val="000080"/>
                <w:sz w:val="18"/>
                <w:szCs w:val="18"/>
              </w:rPr>
              <w:t>@Y025345End</w:t>
            </w:r>
          </w:p>
        </w:tc>
        <w:tc>
          <w:tcPr>
            <w:tcW w:w="834"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@V025345</w:t>
            </w:r>
            <w:r w:rsidRPr="005D4C32">
              <w:rPr>
                <w:b/>
                <w:bCs/>
                <w:color w:val="000080"/>
                <w:sz w:val="18"/>
                <w:szCs w:val="18"/>
              </w:rPr>
              <w:t>1.811.736</w:t>
            </w:r>
            <w:r w:rsidRPr="005D4C32">
              <w:rPr>
                <w:b/>
                <w:bCs/>
                <w:vanish/>
                <w:color w:val="000080"/>
                <w:sz w:val="18"/>
                <w:szCs w:val="18"/>
              </w:rPr>
              <w:t>@V025345End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Rimanenze di magazzino</w:t>
            </w:r>
          </w:p>
        </w:tc>
        <w:tc>
          <w:tcPr>
            <w:tcW w:w="833" w:type="pct"/>
            <w:vAlign w:val="center"/>
          </w:tcPr>
          <w:p w:rsidR="00E33CAF" w:rsidRDefault="00E33CAF" w:rsidP="005D4C32">
            <w:pPr>
              <w:jc w:val="right"/>
              <w:rPr>
                <w:sz w:val="18"/>
                <w:szCs w:val="18"/>
              </w:rPr>
            </w:pPr>
            <w:r>
              <w:rPr>
                <w:vanish/>
                <w:color w:val="FF0000"/>
                <w:sz w:val="18"/>
                <w:szCs w:val="18"/>
              </w:rPr>
              <w:t>@X000116</w:t>
            </w:r>
            <w:r>
              <w:rPr>
                <w:sz w:val="18"/>
                <w:szCs w:val="18"/>
              </w:rPr>
              <w:t>24.243.467</w:t>
            </w:r>
            <w:r>
              <w:rPr>
                <w:vanish/>
                <w:color w:val="FF0000"/>
                <w:sz w:val="18"/>
                <w:szCs w:val="18"/>
              </w:rPr>
              <w:t>@X000116End</w:t>
            </w:r>
          </w:p>
        </w:tc>
        <w:tc>
          <w:tcPr>
            <w:tcW w:w="833" w:type="pct"/>
            <w:gridSpan w:val="3"/>
            <w:vAlign w:val="center"/>
          </w:tcPr>
          <w:p w:rsidR="00E33CAF" w:rsidRDefault="00E33CAF" w:rsidP="005D4C32">
            <w:pPr>
              <w:jc w:val="right"/>
              <w:rPr>
                <w:sz w:val="18"/>
                <w:szCs w:val="18"/>
              </w:rPr>
            </w:pPr>
            <w:r>
              <w:rPr>
                <w:vanish/>
                <w:color w:val="FF0000"/>
                <w:sz w:val="18"/>
                <w:szCs w:val="18"/>
              </w:rPr>
              <w:t>@Y000116</w:t>
            </w:r>
            <w:r>
              <w:rPr>
                <w:sz w:val="18"/>
                <w:szCs w:val="18"/>
              </w:rPr>
              <w:t>14.635.856</w:t>
            </w:r>
            <w:r>
              <w:rPr>
                <w:vanish/>
                <w:color w:val="FF0000"/>
                <w:sz w:val="18"/>
                <w:szCs w:val="18"/>
              </w:rPr>
              <w:t>@Y000116End</w:t>
            </w:r>
          </w:p>
        </w:tc>
        <w:tc>
          <w:tcPr>
            <w:tcW w:w="834" w:type="pct"/>
            <w:vAlign w:val="center"/>
          </w:tcPr>
          <w:p w:rsidR="00E33CAF" w:rsidRDefault="00E33CAF" w:rsidP="005D4C32">
            <w:pPr>
              <w:jc w:val="right"/>
              <w:rPr>
                <w:sz w:val="18"/>
                <w:szCs w:val="18"/>
              </w:rPr>
            </w:pPr>
            <w:r>
              <w:rPr>
                <w:vanish/>
                <w:color w:val="FF0000"/>
                <w:sz w:val="18"/>
                <w:szCs w:val="18"/>
              </w:rPr>
              <w:t>@V000116</w:t>
            </w:r>
            <w:r>
              <w:rPr>
                <w:sz w:val="18"/>
                <w:szCs w:val="18"/>
              </w:rPr>
              <w:t>9.607.611</w:t>
            </w:r>
            <w:r>
              <w:rPr>
                <w:vanish/>
                <w:color w:val="FF0000"/>
                <w:sz w:val="18"/>
                <w:szCs w:val="18"/>
              </w:rPr>
              <w:t>@V000116End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Crediti verso Clienti</w:t>
            </w:r>
          </w:p>
        </w:tc>
        <w:tc>
          <w:tcPr>
            <w:tcW w:w="833" w:type="pct"/>
            <w:vAlign w:val="center"/>
          </w:tcPr>
          <w:p w:rsidR="00E33CAF" w:rsidRDefault="00E33CAF" w:rsidP="005D4C32">
            <w:pPr>
              <w:jc w:val="right"/>
              <w:rPr>
                <w:sz w:val="18"/>
                <w:szCs w:val="18"/>
              </w:rPr>
            </w:pPr>
            <w:r>
              <w:rPr>
                <w:vanish/>
                <w:color w:val="FF0000"/>
                <w:sz w:val="18"/>
                <w:szCs w:val="18"/>
              </w:rPr>
              <w:t>@X000142</w:t>
            </w:r>
            <w:r>
              <w:rPr>
                <w:sz w:val="18"/>
                <w:szCs w:val="18"/>
              </w:rPr>
              <w:t>17.613.989</w:t>
            </w:r>
            <w:r>
              <w:rPr>
                <w:vanish/>
                <w:color w:val="FF0000"/>
                <w:sz w:val="18"/>
                <w:szCs w:val="18"/>
              </w:rPr>
              <w:t>@X000142End</w:t>
            </w:r>
          </w:p>
        </w:tc>
        <w:tc>
          <w:tcPr>
            <w:tcW w:w="833" w:type="pct"/>
            <w:gridSpan w:val="3"/>
            <w:vAlign w:val="center"/>
          </w:tcPr>
          <w:p w:rsidR="00E33CAF" w:rsidRDefault="00E33CAF" w:rsidP="005D4C32">
            <w:pPr>
              <w:jc w:val="right"/>
              <w:rPr>
                <w:sz w:val="18"/>
                <w:szCs w:val="18"/>
              </w:rPr>
            </w:pPr>
            <w:r>
              <w:rPr>
                <w:vanish/>
                <w:color w:val="FF0000"/>
                <w:sz w:val="18"/>
                <w:szCs w:val="18"/>
              </w:rPr>
              <w:t>@Y000142</w:t>
            </w:r>
            <w:r>
              <w:rPr>
                <w:sz w:val="18"/>
                <w:szCs w:val="18"/>
              </w:rPr>
              <w:t>13.533.740</w:t>
            </w:r>
            <w:r>
              <w:rPr>
                <w:vanish/>
                <w:color w:val="FF0000"/>
                <w:sz w:val="18"/>
                <w:szCs w:val="18"/>
              </w:rPr>
              <w:t>@Y000142End</w:t>
            </w:r>
          </w:p>
        </w:tc>
        <w:tc>
          <w:tcPr>
            <w:tcW w:w="834" w:type="pct"/>
            <w:vAlign w:val="center"/>
          </w:tcPr>
          <w:p w:rsidR="00E33CAF" w:rsidRDefault="00E33CAF" w:rsidP="005D4C32">
            <w:pPr>
              <w:jc w:val="right"/>
              <w:rPr>
                <w:sz w:val="18"/>
                <w:szCs w:val="18"/>
              </w:rPr>
            </w:pPr>
            <w:r>
              <w:rPr>
                <w:vanish/>
                <w:color w:val="FF0000"/>
                <w:sz w:val="18"/>
                <w:szCs w:val="18"/>
              </w:rPr>
              <w:t>@V000142</w:t>
            </w:r>
            <w:r>
              <w:rPr>
                <w:sz w:val="18"/>
                <w:szCs w:val="18"/>
              </w:rPr>
              <w:t>4.080.249</w:t>
            </w:r>
            <w:r>
              <w:rPr>
                <w:vanish/>
                <w:color w:val="FF0000"/>
                <w:sz w:val="18"/>
                <w:szCs w:val="18"/>
              </w:rPr>
              <w:t>@V000142End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Altri crediti</w:t>
            </w:r>
          </w:p>
        </w:tc>
        <w:tc>
          <w:tcPr>
            <w:tcW w:w="833" w:type="pct"/>
            <w:vAlign w:val="center"/>
          </w:tcPr>
          <w:p w:rsidR="00E33CAF" w:rsidRDefault="00E33CAF" w:rsidP="005D4C32">
            <w:pPr>
              <w:jc w:val="right"/>
              <w:rPr>
                <w:sz w:val="18"/>
                <w:szCs w:val="18"/>
              </w:rPr>
            </w:pPr>
            <w:r>
              <w:rPr>
                <w:vanish/>
                <w:color w:val="FF0000"/>
                <w:sz w:val="18"/>
                <w:szCs w:val="18"/>
              </w:rPr>
              <w:t>@X025346</w:t>
            </w:r>
            <w:r>
              <w:rPr>
                <w:sz w:val="18"/>
                <w:szCs w:val="18"/>
              </w:rPr>
              <w:t>3.259.626</w:t>
            </w:r>
            <w:r>
              <w:rPr>
                <w:vanish/>
                <w:color w:val="FF0000"/>
                <w:sz w:val="18"/>
                <w:szCs w:val="18"/>
              </w:rPr>
              <w:t>@X025346End</w:t>
            </w:r>
          </w:p>
        </w:tc>
        <w:tc>
          <w:tcPr>
            <w:tcW w:w="833" w:type="pct"/>
            <w:gridSpan w:val="3"/>
            <w:vAlign w:val="center"/>
          </w:tcPr>
          <w:p w:rsidR="00E33CAF" w:rsidRDefault="00E33CAF" w:rsidP="005D4C32">
            <w:pPr>
              <w:jc w:val="right"/>
              <w:rPr>
                <w:sz w:val="18"/>
                <w:szCs w:val="18"/>
              </w:rPr>
            </w:pPr>
            <w:r>
              <w:rPr>
                <w:vanish/>
                <w:color w:val="FF0000"/>
                <w:sz w:val="18"/>
                <w:szCs w:val="18"/>
              </w:rPr>
              <w:t>@Y025346</w:t>
            </w:r>
            <w:r>
              <w:rPr>
                <w:sz w:val="18"/>
                <w:szCs w:val="18"/>
              </w:rPr>
              <w:t>2.244.769</w:t>
            </w:r>
            <w:r>
              <w:rPr>
                <w:vanish/>
                <w:color w:val="FF0000"/>
                <w:sz w:val="18"/>
                <w:szCs w:val="18"/>
              </w:rPr>
              <w:t>@Y025346End</w:t>
            </w:r>
          </w:p>
        </w:tc>
        <w:tc>
          <w:tcPr>
            <w:tcW w:w="834" w:type="pct"/>
            <w:vAlign w:val="center"/>
          </w:tcPr>
          <w:p w:rsidR="00E33CAF" w:rsidRDefault="00E33CAF" w:rsidP="005D4C32">
            <w:pPr>
              <w:jc w:val="right"/>
              <w:rPr>
                <w:sz w:val="18"/>
                <w:szCs w:val="18"/>
              </w:rPr>
            </w:pPr>
            <w:r>
              <w:rPr>
                <w:vanish/>
                <w:color w:val="FF0000"/>
                <w:sz w:val="18"/>
                <w:szCs w:val="18"/>
              </w:rPr>
              <w:t>@V025346</w:t>
            </w:r>
            <w:r>
              <w:rPr>
                <w:sz w:val="18"/>
                <w:szCs w:val="18"/>
              </w:rPr>
              <w:t>1.014.857</w:t>
            </w:r>
            <w:r>
              <w:rPr>
                <w:vanish/>
                <w:color w:val="FF0000"/>
                <w:sz w:val="18"/>
                <w:szCs w:val="18"/>
              </w:rPr>
              <w:t>@V025346End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Ratei e risconti attivi</w:t>
            </w:r>
          </w:p>
        </w:tc>
        <w:tc>
          <w:tcPr>
            <w:tcW w:w="833" w:type="pct"/>
            <w:vAlign w:val="center"/>
          </w:tcPr>
          <w:p w:rsidR="00E33CAF" w:rsidRDefault="00E33CAF" w:rsidP="005D4C32">
            <w:pPr>
              <w:jc w:val="right"/>
              <w:rPr>
                <w:sz w:val="18"/>
                <w:szCs w:val="18"/>
              </w:rPr>
            </w:pPr>
            <w:r>
              <w:rPr>
                <w:vanish/>
                <w:color w:val="FF0000"/>
                <w:sz w:val="18"/>
                <w:szCs w:val="18"/>
              </w:rPr>
              <w:t>@X000256</w:t>
            </w:r>
            <w:r>
              <w:rPr>
                <w:sz w:val="18"/>
                <w:szCs w:val="18"/>
              </w:rPr>
              <w:t>159.446</w:t>
            </w:r>
            <w:r>
              <w:rPr>
                <w:vanish/>
                <w:color w:val="FF0000"/>
                <w:sz w:val="18"/>
                <w:szCs w:val="18"/>
              </w:rPr>
              <w:t>@X000256End</w:t>
            </w:r>
          </w:p>
        </w:tc>
        <w:tc>
          <w:tcPr>
            <w:tcW w:w="833" w:type="pct"/>
            <w:gridSpan w:val="3"/>
            <w:vAlign w:val="center"/>
          </w:tcPr>
          <w:p w:rsidR="00E33CAF" w:rsidRDefault="00E33CAF" w:rsidP="005D4C32">
            <w:pPr>
              <w:jc w:val="right"/>
              <w:rPr>
                <w:sz w:val="18"/>
                <w:szCs w:val="18"/>
              </w:rPr>
            </w:pPr>
            <w:r>
              <w:rPr>
                <w:vanish/>
                <w:color w:val="FF0000"/>
                <w:sz w:val="18"/>
                <w:szCs w:val="18"/>
              </w:rPr>
              <w:t>@Y000256</w:t>
            </w:r>
            <w:r>
              <w:rPr>
                <w:sz w:val="18"/>
                <w:szCs w:val="18"/>
              </w:rPr>
              <w:t>147.596</w:t>
            </w:r>
            <w:r>
              <w:rPr>
                <w:vanish/>
                <w:color w:val="FF0000"/>
                <w:sz w:val="18"/>
                <w:szCs w:val="18"/>
              </w:rPr>
              <w:t>@Y000256End</w:t>
            </w:r>
          </w:p>
        </w:tc>
        <w:tc>
          <w:tcPr>
            <w:tcW w:w="834" w:type="pct"/>
            <w:vAlign w:val="center"/>
          </w:tcPr>
          <w:p w:rsidR="00E33CAF" w:rsidRDefault="00E33CAF" w:rsidP="005D4C32">
            <w:pPr>
              <w:jc w:val="right"/>
              <w:rPr>
                <w:sz w:val="18"/>
                <w:szCs w:val="18"/>
              </w:rPr>
            </w:pPr>
            <w:r>
              <w:rPr>
                <w:vanish/>
                <w:color w:val="FF0000"/>
                <w:sz w:val="18"/>
                <w:szCs w:val="18"/>
              </w:rPr>
              <w:t>@V000256</w:t>
            </w:r>
            <w:r>
              <w:rPr>
                <w:sz w:val="18"/>
                <w:szCs w:val="18"/>
              </w:rPr>
              <w:t>11.850</w:t>
            </w:r>
            <w:r>
              <w:rPr>
                <w:vanish/>
                <w:color w:val="FF0000"/>
                <w:sz w:val="18"/>
                <w:szCs w:val="18"/>
              </w:rPr>
              <w:t>@V000256End</w:t>
            </w:r>
          </w:p>
        </w:tc>
      </w:tr>
      <w:tr w:rsidR="00E33CAF" w:rsidTr="008C320F">
        <w:trPr>
          <w:trHeight w:val="283"/>
          <w:jc w:val="center"/>
        </w:trPr>
        <w:tc>
          <w:tcPr>
            <w:tcW w:w="2500" w:type="pct"/>
            <w:shd w:val="clear" w:color="auto" w:fill="FFFFFF"/>
            <w:vAlign w:val="center"/>
          </w:tcPr>
          <w:p w:rsidR="00E33CAF" w:rsidRPr="005D4C32" w:rsidRDefault="00E33CAF" w:rsidP="005D4C32">
            <w:pPr>
              <w:rPr>
                <w:color w:val="000080"/>
                <w:sz w:val="18"/>
                <w:szCs w:val="18"/>
              </w:rPr>
            </w:pPr>
            <w:r w:rsidRPr="005D4C32">
              <w:rPr>
                <w:b/>
                <w:bCs/>
                <w:color w:val="000080"/>
                <w:sz w:val="18"/>
                <w:szCs w:val="18"/>
              </w:rPr>
              <w:t>Attività d’esercizio a breve termine</w:t>
            </w:r>
          </w:p>
        </w:tc>
        <w:tc>
          <w:tcPr>
            <w:tcW w:w="833"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@X025347</w:t>
            </w:r>
            <w:r w:rsidRPr="005D4C32">
              <w:rPr>
                <w:b/>
                <w:bCs/>
                <w:color w:val="000080"/>
                <w:sz w:val="18"/>
                <w:szCs w:val="18"/>
              </w:rPr>
              <w:t>45.276.528</w:t>
            </w:r>
            <w:r w:rsidRPr="005D4C32">
              <w:rPr>
                <w:b/>
                <w:bCs/>
                <w:vanish/>
                <w:color w:val="000080"/>
                <w:sz w:val="18"/>
                <w:szCs w:val="18"/>
              </w:rPr>
              <w:t>@X025347End</w:t>
            </w:r>
          </w:p>
        </w:tc>
        <w:tc>
          <w:tcPr>
            <w:tcW w:w="833" w:type="pct"/>
            <w:gridSpan w:val="3"/>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@Y025347</w:t>
            </w:r>
            <w:r w:rsidRPr="005D4C32">
              <w:rPr>
                <w:b/>
                <w:bCs/>
                <w:color w:val="000080"/>
                <w:sz w:val="18"/>
                <w:szCs w:val="18"/>
              </w:rPr>
              <w:t>30.561.961</w:t>
            </w:r>
            <w:r w:rsidRPr="005D4C32">
              <w:rPr>
                <w:b/>
                <w:bCs/>
                <w:vanish/>
                <w:color w:val="000080"/>
                <w:sz w:val="18"/>
                <w:szCs w:val="18"/>
              </w:rPr>
              <w:t>@Y025347End</w:t>
            </w:r>
          </w:p>
        </w:tc>
        <w:tc>
          <w:tcPr>
            <w:tcW w:w="834"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@V025347</w:t>
            </w:r>
            <w:r w:rsidRPr="005D4C32">
              <w:rPr>
                <w:b/>
                <w:bCs/>
                <w:color w:val="000080"/>
                <w:sz w:val="18"/>
                <w:szCs w:val="18"/>
              </w:rPr>
              <w:t>14.714.567</w:t>
            </w:r>
            <w:r w:rsidRPr="005D4C32">
              <w:rPr>
                <w:b/>
                <w:bCs/>
                <w:vanish/>
                <w:color w:val="000080"/>
                <w:sz w:val="18"/>
                <w:szCs w:val="18"/>
              </w:rPr>
              <w:t>@V025347End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Debiti verso fornitori</w:t>
            </w:r>
          </w:p>
        </w:tc>
        <w:tc>
          <w:tcPr>
            <w:tcW w:w="833" w:type="pct"/>
            <w:vAlign w:val="center"/>
          </w:tcPr>
          <w:p w:rsidR="00E33CAF" w:rsidRDefault="00E33CAF" w:rsidP="005D4C32">
            <w:pPr>
              <w:jc w:val="right"/>
              <w:rPr>
                <w:sz w:val="18"/>
                <w:szCs w:val="18"/>
              </w:rPr>
            </w:pPr>
            <w:r>
              <w:rPr>
                <w:vanish/>
                <w:color w:val="FF0000"/>
                <w:sz w:val="18"/>
                <w:szCs w:val="18"/>
              </w:rPr>
              <w:t>@X001139</w:t>
            </w:r>
            <w:r>
              <w:rPr>
                <w:sz w:val="18"/>
                <w:szCs w:val="18"/>
              </w:rPr>
              <w:t>47.404.484</w:t>
            </w:r>
            <w:r>
              <w:rPr>
                <w:vanish/>
                <w:color w:val="FF0000"/>
                <w:sz w:val="18"/>
                <w:szCs w:val="18"/>
              </w:rPr>
              <w:t>@X001139End</w:t>
            </w:r>
          </w:p>
        </w:tc>
        <w:tc>
          <w:tcPr>
            <w:tcW w:w="833" w:type="pct"/>
            <w:gridSpan w:val="3"/>
            <w:vAlign w:val="center"/>
          </w:tcPr>
          <w:p w:rsidR="00E33CAF" w:rsidRDefault="00E33CAF" w:rsidP="005D4C32">
            <w:pPr>
              <w:jc w:val="right"/>
              <w:rPr>
                <w:sz w:val="18"/>
                <w:szCs w:val="18"/>
              </w:rPr>
            </w:pPr>
            <w:r>
              <w:rPr>
                <w:vanish/>
                <w:color w:val="FF0000"/>
                <w:sz w:val="18"/>
                <w:szCs w:val="18"/>
              </w:rPr>
              <w:t>@Y001139</w:t>
            </w:r>
            <w:r>
              <w:rPr>
                <w:sz w:val="18"/>
                <w:szCs w:val="18"/>
              </w:rPr>
              <w:t>22.054.790</w:t>
            </w:r>
            <w:r>
              <w:rPr>
                <w:vanish/>
                <w:color w:val="FF0000"/>
                <w:sz w:val="18"/>
                <w:szCs w:val="18"/>
              </w:rPr>
              <w:t>@Y001139End</w:t>
            </w:r>
          </w:p>
        </w:tc>
        <w:tc>
          <w:tcPr>
            <w:tcW w:w="834" w:type="pct"/>
            <w:vAlign w:val="center"/>
          </w:tcPr>
          <w:p w:rsidR="00E33CAF" w:rsidRDefault="00E33CAF" w:rsidP="005D4C32">
            <w:pPr>
              <w:jc w:val="right"/>
              <w:rPr>
                <w:sz w:val="18"/>
                <w:szCs w:val="18"/>
              </w:rPr>
            </w:pPr>
            <w:r>
              <w:rPr>
                <w:vanish/>
                <w:color w:val="FF0000"/>
                <w:sz w:val="18"/>
                <w:szCs w:val="18"/>
              </w:rPr>
              <w:t>@V001139</w:t>
            </w:r>
            <w:r>
              <w:rPr>
                <w:sz w:val="18"/>
                <w:szCs w:val="18"/>
              </w:rPr>
              <w:t>25.349.694</w:t>
            </w:r>
            <w:r>
              <w:rPr>
                <w:vanish/>
                <w:color w:val="FF0000"/>
                <w:sz w:val="18"/>
                <w:szCs w:val="18"/>
              </w:rPr>
              <w:t>@V001139End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Acconti</w:t>
            </w:r>
          </w:p>
        </w:tc>
        <w:tc>
          <w:tcPr>
            <w:tcW w:w="833" w:type="pct"/>
            <w:vAlign w:val="center"/>
          </w:tcPr>
          <w:p w:rsidR="00E33CAF" w:rsidRDefault="00E33CAF" w:rsidP="005D4C32">
            <w:pPr>
              <w:jc w:val="right"/>
              <w:rPr>
                <w:sz w:val="18"/>
                <w:szCs w:val="18"/>
              </w:rPr>
            </w:pPr>
            <w:r>
              <w:rPr>
                <w:vanish/>
                <w:color w:val="FF0000"/>
                <w:sz w:val="18"/>
                <w:szCs w:val="18"/>
              </w:rPr>
              <w:t>@X001130@X001130End</w:t>
            </w:r>
          </w:p>
        </w:tc>
        <w:tc>
          <w:tcPr>
            <w:tcW w:w="833" w:type="pct"/>
            <w:gridSpan w:val="3"/>
            <w:vAlign w:val="center"/>
          </w:tcPr>
          <w:p w:rsidR="00E33CAF" w:rsidRDefault="00E33CAF" w:rsidP="005D4C32">
            <w:pPr>
              <w:jc w:val="right"/>
              <w:rPr>
                <w:sz w:val="18"/>
                <w:szCs w:val="18"/>
              </w:rPr>
            </w:pPr>
            <w:r>
              <w:rPr>
                <w:vanish/>
                <w:color w:val="FF0000"/>
                <w:sz w:val="18"/>
                <w:szCs w:val="18"/>
              </w:rPr>
              <w:t>@Y001130@Y001130End</w:t>
            </w:r>
          </w:p>
        </w:tc>
        <w:tc>
          <w:tcPr>
            <w:tcW w:w="834" w:type="pct"/>
            <w:vAlign w:val="center"/>
          </w:tcPr>
          <w:p w:rsidR="00E33CAF" w:rsidRDefault="00E33CAF" w:rsidP="005D4C32">
            <w:pPr>
              <w:jc w:val="right"/>
              <w:rPr>
                <w:sz w:val="18"/>
                <w:szCs w:val="18"/>
              </w:rPr>
            </w:pPr>
            <w:r>
              <w:rPr>
                <w:vanish/>
                <w:color w:val="FF0000"/>
                <w:sz w:val="18"/>
                <w:szCs w:val="18"/>
              </w:rPr>
              <w:t>@V001130@V001130End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Debiti tributari e previdenziali</w:t>
            </w:r>
          </w:p>
        </w:tc>
        <w:tc>
          <w:tcPr>
            <w:tcW w:w="833" w:type="pct"/>
            <w:vAlign w:val="center"/>
          </w:tcPr>
          <w:p w:rsidR="00E33CAF" w:rsidRDefault="00E33CAF" w:rsidP="005D4C32">
            <w:pPr>
              <w:jc w:val="right"/>
              <w:rPr>
                <w:sz w:val="18"/>
                <w:szCs w:val="18"/>
              </w:rPr>
            </w:pPr>
            <w:r>
              <w:rPr>
                <w:vanish/>
                <w:color w:val="FF0000"/>
                <w:sz w:val="18"/>
                <w:szCs w:val="18"/>
              </w:rPr>
              <w:t>@X025348</w:t>
            </w:r>
            <w:r>
              <w:rPr>
                <w:sz w:val="18"/>
                <w:szCs w:val="18"/>
              </w:rPr>
              <w:t>560.432</w:t>
            </w:r>
            <w:r>
              <w:rPr>
                <w:vanish/>
                <w:color w:val="FF0000"/>
                <w:sz w:val="18"/>
                <w:szCs w:val="18"/>
              </w:rPr>
              <w:t>@X025348End</w:t>
            </w:r>
          </w:p>
        </w:tc>
        <w:tc>
          <w:tcPr>
            <w:tcW w:w="833" w:type="pct"/>
            <w:gridSpan w:val="3"/>
            <w:vAlign w:val="center"/>
          </w:tcPr>
          <w:p w:rsidR="00E33CAF" w:rsidRDefault="00E33CAF" w:rsidP="005D4C32">
            <w:pPr>
              <w:jc w:val="right"/>
              <w:rPr>
                <w:sz w:val="18"/>
                <w:szCs w:val="18"/>
              </w:rPr>
            </w:pPr>
            <w:r>
              <w:rPr>
                <w:vanish/>
                <w:color w:val="FF0000"/>
                <w:sz w:val="18"/>
                <w:szCs w:val="18"/>
              </w:rPr>
              <w:t>@Y025348</w:t>
            </w:r>
            <w:r>
              <w:rPr>
                <w:sz w:val="18"/>
                <w:szCs w:val="18"/>
              </w:rPr>
              <w:t>513.174</w:t>
            </w:r>
            <w:r>
              <w:rPr>
                <w:vanish/>
                <w:color w:val="FF0000"/>
                <w:sz w:val="18"/>
                <w:szCs w:val="18"/>
              </w:rPr>
              <w:t>@Y025348End</w:t>
            </w:r>
          </w:p>
        </w:tc>
        <w:tc>
          <w:tcPr>
            <w:tcW w:w="834" w:type="pct"/>
            <w:vAlign w:val="center"/>
          </w:tcPr>
          <w:p w:rsidR="00E33CAF" w:rsidRDefault="00E33CAF" w:rsidP="005D4C32">
            <w:pPr>
              <w:jc w:val="right"/>
              <w:rPr>
                <w:sz w:val="18"/>
                <w:szCs w:val="18"/>
              </w:rPr>
            </w:pPr>
            <w:r>
              <w:rPr>
                <w:vanish/>
                <w:color w:val="FF0000"/>
                <w:sz w:val="18"/>
                <w:szCs w:val="18"/>
              </w:rPr>
              <w:t>@V025348</w:t>
            </w:r>
            <w:r>
              <w:rPr>
                <w:sz w:val="18"/>
                <w:szCs w:val="18"/>
              </w:rPr>
              <w:t>47.258</w:t>
            </w:r>
            <w:r>
              <w:rPr>
                <w:vanish/>
                <w:color w:val="FF0000"/>
                <w:sz w:val="18"/>
                <w:szCs w:val="18"/>
              </w:rPr>
              <w:t>@V025348End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 xml:space="preserve">Altri debiti </w:t>
            </w:r>
          </w:p>
        </w:tc>
        <w:tc>
          <w:tcPr>
            <w:tcW w:w="833" w:type="pct"/>
            <w:vAlign w:val="center"/>
          </w:tcPr>
          <w:p w:rsidR="00E33CAF" w:rsidRDefault="00E33CAF" w:rsidP="005D4C32">
            <w:pPr>
              <w:jc w:val="right"/>
              <w:rPr>
                <w:sz w:val="18"/>
                <w:szCs w:val="18"/>
              </w:rPr>
            </w:pPr>
            <w:r>
              <w:rPr>
                <w:vanish/>
                <w:color w:val="FF0000"/>
                <w:sz w:val="18"/>
                <w:szCs w:val="18"/>
              </w:rPr>
              <w:t>@X025349</w:t>
            </w:r>
            <w:r>
              <w:rPr>
                <w:sz w:val="18"/>
                <w:szCs w:val="18"/>
              </w:rPr>
              <w:t>6.780.111</w:t>
            </w:r>
            <w:r>
              <w:rPr>
                <w:vanish/>
                <w:color w:val="FF0000"/>
                <w:sz w:val="18"/>
                <w:szCs w:val="18"/>
              </w:rPr>
              <w:t>@X025349End</w:t>
            </w:r>
          </w:p>
        </w:tc>
        <w:tc>
          <w:tcPr>
            <w:tcW w:w="833" w:type="pct"/>
            <w:gridSpan w:val="3"/>
            <w:vAlign w:val="center"/>
          </w:tcPr>
          <w:p w:rsidR="00E33CAF" w:rsidRDefault="00E33CAF" w:rsidP="005D4C32">
            <w:pPr>
              <w:jc w:val="right"/>
              <w:rPr>
                <w:sz w:val="18"/>
                <w:szCs w:val="18"/>
              </w:rPr>
            </w:pPr>
            <w:r>
              <w:rPr>
                <w:vanish/>
                <w:color w:val="FF0000"/>
                <w:sz w:val="18"/>
                <w:szCs w:val="18"/>
              </w:rPr>
              <w:t>@Y025349</w:t>
            </w:r>
            <w:r>
              <w:rPr>
                <w:sz w:val="18"/>
                <w:szCs w:val="18"/>
              </w:rPr>
              <w:t>8.444.106</w:t>
            </w:r>
            <w:r>
              <w:rPr>
                <w:vanish/>
                <w:color w:val="FF0000"/>
                <w:sz w:val="18"/>
                <w:szCs w:val="18"/>
              </w:rPr>
              <w:t>@Y025349End</w:t>
            </w:r>
          </w:p>
        </w:tc>
        <w:tc>
          <w:tcPr>
            <w:tcW w:w="834" w:type="pct"/>
            <w:vAlign w:val="center"/>
          </w:tcPr>
          <w:p w:rsidR="00E33CAF" w:rsidRDefault="00E33CAF" w:rsidP="005D4C32">
            <w:pPr>
              <w:jc w:val="right"/>
              <w:rPr>
                <w:sz w:val="18"/>
                <w:szCs w:val="18"/>
              </w:rPr>
            </w:pPr>
            <w:r>
              <w:rPr>
                <w:vanish/>
                <w:color w:val="FF0000"/>
                <w:sz w:val="18"/>
                <w:szCs w:val="18"/>
              </w:rPr>
              <w:t>@V025349</w:t>
            </w:r>
            <w:r>
              <w:rPr>
                <w:sz w:val="18"/>
                <w:szCs w:val="18"/>
              </w:rPr>
              <w:t>(1.663.995)</w:t>
            </w:r>
            <w:r>
              <w:rPr>
                <w:vanish/>
                <w:color w:val="FF0000"/>
                <w:sz w:val="18"/>
                <w:szCs w:val="18"/>
              </w:rPr>
              <w:t>@V025349End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Ratei e risconti passivi</w:t>
            </w:r>
          </w:p>
        </w:tc>
        <w:tc>
          <w:tcPr>
            <w:tcW w:w="833" w:type="pct"/>
            <w:vAlign w:val="center"/>
          </w:tcPr>
          <w:p w:rsidR="00E33CAF" w:rsidRDefault="00E33CAF" w:rsidP="005D4C32">
            <w:pPr>
              <w:jc w:val="right"/>
              <w:rPr>
                <w:sz w:val="18"/>
                <w:szCs w:val="18"/>
              </w:rPr>
            </w:pPr>
            <w:r>
              <w:rPr>
                <w:vanish/>
                <w:color w:val="FF0000"/>
                <w:sz w:val="18"/>
                <w:szCs w:val="18"/>
              </w:rPr>
              <w:t>@X001220</w:t>
            </w:r>
            <w:r>
              <w:rPr>
                <w:sz w:val="18"/>
                <w:szCs w:val="18"/>
              </w:rPr>
              <w:t>1.027.150</w:t>
            </w:r>
            <w:r>
              <w:rPr>
                <w:vanish/>
                <w:color w:val="FF0000"/>
                <w:sz w:val="18"/>
                <w:szCs w:val="18"/>
              </w:rPr>
              <w:t>@X001220End</w:t>
            </w:r>
          </w:p>
        </w:tc>
        <w:tc>
          <w:tcPr>
            <w:tcW w:w="833" w:type="pct"/>
            <w:gridSpan w:val="3"/>
            <w:vAlign w:val="center"/>
          </w:tcPr>
          <w:p w:rsidR="00E33CAF" w:rsidRDefault="00E33CAF" w:rsidP="005D4C32">
            <w:pPr>
              <w:jc w:val="right"/>
              <w:rPr>
                <w:sz w:val="18"/>
                <w:szCs w:val="18"/>
              </w:rPr>
            </w:pPr>
            <w:r>
              <w:rPr>
                <w:vanish/>
                <w:color w:val="FF0000"/>
                <w:sz w:val="18"/>
                <w:szCs w:val="18"/>
              </w:rPr>
              <w:t>@Y001220</w:t>
            </w:r>
            <w:r>
              <w:rPr>
                <w:sz w:val="18"/>
                <w:szCs w:val="18"/>
              </w:rPr>
              <w:t>1.036.606</w:t>
            </w:r>
            <w:r>
              <w:rPr>
                <w:vanish/>
                <w:color w:val="FF0000"/>
                <w:sz w:val="18"/>
                <w:szCs w:val="18"/>
              </w:rPr>
              <w:t>@Y001220End</w:t>
            </w:r>
          </w:p>
        </w:tc>
        <w:tc>
          <w:tcPr>
            <w:tcW w:w="834" w:type="pct"/>
            <w:vAlign w:val="center"/>
          </w:tcPr>
          <w:p w:rsidR="00E33CAF" w:rsidRDefault="00E33CAF" w:rsidP="005D4C32">
            <w:pPr>
              <w:jc w:val="right"/>
              <w:rPr>
                <w:sz w:val="18"/>
                <w:szCs w:val="18"/>
              </w:rPr>
            </w:pPr>
            <w:r>
              <w:rPr>
                <w:vanish/>
                <w:color w:val="FF0000"/>
                <w:sz w:val="18"/>
                <w:szCs w:val="18"/>
              </w:rPr>
              <w:t>@V001220</w:t>
            </w:r>
            <w:r>
              <w:rPr>
                <w:sz w:val="18"/>
                <w:szCs w:val="18"/>
              </w:rPr>
              <w:t>(9.456)</w:t>
            </w:r>
            <w:r>
              <w:rPr>
                <w:vanish/>
                <w:color w:val="FF0000"/>
                <w:sz w:val="18"/>
                <w:szCs w:val="18"/>
              </w:rPr>
              <w:t>@V001220End</w:t>
            </w:r>
          </w:p>
        </w:tc>
      </w:tr>
      <w:tr w:rsidR="00E33CAF" w:rsidTr="008C320F">
        <w:trPr>
          <w:trHeight w:val="283"/>
          <w:jc w:val="center"/>
        </w:trPr>
        <w:tc>
          <w:tcPr>
            <w:tcW w:w="2500" w:type="pct"/>
            <w:shd w:val="clear" w:color="auto" w:fill="FFFFFF"/>
            <w:vAlign w:val="center"/>
          </w:tcPr>
          <w:p w:rsidR="00E33CAF" w:rsidRPr="005D4C32" w:rsidRDefault="00E33CAF" w:rsidP="005D4C32">
            <w:pPr>
              <w:rPr>
                <w:color w:val="000080"/>
                <w:sz w:val="18"/>
                <w:szCs w:val="18"/>
              </w:rPr>
            </w:pPr>
            <w:r w:rsidRPr="005D4C32">
              <w:rPr>
                <w:b/>
                <w:bCs/>
                <w:color w:val="000080"/>
                <w:sz w:val="18"/>
                <w:szCs w:val="18"/>
              </w:rPr>
              <w:t>Passività d’esercizio a breve termine</w:t>
            </w:r>
          </w:p>
        </w:tc>
        <w:tc>
          <w:tcPr>
            <w:tcW w:w="833"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@X025350</w:t>
            </w:r>
            <w:r w:rsidRPr="005D4C32">
              <w:rPr>
                <w:b/>
                <w:bCs/>
                <w:color w:val="000080"/>
                <w:sz w:val="18"/>
                <w:szCs w:val="18"/>
              </w:rPr>
              <w:t>55.772.177</w:t>
            </w:r>
            <w:r w:rsidRPr="005D4C32">
              <w:rPr>
                <w:b/>
                <w:bCs/>
                <w:vanish/>
                <w:color w:val="000080"/>
                <w:sz w:val="18"/>
                <w:szCs w:val="18"/>
              </w:rPr>
              <w:t>@X025350End</w:t>
            </w:r>
          </w:p>
        </w:tc>
        <w:tc>
          <w:tcPr>
            <w:tcW w:w="833" w:type="pct"/>
            <w:gridSpan w:val="3"/>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@Y025350</w:t>
            </w:r>
            <w:r w:rsidRPr="005D4C32">
              <w:rPr>
                <w:b/>
                <w:bCs/>
                <w:color w:val="000080"/>
                <w:sz w:val="18"/>
                <w:szCs w:val="18"/>
              </w:rPr>
              <w:t>32.048.676</w:t>
            </w:r>
            <w:r w:rsidRPr="005D4C32">
              <w:rPr>
                <w:b/>
                <w:bCs/>
                <w:vanish/>
                <w:color w:val="000080"/>
                <w:sz w:val="18"/>
                <w:szCs w:val="18"/>
              </w:rPr>
              <w:t>@Y025350End</w:t>
            </w:r>
          </w:p>
        </w:tc>
        <w:tc>
          <w:tcPr>
            <w:tcW w:w="834"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@V025350</w:t>
            </w:r>
            <w:r w:rsidRPr="005D4C32">
              <w:rPr>
                <w:b/>
                <w:bCs/>
                <w:color w:val="000080"/>
                <w:sz w:val="18"/>
                <w:szCs w:val="18"/>
              </w:rPr>
              <w:t>23.723.501</w:t>
            </w:r>
            <w:r w:rsidRPr="005D4C32">
              <w:rPr>
                <w:b/>
                <w:bCs/>
                <w:vanish/>
                <w:color w:val="000080"/>
                <w:sz w:val="18"/>
                <w:szCs w:val="18"/>
              </w:rPr>
              <w:t>@V025350End</w:t>
            </w:r>
          </w:p>
        </w:tc>
      </w:tr>
      <w:tr w:rsidR="00E33CAF" w:rsidTr="008C320F">
        <w:trPr>
          <w:trHeight w:val="283"/>
          <w:jc w:val="center"/>
        </w:trPr>
        <w:tc>
          <w:tcPr>
            <w:tcW w:w="2500" w:type="pct"/>
            <w:shd w:val="clear" w:color="auto" w:fill="FFFFFF"/>
            <w:vAlign w:val="center"/>
          </w:tcPr>
          <w:p w:rsidR="00E33CAF" w:rsidRPr="005D4C32" w:rsidRDefault="00E33CAF" w:rsidP="005D4C32">
            <w:pPr>
              <w:rPr>
                <w:color w:val="000080"/>
                <w:sz w:val="18"/>
                <w:szCs w:val="18"/>
              </w:rPr>
            </w:pPr>
            <w:r w:rsidRPr="005D4C32">
              <w:rPr>
                <w:b/>
                <w:bCs/>
                <w:color w:val="000080"/>
                <w:sz w:val="18"/>
                <w:szCs w:val="18"/>
              </w:rPr>
              <w:t>Capitale d’esercizio netto</w:t>
            </w:r>
          </w:p>
        </w:tc>
        <w:tc>
          <w:tcPr>
            <w:tcW w:w="833"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@X025372</w:t>
            </w:r>
            <w:r w:rsidRPr="005D4C32">
              <w:rPr>
                <w:b/>
                <w:bCs/>
                <w:color w:val="000080"/>
                <w:sz w:val="18"/>
                <w:szCs w:val="18"/>
              </w:rPr>
              <w:t>(10.495.649)</w:t>
            </w:r>
            <w:r w:rsidRPr="005D4C32">
              <w:rPr>
                <w:b/>
                <w:bCs/>
                <w:vanish/>
                <w:color w:val="000080"/>
                <w:sz w:val="18"/>
                <w:szCs w:val="18"/>
              </w:rPr>
              <w:t>@X025372End</w:t>
            </w:r>
          </w:p>
        </w:tc>
        <w:tc>
          <w:tcPr>
            <w:tcW w:w="833" w:type="pct"/>
            <w:gridSpan w:val="3"/>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@Y025372</w:t>
            </w:r>
            <w:r w:rsidRPr="005D4C32">
              <w:rPr>
                <w:b/>
                <w:bCs/>
                <w:color w:val="000080"/>
                <w:sz w:val="18"/>
                <w:szCs w:val="18"/>
              </w:rPr>
              <w:t>(1.486.715)</w:t>
            </w:r>
            <w:r w:rsidRPr="005D4C32">
              <w:rPr>
                <w:b/>
                <w:bCs/>
                <w:vanish/>
                <w:color w:val="000080"/>
                <w:sz w:val="18"/>
                <w:szCs w:val="18"/>
              </w:rPr>
              <w:t>@Y025372End</w:t>
            </w:r>
          </w:p>
        </w:tc>
        <w:tc>
          <w:tcPr>
            <w:tcW w:w="834"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@V025372</w:t>
            </w:r>
            <w:r w:rsidRPr="005D4C32">
              <w:rPr>
                <w:b/>
                <w:bCs/>
                <w:color w:val="000080"/>
                <w:sz w:val="18"/>
                <w:szCs w:val="18"/>
              </w:rPr>
              <w:t>(9.008.934)</w:t>
            </w:r>
            <w:r w:rsidRPr="005D4C32">
              <w:rPr>
                <w:b/>
                <w:bCs/>
                <w:vanish/>
                <w:color w:val="000080"/>
                <w:sz w:val="18"/>
                <w:szCs w:val="18"/>
              </w:rPr>
              <w:t>@V025372End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Trattamento di fine rapporto di lavoro subordinato</w:t>
            </w:r>
          </w:p>
        </w:tc>
        <w:tc>
          <w:tcPr>
            <w:tcW w:w="833" w:type="pct"/>
            <w:vAlign w:val="center"/>
          </w:tcPr>
          <w:p w:rsidR="00E33CAF" w:rsidRDefault="00E33CAF" w:rsidP="005D4C32">
            <w:pPr>
              <w:jc w:val="right"/>
              <w:rPr>
                <w:sz w:val="18"/>
                <w:szCs w:val="18"/>
              </w:rPr>
            </w:pPr>
            <w:r>
              <w:rPr>
                <w:vanish/>
                <w:color w:val="FF0000"/>
                <w:sz w:val="18"/>
                <w:szCs w:val="18"/>
              </w:rPr>
              <w:t>@X001069</w:t>
            </w:r>
            <w:r>
              <w:rPr>
                <w:sz w:val="18"/>
                <w:szCs w:val="18"/>
              </w:rPr>
              <w:t>387.063</w:t>
            </w:r>
            <w:r>
              <w:rPr>
                <w:vanish/>
                <w:color w:val="FF0000"/>
                <w:sz w:val="18"/>
                <w:szCs w:val="18"/>
              </w:rPr>
              <w:t>@X001069End</w:t>
            </w:r>
          </w:p>
        </w:tc>
        <w:tc>
          <w:tcPr>
            <w:tcW w:w="833" w:type="pct"/>
            <w:gridSpan w:val="3"/>
            <w:vAlign w:val="center"/>
          </w:tcPr>
          <w:p w:rsidR="00E33CAF" w:rsidRDefault="00E33CAF" w:rsidP="005D4C32">
            <w:pPr>
              <w:jc w:val="right"/>
              <w:rPr>
                <w:sz w:val="18"/>
                <w:szCs w:val="18"/>
              </w:rPr>
            </w:pPr>
            <w:r>
              <w:rPr>
                <w:vanish/>
                <w:color w:val="FF0000"/>
                <w:sz w:val="18"/>
                <w:szCs w:val="18"/>
              </w:rPr>
              <w:t>@Y001069</w:t>
            </w:r>
            <w:r>
              <w:rPr>
                <w:sz w:val="18"/>
                <w:szCs w:val="18"/>
              </w:rPr>
              <w:t>401.323</w:t>
            </w:r>
            <w:r>
              <w:rPr>
                <w:vanish/>
                <w:color w:val="FF0000"/>
                <w:sz w:val="18"/>
                <w:szCs w:val="18"/>
              </w:rPr>
              <w:t>@Y001069End</w:t>
            </w:r>
          </w:p>
        </w:tc>
        <w:tc>
          <w:tcPr>
            <w:tcW w:w="834" w:type="pct"/>
            <w:vAlign w:val="center"/>
          </w:tcPr>
          <w:p w:rsidR="00E33CAF" w:rsidRDefault="00E33CAF" w:rsidP="005D4C32">
            <w:pPr>
              <w:jc w:val="right"/>
              <w:rPr>
                <w:sz w:val="18"/>
                <w:szCs w:val="18"/>
              </w:rPr>
            </w:pPr>
            <w:r>
              <w:rPr>
                <w:vanish/>
                <w:color w:val="FF0000"/>
                <w:sz w:val="18"/>
                <w:szCs w:val="18"/>
              </w:rPr>
              <w:t>@V001069</w:t>
            </w:r>
            <w:r>
              <w:rPr>
                <w:sz w:val="18"/>
                <w:szCs w:val="18"/>
              </w:rPr>
              <w:t>(14.260)</w:t>
            </w:r>
            <w:r>
              <w:rPr>
                <w:vanish/>
                <w:color w:val="FF0000"/>
                <w:sz w:val="18"/>
                <w:szCs w:val="18"/>
              </w:rPr>
              <w:t>@V001069End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Debiti tributari e previdenziali (oltre 12 mesi)</w:t>
            </w:r>
          </w:p>
        </w:tc>
        <w:tc>
          <w:tcPr>
            <w:tcW w:w="833" w:type="pct"/>
            <w:vAlign w:val="center"/>
          </w:tcPr>
          <w:p w:rsidR="00E33CAF" w:rsidRDefault="00E33CAF" w:rsidP="005D4C32">
            <w:pPr>
              <w:jc w:val="right"/>
              <w:rPr>
                <w:sz w:val="18"/>
                <w:szCs w:val="18"/>
              </w:rPr>
            </w:pPr>
            <w:r>
              <w:rPr>
                <w:vanish/>
                <w:color w:val="FF0000"/>
                <w:sz w:val="18"/>
                <w:szCs w:val="18"/>
              </w:rPr>
              <w:t>@X025368@X025368End</w:t>
            </w:r>
          </w:p>
        </w:tc>
        <w:tc>
          <w:tcPr>
            <w:tcW w:w="833" w:type="pct"/>
            <w:gridSpan w:val="3"/>
            <w:vAlign w:val="center"/>
          </w:tcPr>
          <w:p w:rsidR="00E33CAF" w:rsidRDefault="00E33CAF" w:rsidP="005D4C32">
            <w:pPr>
              <w:jc w:val="right"/>
              <w:rPr>
                <w:sz w:val="18"/>
                <w:szCs w:val="18"/>
              </w:rPr>
            </w:pPr>
            <w:r>
              <w:rPr>
                <w:vanish/>
                <w:color w:val="FF0000"/>
                <w:sz w:val="18"/>
                <w:szCs w:val="18"/>
              </w:rPr>
              <w:t>@Y025368@Y025368End</w:t>
            </w:r>
          </w:p>
        </w:tc>
        <w:tc>
          <w:tcPr>
            <w:tcW w:w="834" w:type="pct"/>
            <w:vAlign w:val="center"/>
          </w:tcPr>
          <w:p w:rsidR="00E33CAF" w:rsidRDefault="00E33CAF" w:rsidP="005D4C32">
            <w:pPr>
              <w:jc w:val="right"/>
              <w:rPr>
                <w:sz w:val="18"/>
                <w:szCs w:val="18"/>
              </w:rPr>
            </w:pPr>
            <w:r>
              <w:rPr>
                <w:vanish/>
                <w:color w:val="FF0000"/>
                <w:sz w:val="18"/>
                <w:szCs w:val="18"/>
              </w:rPr>
              <w:t>@V025368@V025368End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Altre passività a medio e lungo termine</w:t>
            </w:r>
          </w:p>
        </w:tc>
        <w:tc>
          <w:tcPr>
            <w:tcW w:w="833" w:type="pct"/>
            <w:vAlign w:val="center"/>
          </w:tcPr>
          <w:p w:rsidR="00E33CAF" w:rsidRDefault="00E33CAF" w:rsidP="005D4C32">
            <w:pPr>
              <w:jc w:val="right"/>
              <w:rPr>
                <w:sz w:val="18"/>
                <w:szCs w:val="18"/>
              </w:rPr>
            </w:pPr>
            <w:r>
              <w:rPr>
                <w:vanish/>
                <w:color w:val="FF0000"/>
                <w:sz w:val="18"/>
                <w:szCs w:val="18"/>
              </w:rPr>
              <w:t>@X025351</w:t>
            </w:r>
            <w:r>
              <w:rPr>
                <w:sz w:val="18"/>
                <w:szCs w:val="18"/>
              </w:rPr>
              <w:t>98.657</w:t>
            </w:r>
            <w:r>
              <w:rPr>
                <w:vanish/>
                <w:color w:val="FF0000"/>
                <w:sz w:val="18"/>
                <w:szCs w:val="18"/>
              </w:rPr>
              <w:t>@X025351End</w:t>
            </w:r>
          </w:p>
        </w:tc>
        <w:tc>
          <w:tcPr>
            <w:tcW w:w="833" w:type="pct"/>
            <w:gridSpan w:val="3"/>
            <w:vAlign w:val="center"/>
          </w:tcPr>
          <w:p w:rsidR="00E33CAF" w:rsidRDefault="00E33CAF" w:rsidP="005D4C32">
            <w:pPr>
              <w:jc w:val="right"/>
              <w:rPr>
                <w:sz w:val="18"/>
                <w:szCs w:val="18"/>
              </w:rPr>
            </w:pPr>
            <w:r>
              <w:rPr>
                <w:vanish/>
                <w:color w:val="FF0000"/>
                <w:sz w:val="18"/>
                <w:szCs w:val="18"/>
              </w:rPr>
              <w:t>@Y025351</w:t>
            </w:r>
            <w:r>
              <w:rPr>
                <w:sz w:val="18"/>
                <w:szCs w:val="18"/>
              </w:rPr>
              <w:t>292.628</w:t>
            </w:r>
            <w:r>
              <w:rPr>
                <w:vanish/>
                <w:color w:val="FF0000"/>
                <w:sz w:val="18"/>
                <w:szCs w:val="18"/>
              </w:rPr>
              <w:t>@Y025351End</w:t>
            </w:r>
          </w:p>
        </w:tc>
        <w:tc>
          <w:tcPr>
            <w:tcW w:w="834" w:type="pct"/>
            <w:vAlign w:val="center"/>
          </w:tcPr>
          <w:p w:rsidR="00E33CAF" w:rsidRDefault="00E33CAF" w:rsidP="005D4C32">
            <w:pPr>
              <w:jc w:val="right"/>
              <w:rPr>
                <w:sz w:val="18"/>
                <w:szCs w:val="18"/>
              </w:rPr>
            </w:pPr>
            <w:r>
              <w:rPr>
                <w:vanish/>
                <w:color w:val="FF0000"/>
                <w:sz w:val="18"/>
                <w:szCs w:val="18"/>
              </w:rPr>
              <w:t>@V025351</w:t>
            </w:r>
            <w:r>
              <w:rPr>
                <w:sz w:val="18"/>
                <w:szCs w:val="18"/>
              </w:rPr>
              <w:t>(193.971)</w:t>
            </w:r>
            <w:r>
              <w:rPr>
                <w:vanish/>
                <w:color w:val="FF0000"/>
                <w:sz w:val="18"/>
                <w:szCs w:val="18"/>
              </w:rPr>
              <w:t>@V025351End</w:t>
            </w:r>
          </w:p>
        </w:tc>
      </w:tr>
      <w:tr w:rsidR="00E33CAF" w:rsidTr="008C320F">
        <w:trPr>
          <w:trHeight w:val="283"/>
          <w:jc w:val="center"/>
        </w:trPr>
        <w:tc>
          <w:tcPr>
            <w:tcW w:w="2500" w:type="pct"/>
            <w:shd w:val="clear" w:color="auto" w:fill="FFFFFF"/>
            <w:vAlign w:val="center"/>
          </w:tcPr>
          <w:p w:rsidR="00E33CAF" w:rsidRPr="005D4C32" w:rsidRDefault="00E33CAF" w:rsidP="005D4C32">
            <w:pPr>
              <w:rPr>
                <w:color w:val="000080"/>
                <w:sz w:val="18"/>
                <w:szCs w:val="18"/>
              </w:rPr>
            </w:pPr>
            <w:r w:rsidRPr="005D4C32">
              <w:rPr>
                <w:b/>
                <w:bCs/>
                <w:color w:val="000080"/>
                <w:sz w:val="18"/>
                <w:szCs w:val="18"/>
              </w:rPr>
              <w:t>Passività  a medio lungo termine</w:t>
            </w:r>
          </w:p>
        </w:tc>
        <w:tc>
          <w:tcPr>
            <w:tcW w:w="833"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@X025374</w:t>
            </w:r>
            <w:r w:rsidRPr="005D4C32">
              <w:rPr>
                <w:b/>
                <w:bCs/>
                <w:color w:val="000080"/>
                <w:sz w:val="18"/>
                <w:szCs w:val="18"/>
              </w:rPr>
              <w:t>485.720</w:t>
            </w:r>
            <w:r w:rsidRPr="005D4C32">
              <w:rPr>
                <w:b/>
                <w:bCs/>
                <w:vanish/>
                <w:color w:val="000080"/>
                <w:sz w:val="18"/>
                <w:szCs w:val="18"/>
              </w:rPr>
              <w:t>@X025374End</w:t>
            </w:r>
          </w:p>
        </w:tc>
        <w:tc>
          <w:tcPr>
            <w:tcW w:w="833" w:type="pct"/>
            <w:gridSpan w:val="3"/>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@Y025374</w:t>
            </w:r>
            <w:r w:rsidRPr="005D4C32">
              <w:rPr>
                <w:b/>
                <w:bCs/>
                <w:color w:val="000080"/>
                <w:sz w:val="18"/>
                <w:szCs w:val="18"/>
              </w:rPr>
              <w:t>693.951</w:t>
            </w:r>
            <w:r w:rsidRPr="005D4C32">
              <w:rPr>
                <w:b/>
                <w:bCs/>
                <w:vanish/>
                <w:color w:val="000080"/>
                <w:sz w:val="18"/>
                <w:szCs w:val="18"/>
              </w:rPr>
              <w:t>@Y025374End</w:t>
            </w:r>
          </w:p>
        </w:tc>
        <w:tc>
          <w:tcPr>
            <w:tcW w:w="834"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@V025374</w:t>
            </w:r>
            <w:r w:rsidRPr="005D4C32">
              <w:rPr>
                <w:b/>
                <w:bCs/>
                <w:color w:val="000080"/>
                <w:sz w:val="18"/>
                <w:szCs w:val="18"/>
              </w:rPr>
              <w:t>(208.231)</w:t>
            </w:r>
            <w:r w:rsidRPr="005D4C32">
              <w:rPr>
                <w:b/>
                <w:bCs/>
                <w:vanish/>
                <w:color w:val="000080"/>
                <w:sz w:val="18"/>
                <w:szCs w:val="18"/>
              </w:rPr>
              <w:t>@V025374End</w:t>
            </w:r>
          </w:p>
        </w:tc>
      </w:tr>
      <w:tr w:rsidR="00E33CAF" w:rsidTr="008C320F">
        <w:trPr>
          <w:trHeight w:val="283"/>
          <w:jc w:val="center"/>
        </w:trPr>
        <w:tc>
          <w:tcPr>
            <w:tcW w:w="2500" w:type="pct"/>
            <w:shd w:val="clear" w:color="auto" w:fill="FFFFFF"/>
            <w:vAlign w:val="center"/>
          </w:tcPr>
          <w:p w:rsidR="00E33CAF" w:rsidRPr="005D4C32" w:rsidRDefault="00E33CAF" w:rsidP="005D4C32">
            <w:pPr>
              <w:rPr>
                <w:color w:val="000080"/>
                <w:sz w:val="18"/>
                <w:szCs w:val="18"/>
              </w:rPr>
            </w:pPr>
            <w:r w:rsidRPr="005D4C32">
              <w:rPr>
                <w:b/>
                <w:bCs/>
                <w:color w:val="000080"/>
                <w:sz w:val="18"/>
                <w:szCs w:val="18"/>
              </w:rPr>
              <w:t>Capitale investito</w:t>
            </w:r>
          </w:p>
        </w:tc>
        <w:tc>
          <w:tcPr>
            <w:tcW w:w="833"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@X025352</w:t>
            </w:r>
            <w:r w:rsidRPr="005D4C32">
              <w:rPr>
                <w:b/>
                <w:bCs/>
                <w:color w:val="000080"/>
                <w:sz w:val="18"/>
                <w:szCs w:val="18"/>
              </w:rPr>
              <w:t>(1.111.501)</w:t>
            </w:r>
            <w:r w:rsidRPr="005D4C32">
              <w:rPr>
                <w:b/>
                <w:bCs/>
                <w:vanish/>
                <w:color w:val="000080"/>
                <w:sz w:val="18"/>
                <w:szCs w:val="18"/>
              </w:rPr>
              <w:t>@X025352End</w:t>
            </w:r>
          </w:p>
        </w:tc>
        <w:tc>
          <w:tcPr>
            <w:tcW w:w="833" w:type="pct"/>
            <w:gridSpan w:val="3"/>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@Y025352</w:t>
            </w:r>
            <w:r w:rsidRPr="005D4C32">
              <w:rPr>
                <w:b/>
                <w:bCs/>
                <w:color w:val="000080"/>
                <w:sz w:val="18"/>
                <w:szCs w:val="18"/>
              </w:rPr>
              <w:t>5.877.466</w:t>
            </w:r>
            <w:r w:rsidRPr="005D4C32">
              <w:rPr>
                <w:b/>
                <w:bCs/>
                <w:vanish/>
                <w:color w:val="000080"/>
                <w:sz w:val="18"/>
                <w:szCs w:val="18"/>
              </w:rPr>
              <w:t>@Y025352End</w:t>
            </w:r>
          </w:p>
        </w:tc>
        <w:tc>
          <w:tcPr>
            <w:tcW w:w="834"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@V025352</w:t>
            </w:r>
            <w:r w:rsidRPr="005D4C32">
              <w:rPr>
                <w:b/>
                <w:bCs/>
                <w:color w:val="000080"/>
                <w:sz w:val="18"/>
                <w:szCs w:val="18"/>
              </w:rPr>
              <w:t>(6.988.967)</w:t>
            </w:r>
            <w:r w:rsidRPr="005D4C32">
              <w:rPr>
                <w:b/>
                <w:bCs/>
                <w:vanish/>
                <w:color w:val="000080"/>
                <w:sz w:val="18"/>
                <w:szCs w:val="18"/>
              </w:rPr>
              <w:t>@V025352End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 xml:space="preserve">Patrimonio netto </w:t>
            </w:r>
          </w:p>
        </w:tc>
        <w:tc>
          <w:tcPr>
            <w:tcW w:w="833" w:type="pct"/>
            <w:vAlign w:val="center"/>
          </w:tcPr>
          <w:p w:rsidR="00E33CAF" w:rsidRDefault="00E33CAF" w:rsidP="005D4C32">
            <w:pPr>
              <w:jc w:val="right"/>
              <w:rPr>
                <w:sz w:val="18"/>
                <w:szCs w:val="18"/>
              </w:rPr>
            </w:pPr>
            <w:r>
              <w:rPr>
                <w:vanish/>
                <w:color w:val="FF0000"/>
                <w:sz w:val="18"/>
                <w:szCs w:val="18"/>
              </w:rPr>
              <w:t>@X027008</w:t>
            </w:r>
            <w:r>
              <w:rPr>
                <w:sz w:val="18"/>
                <w:szCs w:val="18"/>
              </w:rPr>
              <w:t>(6.101.442)</w:t>
            </w:r>
            <w:r>
              <w:rPr>
                <w:vanish/>
                <w:color w:val="FF0000"/>
                <w:sz w:val="18"/>
                <w:szCs w:val="18"/>
              </w:rPr>
              <w:t>@X027008End</w:t>
            </w:r>
          </w:p>
        </w:tc>
        <w:tc>
          <w:tcPr>
            <w:tcW w:w="833" w:type="pct"/>
            <w:gridSpan w:val="3"/>
            <w:vAlign w:val="center"/>
          </w:tcPr>
          <w:p w:rsidR="00E33CAF" w:rsidRDefault="00E33CAF" w:rsidP="005D4C32">
            <w:pPr>
              <w:jc w:val="right"/>
              <w:rPr>
                <w:sz w:val="18"/>
                <w:szCs w:val="18"/>
              </w:rPr>
            </w:pPr>
            <w:r>
              <w:rPr>
                <w:vanish/>
                <w:color w:val="FF0000"/>
                <w:sz w:val="18"/>
                <w:szCs w:val="18"/>
              </w:rPr>
              <w:t>@Y027008</w:t>
            </w:r>
            <w:r>
              <w:rPr>
                <w:sz w:val="18"/>
                <w:szCs w:val="18"/>
              </w:rPr>
              <w:t>(6.101.492)</w:t>
            </w:r>
            <w:r>
              <w:rPr>
                <w:vanish/>
                <w:color w:val="FF0000"/>
                <w:sz w:val="18"/>
                <w:szCs w:val="18"/>
              </w:rPr>
              <w:t>@Y027008End</w:t>
            </w:r>
          </w:p>
        </w:tc>
        <w:tc>
          <w:tcPr>
            <w:tcW w:w="834" w:type="pct"/>
            <w:vAlign w:val="center"/>
          </w:tcPr>
          <w:p w:rsidR="00E33CAF" w:rsidRDefault="00E33CAF" w:rsidP="005D4C32">
            <w:pPr>
              <w:jc w:val="right"/>
              <w:rPr>
                <w:sz w:val="18"/>
                <w:szCs w:val="18"/>
              </w:rPr>
            </w:pPr>
            <w:r>
              <w:rPr>
                <w:vanish/>
                <w:color w:val="FF0000"/>
                <w:sz w:val="18"/>
                <w:szCs w:val="18"/>
              </w:rPr>
              <w:t>@V027008</w:t>
            </w:r>
            <w:r>
              <w:rPr>
                <w:sz w:val="18"/>
                <w:szCs w:val="18"/>
              </w:rPr>
              <w:t>50</w:t>
            </w:r>
            <w:r>
              <w:rPr>
                <w:vanish/>
                <w:color w:val="FF0000"/>
                <w:sz w:val="18"/>
                <w:szCs w:val="18"/>
              </w:rPr>
              <w:t>@V027008End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Posizione finanziaria netta a medio lungo termine</w:t>
            </w:r>
          </w:p>
        </w:tc>
        <w:tc>
          <w:tcPr>
            <w:tcW w:w="833" w:type="pct"/>
            <w:vAlign w:val="center"/>
          </w:tcPr>
          <w:p w:rsidR="00E33CAF" w:rsidRDefault="00E33CAF" w:rsidP="005D4C32">
            <w:pPr>
              <w:jc w:val="right"/>
              <w:rPr>
                <w:sz w:val="18"/>
                <w:szCs w:val="18"/>
              </w:rPr>
            </w:pPr>
            <w:r>
              <w:rPr>
                <w:vanish/>
                <w:color w:val="FF0000"/>
                <w:sz w:val="18"/>
                <w:szCs w:val="18"/>
              </w:rPr>
              <w:t>@X025363</w:t>
            </w:r>
            <w:r>
              <w:rPr>
                <w:sz w:val="18"/>
                <w:szCs w:val="18"/>
              </w:rPr>
              <w:t>(6.134.814)</w:t>
            </w:r>
            <w:r>
              <w:rPr>
                <w:vanish/>
                <w:color w:val="FF0000"/>
                <w:sz w:val="18"/>
                <w:szCs w:val="18"/>
              </w:rPr>
              <w:t>@X025363End</w:t>
            </w:r>
          </w:p>
        </w:tc>
        <w:tc>
          <w:tcPr>
            <w:tcW w:w="833" w:type="pct"/>
            <w:gridSpan w:val="3"/>
            <w:vAlign w:val="center"/>
          </w:tcPr>
          <w:p w:rsidR="00E33CAF" w:rsidRDefault="00E33CAF" w:rsidP="005D4C32">
            <w:pPr>
              <w:jc w:val="right"/>
              <w:rPr>
                <w:sz w:val="18"/>
                <w:szCs w:val="18"/>
              </w:rPr>
            </w:pPr>
            <w:r>
              <w:rPr>
                <w:vanish/>
                <w:color w:val="FF0000"/>
                <w:sz w:val="18"/>
                <w:szCs w:val="18"/>
              </w:rPr>
              <w:t>@Y025363</w:t>
            </w:r>
            <w:r>
              <w:rPr>
                <w:sz w:val="18"/>
                <w:szCs w:val="18"/>
              </w:rPr>
              <w:t>(1.400.000)</w:t>
            </w:r>
            <w:r>
              <w:rPr>
                <w:vanish/>
                <w:color w:val="FF0000"/>
                <w:sz w:val="18"/>
                <w:szCs w:val="18"/>
              </w:rPr>
              <w:t>@Y025363End</w:t>
            </w:r>
          </w:p>
        </w:tc>
        <w:tc>
          <w:tcPr>
            <w:tcW w:w="834" w:type="pct"/>
            <w:vAlign w:val="center"/>
          </w:tcPr>
          <w:p w:rsidR="00E33CAF" w:rsidRDefault="00E33CAF" w:rsidP="005D4C32">
            <w:pPr>
              <w:jc w:val="right"/>
              <w:rPr>
                <w:sz w:val="18"/>
                <w:szCs w:val="18"/>
              </w:rPr>
            </w:pPr>
            <w:r>
              <w:rPr>
                <w:vanish/>
                <w:color w:val="FF0000"/>
                <w:sz w:val="18"/>
                <w:szCs w:val="18"/>
              </w:rPr>
              <w:t>@V025363</w:t>
            </w:r>
            <w:r>
              <w:rPr>
                <w:sz w:val="18"/>
                <w:szCs w:val="18"/>
              </w:rPr>
              <w:t>(4.734.814)</w:t>
            </w:r>
            <w:r>
              <w:rPr>
                <w:vanish/>
                <w:color w:val="FF0000"/>
                <w:sz w:val="18"/>
                <w:szCs w:val="18"/>
              </w:rPr>
              <w:t>@V025363End</w:t>
            </w:r>
          </w:p>
        </w:tc>
      </w:tr>
      <w:tr w:rsidR="00E33CAF" w:rsidTr="008C320F">
        <w:trPr>
          <w:trHeight w:val="283"/>
          <w:jc w:val="center"/>
        </w:trPr>
        <w:tc>
          <w:tcPr>
            <w:tcW w:w="2500" w:type="pct"/>
            <w:vAlign w:val="center"/>
          </w:tcPr>
          <w:p w:rsidR="00E33CAF" w:rsidRDefault="00E33CAF" w:rsidP="005D4C32">
            <w:pPr>
              <w:rPr>
                <w:sz w:val="18"/>
                <w:szCs w:val="18"/>
              </w:rPr>
            </w:pPr>
            <w:r>
              <w:rPr>
                <w:sz w:val="18"/>
                <w:szCs w:val="18"/>
              </w:rPr>
              <w:t>Posizione finanziaria netta a breve termine</w:t>
            </w:r>
          </w:p>
        </w:tc>
        <w:tc>
          <w:tcPr>
            <w:tcW w:w="833" w:type="pct"/>
            <w:vAlign w:val="center"/>
          </w:tcPr>
          <w:p w:rsidR="00E33CAF" w:rsidRDefault="00E33CAF" w:rsidP="005D4C32">
            <w:pPr>
              <w:jc w:val="right"/>
              <w:rPr>
                <w:sz w:val="18"/>
                <w:szCs w:val="18"/>
              </w:rPr>
            </w:pPr>
            <w:r>
              <w:rPr>
                <w:vanish/>
                <w:color w:val="FF0000"/>
                <w:sz w:val="18"/>
                <w:szCs w:val="18"/>
              </w:rPr>
              <w:t>@X025375</w:t>
            </w:r>
            <w:r>
              <w:rPr>
                <w:sz w:val="18"/>
                <w:szCs w:val="18"/>
              </w:rPr>
              <w:t>13.347.757</w:t>
            </w:r>
            <w:r>
              <w:rPr>
                <w:vanish/>
                <w:color w:val="FF0000"/>
                <w:sz w:val="18"/>
                <w:szCs w:val="18"/>
              </w:rPr>
              <w:t>@X025375End</w:t>
            </w:r>
          </w:p>
        </w:tc>
        <w:tc>
          <w:tcPr>
            <w:tcW w:w="833" w:type="pct"/>
            <w:gridSpan w:val="3"/>
            <w:vAlign w:val="center"/>
          </w:tcPr>
          <w:p w:rsidR="00E33CAF" w:rsidRDefault="00E33CAF" w:rsidP="005D4C32">
            <w:pPr>
              <w:jc w:val="right"/>
              <w:rPr>
                <w:sz w:val="18"/>
                <w:szCs w:val="18"/>
              </w:rPr>
            </w:pPr>
            <w:r>
              <w:rPr>
                <w:vanish/>
                <w:color w:val="FF0000"/>
                <w:sz w:val="18"/>
                <w:szCs w:val="18"/>
              </w:rPr>
              <w:t>@Y025375</w:t>
            </w:r>
            <w:r>
              <w:rPr>
                <w:sz w:val="18"/>
                <w:szCs w:val="18"/>
              </w:rPr>
              <w:t>1.624.026</w:t>
            </w:r>
            <w:r>
              <w:rPr>
                <w:vanish/>
                <w:color w:val="FF0000"/>
                <w:sz w:val="18"/>
                <w:szCs w:val="18"/>
              </w:rPr>
              <w:t>@Y025375End</w:t>
            </w:r>
          </w:p>
        </w:tc>
        <w:tc>
          <w:tcPr>
            <w:tcW w:w="834" w:type="pct"/>
            <w:vAlign w:val="center"/>
          </w:tcPr>
          <w:p w:rsidR="00E33CAF" w:rsidRDefault="00E33CAF" w:rsidP="005D4C32">
            <w:pPr>
              <w:jc w:val="right"/>
              <w:rPr>
                <w:sz w:val="18"/>
                <w:szCs w:val="18"/>
              </w:rPr>
            </w:pPr>
            <w:r>
              <w:rPr>
                <w:vanish/>
                <w:color w:val="FF0000"/>
                <w:sz w:val="18"/>
                <w:szCs w:val="18"/>
              </w:rPr>
              <w:t>@V025375</w:t>
            </w:r>
            <w:r>
              <w:rPr>
                <w:sz w:val="18"/>
                <w:szCs w:val="18"/>
              </w:rPr>
              <w:t>11.723.731</w:t>
            </w:r>
            <w:r>
              <w:rPr>
                <w:vanish/>
                <w:color w:val="FF0000"/>
                <w:sz w:val="18"/>
                <w:szCs w:val="18"/>
              </w:rPr>
              <w:t>@V025375End</w:t>
            </w:r>
          </w:p>
        </w:tc>
      </w:tr>
      <w:tr w:rsidR="00E33CAF" w:rsidTr="008C320F">
        <w:trPr>
          <w:trHeight w:val="283"/>
          <w:jc w:val="center"/>
        </w:trPr>
        <w:tc>
          <w:tcPr>
            <w:tcW w:w="2500" w:type="pct"/>
            <w:shd w:val="clear" w:color="auto" w:fill="FFFFFF"/>
            <w:vAlign w:val="center"/>
          </w:tcPr>
          <w:p w:rsidR="00E33CAF" w:rsidRPr="005D4C32" w:rsidRDefault="00E33CAF" w:rsidP="005D4C32">
            <w:pPr>
              <w:rPr>
                <w:color w:val="000080"/>
                <w:sz w:val="18"/>
                <w:szCs w:val="18"/>
              </w:rPr>
            </w:pPr>
            <w:r w:rsidRPr="005D4C32">
              <w:rPr>
                <w:b/>
                <w:bCs/>
                <w:color w:val="000080"/>
                <w:sz w:val="18"/>
                <w:szCs w:val="18"/>
              </w:rPr>
              <w:t>Mezzi propri e indebitamento finanziario netto</w:t>
            </w:r>
          </w:p>
        </w:tc>
        <w:tc>
          <w:tcPr>
            <w:tcW w:w="833"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@X025355</w:t>
            </w:r>
            <w:r w:rsidRPr="005D4C32">
              <w:rPr>
                <w:b/>
                <w:bCs/>
                <w:color w:val="000080"/>
                <w:sz w:val="18"/>
                <w:szCs w:val="18"/>
              </w:rPr>
              <w:t>1.111.501</w:t>
            </w:r>
            <w:r w:rsidRPr="005D4C32">
              <w:rPr>
                <w:b/>
                <w:bCs/>
                <w:vanish/>
                <w:color w:val="000080"/>
                <w:sz w:val="18"/>
                <w:szCs w:val="18"/>
              </w:rPr>
              <w:t>@X025355End</w:t>
            </w:r>
          </w:p>
        </w:tc>
        <w:tc>
          <w:tcPr>
            <w:tcW w:w="833" w:type="pct"/>
            <w:gridSpan w:val="3"/>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@Y025355</w:t>
            </w:r>
            <w:r w:rsidRPr="005D4C32">
              <w:rPr>
                <w:b/>
                <w:bCs/>
                <w:color w:val="000080"/>
                <w:sz w:val="18"/>
                <w:szCs w:val="18"/>
              </w:rPr>
              <w:t>(5.877.466)</w:t>
            </w:r>
            <w:r w:rsidRPr="005D4C32">
              <w:rPr>
                <w:b/>
                <w:bCs/>
                <w:vanish/>
                <w:color w:val="000080"/>
                <w:sz w:val="18"/>
                <w:szCs w:val="18"/>
              </w:rPr>
              <w:t>@Y025355End</w:t>
            </w:r>
          </w:p>
        </w:tc>
        <w:tc>
          <w:tcPr>
            <w:tcW w:w="834" w:type="pct"/>
            <w:shd w:val="clear" w:color="auto" w:fill="FFFFFF"/>
            <w:vAlign w:val="center"/>
          </w:tcPr>
          <w:p w:rsidR="00E33CAF" w:rsidRPr="005D4C32" w:rsidRDefault="00E33CAF" w:rsidP="005D4C32">
            <w:pPr>
              <w:jc w:val="right"/>
              <w:rPr>
                <w:b/>
                <w:bCs/>
                <w:color w:val="000080"/>
                <w:sz w:val="18"/>
                <w:szCs w:val="18"/>
              </w:rPr>
            </w:pPr>
            <w:r w:rsidRPr="005D4C32">
              <w:rPr>
                <w:b/>
                <w:bCs/>
                <w:vanish/>
                <w:color w:val="000080"/>
                <w:sz w:val="18"/>
                <w:szCs w:val="18"/>
              </w:rPr>
              <w:t>@V025355</w:t>
            </w:r>
            <w:r w:rsidRPr="005D4C32">
              <w:rPr>
                <w:b/>
                <w:bCs/>
                <w:color w:val="000080"/>
                <w:sz w:val="18"/>
                <w:szCs w:val="18"/>
              </w:rPr>
              <w:t>6.988.967</w:t>
            </w:r>
            <w:r w:rsidRPr="005D4C32">
              <w:rPr>
                <w:b/>
                <w:bCs/>
                <w:vanish/>
                <w:color w:val="000080"/>
                <w:sz w:val="18"/>
                <w:szCs w:val="18"/>
              </w:rPr>
              <w:t>@V025355End</w:t>
            </w:r>
          </w:p>
        </w:tc>
      </w:tr>
    </w:tbl>
    <w:p w:rsidR="00E33CAF" w:rsidRDefault="00E33CAF" w:rsidP="000E25C3">
      <w:pPr>
        <w:pStyle w:val="Intestazione"/>
        <w:tabs>
          <w:tab w:val="clear" w:pos="4819"/>
          <w:tab w:val="clear" w:pos="9638"/>
        </w:tabs>
        <w:jc w:val="both"/>
      </w:pPr>
    </w:p>
    <w:p w:rsidR="008C320F" w:rsidRDefault="008C320F" w:rsidP="000E25C3">
      <w:pPr>
        <w:pStyle w:val="Intestazione"/>
        <w:tabs>
          <w:tab w:val="clear" w:pos="4819"/>
          <w:tab w:val="clear" w:pos="9638"/>
        </w:tabs>
        <w:jc w:val="both"/>
      </w:pPr>
    </w:p>
    <w:p w:rsidR="00E33CAF" w:rsidRDefault="00E33CAF" w:rsidP="000E25C3">
      <w:pPr>
        <w:jc w:val="both"/>
      </w:pPr>
      <w:r>
        <w:t>A migliore descrizione della solidità patrimoniale della società si riportano nella tabella sottostante alcuni indici di bilancio attinenti sia alle modalità di finanziamento degli impieghi a medio/lungo termine che alla composizione delle fonti di finanziamento, confrontati con gli stessi indici relativi ai bilanci degli esercizi precedenti.</w:t>
      </w:r>
    </w:p>
    <w:p w:rsidR="00E33CAF" w:rsidRDefault="00E33CAF" w:rsidP="005D4C32">
      <w:pPr>
        <w:pStyle w:val="Nessunaspaziatura"/>
      </w:pPr>
    </w:p>
    <w:p w:rsidR="008C320F" w:rsidRDefault="008C320F" w:rsidP="005D4C32">
      <w:pPr>
        <w:pStyle w:val="Nessunaspaziatura"/>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30" w:type="dxa"/>
          <w:right w:w="30" w:type="dxa"/>
        </w:tblCellMar>
        <w:tblLook w:val="0000" w:firstRow="0" w:lastRow="0" w:firstColumn="0" w:lastColumn="0" w:noHBand="0" w:noVBand="0"/>
      </w:tblPr>
      <w:tblGrid>
        <w:gridCol w:w="3715"/>
        <w:gridCol w:w="1287"/>
        <w:gridCol w:w="1143"/>
        <w:gridCol w:w="1285"/>
      </w:tblGrid>
      <w:tr w:rsidR="005D4C32" w:rsidRPr="005D4C32" w:rsidTr="003E5FE8">
        <w:trPr>
          <w:trHeight w:val="283"/>
          <w:jc w:val="center"/>
        </w:trPr>
        <w:tc>
          <w:tcPr>
            <w:tcW w:w="2500" w:type="pct"/>
            <w:shd w:val="clear" w:color="auto" w:fill="DDDDDD"/>
            <w:vAlign w:val="center"/>
          </w:tcPr>
          <w:p w:rsidR="005D4C32" w:rsidRPr="005D4C32" w:rsidRDefault="005D4C32" w:rsidP="00BF5C75">
            <w:pPr>
              <w:jc w:val="center"/>
              <w:rPr>
                <w:b/>
                <w:bCs/>
                <w:color w:val="000080"/>
                <w:szCs w:val="20"/>
              </w:rPr>
            </w:pPr>
          </w:p>
        </w:tc>
        <w:tc>
          <w:tcPr>
            <w:tcW w:w="866" w:type="pct"/>
            <w:shd w:val="clear" w:color="auto" w:fill="DDDDDD"/>
            <w:vAlign w:val="center"/>
          </w:tcPr>
          <w:p w:rsidR="005D4C32" w:rsidRPr="005D4C32" w:rsidRDefault="005D4C32" w:rsidP="00BF5C75">
            <w:pPr>
              <w:jc w:val="center"/>
              <w:rPr>
                <w:b/>
                <w:bCs/>
                <w:color w:val="000080"/>
                <w:szCs w:val="20"/>
              </w:rPr>
            </w:pPr>
            <w:r w:rsidRPr="005D4C32">
              <w:rPr>
                <w:b/>
                <w:bCs/>
                <w:iCs/>
                <w:vanish/>
                <w:color w:val="FF0000"/>
                <w:szCs w:val="20"/>
              </w:rPr>
              <w:t>@X005000</w:t>
            </w:r>
            <w:r w:rsidRPr="005D4C32">
              <w:rPr>
                <w:b/>
                <w:bCs/>
                <w:iCs/>
                <w:color w:val="000080"/>
                <w:szCs w:val="20"/>
              </w:rPr>
              <w:t>31.12.2015</w:t>
            </w:r>
            <w:r w:rsidRPr="005D4C32">
              <w:rPr>
                <w:b/>
                <w:bCs/>
                <w:iCs/>
                <w:vanish/>
                <w:color w:val="FF0000"/>
                <w:szCs w:val="20"/>
              </w:rPr>
              <w:t>@X005000End</w:t>
            </w:r>
          </w:p>
        </w:tc>
        <w:tc>
          <w:tcPr>
            <w:tcW w:w="769" w:type="pct"/>
            <w:shd w:val="clear" w:color="auto" w:fill="DDDDDD"/>
            <w:vAlign w:val="center"/>
          </w:tcPr>
          <w:p w:rsidR="005D4C32" w:rsidRPr="005D4C32" w:rsidRDefault="005D4C32" w:rsidP="00BF5C75">
            <w:pPr>
              <w:jc w:val="center"/>
              <w:rPr>
                <w:b/>
                <w:bCs/>
                <w:color w:val="000080"/>
                <w:szCs w:val="20"/>
              </w:rPr>
            </w:pPr>
            <w:r w:rsidRPr="005D4C32">
              <w:rPr>
                <w:b/>
                <w:bCs/>
                <w:iCs/>
                <w:vanish/>
                <w:color w:val="FF0000"/>
                <w:szCs w:val="20"/>
              </w:rPr>
              <w:t>@Y005000</w:t>
            </w:r>
            <w:r w:rsidRPr="005D4C32">
              <w:rPr>
                <w:b/>
                <w:bCs/>
                <w:iCs/>
                <w:color w:val="000080"/>
                <w:szCs w:val="20"/>
              </w:rPr>
              <w:t>31.12.2014</w:t>
            </w:r>
            <w:r w:rsidRPr="005D4C32">
              <w:rPr>
                <w:b/>
                <w:bCs/>
                <w:iCs/>
                <w:vanish/>
                <w:color w:val="FF0000"/>
                <w:szCs w:val="20"/>
              </w:rPr>
              <w:t>@Y005000End</w:t>
            </w:r>
          </w:p>
        </w:tc>
        <w:tc>
          <w:tcPr>
            <w:tcW w:w="865" w:type="pct"/>
            <w:shd w:val="clear" w:color="auto" w:fill="DDDDDD"/>
            <w:vAlign w:val="center"/>
          </w:tcPr>
          <w:p w:rsidR="005D4C32" w:rsidRPr="005D4C32" w:rsidRDefault="005D4C32" w:rsidP="00BF5C75">
            <w:pPr>
              <w:jc w:val="center"/>
              <w:rPr>
                <w:b/>
                <w:bCs/>
                <w:color w:val="000080"/>
                <w:szCs w:val="20"/>
              </w:rPr>
            </w:pPr>
            <w:r w:rsidRPr="005D4C32">
              <w:rPr>
                <w:b/>
                <w:bCs/>
                <w:iCs/>
                <w:vanish/>
                <w:color w:val="FF0000"/>
                <w:szCs w:val="20"/>
              </w:rPr>
              <w:t>@B005000</w:t>
            </w:r>
            <w:r w:rsidRPr="005D4C32">
              <w:rPr>
                <w:b/>
                <w:bCs/>
                <w:iCs/>
                <w:color w:val="000080"/>
                <w:szCs w:val="20"/>
              </w:rPr>
              <w:t>31.12.2013</w:t>
            </w:r>
            <w:r w:rsidRPr="005D4C32">
              <w:rPr>
                <w:b/>
                <w:bCs/>
                <w:iCs/>
                <w:vanish/>
                <w:color w:val="FF0000"/>
                <w:szCs w:val="20"/>
              </w:rPr>
              <w:t>@B005000End</w:t>
            </w:r>
          </w:p>
        </w:tc>
      </w:tr>
      <w:tr w:rsidR="005D4C32" w:rsidRPr="005D4C32" w:rsidTr="005D4C32">
        <w:trPr>
          <w:trHeight w:val="283"/>
          <w:jc w:val="center"/>
        </w:trPr>
        <w:tc>
          <w:tcPr>
            <w:tcW w:w="2500" w:type="pct"/>
            <w:vAlign w:val="center"/>
          </w:tcPr>
          <w:p w:rsidR="005D4C32" w:rsidRPr="005D4C32" w:rsidRDefault="005D4C32" w:rsidP="005D4C32">
            <w:pPr>
              <w:rPr>
                <w:szCs w:val="20"/>
              </w:rPr>
            </w:pPr>
            <w:r w:rsidRPr="005D4C32">
              <w:rPr>
                <w:szCs w:val="20"/>
              </w:rPr>
              <w:t>Margine primario di struttura</w:t>
            </w:r>
          </w:p>
        </w:tc>
        <w:tc>
          <w:tcPr>
            <w:tcW w:w="866" w:type="pct"/>
            <w:vAlign w:val="center"/>
          </w:tcPr>
          <w:p w:rsidR="005D4C32" w:rsidRPr="005D4C32" w:rsidRDefault="005D4C32" w:rsidP="005D4C32">
            <w:pPr>
              <w:ind w:right="28"/>
              <w:jc w:val="right"/>
              <w:rPr>
                <w:szCs w:val="20"/>
              </w:rPr>
            </w:pPr>
            <w:r w:rsidRPr="005D4C32">
              <w:rPr>
                <w:vanish/>
                <w:color w:val="FF0000"/>
                <w:szCs w:val="20"/>
              </w:rPr>
              <w:t>@X009134</w:t>
            </w:r>
            <w:r w:rsidRPr="005D4C32">
              <w:rPr>
                <w:szCs w:val="20"/>
              </w:rPr>
              <w:t>(3.768.426)</w:t>
            </w:r>
            <w:r w:rsidRPr="005D4C32">
              <w:rPr>
                <w:vanish/>
                <w:color w:val="FF0000"/>
                <w:szCs w:val="20"/>
              </w:rPr>
              <w:t>@X009134End</w:t>
            </w:r>
          </w:p>
        </w:tc>
        <w:tc>
          <w:tcPr>
            <w:tcW w:w="769" w:type="pct"/>
            <w:vAlign w:val="center"/>
          </w:tcPr>
          <w:p w:rsidR="005D4C32" w:rsidRPr="005D4C32" w:rsidRDefault="005D4C32" w:rsidP="005D4C32">
            <w:pPr>
              <w:ind w:right="28"/>
              <w:jc w:val="right"/>
              <w:rPr>
                <w:szCs w:val="20"/>
              </w:rPr>
            </w:pPr>
            <w:r w:rsidRPr="005D4C32">
              <w:rPr>
                <w:vanish/>
                <w:color w:val="FF0000"/>
                <w:szCs w:val="20"/>
              </w:rPr>
              <w:t>@Y009134</w:t>
            </w:r>
            <w:r w:rsidRPr="005D4C32">
              <w:rPr>
                <w:szCs w:val="20"/>
              </w:rPr>
              <w:t>(1.956.640)</w:t>
            </w:r>
            <w:r w:rsidRPr="005D4C32">
              <w:rPr>
                <w:vanish/>
                <w:color w:val="FF0000"/>
                <w:szCs w:val="20"/>
              </w:rPr>
              <w:t>@Y009134End</w:t>
            </w:r>
          </w:p>
        </w:tc>
        <w:tc>
          <w:tcPr>
            <w:tcW w:w="865" w:type="pct"/>
            <w:vAlign w:val="center"/>
          </w:tcPr>
          <w:p w:rsidR="005D4C32" w:rsidRPr="005D4C32" w:rsidRDefault="005D4C32" w:rsidP="005D4C32">
            <w:pPr>
              <w:ind w:right="28"/>
              <w:jc w:val="right"/>
              <w:rPr>
                <w:szCs w:val="20"/>
              </w:rPr>
            </w:pPr>
            <w:r w:rsidRPr="005D4C32">
              <w:rPr>
                <w:vanish/>
                <w:color w:val="FF0000"/>
                <w:szCs w:val="20"/>
              </w:rPr>
              <w:t>@B009134</w:t>
            </w:r>
            <w:r w:rsidRPr="005D4C32">
              <w:rPr>
                <w:szCs w:val="20"/>
              </w:rPr>
              <w:t>(1.857.376)</w:t>
            </w:r>
            <w:r w:rsidRPr="005D4C32">
              <w:rPr>
                <w:vanish/>
                <w:color w:val="FF0000"/>
                <w:szCs w:val="20"/>
              </w:rPr>
              <w:t>@B009134End</w:t>
            </w:r>
          </w:p>
        </w:tc>
      </w:tr>
      <w:tr w:rsidR="005D4C32" w:rsidRPr="005D4C32" w:rsidTr="005D4C32">
        <w:trPr>
          <w:trHeight w:val="283"/>
          <w:jc w:val="center"/>
        </w:trPr>
        <w:tc>
          <w:tcPr>
            <w:tcW w:w="2500" w:type="pct"/>
            <w:vAlign w:val="center"/>
          </w:tcPr>
          <w:p w:rsidR="005D4C32" w:rsidRPr="005D4C32" w:rsidRDefault="005D4C32" w:rsidP="005D4C32">
            <w:pPr>
              <w:rPr>
                <w:szCs w:val="20"/>
              </w:rPr>
            </w:pPr>
            <w:r w:rsidRPr="005D4C32">
              <w:rPr>
                <w:szCs w:val="20"/>
              </w:rPr>
              <w:t>Quoziente primario di struttura</w:t>
            </w:r>
          </w:p>
        </w:tc>
        <w:tc>
          <w:tcPr>
            <w:tcW w:w="866" w:type="pct"/>
            <w:vAlign w:val="center"/>
          </w:tcPr>
          <w:p w:rsidR="005D4C32" w:rsidRPr="005D4C32" w:rsidRDefault="005D4C32" w:rsidP="005D4C32">
            <w:pPr>
              <w:ind w:right="28"/>
              <w:jc w:val="right"/>
              <w:rPr>
                <w:szCs w:val="20"/>
              </w:rPr>
            </w:pPr>
            <w:r w:rsidRPr="005D4C32">
              <w:rPr>
                <w:vanish/>
                <w:color w:val="FF0000"/>
                <w:szCs w:val="20"/>
              </w:rPr>
              <w:t>@x009135</w:t>
            </w:r>
            <w:r w:rsidRPr="005D4C32">
              <w:rPr>
                <w:szCs w:val="20"/>
              </w:rPr>
              <w:t>0,62</w:t>
            </w:r>
            <w:r w:rsidRPr="005D4C32">
              <w:rPr>
                <w:vanish/>
                <w:color w:val="FF0000"/>
                <w:szCs w:val="20"/>
              </w:rPr>
              <w:t>@x009135End</w:t>
            </w:r>
          </w:p>
        </w:tc>
        <w:tc>
          <w:tcPr>
            <w:tcW w:w="769" w:type="pct"/>
            <w:vAlign w:val="center"/>
          </w:tcPr>
          <w:p w:rsidR="005D4C32" w:rsidRPr="005D4C32" w:rsidRDefault="005D4C32" w:rsidP="005D4C32">
            <w:pPr>
              <w:ind w:right="28"/>
              <w:jc w:val="right"/>
              <w:rPr>
                <w:szCs w:val="20"/>
              </w:rPr>
            </w:pPr>
            <w:r w:rsidRPr="005D4C32">
              <w:rPr>
                <w:vanish/>
                <w:color w:val="FF0000"/>
                <w:szCs w:val="20"/>
              </w:rPr>
              <w:t>@y009135</w:t>
            </w:r>
            <w:r w:rsidRPr="005D4C32">
              <w:rPr>
                <w:szCs w:val="20"/>
              </w:rPr>
              <w:t>0,76</w:t>
            </w:r>
            <w:r w:rsidRPr="005D4C32">
              <w:rPr>
                <w:vanish/>
                <w:color w:val="FF0000"/>
                <w:szCs w:val="20"/>
              </w:rPr>
              <w:t>@y009135End</w:t>
            </w:r>
          </w:p>
        </w:tc>
        <w:tc>
          <w:tcPr>
            <w:tcW w:w="865" w:type="pct"/>
            <w:vAlign w:val="center"/>
          </w:tcPr>
          <w:p w:rsidR="005D4C32" w:rsidRPr="005D4C32" w:rsidRDefault="005D4C32" w:rsidP="005D4C32">
            <w:pPr>
              <w:ind w:right="28"/>
              <w:jc w:val="right"/>
              <w:rPr>
                <w:szCs w:val="20"/>
              </w:rPr>
            </w:pPr>
            <w:r w:rsidRPr="005D4C32">
              <w:rPr>
                <w:vanish/>
                <w:color w:val="FF0000"/>
                <w:szCs w:val="20"/>
              </w:rPr>
              <w:t>@b009135</w:t>
            </w:r>
            <w:r w:rsidRPr="005D4C32">
              <w:rPr>
                <w:szCs w:val="20"/>
              </w:rPr>
              <w:t>0,71</w:t>
            </w:r>
            <w:r w:rsidRPr="005D4C32">
              <w:rPr>
                <w:vanish/>
                <w:color w:val="FF0000"/>
                <w:szCs w:val="20"/>
              </w:rPr>
              <w:t>@b009135End</w:t>
            </w:r>
          </w:p>
        </w:tc>
      </w:tr>
      <w:tr w:rsidR="005D4C32" w:rsidRPr="005D4C32" w:rsidTr="005D4C32">
        <w:trPr>
          <w:trHeight w:val="283"/>
          <w:jc w:val="center"/>
        </w:trPr>
        <w:tc>
          <w:tcPr>
            <w:tcW w:w="2500" w:type="pct"/>
            <w:vAlign w:val="center"/>
          </w:tcPr>
          <w:p w:rsidR="005D4C32" w:rsidRPr="005D4C32" w:rsidRDefault="005D4C32" w:rsidP="005D4C32">
            <w:pPr>
              <w:rPr>
                <w:szCs w:val="20"/>
              </w:rPr>
            </w:pPr>
            <w:r w:rsidRPr="005D4C32">
              <w:rPr>
                <w:szCs w:val="20"/>
              </w:rPr>
              <w:t>Margine secondario di struttura</w:t>
            </w:r>
          </w:p>
        </w:tc>
        <w:tc>
          <w:tcPr>
            <w:tcW w:w="866" w:type="pct"/>
            <w:vAlign w:val="center"/>
          </w:tcPr>
          <w:p w:rsidR="005D4C32" w:rsidRPr="005D4C32" w:rsidRDefault="005D4C32" w:rsidP="005D4C32">
            <w:pPr>
              <w:ind w:right="28"/>
              <w:jc w:val="right"/>
              <w:rPr>
                <w:szCs w:val="20"/>
              </w:rPr>
            </w:pPr>
            <w:r w:rsidRPr="005D4C32">
              <w:rPr>
                <w:vanish/>
                <w:color w:val="FF0000"/>
                <w:szCs w:val="20"/>
              </w:rPr>
              <w:t>@X009136</w:t>
            </w:r>
            <w:r w:rsidRPr="005D4C32">
              <w:rPr>
                <w:szCs w:val="20"/>
              </w:rPr>
              <w:t>2.852.108</w:t>
            </w:r>
            <w:r w:rsidRPr="005D4C32">
              <w:rPr>
                <w:vanish/>
                <w:color w:val="FF0000"/>
                <w:szCs w:val="20"/>
              </w:rPr>
              <w:t>@X009136End</w:t>
            </w:r>
          </w:p>
        </w:tc>
        <w:tc>
          <w:tcPr>
            <w:tcW w:w="769" w:type="pct"/>
            <w:vAlign w:val="center"/>
          </w:tcPr>
          <w:p w:rsidR="005D4C32" w:rsidRPr="005D4C32" w:rsidRDefault="005D4C32" w:rsidP="005D4C32">
            <w:pPr>
              <w:ind w:right="28"/>
              <w:jc w:val="right"/>
              <w:rPr>
                <w:szCs w:val="20"/>
              </w:rPr>
            </w:pPr>
            <w:r w:rsidRPr="005D4C32">
              <w:rPr>
                <w:vanish/>
                <w:color w:val="FF0000"/>
                <w:szCs w:val="20"/>
              </w:rPr>
              <w:t>@Y009136</w:t>
            </w:r>
            <w:r w:rsidRPr="005D4C32">
              <w:rPr>
                <w:szCs w:val="20"/>
              </w:rPr>
              <w:t>137.311</w:t>
            </w:r>
            <w:r w:rsidRPr="005D4C32">
              <w:rPr>
                <w:vanish/>
                <w:color w:val="FF0000"/>
                <w:szCs w:val="20"/>
              </w:rPr>
              <w:t>@Y009136End</w:t>
            </w:r>
          </w:p>
        </w:tc>
        <w:tc>
          <w:tcPr>
            <w:tcW w:w="865" w:type="pct"/>
            <w:vAlign w:val="center"/>
          </w:tcPr>
          <w:p w:rsidR="005D4C32" w:rsidRPr="005D4C32" w:rsidRDefault="005D4C32" w:rsidP="005D4C32">
            <w:pPr>
              <w:ind w:right="28"/>
              <w:jc w:val="right"/>
              <w:rPr>
                <w:szCs w:val="20"/>
              </w:rPr>
            </w:pPr>
            <w:r w:rsidRPr="005D4C32">
              <w:rPr>
                <w:vanish/>
                <w:color w:val="FF0000"/>
                <w:szCs w:val="20"/>
              </w:rPr>
              <w:t>@B009136</w:t>
            </w:r>
            <w:r w:rsidRPr="005D4C32">
              <w:rPr>
                <w:szCs w:val="20"/>
              </w:rPr>
              <w:t>(1.197.855)</w:t>
            </w:r>
            <w:r w:rsidRPr="005D4C32">
              <w:rPr>
                <w:vanish/>
                <w:color w:val="FF0000"/>
                <w:szCs w:val="20"/>
              </w:rPr>
              <w:t>@B009136End</w:t>
            </w:r>
          </w:p>
        </w:tc>
      </w:tr>
      <w:tr w:rsidR="005D4C32" w:rsidRPr="005D4C32" w:rsidTr="005D4C32">
        <w:trPr>
          <w:trHeight w:val="283"/>
          <w:jc w:val="center"/>
        </w:trPr>
        <w:tc>
          <w:tcPr>
            <w:tcW w:w="2500" w:type="pct"/>
            <w:vAlign w:val="center"/>
          </w:tcPr>
          <w:p w:rsidR="005D4C32" w:rsidRPr="005D4C32" w:rsidRDefault="005D4C32" w:rsidP="005D4C32">
            <w:pPr>
              <w:rPr>
                <w:szCs w:val="20"/>
              </w:rPr>
            </w:pPr>
            <w:r w:rsidRPr="005D4C32">
              <w:rPr>
                <w:szCs w:val="20"/>
              </w:rPr>
              <w:t>Quoziente secondario di struttura</w:t>
            </w:r>
          </w:p>
        </w:tc>
        <w:tc>
          <w:tcPr>
            <w:tcW w:w="866" w:type="pct"/>
            <w:vAlign w:val="center"/>
          </w:tcPr>
          <w:p w:rsidR="005D4C32" w:rsidRPr="005D4C32" w:rsidRDefault="005D4C32" w:rsidP="005D4C32">
            <w:pPr>
              <w:ind w:right="28"/>
              <w:jc w:val="right"/>
              <w:rPr>
                <w:szCs w:val="20"/>
              </w:rPr>
            </w:pPr>
            <w:r w:rsidRPr="005D4C32">
              <w:rPr>
                <w:vanish/>
                <w:color w:val="FF0000"/>
                <w:szCs w:val="20"/>
              </w:rPr>
              <w:t>@x009137</w:t>
            </w:r>
            <w:r w:rsidRPr="005D4C32">
              <w:rPr>
                <w:szCs w:val="20"/>
              </w:rPr>
              <w:t>1,29</w:t>
            </w:r>
            <w:r w:rsidRPr="005D4C32">
              <w:rPr>
                <w:vanish/>
                <w:color w:val="FF0000"/>
                <w:szCs w:val="20"/>
              </w:rPr>
              <w:t>@x009137End</w:t>
            </w:r>
          </w:p>
        </w:tc>
        <w:tc>
          <w:tcPr>
            <w:tcW w:w="769" w:type="pct"/>
            <w:vAlign w:val="center"/>
          </w:tcPr>
          <w:p w:rsidR="005D4C32" w:rsidRPr="005D4C32" w:rsidRDefault="005D4C32" w:rsidP="005D4C32">
            <w:pPr>
              <w:ind w:right="28"/>
              <w:jc w:val="right"/>
              <w:rPr>
                <w:szCs w:val="20"/>
              </w:rPr>
            </w:pPr>
            <w:r w:rsidRPr="005D4C32">
              <w:rPr>
                <w:vanish/>
                <w:color w:val="FF0000"/>
                <w:szCs w:val="20"/>
              </w:rPr>
              <w:t>@y009137</w:t>
            </w:r>
            <w:r w:rsidRPr="005D4C32">
              <w:rPr>
                <w:szCs w:val="20"/>
              </w:rPr>
              <w:t>1,02</w:t>
            </w:r>
            <w:r w:rsidRPr="005D4C32">
              <w:rPr>
                <w:vanish/>
                <w:color w:val="FF0000"/>
                <w:szCs w:val="20"/>
              </w:rPr>
              <w:t>@y009137End</w:t>
            </w:r>
          </w:p>
        </w:tc>
        <w:tc>
          <w:tcPr>
            <w:tcW w:w="865" w:type="pct"/>
            <w:vAlign w:val="center"/>
          </w:tcPr>
          <w:p w:rsidR="005D4C32" w:rsidRPr="005D4C32" w:rsidRDefault="005D4C32" w:rsidP="005D4C32">
            <w:pPr>
              <w:ind w:right="28"/>
              <w:jc w:val="right"/>
              <w:rPr>
                <w:szCs w:val="20"/>
              </w:rPr>
            </w:pPr>
            <w:r w:rsidRPr="005D4C32">
              <w:rPr>
                <w:vanish/>
                <w:color w:val="FF0000"/>
                <w:szCs w:val="20"/>
              </w:rPr>
              <w:t>@b009137</w:t>
            </w:r>
            <w:r w:rsidRPr="005D4C32">
              <w:rPr>
                <w:szCs w:val="20"/>
              </w:rPr>
              <w:t>0,81</w:t>
            </w:r>
            <w:r w:rsidRPr="005D4C32">
              <w:rPr>
                <w:vanish/>
                <w:color w:val="FF0000"/>
                <w:szCs w:val="20"/>
              </w:rPr>
              <w:t>@b009137End</w:t>
            </w:r>
          </w:p>
        </w:tc>
      </w:tr>
    </w:tbl>
    <w:p w:rsidR="00E33CAF" w:rsidRDefault="00E33CAF" w:rsidP="000E25C3">
      <w:pPr>
        <w:widowControl w:val="0"/>
        <w:jc w:val="both"/>
        <w:rPr>
          <w:color w:val="000000"/>
        </w:rPr>
      </w:pPr>
    </w:p>
    <w:p w:rsidR="00E33CAF" w:rsidRPr="005D4C32" w:rsidRDefault="00E33CAF" w:rsidP="000E25C3">
      <w:pPr>
        <w:jc w:val="both"/>
        <w:rPr>
          <w:b/>
          <w:bCs/>
          <w:color w:val="000080"/>
          <w:sz w:val="22"/>
          <w:szCs w:val="22"/>
        </w:rPr>
      </w:pPr>
      <w:r w:rsidRPr="005D4C32">
        <w:rPr>
          <w:b/>
          <w:bCs/>
          <w:color w:val="000080"/>
          <w:sz w:val="22"/>
          <w:szCs w:val="22"/>
        </w:rPr>
        <w:t>Principali dati finanziari</w:t>
      </w:r>
    </w:p>
    <w:p w:rsidR="00E33CAF" w:rsidRDefault="00E33CAF" w:rsidP="000E25C3">
      <w:pPr>
        <w:jc w:val="both"/>
        <w:rPr>
          <w:b/>
          <w:bCs/>
          <w:color w:val="000000"/>
        </w:rPr>
      </w:pPr>
    </w:p>
    <w:p w:rsidR="00E33CAF" w:rsidRDefault="00E33CAF" w:rsidP="000E25C3">
      <w:pPr>
        <w:widowControl w:val="0"/>
        <w:jc w:val="both"/>
      </w:pPr>
      <w:r>
        <w:t xml:space="preserve">La posizione finanziaria netta al </w:t>
      </w:r>
      <w:r>
        <w:rPr>
          <w:vanish/>
          <w:color w:val="FF0000"/>
        </w:rPr>
        <w:t>@X005000</w:t>
      </w:r>
      <w:r w:rsidR="005D4C32">
        <w:t>31.12.</w:t>
      </w:r>
      <w:r>
        <w:t>2015</w:t>
      </w:r>
      <w:r>
        <w:rPr>
          <w:vanish/>
          <w:color w:val="FF0000"/>
        </w:rPr>
        <w:t>@X005000End</w:t>
      </w:r>
      <w:r>
        <w:rPr>
          <w:color w:val="000000"/>
        </w:rPr>
        <w:t>,</w:t>
      </w:r>
      <w:r>
        <w:t xml:space="preserve"> era la seguente (in Euro):</w:t>
      </w:r>
    </w:p>
    <w:p w:rsidR="00E33CAF" w:rsidRDefault="00E33CAF" w:rsidP="000E25C3">
      <w:pPr>
        <w:widowControl w:val="0"/>
        <w:jc w:val="both"/>
      </w:pPr>
    </w:p>
    <w:tbl>
      <w:tblPr>
        <w:tblW w:w="0" w:type="auto"/>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Layout w:type="fixed"/>
        <w:tblCellMar>
          <w:left w:w="30" w:type="dxa"/>
          <w:right w:w="30" w:type="dxa"/>
        </w:tblCellMar>
        <w:tblLook w:val="0000" w:firstRow="0" w:lastRow="0" w:firstColumn="0" w:lastColumn="0" w:noHBand="0" w:noVBand="0"/>
      </w:tblPr>
      <w:tblGrid>
        <w:gridCol w:w="3686"/>
        <w:gridCol w:w="1276"/>
        <w:gridCol w:w="1063"/>
        <w:gridCol w:w="71"/>
        <w:gridCol w:w="1275"/>
      </w:tblGrid>
      <w:tr w:rsidR="000F5C2C" w:rsidRPr="000F5C2C" w:rsidTr="008C320F">
        <w:trPr>
          <w:trHeight w:val="283"/>
          <w:jc w:val="center"/>
        </w:trPr>
        <w:tc>
          <w:tcPr>
            <w:tcW w:w="3686" w:type="dxa"/>
            <w:shd w:val="clear" w:color="auto" w:fill="DDDDDD"/>
            <w:vAlign w:val="center"/>
          </w:tcPr>
          <w:p w:rsidR="000F5C2C" w:rsidRPr="005D4C32" w:rsidRDefault="000F5C2C" w:rsidP="000F5C2C">
            <w:pPr>
              <w:jc w:val="center"/>
              <w:rPr>
                <w:b/>
                <w:bCs/>
                <w:color w:val="000080"/>
                <w:szCs w:val="20"/>
              </w:rPr>
            </w:pPr>
          </w:p>
        </w:tc>
        <w:tc>
          <w:tcPr>
            <w:tcW w:w="1276" w:type="dxa"/>
            <w:shd w:val="clear" w:color="auto" w:fill="DDDDDD"/>
            <w:vAlign w:val="center"/>
          </w:tcPr>
          <w:p w:rsidR="000F5C2C" w:rsidRPr="005D4C32" w:rsidRDefault="000F5C2C" w:rsidP="000F5C2C">
            <w:pPr>
              <w:jc w:val="center"/>
              <w:rPr>
                <w:b/>
                <w:bCs/>
                <w:color w:val="000080"/>
                <w:szCs w:val="20"/>
              </w:rPr>
            </w:pPr>
            <w:r w:rsidRPr="005D4C32">
              <w:rPr>
                <w:b/>
                <w:bCs/>
                <w:vanish/>
                <w:color w:val="FF0000"/>
                <w:szCs w:val="20"/>
              </w:rPr>
              <w:t>@X005000</w:t>
            </w:r>
            <w:r w:rsidRPr="005D4C32">
              <w:rPr>
                <w:b/>
                <w:bCs/>
                <w:color w:val="000080"/>
                <w:szCs w:val="20"/>
              </w:rPr>
              <w:t>31</w:t>
            </w:r>
            <w:r>
              <w:rPr>
                <w:b/>
                <w:bCs/>
                <w:color w:val="000080"/>
                <w:szCs w:val="20"/>
              </w:rPr>
              <w:t>.</w:t>
            </w:r>
            <w:r w:rsidRPr="005D4C32">
              <w:rPr>
                <w:b/>
                <w:bCs/>
                <w:color w:val="000080"/>
                <w:szCs w:val="20"/>
              </w:rPr>
              <w:t>12</w:t>
            </w:r>
            <w:r>
              <w:rPr>
                <w:b/>
                <w:bCs/>
                <w:color w:val="000080"/>
                <w:szCs w:val="20"/>
              </w:rPr>
              <w:t>.</w:t>
            </w:r>
            <w:r w:rsidRPr="005D4C32">
              <w:rPr>
                <w:b/>
                <w:bCs/>
                <w:color w:val="000080"/>
                <w:szCs w:val="20"/>
              </w:rPr>
              <w:t>2015</w:t>
            </w:r>
            <w:r w:rsidRPr="005D4C32">
              <w:rPr>
                <w:b/>
                <w:bCs/>
                <w:vanish/>
                <w:color w:val="FF0000"/>
                <w:szCs w:val="20"/>
              </w:rPr>
              <w:t>@X005000End</w:t>
            </w:r>
          </w:p>
        </w:tc>
        <w:tc>
          <w:tcPr>
            <w:tcW w:w="1063" w:type="dxa"/>
            <w:shd w:val="clear" w:color="auto" w:fill="DDDDDD"/>
            <w:vAlign w:val="center"/>
          </w:tcPr>
          <w:p w:rsidR="000F5C2C" w:rsidRPr="005D4C32" w:rsidRDefault="000F5C2C" w:rsidP="000F5C2C">
            <w:pPr>
              <w:jc w:val="center"/>
              <w:rPr>
                <w:b/>
                <w:bCs/>
                <w:color w:val="000080"/>
                <w:szCs w:val="20"/>
              </w:rPr>
            </w:pPr>
            <w:r w:rsidRPr="005D4C32">
              <w:rPr>
                <w:b/>
                <w:bCs/>
                <w:vanish/>
                <w:color w:val="FF0000"/>
                <w:szCs w:val="20"/>
              </w:rPr>
              <w:t>@Y005000</w:t>
            </w:r>
            <w:r w:rsidRPr="005D4C32">
              <w:rPr>
                <w:b/>
                <w:bCs/>
                <w:color w:val="000080"/>
                <w:szCs w:val="20"/>
              </w:rPr>
              <w:t>31</w:t>
            </w:r>
            <w:r>
              <w:rPr>
                <w:b/>
                <w:bCs/>
                <w:color w:val="000080"/>
                <w:szCs w:val="20"/>
              </w:rPr>
              <w:t>.12.</w:t>
            </w:r>
            <w:r w:rsidRPr="005D4C32">
              <w:rPr>
                <w:b/>
                <w:bCs/>
                <w:color w:val="000080"/>
                <w:szCs w:val="20"/>
              </w:rPr>
              <w:t>2014</w:t>
            </w:r>
            <w:r w:rsidRPr="005D4C32">
              <w:rPr>
                <w:b/>
                <w:bCs/>
                <w:vanish/>
                <w:color w:val="FF0000"/>
                <w:szCs w:val="20"/>
              </w:rPr>
              <w:t>@Y005000End</w:t>
            </w:r>
          </w:p>
        </w:tc>
        <w:tc>
          <w:tcPr>
            <w:tcW w:w="1346" w:type="dxa"/>
            <w:gridSpan w:val="2"/>
            <w:shd w:val="clear" w:color="auto" w:fill="DDDDDD"/>
            <w:vAlign w:val="center"/>
          </w:tcPr>
          <w:p w:rsidR="000F5C2C" w:rsidRPr="005D4C32" w:rsidRDefault="000F5C2C" w:rsidP="000F5C2C">
            <w:pPr>
              <w:jc w:val="center"/>
              <w:rPr>
                <w:b/>
                <w:bCs/>
                <w:color w:val="000080"/>
                <w:szCs w:val="20"/>
              </w:rPr>
            </w:pPr>
            <w:r w:rsidRPr="005D4C32">
              <w:rPr>
                <w:b/>
                <w:bCs/>
                <w:color w:val="000080"/>
                <w:szCs w:val="20"/>
              </w:rPr>
              <w:t>Variazione</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Depositi bancari</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@X000243</w:t>
            </w:r>
            <w:r w:rsidRPr="000F5C2C">
              <w:rPr>
                <w:sz w:val="18"/>
                <w:szCs w:val="18"/>
              </w:rPr>
              <w:t>21.994.283</w:t>
            </w:r>
            <w:r w:rsidRPr="000F5C2C">
              <w:rPr>
                <w:vanish/>
                <w:color w:val="FF0000"/>
                <w:sz w:val="18"/>
                <w:szCs w:val="18"/>
              </w:rPr>
              <w:t>@X000243End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@Y000243</w:t>
            </w:r>
            <w:r w:rsidRPr="000F5C2C">
              <w:rPr>
                <w:sz w:val="18"/>
                <w:szCs w:val="18"/>
              </w:rPr>
              <w:t>6.477.958</w:t>
            </w:r>
            <w:r w:rsidRPr="000F5C2C">
              <w:rPr>
                <w:vanish/>
                <w:color w:val="FF0000"/>
                <w:sz w:val="18"/>
                <w:szCs w:val="18"/>
              </w:rPr>
              <w:t>@Y000243End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@V000243</w:t>
            </w:r>
            <w:r w:rsidRPr="000F5C2C">
              <w:rPr>
                <w:sz w:val="18"/>
                <w:szCs w:val="18"/>
              </w:rPr>
              <w:t>15.516.325</w:t>
            </w:r>
            <w:r w:rsidRPr="000F5C2C">
              <w:rPr>
                <w:vanish/>
                <w:color w:val="FF0000"/>
                <w:sz w:val="18"/>
                <w:szCs w:val="18"/>
              </w:rPr>
              <w:t>@V000243End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Denaro e altri valori in cassa</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@X025356</w:t>
            </w:r>
            <w:r w:rsidRPr="000F5C2C">
              <w:rPr>
                <w:sz w:val="18"/>
                <w:szCs w:val="18"/>
              </w:rPr>
              <w:t>2.413</w:t>
            </w:r>
            <w:r w:rsidRPr="000F5C2C">
              <w:rPr>
                <w:vanish/>
                <w:color w:val="FF0000"/>
                <w:sz w:val="18"/>
                <w:szCs w:val="18"/>
              </w:rPr>
              <w:t>@X025356End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@Y025356</w:t>
            </w:r>
            <w:r w:rsidRPr="000F5C2C">
              <w:rPr>
                <w:sz w:val="18"/>
                <w:szCs w:val="18"/>
              </w:rPr>
              <w:t>2.782</w:t>
            </w:r>
            <w:r w:rsidRPr="000F5C2C">
              <w:rPr>
                <w:vanish/>
                <w:color w:val="FF0000"/>
                <w:sz w:val="18"/>
                <w:szCs w:val="18"/>
              </w:rPr>
              <w:t>@Y025356End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@V025356</w:t>
            </w:r>
            <w:r w:rsidRPr="000F5C2C">
              <w:rPr>
                <w:sz w:val="18"/>
                <w:szCs w:val="18"/>
              </w:rPr>
              <w:t>(369)</w:t>
            </w:r>
            <w:r w:rsidRPr="000F5C2C">
              <w:rPr>
                <w:vanish/>
                <w:color w:val="FF0000"/>
                <w:sz w:val="18"/>
                <w:szCs w:val="18"/>
              </w:rPr>
              <w:t>@V025356End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Azioni proprie</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@X000230@X000230End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@Y000230@Y000230End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@V000230@V000230End</w:t>
            </w:r>
          </w:p>
        </w:tc>
      </w:tr>
      <w:tr w:rsidR="00E33CAF" w:rsidRPr="000F5C2C" w:rsidTr="008C320F">
        <w:trPr>
          <w:trHeight w:val="283"/>
          <w:jc w:val="center"/>
        </w:trPr>
        <w:tc>
          <w:tcPr>
            <w:tcW w:w="3686" w:type="dxa"/>
            <w:shd w:val="clear" w:color="auto" w:fill="FFFFFF"/>
            <w:vAlign w:val="center"/>
          </w:tcPr>
          <w:p w:rsidR="00E33CAF" w:rsidRPr="000F5C2C" w:rsidRDefault="00E33CAF" w:rsidP="000F5C2C">
            <w:pPr>
              <w:rPr>
                <w:color w:val="000080"/>
                <w:sz w:val="18"/>
                <w:szCs w:val="18"/>
              </w:rPr>
            </w:pPr>
            <w:r w:rsidRPr="000F5C2C">
              <w:rPr>
                <w:b/>
                <w:bCs/>
                <w:color w:val="000080"/>
                <w:sz w:val="18"/>
                <w:szCs w:val="18"/>
              </w:rPr>
              <w:t>Disponibilità liquide ed azioni proprie</w:t>
            </w:r>
          </w:p>
        </w:tc>
        <w:tc>
          <w:tcPr>
            <w:tcW w:w="1276" w:type="dxa"/>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@X025357</w:t>
            </w:r>
            <w:r w:rsidRPr="000F5C2C">
              <w:rPr>
                <w:b/>
                <w:bCs/>
                <w:color w:val="000080"/>
                <w:sz w:val="18"/>
                <w:szCs w:val="18"/>
              </w:rPr>
              <w:t>21.996.696</w:t>
            </w:r>
            <w:r w:rsidRPr="000F5C2C">
              <w:rPr>
                <w:b/>
                <w:bCs/>
                <w:vanish/>
                <w:color w:val="000080"/>
                <w:sz w:val="18"/>
                <w:szCs w:val="18"/>
              </w:rPr>
              <w:t>@X025357End</w:t>
            </w:r>
          </w:p>
        </w:tc>
        <w:tc>
          <w:tcPr>
            <w:tcW w:w="1134" w:type="dxa"/>
            <w:gridSpan w:val="2"/>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@Y025357</w:t>
            </w:r>
            <w:r w:rsidRPr="000F5C2C">
              <w:rPr>
                <w:b/>
                <w:bCs/>
                <w:color w:val="000080"/>
                <w:sz w:val="18"/>
                <w:szCs w:val="18"/>
              </w:rPr>
              <w:t>6.480.740</w:t>
            </w:r>
            <w:r w:rsidRPr="000F5C2C">
              <w:rPr>
                <w:b/>
                <w:bCs/>
                <w:vanish/>
                <w:color w:val="000080"/>
                <w:sz w:val="18"/>
                <w:szCs w:val="18"/>
              </w:rPr>
              <w:t>@Y025357End</w:t>
            </w:r>
          </w:p>
        </w:tc>
        <w:tc>
          <w:tcPr>
            <w:tcW w:w="1275" w:type="dxa"/>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@V025357</w:t>
            </w:r>
            <w:r w:rsidRPr="000F5C2C">
              <w:rPr>
                <w:b/>
                <w:bCs/>
                <w:color w:val="000080"/>
                <w:sz w:val="18"/>
                <w:szCs w:val="18"/>
              </w:rPr>
              <w:t>15.515.956</w:t>
            </w:r>
            <w:r w:rsidRPr="000F5C2C">
              <w:rPr>
                <w:b/>
                <w:bCs/>
                <w:vanish/>
                <w:color w:val="000080"/>
                <w:sz w:val="18"/>
                <w:szCs w:val="18"/>
              </w:rPr>
              <w:t>@V025357End</w:t>
            </w:r>
          </w:p>
        </w:tc>
      </w:tr>
      <w:tr w:rsidR="00E33CAF" w:rsidRPr="000F5C2C" w:rsidTr="008C320F">
        <w:trPr>
          <w:trHeight w:val="283"/>
          <w:jc w:val="center"/>
        </w:trPr>
        <w:tc>
          <w:tcPr>
            <w:tcW w:w="3686" w:type="dxa"/>
            <w:shd w:val="clear" w:color="auto" w:fill="FFFFFF"/>
            <w:vAlign w:val="center"/>
          </w:tcPr>
          <w:p w:rsidR="00E33CAF" w:rsidRPr="000F5C2C" w:rsidRDefault="00E33CAF" w:rsidP="000F5C2C">
            <w:pPr>
              <w:rPr>
                <w:color w:val="000080"/>
                <w:sz w:val="18"/>
                <w:szCs w:val="18"/>
              </w:rPr>
            </w:pPr>
            <w:r w:rsidRPr="000F5C2C">
              <w:rPr>
                <w:b/>
                <w:bCs/>
                <w:color w:val="000080"/>
                <w:sz w:val="18"/>
                <w:szCs w:val="18"/>
              </w:rPr>
              <w:t>Attività finanziarie che non costituiscono immobilizzazioni</w:t>
            </w:r>
          </w:p>
        </w:tc>
        <w:tc>
          <w:tcPr>
            <w:tcW w:w="1276" w:type="dxa"/>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@X025358@X025358End</w:t>
            </w:r>
          </w:p>
        </w:tc>
        <w:tc>
          <w:tcPr>
            <w:tcW w:w="1134" w:type="dxa"/>
            <w:gridSpan w:val="2"/>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@Y025358@Y025358End</w:t>
            </w:r>
          </w:p>
        </w:tc>
        <w:tc>
          <w:tcPr>
            <w:tcW w:w="1275" w:type="dxa"/>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@V025358@V025358End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Obbligazioni e obbligazioni convertibili  (entro 12 mesi)</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@X025369@X025369End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@Y025369@Y025369End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@V025369@V025369End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Debiti verso soci per finanziamento (entro 12 mesi)</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@X000569@X000569End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@Y000569@Y000569End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@V000569@V000569End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Debiti verso banche (entro 12 mesi)</w:t>
            </w:r>
          </w:p>
        </w:tc>
        <w:tc>
          <w:tcPr>
            <w:tcW w:w="1276" w:type="dxa"/>
            <w:vAlign w:val="center"/>
          </w:tcPr>
          <w:p w:rsidR="00E33CAF" w:rsidRPr="000F5C2C" w:rsidRDefault="00E33CAF" w:rsidP="000F5C2C">
            <w:pPr>
              <w:jc w:val="right"/>
              <w:rPr>
                <w:sz w:val="18"/>
                <w:szCs w:val="18"/>
              </w:rPr>
            </w:pPr>
            <w:r w:rsidRPr="000F5C2C">
              <w:rPr>
                <w:sz w:val="18"/>
                <w:szCs w:val="18"/>
              </w:rPr>
              <w:t>8.648.939</w:t>
            </w:r>
            <w:r w:rsidRPr="000F5C2C">
              <w:rPr>
                <w:vanish/>
                <w:color w:val="FF0000"/>
                <w:sz w:val="18"/>
                <w:szCs w:val="18"/>
              </w:rPr>
              <w:t>@X025359 @X025359End</w:t>
            </w:r>
          </w:p>
        </w:tc>
        <w:tc>
          <w:tcPr>
            <w:tcW w:w="1134" w:type="dxa"/>
            <w:gridSpan w:val="2"/>
            <w:vAlign w:val="center"/>
          </w:tcPr>
          <w:p w:rsidR="00E33CAF" w:rsidRPr="000F5C2C" w:rsidRDefault="00E33CAF" w:rsidP="000F5C2C">
            <w:pPr>
              <w:jc w:val="right"/>
              <w:rPr>
                <w:sz w:val="18"/>
                <w:szCs w:val="18"/>
              </w:rPr>
            </w:pPr>
            <w:r w:rsidRPr="000F5C2C">
              <w:rPr>
                <w:sz w:val="18"/>
                <w:szCs w:val="18"/>
              </w:rPr>
              <w:t>4.856.714</w:t>
            </w:r>
            <w:r w:rsidRPr="000F5C2C">
              <w:rPr>
                <w:vanish/>
                <w:sz w:val="18"/>
                <w:szCs w:val="18"/>
              </w:rPr>
              <w:t>@Y025359@Y025359End</w:t>
            </w:r>
          </w:p>
        </w:tc>
        <w:tc>
          <w:tcPr>
            <w:tcW w:w="1275" w:type="dxa"/>
            <w:vAlign w:val="center"/>
          </w:tcPr>
          <w:p w:rsidR="00E33CAF" w:rsidRPr="000F5C2C" w:rsidRDefault="00E33CAF" w:rsidP="000F5C2C">
            <w:pPr>
              <w:jc w:val="right"/>
              <w:rPr>
                <w:sz w:val="18"/>
                <w:szCs w:val="18"/>
              </w:rPr>
            </w:pPr>
            <w:r w:rsidRPr="000F5C2C">
              <w:rPr>
                <w:sz w:val="18"/>
                <w:szCs w:val="18"/>
              </w:rPr>
              <w:t>3.792.225</w:t>
            </w:r>
            <w:r w:rsidRPr="000F5C2C">
              <w:rPr>
                <w:vanish/>
                <w:sz w:val="18"/>
                <w:szCs w:val="18"/>
              </w:rPr>
              <w:t>@V025359 @V025359End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Debiti verso altri finanziatori (entro 12 mesi)</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@X001113@X001113End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@Y001113@Y001113End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@V001113@V001113End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Anticipazioni per pagamenti esteri</w:t>
            </w:r>
          </w:p>
        </w:tc>
        <w:tc>
          <w:tcPr>
            <w:tcW w:w="1276" w:type="dxa"/>
            <w:vAlign w:val="center"/>
          </w:tcPr>
          <w:p w:rsidR="00E33CAF" w:rsidRPr="000F5C2C" w:rsidRDefault="00E33CAF" w:rsidP="000F5C2C">
            <w:pPr>
              <w:jc w:val="right"/>
              <w:rPr>
                <w:sz w:val="18"/>
                <w:szCs w:val="18"/>
              </w:rPr>
            </w:pPr>
          </w:p>
        </w:tc>
        <w:tc>
          <w:tcPr>
            <w:tcW w:w="1134" w:type="dxa"/>
            <w:gridSpan w:val="2"/>
            <w:vAlign w:val="center"/>
          </w:tcPr>
          <w:p w:rsidR="00E33CAF" w:rsidRPr="000F5C2C" w:rsidRDefault="00E33CAF" w:rsidP="000F5C2C">
            <w:pPr>
              <w:jc w:val="right"/>
              <w:rPr>
                <w:sz w:val="18"/>
                <w:szCs w:val="18"/>
              </w:rPr>
            </w:pPr>
          </w:p>
        </w:tc>
        <w:tc>
          <w:tcPr>
            <w:tcW w:w="1275" w:type="dxa"/>
            <w:vAlign w:val="center"/>
          </w:tcPr>
          <w:p w:rsidR="00E33CAF" w:rsidRPr="000F5C2C" w:rsidRDefault="00E33CAF" w:rsidP="000F5C2C">
            <w:pPr>
              <w:jc w:val="right"/>
              <w:rPr>
                <w:sz w:val="18"/>
                <w:szCs w:val="18"/>
              </w:rPr>
            </w:pP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Quota a breve di finanziamenti</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@X001095@X001095End</w:t>
            </w:r>
          </w:p>
        </w:tc>
        <w:tc>
          <w:tcPr>
            <w:tcW w:w="1134" w:type="dxa"/>
            <w:gridSpan w:val="2"/>
            <w:vAlign w:val="center"/>
          </w:tcPr>
          <w:p w:rsidR="00E33CAF" w:rsidRPr="000F5C2C" w:rsidRDefault="00E33CAF" w:rsidP="000F5C2C">
            <w:pPr>
              <w:jc w:val="right"/>
              <w:rPr>
                <w:sz w:val="18"/>
                <w:szCs w:val="18"/>
              </w:rPr>
            </w:pPr>
          </w:p>
        </w:tc>
        <w:tc>
          <w:tcPr>
            <w:tcW w:w="1275" w:type="dxa"/>
            <w:vAlign w:val="center"/>
          </w:tcPr>
          <w:p w:rsidR="00E33CAF" w:rsidRPr="000F5C2C" w:rsidRDefault="00E33CAF" w:rsidP="000F5C2C">
            <w:pPr>
              <w:jc w:val="right"/>
              <w:rPr>
                <w:sz w:val="18"/>
                <w:szCs w:val="18"/>
              </w:rPr>
            </w:pP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Crediti finanziari</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@X026521@X026521End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@Y026521@Y026521End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@V026521@V026521End</w:t>
            </w:r>
          </w:p>
        </w:tc>
      </w:tr>
      <w:tr w:rsidR="00E33CAF" w:rsidRPr="000F5C2C" w:rsidTr="008C320F">
        <w:trPr>
          <w:trHeight w:val="283"/>
          <w:jc w:val="center"/>
        </w:trPr>
        <w:tc>
          <w:tcPr>
            <w:tcW w:w="3686" w:type="dxa"/>
            <w:shd w:val="clear" w:color="auto" w:fill="FFFFFF"/>
            <w:vAlign w:val="center"/>
          </w:tcPr>
          <w:p w:rsidR="00E33CAF" w:rsidRPr="000F5C2C" w:rsidRDefault="00E33CAF" w:rsidP="000F5C2C">
            <w:pPr>
              <w:rPr>
                <w:b/>
                <w:bCs/>
                <w:color w:val="000080"/>
                <w:sz w:val="18"/>
                <w:szCs w:val="18"/>
              </w:rPr>
            </w:pPr>
            <w:r w:rsidRPr="000F5C2C">
              <w:rPr>
                <w:b/>
                <w:bCs/>
                <w:color w:val="000080"/>
                <w:sz w:val="18"/>
                <w:szCs w:val="18"/>
              </w:rPr>
              <w:t>Debiti finanziari a breve termine</w:t>
            </w:r>
          </w:p>
        </w:tc>
        <w:tc>
          <w:tcPr>
            <w:tcW w:w="1276" w:type="dxa"/>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@X025360</w:t>
            </w:r>
            <w:r w:rsidRPr="000F5C2C">
              <w:rPr>
                <w:b/>
                <w:bCs/>
                <w:color w:val="000080"/>
                <w:sz w:val="18"/>
                <w:szCs w:val="18"/>
              </w:rPr>
              <w:t>8.648.939</w:t>
            </w:r>
            <w:r w:rsidRPr="000F5C2C">
              <w:rPr>
                <w:b/>
                <w:bCs/>
                <w:vanish/>
                <w:color w:val="000080"/>
                <w:sz w:val="18"/>
                <w:szCs w:val="18"/>
              </w:rPr>
              <w:t>@X025360End</w:t>
            </w:r>
          </w:p>
        </w:tc>
        <w:tc>
          <w:tcPr>
            <w:tcW w:w="1134" w:type="dxa"/>
            <w:gridSpan w:val="2"/>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@Y025360</w:t>
            </w:r>
            <w:r w:rsidRPr="000F5C2C">
              <w:rPr>
                <w:b/>
                <w:bCs/>
                <w:color w:val="000080"/>
                <w:sz w:val="18"/>
                <w:szCs w:val="18"/>
              </w:rPr>
              <w:t>4.856.714</w:t>
            </w:r>
            <w:r w:rsidRPr="000F5C2C">
              <w:rPr>
                <w:b/>
                <w:bCs/>
                <w:vanish/>
                <w:color w:val="000080"/>
                <w:sz w:val="18"/>
                <w:szCs w:val="18"/>
              </w:rPr>
              <w:t>@Y025360End</w:t>
            </w:r>
          </w:p>
        </w:tc>
        <w:tc>
          <w:tcPr>
            <w:tcW w:w="1275" w:type="dxa"/>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@V025360</w:t>
            </w:r>
            <w:r w:rsidRPr="000F5C2C">
              <w:rPr>
                <w:b/>
                <w:bCs/>
                <w:color w:val="000080"/>
                <w:sz w:val="18"/>
                <w:szCs w:val="18"/>
              </w:rPr>
              <w:t>3.792.225</w:t>
            </w:r>
            <w:r w:rsidRPr="000F5C2C">
              <w:rPr>
                <w:b/>
                <w:bCs/>
                <w:vanish/>
                <w:color w:val="000080"/>
                <w:sz w:val="18"/>
                <w:szCs w:val="18"/>
              </w:rPr>
              <w:t>@V025360End</w:t>
            </w:r>
          </w:p>
        </w:tc>
      </w:tr>
      <w:tr w:rsidR="00E33CAF" w:rsidRPr="000F5C2C" w:rsidTr="008C320F">
        <w:trPr>
          <w:trHeight w:val="283"/>
          <w:jc w:val="center"/>
        </w:trPr>
        <w:tc>
          <w:tcPr>
            <w:tcW w:w="3686" w:type="dxa"/>
            <w:shd w:val="clear" w:color="auto" w:fill="FFFFFF"/>
            <w:vAlign w:val="center"/>
          </w:tcPr>
          <w:p w:rsidR="00E33CAF" w:rsidRPr="000F5C2C" w:rsidRDefault="00E33CAF" w:rsidP="000F5C2C">
            <w:pPr>
              <w:rPr>
                <w:b/>
                <w:bCs/>
                <w:color w:val="000080"/>
                <w:sz w:val="18"/>
                <w:szCs w:val="18"/>
              </w:rPr>
            </w:pPr>
            <w:r w:rsidRPr="000F5C2C">
              <w:rPr>
                <w:b/>
                <w:bCs/>
                <w:color w:val="000080"/>
                <w:sz w:val="18"/>
                <w:szCs w:val="18"/>
              </w:rPr>
              <w:t>Posizione finanziaria netta a breve termine</w:t>
            </w:r>
          </w:p>
        </w:tc>
        <w:tc>
          <w:tcPr>
            <w:tcW w:w="1276" w:type="dxa"/>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@X025361</w:t>
            </w:r>
            <w:r w:rsidRPr="000F5C2C">
              <w:rPr>
                <w:b/>
                <w:bCs/>
                <w:color w:val="000080"/>
                <w:sz w:val="18"/>
                <w:szCs w:val="18"/>
              </w:rPr>
              <w:t>13.347.757</w:t>
            </w:r>
            <w:r w:rsidRPr="000F5C2C">
              <w:rPr>
                <w:b/>
                <w:bCs/>
                <w:vanish/>
                <w:color w:val="000080"/>
                <w:sz w:val="18"/>
                <w:szCs w:val="18"/>
              </w:rPr>
              <w:t>@X025361End</w:t>
            </w:r>
          </w:p>
        </w:tc>
        <w:tc>
          <w:tcPr>
            <w:tcW w:w="1134" w:type="dxa"/>
            <w:gridSpan w:val="2"/>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@Y025361</w:t>
            </w:r>
            <w:r w:rsidRPr="000F5C2C">
              <w:rPr>
                <w:b/>
                <w:bCs/>
                <w:color w:val="000080"/>
                <w:sz w:val="18"/>
                <w:szCs w:val="18"/>
              </w:rPr>
              <w:t>1.624.026</w:t>
            </w:r>
            <w:r w:rsidRPr="000F5C2C">
              <w:rPr>
                <w:b/>
                <w:bCs/>
                <w:vanish/>
                <w:color w:val="000080"/>
                <w:sz w:val="18"/>
                <w:szCs w:val="18"/>
              </w:rPr>
              <w:t>@Y025361End</w:t>
            </w:r>
          </w:p>
        </w:tc>
        <w:tc>
          <w:tcPr>
            <w:tcW w:w="1275" w:type="dxa"/>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@V025361</w:t>
            </w:r>
            <w:r w:rsidRPr="000F5C2C">
              <w:rPr>
                <w:b/>
                <w:bCs/>
                <w:color w:val="000080"/>
                <w:sz w:val="18"/>
                <w:szCs w:val="18"/>
              </w:rPr>
              <w:t>11.723.731</w:t>
            </w:r>
            <w:r w:rsidRPr="000F5C2C">
              <w:rPr>
                <w:b/>
                <w:bCs/>
                <w:vanish/>
                <w:color w:val="000080"/>
                <w:sz w:val="18"/>
                <w:szCs w:val="18"/>
              </w:rPr>
              <w:t>@V025361End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Obbligazioni e obbligazioni convertibili (oltre 12 mesi)</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@X025370@X025370End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@Y025370@Y025370End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@V025370@V025370End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Debiti verso soci per finanziamento (oltre 12 mesi)</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@X000570@X000570End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@Y000570@Y000570End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@V000570@V000570End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Debiti verso banche (oltre 12 mesi)</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@X025371</w:t>
            </w:r>
            <w:r w:rsidRPr="000F5C2C">
              <w:rPr>
                <w:sz w:val="18"/>
                <w:szCs w:val="18"/>
              </w:rPr>
              <w:t>6.134.814</w:t>
            </w:r>
            <w:r w:rsidRPr="000F5C2C">
              <w:rPr>
                <w:vanish/>
                <w:color w:val="FF0000"/>
                <w:sz w:val="18"/>
                <w:szCs w:val="18"/>
              </w:rPr>
              <w:t>@X025371End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@Y025371</w:t>
            </w:r>
            <w:r w:rsidRPr="000F5C2C">
              <w:rPr>
                <w:sz w:val="18"/>
                <w:szCs w:val="18"/>
              </w:rPr>
              <w:t>1.400.000</w:t>
            </w:r>
            <w:r w:rsidRPr="000F5C2C">
              <w:rPr>
                <w:vanish/>
                <w:color w:val="FF0000"/>
                <w:sz w:val="18"/>
                <w:szCs w:val="18"/>
              </w:rPr>
              <w:t>@Y025371End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@V025371</w:t>
            </w:r>
            <w:r w:rsidRPr="000F5C2C">
              <w:rPr>
                <w:sz w:val="18"/>
                <w:szCs w:val="18"/>
              </w:rPr>
              <w:t>4.734.814</w:t>
            </w:r>
            <w:r w:rsidRPr="000F5C2C">
              <w:rPr>
                <w:vanish/>
                <w:color w:val="FF0000"/>
                <w:sz w:val="18"/>
                <w:szCs w:val="18"/>
              </w:rPr>
              <w:t>@V025371End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Debiti verso altri finanziatori (oltre 12 mesi)</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@X001121@X001121End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@Y001121@Y001121End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@V001121@V001121End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Anticipazioni per pagamenti esteri</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@X001110@X001110End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@Y001110@Y001110End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@V001110@V001110End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Quota a lungo di finanziamenti</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@X001104@X001104End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@Y001104@Y001104End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@V001104@V001104End</w:t>
            </w:r>
          </w:p>
        </w:tc>
      </w:tr>
      <w:tr w:rsidR="00E33CAF" w:rsidRPr="000F5C2C" w:rsidTr="008C320F">
        <w:trPr>
          <w:trHeight w:val="283"/>
          <w:jc w:val="center"/>
        </w:trPr>
        <w:tc>
          <w:tcPr>
            <w:tcW w:w="3686" w:type="dxa"/>
            <w:vAlign w:val="center"/>
          </w:tcPr>
          <w:p w:rsidR="00E33CAF" w:rsidRPr="000F5C2C" w:rsidRDefault="00E33CAF" w:rsidP="000F5C2C">
            <w:pPr>
              <w:rPr>
                <w:sz w:val="18"/>
                <w:szCs w:val="18"/>
              </w:rPr>
            </w:pPr>
            <w:r w:rsidRPr="000F5C2C">
              <w:rPr>
                <w:sz w:val="18"/>
                <w:szCs w:val="18"/>
              </w:rPr>
              <w:t>Crediti finanziari</w:t>
            </w:r>
          </w:p>
        </w:tc>
        <w:tc>
          <w:tcPr>
            <w:tcW w:w="1276" w:type="dxa"/>
            <w:vAlign w:val="center"/>
          </w:tcPr>
          <w:p w:rsidR="00E33CAF" w:rsidRPr="000F5C2C" w:rsidRDefault="00E33CAF" w:rsidP="000F5C2C">
            <w:pPr>
              <w:jc w:val="right"/>
              <w:rPr>
                <w:sz w:val="18"/>
                <w:szCs w:val="18"/>
              </w:rPr>
            </w:pPr>
            <w:r w:rsidRPr="000F5C2C">
              <w:rPr>
                <w:vanish/>
                <w:color w:val="FF0000"/>
                <w:sz w:val="18"/>
                <w:szCs w:val="18"/>
              </w:rPr>
              <w:t>@X025373@X025373End</w:t>
            </w:r>
          </w:p>
        </w:tc>
        <w:tc>
          <w:tcPr>
            <w:tcW w:w="1134" w:type="dxa"/>
            <w:gridSpan w:val="2"/>
            <w:vAlign w:val="center"/>
          </w:tcPr>
          <w:p w:rsidR="00E33CAF" w:rsidRPr="000F5C2C" w:rsidRDefault="00E33CAF" w:rsidP="000F5C2C">
            <w:pPr>
              <w:jc w:val="right"/>
              <w:rPr>
                <w:sz w:val="18"/>
                <w:szCs w:val="18"/>
              </w:rPr>
            </w:pPr>
            <w:r w:rsidRPr="000F5C2C">
              <w:rPr>
                <w:vanish/>
                <w:color w:val="FF0000"/>
                <w:sz w:val="18"/>
                <w:szCs w:val="18"/>
              </w:rPr>
              <w:t>@Y025373@Y025373End</w:t>
            </w:r>
          </w:p>
        </w:tc>
        <w:tc>
          <w:tcPr>
            <w:tcW w:w="1275" w:type="dxa"/>
            <w:vAlign w:val="center"/>
          </w:tcPr>
          <w:p w:rsidR="00E33CAF" w:rsidRPr="000F5C2C" w:rsidRDefault="00E33CAF" w:rsidP="000F5C2C">
            <w:pPr>
              <w:jc w:val="right"/>
              <w:rPr>
                <w:sz w:val="18"/>
                <w:szCs w:val="18"/>
              </w:rPr>
            </w:pPr>
            <w:r w:rsidRPr="000F5C2C">
              <w:rPr>
                <w:vanish/>
                <w:color w:val="FF0000"/>
                <w:sz w:val="18"/>
                <w:szCs w:val="18"/>
              </w:rPr>
              <w:t>@V025373@V025373End</w:t>
            </w:r>
          </w:p>
        </w:tc>
      </w:tr>
      <w:tr w:rsidR="00E33CAF" w:rsidRPr="000F5C2C" w:rsidTr="008C320F">
        <w:trPr>
          <w:trHeight w:val="283"/>
          <w:jc w:val="center"/>
        </w:trPr>
        <w:tc>
          <w:tcPr>
            <w:tcW w:w="3686" w:type="dxa"/>
            <w:shd w:val="clear" w:color="auto" w:fill="FFFFFF"/>
            <w:vAlign w:val="center"/>
          </w:tcPr>
          <w:p w:rsidR="00E33CAF" w:rsidRPr="000F5C2C" w:rsidRDefault="00E33CAF" w:rsidP="000F5C2C">
            <w:pPr>
              <w:rPr>
                <w:color w:val="000080"/>
                <w:sz w:val="18"/>
                <w:szCs w:val="18"/>
              </w:rPr>
            </w:pPr>
            <w:r w:rsidRPr="000F5C2C">
              <w:rPr>
                <w:b/>
                <w:bCs/>
                <w:color w:val="000080"/>
                <w:sz w:val="18"/>
                <w:szCs w:val="18"/>
              </w:rPr>
              <w:t>Posizione finanziaria netta a medio e lungo termine</w:t>
            </w:r>
          </w:p>
        </w:tc>
        <w:tc>
          <w:tcPr>
            <w:tcW w:w="1276" w:type="dxa"/>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@X025363</w:t>
            </w:r>
            <w:r w:rsidRPr="000F5C2C">
              <w:rPr>
                <w:b/>
                <w:bCs/>
                <w:color w:val="000080"/>
                <w:sz w:val="18"/>
                <w:szCs w:val="18"/>
              </w:rPr>
              <w:t>(6.134.814)</w:t>
            </w:r>
            <w:r w:rsidRPr="000F5C2C">
              <w:rPr>
                <w:b/>
                <w:bCs/>
                <w:vanish/>
                <w:color w:val="000080"/>
                <w:sz w:val="18"/>
                <w:szCs w:val="18"/>
              </w:rPr>
              <w:t>@X025363End</w:t>
            </w:r>
          </w:p>
        </w:tc>
        <w:tc>
          <w:tcPr>
            <w:tcW w:w="1134" w:type="dxa"/>
            <w:gridSpan w:val="2"/>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@Y025363</w:t>
            </w:r>
            <w:r w:rsidRPr="000F5C2C">
              <w:rPr>
                <w:b/>
                <w:bCs/>
                <w:color w:val="000080"/>
                <w:sz w:val="18"/>
                <w:szCs w:val="18"/>
              </w:rPr>
              <w:t>(1.400.000)</w:t>
            </w:r>
            <w:r w:rsidRPr="000F5C2C">
              <w:rPr>
                <w:b/>
                <w:bCs/>
                <w:vanish/>
                <w:color w:val="000080"/>
                <w:sz w:val="18"/>
                <w:szCs w:val="18"/>
              </w:rPr>
              <w:t>@Y025363End</w:t>
            </w:r>
          </w:p>
        </w:tc>
        <w:tc>
          <w:tcPr>
            <w:tcW w:w="1275" w:type="dxa"/>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@V025363</w:t>
            </w:r>
            <w:r w:rsidRPr="000F5C2C">
              <w:rPr>
                <w:b/>
                <w:bCs/>
                <w:color w:val="000080"/>
                <w:sz w:val="18"/>
                <w:szCs w:val="18"/>
              </w:rPr>
              <w:t>(4.734.814)</w:t>
            </w:r>
            <w:r w:rsidRPr="000F5C2C">
              <w:rPr>
                <w:b/>
                <w:bCs/>
                <w:vanish/>
                <w:color w:val="000080"/>
                <w:sz w:val="18"/>
                <w:szCs w:val="18"/>
              </w:rPr>
              <w:t>@V025363End</w:t>
            </w:r>
          </w:p>
        </w:tc>
      </w:tr>
      <w:tr w:rsidR="00E33CAF" w:rsidRPr="000F5C2C" w:rsidTr="008C320F">
        <w:trPr>
          <w:trHeight w:val="283"/>
          <w:jc w:val="center"/>
        </w:trPr>
        <w:tc>
          <w:tcPr>
            <w:tcW w:w="3686" w:type="dxa"/>
            <w:shd w:val="clear" w:color="auto" w:fill="FFFFFF"/>
            <w:vAlign w:val="center"/>
          </w:tcPr>
          <w:p w:rsidR="00E33CAF" w:rsidRPr="000F5C2C" w:rsidRDefault="00E33CAF" w:rsidP="000F5C2C">
            <w:pPr>
              <w:rPr>
                <w:color w:val="000080"/>
                <w:sz w:val="18"/>
                <w:szCs w:val="18"/>
              </w:rPr>
            </w:pPr>
            <w:r w:rsidRPr="000F5C2C">
              <w:rPr>
                <w:b/>
                <w:bCs/>
                <w:color w:val="000080"/>
                <w:sz w:val="18"/>
                <w:szCs w:val="18"/>
              </w:rPr>
              <w:t>Posizione finanziaria netta</w:t>
            </w:r>
          </w:p>
        </w:tc>
        <w:tc>
          <w:tcPr>
            <w:tcW w:w="1276" w:type="dxa"/>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@X025364</w:t>
            </w:r>
            <w:r w:rsidRPr="000F5C2C">
              <w:rPr>
                <w:b/>
                <w:bCs/>
                <w:color w:val="000080"/>
                <w:sz w:val="18"/>
                <w:szCs w:val="18"/>
              </w:rPr>
              <w:t>7.212.943</w:t>
            </w:r>
            <w:r w:rsidRPr="000F5C2C">
              <w:rPr>
                <w:b/>
                <w:bCs/>
                <w:vanish/>
                <w:color w:val="000080"/>
                <w:sz w:val="18"/>
                <w:szCs w:val="18"/>
              </w:rPr>
              <w:t>@X025364End</w:t>
            </w:r>
          </w:p>
        </w:tc>
        <w:tc>
          <w:tcPr>
            <w:tcW w:w="1134" w:type="dxa"/>
            <w:gridSpan w:val="2"/>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@Y025364</w:t>
            </w:r>
            <w:r w:rsidRPr="000F5C2C">
              <w:rPr>
                <w:b/>
                <w:bCs/>
                <w:color w:val="000080"/>
                <w:sz w:val="18"/>
                <w:szCs w:val="18"/>
              </w:rPr>
              <w:t>224.026</w:t>
            </w:r>
            <w:r w:rsidRPr="000F5C2C">
              <w:rPr>
                <w:b/>
                <w:bCs/>
                <w:vanish/>
                <w:color w:val="000080"/>
                <w:sz w:val="18"/>
                <w:szCs w:val="18"/>
              </w:rPr>
              <w:t>@Y025364End</w:t>
            </w:r>
          </w:p>
        </w:tc>
        <w:tc>
          <w:tcPr>
            <w:tcW w:w="1275" w:type="dxa"/>
            <w:shd w:val="clear" w:color="auto" w:fill="FFFFFF"/>
            <w:vAlign w:val="center"/>
          </w:tcPr>
          <w:p w:rsidR="00E33CAF" w:rsidRPr="000F5C2C" w:rsidRDefault="00E33CAF" w:rsidP="000F5C2C">
            <w:pPr>
              <w:jc w:val="right"/>
              <w:rPr>
                <w:b/>
                <w:bCs/>
                <w:color w:val="000080"/>
                <w:sz w:val="18"/>
                <w:szCs w:val="18"/>
              </w:rPr>
            </w:pPr>
            <w:r w:rsidRPr="000F5C2C">
              <w:rPr>
                <w:b/>
                <w:bCs/>
                <w:vanish/>
                <w:color w:val="000080"/>
                <w:sz w:val="18"/>
                <w:szCs w:val="18"/>
              </w:rPr>
              <w:t>@V025364</w:t>
            </w:r>
            <w:r w:rsidRPr="000F5C2C">
              <w:rPr>
                <w:b/>
                <w:bCs/>
                <w:color w:val="000080"/>
                <w:sz w:val="18"/>
                <w:szCs w:val="18"/>
              </w:rPr>
              <w:t>6.988.917</w:t>
            </w:r>
            <w:r w:rsidRPr="000F5C2C">
              <w:rPr>
                <w:b/>
                <w:bCs/>
                <w:vanish/>
                <w:color w:val="000080"/>
                <w:sz w:val="18"/>
                <w:szCs w:val="18"/>
              </w:rPr>
              <w:t>@V025364End</w:t>
            </w:r>
          </w:p>
        </w:tc>
      </w:tr>
    </w:tbl>
    <w:p w:rsidR="00E33CAF" w:rsidRDefault="00E33CAF" w:rsidP="000E25C3">
      <w:pPr>
        <w:widowControl w:val="0"/>
        <w:jc w:val="both"/>
        <w:rPr>
          <w:color w:val="000000"/>
        </w:rPr>
      </w:pPr>
    </w:p>
    <w:p w:rsidR="00E33CAF" w:rsidRPr="00390849" w:rsidRDefault="00E33CAF" w:rsidP="00390849">
      <w:pPr>
        <w:pStyle w:val="Nessunaspaziatura"/>
        <w:jc w:val="both"/>
        <w:rPr>
          <w:rFonts w:ascii="Arial" w:hAnsi="Arial" w:cs="Arial"/>
          <w:sz w:val="20"/>
          <w:szCs w:val="20"/>
        </w:rPr>
      </w:pPr>
      <w:r w:rsidRPr="00390849">
        <w:rPr>
          <w:rFonts w:ascii="Arial" w:hAnsi="Arial" w:cs="Arial"/>
          <w:sz w:val="20"/>
          <w:szCs w:val="20"/>
        </w:rPr>
        <w:t>A migliore descrizione della situazione finanziaria si riportano nella tabella sottostante alcuni indici di bilancio, confrontati con gli stessi indici relativi ai bilanci degli esercizi precedenti.</w:t>
      </w:r>
    </w:p>
    <w:p w:rsidR="00886B63" w:rsidRDefault="00886B63" w:rsidP="00390849">
      <w:pPr>
        <w:pStyle w:val="Nessunaspaziatura"/>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30" w:type="dxa"/>
          <w:right w:w="30" w:type="dxa"/>
        </w:tblCellMar>
        <w:tblLook w:val="0000" w:firstRow="0" w:lastRow="0" w:firstColumn="0" w:lastColumn="0" w:noHBand="0" w:noVBand="0"/>
      </w:tblPr>
      <w:tblGrid>
        <w:gridCol w:w="3715"/>
        <w:gridCol w:w="1287"/>
        <w:gridCol w:w="1143"/>
        <w:gridCol w:w="1285"/>
      </w:tblGrid>
      <w:tr w:rsidR="00390849" w:rsidRPr="005D4C32" w:rsidTr="003E5FE8">
        <w:trPr>
          <w:trHeight w:val="283"/>
          <w:jc w:val="center"/>
        </w:trPr>
        <w:tc>
          <w:tcPr>
            <w:tcW w:w="2500" w:type="pct"/>
            <w:shd w:val="clear" w:color="auto" w:fill="DDDDDD"/>
            <w:vAlign w:val="center"/>
          </w:tcPr>
          <w:p w:rsidR="00390849" w:rsidRPr="005D4C32" w:rsidRDefault="00390849" w:rsidP="00BF5C75">
            <w:pPr>
              <w:jc w:val="center"/>
              <w:rPr>
                <w:b/>
                <w:bCs/>
                <w:color w:val="000080"/>
                <w:szCs w:val="20"/>
              </w:rPr>
            </w:pPr>
          </w:p>
        </w:tc>
        <w:tc>
          <w:tcPr>
            <w:tcW w:w="866" w:type="pct"/>
            <w:shd w:val="clear" w:color="auto" w:fill="DDDDDD"/>
            <w:vAlign w:val="center"/>
          </w:tcPr>
          <w:p w:rsidR="00390849" w:rsidRPr="005D4C32" w:rsidRDefault="00390849" w:rsidP="00BF5C75">
            <w:pPr>
              <w:jc w:val="center"/>
              <w:rPr>
                <w:b/>
                <w:bCs/>
                <w:color w:val="000080"/>
                <w:szCs w:val="20"/>
              </w:rPr>
            </w:pPr>
            <w:r w:rsidRPr="005D4C32">
              <w:rPr>
                <w:b/>
                <w:bCs/>
                <w:iCs/>
                <w:vanish/>
                <w:color w:val="FF0000"/>
                <w:szCs w:val="20"/>
              </w:rPr>
              <w:t>@X005000</w:t>
            </w:r>
            <w:r w:rsidRPr="005D4C32">
              <w:rPr>
                <w:b/>
                <w:bCs/>
                <w:iCs/>
                <w:color w:val="000080"/>
                <w:szCs w:val="20"/>
              </w:rPr>
              <w:t>31.12.2015</w:t>
            </w:r>
            <w:r w:rsidRPr="005D4C32">
              <w:rPr>
                <w:b/>
                <w:bCs/>
                <w:iCs/>
                <w:vanish/>
                <w:color w:val="FF0000"/>
                <w:szCs w:val="20"/>
              </w:rPr>
              <w:t>@X005000End</w:t>
            </w:r>
          </w:p>
        </w:tc>
        <w:tc>
          <w:tcPr>
            <w:tcW w:w="769" w:type="pct"/>
            <w:shd w:val="clear" w:color="auto" w:fill="DDDDDD"/>
            <w:vAlign w:val="center"/>
          </w:tcPr>
          <w:p w:rsidR="00390849" w:rsidRPr="005D4C32" w:rsidRDefault="00390849" w:rsidP="00BF5C75">
            <w:pPr>
              <w:jc w:val="center"/>
              <w:rPr>
                <w:b/>
                <w:bCs/>
                <w:color w:val="000080"/>
                <w:szCs w:val="20"/>
              </w:rPr>
            </w:pPr>
            <w:r w:rsidRPr="005D4C32">
              <w:rPr>
                <w:b/>
                <w:bCs/>
                <w:iCs/>
                <w:vanish/>
                <w:color w:val="FF0000"/>
                <w:szCs w:val="20"/>
              </w:rPr>
              <w:t>@Y005000</w:t>
            </w:r>
            <w:r w:rsidRPr="005D4C32">
              <w:rPr>
                <w:b/>
                <w:bCs/>
                <w:iCs/>
                <w:color w:val="000080"/>
                <w:szCs w:val="20"/>
              </w:rPr>
              <w:t>31.12.2014</w:t>
            </w:r>
            <w:r w:rsidRPr="005D4C32">
              <w:rPr>
                <w:b/>
                <w:bCs/>
                <w:iCs/>
                <w:vanish/>
                <w:color w:val="FF0000"/>
                <w:szCs w:val="20"/>
              </w:rPr>
              <w:t>@Y005000End</w:t>
            </w:r>
          </w:p>
        </w:tc>
        <w:tc>
          <w:tcPr>
            <w:tcW w:w="865" w:type="pct"/>
            <w:shd w:val="clear" w:color="auto" w:fill="DDDDDD"/>
            <w:vAlign w:val="center"/>
          </w:tcPr>
          <w:p w:rsidR="00390849" w:rsidRPr="005D4C32" w:rsidRDefault="00390849" w:rsidP="00BF5C75">
            <w:pPr>
              <w:jc w:val="center"/>
              <w:rPr>
                <w:b/>
                <w:bCs/>
                <w:color w:val="000080"/>
                <w:szCs w:val="20"/>
              </w:rPr>
            </w:pPr>
            <w:r w:rsidRPr="005D4C32">
              <w:rPr>
                <w:b/>
                <w:bCs/>
                <w:iCs/>
                <w:vanish/>
                <w:color w:val="FF0000"/>
                <w:szCs w:val="20"/>
              </w:rPr>
              <w:t>@B005000</w:t>
            </w:r>
            <w:r w:rsidRPr="005D4C32">
              <w:rPr>
                <w:b/>
                <w:bCs/>
                <w:iCs/>
                <w:color w:val="000080"/>
                <w:szCs w:val="20"/>
              </w:rPr>
              <w:t>31.12.2013</w:t>
            </w:r>
            <w:r w:rsidRPr="005D4C32">
              <w:rPr>
                <w:b/>
                <w:bCs/>
                <w:iCs/>
                <w:vanish/>
                <w:color w:val="FF0000"/>
                <w:szCs w:val="20"/>
              </w:rPr>
              <w:t>@B005000End</w:t>
            </w:r>
          </w:p>
        </w:tc>
      </w:tr>
      <w:tr w:rsidR="00390849" w:rsidRPr="005D4C32" w:rsidTr="00390849">
        <w:trPr>
          <w:trHeight w:val="283"/>
          <w:jc w:val="center"/>
        </w:trPr>
        <w:tc>
          <w:tcPr>
            <w:tcW w:w="2500" w:type="pct"/>
            <w:vAlign w:val="center"/>
          </w:tcPr>
          <w:p w:rsidR="00390849" w:rsidRPr="00390849" w:rsidRDefault="00390849" w:rsidP="00390849">
            <w:pPr>
              <w:rPr>
                <w:szCs w:val="20"/>
              </w:rPr>
            </w:pPr>
            <w:r w:rsidRPr="00390849">
              <w:rPr>
                <w:szCs w:val="20"/>
              </w:rPr>
              <w:t>Liquidità primaria</w:t>
            </w:r>
          </w:p>
        </w:tc>
        <w:tc>
          <w:tcPr>
            <w:tcW w:w="866" w:type="pct"/>
            <w:vAlign w:val="center"/>
          </w:tcPr>
          <w:p w:rsidR="00390849" w:rsidRPr="00390849" w:rsidRDefault="00390849" w:rsidP="00390849">
            <w:pPr>
              <w:jc w:val="center"/>
              <w:rPr>
                <w:szCs w:val="20"/>
              </w:rPr>
            </w:pPr>
            <w:r w:rsidRPr="00390849">
              <w:rPr>
                <w:vanish/>
                <w:color w:val="FF0000"/>
                <w:szCs w:val="20"/>
              </w:rPr>
              <w:t>@x009013</w:t>
            </w:r>
            <w:r w:rsidRPr="00390849">
              <w:rPr>
                <w:szCs w:val="20"/>
              </w:rPr>
              <w:t>0,68</w:t>
            </w:r>
            <w:r w:rsidRPr="00390849">
              <w:rPr>
                <w:vanish/>
                <w:color w:val="FF0000"/>
                <w:szCs w:val="20"/>
              </w:rPr>
              <w:t>@x009013End</w:t>
            </w:r>
          </w:p>
        </w:tc>
        <w:tc>
          <w:tcPr>
            <w:tcW w:w="769" w:type="pct"/>
            <w:vAlign w:val="center"/>
          </w:tcPr>
          <w:p w:rsidR="00390849" w:rsidRPr="00390849" w:rsidRDefault="00390849" w:rsidP="00390849">
            <w:pPr>
              <w:jc w:val="center"/>
              <w:rPr>
                <w:szCs w:val="20"/>
              </w:rPr>
            </w:pPr>
            <w:r w:rsidRPr="00390849">
              <w:rPr>
                <w:vanish/>
                <w:color w:val="FF0000"/>
                <w:szCs w:val="20"/>
              </w:rPr>
              <w:t>@y009013</w:t>
            </w:r>
            <w:r w:rsidRPr="00390849">
              <w:rPr>
                <w:szCs w:val="20"/>
              </w:rPr>
              <w:t>0,62</w:t>
            </w:r>
            <w:r w:rsidRPr="00390849">
              <w:rPr>
                <w:vanish/>
                <w:color w:val="FF0000"/>
                <w:szCs w:val="20"/>
              </w:rPr>
              <w:t>@y009013End</w:t>
            </w:r>
          </w:p>
        </w:tc>
        <w:tc>
          <w:tcPr>
            <w:tcW w:w="865" w:type="pct"/>
            <w:vAlign w:val="center"/>
          </w:tcPr>
          <w:p w:rsidR="00390849" w:rsidRPr="00390849" w:rsidRDefault="00390849" w:rsidP="00390849">
            <w:pPr>
              <w:jc w:val="center"/>
              <w:rPr>
                <w:szCs w:val="20"/>
              </w:rPr>
            </w:pPr>
            <w:r w:rsidRPr="00390849">
              <w:rPr>
                <w:vanish/>
                <w:color w:val="FF0000"/>
                <w:szCs w:val="20"/>
              </w:rPr>
              <w:t>@b009013</w:t>
            </w:r>
            <w:r w:rsidRPr="00390849">
              <w:rPr>
                <w:szCs w:val="20"/>
              </w:rPr>
              <w:t>0,60</w:t>
            </w:r>
            <w:r w:rsidRPr="00390849">
              <w:rPr>
                <w:vanish/>
                <w:color w:val="FF0000"/>
                <w:szCs w:val="20"/>
              </w:rPr>
              <w:t>@b009013End</w:t>
            </w:r>
          </w:p>
        </w:tc>
      </w:tr>
      <w:tr w:rsidR="00390849" w:rsidRPr="005D4C32" w:rsidTr="00390849">
        <w:trPr>
          <w:trHeight w:val="283"/>
          <w:jc w:val="center"/>
        </w:trPr>
        <w:tc>
          <w:tcPr>
            <w:tcW w:w="2500" w:type="pct"/>
            <w:vAlign w:val="center"/>
          </w:tcPr>
          <w:p w:rsidR="00390849" w:rsidRPr="00390849" w:rsidRDefault="00390849" w:rsidP="00390849">
            <w:pPr>
              <w:rPr>
                <w:szCs w:val="20"/>
              </w:rPr>
            </w:pPr>
            <w:r w:rsidRPr="00390849">
              <w:rPr>
                <w:szCs w:val="20"/>
              </w:rPr>
              <w:t>Liquidità secondaria</w:t>
            </w:r>
          </w:p>
        </w:tc>
        <w:tc>
          <w:tcPr>
            <w:tcW w:w="866" w:type="pct"/>
            <w:vAlign w:val="center"/>
          </w:tcPr>
          <w:p w:rsidR="00390849" w:rsidRPr="00390849" w:rsidRDefault="00390849" w:rsidP="00390849">
            <w:pPr>
              <w:jc w:val="center"/>
              <w:rPr>
                <w:szCs w:val="20"/>
              </w:rPr>
            </w:pPr>
            <w:r w:rsidRPr="00390849">
              <w:rPr>
                <w:vanish/>
                <w:color w:val="FF0000"/>
                <w:szCs w:val="20"/>
              </w:rPr>
              <w:t>@x009014</w:t>
            </w:r>
            <w:r w:rsidRPr="00390849">
              <w:rPr>
                <w:szCs w:val="20"/>
              </w:rPr>
              <w:t>1,06</w:t>
            </w:r>
            <w:r w:rsidRPr="00390849">
              <w:rPr>
                <w:vanish/>
                <w:color w:val="FF0000"/>
                <w:szCs w:val="20"/>
              </w:rPr>
              <w:t>@x009014End</w:t>
            </w:r>
          </w:p>
        </w:tc>
        <w:tc>
          <w:tcPr>
            <w:tcW w:w="769" w:type="pct"/>
            <w:vAlign w:val="center"/>
          </w:tcPr>
          <w:p w:rsidR="00390849" w:rsidRPr="00390849" w:rsidRDefault="00390849" w:rsidP="00390849">
            <w:pPr>
              <w:jc w:val="center"/>
              <w:rPr>
                <w:szCs w:val="20"/>
              </w:rPr>
            </w:pPr>
            <w:r w:rsidRPr="00390849">
              <w:rPr>
                <w:vanish/>
                <w:color w:val="FF0000"/>
                <w:szCs w:val="20"/>
              </w:rPr>
              <w:t>@y009014</w:t>
            </w:r>
            <w:r w:rsidRPr="00390849">
              <w:rPr>
                <w:szCs w:val="20"/>
              </w:rPr>
              <w:t>1,02</w:t>
            </w:r>
            <w:r w:rsidRPr="00390849">
              <w:rPr>
                <w:vanish/>
                <w:color w:val="FF0000"/>
                <w:szCs w:val="20"/>
              </w:rPr>
              <w:t>@y009014End</w:t>
            </w:r>
          </w:p>
        </w:tc>
        <w:tc>
          <w:tcPr>
            <w:tcW w:w="865" w:type="pct"/>
            <w:vAlign w:val="center"/>
          </w:tcPr>
          <w:p w:rsidR="00390849" w:rsidRPr="00390849" w:rsidRDefault="00390849" w:rsidP="00390849">
            <w:pPr>
              <w:jc w:val="center"/>
              <w:rPr>
                <w:szCs w:val="20"/>
              </w:rPr>
            </w:pPr>
            <w:r w:rsidRPr="00390849">
              <w:rPr>
                <w:vanish/>
                <w:color w:val="FF0000"/>
                <w:szCs w:val="20"/>
              </w:rPr>
              <w:t>@b009014</w:t>
            </w:r>
            <w:r w:rsidRPr="00390849">
              <w:rPr>
                <w:szCs w:val="20"/>
              </w:rPr>
              <w:t>0,99</w:t>
            </w:r>
            <w:r w:rsidRPr="00390849">
              <w:rPr>
                <w:vanish/>
                <w:color w:val="FF0000"/>
                <w:szCs w:val="20"/>
              </w:rPr>
              <w:t>@b009014End</w:t>
            </w:r>
          </w:p>
        </w:tc>
      </w:tr>
      <w:tr w:rsidR="00390849" w:rsidRPr="005D4C32" w:rsidTr="00390849">
        <w:trPr>
          <w:trHeight w:val="283"/>
          <w:jc w:val="center"/>
        </w:trPr>
        <w:tc>
          <w:tcPr>
            <w:tcW w:w="2500" w:type="pct"/>
            <w:vAlign w:val="center"/>
          </w:tcPr>
          <w:p w:rsidR="00390849" w:rsidRPr="00390849" w:rsidRDefault="00390849" w:rsidP="00390849">
            <w:pPr>
              <w:rPr>
                <w:szCs w:val="20"/>
              </w:rPr>
            </w:pPr>
            <w:r w:rsidRPr="00390849">
              <w:rPr>
                <w:szCs w:val="20"/>
              </w:rPr>
              <w:t>Indebitamento</w:t>
            </w:r>
          </w:p>
        </w:tc>
        <w:tc>
          <w:tcPr>
            <w:tcW w:w="866" w:type="pct"/>
            <w:vAlign w:val="center"/>
          </w:tcPr>
          <w:p w:rsidR="00390849" w:rsidRPr="00390849" w:rsidRDefault="00390849" w:rsidP="00390849">
            <w:pPr>
              <w:jc w:val="center"/>
              <w:rPr>
                <w:szCs w:val="20"/>
              </w:rPr>
            </w:pPr>
            <w:r w:rsidRPr="00390849">
              <w:rPr>
                <w:vanish/>
                <w:color w:val="FF0000"/>
                <w:szCs w:val="20"/>
              </w:rPr>
              <w:t>@x009130</w:t>
            </w:r>
            <w:r w:rsidRPr="00390849">
              <w:rPr>
                <w:szCs w:val="20"/>
              </w:rPr>
              <w:t>11,46</w:t>
            </w:r>
            <w:r w:rsidRPr="00390849">
              <w:rPr>
                <w:vanish/>
                <w:color w:val="FF0000"/>
                <w:szCs w:val="20"/>
              </w:rPr>
              <w:t>@x009130End</w:t>
            </w:r>
          </w:p>
        </w:tc>
        <w:tc>
          <w:tcPr>
            <w:tcW w:w="769" w:type="pct"/>
            <w:vAlign w:val="center"/>
          </w:tcPr>
          <w:p w:rsidR="00390849" w:rsidRPr="00390849" w:rsidRDefault="00390849" w:rsidP="00390849">
            <w:pPr>
              <w:jc w:val="center"/>
              <w:rPr>
                <w:szCs w:val="20"/>
              </w:rPr>
            </w:pPr>
            <w:r w:rsidRPr="00390849">
              <w:rPr>
                <w:vanish/>
                <w:color w:val="FF0000"/>
                <w:szCs w:val="20"/>
              </w:rPr>
              <w:t>@y009130</w:t>
            </w:r>
            <w:r w:rsidRPr="00390849">
              <w:rPr>
                <w:szCs w:val="20"/>
              </w:rPr>
              <w:t>6,17</w:t>
            </w:r>
            <w:r w:rsidRPr="00390849">
              <w:rPr>
                <w:vanish/>
                <w:color w:val="FF0000"/>
                <w:szCs w:val="20"/>
              </w:rPr>
              <w:t>@y009130End</w:t>
            </w:r>
          </w:p>
        </w:tc>
        <w:tc>
          <w:tcPr>
            <w:tcW w:w="865" w:type="pct"/>
            <w:vAlign w:val="center"/>
          </w:tcPr>
          <w:p w:rsidR="00390849" w:rsidRPr="00390849" w:rsidRDefault="00390849" w:rsidP="00390849">
            <w:pPr>
              <w:jc w:val="center"/>
              <w:rPr>
                <w:szCs w:val="20"/>
              </w:rPr>
            </w:pPr>
            <w:r w:rsidRPr="00390849">
              <w:rPr>
                <w:vanish/>
                <w:color w:val="FF0000"/>
                <w:szCs w:val="20"/>
              </w:rPr>
              <w:t>@b009130</w:t>
            </w:r>
            <w:r w:rsidRPr="00390849">
              <w:rPr>
                <w:szCs w:val="20"/>
              </w:rPr>
              <w:t>8,63</w:t>
            </w:r>
            <w:r w:rsidRPr="00390849">
              <w:rPr>
                <w:vanish/>
                <w:color w:val="FF0000"/>
                <w:szCs w:val="20"/>
              </w:rPr>
              <w:t>@b009130End</w:t>
            </w:r>
          </w:p>
        </w:tc>
      </w:tr>
      <w:tr w:rsidR="00390849" w:rsidRPr="005D4C32" w:rsidTr="00390849">
        <w:trPr>
          <w:trHeight w:val="283"/>
          <w:jc w:val="center"/>
        </w:trPr>
        <w:tc>
          <w:tcPr>
            <w:tcW w:w="2500" w:type="pct"/>
            <w:vAlign w:val="center"/>
          </w:tcPr>
          <w:p w:rsidR="00390849" w:rsidRPr="00390849" w:rsidRDefault="00390849" w:rsidP="00390849">
            <w:pPr>
              <w:rPr>
                <w:szCs w:val="20"/>
              </w:rPr>
            </w:pPr>
            <w:r w:rsidRPr="00390849">
              <w:rPr>
                <w:szCs w:val="20"/>
              </w:rPr>
              <w:t>Tasso di copertura degli immobilizzi</w:t>
            </w:r>
          </w:p>
        </w:tc>
        <w:tc>
          <w:tcPr>
            <w:tcW w:w="866" w:type="pct"/>
            <w:vAlign w:val="center"/>
          </w:tcPr>
          <w:p w:rsidR="00390849" w:rsidRPr="00390849" w:rsidRDefault="00390849" w:rsidP="00390849">
            <w:pPr>
              <w:jc w:val="center"/>
              <w:rPr>
                <w:szCs w:val="20"/>
              </w:rPr>
            </w:pPr>
            <w:r w:rsidRPr="00390849">
              <w:rPr>
                <w:vanish/>
                <w:color w:val="FF0000"/>
                <w:szCs w:val="20"/>
              </w:rPr>
              <w:t>@x009140</w:t>
            </w:r>
            <w:r w:rsidRPr="00390849">
              <w:rPr>
                <w:szCs w:val="20"/>
              </w:rPr>
              <w:t>1,28</w:t>
            </w:r>
            <w:r w:rsidRPr="00390849">
              <w:rPr>
                <w:vanish/>
                <w:color w:val="FF0000"/>
                <w:szCs w:val="20"/>
              </w:rPr>
              <w:t>@x009140End</w:t>
            </w:r>
          </w:p>
        </w:tc>
        <w:tc>
          <w:tcPr>
            <w:tcW w:w="769" w:type="pct"/>
            <w:vAlign w:val="center"/>
          </w:tcPr>
          <w:p w:rsidR="00390849" w:rsidRPr="00390849" w:rsidRDefault="00390849" w:rsidP="00390849">
            <w:pPr>
              <w:jc w:val="center"/>
              <w:rPr>
                <w:szCs w:val="20"/>
              </w:rPr>
            </w:pPr>
            <w:r w:rsidRPr="00390849">
              <w:rPr>
                <w:vanish/>
                <w:color w:val="FF0000"/>
                <w:szCs w:val="20"/>
              </w:rPr>
              <w:t>@y009140</w:t>
            </w:r>
            <w:r w:rsidRPr="00390849">
              <w:rPr>
                <w:szCs w:val="20"/>
              </w:rPr>
              <w:t>0,98</w:t>
            </w:r>
            <w:r w:rsidRPr="00390849">
              <w:rPr>
                <w:vanish/>
                <w:color w:val="FF0000"/>
                <w:szCs w:val="20"/>
              </w:rPr>
              <w:t>@y009140End</w:t>
            </w:r>
          </w:p>
        </w:tc>
        <w:tc>
          <w:tcPr>
            <w:tcW w:w="865" w:type="pct"/>
            <w:vAlign w:val="center"/>
          </w:tcPr>
          <w:p w:rsidR="00390849" w:rsidRPr="00390849" w:rsidRDefault="00390849" w:rsidP="00390849">
            <w:pPr>
              <w:jc w:val="center"/>
              <w:rPr>
                <w:szCs w:val="20"/>
              </w:rPr>
            </w:pPr>
            <w:r w:rsidRPr="00390849">
              <w:rPr>
                <w:vanish/>
                <w:color w:val="FF0000"/>
                <w:szCs w:val="20"/>
              </w:rPr>
              <w:t>@b009140</w:t>
            </w:r>
            <w:r w:rsidRPr="00390849">
              <w:rPr>
                <w:szCs w:val="20"/>
              </w:rPr>
              <w:t>0,77</w:t>
            </w:r>
            <w:r w:rsidRPr="00390849">
              <w:rPr>
                <w:vanish/>
                <w:color w:val="FF0000"/>
                <w:szCs w:val="20"/>
              </w:rPr>
              <w:t>@b009140End</w:t>
            </w:r>
          </w:p>
        </w:tc>
      </w:tr>
    </w:tbl>
    <w:p w:rsidR="00390849" w:rsidRPr="00390849" w:rsidRDefault="00390849" w:rsidP="00390849">
      <w:pPr>
        <w:pStyle w:val="Nessunaspaziatura"/>
        <w:jc w:val="both"/>
        <w:rPr>
          <w:rFonts w:ascii="Arial" w:hAnsi="Arial" w:cs="Arial"/>
          <w:sz w:val="20"/>
          <w:szCs w:val="20"/>
        </w:rPr>
      </w:pPr>
    </w:p>
    <w:p w:rsidR="008C320F" w:rsidRDefault="008C320F" w:rsidP="00390849">
      <w:pPr>
        <w:pStyle w:val="Nessunaspaziatura"/>
        <w:jc w:val="both"/>
        <w:rPr>
          <w:rFonts w:ascii="Arial" w:hAnsi="Arial" w:cs="Arial"/>
          <w:color w:val="000000"/>
          <w:sz w:val="20"/>
          <w:szCs w:val="20"/>
        </w:rPr>
      </w:pPr>
    </w:p>
    <w:p w:rsidR="00E33CAF" w:rsidRPr="00390849" w:rsidRDefault="00E33CAF" w:rsidP="00390849">
      <w:pPr>
        <w:pStyle w:val="Nessunaspaziatura"/>
        <w:jc w:val="both"/>
        <w:rPr>
          <w:rFonts w:ascii="Arial" w:hAnsi="Arial" w:cs="Arial"/>
          <w:color w:val="000000"/>
          <w:sz w:val="20"/>
          <w:szCs w:val="20"/>
        </w:rPr>
      </w:pPr>
      <w:r w:rsidRPr="00390849">
        <w:rPr>
          <w:rFonts w:ascii="Arial" w:hAnsi="Arial" w:cs="Arial"/>
          <w:color w:val="000000"/>
          <w:sz w:val="20"/>
          <w:szCs w:val="20"/>
        </w:rPr>
        <w:t xml:space="preserve">L’indice di liquidità primaria è pari a </w:t>
      </w:r>
      <w:r w:rsidRPr="00390849">
        <w:rPr>
          <w:rFonts w:ascii="Arial" w:hAnsi="Arial" w:cs="Arial"/>
          <w:vanish/>
          <w:color w:val="FF0000"/>
          <w:sz w:val="20"/>
          <w:szCs w:val="20"/>
        </w:rPr>
        <w:t>@x009013</w:t>
      </w:r>
      <w:r w:rsidRPr="00390849">
        <w:rPr>
          <w:rFonts w:ascii="Arial" w:hAnsi="Arial" w:cs="Arial"/>
          <w:sz w:val="20"/>
          <w:szCs w:val="20"/>
        </w:rPr>
        <w:t>0,68</w:t>
      </w:r>
      <w:r w:rsidRPr="00390849">
        <w:rPr>
          <w:rFonts w:ascii="Arial" w:hAnsi="Arial" w:cs="Arial"/>
          <w:vanish/>
          <w:color w:val="FF0000"/>
          <w:sz w:val="20"/>
          <w:szCs w:val="20"/>
        </w:rPr>
        <w:t>@x009013End</w:t>
      </w:r>
      <w:r w:rsidRPr="00390849">
        <w:rPr>
          <w:rFonts w:ascii="Arial" w:hAnsi="Arial" w:cs="Arial"/>
          <w:color w:val="000000"/>
          <w:sz w:val="20"/>
          <w:szCs w:val="20"/>
        </w:rPr>
        <w:t xml:space="preserve">. </w:t>
      </w:r>
      <w:r w:rsidRPr="00390849">
        <w:rPr>
          <w:rFonts w:ascii="Arial" w:hAnsi="Arial" w:cs="Arial"/>
          <w:sz w:val="20"/>
          <w:szCs w:val="20"/>
        </w:rPr>
        <w:t>La situazione fina</w:t>
      </w:r>
      <w:r w:rsidR="00886B63">
        <w:rPr>
          <w:rFonts w:ascii="Arial" w:hAnsi="Arial" w:cs="Arial"/>
          <w:sz w:val="20"/>
          <w:szCs w:val="20"/>
        </w:rPr>
        <w:t>nziaria della Cooperativa</w:t>
      </w:r>
      <w:r w:rsidRPr="00390849">
        <w:rPr>
          <w:rFonts w:ascii="Arial" w:hAnsi="Arial" w:cs="Arial"/>
          <w:sz w:val="20"/>
          <w:szCs w:val="20"/>
        </w:rPr>
        <w:t xml:space="preserve"> è sostanzialmente buona. </w:t>
      </w:r>
      <w:r w:rsidRPr="00390849">
        <w:rPr>
          <w:rFonts w:ascii="Arial" w:hAnsi="Arial" w:cs="Arial"/>
          <w:color w:val="000000"/>
          <w:sz w:val="20"/>
          <w:szCs w:val="20"/>
        </w:rPr>
        <w:t xml:space="preserve"> </w:t>
      </w:r>
    </w:p>
    <w:p w:rsidR="00E33CAF" w:rsidRPr="00390849" w:rsidRDefault="00E33CAF" w:rsidP="00390849">
      <w:pPr>
        <w:pStyle w:val="Nessunaspaziatura"/>
        <w:jc w:val="both"/>
        <w:rPr>
          <w:rFonts w:ascii="Arial" w:hAnsi="Arial" w:cs="Arial"/>
          <w:sz w:val="20"/>
          <w:szCs w:val="20"/>
        </w:rPr>
      </w:pPr>
    </w:p>
    <w:p w:rsidR="00E33CAF" w:rsidRPr="00390849" w:rsidRDefault="00E33CAF" w:rsidP="00886B63">
      <w:pPr>
        <w:pStyle w:val="Nessunaspaziatura"/>
        <w:jc w:val="both"/>
        <w:rPr>
          <w:rFonts w:ascii="Arial" w:hAnsi="Arial" w:cs="Arial"/>
          <w:sz w:val="20"/>
          <w:szCs w:val="20"/>
        </w:rPr>
      </w:pPr>
      <w:r w:rsidRPr="00390849">
        <w:rPr>
          <w:rFonts w:ascii="Arial" w:hAnsi="Arial" w:cs="Arial"/>
          <w:sz w:val="20"/>
          <w:szCs w:val="20"/>
        </w:rPr>
        <w:lastRenderedPageBreak/>
        <w:t>L’indice di liquidità secondaria è pari a</w:t>
      </w:r>
      <w:r w:rsidR="00886B63">
        <w:rPr>
          <w:rFonts w:ascii="Arial" w:hAnsi="Arial" w:cs="Arial"/>
          <w:sz w:val="20"/>
          <w:szCs w:val="20"/>
        </w:rPr>
        <w:t>d</w:t>
      </w:r>
      <w:r w:rsidRPr="00390849">
        <w:rPr>
          <w:rFonts w:ascii="Arial" w:hAnsi="Arial" w:cs="Arial"/>
          <w:sz w:val="20"/>
          <w:szCs w:val="20"/>
        </w:rPr>
        <w:t xml:space="preserve"> </w:t>
      </w:r>
      <w:r w:rsidRPr="00390849">
        <w:rPr>
          <w:rFonts w:ascii="Arial" w:hAnsi="Arial" w:cs="Arial"/>
          <w:vanish/>
          <w:color w:val="FF0000"/>
          <w:sz w:val="20"/>
          <w:szCs w:val="20"/>
        </w:rPr>
        <w:t>@x009014</w:t>
      </w:r>
      <w:r w:rsidRPr="00390849">
        <w:rPr>
          <w:rFonts w:ascii="Arial" w:hAnsi="Arial" w:cs="Arial"/>
          <w:sz w:val="20"/>
          <w:szCs w:val="20"/>
        </w:rPr>
        <w:t>1,06</w:t>
      </w:r>
      <w:r w:rsidRPr="00390849">
        <w:rPr>
          <w:rFonts w:ascii="Arial" w:hAnsi="Arial" w:cs="Arial"/>
          <w:vanish/>
          <w:color w:val="FF0000"/>
          <w:sz w:val="20"/>
          <w:szCs w:val="20"/>
        </w:rPr>
        <w:t>@x009014End</w:t>
      </w:r>
      <w:r w:rsidRPr="00390849">
        <w:rPr>
          <w:rFonts w:ascii="Arial" w:hAnsi="Arial" w:cs="Arial"/>
          <w:sz w:val="20"/>
          <w:szCs w:val="20"/>
        </w:rPr>
        <w:t xml:space="preserve">. Il valore assunto dal capitale circolante netto è sicuramente soddisfacente in relazione all'ammontare dei debiti correnti. </w:t>
      </w:r>
    </w:p>
    <w:p w:rsidR="00E33CAF" w:rsidRPr="00390849" w:rsidRDefault="00E33CAF" w:rsidP="00886B63">
      <w:pPr>
        <w:pStyle w:val="Nessunaspaziatura"/>
        <w:jc w:val="both"/>
        <w:rPr>
          <w:rFonts w:ascii="Arial" w:hAnsi="Arial" w:cs="Arial"/>
          <w:sz w:val="20"/>
          <w:szCs w:val="20"/>
        </w:rPr>
      </w:pPr>
    </w:p>
    <w:p w:rsidR="00E33CAF" w:rsidRPr="00390849" w:rsidRDefault="00E33CAF" w:rsidP="00886B63">
      <w:pPr>
        <w:pStyle w:val="Nessunaspaziatura"/>
        <w:jc w:val="both"/>
        <w:rPr>
          <w:rFonts w:ascii="Arial" w:hAnsi="Arial" w:cs="Arial"/>
          <w:sz w:val="20"/>
          <w:szCs w:val="20"/>
        </w:rPr>
      </w:pPr>
      <w:r w:rsidRPr="00390849">
        <w:rPr>
          <w:rFonts w:ascii="Arial" w:hAnsi="Arial" w:cs="Arial"/>
          <w:sz w:val="20"/>
          <w:szCs w:val="20"/>
        </w:rPr>
        <w:t>L’indice di indebitamento è pari a</w:t>
      </w:r>
      <w:r w:rsidR="00886B63">
        <w:rPr>
          <w:rFonts w:ascii="Arial" w:hAnsi="Arial" w:cs="Arial"/>
          <w:sz w:val="20"/>
          <w:szCs w:val="20"/>
        </w:rPr>
        <w:t>d</w:t>
      </w:r>
      <w:r w:rsidRPr="00390849">
        <w:rPr>
          <w:rFonts w:ascii="Arial" w:hAnsi="Arial" w:cs="Arial"/>
          <w:sz w:val="20"/>
          <w:szCs w:val="20"/>
        </w:rPr>
        <w:t xml:space="preserve"> </w:t>
      </w:r>
      <w:r w:rsidRPr="00390849">
        <w:rPr>
          <w:rFonts w:ascii="Arial" w:hAnsi="Arial" w:cs="Arial"/>
          <w:vanish/>
          <w:color w:val="FF0000"/>
          <w:sz w:val="20"/>
          <w:szCs w:val="20"/>
        </w:rPr>
        <w:t>@x009130</w:t>
      </w:r>
      <w:r w:rsidRPr="00390849">
        <w:rPr>
          <w:rFonts w:ascii="Arial" w:hAnsi="Arial" w:cs="Arial"/>
          <w:sz w:val="20"/>
          <w:szCs w:val="20"/>
        </w:rPr>
        <w:t>11,46</w:t>
      </w:r>
      <w:r w:rsidRPr="00390849">
        <w:rPr>
          <w:rFonts w:ascii="Arial" w:hAnsi="Arial" w:cs="Arial"/>
          <w:vanish/>
          <w:color w:val="FF0000"/>
          <w:sz w:val="20"/>
          <w:szCs w:val="20"/>
        </w:rPr>
        <w:t>@x009130End</w:t>
      </w:r>
      <w:r w:rsidRPr="00390849">
        <w:rPr>
          <w:rFonts w:ascii="Arial" w:hAnsi="Arial" w:cs="Arial"/>
          <w:sz w:val="20"/>
          <w:szCs w:val="20"/>
        </w:rPr>
        <w:t>. L'ammontare dei debiti ha assunto dimensioni significative in funzione dei mezzi propri esistenti.</w:t>
      </w:r>
    </w:p>
    <w:p w:rsidR="00E33CAF" w:rsidRPr="00390849" w:rsidRDefault="00E33CAF" w:rsidP="00886B63">
      <w:pPr>
        <w:pStyle w:val="Nessunaspaziatura"/>
        <w:jc w:val="both"/>
        <w:rPr>
          <w:rFonts w:ascii="Arial" w:hAnsi="Arial" w:cs="Arial"/>
          <w:sz w:val="20"/>
          <w:szCs w:val="20"/>
        </w:rPr>
      </w:pPr>
    </w:p>
    <w:p w:rsidR="00E33CAF" w:rsidRPr="00886B63" w:rsidRDefault="00E33CAF" w:rsidP="00886B63">
      <w:pPr>
        <w:pStyle w:val="Nessunaspaziatura"/>
        <w:jc w:val="both"/>
        <w:rPr>
          <w:rFonts w:ascii="Arial" w:hAnsi="Arial" w:cs="Arial"/>
          <w:sz w:val="20"/>
          <w:szCs w:val="20"/>
        </w:rPr>
      </w:pPr>
      <w:r w:rsidRPr="00886B63">
        <w:rPr>
          <w:rFonts w:ascii="Arial" w:hAnsi="Arial" w:cs="Arial"/>
          <w:sz w:val="20"/>
          <w:szCs w:val="20"/>
        </w:rPr>
        <w:t>Dal tasso di copertura degli immobilizzi, pari a</w:t>
      </w:r>
      <w:r w:rsidR="00886B63" w:rsidRPr="00886B63">
        <w:rPr>
          <w:rFonts w:ascii="Arial" w:hAnsi="Arial" w:cs="Arial"/>
          <w:sz w:val="20"/>
          <w:szCs w:val="20"/>
        </w:rPr>
        <w:t>ll’</w:t>
      </w:r>
      <w:r w:rsidRPr="00886B63">
        <w:rPr>
          <w:rFonts w:ascii="Arial" w:hAnsi="Arial" w:cs="Arial"/>
          <w:vanish/>
          <w:color w:val="FF0000"/>
          <w:sz w:val="20"/>
          <w:szCs w:val="20"/>
        </w:rPr>
        <w:t>@x009140</w:t>
      </w:r>
      <w:r w:rsidRPr="00886B63">
        <w:rPr>
          <w:rFonts w:ascii="Arial" w:hAnsi="Arial" w:cs="Arial"/>
          <w:sz w:val="20"/>
          <w:szCs w:val="20"/>
        </w:rPr>
        <w:t>1,28</w:t>
      </w:r>
      <w:r w:rsidRPr="00886B63">
        <w:rPr>
          <w:rFonts w:ascii="Arial" w:hAnsi="Arial" w:cs="Arial"/>
          <w:vanish/>
          <w:color w:val="FF0000"/>
          <w:sz w:val="20"/>
          <w:szCs w:val="20"/>
        </w:rPr>
        <w:t>@x009140End</w:t>
      </w:r>
      <w:r w:rsidRPr="00886B63">
        <w:rPr>
          <w:rFonts w:ascii="Arial" w:hAnsi="Arial" w:cs="Arial"/>
          <w:sz w:val="20"/>
          <w:szCs w:val="20"/>
        </w:rPr>
        <w:t>, risulta che l’ammontare dei mezzi propri e dei debiti consolidati è da considerarsi appropriato.</w:t>
      </w:r>
    </w:p>
    <w:p w:rsidR="00E33CAF" w:rsidRDefault="00E33CAF" w:rsidP="00886B63">
      <w:pPr>
        <w:pStyle w:val="Nessunaspaziatura"/>
        <w:jc w:val="both"/>
        <w:rPr>
          <w:rFonts w:ascii="Arial" w:hAnsi="Arial" w:cs="Arial"/>
          <w:sz w:val="20"/>
          <w:szCs w:val="20"/>
        </w:rPr>
      </w:pPr>
    </w:p>
    <w:p w:rsidR="008C320F" w:rsidRPr="00886B63" w:rsidRDefault="008C320F" w:rsidP="00886B63">
      <w:pPr>
        <w:pStyle w:val="Nessunaspaziatura"/>
        <w:jc w:val="both"/>
        <w:rPr>
          <w:rFonts w:ascii="Arial" w:hAnsi="Arial" w:cs="Arial"/>
          <w:sz w:val="20"/>
          <w:szCs w:val="20"/>
        </w:rPr>
      </w:pPr>
    </w:p>
    <w:p w:rsidR="008C320F" w:rsidRDefault="008C320F" w:rsidP="00886B63">
      <w:pPr>
        <w:pStyle w:val="Nessunaspaziatura"/>
        <w:jc w:val="both"/>
        <w:rPr>
          <w:rFonts w:ascii="Arial" w:hAnsi="Arial" w:cs="Arial"/>
          <w:b/>
          <w:color w:val="000080"/>
        </w:rPr>
      </w:pPr>
    </w:p>
    <w:p w:rsidR="00E33CAF" w:rsidRPr="00886B63" w:rsidRDefault="00886B63" w:rsidP="00886B63">
      <w:pPr>
        <w:pStyle w:val="Nessunaspaziatura"/>
        <w:jc w:val="both"/>
        <w:rPr>
          <w:rFonts w:ascii="Arial" w:hAnsi="Arial" w:cs="Arial"/>
          <w:b/>
          <w:color w:val="000080"/>
        </w:rPr>
      </w:pPr>
      <w:r w:rsidRPr="00886B63">
        <w:rPr>
          <w:rFonts w:ascii="Arial" w:hAnsi="Arial" w:cs="Arial"/>
          <w:b/>
          <w:color w:val="000080"/>
        </w:rPr>
        <w:t>Mutualità</w:t>
      </w:r>
      <w:r w:rsidR="00E33CAF" w:rsidRPr="00886B63">
        <w:rPr>
          <w:rFonts w:ascii="Arial" w:hAnsi="Arial" w:cs="Arial"/>
          <w:b/>
          <w:color w:val="000080"/>
        </w:rPr>
        <w:t xml:space="preserve"> P</w:t>
      </w:r>
      <w:r w:rsidRPr="00886B63">
        <w:rPr>
          <w:rFonts w:ascii="Arial" w:hAnsi="Arial" w:cs="Arial"/>
          <w:b/>
          <w:color w:val="000080"/>
        </w:rPr>
        <w:t>revalente</w:t>
      </w:r>
    </w:p>
    <w:p w:rsidR="00886B63" w:rsidRDefault="00886B63" w:rsidP="00886B63">
      <w:pPr>
        <w:pStyle w:val="Nessunaspaziatura"/>
        <w:jc w:val="both"/>
        <w:rPr>
          <w:rFonts w:ascii="Arial" w:hAnsi="Arial" w:cs="Arial"/>
          <w:b/>
          <w:color w:val="000080"/>
          <w:sz w:val="20"/>
          <w:szCs w:val="20"/>
        </w:rPr>
      </w:pPr>
    </w:p>
    <w:p w:rsidR="00E33CAF" w:rsidRDefault="00886B63" w:rsidP="00886B63">
      <w:pPr>
        <w:pStyle w:val="Nessunaspaziatura"/>
        <w:jc w:val="both"/>
        <w:rPr>
          <w:rFonts w:ascii="Arial" w:hAnsi="Arial" w:cs="Arial"/>
          <w:sz w:val="20"/>
          <w:szCs w:val="20"/>
        </w:rPr>
      </w:pPr>
      <w:r w:rsidRPr="00886B63">
        <w:rPr>
          <w:rFonts w:ascii="Arial" w:hAnsi="Arial" w:cs="Arial"/>
          <w:sz w:val="20"/>
          <w:szCs w:val="20"/>
        </w:rPr>
        <w:t>L</w:t>
      </w:r>
      <w:r w:rsidR="00E33CAF" w:rsidRPr="00886B63">
        <w:rPr>
          <w:rFonts w:ascii="Arial" w:hAnsi="Arial" w:cs="Arial"/>
          <w:sz w:val="20"/>
          <w:szCs w:val="20"/>
        </w:rPr>
        <w:t xml:space="preserve">a società è una cooperativa a mutualità prevalente ed è iscritta nell’apposito albo di cui all’articolo 2512 del Codice Civile al nr. A111097. </w:t>
      </w:r>
    </w:p>
    <w:p w:rsidR="00886B63" w:rsidRPr="00886B63" w:rsidRDefault="00886B63" w:rsidP="00886B63">
      <w:pPr>
        <w:pStyle w:val="Nessunaspaziatura"/>
        <w:jc w:val="both"/>
        <w:rPr>
          <w:rFonts w:ascii="Arial" w:hAnsi="Arial" w:cs="Arial"/>
          <w:sz w:val="20"/>
          <w:szCs w:val="20"/>
        </w:rPr>
      </w:pPr>
    </w:p>
    <w:p w:rsidR="00E33CAF" w:rsidRPr="00886B63" w:rsidRDefault="00886B63" w:rsidP="00886B63">
      <w:pPr>
        <w:pStyle w:val="Nessunaspaziatura"/>
        <w:jc w:val="both"/>
        <w:rPr>
          <w:rFonts w:ascii="Arial" w:hAnsi="Arial" w:cs="Arial"/>
          <w:sz w:val="20"/>
          <w:szCs w:val="20"/>
        </w:rPr>
      </w:pPr>
      <w:r>
        <w:rPr>
          <w:rFonts w:ascii="Arial" w:hAnsi="Arial" w:cs="Arial"/>
          <w:sz w:val="20"/>
          <w:szCs w:val="20"/>
        </w:rPr>
        <w:t>La C</w:t>
      </w:r>
      <w:r w:rsidR="00E33CAF" w:rsidRPr="00886B63">
        <w:rPr>
          <w:rFonts w:ascii="Arial" w:hAnsi="Arial" w:cs="Arial"/>
          <w:sz w:val="20"/>
          <w:szCs w:val="20"/>
        </w:rPr>
        <w:t>ooperativa si avvale prevalentemente degli apporti di beni da parte dei soci.</w:t>
      </w:r>
      <w:r w:rsidR="00E33CAF" w:rsidRPr="00886B63">
        <w:rPr>
          <w:rFonts w:ascii="Arial" w:hAnsi="Arial" w:cs="Arial"/>
          <w:sz w:val="20"/>
          <w:szCs w:val="20"/>
        </w:rPr>
        <w:tab/>
      </w:r>
      <w:r w:rsidR="00E33CAF" w:rsidRPr="00886B63">
        <w:rPr>
          <w:rFonts w:ascii="Arial" w:hAnsi="Arial" w:cs="Arial"/>
          <w:sz w:val="20"/>
          <w:szCs w:val="20"/>
        </w:rPr>
        <w:tab/>
      </w:r>
    </w:p>
    <w:p w:rsidR="00E33CAF" w:rsidRPr="003438E1" w:rsidRDefault="00E33CAF" w:rsidP="00886B63">
      <w:pPr>
        <w:widowControl w:val="0"/>
        <w:numPr>
          <w:ilvl w:val="12"/>
          <w:numId w:val="0"/>
        </w:numPr>
        <w:tabs>
          <w:tab w:val="left" w:pos="9072"/>
        </w:tabs>
        <w:jc w:val="both"/>
        <w:rPr>
          <w:color w:val="000000"/>
        </w:rPr>
      </w:pPr>
      <w:r w:rsidRPr="003438E1">
        <w:rPr>
          <w:color w:val="000000"/>
        </w:rPr>
        <w:t>La mutualità prevalente viene evidenziata nel seguente prospetto, ai sensi dell’articolo 2513 del Codice Civile.</w:t>
      </w:r>
    </w:p>
    <w:p w:rsidR="00E33CAF" w:rsidRDefault="00E33CAF" w:rsidP="000E25C3">
      <w:pPr>
        <w:widowControl w:val="0"/>
        <w:numPr>
          <w:ilvl w:val="12"/>
          <w:numId w:val="0"/>
        </w:numPr>
        <w:tabs>
          <w:tab w:val="left" w:pos="9072"/>
        </w:tabs>
        <w:jc w:val="both"/>
        <w:rPr>
          <w:color w:val="000000"/>
          <w:sz w:val="22"/>
          <w:szCs w:val="22"/>
        </w:rPr>
      </w:pPr>
    </w:p>
    <w:p w:rsidR="008C320F" w:rsidRDefault="008C320F" w:rsidP="000E25C3">
      <w:pPr>
        <w:widowControl w:val="0"/>
        <w:numPr>
          <w:ilvl w:val="12"/>
          <w:numId w:val="0"/>
        </w:numPr>
        <w:tabs>
          <w:tab w:val="left" w:pos="9072"/>
        </w:tabs>
        <w:jc w:val="both"/>
        <w:rPr>
          <w:color w:val="000000"/>
          <w:sz w:val="22"/>
          <w:szCs w:val="22"/>
        </w:rPr>
      </w:pPr>
    </w:p>
    <w:tbl>
      <w:tblPr>
        <w:tblW w:w="4953" w:type="pct"/>
        <w:tblInd w:w="7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0" w:type="dxa"/>
          <w:right w:w="70" w:type="dxa"/>
        </w:tblCellMar>
        <w:tblLook w:val="0000" w:firstRow="0" w:lastRow="0" w:firstColumn="0" w:lastColumn="0" w:noHBand="0" w:noVBand="0"/>
      </w:tblPr>
      <w:tblGrid>
        <w:gridCol w:w="3260"/>
        <w:gridCol w:w="2126"/>
        <w:gridCol w:w="2053"/>
      </w:tblGrid>
      <w:tr w:rsidR="00E33CAF" w:rsidRPr="008A022F" w:rsidTr="003E5FE8">
        <w:trPr>
          <w:trHeight w:val="284"/>
        </w:trPr>
        <w:tc>
          <w:tcPr>
            <w:tcW w:w="2191" w:type="pct"/>
            <w:shd w:val="clear" w:color="auto" w:fill="DDDDDD"/>
            <w:vAlign w:val="center"/>
          </w:tcPr>
          <w:p w:rsidR="00E33CAF" w:rsidRPr="008A022F" w:rsidRDefault="00E33CAF" w:rsidP="00051D36">
            <w:pPr>
              <w:widowControl w:val="0"/>
              <w:numPr>
                <w:ilvl w:val="12"/>
                <w:numId w:val="0"/>
              </w:numPr>
              <w:ind w:right="1"/>
              <w:rPr>
                <w:b/>
                <w:bCs/>
                <w:color w:val="000000"/>
                <w:sz w:val="18"/>
                <w:szCs w:val="18"/>
              </w:rPr>
            </w:pPr>
          </w:p>
        </w:tc>
        <w:tc>
          <w:tcPr>
            <w:tcW w:w="1429" w:type="pct"/>
            <w:shd w:val="clear" w:color="auto" w:fill="DDDDDD"/>
            <w:vAlign w:val="center"/>
          </w:tcPr>
          <w:p w:rsidR="00E33CAF" w:rsidRPr="008A022F" w:rsidRDefault="00E33CAF" w:rsidP="00051D36">
            <w:pPr>
              <w:widowControl w:val="0"/>
              <w:numPr>
                <w:ilvl w:val="12"/>
                <w:numId w:val="0"/>
              </w:numPr>
              <w:ind w:right="1"/>
              <w:jc w:val="center"/>
              <w:rPr>
                <w:b/>
                <w:bCs/>
                <w:color w:val="000080"/>
              </w:rPr>
            </w:pPr>
            <w:r w:rsidRPr="008A022F">
              <w:rPr>
                <w:b/>
                <w:bCs/>
                <w:color w:val="000080"/>
              </w:rPr>
              <w:t>Quantità: hl</w:t>
            </w:r>
          </w:p>
        </w:tc>
        <w:tc>
          <w:tcPr>
            <w:tcW w:w="1380" w:type="pct"/>
            <w:shd w:val="clear" w:color="auto" w:fill="DDDDDD"/>
            <w:vAlign w:val="center"/>
          </w:tcPr>
          <w:p w:rsidR="00E33CAF" w:rsidRPr="008A022F" w:rsidRDefault="00E33CAF" w:rsidP="00BD2B8B">
            <w:pPr>
              <w:widowControl w:val="0"/>
              <w:numPr>
                <w:ilvl w:val="12"/>
                <w:numId w:val="0"/>
              </w:numPr>
              <w:ind w:right="1"/>
              <w:jc w:val="center"/>
              <w:rPr>
                <w:b/>
                <w:bCs/>
                <w:color w:val="000080"/>
              </w:rPr>
            </w:pPr>
            <w:r w:rsidRPr="008A022F">
              <w:rPr>
                <w:b/>
                <w:bCs/>
                <w:color w:val="000080"/>
              </w:rPr>
              <w:t>Valore Euro</w:t>
            </w:r>
          </w:p>
        </w:tc>
      </w:tr>
      <w:tr w:rsidR="00E33CAF" w:rsidRPr="008A022F" w:rsidTr="00051D36">
        <w:trPr>
          <w:trHeight w:val="284"/>
        </w:trPr>
        <w:tc>
          <w:tcPr>
            <w:tcW w:w="2191" w:type="pct"/>
            <w:vAlign w:val="center"/>
          </w:tcPr>
          <w:p w:rsidR="00E33CAF" w:rsidRPr="008A022F" w:rsidRDefault="00E33CAF" w:rsidP="00051D36">
            <w:pPr>
              <w:widowControl w:val="0"/>
              <w:numPr>
                <w:ilvl w:val="12"/>
                <w:numId w:val="0"/>
              </w:numPr>
              <w:ind w:right="1"/>
              <w:rPr>
                <w:color w:val="000000"/>
                <w:sz w:val="18"/>
                <w:szCs w:val="18"/>
              </w:rPr>
            </w:pPr>
            <w:r w:rsidRPr="008A022F">
              <w:rPr>
                <w:color w:val="000000"/>
                <w:sz w:val="18"/>
                <w:szCs w:val="18"/>
              </w:rPr>
              <w:t>Vini Conferiti dai Soci</w:t>
            </w:r>
          </w:p>
        </w:tc>
        <w:tc>
          <w:tcPr>
            <w:tcW w:w="1429" w:type="pct"/>
            <w:vAlign w:val="center"/>
          </w:tcPr>
          <w:p w:rsidR="00E33CAF" w:rsidRPr="008A022F" w:rsidRDefault="00E33CAF" w:rsidP="00051D36">
            <w:pPr>
              <w:widowControl w:val="0"/>
              <w:numPr>
                <w:ilvl w:val="12"/>
                <w:numId w:val="0"/>
              </w:numPr>
              <w:ind w:right="1"/>
              <w:jc w:val="right"/>
              <w:rPr>
                <w:color w:val="000000"/>
                <w:sz w:val="22"/>
                <w:szCs w:val="22"/>
              </w:rPr>
            </w:pPr>
            <w:r>
              <w:rPr>
                <w:color w:val="000000"/>
                <w:sz w:val="22"/>
                <w:szCs w:val="22"/>
              </w:rPr>
              <w:t>241.994</w:t>
            </w:r>
          </w:p>
        </w:tc>
        <w:tc>
          <w:tcPr>
            <w:tcW w:w="1380" w:type="pct"/>
            <w:vAlign w:val="center"/>
          </w:tcPr>
          <w:p w:rsidR="00E33CAF" w:rsidRPr="008A022F" w:rsidRDefault="00BD2B8B" w:rsidP="00BD2B8B">
            <w:pPr>
              <w:widowControl w:val="0"/>
              <w:numPr>
                <w:ilvl w:val="12"/>
                <w:numId w:val="0"/>
              </w:numPr>
              <w:ind w:right="1"/>
              <w:jc w:val="right"/>
              <w:rPr>
                <w:color w:val="000000"/>
                <w:sz w:val="22"/>
                <w:szCs w:val="22"/>
              </w:rPr>
            </w:pPr>
            <w:r>
              <w:rPr>
                <w:color w:val="000000"/>
                <w:sz w:val="22"/>
                <w:szCs w:val="22"/>
              </w:rPr>
              <w:t>39</w:t>
            </w:r>
            <w:r w:rsidR="00E33CAF">
              <w:rPr>
                <w:color w:val="000000"/>
                <w:sz w:val="22"/>
                <w:szCs w:val="22"/>
              </w:rPr>
              <w:t>.</w:t>
            </w:r>
            <w:r>
              <w:rPr>
                <w:color w:val="000000"/>
                <w:sz w:val="22"/>
                <w:szCs w:val="22"/>
              </w:rPr>
              <w:t>709</w:t>
            </w:r>
            <w:r w:rsidR="00E33CAF">
              <w:rPr>
                <w:color w:val="000000"/>
                <w:sz w:val="22"/>
                <w:szCs w:val="22"/>
              </w:rPr>
              <w:t>.</w:t>
            </w:r>
            <w:r>
              <w:rPr>
                <w:color w:val="000000"/>
                <w:sz w:val="22"/>
                <w:szCs w:val="22"/>
              </w:rPr>
              <w:t>170</w:t>
            </w:r>
          </w:p>
        </w:tc>
      </w:tr>
      <w:tr w:rsidR="00E33CAF" w:rsidRPr="008A022F" w:rsidTr="00051D36">
        <w:trPr>
          <w:trHeight w:val="284"/>
        </w:trPr>
        <w:tc>
          <w:tcPr>
            <w:tcW w:w="2191" w:type="pct"/>
            <w:vAlign w:val="center"/>
          </w:tcPr>
          <w:p w:rsidR="00E33CAF" w:rsidRPr="008A022F" w:rsidRDefault="00E33CAF" w:rsidP="00051D36">
            <w:pPr>
              <w:widowControl w:val="0"/>
              <w:numPr>
                <w:ilvl w:val="12"/>
                <w:numId w:val="0"/>
              </w:numPr>
              <w:ind w:right="1"/>
              <w:rPr>
                <w:color w:val="000000"/>
                <w:sz w:val="18"/>
                <w:szCs w:val="18"/>
              </w:rPr>
            </w:pPr>
            <w:r w:rsidRPr="008A022F">
              <w:rPr>
                <w:color w:val="000000"/>
                <w:sz w:val="18"/>
                <w:szCs w:val="18"/>
              </w:rPr>
              <w:t>Vini Acquistati da Terzi</w:t>
            </w:r>
          </w:p>
        </w:tc>
        <w:tc>
          <w:tcPr>
            <w:tcW w:w="1429" w:type="pct"/>
            <w:vAlign w:val="center"/>
          </w:tcPr>
          <w:p w:rsidR="00E33CAF" w:rsidRPr="008A022F" w:rsidRDefault="00E33CAF" w:rsidP="00051D36">
            <w:pPr>
              <w:widowControl w:val="0"/>
              <w:numPr>
                <w:ilvl w:val="12"/>
                <w:numId w:val="0"/>
              </w:numPr>
              <w:ind w:right="1"/>
              <w:jc w:val="right"/>
              <w:rPr>
                <w:color w:val="000000"/>
                <w:sz w:val="22"/>
                <w:szCs w:val="22"/>
              </w:rPr>
            </w:pPr>
            <w:r>
              <w:rPr>
                <w:color w:val="000000"/>
                <w:sz w:val="22"/>
                <w:szCs w:val="22"/>
              </w:rPr>
              <w:t>63.955</w:t>
            </w:r>
          </w:p>
        </w:tc>
        <w:tc>
          <w:tcPr>
            <w:tcW w:w="1380" w:type="pct"/>
            <w:vAlign w:val="center"/>
          </w:tcPr>
          <w:p w:rsidR="00E33CAF" w:rsidRPr="008A022F" w:rsidRDefault="00E33CAF" w:rsidP="00051D36">
            <w:pPr>
              <w:widowControl w:val="0"/>
              <w:numPr>
                <w:ilvl w:val="12"/>
                <w:numId w:val="0"/>
              </w:numPr>
              <w:ind w:right="1"/>
              <w:jc w:val="right"/>
              <w:rPr>
                <w:color w:val="000000"/>
                <w:sz w:val="22"/>
                <w:szCs w:val="22"/>
              </w:rPr>
            </w:pPr>
            <w:r>
              <w:rPr>
                <w:color w:val="000000"/>
                <w:sz w:val="22"/>
                <w:szCs w:val="22"/>
              </w:rPr>
              <w:t>7.481.356</w:t>
            </w:r>
          </w:p>
        </w:tc>
      </w:tr>
      <w:tr w:rsidR="00E33CAF" w:rsidRPr="008A022F" w:rsidTr="00051D36">
        <w:trPr>
          <w:trHeight w:val="284"/>
        </w:trPr>
        <w:tc>
          <w:tcPr>
            <w:tcW w:w="2191" w:type="pct"/>
            <w:vAlign w:val="center"/>
          </w:tcPr>
          <w:p w:rsidR="00E33CAF" w:rsidRPr="008A022F" w:rsidRDefault="00E33CAF" w:rsidP="00051D36">
            <w:pPr>
              <w:widowControl w:val="0"/>
              <w:numPr>
                <w:ilvl w:val="12"/>
                <w:numId w:val="0"/>
              </w:numPr>
              <w:ind w:right="1"/>
              <w:rPr>
                <w:color w:val="000000"/>
                <w:sz w:val="18"/>
                <w:szCs w:val="18"/>
              </w:rPr>
            </w:pPr>
          </w:p>
        </w:tc>
        <w:tc>
          <w:tcPr>
            <w:tcW w:w="1429" w:type="pct"/>
            <w:vAlign w:val="center"/>
          </w:tcPr>
          <w:p w:rsidR="00E33CAF" w:rsidRPr="008A022F" w:rsidRDefault="00E33CAF" w:rsidP="00051D36">
            <w:pPr>
              <w:widowControl w:val="0"/>
              <w:numPr>
                <w:ilvl w:val="12"/>
                <w:numId w:val="0"/>
              </w:numPr>
              <w:ind w:right="1"/>
              <w:jc w:val="right"/>
              <w:rPr>
                <w:color w:val="000000"/>
                <w:sz w:val="22"/>
                <w:szCs w:val="22"/>
              </w:rPr>
            </w:pPr>
          </w:p>
        </w:tc>
        <w:tc>
          <w:tcPr>
            <w:tcW w:w="1380" w:type="pct"/>
            <w:vAlign w:val="center"/>
          </w:tcPr>
          <w:p w:rsidR="00E33CAF" w:rsidRPr="008A022F" w:rsidRDefault="00E33CAF" w:rsidP="00051D36">
            <w:pPr>
              <w:widowControl w:val="0"/>
              <w:numPr>
                <w:ilvl w:val="12"/>
                <w:numId w:val="0"/>
              </w:numPr>
              <w:ind w:right="1"/>
              <w:jc w:val="right"/>
              <w:rPr>
                <w:color w:val="000000"/>
                <w:sz w:val="22"/>
                <w:szCs w:val="22"/>
              </w:rPr>
            </w:pPr>
          </w:p>
        </w:tc>
      </w:tr>
      <w:tr w:rsidR="00E33CAF" w:rsidRPr="008A022F" w:rsidTr="003E5FE8">
        <w:trPr>
          <w:trHeight w:val="284"/>
        </w:trPr>
        <w:tc>
          <w:tcPr>
            <w:tcW w:w="2191" w:type="pct"/>
            <w:shd w:val="clear" w:color="auto" w:fill="DDDDDD"/>
            <w:vAlign w:val="center"/>
          </w:tcPr>
          <w:p w:rsidR="00E33CAF" w:rsidRPr="008A022F" w:rsidRDefault="00E33CAF" w:rsidP="00051D36">
            <w:pPr>
              <w:keepNext/>
              <w:widowControl w:val="0"/>
              <w:numPr>
                <w:ilvl w:val="12"/>
                <w:numId w:val="0"/>
              </w:numPr>
              <w:outlineLvl w:val="3"/>
              <w:rPr>
                <w:b/>
                <w:bCs/>
                <w:color w:val="000080"/>
              </w:rPr>
            </w:pPr>
            <w:r w:rsidRPr="008A022F">
              <w:rPr>
                <w:b/>
                <w:bCs/>
                <w:color w:val="000080"/>
              </w:rPr>
              <w:t>TOTALE</w:t>
            </w:r>
          </w:p>
        </w:tc>
        <w:tc>
          <w:tcPr>
            <w:tcW w:w="1429" w:type="pct"/>
            <w:shd w:val="clear" w:color="auto" w:fill="DDDDDD"/>
            <w:vAlign w:val="center"/>
          </w:tcPr>
          <w:p w:rsidR="00E33CAF" w:rsidRPr="008A022F" w:rsidRDefault="00E33CAF" w:rsidP="00051D36">
            <w:pPr>
              <w:widowControl w:val="0"/>
              <w:numPr>
                <w:ilvl w:val="12"/>
                <w:numId w:val="0"/>
              </w:numPr>
              <w:ind w:right="1"/>
              <w:jc w:val="right"/>
              <w:rPr>
                <w:b/>
                <w:bCs/>
                <w:color w:val="000080"/>
                <w:sz w:val="22"/>
                <w:szCs w:val="22"/>
              </w:rPr>
            </w:pPr>
            <w:r>
              <w:rPr>
                <w:b/>
                <w:bCs/>
                <w:color w:val="000080"/>
                <w:sz w:val="22"/>
                <w:szCs w:val="22"/>
              </w:rPr>
              <w:t>305.949</w:t>
            </w:r>
          </w:p>
        </w:tc>
        <w:tc>
          <w:tcPr>
            <w:tcW w:w="1380" w:type="pct"/>
            <w:shd w:val="clear" w:color="auto" w:fill="DDDDDD"/>
            <w:vAlign w:val="center"/>
          </w:tcPr>
          <w:p w:rsidR="00E33CAF" w:rsidRPr="008A022F" w:rsidRDefault="00E33CAF" w:rsidP="00BD2B8B">
            <w:pPr>
              <w:widowControl w:val="0"/>
              <w:numPr>
                <w:ilvl w:val="12"/>
                <w:numId w:val="0"/>
              </w:numPr>
              <w:ind w:right="1"/>
              <w:jc w:val="right"/>
              <w:rPr>
                <w:b/>
                <w:bCs/>
                <w:color w:val="000080"/>
                <w:sz w:val="22"/>
                <w:szCs w:val="22"/>
              </w:rPr>
            </w:pPr>
            <w:r>
              <w:rPr>
                <w:b/>
                <w:bCs/>
                <w:color w:val="000080"/>
                <w:sz w:val="22"/>
                <w:szCs w:val="22"/>
              </w:rPr>
              <w:t>4</w:t>
            </w:r>
            <w:r w:rsidR="00BD2B8B">
              <w:rPr>
                <w:b/>
                <w:bCs/>
                <w:color w:val="000080"/>
                <w:sz w:val="22"/>
                <w:szCs w:val="22"/>
              </w:rPr>
              <w:t>7</w:t>
            </w:r>
            <w:r>
              <w:rPr>
                <w:b/>
                <w:bCs/>
                <w:color w:val="000080"/>
                <w:sz w:val="22"/>
                <w:szCs w:val="22"/>
              </w:rPr>
              <w:t>.</w:t>
            </w:r>
            <w:r w:rsidR="00BD2B8B">
              <w:rPr>
                <w:b/>
                <w:bCs/>
                <w:color w:val="000080"/>
                <w:sz w:val="22"/>
                <w:szCs w:val="22"/>
              </w:rPr>
              <w:t>190</w:t>
            </w:r>
            <w:r>
              <w:rPr>
                <w:b/>
                <w:bCs/>
                <w:color w:val="000080"/>
                <w:sz w:val="22"/>
                <w:szCs w:val="22"/>
              </w:rPr>
              <w:t>.</w:t>
            </w:r>
            <w:r w:rsidR="00BD2B8B">
              <w:rPr>
                <w:b/>
                <w:bCs/>
                <w:color w:val="000080"/>
                <w:sz w:val="22"/>
                <w:szCs w:val="22"/>
              </w:rPr>
              <w:t>526</w:t>
            </w:r>
          </w:p>
        </w:tc>
      </w:tr>
      <w:tr w:rsidR="00E33CAF" w:rsidRPr="008A022F" w:rsidTr="00051D36">
        <w:trPr>
          <w:trHeight w:val="284"/>
        </w:trPr>
        <w:tc>
          <w:tcPr>
            <w:tcW w:w="2191" w:type="pct"/>
            <w:vAlign w:val="center"/>
          </w:tcPr>
          <w:p w:rsidR="00E33CAF" w:rsidRPr="008A022F" w:rsidRDefault="00E33CAF" w:rsidP="00051D36">
            <w:pPr>
              <w:widowControl w:val="0"/>
              <w:numPr>
                <w:ilvl w:val="12"/>
                <w:numId w:val="0"/>
              </w:numPr>
              <w:ind w:right="1"/>
              <w:rPr>
                <w:b/>
                <w:bCs/>
                <w:color w:val="000080"/>
              </w:rPr>
            </w:pPr>
          </w:p>
        </w:tc>
        <w:tc>
          <w:tcPr>
            <w:tcW w:w="1429" w:type="pct"/>
            <w:vAlign w:val="center"/>
          </w:tcPr>
          <w:p w:rsidR="00E33CAF" w:rsidRPr="008A022F" w:rsidRDefault="00E33CAF" w:rsidP="00051D36">
            <w:pPr>
              <w:widowControl w:val="0"/>
              <w:numPr>
                <w:ilvl w:val="12"/>
                <w:numId w:val="0"/>
              </w:numPr>
              <w:ind w:right="1"/>
              <w:jc w:val="right"/>
              <w:rPr>
                <w:b/>
                <w:bCs/>
                <w:color w:val="000080"/>
                <w:sz w:val="22"/>
                <w:szCs w:val="22"/>
              </w:rPr>
            </w:pPr>
          </w:p>
        </w:tc>
        <w:tc>
          <w:tcPr>
            <w:tcW w:w="1380" w:type="pct"/>
            <w:vAlign w:val="center"/>
          </w:tcPr>
          <w:p w:rsidR="00E33CAF" w:rsidRPr="008A022F" w:rsidRDefault="00E33CAF" w:rsidP="00051D36">
            <w:pPr>
              <w:widowControl w:val="0"/>
              <w:numPr>
                <w:ilvl w:val="12"/>
                <w:numId w:val="0"/>
              </w:numPr>
              <w:ind w:right="1"/>
              <w:jc w:val="right"/>
              <w:rPr>
                <w:b/>
                <w:bCs/>
                <w:color w:val="000080"/>
                <w:sz w:val="22"/>
                <w:szCs w:val="22"/>
              </w:rPr>
            </w:pPr>
          </w:p>
        </w:tc>
      </w:tr>
      <w:tr w:rsidR="00E33CAF" w:rsidRPr="008A022F" w:rsidTr="003E5FE8">
        <w:trPr>
          <w:trHeight w:val="284"/>
        </w:trPr>
        <w:tc>
          <w:tcPr>
            <w:tcW w:w="2191" w:type="pct"/>
            <w:shd w:val="clear" w:color="auto" w:fill="DDDDDD"/>
            <w:vAlign w:val="center"/>
          </w:tcPr>
          <w:p w:rsidR="00E33CAF" w:rsidRPr="008A022F" w:rsidRDefault="00E33CAF" w:rsidP="00051D36">
            <w:pPr>
              <w:widowControl w:val="0"/>
              <w:numPr>
                <w:ilvl w:val="12"/>
                <w:numId w:val="0"/>
              </w:numPr>
              <w:ind w:right="1"/>
              <w:rPr>
                <w:b/>
                <w:bCs/>
                <w:color w:val="000080"/>
              </w:rPr>
            </w:pPr>
            <w:r w:rsidRPr="008A022F">
              <w:rPr>
                <w:b/>
                <w:bCs/>
                <w:color w:val="000080"/>
              </w:rPr>
              <w:t>% di prevalenza dei conferimenti sul totale dei prodotti</w:t>
            </w:r>
          </w:p>
        </w:tc>
        <w:tc>
          <w:tcPr>
            <w:tcW w:w="1429" w:type="pct"/>
            <w:shd w:val="clear" w:color="auto" w:fill="DDDDDD"/>
            <w:vAlign w:val="center"/>
          </w:tcPr>
          <w:p w:rsidR="00E33CAF" w:rsidRPr="008A022F" w:rsidRDefault="00E33CAF" w:rsidP="00051D36">
            <w:pPr>
              <w:widowControl w:val="0"/>
              <w:numPr>
                <w:ilvl w:val="12"/>
                <w:numId w:val="0"/>
              </w:numPr>
              <w:ind w:right="1"/>
              <w:jc w:val="right"/>
              <w:rPr>
                <w:b/>
                <w:bCs/>
                <w:color w:val="000080"/>
                <w:sz w:val="22"/>
                <w:szCs w:val="22"/>
              </w:rPr>
            </w:pPr>
            <w:r>
              <w:rPr>
                <w:b/>
                <w:bCs/>
                <w:color w:val="000080"/>
                <w:sz w:val="22"/>
                <w:szCs w:val="22"/>
              </w:rPr>
              <w:t>79,10</w:t>
            </w:r>
          </w:p>
        </w:tc>
        <w:tc>
          <w:tcPr>
            <w:tcW w:w="1380" w:type="pct"/>
            <w:shd w:val="clear" w:color="auto" w:fill="DDDDDD"/>
            <w:vAlign w:val="center"/>
          </w:tcPr>
          <w:p w:rsidR="00E33CAF" w:rsidRPr="008A022F" w:rsidRDefault="00BD2B8B" w:rsidP="00BD2B8B">
            <w:pPr>
              <w:widowControl w:val="0"/>
              <w:numPr>
                <w:ilvl w:val="12"/>
                <w:numId w:val="0"/>
              </w:numPr>
              <w:ind w:right="1"/>
              <w:jc w:val="right"/>
              <w:rPr>
                <w:b/>
                <w:bCs/>
                <w:color w:val="000080"/>
                <w:sz w:val="22"/>
                <w:szCs w:val="22"/>
              </w:rPr>
            </w:pPr>
            <w:r>
              <w:rPr>
                <w:b/>
                <w:bCs/>
                <w:color w:val="000080"/>
                <w:sz w:val="22"/>
                <w:szCs w:val="22"/>
              </w:rPr>
              <w:t>84</w:t>
            </w:r>
            <w:r w:rsidR="00E33CAF">
              <w:rPr>
                <w:b/>
                <w:bCs/>
                <w:color w:val="000080"/>
                <w:sz w:val="22"/>
                <w:szCs w:val="22"/>
              </w:rPr>
              <w:t>,</w:t>
            </w:r>
            <w:r>
              <w:rPr>
                <w:b/>
                <w:bCs/>
                <w:color w:val="000080"/>
                <w:sz w:val="22"/>
                <w:szCs w:val="22"/>
              </w:rPr>
              <w:t>15</w:t>
            </w:r>
          </w:p>
        </w:tc>
      </w:tr>
    </w:tbl>
    <w:p w:rsidR="00E33CAF" w:rsidRPr="00D07AAF" w:rsidRDefault="00E33CAF" w:rsidP="000E25C3">
      <w:pPr>
        <w:widowControl w:val="0"/>
        <w:numPr>
          <w:ilvl w:val="12"/>
          <w:numId w:val="0"/>
        </w:numPr>
        <w:tabs>
          <w:tab w:val="left" w:pos="9072"/>
        </w:tabs>
        <w:jc w:val="both"/>
        <w:rPr>
          <w:color w:val="000000"/>
          <w:sz w:val="22"/>
          <w:szCs w:val="22"/>
        </w:rPr>
      </w:pPr>
    </w:p>
    <w:p w:rsidR="008C320F" w:rsidRDefault="008C320F" w:rsidP="000E25C3">
      <w:pPr>
        <w:widowControl w:val="0"/>
        <w:numPr>
          <w:ilvl w:val="12"/>
          <w:numId w:val="0"/>
        </w:numPr>
        <w:jc w:val="both"/>
        <w:rPr>
          <w:szCs w:val="20"/>
        </w:rPr>
      </w:pPr>
    </w:p>
    <w:p w:rsidR="00E33CAF" w:rsidRPr="00886B63" w:rsidRDefault="008C320F" w:rsidP="000E25C3">
      <w:pPr>
        <w:widowControl w:val="0"/>
        <w:numPr>
          <w:ilvl w:val="12"/>
          <w:numId w:val="0"/>
        </w:numPr>
        <w:jc w:val="both"/>
        <w:rPr>
          <w:szCs w:val="20"/>
        </w:rPr>
      </w:pPr>
      <w:r>
        <w:rPr>
          <w:szCs w:val="20"/>
        </w:rPr>
        <w:t>I</w:t>
      </w:r>
      <w:r w:rsidR="00E33CAF" w:rsidRPr="00886B63">
        <w:rPr>
          <w:szCs w:val="20"/>
        </w:rPr>
        <w:t>l rapporto di prevalenza è pari al 79,10% riferito alla quantità e all’8</w:t>
      </w:r>
      <w:r w:rsidR="00BD2B8B">
        <w:rPr>
          <w:szCs w:val="20"/>
        </w:rPr>
        <w:t>4</w:t>
      </w:r>
      <w:r w:rsidR="00E33CAF" w:rsidRPr="00886B63">
        <w:rPr>
          <w:szCs w:val="20"/>
        </w:rPr>
        <w:t>,</w:t>
      </w:r>
      <w:r w:rsidR="00BD2B8B">
        <w:rPr>
          <w:szCs w:val="20"/>
        </w:rPr>
        <w:t>15</w:t>
      </w:r>
      <w:r w:rsidR="00E33CAF" w:rsidRPr="00886B63">
        <w:rPr>
          <w:szCs w:val="20"/>
        </w:rPr>
        <w:t xml:space="preserve">% riferito al valore; questo costituisce evidente supporto sia </w:t>
      </w:r>
      <w:r w:rsidR="00886B63" w:rsidRPr="00886B63">
        <w:rPr>
          <w:szCs w:val="20"/>
        </w:rPr>
        <w:t>d</w:t>
      </w:r>
      <w:r w:rsidR="00E33CAF" w:rsidRPr="00886B63">
        <w:rPr>
          <w:szCs w:val="20"/>
        </w:rPr>
        <w:t xml:space="preserve">a quanto richiesto dall’art. </w:t>
      </w:r>
      <w:smartTag w:uri="urn:schemas-microsoft-com:office:smarttags" w:element="metricconverter">
        <w:smartTagPr>
          <w:attr w:name="ProductID" w:val="2545 C"/>
        </w:smartTagPr>
        <w:r w:rsidR="00E33CAF" w:rsidRPr="00886B63">
          <w:rPr>
            <w:szCs w:val="20"/>
          </w:rPr>
          <w:t>2545 C</w:t>
        </w:r>
      </w:smartTag>
      <w:r w:rsidR="00886B63" w:rsidRPr="00886B63">
        <w:rPr>
          <w:szCs w:val="20"/>
        </w:rPr>
        <w:t>.C. che a</w:t>
      </w:r>
      <w:r w:rsidR="00E33CAF" w:rsidRPr="00886B63">
        <w:rPr>
          <w:szCs w:val="20"/>
        </w:rPr>
        <w:t xml:space="preserve"> nostro giudizio finale di significativo raggiungimento degl</w:t>
      </w:r>
      <w:r w:rsidR="00886B63" w:rsidRPr="00886B63">
        <w:rPr>
          <w:szCs w:val="20"/>
        </w:rPr>
        <w:t>i scopi sociali da parte della C</w:t>
      </w:r>
      <w:r w:rsidR="00E33CAF" w:rsidRPr="00886B63">
        <w:rPr>
          <w:szCs w:val="20"/>
        </w:rPr>
        <w:t>ooperativa, stante i criteri con i quali ha operato.</w:t>
      </w:r>
    </w:p>
    <w:p w:rsidR="00E33CAF" w:rsidRPr="00886B63" w:rsidRDefault="00E33CAF" w:rsidP="000E25C3">
      <w:pPr>
        <w:widowControl w:val="0"/>
        <w:ind w:right="1"/>
        <w:jc w:val="both"/>
        <w:rPr>
          <w:color w:val="000000"/>
          <w:szCs w:val="20"/>
        </w:rPr>
      </w:pPr>
    </w:p>
    <w:p w:rsidR="00E33CAF" w:rsidRPr="003438E1" w:rsidRDefault="00E33CAF" w:rsidP="000E25C3">
      <w:pPr>
        <w:widowControl w:val="0"/>
        <w:jc w:val="both"/>
        <w:rPr>
          <w:color w:val="000000"/>
        </w:rPr>
      </w:pPr>
      <w:r w:rsidRPr="00886B63">
        <w:rPr>
          <w:color w:val="000000"/>
          <w:szCs w:val="20"/>
        </w:rPr>
        <w:t>Per il perseguimento dell’oggetto sociale abbiamo operato con 40 dipendenti a tempo indeterminato e, mediamente, con 9 a tempo determinato, oltre alla presenza di 5 lavoratori interinali, nonché con la collaborazione di circa 40 agenti che operano su tutto il territorio nazionale</w:t>
      </w:r>
      <w:r w:rsidRPr="003438E1">
        <w:rPr>
          <w:color w:val="000000"/>
        </w:rPr>
        <w:t>.</w:t>
      </w:r>
    </w:p>
    <w:p w:rsidR="00E33CAF" w:rsidRPr="003438E1" w:rsidRDefault="00E33CAF" w:rsidP="000E25C3">
      <w:pPr>
        <w:widowControl w:val="0"/>
        <w:jc w:val="both"/>
        <w:rPr>
          <w:color w:val="000000"/>
        </w:rPr>
      </w:pPr>
    </w:p>
    <w:p w:rsidR="00E33CAF" w:rsidRPr="003438E1" w:rsidRDefault="00E33CAF" w:rsidP="000E25C3">
      <w:pPr>
        <w:widowControl w:val="0"/>
        <w:jc w:val="both"/>
        <w:rPr>
          <w:color w:val="000000"/>
        </w:rPr>
      </w:pPr>
      <w:r w:rsidRPr="003438E1">
        <w:rPr>
          <w:color w:val="000000"/>
        </w:rPr>
        <w:t>Gli amministratori hanno partecipato regolarmente alle riunioni Consiliari e di Comitato Esecutivo.</w:t>
      </w:r>
    </w:p>
    <w:p w:rsidR="00E33CAF" w:rsidRPr="00886B63" w:rsidRDefault="00E33CAF" w:rsidP="00886B63">
      <w:pPr>
        <w:pStyle w:val="Nessunaspaziatura"/>
        <w:jc w:val="both"/>
        <w:rPr>
          <w:rFonts w:ascii="Arial" w:hAnsi="Arial" w:cs="Arial"/>
          <w:sz w:val="20"/>
          <w:szCs w:val="20"/>
        </w:rPr>
      </w:pPr>
    </w:p>
    <w:p w:rsidR="00886B63" w:rsidRDefault="00886B63" w:rsidP="00886B63">
      <w:pPr>
        <w:pStyle w:val="Nessunaspaziatura"/>
        <w:jc w:val="both"/>
        <w:rPr>
          <w:rFonts w:ascii="Arial" w:hAnsi="Arial" w:cs="Arial"/>
          <w:sz w:val="20"/>
          <w:szCs w:val="20"/>
        </w:rPr>
      </w:pPr>
    </w:p>
    <w:p w:rsidR="008C320F" w:rsidRPr="00886B63" w:rsidRDefault="008C320F" w:rsidP="00886B63">
      <w:pPr>
        <w:pStyle w:val="Nessunaspaziatura"/>
        <w:jc w:val="both"/>
        <w:rPr>
          <w:rFonts w:ascii="Arial" w:hAnsi="Arial" w:cs="Arial"/>
          <w:sz w:val="20"/>
          <w:szCs w:val="20"/>
        </w:rPr>
      </w:pPr>
    </w:p>
    <w:p w:rsidR="00E33CAF" w:rsidRPr="00886B63" w:rsidRDefault="00E33CAF" w:rsidP="00886B63">
      <w:pPr>
        <w:pStyle w:val="Nessunaspaziatura"/>
        <w:jc w:val="both"/>
        <w:rPr>
          <w:rFonts w:ascii="Arial" w:hAnsi="Arial" w:cs="Arial"/>
          <w:b/>
          <w:bCs/>
          <w:color w:val="000080"/>
        </w:rPr>
      </w:pPr>
      <w:r w:rsidRPr="00886B63">
        <w:rPr>
          <w:rFonts w:ascii="Arial" w:hAnsi="Arial" w:cs="Arial"/>
          <w:b/>
          <w:bCs/>
          <w:color w:val="000080"/>
        </w:rPr>
        <w:t>Informazioni attinenti all’ambiente e al personale</w:t>
      </w:r>
    </w:p>
    <w:p w:rsidR="00E33CAF" w:rsidRPr="00886B63" w:rsidRDefault="00E33CAF" w:rsidP="00886B63">
      <w:pPr>
        <w:pStyle w:val="Nessunaspaziatura"/>
        <w:jc w:val="both"/>
        <w:rPr>
          <w:rFonts w:ascii="Arial" w:hAnsi="Arial" w:cs="Arial"/>
          <w:sz w:val="20"/>
          <w:szCs w:val="20"/>
        </w:rPr>
      </w:pPr>
    </w:p>
    <w:p w:rsidR="00E33CAF" w:rsidRPr="00886B63" w:rsidRDefault="00E33CAF" w:rsidP="00886B63">
      <w:pPr>
        <w:pStyle w:val="Nessunaspaziatura"/>
        <w:jc w:val="both"/>
        <w:rPr>
          <w:rFonts w:ascii="Arial" w:hAnsi="Arial" w:cs="Arial"/>
          <w:sz w:val="20"/>
          <w:szCs w:val="20"/>
        </w:rPr>
      </w:pPr>
      <w:r w:rsidRPr="00886B63">
        <w:rPr>
          <w:rFonts w:ascii="Arial" w:hAnsi="Arial" w:cs="Arial"/>
          <w:sz w:val="20"/>
          <w:szCs w:val="20"/>
        </w:rPr>
        <w:t>Tenuto conto del ruolo sociale dell’impresa, si ritiene opportuno fornire le seguenti informazioni attinenti l’ambiente e al personale.</w:t>
      </w:r>
    </w:p>
    <w:p w:rsidR="00E33CAF" w:rsidRDefault="00E33CAF" w:rsidP="00886B63">
      <w:pPr>
        <w:pStyle w:val="Nessunaspaziatura"/>
        <w:jc w:val="both"/>
        <w:rPr>
          <w:rFonts w:ascii="Arial" w:hAnsi="Arial" w:cs="Arial"/>
          <w:sz w:val="20"/>
          <w:szCs w:val="20"/>
        </w:rPr>
      </w:pPr>
      <w:r w:rsidRPr="00886B63">
        <w:rPr>
          <w:rFonts w:ascii="Arial" w:hAnsi="Arial" w:cs="Arial"/>
          <w:sz w:val="20"/>
          <w:szCs w:val="20"/>
        </w:rPr>
        <w:t xml:space="preserve"> </w:t>
      </w:r>
    </w:p>
    <w:p w:rsidR="00E33CAF" w:rsidRPr="00886B63" w:rsidRDefault="00E33CAF" w:rsidP="00886B63">
      <w:pPr>
        <w:pStyle w:val="Nessunaspaziatura"/>
        <w:jc w:val="both"/>
        <w:rPr>
          <w:rFonts w:ascii="Arial" w:hAnsi="Arial" w:cs="Arial"/>
          <w:b/>
          <w:color w:val="000080"/>
        </w:rPr>
      </w:pPr>
      <w:r w:rsidRPr="00886B63">
        <w:rPr>
          <w:rFonts w:ascii="Arial" w:hAnsi="Arial" w:cs="Arial"/>
          <w:b/>
          <w:color w:val="000080"/>
        </w:rPr>
        <w:lastRenderedPageBreak/>
        <w:t>Personale</w:t>
      </w:r>
    </w:p>
    <w:p w:rsidR="00E33CAF" w:rsidRPr="00886B63" w:rsidRDefault="00E33CAF" w:rsidP="00886B63">
      <w:pPr>
        <w:pStyle w:val="Nessunaspaziatura"/>
        <w:jc w:val="both"/>
        <w:rPr>
          <w:rFonts w:ascii="Arial" w:hAnsi="Arial" w:cs="Arial"/>
          <w:sz w:val="20"/>
          <w:szCs w:val="20"/>
        </w:rPr>
      </w:pPr>
    </w:p>
    <w:p w:rsidR="00E33CAF" w:rsidRDefault="00E33CAF" w:rsidP="00886B63">
      <w:pPr>
        <w:pStyle w:val="Nessunaspaziatura"/>
        <w:jc w:val="both"/>
        <w:rPr>
          <w:rFonts w:ascii="Arial" w:hAnsi="Arial" w:cs="Arial"/>
          <w:sz w:val="20"/>
          <w:szCs w:val="20"/>
        </w:rPr>
      </w:pPr>
      <w:r w:rsidRPr="00886B63">
        <w:rPr>
          <w:rFonts w:ascii="Arial" w:hAnsi="Arial" w:cs="Arial"/>
          <w:sz w:val="20"/>
          <w:szCs w:val="20"/>
        </w:rPr>
        <w:t>Nel corso dell’esercizio non si sono verificate morti sul lavoro del personale iscritto al libro matricola Unico del Lavoro (LUL).</w:t>
      </w:r>
    </w:p>
    <w:p w:rsidR="00886B63" w:rsidRPr="00886B63" w:rsidRDefault="00886B63" w:rsidP="00886B63">
      <w:pPr>
        <w:pStyle w:val="Nessunaspaziatura"/>
        <w:jc w:val="both"/>
        <w:rPr>
          <w:rFonts w:ascii="Arial" w:hAnsi="Arial" w:cs="Arial"/>
          <w:sz w:val="20"/>
          <w:szCs w:val="20"/>
        </w:rPr>
      </w:pPr>
    </w:p>
    <w:p w:rsidR="00E33CAF" w:rsidRPr="00886B63" w:rsidRDefault="00E33CAF" w:rsidP="00886B63">
      <w:pPr>
        <w:pStyle w:val="Nessunaspaziatura"/>
        <w:jc w:val="both"/>
        <w:rPr>
          <w:rFonts w:ascii="Arial" w:hAnsi="Arial" w:cs="Arial"/>
          <w:sz w:val="20"/>
          <w:szCs w:val="20"/>
        </w:rPr>
      </w:pPr>
      <w:r w:rsidRPr="00886B63">
        <w:rPr>
          <w:rFonts w:ascii="Arial" w:hAnsi="Arial" w:cs="Arial"/>
          <w:sz w:val="20"/>
          <w:szCs w:val="20"/>
        </w:rPr>
        <w:t>Non si sono verificati infortuni gravi sul lavoro che abbiano comportato lesioni gravi o gravissime al personale iscritto al libro unico del lavoro.</w:t>
      </w:r>
    </w:p>
    <w:p w:rsidR="00E33CAF" w:rsidRPr="00886B63" w:rsidRDefault="00E33CAF" w:rsidP="00886B63">
      <w:pPr>
        <w:pStyle w:val="Nessunaspaziatura"/>
        <w:jc w:val="both"/>
        <w:rPr>
          <w:rFonts w:ascii="Arial" w:hAnsi="Arial" w:cs="Arial"/>
          <w:sz w:val="20"/>
          <w:szCs w:val="20"/>
        </w:rPr>
      </w:pPr>
    </w:p>
    <w:p w:rsidR="00E33CAF" w:rsidRPr="00886B63" w:rsidRDefault="00E33CAF" w:rsidP="00886B63">
      <w:pPr>
        <w:pStyle w:val="Nessunaspaziatura"/>
        <w:jc w:val="both"/>
        <w:rPr>
          <w:rFonts w:ascii="Arial" w:hAnsi="Arial" w:cs="Arial"/>
          <w:sz w:val="20"/>
          <w:szCs w:val="20"/>
        </w:rPr>
      </w:pPr>
      <w:r w:rsidRPr="00886B63">
        <w:rPr>
          <w:rFonts w:ascii="Arial" w:hAnsi="Arial" w:cs="Arial"/>
          <w:sz w:val="20"/>
          <w:szCs w:val="20"/>
        </w:rPr>
        <w:t>Nel corso dell’esercizio non si sono registrati addebiti in ordine a malattie professionali su dipendenti o ex dipendenti e cause di mobbing.</w:t>
      </w:r>
    </w:p>
    <w:p w:rsidR="00E33CAF" w:rsidRPr="00886B63" w:rsidRDefault="00E33CAF" w:rsidP="00886B63">
      <w:pPr>
        <w:pStyle w:val="Nessunaspaziatura"/>
        <w:jc w:val="both"/>
        <w:rPr>
          <w:rFonts w:ascii="Arial" w:hAnsi="Arial" w:cs="Arial"/>
          <w:sz w:val="20"/>
          <w:szCs w:val="20"/>
        </w:rPr>
      </w:pPr>
    </w:p>
    <w:p w:rsidR="00E33CAF" w:rsidRPr="00886B63" w:rsidRDefault="00E33CAF" w:rsidP="00886B63">
      <w:pPr>
        <w:pStyle w:val="Nessunaspaziatura"/>
        <w:jc w:val="both"/>
        <w:rPr>
          <w:rFonts w:ascii="Arial" w:hAnsi="Arial" w:cs="Arial"/>
          <w:sz w:val="20"/>
          <w:szCs w:val="20"/>
        </w:rPr>
      </w:pPr>
      <w:r w:rsidRPr="00886B63">
        <w:rPr>
          <w:rFonts w:ascii="Arial" w:hAnsi="Arial" w:cs="Arial"/>
          <w:sz w:val="20"/>
          <w:szCs w:val="20"/>
        </w:rPr>
        <w:t>Nel corso dell’esercizio la nostra società ha effettuato investimenti in sicurezza del personale soprattutto per quanto attiene prevenzione e</w:t>
      </w:r>
      <w:r w:rsidR="00886B63">
        <w:rPr>
          <w:rFonts w:ascii="Arial" w:hAnsi="Arial" w:cs="Arial"/>
          <w:sz w:val="20"/>
          <w:szCs w:val="20"/>
        </w:rPr>
        <w:t>d</w:t>
      </w:r>
      <w:r w:rsidRPr="00886B63">
        <w:rPr>
          <w:rFonts w:ascii="Arial" w:hAnsi="Arial" w:cs="Arial"/>
          <w:sz w:val="20"/>
          <w:szCs w:val="20"/>
        </w:rPr>
        <w:t xml:space="preserve"> informazione. Con il coordinamento del medico del Lavoro competente, il personale è stato regolarmente sottoposto alle visite mediche periodiche.</w:t>
      </w:r>
    </w:p>
    <w:p w:rsidR="00E33CAF" w:rsidRDefault="00E33CAF" w:rsidP="00886B63">
      <w:pPr>
        <w:pStyle w:val="Nessunaspaziatura"/>
        <w:jc w:val="both"/>
        <w:rPr>
          <w:rFonts w:ascii="Arial" w:hAnsi="Arial" w:cs="Arial"/>
          <w:sz w:val="20"/>
          <w:szCs w:val="20"/>
        </w:rPr>
      </w:pPr>
    </w:p>
    <w:p w:rsidR="00E33CAF" w:rsidRPr="00886B63" w:rsidRDefault="00E33CAF" w:rsidP="00886B63">
      <w:pPr>
        <w:pStyle w:val="Nessunaspaziatura"/>
        <w:jc w:val="both"/>
        <w:rPr>
          <w:rFonts w:ascii="Arial" w:hAnsi="Arial" w:cs="Arial"/>
          <w:b/>
          <w:color w:val="000080"/>
        </w:rPr>
      </w:pPr>
      <w:r w:rsidRPr="00886B63">
        <w:rPr>
          <w:rFonts w:ascii="Arial" w:hAnsi="Arial" w:cs="Arial"/>
          <w:b/>
          <w:color w:val="000080"/>
        </w:rPr>
        <w:t>Ambiente</w:t>
      </w:r>
    </w:p>
    <w:p w:rsidR="00E33CAF" w:rsidRPr="00886B63" w:rsidRDefault="00E33CAF" w:rsidP="00886B63">
      <w:pPr>
        <w:pStyle w:val="Nessunaspaziatura"/>
        <w:jc w:val="both"/>
        <w:rPr>
          <w:rFonts w:ascii="Arial" w:hAnsi="Arial" w:cs="Arial"/>
          <w:sz w:val="20"/>
          <w:szCs w:val="20"/>
        </w:rPr>
      </w:pPr>
    </w:p>
    <w:p w:rsidR="00E33CAF" w:rsidRDefault="00E33CAF" w:rsidP="00886B63">
      <w:pPr>
        <w:pStyle w:val="Nessunaspaziatura"/>
        <w:jc w:val="both"/>
        <w:rPr>
          <w:rFonts w:ascii="Arial" w:hAnsi="Arial" w:cs="Arial"/>
          <w:sz w:val="20"/>
          <w:szCs w:val="20"/>
        </w:rPr>
      </w:pPr>
      <w:r w:rsidRPr="00886B63">
        <w:rPr>
          <w:rFonts w:ascii="Arial" w:hAnsi="Arial" w:cs="Arial"/>
          <w:sz w:val="20"/>
          <w:szCs w:val="20"/>
        </w:rPr>
        <w:t>Nel corso dell’esercizio non si sono verificati danni causati all’ambiente e non sono state inflitte sanzioni o pene definitive per reati o danni ambientali.</w:t>
      </w:r>
    </w:p>
    <w:p w:rsidR="00886B63" w:rsidRPr="00886B63" w:rsidRDefault="00886B63" w:rsidP="00886B63">
      <w:pPr>
        <w:pStyle w:val="Nessunaspaziatura"/>
        <w:jc w:val="both"/>
        <w:rPr>
          <w:rFonts w:ascii="Arial" w:hAnsi="Arial" w:cs="Arial"/>
          <w:sz w:val="20"/>
          <w:szCs w:val="20"/>
        </w:rPr>
      </w:pPr>
    </w:p>
    <w:p w:rsidR="00E33CAF" w:rsidRPr="00886B63" w:rsidRDefault="00E33CAF" w:rsidP="00886B63">
      <w:pPr>
        <w:pStyle w:val="Nessunaspaziatura"/>
        <w:jc w:val="both"/>
        <w:rPr>
          <w:rFonts w:ascii="Arial" w:hAnsi="Arial" w:cs="Arial"/>
          <w:sz w:val="20"/>
          <w:szCs w:val="20"/>
        </w:rPr>
      </w:pPr>
      <w:r w:rsidRPr="00886B63">
        <w:rPr>
          <w:rFonts w:ascii="Arial" w:hAnsi="Arial" w:cs="Arial"/>
          <w:sz w:val="20"/>
          <w:szCs w:val="20"/>
        </w:rPr>
        <w:t xml:space="preserve">L’azienda attua tutte le procedure </w:t>
      </w:r>
      <w:proofErr w:type="spellStart"/>
      <w:r w:rsidRPr="00886B63">
        <w:rPr>
          <w:rFonts w:ascii="Arial" w:hAnsi="Arial" w:cs="Arial"/>
          <w:sz w:val="20"/>
          <w:szCs w:val="20"/>
        </w:rPr>
        <w:t>affinchè</w:t>
      </w:r>
      <w:proofErr w:type="spellEnd"/>
      <w:r w:rsidRPr="00886B63">
        <w:rPr>
          <w:rFonts w:ascii="Arial" w:hAnsi="Arial" w:cs="Arial"/>
          <w:sz w:val="20"/>
          <w:szCs w:val="20"/>
        </w:rPr>
        <w:t xml:space="preserve"> venga garantito il rispetto degli standard ambientali, avvalendosi di consulenze esterne al fine di tenere monitorata costantemente la situazione del complesso produttivo.</w:t>
      </w:r>
    </w:p>
    <w:p w:rsidR="00886B63" w:rsidRPr="00886B63" w:rsidRDefault="00886B63" w:rsidP="00886B63">
      <w:pPr>
        <w:pStyle w:val="Nessunaspaziatura"/>
        <w:jc w:val="both"/>
        <w:rPr>
          <w:rFonts w:ascii="Arial" w:hAnsi="Arial" w:cs="Arial"/>
          <w:sz w:val="20"/>
          <w:szCs w:val="20"/>
        </w:rPr>
      </w:pPr>
    </w:p>
    <w:tbl>
      <w:tblPr>
        <w:tblW w:w="5000" w:type="pct"/>
        <w:shd w:val="clear" w:color="auto" w:fill="DDDDDD"/>
        <w:tblCellMar>
          <w:left w:w="0" w:type="dxa"/>
          <w:right w:w="0" w:type="dxa"/>
        </w:tblCellMar>
        <w:tblLook w:val="0000" w:firstRow="0" w:lastRow="0" w:firstColumn="0" w:lastColumn="0" w:noHBand="0" w:noVBand="0"/>
      </w:tblPr>
      <w:tblGrid>
        <w:gridCol w:w="7370"/>
      </w:tblGrid>
      <w:tr w:rsidR="003E5FE8" w:rsidRPr="003E5FE8" w:rsidTr="003E5FE8">
        <w:trPr>
          <w:trHeight w:val="283"/>
        </w:trPr>
        <w:tc>
          <w:tcPr>
            <w:tcW w:w="5000" w:type="pct"/>
            <w:tcBorders>
              <w:top w:val="nil"/>
              <w:left w:val="nil"/>
              <w:bottom w:val="nil"/>
              <w:right w:val="nil"/>
            </w:tcBorders>
            <w:shd w:val="clear" w:color="auto" w:fill="DDDDDD"/>
            <w:vAlign w:val="center"/>
          </w:tcPr>
          <w:p w:rsidR="00E33CAF" w:rsidRPr="003E5FE8" w:rsidRDefault="00E33CAF" w:rsidP="003E5FE8">
            <w:pPr>
              <w:widowControl w:val="0"/>
              <w:rPr>
                <w:color w:val="000080"/>
                <w:sz w:val="22"/>
                <w:szCs w:val="22"/>
              </w:rPr>
            </w:pPr>
            <w:r w:rsidRPr="003E5FE8">
              <w:rPr>
                <w:b/>
                <w:bCs/>
                <w:color w:val="000080"/>
                <w:sz w:val="22"/>
                <w:szCs w:val="22"/>
              </w:rPr>
              <w:t>Investimenti</w:t>
            </w:r>
          </w:p>
        </w:tc>
      </w:tr>
    </w:tbl>
    <w:p w:rsidR="00E33CAF" w:rsidRDefault="00E33CAF" w:rsidP="000E25C3">
      <w:pPr>
        <w:widowControl w:val="0"/>
        <w:jc w:val="both"/>
        <w:rPr>
          <w:color w:val="000000"/>
        </w:rPr>
      </w:pPr>
    </w:p>
    <w:p w:rsidR="00E33CAF" w:rsidRDefault="00E33CAF" w:rsidP="000E25C3">
      <w:pPr>
        <w:widowControl w:val="0"/>
        <w:jc w:val="both"/>
        <w:rPr>
          <w:color w:val="000000"/>
        </w:rPr>
      </w:pPr>
      <w:r>
        <w:rPr>
          <w:color w:val="000000"/>
        </w:rPr>
        <w:t>Nel corso dell'esercizio sono stati effettuati investimenti nelle seguenti aree:</w:t>
      </w:r>
    </w:p>
    <w:p w:rsidR="00E33CAF" w:rsidRDefault="00E33CAF" w:rsidP="000E25C3">
      <w:pPr>
        <w:widowControl w:val="0"/>
        <w:jc w:val="both"/>
        <w:rPr>
          <w:color w:val="000000"/>
        </w:rPr>
      </w:pPr>
    </w:p>
    <w:tbl>
      <w:tblPr>
        <w:tblW w:w="0" w:type="auto"/>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Layout w:type="fixed"/>
        <w:tblCellMar>
          <w:left w:w="30" w:type="dxa"/>
          <w:right w:w="30" w:type="dxa"/>
        </w:tblCellMar>
        <w:tblLook w:val="0000" w:firstRow="0" w:lastRow="0" w:firstColumn="0" w:lastColumn="0" w:noHBand="0" w:noVBand="0"/>
      </w:tblPr>
      <w:tblGrid>
        <w:gridCol w:w="4395"/>
        <w:gridCol w:w="2976"/>
      </w:tblGrid>
      <w:tr w:rsidR="00E33CAF" w:rsidRPr="008C320F" w:rsidTr="003E5FE8">
        <w:trPr>
          <w:trHeight w:val="283"/>
          <w:jc w:val="center"/>
        </w:trPr>
        <w:tc>
          <w:tcPr>
            <w:tcW w:w="4395" w:type="dxa"/>
            <w:shd w:val="clear" w:color="auto" w:fill="DDDDDD"/>
            <w:vAlign w:val="center"/>
          </w:tcPr>
          <w:p w:rsidR="00E33CAF" w:rsidRPr="008C320F" w:rsidRDefault="00E33CAF" w:rsidP="003E5FE8">
            <w:pPr>
              <w:jc w:val="center"/>
              <w:rPr>
                <w:b/>
                <w:bCs/>
                <w:color w:val="000080"/>
                <w:szCs w:val="20"/>
              </w:rPr>
            </w:pPr>
            <w:r w:rsidRPr="008C320F">
              <w:rPr>
                <w:b/>
                <w:bCs/>
                <w:color w:val="000080"/>
                <w:szCs w:val="20"/>
              </w:rPr>
              <w:t>Immobilizzazioni</w:t>
            </w:r>
          </w:p>
        </w:tc>
        <w:tc>
          <w:tcPr>
            <w:tcW w:w="2976" w:type="dxa"/>
            <w:shd w:val="clear" w:color="auto" w:fill="DDDDDD"/>
            <w:vAlign w:val="center"/>
          </w:tcPr>
          <w:p w:rsidR="00E33CAF" w:rsidRPr="008C320F" w:rsidRDefault="00E33CAF" w:rsidP="003E5FE8">
            <w:pPr>
              <w:pStyle w:val="Titolo8"/>
              <w:rPr>
                <w:color w:val="000080"/>
                <w:sz w:val="20"/>
                <w:szCs w:val="20"/>
              </w:rPr>
            </w:pPr>
            <w:r w:rsidRPr="008C320F">
              <w:rPr>
                <w:color w:val="000080"/>
                <w:sz w:val="20"/>
                <w:szCs w:val="20"/>
              </w:rPr>
              <w:t>Acquisizioni dell’esercizio</w:t>
            </w:r>
          </w:p>
        </w:tc>
      </w:tr>
      <w:tr w:rsidR="00E33CAF" w:rsidRPr="008C320F" w:rsidTr="003E5FE8">
        <w:trPr>
          <w:trHeight w:val="283"/>
          <w:jc w:val="center"/>
        </w:trPr>
        <w:tc>
          <w:tcPr>
            <w:tcW w:w="4395" w:type="dxa"/>
            <w:vAlign w:val="center"/>
          </w:tcPr>
          <w:p w:rsidR="00E33CAF" w:rsidRPr="008C320F" w:rsidRDefault="00E33CAF" w:rsidP="003E5FE8">
            <w:pPr>
              <w:rPr>
                <w:szCs w:val="20"/>
              </w:rPr>
            </w:pPr>
            <w:r w:rsidRPr="008C320F">
              <w:rPr>
                <w:szCs w:val="20"/>
              </w:rPr>
              <w:t>Terreni e fabbricati</w:t>
            </w:r>
          </w:p>
        </w:tc>
        <w:tc>
          <w:tcPr>
            <w:tcW w:w="2976" w:type="dxa"/>
            <w:vAlign w:val="center"/>
          </w:tcPr>
          <w:p w:rsidR="00E33CAF" w:rsidRPr="008C320F" w:rsidRDefault="00E33CAF" w:rsidP="003E5FE8">
            <w:pPr>
              <w:jc w:val="right"/>
              <w:rPr>
                <w:szCs w:val="20"/>
              </w:rPr>
            </w:pPr>
            <w:r w:rsidRPr="008C320F">
              <w:rPr>
                <w:vanish/>
                <w:color w:val="FF0000"/>
                <w:szCs w:val="20"/>
              </w:rPr>
              <w:t>@X020293</w:t>
            </w:r>
            <w:r w:rsidRPr="008C320F">
              <w:rPr>
                <w:szCs w:val="20"/>
              </w:rPr>
              <w:t>297.092</w:t>
            </w:r>
            <w:r w:rsidRPr="008C320F">
              <w:rPr>
                <w:vanish/>
                <w:color w:val="FF0000"/>
                <w:szCs w:val="20"/>
              </w:rPr>
              <w:t>@X020293End</w:t>
            </w:r>
          </w:p>
        </w:tc>
      </w:tr>
      <w:tr w:rsidR="00E33CAF" w:rsidRPr="008C320F" w:rsidTr="003E5FE8">
        <w:trPr>
          <w:trHeight w:val="283"/>
          <w:jc w:val="center"/>
        </w:trPr>
        <w:tc>
          <w:tcPr>
            <w:tcW w:w="4395" w:type="dxa"/>
            <w:vAlign w:val="center"/>
          </w:tcPr>
          <w:p w:rsidR="00E33CAF" w:rsidRPr="008C320F" w:rsidRDefault="00E33CAF" w:rsidP="003E5FE8">
            <w:pPr>
              <w:rPr>
                <w:szCs w:val="20"/>
              </w:rPr>
            </w:pPr>
            <w:r w:rsidRPr="008C320F">
              <w:rPr>
                <w:szCs w:val="20"/>
              </w:rPr>
              <w:t>Impianti e macchinari</w:t>
            </w:r>
          </w:p>
        </w:tc>
        <w:tc>
          <w:tcPr>
            <w:tcW w:w="2976" w:type="dxa"/>
            <w:vAlign w:val="center"/>
          </w:tcPr>
          <w:p w:rsidR="00E33CAF" w:rsidRPr="008C320F" w:rsidRDefault="00E33CAF" w:rsidP="003E5FE8">
            <w:pPr>
              <w:jc w:val="right"/>
              <w:rPr>
                <w:szCs w:val="20"/>
              </w:rPr>
            </w:pPr>
            <w:r w:rsidRPr="008C320F">
              <w:rPr>
                <w:vanish/>
                <w:color w:val="FF0000"/>
                <w:szCs w:val="20"/>
              </w:rPr>
              <w:t>@X020323</w:t>
            </w:r>
            <w:r w:rsidRPr="008C320F">
              <w:rPr>
                <w:szCs w:val="20"/>
              </w:rPr>
              <w:t>2.246.332</w:t>
            </w:r>
            <w:r w:rsidRPr="008C320F">
              <w:rPr>
                <w:vanish/>
                <w:color w:val="FF0000"/>
                <w:szCs w:val="20"/>
              </w:rPr>
              <w:t>@X020323End</w:t>
            </w:r>
          </w:p>
        </w:tc>
      </w:tr>
      <w:tr w:rsidR="00E33CAF" w:rsidRPr="008C320F" w:rsidTr="003E5FE8">
        <w:trPr>
          <w:trHeight w:val="283"/>
          <w:jc w:val="center"/>
        </w:trPr>
        <w:tc>
          <w:tcPr>
            <w:tcW w:w="4395" w:type="dxa"/>
            <w:vAlign w:val="center"/>
          </w:tcPr>
          <w:p w:rsidR="00E33CAF" w:rsidRPr="008C320F" w:rsidRDefault="00E33CAF" w:rsidP="003E5FE8">
            <w:pPr>
              <w:rPr>
                <w:szCs w:val="20"/>
              </w:rPr>
            </w:pPr>
            <w:r w:rsidRPr="008C320F">
              <w:rPr>
                <w:szCs w:val="20"/>
              </w:rPr>
              <w:t>Attrezzature industriali e commerciali</w:t>
            </w:r>
          </w:p>
        </w:tc>
        <w:tc>
          <w:tcPr>
            <w:tcW w:w="2976" w:type="dxa"/>
            <w:vAlign w:val="center"/>
          </w:tcPr>
          <w:p w:rsidR="00E33CAF" w:rsidRPr="008C320F" w:rsidRDefault="00E33CAF" w:rsidP="003E5FE8">
            <w:pPr>
              <w:jc w:val="right"/>
              <w:rPr>
                <w:szCs w:val="20"/>
              </w:rPr>
            </w:pPr>
            <w:r w:rsidRPr="008C320F">
              <w:rPr>
                <w:vanish/>
                <w:color w:val="FF0000"/>
                <w:szCs w:val="20"/>
              </w:rPr>
              <w:t>@X020353</w:t>
            </w:r>
            <w:r w:rsidRPr="008C320F">
              <w:rPr>
                <w:szCs w:val="20"/>
              </w:rPr>
              <w:t>20.548</w:t>
            </w:r>
            <w:r w:rsidRPr="008C320F">
              <w:rPr>
                <w:vanish/>
                <w:color w:val="FF0000"/>
                <w:szCs w:val="20"/>
              </w:rPr>
              <w:t>@X020353End</w:t>
            </w:r>
          </w:p>
        </w:tc>
      </w:tr>
      <w:tr w:rsidR="00E33CAF" w:rsidRPr="008C320F" w:rsidTr="003E5FE8">
        <w:trPr>
          <w:trHeight w:val="283"/>
          <w:jc w:val="center"/>
        </w:trPr>
        <w:tc>
          <w:tcPr>
            <w:tcW w:w="4395" w:type="dxa"/>
            <w:vAlign w:val="center"/>
          </w:tcPr>
          <w:p w:rsidR="00E33CAF" w:rsidRPr="008C320F" w:rsidRDefault="00E33CAF" w:rsidP="003E5FE8">
            <w:pPr>
              <w:rPr>
                <w:szCs w:val="20"/>
              </w:rPr>
            </w:pPr>
            <w:r w:rsidRPr="008C320F">
              <w:rPr>
                <w:szCs w:val="20"/>
              </w:rPr>
              <w:t>Altri beni</w:t>
            </w:r>
          </w:p>
        </w:tc>
        <w:tc>
          <w:tcPr>
            <w:tcW w:w="2976" w:type="dxa"/>
            <w:vAlign w:val="center"/>
          </w:tcPr>
          <w:p w:rsidR="00E33CAF" w:rsidRPr="008C320F" w:rsidRDefault="00E33CAF" w:rsidP="003E5FE8">
            <w:pPr>
              <w:jc w:val="right"/>
              <w:rPr>
                <w:szCs w:val="20"/>
              </w:rPr>
            </w:pPr>
            <w:r w:rsidRPr="008C320F">
              <w:rPr>
                <w:vanish/>
                <w:color w:val="FF0000"/>
                <w:szCs w:val="20"/>
              </w:rPr>
              <w:t>@X020383</w:t>
            </w:r>
            <w:r w:rsidRPr="008C320F">
              <w:rPr>
                <w:szCs w:val="20"/>
              </w:rPr>
              <w:t>26.360</w:t>
            </w:r>
            <w:r w:rsidRPr="008C320F">
              <w:rPr>
                <w:vanish/>
                <w:color w:val="FF0000"/>
                <w:szCs w:val="20"/>
              </w:rPr>
              <w:t>@X020383End</w:t>
            </w:r>
          </w:p>
        </w:tc>
      </w:tr>
    </w:tbl>
    <w:p w:rsidR="00E33CAF" w:rsidRDefault="00E33CAF" w:rsidP="000E25C3">
      <w:pPr>
        <w:widowControl w:val="0"/>
        <w:jc w:val="both"/>
        <w:rPr>
          <w:color w:val="000000"/>
        </w:rPr>
      </w:pPr>
    </w:p>
    <w:p w:rsidR="00E33CAF" w:rsidRDefault="00E33CAF" w:rsidP="000E25C3">
      <w:pPr>
        <w:widowControl w:val="0"/>
        <w:jc w:val="both"/>
        <w:rPr>
          <w:color w:val="000000"/>
        </w:rPr>
      </w:pPr>
      <w:r>
        <w:rPr>
          <w:color w:val="000000"/>
        </w:rPr>
        <w:t>Manutenzione ordinaria e straordinaria garantiscono inoltre l’efficienza degli impianti e del complesso in generale</w:t>
      </w:r>
      <w:r w:rsidR="00C74509">
        <w:rPr>
          <w:color w:val="000000"/>
        </w:rPr>
        <w:t>. Nel 2015 la spesa è stata di E</w:t>
      </w:r>
      <w:r>
        <w:rPr>
          <w:color w:val="000000"/>
        </w:rPr>
        <w:t>uro 587.061.</w:t>
      </w:r>
    </w:p>
    <w:p w:rsidR="00E33CAF" w:rsidRDefault="00E33CAF" w:rsidP="000E25C3">
      <w:pPr>
        <w:widowControl w:val="0"/>
        <w:jc w:val="both"/>
        <w:rPr>
          <w:color w:val="000000"/>
        </w:rPr>
      </w:pPr>
    </w:p>
    <w:tbl>
      <w:tblPr>
        <w:tblW w:w="5000" w:type="pct"/>
        <w:shd w:val="clear" w:color="auto" w:fill="DDDDDD"/>
        <w:tblCellMar>
          <w:left w:w="0" w:type="dxa"/>
          <w:right w:w="0" w:type="dxa"/>
        </w:tblCellMar>
        <w:tblLook w:val="0000" w:firstRow="0" w:lastRow="0" w:firstColumn="0" w:lastColumn="0" w:noHBand="0" w:noVBand="0"/>
      </w:tblPr>
      <w:tblGrid>
        <w:gridCol w:w="7370"/>
      </w:tblGrid>
      <w:tr w:rsidR="00C74509" w:rsidRPr="00C74509" w:rsidTr="00C74509">
        <w:trPr>
          <w:trHeight w:val="283"/>
        </w:trPr>
        <w:tc>
          <w:tcPr>
            <w:tcW w:w="5000" w:type="pct"/>
            <w:tcBorders>
              <w:top w:val="nil"/>
              <w:left w:val="nil"/>
              <w:bottom w:val="nil"/>
              <w:right w:val="nil"/>
            </w:tcBorders>
            <w:shd w:val="clear" w:color="auto" w:fill="DDDDDD"/>
          </w:tcPr>
          <w:p w:rsidR="00E33CAF" w:rsidRPr="00C74509" w:rsidRDefault="00E33CAF" w:rsidP="000E25C3">
            <w:pPr>
              <w:widowControl w:val="0"/>
              <w:jc w:val="both"/>
              <w:rPr>
                <w:color w:val="000080"/>
                <w:sz w:val="22"/>
                <w:szCs w:val="22"/>
              </w:rPr>
            </w:pPr>
            <w:r w:rsidRPr="00C74509">
              <w:rPr>
                <w:b/>
                <w:bCs/>
                <w:color w:val="000080"/>
                <w:sz w:val="22"/>
                <w:szCs w:val="22"/>
              </w:rPr>
              <w:t>Informazioni relative ai rischi e alle incertezze ai sensi dell’art. 2428, comma 2, al punto 6-bis, del Codice civile</w:t>
            </w:r>
          </w:p>
        </w:tc>
      </w:tr>
    </w:tbl>
    <w:p w:rsidR="00E33CAF" w:rsidRDefault="00E33CAF" w:rsidP="000E25C3">
      <w:pPr>
        <w:jc w:val="both"/>
      </w:pPr>
    </w:p>
    <w:p w:rsidR="00E33CAF" w:rsidRDefault="00E33CAF" w:rsidP="000E25C3">
      <w:pPr>
        <w:widowControl w:val="0"/>
        <w:jc w:val="both"/>
        <w:rPr>
          <w:color w:val="000000"/>
        </w:rPr>
      </w:pPr>
      <w:r>
        <w:rPr>
          <w:color w:val="000000"/>
        </w:rPr>
        <w:t>Ai sensi dell’art. 2428, comma 2, al punto 6-bis, del Codice civile si specifica che La Marca non utilizza strumenti finanziari.</w:t>
      </w:r>
    </w:p>
    <w:p w:rsidR="00C74509" w:rsidRDefault="00C74509" w:rsidP="000E25C3">
      <w:pPr>
        <w:widowControl w:val="0"/>
        <w:jc w:val="both"/>
        <w:rPr>
          <w:color w:val="000000"/>
        </w:rPr>
      </w:pPr>
    </w:p>
    <w:p w:rsidR="00E33CAF" w:rsidRPr="00C74509" w:rsidRDefault="00E33CAF" w:rsidP="000E25C3">
      <w:pPr>
        <w:widowControl w:val="0"/>
        <w:jc w:val="both"/>
        <w:rPr>
          <w:b/>
          <w:bCs/>
          <w:color w:val="000080"/>
          <w:sz w:val="22"/>
          <w:szCs w:val="22"/>
        </w:rPr>
      </w:pPr>
      <w:r w:rsidRPr="00C74509">
        <w:rPr>
          <w:b/>
          <w:bCs/>
          <w:color w:val="000080"/>
          <w:sz w:val="22"/>
          <w:szCs w:val="22"/>
        </w:rPr>
        <w:t>Rischio di credito</w:t>
      </w:r>
    </w:p>
    <w:p w:rsidR="00E33CAF" w:rsidRDefault="00E33CAF" w:rsidP="000E25C3">
      <w:pPr>
        <w:widowControl w:val="0"/>
        <w:jc w:val="both"/>
        <w:rPr>
          <w:b/>
          <w:bCs/>
          <w:color w:val="000000"/>
        </w:rPr>
      </w:pPr>
    </w:p>
    <w:p w:rsidR="00E33CAF" w:rsidRDefault="00E33CAF" w:rsidP="000E25C3">
      <w:pPr>
        <w:widowControl w:val="0"/>
        <w:jc w:val="both"/>
        <w:rPr>
          <w:bCs/>
          <w:color w:val="000000"/>
        </w:rPr>
      </w:pPr>
      <w:r w:rsidRPr="00C54F36">
        <w:rPr>
          <w:bCs/>
          <w:color w:val="000000"/>
        </w:rPr>
        <w:t xml:space="preserve">La ricerca </w:t>
      </w:r>
      <w:r>
        <w:rPr>
          <w:bCs/>
          <w:color w:val="000000"/>
        </w:rPr>
        <w:t>di continue nuove opportunità di sviluppo impongono una selezione dei mercati anche in funzione del rischio commerciale.</w:t>
      </w:r>
    </w:p>
    <w:p w:rsidR="00C74509" w:rsidRDefault="00C74509" w:rsidP="000E25C3">
      <w:pPr>
        <w:widowControl w:val="0"/>
        <w:jc w:val="both"/>
        <w:rPr>
          <w:bCs/>
          <w:color w:val="000000"/>
        </w:rPr>
      </w:pPr>
    </w:p>
    <w:p w:rsidR="00E33CAF" w:rsidRDefault="00E33CAF" w:rsidP="000E25C3">
      <w:pPr>
        <w:widowControl w:val="0"/>
        <w:jc w:val="both"/>
        <w:rPr>
          <w:bCs/>
          <w:color w:val="000000"/>
        </w:rPr>
      </w:pPr>
      <w:r>
        <w:rPr>
          <w:bCs/>
          <w:color w:val="000000"/>
        </w:rPr>
        <w:t>La clientela e le aree di riferimento sono analizzate preventivamente e successivamente monitorate.</w:t>
      </w:r>
    </w:p>
    <w:p w:rsidR="00C74509" w:rsidRDefault="00C74509" w:rsidP="000E25C3">
      <w:pPr>
        <w:widowControl w:val="0"/>
        <w:jc w:val="both"/>
        <w:rPr>
          <w:bCs/>
          <w:color w:val="000000"/>
        </w:rPr>
      </w:pPr>
    </w:p>
    <w:p w:rsidR="00E33CAF" w:rsidRDefault="00E33CAF" w:rsidP="000E25C3">
      <w:pPr>
        <w:widowControl w:val="0"/>
        <w:jc w:val="both"/>
        <w:rPr>
          <w:bCs/>
          <w:color w:val="000000"/>
        </w:rPr>
      </w:pPr>
      <w:r>
        <w:rPr>
          <w:bCs/>
          <w:color w:val="000000"/>
        </w:rPr>
        <w:t xml:space="preserve">Allo stato attuale il rischio di credito è strettamente correlato ai ritardi negli incassi </w:t>
      </w:r>
      <w:r>
        <w:rPr>
          <w:bCs/>
          <w:color w:val="000000"/>
        </w:rPr>
        <w:lastRenderedPageBreak/>
        <w:t>da parte dei clienti, fermo restando che nelle relazioni commerciali si persegue la fidelizzazione dei clienti medesimi.</w:t>
      </w:r>
    </w:p>
    <w:p w:rsidR="00E33CAF" w:rsidRPr="00C74509" w:rsidRDefault="00E33CAF" w:rsidP="000E25C3">
      <w:pPr>
        <w:widowControl w:val="0"/>
        <w:jc w:val="both"/>
        <w:rPr>
          <w:iCs/>
          <w:color w:val="000000"/>
        </w:rPr>
      </w:pPr>
    </w:p>
    <w:p w:rsidR="00E33CAF" w:rsidRPr="00C74509" w:rsidRDefault="00E33CAF" w:rsidP="000E25C3">
      <w:pPr>
        <w:widowControl w:val="0"/>
        <w:jc w:val="both"/>
        <w:rPr>
          <w:b/>
          <w:bCs/>
          <w:color w:val="000080"/>
          <w:sz w:val="22"/>
          <w:szCs w:val="22"/>
        </w:rPr>
      </w:pPr>
      <w:r w:rsidRPr="00C74509">
        <w:rPr>
          <w:b/>
          <w:bCs/>
          <w:color w:val="000080"/>
          <w:sz w:val="22"/>
          <w:szCs w:val="22"/>
        </w:rPr>
        <w:t>Rischio di liquidità</w:t>
      </w:r>
    </w:p>
    <w:p w:rsidR="00E33CAF" w:rsidRDefault="00E33CAF" w:rsidP="000E25C3">
      <w:pPr>
        <w:widowControl w:val="0"/>
        <w:jc w:val="both"/>
        <w:rPr>
          <w:b/>
          <w:bCs/>
          <w:color w:val="000000"/>
        </w:rPr>
      </w:pPr>
    </w:p>
    <w:p w:rsidR="00E33CAF" w:rsidRDefault="00E33CAF" w:rsidP="000E25C3">
      <w:pPr>
        <w:widowControl w:val="0"/>
        <w:jc w:val="both"/>
        <w:rPr>
          <w:color w:val="000000"/>
        </w:rPr>
      </w:pPr>
      <w:r>
        <w:rPr>
          <w:color w:val="000000"/>
        </w:rPr>
        <w:t>Una pianificazione anticipata di eventuali necessità con le modalità di reperimento, la durata e la forma, rende trascurabile l’eventuale rischio legato al reperimento delle risorse finanziarie.</w:t>
      </w:r>
    </w:p>
    <w:p w:rsidR="00E33CAF" w:rsidRDefault="00E33CAF" w:rsidP="000E25C3">
      <w:pPr>
        <w:widowControl w:val="0"/>
        <w:jc w:val="both"/>
        <w:rPr>
          <w:color w:val="000000"/>
        </w:rPr>
      </w:pPr>
    </w:p>
    <w:p w:rsidR="00E33CAF" w:rsidRPr="00C74509" w:rsidRDefault="00E33CAF" w:rsidP="000E25C3">
      <w:pPr>
        <w:widowControl w:val="0"/>
        <w:jc w:val="both"/>
        <w:rPr>
          <w:b/>
          <w:bCs/>
          <w:color w:val="000080"/>
          <w:sz w:val="22"/>
          <w:szCs w:val="22"/>
        </w:rPr>
      </w:pPr>
      <w:r w:rsidRPr="00C74509">
        <w:rPr>
          <w:b/>
          <w:bCs/>
          <w:color w:val="000080"/>
          <w:sz w:val="22"/>
          <w:szCs w:val="22"/>
        </w:rPr>
        <w:t>Rischio di mercato</w:t>
      </w:r>
    </w:p>
    <w:p w:rsidR="00E33CAF" w:rsidRPr="003047FB" w:rsidRDefault="00E33CAF" w:rsidP="000E25C3">
      <w:pPr>
        <w:widowControl w:val="0"/>
        <w:jc w:val="both"/>
        <w:rPr>
          <w:bCs/>
          <w:color w:val="000000"/>
        </w:rPr>
      </w:pPr>
    </w:p>
    <w:p w:rsidR="00E33CAF" w:rsidRDefault="00C74509" w:rsidP="000E25C3">
      <w:pPr>
        <w:widowControl w:val="0"/>
        <w:jc w:val="both"/>
        <w:rPr>
          <w:bCs/>
          <w:color w:val="000000"/>
        </w:rPr>
      </w:pPr>
      <w:r>
        <w:rPr>
          <w:bCs/>
          <w:color w:val="000000"/>
        </w:rPr>
        <w:t xml:space="preserve">La Cooperativa </w:t>
      </w:r>
      <w:r w:rsidR="00E33CAF" w:rsidRPr="003047FB">
        <w:rPr>
          <w:bCs/>
          <w:color w:val="000000"/>
        </w:rPr>
        <w:t>non è esposta all</w:t>
      </w:r>
      <w:r w:rsidR="00E33CAF">
        <w:rPr>
          <w:bCs/>
          <w:color w:val="000000"/>
        </w:rPr>
        <w:t>’</w:t>
      </w:r>
      <w:r w:rsidR="00E33CAF" w:rsidRPr="003047FB">
        <w:rPr>
          <w:bCs/>
          <w:color w:val="000000"/>
        </w:rPr>
        <w:t xml:space="preserve">oscillazione dei valori valutari perché regola le proprie transazioni con </w:t>
      </w:r>
      <w:r w:rsidR="00E33CAF">
        <w:rPr>
          <w:bCs/>
          <w:color w:val="000000"/>
        </w:rPr>
        <w:t>la valuta europea, conseguentemente il rischio di cambio diretto non esiste.</w:t>
      </w:r>
    </w:p>
    <w:p w:rsidR="00E33CAF" w:rsidRDefault="00E33CAF" w:rsidP="000E25C3">
      <w:pPr>
        <w:widowControl w:val="0"/>
        <w:jc w:val="both"/>
        <w:rPr>
          <w:color w:val="000000"/>
        </w:rPr>
      </w:pPr>
    </w:p>
    <w:tbl>
      <w:tblPr>
        <w:tblW w:w="5000" w:type="pct"/>
        <w:shd w:val="clear" w:color="auto" w:fill="DDDDDD"/>
        <w:tblCellMar>
          <w:left w:w="0" w:type="dxa"/>
          <w:right w:w="0" w:type="dxa"/>
        </w:tblCellMar>
        <w:tblLook w:val="0000" w:firstRow="0" w:lastRow="0" w:firstColumn="0" w:lastColumn="0" w:noHBand="0" w:noVBand="0"/>
      </w:tblPr>
      <w:tblGrid>
        <w:gridCol w:w="7370"/>
      </w:tblGrid>
      <w:tr w:rsidR="00C74509" w:rsidRPr="00C74509" w:rsidTr="00C74509">
        <w:trPr>
          <w:trHeight w:val="283"/>
        </w:trPr>
        <w:tc>
          <w:tcPr>
            <w:tcW w:w="5000" w:type="pct"/>
            <w:tcBorders>
              <w:top w:val="nil"/>
              <w:left w:val="nil"/>
              <w:bottom w:val="nil"/>
              <w:right w:val="nil"/>
            </w:tcBorders>
            <w:shd w:val="clear" w:color="auto" w:fill="DDDDDD"/>
            <w:vAlign w:val="center"/>
          </w:tcPr>
          <w:p w:rsidR="00E33CAF" w:rsidRPr="00C74509" w:rsidRDefault="00E33CAF" w:rsidP="00C74509">
            <w:pPr>
              <w:widowControl w:val="0"/>
              <w:rPr>
                <w:color w:val="000080"/>
                <w:sz w:val="22"/>
                <w:szCs w:val="22"/>
              </w:rPr>
            </w:pPr>
            <w:r w:rsidRPr="00C74509">
              <w:rPr>
                <w:b/>
                <w:bCs/>
                <w:color w:val="000080"/>
                <w:sz w:val="22"/>
                <w:szCs w:val="22"/>
              </w:rPr>
              <w:t>Fatti di rilievo avvenuti dopo la chiusura dell'esercizio</w:t>
            </w:r>
          </w:p>
        </w:tc>
      </w:tr>
    </w:tbl>
    <w:p w:rsidR="00E33CAF" w:rsidRDefault="00E33CAF" w:rsidP="000E25C3">
      <w:pPr>
        <w:widowControl w:val="0"/>
        <w:tabs>
          <w:tab w:val="left" w:pos="765"/>
        </w:tabs>
        <w:jc w:val="both"/>
        <w:rPr>
          <w:color w:val="000000"/>
        </w:rPr>
      </w:pPr>
    </w:p>
    <w:p w:rsidR="00E33CAF" w:rsidRDefault="00E33CAF" w:rsidP="000E25C3">
      <w:pPr>
        <w:widowControl w:val="0"/>
        <w:jc w:val="both"/>
        <w:rPr>
          <w:color w:val="000000"/>
        </w:rPr>
      </w:pPr>
      <w:r>
        <w:rPr>
          <w:color w:val="000000"/>
        </w:rPr>
        <w:t>L’evoluzione del fatturato si mantiene positiva anche in questi primi mesi del 2016.</w:t>
      </w:r>
    </w:p>
    <w:p w:rsidR="00E33CAF" w:rsidRDefault="00E33CAF" w:rsidP="000E25C3">
      <w:pPr>
        <w:widowControl w:val="0"/>
        <w:jc w:val="both"/>
        <w:rPr>
          <w:color w:val="000000"/>
        </w:rPr>
      </w:pPr>
    </w:p>
    <w:p w:rsidR="00E33CAF" w:rsidRDefault="00E33CAF" w:rsidP="000E25C3">
      <w:pPr>
        <w:widowControl w:val="0"/>
        <w:jc w:val="both"/>
        <w:rPr>
          <w:color w:val="000000"/>
        </w:rPr>
      </w:pPr>
      <w:r>
        <w:rPr>
          <w:color w:val="000000"/>
        </w:rPr>
        <w:t>Importante è continuare a consolidare il percorso di sviluppo impostato in questi ultimi anni, continuare ad investire su cultura del territorio e tradizione, tenendo presente che la modalità di consumo di vino oltre ad essere cambiata è anche in continua evoluzione.</w:t>
      </w:r>
    </w:p>
    <w:p w:rsidR="00C74509" w:rsidRDefault="00C74509" w:rsidP="000E25C3">
      <w:pPr>
        <w:widowControl w:val="0"/>
        <w:jc w:val="both"/>
        <w:rPr>
          <w:color w:val="000000"/>
        </w:rPr>
      </w:pPr>
    </w:p>
    <w:tbl>
      <w:tblPr>
        <w:tblW w:w="5000" w:type="pct"/>
        <w:shd w:val="clear" w:color="auto" w:fill="DDDDDD"/>
        <w:tblCellMar>
          <w:left w:w="0" w:type="dxa"/>
          <w:right w:w="0" w:type="dxa"/>
        </w:tblCellMar>
        <w:tblLook w:val="0000" w:firstRow="0" w:lastRow="0" w:firstColumn="0" w:lastColumn="0" w:noHBand="0" w:noVBand="0"/>
      </w:tblPr>
      <w:tblGrid>
        <w:gridCol w:w="7370"/>
      </w:tblGrid>
      <w:tr w:rsidR="00C74509" w:rsidRPr="00C74509" w:rsidTr="00C74509">
        <w:trPr>
          <w:trHeight w:val="283"/>
        </w:trPr>
        <w:tc>
          <w:tcPr>
            <w:tcW w:w="5000" w:type="pct"/>
            <w:tcBorders>
              <w:top w:val="nil"/>
              <w:left w:val="nil"/>
              <w:bottom w:val="nil"/>
              <w:right w:val="nil"/>
            </w:tcBorders>
            <w:shd w:val="clear" w:color="auto" w:fill="DDDDDD"/>
            <w:vAlign w:val="center"/>
          </w:tcPr>
          <w:p w:rsidR="00E33CAF" w:rsidRPr="00C74509" w:rsidRDefault="00E33CAF" w:rsidP="00C74509">
            <w:pPr>
              <w:widowControl w:val="0"/>
              <w:rPr>
                <w:color w:val="000080"/>
                <w:sz w:val="22"/>
                <w:szCs w:val="22"/>
              </w:rPr>
            </w:pPr>
            <w:r w:rsidRPr="00C74509">
              <w:rPr>
                <w:b/>
                <w:bCs/>
                <w:color w:val="000080"/>
                <w:sz w:val="22"/>
                <w:szCs w:val="22"/>
              </w:rPr>
              <w:t>Evoluzione prevedibile della gestione</w:t>
            </w:r>
          </w:p>
        </w:tc>
      </w:tr>
    </w:tbl>
    <w:p w:rsidR="00E33CAF" w:rsidRDefault="00E33CAF" w:rsidP="000E25C3">
      <w:pPr>
        <w:widowControl w:val="0"/>
        <w:jc w:val="both"/>
        <w:rPr>
          <w:color w:val="000000"/>
        </w:rPr>
      </w:pPr>
    </w:p>
    <w:p w:rsidR="00E33CAF" w:rsidRDefault="00E33CAF" w:rsidP="000E25C3">
      <w:pPr>
        <w:widowControl w:val="0"/>
        <w:jc w:val="both"/>
        <w:rPr>
          <w:color w:val="000000"/>
        </w:rPr>
      </w:pPr>
      <w:r>
        <w:rPr>
          <w:color w:val="000000"/>
        </w:rPr>
        <w:t xml:space="preserve">L’imperativo è quello di sfruttare il trend positivo per consolidare le posizioni, mantenendo una buona solidità patrimoniale che </w:t>
      </w:r>
      <w:r w:rsidR="00C74509">
        <w:rPr>
          <w:color w:val="000000"/>
        </w:rPr>
        <w:t>possa dare stabilità alla Cooperativa</w:t>
      </w:r>
      <w:r>
        <w:rPr>
          <w:color w:val="000000"/>
        </w:rPr>
        <w:t>.</w:t>
      </w:r>
    </w:p>
    <w:p w:rsidR="00E33CAF" w:rsidRDefault="00C74509" w:rsidP="000E25C3">
      <w:pPr>
        <w:widowControl w:val="0"/>
        <w:jc w:val="both"/>
        <w:rPr>
          <w:color w:val="000000"/>
        </w:rPr>
      </w:pPr>
      <w:r>
        <w:rPr>
          <w:color w:val="000000"/>
        </w:rPr>
        <w:t>I f</w:t>
      </w:r>
      <w:r w:rsidR="00E33CAF">
        <w:rPr>
          <w:color w:val="000000"/>
        </w:rPr>
        <w:t>rizzanti e</w:t>
      </w:r>
      <w:r>
        <w:rPr>
          <w:color w:val="000000"/>
        </w:rPr>
        <w:t xml:space="preserve"> gli</w:t>
      </w:r>
      <w:r w:rsidR="00E33CAF">
        <w:rPr>
          <w:color w:val="000000"/>
        </w:rPr>
        <w:t xml:space="preserve"> spumanti è previsto continuino nella dinamica di crescita, soprattutto con il Prosecco.</w:t>
      </w:r>
    </w:p>
    <w:p w:rsidR="00E33CAF" w:rsidRDefault="00E33CAF" w:rsidP="000E25C3">
      <w:pPr>
        <w:widowControl w:val="0"/>
        <w:jc w:val="both"/>
        <w:rPr>
          <w:color w:val="000000"/>
        </w:rPr>
      </w:pPr>
    </w:p>
    <w:p w:rsidR="00E33CAF" w:rsidRDefault="00E33CAF" w:rsidP="000E25C3">
      <w:pPr>
        <w:widowControl w:val="0"/>
        <w:jc w:val="both"/>
        <w:rPr>
          <w:color w:val="000000"/>
        </w:rPr>
      </w:pPr>
      <w:r>
        <w:rPr>
          <w:color w:val="000000"/>
        </w:rPr>
        <w:t xml:space="preserve">Il nostro assetto cooperativistico è un punto di forza per quello che possiamo rappresentare nel mercato in termini di qualità, continuità di approvvigionamento e creazione di valore per l’intera filiera. </w:t>
      </w:r>
    </w:p>
    <w:p w:rsidR="00E33CAF" w:rsidRDefault="00E33CAF" w:rsidP="000E25C3">
      <w:pPr>
        <w:widowControl w:val="0"/>
        <w:jc w:val="both"/>
        <w:rPr>
          <w:color w:val="000000"/>
        </w:rPr>
      </w:pPr>
    </w:p>
    <w:p w:rsidR="00E33CAF" w:rsidRDefault="00E33CAF" w:rsidP="000E25C3">
      <w:pPr>
        <w:widowControl w:val="0"/>
        <w:jc w:val="both"/>
        <w:rPr>
          <w:color w:val="000000"/>
        </w:rPr>
      </w:pPr>
      <w:r>
        <w:rPr>
          <w:color w:val="000000"/>
        </w:rPr>
        <w:t>C’è una percezione che l’atteggiamento nel consumo del vino si stia spostando sempre più verso il fuori pasto e questo forse sta aiutando a stabilizzare il mercato italiano in generale.</w:t>
      </w:r>
    </w:p>
    <w:p w:rsidR="00E33CAF" w:rsidRDefault="00E33CAF" w:rsidP="000E25C3">
      <w:pPr>
        <w:widowControl w:val="0"/>
        <w:jc w:val="both"/>
        <w:rPr>
          <w:color w:val="000000"/>
        </w:rPr>
      </w:pPr>
      <w:r>
        <w:rPr>
          <w:color w:val="000000"/>
        </w:rPr>
        <w:t>Noi dobbiamo continuare ad investire puntando alla qualità e all’immagine per consolidare il nostro marchio.</w:t>
      </w:r>
    </w:p>
    <w:p w:rsidR="00E33CAF" w:rsidRDefault="00E33CAF" w:rsidP="000E25C3">
      <w:pPr>
        <w:widowControl w:val="0"/>
        <w:jc w:val="both"/>
        <w:rPr>
          <w:color w:val="000000"/>
        </w:rPr>
      </w:pPr>
    </w:p>
    <w:p w:rsidR="00E33CAF" w:rsidRDefault="00E33CAF" w:rsidP="000E25C3">
      <w:pPr>
        <w:widowControl w:val="0"/>
        <w:jc w:val="both"/>
        <w:rPr>
          <w:color w:val="000000"/>
        </w:rPr>
      </w:pPr>
      <w:r>
        <w:rPr>
          <w:color w:val="000000"/>
        </w:rPr>
        <w:t>E’ importante inoltre continuare ad espandersi verso i mercati esteri guardando a segmenti medi e medio alti.</w:t>
      </w:r>
    </w:p>
    <w:p w:rsidR="00E33CAF" w:rsidRDefault="00E33CAF" w:rsidP="000E25C3">
      <w:pPr>
        <w:widowControl w:val="0"/>
        <w:jc w:val="both"/>
        <w:rPr>
          <w:color w:val="000000"/>
        </w:rPr>
      </w:pPr>
    </w:p>
    <w:p w:rsidR="00E33CAF" w:rsidRDefault="00E33CAF" w:rsidP="000E25C3">
      <w:pPr>
        <w:pStyle w:val="Corpodeltesto3"/>
      </w:pPr>
      <w:r>
        <w:t>Vi ringraziamo per la fiducia accordataci e Vi invitiamo ad approvare il bilancio così come presentato.</w:t>
      </w:r>
    </w:p>
    <w:p w:rsidR="00E33CAF" w:rsidRDefault="00E33CAF" w:rsidP="000E25C3">
      <w:pPr>
        <w:widowControl w:val="0"/>
        <w:tabs>
          <w:tab w:val="right" w:pos="4536"/>
        </w:tabs>
        <w:ind w:left="1700"/>
        <w:jc w:val="both"/>
        <w:rPr>
          <w:color w:val="000000"/>
        </w:rPr>
      </w:pPr>
    </w:p>
    <w:p w:rsidR="00E33CAF" w:rsidRDefault="00E33CAF" w:rsidP="000E25C3">
      <w:pPr>
        <w:widowControl w:val="0"/>
        <w:tabs>
          <w:tab w:val="right" w:pos="4536"/>
        </w:tabs>
        <w:jc w:val="both"/>
      </w:pPr>
      <w:r>
        <w:rPr>
          <w:vanish/>
          <w:color w:val="FF0000"/>
        </w:rPr>
        <w:t>@X008006</w:t>
      </w:r>
      <w:r w:rsidR="001520CA">
        <w:t>Presidente del Consiglio di A</w:t>
      </w:r>
      <w:r>
        <w:t>mministrazione</w:t>
      </w:r>
      <w:r>
        <w:rPr>
          <w:vanish/>
          <w:color w:val="FF0000"/>
        </w:rPr>
        <w:t>@X008006End</w:t>
      </w:r>
      <w:r>
        <w:rPr>
          <w:color w:val="000000"/>
        </w:rPr>
        <w:t xml:space="preserve"> </w:t>
      </w:r>
    </w:p>
    <w:p w:rsidR="00E33CAF" w:rsidRDefault="00E33CAF" w:rsidP="000E25C3">
      <w:pPr>
        <w:widowControl w:val="0"/>
        <w:tabs>
          <w:tab w:val="right" w:pos="4536"/>
        </w:tabs>
        <w:jc w:val="both"/>
      </w:pPr>
      <w:r>
        <w:rPr>
          <w:vanish/>
          <w:color w:val="FF0000"/>
        </w:rPr>
        <w:t>@X005016</w:t>
      </w:r>
      <w:r>
        <w:t xml:space="preserve">Valerio </w:t>
      </w:r>
      <w:proofErr w:type="spellStart"/>
      <w:r>
        <w:t>Cescon</w:t>
      </w:r>
      <w:proofErr w:type="spellEnd"/>
      <w:r>
        <w:rPr>
          <w:vanish/>
          <w:color w:val="FF0000"/>
        </w:rPr>
        <w:t>@X005016End</w:t>
      </w:r>
      <w:r>
        <w:rPr>
          <w:color w:val="000000"/>
        </w:rPr>
        <w:t xml:space="preserve"> </w:t>
      </w:r>
    </w:p>
    <w:p w:rsidR="00E33CAF" w:rsidRDefault="00E33CAF" w:rsidP="000E25C3">
      <w:pPr>
        <w:jc w:val="both"/>
      </w:pPr>
    </w:p>
    <w:p w:rsidR="00E33CAF" w:rsidRDefault="00E33CAF" w:rsidP="000E25C3">
      <w:pPr>
        <w:widowControl w:val="0"/>
        <w:tabs>
          <w:tab w:val="right" w:pos="2834"/>
          <w:tab w:val="left" w:pos="6803"/>
        </w:tabs>
        <w:jc w:val="both"/>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8009"/>
      </w:tblGrid>
      <w:tr w:rsidR="00E33CAF" w:rsidTr="00051D36">
        <w:trPr>
          <w:jc w:val="center"/>
          <w:hidden/>
        </w:trPr>
        <w:tc>
          <w:tcPr>
            <w:tcW w:w="8009" w:type="dxa"/>
            <w:tcBorders>
              <w:top w:val="nil"/>
              <w:left w:val="nil"/>
              <w:bottom w:val="nil"/>
              <w:right w:val="nil"/>
            </w:tcBorders>
          </w:tcPr>
          <w:p w:rsidR="00E33CAF" w:rsidRDefault="00E33CAF" w:rsidP="000E25C3">
            <w:pPr>
              <w:ind w:right="142"/>
              <w:jc w:val="both"/>
              <w:rPr>
                <w:i/>
                <w:iCs/>
                <w:vanish/>
                <w:color w:val="FF0000"/>
              </w:rPr>
            </w:pPr>
            <w:r>
              <w:rPr>
                <w:i/>
                <w:iCs/>
                <w:vanish/>
                <w:color w:val="FF0000"/>
              </w:rPr>
              <w:t>Dicituraconf1dicituraconf2</w:t>
            </w:r>
          </w:p>
        </w:tc>
      </w:tr>
    </w:tbl>
    <w:p w:rsidR="00E33CAF" w:rsidRDefault="00E33CAF" w:rsidP="000E25C3">
      <w:pPr>
        <w:widowControl w:val="0"/>
        <w:tabs>
          <w:tab w:val="right" w:pos="2834"/>
          <w:tab w:val="left" w:pos="6803"/>
        </w:tabs>
        <w:jc w:val="both"/>
        <w:rPr>
          <w:color w:val="000000"/>
        </w:rPr>
      </w:pPr>
    </w:p>
    <w:p w:rsidR="00E33CAF" w:rsidRDefault="00E33CAF" w:rsidP="000E25C3">
      <w:pPr>
        <w:widowControl w:val="0"/>
        <w:jc w:val="both"/>
      </w:pPr>
    </w:p>
    <w:p w:rsidR="000165F9" w:rsidRDefault="000165F9"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A60115" w:rsidRDefault="00A60115" w:rsidP="000E25C3">
      <w:pPr>
        <w:ind w:right="59"/>
        <w:jc w:val="both"/>
        <w:rPr>
          <w:color w:val="000000"/>
          <w:sz w:val="18"/>
          <w:szCs w:val="18"/>
        </w:rPr>
      </w:pPr>
    </w:p>
    <w:p w:rsidR="00E33CAF" w:rsidRPr="00496CD1" w:rsidRDefault="00E33CAF" w:rsidP="008C320F">
      <w:pPr>
        <w:widowControl w:val="0"/>
        <w:ind w:right="-1"/>
        <w:jc w:val="right"/>
        <w:rPr>
          <w:b/>
          <w:color w:val="000080"/>
        </w:rPr>
      </w:pPr>
      <w:r w:rsidRPr="00496CD1">
        <w:rPr>
          <w:b/>
          <w:color w:val="000080"/>
          <w:sz w:val="28"/>
          <w:szCs w:val="28"/>
        </w:rPr>
        <w:lastRenderedPageBreak/>
        <w:t>Relazione del</w:t>
      </w:r>
      <w:r w:rsidRPr="00496CD1">
        <w:rPr>
          <w:b/>
          <w:color w:val="000080"/>
        </w:rPr>
        <w:t xml:space="preserve"> </w:t>
      </w:r>
      <w:r w:rsidRPr="00496CD1">
        <w:rPr>
          <w:b/>
          <w:vanish/>
          <w:color w:val="000080"/>
          <w:sz w:val="28"/>
          <w:szCs w:val="28"/>
        </w:rPr>
        <w:t>@X008036</w:t>
      </w:r>
      <w:r w:rsidRPr="00496CD1">
        <w:rPr>
          <w:b/>
          <w:color w:val="000080"/>
          <w:sz w:val="28"/>
          <w:szCs w:val="28"/>
        </w:rPr>
        <w:t xml:space="preserve">Collegio </w:t>
      </w:r>
      <w:r>
        <w:rPr>
          <w:b/>
          <w:color w:val="000080"/>
          <w:sz w:val="28"/>
          <w:szCs w:val="28"/>
        </w:rPr>
        <w:t>Sindacale</w:t>
      </w:r>
      <w:r w:rsidRPr="00496CD1">
        <w:rPr>
          <w:b/>
          <w:vanish/>
          <w:color w:val="000080"/>
          <w:sz w:val="28"/>
          <w:szCs w:val="28"/>
        </w:rPr>
        <w:t>@X008036End</w:t>
      </w:r>
      <w:r w:rsidRPr="00496CD1">
        <w:rPr>
          <w:b/>
          <w:color w:val="000080"/>
        </w:rPr>
        <w:t xml:space="preserve"> </w:t>
      </w:r>
      <w:r w:rsidRPr="00496CD1">
        <w:rPr>
          <w:b/>
          <w:color w:val="000080"/>
          <w:sz w:val="28"/>
          <w:szCs w:val="28"/>
        </w:rPr>
        <w:t>esercente attività di revisione legale dei conti</w:t>
      </w:r>
    </w:p>
    <w:p w:rsidR="000165F9" w:rsidRPr="00992231" w:rsidRDefault="000165F9" w:rsidP="000126D2">
      <w:pPr>
        <w:ind w:right="59"/>
        <w:jc w:val="right"/>
        <w:rPr>
          <w:color w:val="000000"/>
          <w:szCs w:val="20"/>
        </w:rPr>
      </w:pPr>
    </w:p>
    <w:p w:rsidR="00992231" w:rsidRPr="00992231" w:rsidRDefault="00992231" w:rsidP="00992231">
      <w:pPr>
        <w:jc w:val="both"/>
        <w:rPr>
          <w:szCs w:val="20"/>
        </w:rPr>
      </w:pPr>
    </w:p>
    <w:p w:rsidR="00D669E7" w:rsidRDefault="00D669E7" w:rsidP="00D669E7">
      <w:pPr>
        <w:widowControl w:val="0"/>
        <w:jc w:val="both"/>
        <w:rPr>
          <w:color w:val="000000"/>
        </w:rPr>
      </w:pPr>
    </w:p>
    <w:tbl>
      <w:tblPr>
        <w:tblW w:w="5000" w:type="pct"/>
        <w:shd w:val="clear" w:color="auto" w:fill="DDDDDD"/>
        <w:tblCellMar>
          <w:left w:w="0" w:type="dxa"/>
          <w:right w:w="0" w:type="dxa"/>
        </w:tblCellMar>
        <w:tblLook w:val="0000" w:firstRow="0" w:lastRow="0" w:firstColumn="0" w:lastColumn="0" w:noHBand="0" w:noVBand="0"/>
      </w:tblPr>
      <w:tblGrid>
        <w:gridCol w:w="7370"/>
      </w:tblGrid>
      <w:tr w:rsidR="00D669E7" w:rsidRPr="00C74509" w:rsidTr="00A46186">
        <w:trPr>
          <w:trHeight w:val="283"/>
        </w:trPr>
        <w:tc>
          <w:tcPr>
            <w:tcW w:w="5000" w:type="pct"/>
            <w:tcBorders>
              <w:top w:val="nil"/>
              <w:left w:val="nil"/>
              <w:bottom w:val="nil"/>
              <w:right w:val="nil"/>
            </w:tcBorders>
            <w:shd w:val="clear" w:color="auto" w:fill="DDDDDD"/>
            <w:vAlign w:val="center"/>
          </w:tcPr>
          <w:p w:rsidR="00D669E7" w:rsidRPr="00C74509" w:rsidRDefault="00D669E7" w:rsidP="00A46186">
            <w:pPr>
              <w:widowControl w:val="0"/>
              <w:rPr>
                <w:color w:val="000080"/>
                <w:sz w:val="22"/>
                <w:szCs w:val="22"/>
              </w:rPr>
            </w:pPr>
            <w:r>
              <w:rPr>
                <w:b/>
                <w:bCs/>
                <w:color w:val="000080"/>
                <w:sz w:val="22"/>
                <w:szCs w:val="22"/>
              </w:rPr>
              <w:t>Premessa</w:t>
            </w:r>
          </w:p>
        </w:tc>
      </w:tr>
    </w:tbl>
    <w:p w:rsidR="00D669E7" w:rsidRDefault="00D669E7" w:rsidP="00D669E7">
      <w:pPr>
        <w:jc w:val="both"/>
        <w:rPr>
          <w:color w:val="000000"/>
        </w:rPr>
      </w:pPr>
    </w:p>
    <w:p w:rsidR="00D669E7" w:rsidRDefault="00D669E7" w:rsidP="00D669E7">
      <w:pPr>
        <w:ind w:right="-1"/>
        <w:jc w:val="both"/>
      </w:pPr>
    </w:p>
    <w:p w:rsidR="00D669E7" w:rsidRPr="00755D41" w:rsidRDefault="00D669E7" w:rsidP="00D669E7">
      <w:pPr>
        <w:ind w:right="-1"/>
        <w:jc w:val="both"/>
      </w:pPr>
      <w:r>
        <w:t>S</w:t>
      </w:r>
      <w:r w:rsidRPr="00755D41">
        <w:t>ignori Soci</w:t>
      </w:r>
      <w:r w:rsidRPr="00755D41">
        <w:rPr>
          <w:vanish/>
          <w:color w:val="FF0000"/>
        </w:rPr>
        <w:t>@X008002SociSoci@X008002End</w:t>
      </w:r>
      <w:r w:rsidRPr="00755D41">
        <w:t xml:space="preserve"> della </w:t>
      </w:r>
      <w:r w:rsidR="00621E3E">
        <w:t>Società</w:t>
      </w:r>
      <w:r>
        <w:t xml:space="preserve"> </w:t>
      </w:r>
      <w:r w:rsidRPr="00755D41">
        <w:rPr>
          <w:vanish/>
          <w:color w:val="FF0000"/>
        </w:rPr>
        <w:t>@X005001</w:t>
      </w:r>
      <w:r w:rsidRPr="00755D41">
        <w:t xml:space="preserve">LA MARCA VINI E SPUMANTI </w:t>
      </w:r>
      <w:r>
        <w:t>S.C.A</w:t>
      </w:r>
      <w:r w:rsidR="00A46186">
        <w:t>.</w:t>
      </w:r>
      <w:r w:rsidRPr="00755D41">
        <w:rPr>
          <w:vanish/>
          <w:color w:val="FF0000"/>
        </w:rPr>
        <w:t xml:space="preserve"> @X005001End</w:t>
      </w:r>
    </w:p>
    <w:p w:rsidR="00D669E7" w:rsidRPr="00755D41" w:rsidRDefault="00D669E7" w:rsidP="00D669E7">
      <w:pPr>
        <w:ind w:right="-1"/>
        <w:jc w:val="both"/>
      </w:pPr>
    </w:p>
    <w:p w:rsidR="00992231" w:rsidRPr="00992231" w:rsidRDefault="00D669E7" w:rsidP="00992231">
      <w:pPr>
        <w:ind w:right="-1"/>
        <w:jc w:val="both"/>
        <w:rPr>
          <w:szCs w:val="20"/>
        </w:rPr>
      </w:pPr>
      <w:r>
        <w:rPr>
          <w:szCs w:val="20"/>
        </w:rPr>
        <w:t>i</w:t>
      </w:r>
      <w:r w:rsidR="00992231" w:rsidRPr="00992231">
        <w:rPr>
          <w:szCs w:val="20"/>
        </w:rPr>
        <w:t xml:space="preserve">l </w:t>
      </w:r>
      <w:r w:rsidR="00992231" w:rsidRPr="00992231">
        <w:rPr>
          <w:vanish/>
          <w:color w:val="FF0000"/>
          <w:szCs w:val="20"/>
        </w:rPr>
        <w:t>@X008036</w:t>
      </w:r>
      <w:r w:rsidR="00992231" w:rsidRPr="00992231">
        <w:rPr>
          <w:szCs w:val="20"/>
        </w:rPr>
        <w:t xml:space="preserve">Collegio </w:t>
      </w:r>
      <w:r>
        <w:rPr>
          <w:szCs w:val="20"/>
        </w:rPr>
        <w:t>S</w:t>
      </w:r>
      <w:r w:rsidR="00992231" w:rsidRPr="00992231">
        <w:rPr>
          <w:szCs w:val="20"/>
        </w:rPr>
        <w:t>indacale</w:t>
      </w:r>
      <w:r w:rsidR="00992231" w:rsidRPr="00992231">
        <w:rPr>
          <w:vanish/>
          <w:color w:val="FF0000"/>
          <w:szCs w:val="20"/>
        </w:rPr>
        <w:t>@X008036End</w:t>
      </w:r>
      <w:r w:rsidR="00992231" w:rsidRPr="00992231">
        <w:rPr>
          <w:szCs w:val="20"/>
        </w:rPr>
        <w:t xml:space="preserve">, nell’esercizio chiuso al </w:t>
      </w:r>
      <w:r w:rsidR="00992231" w:rsidRPr="00992231">
        <w:rPr>
          <w:vanish/>
          <w:color w:val="FF0000"/>
          <w:szCs w:val="20"/>
        </w:rPr>
        <w:t>@X005000</w:t>
      </w:r>
      <w:r>
        <w:rPr>
          <w:szCs w:val="20"/>
        </w:rPr>
        <w:t>31.12.</w:t>
      </w:r>
      <w:r w:rsidR="00992231" w:rsidRPr="00992231">
        <w:rPr>
          <w:szCs w:val="20"/>
        </w:rPr>
        <w:t>2015</w:t>
      </w:r>
      <w:r w:rsidR="00992231" w:rsidRPr="00992231">
        <w:rPr>
          <w:vanish/>
          <w:color w:val="FF0000"/>
          <w:szCs w:val="20"/>
        </w:rPr>
        <w:t>@X005000End</w:t>
      </w:r>
      <w:r w:rsidR="00992231" w:rsidRPr="00992231">
        <w:rPr>
          <w:szCs w:val="20"/>
        </w:rPr>
        <w:t>, ha svolto sia le funzioni p</w:t>
      </w:r>
      <w:r>
        <w:rPr>
          <w:szCs w:val="20"/>
        </w:rPr>
        <w:t>reviste dagli artt. 2403 e seguenti del C</w:t>
      </w:r>
      <w:r w:rsidR="00992231" w:rsidRPr="00992231">
        <w:rPr>
          <w:szCs w:val="20"/>
        </w:rPr>
        <w:t xml:space="preserve">.c. sia quelle previste dall’art. 2409-bis </w:t>
      </w:r>
      <w:r>
        <w:rPr>
          <w:szCs w:val="20"/>
        </w:rPr>
        <w:t>C</w:t>
      </w:r>
      <w:r w:rsidR="00992231" w:rsidRPr="00992231">
        <w:rPr>
          <w:szCs w:val="20"/>
        </w:rPr>
        <w:t>.c..</w:t>
      </w:r>
    </w:p>
    <w:p w:rsidR="00992231" w:rsidRDefault="00992231" w:rsidP="00992231">
      <w:pPr>
        <w:ind w:right="-1"/>
        <w:jc w:val="both"/>
        <w:rPr>
          <w:szCs w:val="20"/>
        </w:rPr>
      </w:pPr>
      <w:r w:rsidRPr="00992231">
        <w:rPr>
          <w:szCs w:val="20"/>
        </w:rPr>
        <w:t>La presente relazione unitaria contiene nella parte prima la “Relazione di revis</w:t>
      </w:r>
      <w:r w:rsidR="00D669E7">
        <w:rPr>
          <w:szCs w:val="20"/>
        </w:rPr>
        <w:t>ione ai sensi dell’art. 14 del Decreto L</w:t>
      </w:r>
      <w:r w:rsidRPr="00992231">
        <w:rPr>
          <w:szCs w:val="20"/>
        </w:rPr>
        <w:t>egislativo 27 gennaio 2010 n</w:t>
      </w:r>
      <w:r w:rsidR="00D669E7">
        <w:rPr>
          <w:szCs w:val="20"/>
        </w:rPr>
        <w:t>r</w:t>
      </w:r>
      <w:r w:rsidRPr="00992231">
        <w:rPr>
          <w:szCs w:val="20"/>
        </w:rPr>
        <w:t xml:space="preserve">. 39” e nella parte seconda la “Relazione ai sensi dell’art. 2429, comma 2, </w:t>
      </w:r>
      <w:r w:rsidR="00D669E7">
        <w:rPr>
          <w:szCs w:val="20"/>
        </w:rPr>
        <w:t>C</w:t>
      </w:r>
      <w:r w:rsidRPr="00992231">
        <w:rPr>
          <w:szCs w:val="20"/>
        </w:rPr>
        <w:t>.c.”.</w:t>
      </w:r>
    </w:p>
    <w:p w:rsidR="00D669E7" w:rsidRPr="00992231" w:rsidRDefault="00D669E7" w:rsidP="00D669E7">
      <w:pPr>
        <w:jc w:val="both"/>
        <w:rPr>
          <w:szCs w:val="20"/>
        </w:rPr>
      </w:pPr>
    </w:p>
    <w:p w:rsidR="00D669E7" w:rsidRDefault="00D669E7" w:rsidP="00D669E7">
      <w:pPr>
        <w:widowControl w:val="0"/>
        <w:jc w:val="both"/>
        <w:rPr>
          <w:color w:val="000000"/>
        </w:rPr>
      </w:pPr>
    </w:p>
    <w:tbl>
      <w:tblPr>
        <w:tblW w:w="5000" w:type="pct"/>
        <w:shd w:val="clear" w:color="auto" w:fill="DDDDDD"/>
        <w:tblCellMar>
          <w:left w:w="0" w:type="dxa"/>
          <w:right w:w="0" w:type="dxa"/>
        </w:tblCellMar>
        <w:tblLook w:val="0000" w:firstRow="0" w:lastRow="0" w:firstColumn="0" w:lastColumn="0" w:noHBand="0" w:noVBand="0"/>
      </w:tblPr>
      <w:tblGrid>
        <w:gridCol w:w="7370"/>
      </w:tblGrid>
      <w:tr w:rsidR="00D669E7" w:rsidRPr="00C74509" w:rsidTr="00A46186">
        <w:trPr>
          <w:trHeight w:val="283"/>
        </w:trPr>
        <w:tc>
          <w:tcPr>
            <w:tcW w:w="5000" w:type="pct"/>
            <w:tcBorders>
              <w:top w:val="nil"/>
              <w:left w:val="nil"/>
              <w:bottom w:val="nil"/>
              <w:right w:val="nil"/>
            </w:tcBorders>
            <w:shd w:val="clear" w:color="auto" w:fill="DDDDDD"/>
            <w:vAlign w:val="center"/>
          </w:tcPr>
          <w:p w:rsidR="00D669E7" w:rsidRPr="00C74509" w:rsidRDefault="00D669E7" w:rsidP="00A46186">
            <w:pPr>
              <w:widowControl w:val="0"/>
              <w:rPr>
                <w:color w:val="000080"/>
                <w:sz w:val="22"/>
                <w:szCs w:val="22"/>
              </w:rPr>
            </w:pPr>
            <w:r>
              <w:rPr>
                <w:b/>
                <w:bCs/>
                <w:color w:val="000080"/>
                <w:sz w:val="22"/>
                <w:szCs w:val="22"/>
              </w:rPr>
              <w:t>Parte Prima</w:t>
            </w:r>
          </w:p>
        </w:tc>
      </w:tr>
    </w:tbl>
    <w:p w:rsidR="00D669E7" w:rsidRDefault="00D669E7" w:rsidP="00D669E7">
      <w:pPr>
        <w:jc w:val="both"/>
        <w:rPr>
          <w:color w:val="000000"/>
        </w:rPr>
      </w:pPr>
    </w:p>
    <w:p w:rsidR="00D669E7" w:rsidRPr="00755D41" w:rsidRDefault="00D669E7" w:rsidP="00D669E7">
      <w:pPr>
        <w:jc w:val="both"/>
        <w:rPr>
          <w:b/>
          <w:bCs/>
          <w:color w:val="000080"/>
          <w:sz w:val="22"/>
          <w:szCs w:val="22"/>
        </w:rPr>
      </w:pPr>
      <w:r w:rsidRPr="00755D41">
        <w:rPr>
          <w:b/>
          <w:bCs/>
          <w:color w:val="000080"/>
          <w:sz w:val="22"/>
          <w:szCs w:val="22"/>
        </w:rPr>
        <w:t xml:space="preserve">Relazione di revisione ai sensi dell’art. 14 del </w:t>
      </w:r>
      <w:r>
        <w:rPr>
          <w:b/>
          <w:bCs/>
          <w:color w:val="000080"/>
          <w:sz w:val="22"/>
          <w:szCs w:val="22"/>
        </w:rPr>
        <w:t>Decreto L</w:t>
      </w:r>
      <w:r w:rsidRPr="00755D41">
        <w:rPr>
          <w:b/>
          <w:bCs/>
          <w:color w:val="000080"/>
          <w:sz w:val="22"/>
          <w:szCs w:val="22"/>
        </w:rPr>
        <w:t xml:space="preserve">egislativo 27 gennaio 2010 </w:t>
      </w:r>
      <w:r>
        <w:rPr>
          <w:b/>
          <w:bCs/>
          <w:color w:val="000080"/>
          <w:sz w:val="22"/>
          <w:szCs w:val="22"/>
        </w:rPr>
        <w:t>nr.</w:t>
      </w:r>
      <w:r w:rsidRPr="00755D41">
        <w:rPr>
          <w:b/>
          <w:bCs/>
          <w:color w:val="000080"/>
          <w:sz w:val="22"/>
          <w:szCs w:val="22"/>
        </w:rPr>
        <w:t xml:space="preserve"> 39</w:t>
      </w:r>
    </w:p>
    <w:p w:rsidR="00992231" w:rsidRPr="00992231" w:rsidRDefault="00992231" w:rsidP="00992231">
      <w:pPr>
        <w:jc w:val="both"/>
        <w:rPr>
          <w:szCs w:val="20"/>
        </w:rPr>
      </w:pPr>
    </w:p>
    <w:p w:rsidR="00992231" w:rsidRPr="00992231" w:rsidRDefault="00A46186" w:rsidP="00992231">
      <w:pPr>
        <w:tabs>
          <w:tab w:val="left" w:pos="567"/>
        </w:tabs>
        <w:ind w:right="-1"/>
        <w:jc w:val="both"/>
        <w:rPr>
          <w:szCs w:val="20"/>
        </w:rPr>
      </w:pPr>
      <w:r>
        <w:rPr>
          <w:szCs w:val="20"/>
        </w:rPr>
        <w:t xml:space="preserve">a) </w:t>
      </w:r>
      <w:r w:rsidR="00992231" w:rsidRPr="00992231">
        <w:rPr>
          <w:vanish/>
          <w:color w:val="FF0000"/>
          <w:szCs w:val="20"/>
        </w:rPr>
        <w:t>@X005800</w:t>
      </w:r>
      <w:r>
        <w:rPr>
          <w:szCs w:val="20"/>
        </w:rPr>
        <w:t>A</w:t>
      </w:r>
      <w:r w:rsidR="00992231" w:rsidRPr="00992231">
        <w:rPr>
          <w:szCs w:val="20"/>
        </w:rPr>
        <w:t>bbiamo</w:t>
      </w:r>
      <w:r w:rsidR="00992231" w:rsidRPr="00992231">
        <w:rPr>
          <w:vanish/>
          <w:color w:val="FF0000"/>
          <w:szCs w:val="20"/>
        </w:rPr>
        <w:t>@X005800End</w:t>
      </w:r>
      <w:r w:rsidR="00992231" w:rsidRPr="00992231">
        <w:rPr>
          <w:szCs w:val="20"/>
        </w:rPr>
        <w:t xml:space="preserve"> svolto la revisione contabile dell'allegato bilancio d'esercizio della </w:t>
      </w:r>
      <w:r w:rsidR="00621E3E">
        <w:rPr>
          <w:szCs w:val="20"/>
        </w:rPr>
        <w:t xml:space="preserve">Cooperativa </w:t>
      </w:r>
      <w:r w:rsidR="00992231" w:rsidRPr="00992231">
        <w:rPr>
          <w:vanish/>
          <w:color w:val="FF0000"/>
          <w:szCs w:val="20"/>
        </w:rPr>
        <w:t>@X005001</w:t>
      </w:r>
      <w:r w:rsidR="00992231" w:rsidRPr="00992231">
        <w:rPr>
          <w:szCs w:val="20"/>
        </w:rPr>
        <w:t>LA MARCA VINI E SPUMANTI</w:t>
      </w:r>
      <w:r w:rsidRPr="00755D41">
        <w:t xml:space="preserve"> </w:t>
      </w:r>
      <w:r>
        <w:t>S.C.A.</w:t>
      </w:r>
      <w:r w:rsidR="00992231" w:rsidRPr="00992231">
        <w:rPr>
          <w:vanish/>
          <w:color w:val="FF0000"/>
          <w:szCs w:val="20"/>
        </w:rPr>
        <w:t>@X005001End</w:t>
      </w:r>
      <w:r w:rsidR="00621E3E">
        <w:rPr>
          <w:szCs w:val="20"/>
        </w:rPr>
        <w:t>, costituito dallo Stato P</w:t>
      </w:r>
      <w:r w:rsidR="00992231" w:rsidRPr="00992231">
        <w:rPr>
          <w:szCs w:val="20"/>
        </w:rPr>
        <w:t xml:space="preserve">atrimoniale al </w:t>
      </w:r>
      <w:r w:rsidR="00992231" w:rsidRPr="00992231">
        <w:rPr>
          <w:vanish/>
          <w:color w:val="FF0000"/>
          <w:szCs w:val="20"/>
        </w:rPr>
        <w:t>@X005000</w:t>
      </w:r>
      <w:r>
        <w:rPr>
          <w:szCs w:val="20"/>
        </w:rPr>
        <w:t>31.12.</w:t>
      </w:r>
      <w:r w:rsidR="00992231" w:rsidRPr="00992231">
        <w:rPr>
          <w:szCs w:val="20"/>
        </w:rPr>
        <w:t>2015</w:t>
      </w:r>
      <w:r w:rsidR="00992231" w:rsidRPr="00992231">
        <w:rPr>
          <w:vanish/>
          <w:color w:val="FF0000"/>
          <w:szCs w:val="20"/>
        </w:rPr>
        <w:t>@X005000End</w:t>
      </w:r>
      <w:r w:rsidR="00621E3E">
        <w:rPr>
          <w:szCs w:val="20"/>
        </w:rPr>
        <w:t>, dal Conto E</w:t>
      </w:r>
      <w:r w:rsidR="00992231" w:rsidRPr="00992231">
        <w:rPr>
          <w:szCs w:val="20"/>
        </w:rPr>
        <w:t>conomico per l'eserci</w:t>
      </w:r>
      <w:r w:rsidR="00621E3E">
        <w:rPr>
          <w:szCs w:val="20"/>
        </w:rPr>
        <w:t>zio chiuso a tale data e dalla Nota I</w:t>
      </w:r>
      <w:r w:rsidR="00992231" w:rsidRPr="00992231">
        <w:rPr>
          <w:szCs w:val="20"/>
        </w:rPr>
        <w:t>ntegrativa.</w:t>
      </w:r>
    </w:p>
    <w:p w:rsidR="00992231" w:rsidRPr="00992231" w:rsidRDefault="00A46186" w:rsidP="00992231">
      <w:pPr>
        <w:tabs>
          <w:tab w:val="left" w:pos="284"/>
        </w:tabs>
        <w:ind w:right="-1"/>
        <w:jc w:val="both"/>
        <w:rPr>
          <w:szCs w:val="20"/>
        </w:rPr>
      </w:pPr>
      <w:r>
        <w:rPr>
          <w:szCs w:val="20"/>
        </w:rPr>
        <w:t>Gli A</w:t>
      </w:r>
      <w:r w:rsidR="00992231" w:rsidRPr="00992231">
        <w:rPr>
          <w:szCs w:val="20"/>
        </w:rPr>
        <w:t>mministratori sono responsabili per la redazione del bilancio d'esercizio che fornisca una rappresentazione veritiera e corretta in conformità alle norme italiane che ne disciplinano i criteri di redazione.</w:t>
      </w:r>
    </w:p>
    <w:p w:rsidR="00992231" w:rsidRPr="00992231" w:rsidRDefault="00992231" w:rsidP="00992231">
      <w:pPr>
        <w:jc w:val="both"/>
        <w:rPr>
          <w:szCs w:val="20"/>
        </w:rPr>
      </w:pPr>
      <w:r w:rsidRPr="00992231">
        <w:rPr>
          <w:szCs w:val="20"/>
        </w:rPr>
        <w:t xml:space="preserve">E' </w:t>
      </w:r>
      <w:r w:rsidRPr="00992231">
        <w:rPr>
          <w:vanish/>
          <w:color w:val="FF0000"/>
          <w:szCs w:val="20"/>
        </w:rPr>
        <w:t>@X005801</w:t>
      </w:r>
      <w:r w:rsidRPr="00992231">
        <w:rPr>
          <w:szCs w:val="20"/>
        </w:rPr>
        <w:t>nostra</w:t>
      </w:r>
      <w:r w:rsidRPr="00992231">
        <w:rPr>
          <w:vanish/>
          <w:color w:val="FF0000"/>
          <w:szCs w:val="20"/>
        </w:rPr>
        <w:t>@X005801End</w:t>
      </w:r>
      <w:r w:rsidRPr="00992231">
        <w:rPr>
          <w:szCs w:val="20"/>
        </w:rPr>
        <w:t xml:space="preserve"> la responsabilità di esprimere un giudizio sul bilancio d'esercizio sulla base della revisione contabile.</w:t>
      </w:r>
    </w:p>
    <w:p w:rsidR="00992231" w:rsidRPr="00992231" w:rsidRDefault="00992231" w:rsidP="00992231">
      <w:pPr>
        <w:jc w:val="both"/>
        <w:rPr>
          <w:szCs w:val="20"/>
        </w:rPr>
      </w:pPr>
    </w:p>
    <w:p w:rsidR="00992231" w:rsidRPr="00992231" w:rsidRDefault="00A46186" w:rsidP="00992231">
      <w:pPr>
        <w:ind w:right="-1"/>
        <w:jc w:val="both"/>
        <w:rPr>
          <w:szCs w:val="20"/>
        </w:rPr>
      </w:pPr>
      <w:r>
        <w:rPr>
          <w:szCs w:val="20"/>
        </w:rPr>
        <w:t xml:space="preserve">b) </w:t>
      </w:r>
      <w:r w:rsidR="00992231" w:rsidRPr="00992231">
        <w:rPr>
          <w:vanish/>
          <w:color w:val="FF0000"/>
          <w:szCs w:val="20"/>
        </w:rPr>
        <w:t>@X005800</w:t>
      </w:r>
      <w:r>
        <w:rPr>
          <w:szCs w:val="20"/>
        </w:rPr>
        <w:t>A</w:t>
      </w:r>
      <w:r w:rsidR="00992231" w:rsidRPr="00992231">
        <w:rPr>
          <w:szCs w:val="20"/>
        </w:rPr>
        <w:t>bbiamo</w:t>
      </w:r>
      <w:r w:rsidR="00992231" w:rsidRPr="00992231">
        <w:rPr>
          <w:vanish/>
          <w:color w:val="FF0000"/>
          <w:szCs w:val="20"/>
        </w:rPr>
        <w:t>@X005800End</w:t>
      </w:r>
      <w:r w:rsidR="00992231" w:rsidRPr="00992231">
        <w:rPr>
          <w:szCs w:val="20"/>
        </w:rPr>
        <w:t xml:space="preserve"> svolto la revisione contabile in conformità ai principi di revisione internazionali (ISA It</w:t>
      </w:r>
      <w:r>
        <w:rPr>
          <w:szCs w:val="20"/>
        </w:rPr>
        <w:t>alia) elaborati ai sensi dell'ar</w:t>
      </w:r>
      <w:r w:rsidR="00992231" w:rsidRPr="00992231">
        <w:rPr>
          <w:szCs w:val="20"/>
        </w:rPr>
        <w:t xml:space="preserve">t. 11, comma 3, del </w:t>
      </w:r>
      <w:proofErr w:type="spellStart"/>
      <w:r w:rsidR="00992231" w:rsidRPr="00992231">
        <w:rPr>
          <w:szCs w:val="20"/>
        </w:rPr>
        <w:t>D.Lgs</w:t>
      </w:r>
      <w:r>
        <w:rPr>
          <w:szCs w:val="20"/>
        </w:rPr>
        <w:t>.</w:t>
      </w:r>
      <w:proofErr w:type="spellEnd"/>
      <w:r w:rsidR="00992231" w:rsidRPr="00992231">
        <w:rPr>
          <w:szCs w:val="20"/>
        </w:rPr>
        <w:t xml:space="preserve"> 39/10. Tali principi richiedono il rispetto di principi etici, nonché la pianificazione e lo svolgimento della revisione contabile al fine di acquisire una ragionevole sicurezza che il bilancio d'esercizio non contenga errori significativi.</w:t>
      </w:r>
    </w:p>
    <w:p w:rsidR="00992231" w:rsidRPr="00992231" w:rsidRDefault="00992231" w:rsidP="00992231">
      <w:pPr>
        <w:ind w:right="-1"/>
        <w:jc w:val="both"/>
        <w:rPr>
          <w:szCs w:val="20"/>
        </w:rPr>
      </w:pPr>
    </w:p>
    <w:p w:rsidR="00992231" w:rsidRPr="00992231" w:rsidRDefault="00992231" w:rsidP="00992231">
      <w:pPr>
        <w:ind w:right="-1"/>
        <w:jc w:val="both"/>
        <w:rPr>
          <w:szCs w:val="20"/>
        </w:rPr>
      </w:pPr>
      <w:r w:rsidRPr="00992231">
        <w:rPr>
          <w:szCs w:val="20"/>
        </w:rPr>
        <w:t>La revisione contabile comporta lo svolgimento di procedure volte ad acquisire elementi probativi a supporto degli importi e delle informazioni contenuti nel bilancio d'esercizio. Le procedure scelte dipendono dal giudizio professionale del revisore, inclusa la valutazione dei rischi di errori significativi nel bilancio d'esercizio dovuti a frodi o a comportamenti o eventi non intenzionali. Nell’effettuare tali valutazioni del rischio, il revisore considera il controllo interno relativo alla redazione del bilancio d'esercizio dell'impresa che fornisca una rappresentazione veritiera e corretta al fine di definire procedure di revisione appropriate alle circostanze, e non per esprimere un giudizio sull'efficacia del controllo interno dell'impresa. La revisione contabile comprende altresì la valutazione dell'appropriatezza dei principi contabili adottati, della ragionevolezza delle stime contabili effettuate dagli amministratori, nonché la valutazione della presentazione del bilancio d'esercizio nel suo complesso.</w:t>
      </w:r>
    </w:p>
    <w:p w:rsidR="00992231" w:rsidRPr="00992231" w:rsidRDefault="00992231" w:rsidP="00992231">
      <w:pPr>
        <w:ind w:right="-1"/>
        <w:jc w:val="both"/>
        <w:rPr>
          <w:szCs w:val="20"/>
        </w:rPr>
      </w:pPr>
    </w:p>
    <w:p w:rsidR="00992231" w:rsidRPr="00992231" w:rsidRDefault="000A6DED" w:rsidP="00992231">
      <w:pPr>
        <w:ind w:right="-1"/>
        <w:jc w:val="both"/>
        <w:rPr>
          <w:szCs w:val="20"/>
        </w:rPr>
      </w:pPr>
      <w:r>
        <w:rPr>
          <w:szCs w:val="20"/>
        </w:rPr>
        <w:lastRenderedPageBreak/>
        <w:t xml:space="preserve">c) </w:t>
      </w:r>
      <w:r w:rsidR="00992231" w:rsidRPr="00992231">
        <w:rPr>
          <w:vanish/>
          <w:color w:val="FF0000"/>
          <w:szCs w:val="20"/>
        </w:rPr>
        <w:t>@X005803</w:t>
      </w:r>
      <w:r>
        <w:rPr>
          <w:szCs w:val="20"/>
        </w:rPr>
        <w:t>R</w:t>
      </w:r>
      <w:r w:rsidR="00992231" w:rsidRPr="00992231">
        <w:rPr>
          <w:szCs w:val="20"/>
        </w:rPr>
        <w:t>iteniamo</w:t>
      </w:r>
      <w:r w:rsidR="00992231" w:rsidRPr="00992231">
        <w:rPr>
          <w:vanish/>
          <w:color w:val="FF0000"/>
          <w:szCs w:val="20"/>
        </w:rPr>
        <w:t>@X005803End</w:t>
      </w:r>
      <w:r w:rsidR="00992231" w:rsidRPr="00992231">
        <w:rPr>
          <w:szCs w:val="20"/>
        </w:rPr>
        <w:t xml:space="preserve"> di aver acquisito elementi probativi sufficienti e</w:t>
      </w:r>
      <w:r>
        <w:rPr>
          <w:szCs w:val="20"/>
        </w:rPr>
        <w:t>d</w:t>
      </w:r>
      <w:r w:rsidR="00992231" w:rsidRPr="00992231">
        <w:rPr>
          <w:szCs w:val="20"/>
        </w:rPr>
        <w:t xml:space="preserve"> appropriati su cui basare il </w:t>
      </w:r>
      <w:r w:rsidR="00992231" w:rsidRPr="00992231">
        <w:rPr>
          <w:vanish/>
          <w:color w:val="FF0000"/>
          <w:szCs w:val="20"/>
        </w:rPr>
        <w:t>@X005802</w:t>
      </w:r>
      <w:r w:rsidR="00992231" w:rsidRPr="00992231">
        <w:rPr>
          <w:szCs w:val="20"/>
        </w:rPr>
        <w:t>nostro</w:t>
      </w:r>
      <w:r w:rsidR="00992231" w:rsidRPr="00992231">
        <w:rPr>
          <w:vanish/>
          <w:color w:val="FF0000"/>
          <w:szCs w:val="20"/>
        </w:rPr>
        <w:t>@X005802End</w:t>
      </w:r>
      <w:r w:rsidR="00992231" w:rsidRPr="00992231">
        <w:rPr>
          <w:szCs w:val="20"/>
        </w:rPr>
        <w:t xml:space="preserve"> giudizio.</w:t>
      </w:r>
    </w:p>
    <w:p w:rsidR="00992231" w:rsidRPr="00992231" w:rsidRDefault="00992231" w:rsidP="00992231">
      <w:pPr>
        <w:ind w:right="-1"/>
        <w:jc w:val="both"/>
        <w:rPr>
          <w:szCs w:val="20"/>
        </w:rPr>
      </w:pPr>
    </w:p>
    <w:p w:rsidR="00992231" w:rsidRPr="00992231" w:rsidRDefault="00992231" w:rsidP="00992231">
      <w:pPr>
        <w:tabs>
          <w:tab w:val="left" w:pos="284"/>
        </w:tabs>
        <w:ind w:right="-1"/>
        <w:jc w:val="both"/>
        <w:rPr>
          <w:szCs w:val="20"/>
        </w:rPr>
      </w:pPr>
      <w:r w:rsidRPr="00992231">
        <w:rPr>
          <w:szCs w:val="20"/>
        </w:rPr>
        <w:t xml:space="preserve">A </w:t>
      </w:r>
      <w:r w:rsidRPr="00992231">
        <w:rPr>
          <w:vanish/>
          <w:color w:val="FF0000"/>
          <w:szCs w:val="20"/>
        </w:rPr>
        <w:t>@X005802</w:t>
      </w:r>
      <w:r w:rsidRPr="00992231">
        <w:rPr>
          <w:szCs w:val="20"/>
        </w:rPr>
        <w:t>nostro</w:t>
      </w:r>
      <w:r w:rsidRPr="00992231">
        <w:rPr>
          <w:vanish/>
          <w:color w:val="FF0000"/>
          <w:szCs w:val="20"/>
        </w:rPr>
        <w:t>@X005802End</w:t>
      </w:r>
      <w:r w:rsidRPr="00992231">
        <w:rPr>
          <w:szCs w:val="20"/>
        </w:rPr>
        <w:t xml:space="preserve"> giudizio, il bilancio d'esercizio fornisce una rappresentazione veritiera e corretta della situazione patrimoniale e finanziaria della Società </w:t>
      </w:r>
      <w:r w:rsidRPr="00992231">
        <w:rPr>
          <w:vanish/>
          <w:color w:val="FF0000"/>
          <w:szCs w:val="20"/>
        </w:rPr>
        <w:t>@X005001</w:t>
      </w:r>
      <w:r w:rsidRPr="00992231">
        <w:rPr>
          <w:szCs w:val="20"/>
        </w:rPr>
        <w:t xml:space="preserve">LA MARCA VINI E SPUMANTI </w:t>
      </w:r>
      <w:r w:rsidR="000A6DED">
        <w:rPr>
          <w:szCs w:val="20"/>
        </w:rPr>
        <w:t>S.C.A.</w:t>
      </w:r>
      <w:r w:rsidRPr="00992231">
        <w:rPr>
          <w:szCs w:val="20"/>
        </w:rPr>
        <w:t xml:space="preserve"> al </w:t>
      </w:r>
      <w:r w:rsidRPr="00992231">
        <w:rPr>
          <w:vanish/>
          <w:color w:val="FF0000"/>
          <w:szCs w:val="20"/>
        </w:rPr>
        <w:t>@X005000</w:t>
      </w:r>
      <w:r w:rsidRPr="00992231">
        <w:rPr>
          <w:szCs w:val="20"/>
        </w:rPr>
        <w:t>31</w:t>
      </w:r>
      <w:r w:rsidR="000A6DED">
        <w:rPr>
          <w:szCs w:val="20"/>
        </w:rPr>
        <w:t>.12.</w:t>
      </w:r>
      <w:r w:rsidRPr="00992231">
        <w:rPr>
          <w:szCs w:val="20"/>
        </w:rPr>
        <w:t>2015</w:t>
      </w:r>
      <w:r w:rsidRPr="00992231">
        <w:rPr>
          <w:vanish/>
          <w:color w:val="FF0000"/>
          <w:szCs w:val="20"/>
        </w:rPr>
        <w:t>@X005000End</w:t>
      </w:r>
      <w:r w:rsidRPr="00992231">
        <w:rPr>
          <w:szCs w:val="20"/>
        </w:rPr>
        <w:t xml:space="preserve"> e del risultato economico per l'esercizio chiuso a tale data, in conformità alle norme italiane che ne disciplinano i criteri di redazione.</w:t>
      </w:r>
    </w:p>
    <w:p w:rsidR="00992231" w:rsidRPr="00992231" w:rsidRDefault="00992231" w:rsidP="00992231">
      <w:pPr>
        <w:ind w:right="-1"/>
        <w:jc w:val="both"/>
        <w:rPr>
          <w:szCs w:val="20"/>
        </w:rPr>
      </w:pPr>
    </w:p>
    <w:p w:rsidR="00992231" w:rsidRPr="00992231" w:rsidRDefault="000A6DED" w:rsidP="00992231">
      <w:pPr>
        <w:ind w:right="-1"/>
        <w:jc w:val="both"/>
        <w:rPr>
          <w:szCs w:val="20"/>
        </w:rPr>
      </w:pPr>
      <w:r>
        <w:rPr>
          <w:szCs w:val="20"/>
        </w:rPr>
        <w:t>d) A</w:t>
      </w:r>
      <w:r w:rsidR="00992231" w:rsidRPr="00992231">
        <w:rPr>
          <w:vanish/>
          <w:color w:val="FF0000"/>
          <w:szCs w:val="20"/>
        </w:rPr>
        <w:t>@X005800</w:t>
      </w:r>
      <w:r w:rsidR="00992231" w:rsidRPr="00992231">
        <w:rPr>
          <w:szCs w:val="20"/>
        </w:rPr>
        <w:t>bbiamo</w:t>
      </w:r>
      <w:r w:rsidR="00992231" w:rsidRPr="00992231">
        <w:rPr>
          <w:vanish/>
          <w:color w:val="FF0000"/>
          <w:szCs w:val="20"/>
        </w:rPr>
        <w:t>@X005800End</w:t>
      </w:r>
      <w:r w:rsidR="00992231" w:rsidRPr="00992231">
        <w:rPr>
          <w:szCs w:val="20"/>
        </w:rPr>
        <w:t xml:space="preserve"> svolto le procedure indicate nel principio di revisione (</w:t>
      </w:r>
      <w:r w:rsidR="007C1660">
        <w:rPr>
          <w:szCs w:val="20"/>
        </w:rPr>
        <w:t>I</w:t>
      </w:r>
      <w:r w:rsidR="00992231" w:rsidRPr="00992231">
        <w:rPr>
          <w:szCs w:val="20"/>
        </w:rPr>
        <w:t>SA Italia) n</w:t>
      </w:r>
      <w:r w:rsidR="007C1660">
        <w:rPr>
          <w:szCs w:val="20"/>
        </w:rPr>
        <w:t>r</w:t>
      </w:r>
      <w:r w:rsidR="00992231" w:rsidRPr="00992231">
        <w:rPr>
          <w:szCs w:val="20"/>
        </w:rPr>
        <w:t>.</w:t>
      </w:r>
      <w:r w:rsidR="007C1660">
        <w:rPr>
          <w:szCs w:val="20"/>
        </w:rPr>
        <w:t xml:space="preserve"> </w:t>
      </w:r>
      <w:r w:rsidR="00992231" w:rsidRPr="00992231">
        <w:rPr>
          <w:szCs w:val="20"/>
        </w:rPr>
        <w:t>720B al fine di esprimere, come richiesto dalle norme di legge</w:t>
      </w:r>
      <w:r w:rsidR="000C0111">
        <w:rPr>
          <w:szCs w:val="20"/>
        </w:rPr>
        <w:t>,</w:t>
      </w:r>
      <w:r w:rsidR="00992231" w:rsidRPr="00992231">
        <w:rPr>
          <w:szCs w:val="20"/>
        </w:rPr>
        <w:t xml:space="preserve"> un giudizio sulla coerenza della relazione sulla gestione, la cui responsabilità compete agli amministratori della Società </w:t>
      </w:r>
      <w:r w:rsidR="00992231" w:rsidRPr="00992231">
        <w:rPr>
          <w:vanish/>
          <w:color w:val="FF0000"/>
          <w:szCs w:val="20"/>
        </w:rPr>
        <w:t>@X005001</w:t>
      </w:r>
      <w:r w:rsidR="00992231" w:rsidRPr="00992231">
        <w:rPr>
          <w:szCs w:val="20"/>
        </w:rPr>
        <w:t>LA MARCA VINI E SPUMANTI S.</w:t>
      </w:r>
      <w:r w:rsidR="007C1660">
        <w:rPr>
          <w:szCs w:val="20"/>
        </w:rPr>
        <w:t>C.</w:t>
      </w:r>
      <w:r w:rsidR="00992231" w:rsidRPr="00992231">
        <w:rPr>
          <w:szCs w:val="20"/>
        </w:rPr>
        <w:t>A</w:t>
      </w:r>
      <w:r w:rsidR="007C1660">
        <w:rPr>
          <w:szCs w:val="20"/>
        </w:rPr>
        <w:t>.</w:t>
      </w:r>
      <w:r w:rsidR="00992231" w:rsidRPr="00992231">
        <w:rPr>
          <w:vanish/>
          <w:color w:val="FF0000"/>
          <w:szCs w:val="20"/>
        </w:rPr>
        <w:t>@X005001End</w:t>
      </w:r>
      <w:r w:rsidR="00992231" w:rsidRPr="00992231">
        <w:rPr>
          <w:szCs w:val="20"/>
        </w:rPr>
        <w:t xml:space="preserve"> con il bilancio d’esercizio della </w:t>
      </w:r>
      <w:r w:rsidR="007C1660">
        <w:rPr>
          <w:szCs w:val="20"/>
        </w:rPr>
        <w:t>stessa</w:t>
      </w:r>
      <w:r w:rsidR="00992231" w:rsidRPr="00992231">
        <w:rPr>
          <w:szCs w:val="20"/>
        </w:rPr>
        <w:t xml:space="preserve"> al </w:t>
      </w:r>
      <w:r w:rsidR="00992231" w:rsidRPr="00992231">
        <w:rPr>
          <w:vanish/>
          <w:color w:val="FF0000"/>
          <w:szCs w:val="20"/>
        </w:rPr>
        <w:t>@X005000</w:t>
      </w:r>
      <w:r w:rsidR="00992231" w:rsidRPr="00992231">
        <w:rPr>
          <w:szCs w:val="20"/>
        </w:rPr>
        <w:t>31/12/2015</w:t>
      </w:r>
      <w:r w:rsidR="00992231" w:rsidRPr="00992231">
        <w:rPr>
          <w:vanish/>
          <w:color w:val="FF0000"/>
          <w:szCs w:val="20"/>
        </w:rPr>
        <w:t>@X005000End</w:t>
      </w:r>
      <w:r w:rsidR="00992231" w:rsidRPr="00992231">
        <w:rPr>
          <w:szCs w:val="20"/>
        </w:rPr>
        <w:t xml:space="preserve">. A nostro giudizio la relazione sulla gestione è coerente con il bilancio di esercizio della Società </w:t>
      </w:r>
      <w:r w:rsidR="00992231" w:rsidRPr="00992231">
        <w:rPr>
          <w:vanish/>
          <w:color w:val="FF0000"/>
          <w:szCs w:val="20"/>
        </w:rPr>
        <w:t>@X005001</w:t>
      </w:r>
      <w:r w:rsidR="00992231" w:rsidRPr="00992231">
        <w:rPr>
          <w:szCs w:val="20"/>
        </w:rPr>
        <w:t>LA MARCA VINI E SPUMANTI SOC. COOP.AGRICOLA</w:t>
      </w:r>
      <w:r w:rsidR="00992231" w:rsidRPr="00992231">
        <w:rPr>
          <w:vanish/>
          <w:color w:val="FF0000"/>
          <w:szCs w:val="20"/>
        </w:rPr>
        <w:t>@X005001End</w:t>
      </w:r>
      <w:r w:rsidR="00992231" w:rsidRPr="00992231">
        <w:rPr>
          <w:szCs w:val="20"/>
        </w:rPr>
        <w:t xml:space="preserve"> al </w:t>
      </w:r>
      <w:r w:rsidR="00992231" w:rsidRPr="00992231">
        <w:rPr>
          <w:vanish/>
          <w:color w:val="FF0000"/>
          <w:szCs w:val="20"/>
        </w:rPr>
        <w:t>@X005000</w:t>
      </w:r>
      <w:r w:rsidR="00992231" w:rsidRPr="00992231">
        <w:rPr>
          <w:szCs w:val="20"/>
        </w:rPr>
        <w:t>31/12/2015</w:t>
      </w:r>
      <w:r w:rsidR="00992231" w:rsidRPr="00992231">
        <w:rPr>
          <w:vanish/>
          <w:color w:val="FF0000"/>
          <w:szCs w:val="20"/>
        </w:rPr>
        <w:t>@X005000End</w:t>
      </w:r>
      <w:r w:rsidR="00992231" w:rsidRPr="00992231">
        <w:rPr>
          <w:szCs w:val="20"/>
        </w:rPr>
        <w:t>.</w:t>
      </w:r>
    </w:p>
    <w:p w:rsidR="007C1660" w:rsidRPr="00992231" w:rsidRDefault="007C1660" w:rsidP="007C1660">
      <w:pPr>
        <w:jc w:val="both"/>
        <w:rPr>
          <w:szCs w:val="20"/>
        </w:rPr>
      </w:pPr>
    </w:p>
    <w:p w:rsidR="007C1660" w:rsidRDefault="007C1660" w:rsidP="007C1660">
      <w:pPr>
        <w:widowControl w:val="0"/>
        <w:jc w:val="both"/>
        <w:rPr>
          <w:color w:val="000000"/>
        </w:rPr>
      </w:pPr>
    </w:p>
    <w:tbl>
      <w:tblPr>
        <w:tblW w:w="5000" w:type="pct"/>
        <w:shd w:val="clear" w:color="auto" w:fill="DDDDDD"/>
        <w:tblCellMar>
          <w:left w:w="0" w:type="dxa"/>
          <w:right w:w="0" w:type="dxa"/>
        </w:tblCellMar>
        <w:tblLook w:val="0000" w:firstRow="0" w:lastRow="0" w:firstColumn="0" w:lastColumn="0" w:noHBand="0" w:noVBand="0"/>
      </w:tblPr>
      <w:tblGrid>
        <w:gridCol w:w="7370"/>
      </w:tblGrid>
      <w:tr w:rsidR="007C1660" w:rsidRPr="00C74509" w:rsidTr="008C4397">
        <w:trPr>
          <w:trHeight w:val="283"/>
        </w:trPr>
        <w:tc>
          <w:tcPr>
            <w:tcW w:w="5000" w:type="pct"/>
            <w:tcBorders>
              <w:top w:val="nil"/>
              <w:left w:val="nil"/>
              <w:bottom w:val="nil"/>
              <w:right w:val="nil"/>
            </w:tcBorders>
            <w:shd w:val="clear" w:color="auto" w:fill="DDDDDD"/>
            <w:vAlign w:val="center"/>
          </w:tcPr>
          <w:p w:rsidR="007C1660" w:rsidRPr="00C74509" w:rsidRDefault="007C1660" w:rsidP="008C4397">
            <w:pPr>
              <w:widowControl w:val="0"/>
              <w:rPr>
                <w:color w:val="000080"/>
                <w:sz w:val="22"/>
                <w:szCs w:val="22"/>
              </w:rPr>
            </w:pPr>
            <w:r>
              <w:rPr>
                <w:b/>
                <w:bCs/>
                <w:color w:val="000080"/>
                <w:sz w:val="22"/>
                <w:szCs w:val="22"/>
              </w:rPr>
              <w:t>Parte Seconda</w:t>
            </w:r>
          </w:p>
        </w:tc>
      </w:tr>
    </w:tbl>
    <w:p w:rsidR="007C1660" w:rsidRDefault="007C1660" w:rsidP="007C1660">
      <w:pPr>
        <w:jc w:val="both"/>
        <w:rPr>
          <w:color w:val="000000"/>
        </w:rPr>
      </w:pPr>
    </w:p>
    <w:p w:rsidR="00992231" w:rsidRDefault="00992231" w:rsidP="00992231">
      <w:pPr>
        <w:ind w:right="-1"/>
        <w:jc w:val="both"/>
        <w:rPr>
          <w:szCs w:val="20"/>
        </w:rPr>
      </w:pPr>
    </w:p>
    <w:p w:rsidR="007C1660" w:rsidRPr="00755D41" w:rsidRDefault="007C1660" w:rsidP="007C1660">
      <w:pPr>
        <w:jc w:val="both"/>
        <w:rPr>
          <w:b/>
          <w:bCs/>
          <w:color w:val="000080"/>
          <w:sz w:val="22"/>
          <w:szCs w:val="22"/>
        </w:rPr>
      </w:pPr>
      <w:r w:rsidRPr="00755D41">
        <w:rPr>
          <w:b/>
          <w:bCs/>
          <w:color w:val="000080"/>
          <w:sz w:val="22"/>
          <w:szCs w:val="22"/>
        </w:rPr>
        <w:t xml:space="preserve">Relazione ai sensi dell’art. </w:t>
      </w:r>
      <w:r>
        <w:rPr>
          <w:b/>
          <w:bCs/>
          <w:color w:val="000080"/>
          <w:sz w:val="22"/>
          <w:szCs w:val="22"/>
        </w:rPr>
        <w:t>2429, comma 2 del Codice civile</w:t>
      </w:r>
    </w:p>
    <w:p w:rsidR="00992231" w:rsidRDefault="00992231" w:rsidP="00992231">
      <w:pPr>
        <w:jc w:val="both"/>
        <w:rPr>
          <w:b/>
          <w:bCs/>
          <w:szCs w:val="20"/>
        </w:rPr>
      </w:pPr>
    </w:p>
    <w:p w:rsidR="007C1660" w:rsidRPr="00992231" w:rsidRDefault="007C1660" w:rsidP="00992231">
      <w:pPr>
        <w:jc w:val="both"/>
        <w:rPr>
          <w:b/>
          <w:bCs/>
          <w:szCs w:val="20"/>
        </w:rPr>
      </w:pPr>
    </w:p>
    <w:p w:rsidR="00992231" w:rsidRPr="00992231" w:rsidRDefault="00992231" w:rsidP="00992231">
      <w:pPr>
        <w:jc w:val="both"/>
        <w:rPr>
          <w:szCs w:val="20"/>
        </w:rPr>
      </w:pPr>
      <w:r w:rsidRPr="00992231">
        <w:rPr>
          <w:szCs w:val="20"/>
        </w:rPr>
        <w:t xml:space="preserve">Nell corso dell’esercizio chiuso al </w:t>
      </w:r>
      <w:r w:rsidRPr="00992231">
        <w:rPr>
          <w:vanish/>
          <w:color w:val="FF0000"/>
          <w:szCs w:val="20"/>
        </w:rPr>
        <w:t>@X005000</w:t>
      </w:r>
      <w:r w:rsidR="007C1660">
        <w:rPr>
          <w:szCs w:val="20"/>
        </w:rPr>
        <w:t>31.12.</w:t>
      </w:r>
      <w:r w:rsidRPr="00992231">
        <w:rPr>
          <w:szCs w:val="20"/>
        </w:rPr>
        <w:t>2015</w:t>
      </w:r>
      <w:r w:rsidRPr="00992231">
        <w:rPr>
          <w:vanish/>
          <w:color w:val="FF0000"/>
          <w:szCs w:val="20"/>
        </w:rPr>
        <w:t>@X005000End</w:t>
      </w:r>
      <w:r w:rsidRPr="00992231">
        <w:rPr>
          <w:i/>
          <w:iCs/>
          <w:szCs w:val="20"/>
        </w:rPr>
        <w:t xml:space="preserve"> </w:t>
      </w:r>
      <w:r w:rsidRPr="00992231">
        <w:rPr>
          <w:szCs w:val="20"/>
        </w:rPr>
        <w:t>la nostra attività è stata ispirata alle disposizioni</w:t>
      </w:r>
      <w:r w:rsidR="007C1660">
        <w:rPr>
          <w:szCs w:val="20"/>
        </w:rPr>
        <w:t xml:space="preserve"> </w:t>
      </w:r>
      <w:r w:rsidRPr="00992231">
        <w:rPr>
          <w:szCs w:val="20"/>
        </w:rPr>
        <w:t>di legge e</w:t>
      </w:r>
      <w:r w:rsidR="007C1660">
        <w:rPr>
          <w:szCs w:val="20"/>
        </w:rPr>
        <w:t>d</w:t>
      </w:r>
      <w:r w:rsidRPr="00992231">
        <w:rPr>
          <w:szCs w:val="20"/>
        </w:rPr>
        <w:t xml:space="preserve"> alle Norme di Comportamento del Collegio Sindacale emanate dal Consiglio Nazionale dei Dottori Commercialisti e degli Esperti Contabili. </w:t>
      </w:r>
    </w:p>
    <w:p w:rsidR="00992231" w:rsidRPr="00992231" w:rsidRDefault="00992231" w:rsidP="00992231">
      <w:pPr>
        <w:jc w:val="both"/>
        <w:rPr>
          <w:szCs w:val="20"/>
        </w:rPr>
      </w:pPr>
    </w:p>
    <w:p w:rsidR="00992231" w:rsidRPr="00992231" w:rsidRDefault="00992231" w:rsidP="00992231">
      <w:pPr>
        <w:jc w:val="both"/>
        <w:rPr>
          <w:szCs w:val="20"/>
        </w:rPr>
      </w:pPr>
      <w:r w:rsidRPr="00992231">
        <w:rPr>
          <w:szCs w:val="20"/>
        </w:rPr>
        <w:t>In particolare:</w:t>
      </w:r>
    </w:p>
    <w:p w:rsidR="00992231" w:rsidRPr="00992231" w:rsidRDefault="00992231" w:rsidP="00992231">
      <w:pPr>
        <w:jc w:val="both"/>
        <w:rPr>
          <w:szCs w:val="20"/>
        </w:rPr>
      </w:pPr>
    </w:p>
    <w:p w:rsidR="00992231" w:rsidRPr="00992231" w:rsidRDefault="007C1660" w:rsidP="00992231">
      <w:pPr>
        <w:widowControl w:val="0"/>
        <w:numPr>
          <w:ilvl w:val="0"/>
          <w:numId w:val="21"/>
        </w:numPr>
        <w:autoSpaceDE w:val="0"/>
        <w:autoSpaceDN w:val="0"/>
        <w:adjustRightInd w:val="0"/>
        <w:jc w:val="both"/>
        <w:rPr>
          <w:szCs w:val="20"/>
        </w:rPr>
      </w:pPr>
      <w:r>
        <w:rPr>
          <w:szCs w:val="20"/>
        </w:rPr>
        <w:t>a</w:t>
      </w:r>
      <w:r w:rsidR="00992231" w:rsidRPr="00992231">
        <w:rPr>
          <w:szCs w:val="20"/>
        </w:rPr>
        <w:t>bbiamo vigilato sull’osservanza della legge e dell’atto costitutivo e sul rispetto dei princ</w:t>
      </w:r>
      <w:r>
        <w:rPr>
          <w:szCs w:val="20"/>
        </w:rPr>
        <w:t>ipi di corretta amministrazione;</w:t>
      </w:r>
    </w:p>
    <w:p w:rsidR="00992231" w:rsidRPr="00992231" w:rsidRDefault="00992231" w:rsidP="00992231">
      <w:pPr>
        <w:numPr>
          <w:ilvl w:val="12"/>
          <w:numId w:val="0"/>
        </w:numPr>
        <w:jc w:val="both"/>
        <w:rPr>
          <w:szCs w:val="20"/>
        </w:rPr>
      </w:pPr>
    </w:p>
    <w:p w:rsidR="00992231" w:rsidRPr="00992231" w:rsidRDefault="007C1660" w:rsidP="00992231">
      <w:pPr>
        <w:widowControl w:val="0"/>
        <w:numPr>
          <w:ilvl w:val="0"/>
          <w:numId w:val="21"/>
        </w:numPr>
        <w:autoSpaceDE w:val="0"/>
        <w:autoSpaceDN w:val="0"/>
        <w:adjustRightInd w:val="0"/>
        <w:jc w:val="both"/>
        <w:rPr>
          <w:szCs w:val="20"/>
        </w:rPr>
      </w:pPr>
      <w:r>
        <w:rPr>
          <w:szCs w:val="20"/>
        </w:rPr>
        <w:t>a</w:t>
      </w:r>
      <w:r w:rsidR="00992231" w:rsidRPr="00992231">
        <w:rPr>
          <w:szCs w:val="20"/>
        </w:rPr>
        <w:t>bbiamo partecipato alle assemblee dei soci e alle adunanze dell’Organo Amministrativo, svoltesi nel rispetto delle norme statutarie, legislative e regolamentari che ne disciplinano il funzionamento e per le quali possiamo ragionevolmente assicurare che le azioni deliberate sono conformi alla legge ed allo statuto sociale e non sono manifestamente imprudenti, azzardate, in potenziale conflitto di interesse o tali da compromettere l’integrità del patrimonio sociale.</w:t>
      </w:r>
    </w:p>
    <w:p w:rsidR="00992231" w:rsidRPr="00992231" w:rsidRDefault="00992231" w:rsidP="00992231">
      <w:pPr>
        <w:jc w:val="both"/>
        <w:rPr>
          <w:szCs w:val="20"/>
        </w:rPr>
      </w:pPr>
    </w:p>
    <w:p w:rsidR="00992231" w:rsidRPr="00992231" w:rsidRDefault="00992231" w:rsidP="00992231">
      <w:pPr>
        <w:jc w:val="both"/>
        <w:rPr>
          <w:b/>
          <w:bCs/>
          <w:i/>
          <w:iCs/>
          <w:szCs w:val="20"/>
        </w:rPr>
      </w:pPr>
      <w:r w:rsidRPr="00992231">
        <w:rPr>
          <w:szCs w:val="20"/>
        </w:rPr>
        <w:t>Mediante l’ottenimento di informazioni dai responsabili delle rispettive funzioni e dall’esame della documentazione aziendale trasmessaci, abbiamo valutato e vigilato sull’adeguatezza del sistema amministrativo e contabile nonché sull’affidabilità di quest’ultimo a rappresentare co</w:t>
      </w:r>
      <w:r w:rsidR="007C1660">
        <w:rPr>
          <w:szCs w:val="20"/>
        </w:rPr>
        <w:t>rrettamente i fatti di gestione</w:t>
      </w:r>
      <w:r w:rsidRPr="00992231">
        <w:rPr>
          <w:szCs w:val="20"/>
        </w:rPr>
        <w:t xml:space="preserve"> e</w:t>
      </w:r>
      <w:r w:rsidR="007C1660">
        <w:rPr>
          <w:szCs w:val="20"/>
        </w:rPr>
        <w:t>d</w:t>
      </w:r>
      <w:r w:rsidRPr="00992231">
        <w:rPr>
          <w:szCs w:val="20"/>
        </w:rPr>
        <w:t xml:space="preserve"> a tale riguardo non abbiamo osservazioni particolari da riferire.</w:t>
      </w:r>
    </w:p>
    <w:p w:rsidR="00992231" w:rsidRPr="00992231" w:rsidRDefault="00992231" w:rsidP="00992231">
      <w:pPr>
        <w:jc w:val="both"/>
        <w:rPr>
          <w:b/>
          <w:bCs/>
          <w:i/>
          <w:iCs/>
          <w:szCs w:val="20"/>
        </w:rPr>
      </w:pPr>
    </w:p>
    <w:p w:rsidR="00992231" w:rsidRPr="00992231" w:rsidRDefault="00992231" w:rsidP="00992231">
      <w:pPr>
        <w:numPr>
          <w:ilvl w:val="12"/>
          <w:numId w:val="0"/>
        </w:numPr>
        <w:jc w:val="both"/>
        <w:rPr>
          <w:szCs w:val="20"/>
        </w:rPr>
      </w:pPr>
      <w:r w:rsidRPr="00992231">
        <w:rPr>
          <w:szCs w:val="20"/>
        </w:rPr>
        <w:t>Nel corso dell’esercizio, nel rispetto delle previsioni statutarie, siamo stati periodicamente informati dagli amministratori sull’andamento della gestione sociale e sulla sua prevedibile evoluzione. Possiamo ragionevolmente assicurare che le azioni poste in essere sono conformi alla legge ed allo statuto sociale e non sono manifestamente imprudenti, azzardate, in potenziale conflitto di interesse o in contrasto con le delibere assunte dall’assemblea dei soci o tali da compromettere l’integrità del patrimonio sociale.</w:t>
      </w:r>
    </w:p>
    <w:p w:rsidR="00992231" w:rsidRPr="00992231" w:rsidRDefault="00992231" w:rsidP="00992231">
      <w:pPr>
        <w:numPr>
          <w:ilvl w:val="12"/>
          <w:numId w:val="0"/>
        </w:numPr>
        <w:jc w:val="both"/>
        <w:rPr>
          <w:szCs w:val="20"/>
        </w:rPr>
      </w:pPr>
    </w:p>
    <w:p w:rsidR="00992231" w:rsidRPr="00992231" w:rsidRDefault="00992231" w:rsidP="00992231">
      <w:pPr>
        <w:numPr>
          <w:ilvl w:val="12"/>
          <w:numId w:val="0"/>
        </w:numPr>
        <w:jc w:val="both"/>
        <w:rPr>
          <w:szCs w:val="20"/>
        </w:rPr>
      </w:pPr>
      <w:r w:rsidRPr="00992231">
        <w:rPr>
          <w:szCs w:val="20"/>
        </w:rPr>
        <w:lastRenderedPageBreak/>
        <w:t xml:space="preserve">Nel corso dell’esercizio non sono pervenute al </w:t>
      </w:r>
      <w:r w:rsidRPr="00992231">
        <w:rPr>
          <w:vanish/>
          <w:color w:val="FF0000"/>
          <w:szCs w:val="20"/>
        </w:rPr>
        <w:t>@X008036</w:t>
      </w:r>
      <w:r w:rsidR="000C0111">
        <w:rPr>
          <w:szCs w:val="20"/>
        </w:rPr>
        <w:t>Collegio S</w:t>
      </w:r>
      <w:r w:rsidRPr="00992231">
        <w:rPr>
          <w:szCs w:val="20"/>
        </w:rPr>
        <w:t>indacale</w:t>
      </w:r>
      <w:r w:rsidRPr="00992231">
        <w:rPr>
          <w:vanish/>
          <w:color w:val="FF0000"/>
          <w:szCs w:val="20"/>
        </w:rPr>
        <w:t>@X008036End</w:t>
      </w:r>
      <w:r w:rsidRPr="00992231">
        <w:rPr>
          <w:szCs w:val="20"/>
        </w:rPr>
        <w:t xml:space="preserve"> denunce ai sensi dell’articolo 2408 Codice Civile</w:t>
      </w:r>
      <w:r w:rsidR="007C1660">
        <w:rPr>
          <w:szCs w:val="20"/>
        </w:rPr>
        <w:t>.</w:t>
      </w:r>
    </w:p>
    <w:p w:rsidR="00992231" w:rsidRPr="00992231" w:rsidRDefault="00992231" w:rsidP="00992231">
      <w:pPr>
        <w:numPr>
          <w:ilvl w:val="12"/>
          <w:numId w:val="0"/>
        </w:numPr>
        <w:jc w:val="both"/>
        <w:rPr>
          <w:szCs w:val="20"/>
        </w:rPr>
      </w:pPr>
    </w:p>
    <w:p w:rsidR="00992231" w:rsidRPr="00992231" w:rsidRDefault="00992231" w:rsidP="00992231">
      <w:pPr>
        <w:numPr>
          <w:ilvl w:val="12"/>
          <w:numId w:val="0"/>
        </w:numPr>
        <w:jc w:val="both"/>
        <w:rPr>
          <w:szCs w:val="20"/>
        </w:rPr>
      </w:pPr>
      <w:r w:rsidRPr="00992231">
        <w:rPr>
          <w:szCs w:val="20"/>
        </w:rPr>
        <w:t xml:space="preserve">Al </w:t>
      </w:r>
      <w:r w:rsidRPr="00992231">
        <w:rPr>
          <w:vanish/>
          <w:color w:val="FF0000"/>
          <w:szCs w:val="20"/>
        </w:rPr>
        <w:t>@X008036</w:t>
      </w:r>
      <w:r w:rsidR="000C0111">
        <w:rPr>
          <w:szCs w:val="20"/>
        </w:rPr>
        <w:t>Collegio S</w:t>
      </w:r>
      <w:r w:rsidRPr="00992231">
        <w:rPr>
          <w:szCs w:val="20"/>
        </w:rPr>
        <w:t>indacale</w:t>
      </w:r>
      <w:r w:rsidRPr="00992231">
        <w:rPr>
          <w:vanish/>
          <w:color w:val="FF0000"/>
          <w:szCs w:val="20"/>
        </w:rPr>
        <w:t>@X008036End</w:t>
      </w:r>
      <w:r w:rsidRPr="00992231">
        <w:rPr>
          <w:szCs w:val="20"/>
        </w:rPr>
        <w:t xml:space="preserve"> non sono pervenuti esposti.</w:t>
      </w:r>
    </w:p>
    <w:p w:rsidR="00992231" w:rsidRPr="00992231" w:rsidRDefault="00992231" w:rsidP="00992231">
      <w:pPr>
        <w:numPr>
          <w:ilvl w:val="12"/>
          <w:numId w:val="0"/>
        </w:numPr>
        <w:jc w:val="both"/>
        <w:rPr>
          <w:szCs w:val="20"/>
        </w:rPr>
      </w:pPr>
    </w:p>
    <w:p w:rsidR="00992231" w:rsidRPr="00992231" w:rsidRDefault="00992231" w:rsidP="00992231">
      <w:pPr>
        <w:numPr>
          <w:ilvl w:val="12"/>
          <w:numId w:val="0"/>
        </w:numPr>
        <w:jc w:val="both"/>
        <w:rPr>
          <w:szCs w:val="20"/>
        </w:rPr>
      </w:pPr>
      <w:r w:rsidRPr="00992231">
        <w:rPr>
          <w:szCs w:val="20"/>
        </w:rPr>
        <w:t xml:space="preserve">Il </w:t>
      </w:r>
      <w:r w:rsidRPr="00992231">
        <w:rPr>
          <w:vanish/>
          <w:color w:val="FF0000"/>
          <w:szCs w:val="20"/>
        </w:rPr>
        <w:t>@X008036</w:t>
      </w:r>
      <w:r w:rsidRPr="00992231">
        <w:rPr>
          <w:szCs w:val="20"/>
        </w:rPr>
        <w:t xml:space="preserve">Collegio </w:t>
      </w:r>
      <w:r w:rsidR="000C0111">
        <w:rPr>
          <w:szCs w:val="20"/>
        </w:rPr>
        <w:t>S</w:t>
      </w:r>
      <w:r w:rsidRPr="00992231">
        <w:rPr>
          <w:szCs w:val="20"/>
        </w:rPr>
        <w:t>indacale</w:t>
      </w:r>
      <w:r w:rsidRPr="00992231">
        <w:rPr>
          <w:vanish/>
          <w:color w:val="FF0000"/>
          <w:szCs w:val="20"/>
        </w:rPr>
        <w:t>@X008036End</w:t>
      </w:r>
      <w:r w:rsidRPr="00992231">
        <w:rPr>
          <w:szCs w:val="20"/>
        </w:rPr>
        <w:t>, nel corso dell’esercizio, non ha rilasciato pareri ai sensi di legge.</w:t>
      </w:r>
      <w:r w:rsidRPr="00992231">
        <w:rPr>
          <w:color w:val="0000FF"/>
          <w:szCs w:val="20"/>
        </w:rPr>
        <w:t xml:space="preserve"> </w:t>
      </w:r>
    </w:p>
    <w:p w:rsidR="00992231" w:rsidRPr="00992231" w:rsidRDefault="00992231" w:rsidP="00992231">
      <w:pPr>
        <w:numPr>
          <w:ilvl w:val="12"/>
          <w:numId w:val="0"/>
        </w:numPr>
        <w:jc w:val="both"/>
        <w:rPr>
          <w:szCs w:val="20"/>
        </w:rPr>
      </w:pPr>
    </w:p>
    <w:p w:rsidR="00992231" w:rsidRPr="00992231" w:rsidRDefault="00992231" w:rsidP="00992231">
      <w:pPr>
        <w:numPr>
          <w:ilvl w:val="12"/>
          <w:numId w:val="0"/>
        </w:numPr>
        <w:jc w:val="both"/>
        <w:rPr>
          <w:szCs w:val="20"/>
        </w:rPr>
      </w:pPr>
      <w:r w:rsidRPr="00992231">
        <w:rPr>
          <w:szCs w:val="20"/>
        </w:rPr>
        <w:t xml:space="preserve">Abbiamo esaminato il progetto di bilancio d’esercizio chiuso al </w:t>
      </w:r>
      <w:r w:rsidRPr="00992231">
        <w:rPr>
          <w:vanish/>
          <w:color w:val="FF0000"/>
          <w:szCs w:val="20"/>
        </w:rPr>
        <w:t>@X005000</w:t>
      </w:r>
      <w:r w:rsidR="007C1660">
        <w:rPr>
          <w:szCs w:val="20"/>
        </w:rPr>
        <w:t>31.12.</w:t>
      </w:r>
      <w:r w:rsidRPr="00992231">
        <w:rPr>
          <w:szCs w:val="20"/>
        </w:rPr>
        <w:t>2015</w:t>
      </w:r>
      <w:r w:rsidRPr="00992231">
        <w:rPr>
          <w:vanish/>
          <w:color w:val="FF0000"/>
          <w:szCs w:val="20"/>
        </w:rPr>
        <w:t>@X005000End</w:t>
      </w:r>
      <w:r w:rsidRPr="00992231">
        <w:rPr>
          <w:szCs w:val="20"/>
        </w:rPr>
        <w:t>, che è stato messo a nostra disposizione ne</w:t>
      </w:r>
      <w:r w:rsidR="007C1660">
        <w:rPr>
          <w:szCs w:val="20"/>
        </w:rPr>
        <w:t>i termini di cui all’art. 2429 C</w:t>
      </w:r>
      <w:r w:rsidRPr="00992231">
        <w:rPr>
          <w:szCs w:val="20"/>
        </w:rPr>
        <w:t>.c. e che</w:t>
      </w:r>
      <w:r w:rsidR="007C1660">
        <w:rPr>
          <w:szCs w:val="20"/>
        </w:rPr>
        <w:t xml:space="preserve"> </w:t>
      </w:r>
      <w:r w:rsidRPr="00992231">
        <w:rPr>
          <w:szCs w:val="20"/>
        </w:rPr>
        <w:t xml:space="preserve"> </w:t>
      </w:r>
      <w:r w:rsidRPr="00992231">
        <w:rPr>
          <w:vanish/>
          <w:color w:val="FF0000"/>
          <w:szCs w:val="20"/>
        </w:rPr>
        <w:t>@X005000End</w:t>
      </w:r>
      <w:r w:rsidRPr="00992231">
        <w:rPr>
          <w:szCs w:val="20"/>
        </w:rPr>
        <w:t xml:space="preserve"> rappresenta in modo veritiero e corretto la situazione patrimoniale e finanziaria e il risultato economico della Vostra Società.</w:t>
      </w:r>
    </w:p>
    <w:p w:rsidR="00992231" w:rsidRPr="00992231" w:rsidRDefault="00992231" w:rsidP="00992231">
      <w:pPr>
        <w:numPr>
          <w:ilvl w:val="12"/>
          <w:numId w:val="0"/>
        </w:numPr>
        <w:jc w:val="both"/>
        <w:rPr>
          <w:szCs w:val="20"/>
        </w:rPr>
      </w:pPr>
    </w:p>
    <w:p w:rsidR="00992231" w:rsidRPr="00992231" w:rsidRDefault="00992231" w:rsidP="00992231">
      <w:pPr>
        <w:numPr>
          <w:ilvl w:val="12"/>
          <w:numId w:val="0"/>
        </w:numPr>
        <w:jc w:val="both"/>
        <w:rPr>
          <w:szCs w:val="20"/>
        </w:rPr>
      </w:pPr>
      <w:r w:rsidRPr="00992231">
        <w:rPr>
          <w:szCs w:val="20"/>
        </w:rPr>
        <w:t xml:space="preserve">Gli </w:t>
      </w:r>
      <w:r w:rsidR="000C0111">
        <w:rPr>
          <w:szCs w:val="20"/>
        </w:rPr>
        <w:t>A</w:t>
      </w:r>
      <w:r w:rsidRPr="00992231">
        <w:rPr>
          <w:szCs w:val="20"/>
        </w:rPr>
        <w:t>mministratori, nella redazione del bilancio, non hanno derogato alle norme di legge ai sensi dall'art. 242</w:t>
      </w:r>
      <w:r w:rsidR="007C1660">
        <w:rPr>
          <w:szCs w:val="20"/>
        </w:rPr>
        <w:t>3, quarto comma, del Codice C</w:t>
      </w:r>
      <w:r w:rsidRPr="00992231">
        <w:rPr>
          <w:szCs w:val="20"/>
        </w:rPr>
        <w:t>ivile.</w:t>
      </w:r>
    </w:p>
    <w:p w:rsidR="00992231" w:rsidRPr="00992231" w:rsidRDefault="00992231" w:rsidP="00992231">
      <w:pPr>
        <w:numPr>
          <w:ilvl w:val="12"/>
          <w:numId w:val="0"/>
        </w:numPr>
        <w:jc w:val="both"/>
        <w:rPr>
          <w:szCs w:val="20"/>
        </w:rPr>
      </w:pPr>
    </w:p>
    <w:p w:rsidR="007C1660" w:rsidRPr="007C1660" w:rsidRDefault="00992231" w:rsidP="007C1660">
      <w:pPr>
        <w:widowControl w:val="0"/>
        <w:numPr>
          <w:ilvl w:val="0"/>
          <w:numId w:val="22"/>
        </w:numPr>
        <w:tabs>
          <w:tab w:val="left" w:pos="360"/>
          <w:tab w:val="left" w:pos="426"/>
        </w:tabs>
        <w:autoSpaceDE w:val="0"/>
        <w:autoSpaceDN w:val="0"/>
        <w:adjustRightInd w:val="0"/>
        <w:ind w:left="360" w:hanging="360"/>
        <w:jc w:val="both"/>
        <w:rPr>
          <w:color w:val="000000"/>
          <w:szCs w:val="20"/>
        </w:rPr>
      </w:pPr>
      <w:r w:rsidRPr="000C0111">
        <w:rPr>
          <w:szCs w:val="20"/>
        </w:rPr>
        <w:t xml:space="preserve">Lo stato </w:t>
      </w:r>
      <w:r w:rsidR="000C0111" w:rsidRPr="000C0111">
        <w:t xml:space="preserve">patrimoniale evidenzia un risultato d'esercizio </w:t>
      </w:r>
      <w:r w:rsidR="000C0111" w:rsidRPr="000C0111">
        <w:rPr>
          <w:vanish/>
          <w:color w:val="FF0000"/>
        </w:rPr>
        <w:t>@X008000</w:t>
      </w:r>
      <w:r w:rsidR="000C0111" w:rsidRPr="000C0111">
        <w:t xml:space="preserve">a pareggio </w:t>
      </w:r>
      <w:r w:rsidRPr="000C0111">
        <w:rPr>
          <w:szCs w:val="20"/>
        </w:rPr>
        <w:t>e si riassume nei seguenti valori:</w:t>
      </w:r>
      <w:r w:rsidRPr="00992231">
        <w:rPr>
          <w:szCs w:val="20"/>
        </w:rPr>
        <w:tab/>
      </w:r>
    </w:p>
    <w:p w:rsidR="007C1660" w:rsidRDefault="007C1660" w:rsidP="007C1660">
      <w:pPr>
        <w:widowControl w:val="0"/>
        <w:tabs>
          <w:tab w:val="left" w:pos="360"/>
        </w:tabs>
        <w:autoSpaceDE w:val="0"/>
        <w:autoSpaceDN w:val="0"/>
        <w:adjustRightInd w:val="0"/>
        <w:jc w:val="both"/>
        <w:rPr>
          <w:szCs w:val="20"/>
        </w:rPr>
      </w:pPr>
    </w:p>
    <w:tbl>
      <w:tblPr>
        <w:tblW w:w="5000" w:type="pct"/>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0" w:type="dxa"/>
          <w:right w:w="0" w:type="dxa"/>
        </w:tblCellMar>
        <w:tblLook w:val="0000" w:firstRow="0" w:lastRow="0" w:firstColumn="0" w:lastColumn="0" w:noHBand="0" w:noVBand="0"/>
      </w:tblPr>
      <w:tblGrid>
        <w:gridCol w:w="4020"/>
        <w:gridCol w:w="1242"/>
        <w:gridCol w:w="2114"/>
      </w:tblGrid>
      <w:tr w:rsidR="007C1660" w:rsidTr="008C4397">
        <w:trPr>
          <w:trHeight w:val="284"/>
        </w:trPr>
        <w:tc>
          <w:tcPr>
            <w:tcW w:w="2725" w:type="pct"/>
            <w:vAlign w:val="center"/>
          </w:tcPr>
          <w:p w:rsidR="007C1660" w:rsidRPr="00E15BBF" w:rsidRDefault="007C1660" w:rsidP="008C4397">
            <w:pPr>
              <w:pStyle w:val="Titolo1"/>
              <w:tabs>
                <w:tab w:val="num" w:pos="426"/>
              </w:tabs>
              <w:ind w:left="144"/>
              <w:jc w:val="left"/>
              <w:rPr>
                <w:rFonts w:ascii="Arial" w:hAnsi="Arial" w:cs="Arial"/>
                <w:b w:val="0"/>
                <w:color w:val="000000" w:themeColor="text1"/>
                <w:sz w:val="20"/>
                <w:szCs w:val="20"/>
              </w:rPr>
            </w:pPr>
            <w:r w:rsidRPr="00E15BBF">
              <w:rPr>
                <w:rFonts w:ascii="Arial" w:hAnsi="Arial" w:cs="Arial"/>
                <w:b w:val="0"/>
                <w:color w:val="000000" w:themeColor="text1"/>
                <w:sz w:val="20"/>
                <w:szCs w:val="20"/>
              </w:rPr>
              <w:t>Attività</w:t>
            </w:r>
          </w:p>
        </w:tc>
        <w:tc>
          <w:tcPr>
            <w:tcW w:w="842" w:type="pct"/>
            <w:vAlign w:val="center"/>
          </w:tcPr>
          <w:p w:rsidR="007C1660" w:rsidRPr="001A2436" w:rsidRDefault="007C1660" w:rsidP="008C4397">
            <w:pPr>
              <w:widowControl w:val="0"/>
              <w:tabs>
                <w:tab w:val="num" w:pos="426"/>
              </w:tabs>
              <w:ind w:left="284" w:right="172"/>
              <w:jc w:val="right"/>
            </w:pPr>
            <w:r w:rsidRPr="001A2436">
              <w:rPr>
                <w:color w:val="000000"/>
              </w:rPr>
              <w:t>Euro</w:t>
            </w:r>
          </w:p>
        </w:tc>
        <w:tc>
          <w:tcPr>
            <w:tcW w:w="1433" w:type="pct"/>
            <w:vAlign w:val="center"/>
          </w:tcPr>
          <w:p w:rsidR="007C1660" w:rsidRPr="001A2436" w:rsidRDefault="007C1660" w:rsidP="008C4397">
            <w:pPr>
              <w:widowControl w:val="0"/>
              <w:tabs>
                <w:tab w:val="num" w:pos="426"/>
              </w:tabs>
              <w:ind w:left="284" w:right="94"/>
              <w:jc w:val="right"/>
            </w:pPr>
            <w:r w:rsidRPr="001A2436">
              <w:rPr>
                <w:color w:val="000000"/>
              </w:rPr>
              <w:t xml:space="preserve"> </w:t>
            </w:r>
            <w:r>
              <w:rPr>
                <w:color w:val="000000"/>
              </w:rPr>
              <w:t>7</w:t>
            </w:r>
            <w:r w:rsidRPr="00992231">
              <w:rPr>
                <w:szCs w:val="20"/>
              </w:rPr>
              <w:t>7.143.092</w:t>
            </w:r>
            <w:r w:rsidRPr="001A2436">
              <w:rPr>
                <w:vanish/>
                <w:color w:val="FF0000"/>
              </w:rPr>
              <w:t>@X000000End</w:t>
            </w:r>
          </w:p>
        </w:tc>
      </w:tr>
      <w:tr w:rsidR="007C1660" w:rsidTr="008C4397">
        <w:trPr>
          <w:trHeight w:val="284"/>
        </w:trPr>
        <w:tc>
          <w:tcPr>
            <w:tcW w:w="2725" w:type="pct"/>
            <w:vAlign w:val="center"/>
          </w:tcPr>
          <w:p w:rsidR="007C1660" w:rsidRPr="001A2436" w:rsidRDefault="007C1660" w:rsidP="008C4397">
            <w:pPr>
              <w:widowControl w:val="0"/>
              <w:tabs>
                <w:tab w:val="num" w:pos="426"/>
              </w:tabs>
              <w:spacing w:before="40"/>
              <w:ind w:left="144"/>
            </w:pPr>
            <w:r w:rsidRPr="001A2436">
              <w:t>Passività</w:t>
            </w:r>
          </w:p>
        </w:tc>
        <w:tc>
          <w:tcPr>
            <w:tcW w:w="842" w:type="pct"/>
            <w:vAlign w:val="center"/>
          </w:tcPr>
          <w:p w:rsidR="007C1660" w:rsidRPr="001A2436" w:rsidRDefault="007C1660" w:rsidP="008C4397">
            <w:pPr>
              <w:widowControl w:val="0"/>
              <w:tabs>
                <w:tab w:val="num" w:pos="426"/>
              </w:tabs>
              <w:ind w:left="284" w:right="172"/>
              <w:jc w:val="right"/>
            </w:pPr>
            <w:r w:rsidRPr="001A2436">
              <w:rPr>
                <w:color w:val="000000"/>
              </w:rPr>
              <w:t>Euro</w:t>
            </w:r>
          </w:p>
        </w:tc>
        <w:tc>
          <w:tcPr>
            <w:tcW w:w="1433" w:type="pct"/>
            <w:vAlign w:val="center"/>
          </w:tcPr>
          <w:p w:rsidR="007C1660" w:rsidRPr="001A2436" w:rsidRDefault="007C1660" w:rsidP="008C4397">
            <w:pPr>
              <w:widowControl w:val="0"/>
              <w:tabs>
                <w:tab w:val="num" w:pos="426"/>
              </w:tabs>
              <w:ind w:left="284" w:right="94"/>
              <w:jc w:val="right"/>
            </w:pPr>
            <w:r w:rsidRPr="001A2436">
              <w:rPr>
                <w:color w:val="000000"/>
              </w:rPr>
              <w:t xml:space="preserve"> </w:t>
            </w:r>
            <w:r w:rsidRPr="00992231">
              <w:rPr>
                <w:szCs w:val="20"/>
              </w:rPr>
              <w:t>71.041.650</w:t>
            </w:r>
            <w:r w:rsidRPr="001A2436">
              <w:rPr>
                <w:vanish/>
                <w:color w:val="FF0000"/>
              </w:rPr>
              <w:t>@X009906End</w:t>
            </w:r>
          </w:p>
        </w:tc>
      </w:tr>
      <w:tr w:rsidR="007C1660" w:rsidTr="008C4397">
        <w:trPr>
          <w:trHeight w:val="284"/>
        </w:trPr>
        <w:tc>
          <w:tcPr>
            <w:tcW w:w="2725" w:type="pct"/>
            <w:tcBorders>
              <w:bottom w:val="single" w:sz="2" w:space="0" w:color="D9D9D9"/>
            </w:tcBorders>
            <w:vAlign w:val="center"/>
          </w:tcPr>
          <w:p w:rsidR="007C1660" w:rsidRPr="001A2436" w:rsidRDefault="007C1660" w:rsidP="008C4397">
            <w:pPr>
              <w:widowControl w:val="0"/>
              <w:tabs>
                <w:tab w:val="num" w:pos="426"/>
              </w:tabs>
              <w:ind w:left="144"/>
            </w:pPr>
            <w:r w:rsidRPr="001A2436">
              <w:t>- Patrimonio netto (escluso l’utile dell’esercizio)</w:t>
            </w:r>
          </w:p>
        </w:tc>
        <w:tc>
          <w:tcPr>
            <w:tcW w:w="842" w:type="pct"/>
            <w:tcBorders>
              <w:bottom w:val="single" w:sz="2" w:space="0" w:color="D9D9D9"/>
            </w:tcBorders>
            <w:vAlign w:val="center"/>
          </w:tcPr>
          <w:p w:rsidR="007C1660" w:rsidRPr="001A2436" w:rsidRDefault="007C1660" w:rsidP="008C4397">
            <w:pPr>
              <w:widowControl w:val="0"/>
              <w:tabs>
                <w:tab w:val="num" w:pos="426"/>
              </w:tabs>
              <w:ind w:left="284" w:right="172"/>
              <w:jc w:val="right"/>
            </w:pPr>
            <w:r w:rsidRPr="001A2436">
              <w:rPr>
                <w:color w:val="000000"/>
              </w:rPr>
              <w:t>Euro</w:t>
            </w:r>
          </w:p>
        </w:tc>
        <w:tc>
          <w:tcPr>
            <w:tcW w:w="1433" w:type="pct"/>
            <w:tcBorders>
              <w:bottom w:val="single" w:sz="2" w:space="0" w:color="D9D9D9"/>
            </w:tcBorders>
            <w:vAlign w:val="center"/>
          </w:tcPr>
          <w:p w:rsidR="007C1660" w:rsidRPr="001A2436" w:rsidRDefault="007C1660" w:rsidP="007C1660">
            <w:pPr>
              <w:widowControl w:val="0"/>
              <w:tabs>
                <w:tab w:val="num" w:pos="426"/>
              </w:tabs>
              <w:ind w:left="284" w:right="94"/>
              <w:jc w:val="right"/>
            </w:pPr>
            <w:r w:rsidRPr="001A2436">
              <w:rPr>
                <w:vanish/>
                <w:color w:val="FF0000"/>
              </w:rPr>
              <w:t>@X006100</w:t>
            </w:r>
            <w:r w:rsidRPr="001A2436">
              <w:t>6.101.4</w:t>
            </w:r>
            <w:r>
              <w:t>4</w:t>
            </w:r>
            <w:r w:rsidRPr="001A2436">
              <w:t>2</w:t>
            </w:r>
            <w:r w:rsidRPr="001A2436">
              <w:rPr>
                <w:vanish/>
                <w:color w:val="FF0000"/>
              </w:rPr>
              <w:t>@X006100End</w:t>
            </w:r>
          </w:p>
        </w:tc>
      </w:tr>
      <w:tr w:rsidR="007C1660" w:rsidTr="008C4397">
        <w:trPr>
          <w:trHeight w:val="284"/>
        </w:trPr>
        <w:tc>
          <w:tcPr>
            <w:tcW w:w="2725" w:type="pct"/>
            <w:shd w:val="pct15" w:color="auto" w:fill="FFFFFF"/>
            <w:vAlign w:val="center"/>
          </w:tcPr>
          <w:p w:rsidR="007C1660" w:rsidRPr="001A2436" w:rsidRDefault="007C1660" w:rsidP="008C4397">
            <w:pPr>
              <w:widowControl w:val="0"/>
              <w:tabs>
                <w:tab w:val="num" w:pos="426"/>
              </w:tabs>
              <w:ind w:left="144"/>
              <w:rPr>
                <w:b/>
                <w:bCs/>
                <w:color w:val="000080"/>
              </w:rPr>
            </w:pPr>
            <w:r w:rsidRPr="001A2436">
              <w:rPr>
                <w:b/>
                <w:bCs/>
                <w:color w:val="000080"/>
              </w:rPr>
              <w:t>- Utile (perdita) dell'esercizio</w:t>
            </w:r>
          </w:p>
        </w:tc>
        <w:tc>
          <w:tcPr>
            <w:tcW w:w="842" w:type="pct"/>
            <w:shd w:val="pct15" w:color="auto" w:fill="FFFFFF"/>
            <w:vAlign w:val="center"/>
          </w:tcPr>
          <w:p w:rsidR="007C1660" w:rsidRPr="001A2436" w:rsidRDefault="007C1660" w:rsidP="008C4397">
            <w:pPr>
              <w:pStyle w:val="Titolo6"/>
              <w:ind w:right="172"/>
              <w:rPr>
                <w:color w:val="000080"/>
                <w:sz w:val="20"/>
                <w:szCs w:val="20"/>
              </w:rPr>
            </w:pPr>
            <w:r w:rsidRPr="001A2436">
              <w:rPr>
                <w:color w:val="000080"/>
                <w:sz w:val="20"/>
                <w:szCs w:val="20"/>
              </w:rPr>
              <w:t>Euro</w:t>
            </w:r>
          </w:p>
        </w:tc>
        <w:tc>
          <w:tcPr>
            <w:tcW w:w="1433" w:type="pct"/>
            <w:shd w:val="pct15" w:color="auto" w:fill="FFFFFF"/>
            <w:vAlign w:val="center"/>
          </w:tcPr>
          <w:p w:rsidR="007C1660" w:rsidRPr="001A2436" w:rsidRDefault="007C1660" w:rsidP="008C4397">
            <w:pPr>
              <w:widowControl w:val="0"/>
              <w:tabs>
                <w:tab w:val="num" w:pos="426"/>
              </w:tabs>
              <w:ind w:left="284" w:right="94"/>
              <w:jc w:val="right"/>
              <w:rPr>
                <w:b/>
                <w:bCs/>
                <w:color w:val="000080"/>
              </w:rPr>
            </w:pPr>
            <w:r w:rsidRPr="001A2436">
              <w:rPr>
                <w:b/>
                <w:bCs/>
                <w:color w:val="000080"/>
              </w:rPr>
              <w:t>0</w:t>
            </w:r>
            <w:r w:rsidRPr="001A2436">
              <w:rPr>
                <w:b/>
                <w:bCs/>
                <w:vanish/>
                <w:color w:val="000080"/>
              </w:rPr>
              <w:t>@X003374@X003374End</w:t>
            </w:r>
          </w:p>
        </w:tc>
      </w:tr>
      <w:tr w:rsidR="007C1660" w:rsidTr="008C4397">
        <w:trPr>
          <w:trHeight w:val="284"/>
        </w:trPr>
        <w:tc>
          <w:tcPr>
            <w:tcW w:w="2725" w:type="pct"/>
            <w:vAlign w:val="center"/>
          </w:tcPr>
          <w:p w:rsidR="007C1660" w:rsidRPr="001A2436" w:rsidRDefault="007C1660" w:rsidP="008C4397">
            <w:pPr>
              <w:widowControl w:val="0"/>
              <w:tabs>
                <w:tab w:val="num" w:pos="426"/>
              </w:tabs>
              <w:spacing w:before="60"/>
              <w:ind w:left="144"/>
            </w:pPr>
            <w:r w:rsidRPr="001A2436">
              <w:t>Conti, impegni, rischi e altri conti d'ordine</w:t>
            </w:r>
          </w:p>
        </w:tc>
        <w:tc>
          <w:tcPr>
            <w:tcW w:w="842" w:type="pct"/>
            <w:vAlign w:val="center"/>
          </w:tcPr>
          <w:p w:rsidR="007C1660" w:rsidRPr="001A2436" w:rsidRDefault="007C1660" w:rsidP="008C4397">
            <w:pPr>
              <w:widowControl w:val="0"/>
              <w:tabs>
                <w:tab w:val="num" w:pos="426"/>
              </w:tabs>
              <w:ind w:left="284" w:right="172"/>
              <w:jc w:val="right"/>
            </w:pPr>
            <w:r w:rsidRPr="001A2436">
              <w:rPr>
                <w:color w:val="000000"/>
              </w:rPr>
              <w:t>Euro</w:t>
            </w:r>
          </w:p>
        </w:tc>
        <w:tc>
          <w:tcPr>
            <w:tcW w:w="1433" w:type="pct"/>
            <w:vAlign w:val="center"/>
          </w:tcPr>
          <w:p w:rsidR="007C1660" w:rsidRPr="001A2436" w:rsidRDefault="007C1660" w:rsidP="008C4397">
            <w:pPr>
              <w:widowControl w:val="0"/>
              <w:tabs>
                <w:tab w:val="num" w:pos="426"/>
              </w:tabs>
              <w:spacing w:before="60"/>
              <w:ind w:left="284" w:right="94"/>
              <w:jc w:val="right"/>
            </w:pPr>
            <w:r w:rsidRPr="00992231">
              <w:rPr>
                <w:szCs w:val="20"/>
              </w:rPr>
              <w:t>2.832.022</w:t>
            </w:r>
            <w:r w:rsidRPr="001A2436">
              <w:rPr>
                <w:vanish/>
                <w:color w:val="FF0000"/>
              </w:rPr>
              <w:t>@X002000End</w:t>
            </w:r>
          </w:p>
        </w:tc>
      </w:tr>
    </w:tbl>
    <w:p w:rsidR="007C1660" w:rsidRDefault="007C1660" w:rsidP="007C1660">
      <w:pPr>
        <w:widowControl w:val="0"/>
        <w:tabs>
          <w:tab w:val="left" w:pos="360"/>
        </w:tabs>
        <w:autoSpaceDE w:val="0"/>
        <w:autoSpaceDN w:val="0"/>
        <w:adjustRightInd w:val="0"/>
        <w:jc w:val="both"/>
        <w:rPr>
          <w:szCs w:val="20"/>
        </w:rPr>
      </w:pPr>
    </w:p>
    <w:p w:rsidR="00992231" w:rsidRPr="00992231" w:rsidRDefault="00992231" w:rsidP="00992231">
      <w:pPr>
        <w:numPr>
          <w:ilvl w:val="12"/>
          <w:numId w:val="0"/>
        </w:numPr>
        <w:tabs>
          <w:tab w:val="left" w:pos="426"/>
        </w:tabs>
        <w:ind w:left="426"/>
        <w:jc w:val="both"/>
        <w:rPr>
          <w:color w:val="000000"/>
          <w:szCs w:val="20"/>
        </w:rPr>
      </w:pPr>
    </w:p>
    <w:p w:rsidR="00992231" w:rsidRDefault="007C1660" w:rsidP="007C1660">
      <w:pPr>
        <w:numPr>
          <w:ilvl w:val="12"/>
          <w:numId w:val="0"/>
        </w:numPr>
        <w:tabs>
          <w:tab w:val="left" w:pos="426"/>
        </w:tabs>
        <w:ind w:left="426" w:hanging="426"/>
        <w:jc w:val="both"/>
        <w:rPr>
          <w:color w:val="000000"/>
          <w:szCs w:val="20"/>
        </w:rPr>
      </w:pPr>
      <w:r>
        <w:rPr>
          <w:color w:val="000000"/>
          <w:szCs w:val="20"/>
        </w:rPr>
        <w:t xml:space="preserve">2.   </w:t>
      </w:r>
      <w:r w:rsidR="00992231" w:rsidRPr="00992231">
        <w:rPr>
          <w:color w:val="000000"/>
          <w:szCs w:val="20"/>
        </w:rPr>
        <w:t>Il conto economico presenta, in sintesi, i seguenti valori:</w:t>
      </w:r>
    </w:p>
    <w:p w:rsidR="00621E3E" w:rsidRDefault="00621E3E" w:rsidP="007C1660">
      <w:pPr>
        <w:numPr>
          <w:ilvl w:val="12"/>
          <w:numId w:val="0"/>
        </w:numPr>
        <w:tabs>
          <w:tab w:val="left" w:pos="426"/>
        </w:tabs>
        <w:ind w:left="426" w:hanging="426"/>
        <w:jc w:val="both"/>
        <w:rPr>
          <w:color w:val="000000"/>
          <w:szCs w:val="20"/>
        </w:rPr>
      </w:pPr>
    </w:p>
    <w:tbl>
      <w:tblPr>
        <w:tblW w:w="5000" w:type="pct"/>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0" w:type="dxa"/>
          <w:right w:w="0" w:type="dxa"/>
        </w:tblCellMar>
        <w:tblLook w:val="0000" w:firstRow="0" w:lastRow="0" w:firstColumn="0" w:lastColumn="0" w:noHBand="0" w:noVBand="0"/>
      </w:tblPr>
      <w:tblGrid>
        <w:gridCol w:w="4069"/>
        <w:gridCol w:w="1217"/>
        <w:gridCol w:w="2090"/>
      </w:tblGrid>
      <w:tr w:rsidR="00621E3E" w:rsidTr="008C4397">
        <w:trPr>
          <w:trHeight w:val="284"/>
        </w:trPr>
        <w:tc>
          <w:tcPr>
            <w:tcW w:w="2758" w:type="pct"/>
            <w:vAlign w:val="center"/>
          </w:tcPr>
          <w:p w:rsidR="00621E3E" w:rsidRPr="001A2436" w:rsidRDefault="00621E3E" w:rsidP="008C4397">
            <w:pPr>
              <w:widowControl w:val="0"/>
              <w:tabs>
                <w:tab w:val="num" w:pos="426"/>
              </w:tabs>
              <w:ind w:left="144"/>
            </w:pPr>
            <w:r w:rsidRPr="001A2436">
              <w:t>Valore della produzione (ricavi non finanziari)</w:t>
            </w:r>
          </w:p>
        </w:tc>
        <w:tc>
          <w:tcPr>
            <w:tcW w:w="825" w:type="pct"/>
            <w:vAlign w:val="center"/>
          </w:tcPr>
          <w:p w:rsidR="00621E3E" w:rsidRPr="001A2436" w:rsidRDefault="00621E3E" w:rsidP="008C4397">
            <w:pPr>
              <w:widowControl w:val="0"/>
              <w:tabs>
                <w:tab w:val="num" w:pos="426"/>
              </w:tabs>
              <w:ind w:left="284" w:right="153"/>
              <w:jc w:val="right"/>
            </w:pPr>
            <w:r w:rsidRPr="001A2436">
              <w:rPr>
                <w:color w:val="000000"/>
              </w:rPr>
              <w:t>Euro</w:t>
            </w:r>
          </w:p>
        </w:tc>
        <w:tc>
          <w:tcPr>
            <w:tcW w:w="1417" w:type="pct"/>
            <w:vAlign w:val="center"/>
          </w:tcPr>
          <w:p w:rsidR="00621E3E" w:rsidRPr="001A2436" w:rsidRDefault="00621E3E" w:rsidP="008C4397">
            <w:pPr>
              <w:widowControl w:val="0"/>
              <w:tabs>
                <w:tab w:val="num" w:pos="426"/>
              </w:tabs>
              <w:ind w:left="284" w:right="77"/>
              <w:jc w:val="right"/>
            </w:pPr>
            <w:r w:rsidRPr="001A2436">
              <w:rPr>
                <w:color w:val="000000"/>
              </w:rPr>
              <w:t xml:space="preserve"> </w:t>
            </w:r>
            <w:r w:rsidRPr="00992231">
              <w:rPr>
                <w:szCs w:val="20"/>
              </w:rPr>
              <w:t>76.596.137</w:t>
            </w:r>
            <w:r w:rsidRPr="001A2436">
              <w:rPr>
                <w:vanish/>
                <w:color w:val="FF0000"/>
              </w:rPr>
              <w:t>@X003001End</w:t>
            </w:r>
          </w:p>
        </w:tc>
      </w:tr>
      <w:tr w:rsidR="00621E3E" w:rsidTr="008C4397">
        <w:trPr>
          <w:trHeight w:val="284"/>
        </w:trPr>
        <w:tc>
          <w:tcPr>
            <w:tcW w:w="2758" w:type="pct"/>
            <w:tcBorders>
              <w:bottom w:val="single" w:sz="2" w:space="0" w:color="D9D9D9"/>
            </w:tcBorders>
            <w:vAlign w:val="center"/>
          </w:tcPr>
          <w:p w:rsidR="00621E3E" w:rsidRPr="001A2436" w:rsidRDefault="00621E3E" w:rsidP="008C4397">
            <w:pPr>
              <w:widowControl w:val="0"/>
              <w:tabs>
                <w:tab w:val="num" w:pos="426"/>
              </w:tabs>
              <w:ind w:left="144"/>
            </w:pPr>
            <w:r w:rsidRPr="001A2436">
              <w:t>Costi della produzione (costi non finanziari)</w:t>
            </w:r>
          </w:p>
        </w:tc>
        <w:tc>
          <w:tcPr>
            <w:tcW w:w="825" w:type="pct"/>
            <w:tcBorders>
              <w:bottom w:val="single" w:sz="2" w:space="0" w:color="D9D9D9"/>
            </w:tcBorders>
            <w:vAlign w:val="center"/>
          </w:tcPr>
          <w:p w:rsidR="00621E3E" w:rsidRPr="001A2436" w:rsidRDefault="00621E3E" w:rsidP="008C4397">
            <w:pPr>
              <w:widowControl w:val="0"/>
              <w:tabs>
                <w:tab w:val="num" w:pos="426"/>
              </w:tabs>
              <w:ind w:left="284" w:right="153"/>
              <w:jc w:val="right"/>
            </w:pPr>
            <w:r w:rsidRPr="001A2436">
              <w:rPr>
                <w:color w:val="000000"/>
              </w:rPr>
              <w:t>Euro</w:t>
            </w:r>
          </w:p>
        </w:tc>
        <w:tc>
          <w:tcPr>
            <w:tcW w:w="1417" w:type="pct"/>
            <w:tcBorders>
              <w:bottom w:val="single" w:sz="2" w:space="0" w:color="D9D9D9"/>
            </w:tcBorders>
            <w:vAlign w:val="center"/>
          </w:tcPr>
          <w:p w:rsidR="00621E3E" w:rsidRPr="001A2436" w:rsidRDefault="00621E3E" w:rsidP="008C4397">
            <w:pPr>
              <w:widowControl w:val="0"/>
              <w:tabs>
                <w:tab w:val="num" w:pos="426"/>
              </w:tabs>
              <w:ind w:left="284" w:right="77"/>
              <w:jc w:val="right"/>
            </w:pPr>
            <w:r w:rsidRPr="001A2436">
              <w:rPr>
                <w:color w:val="000000"/>
              </w:rPr>
              <w:t xml:space="preserve"> </w:t>
            </w:r>
            <w:r w:rsidRPr="00992231">
              <w:rPr>
                <w:szCs w:val="20"/>
              </w:rPr>
              <w:t>76.191.962</w:t>
            </w:r>
            <w:r w:rsidRPr="001A2436">
              <w:rPr>
                <w:vanish/>
                <w:color w:val="FF0000"/>
              </w:rPr>
              <w:t>@X003058End</w:t>
            </w:r>
          </w:p>
        </w:tc>
      </w:tr>
      <w:tr w:rsidR="00621E3E" w:rsidRPr="00755D41" w:rsidTr="008C4397">
        <w:trPr>
          <w:trHeight w:val="284"/>
        </w:trPr>
        <w:tc>
          <w:tcPr>
            <w:tcW w:w="2758" w:type="pct"/>
            <w:shd w:val="pct15" w:color="auto" w:fill="FFFFFF"/>
            <w:vAlign w:val="center"/>
          </w:tcPr>
          <w:p w:rsidR="00621E3E" w:rsidRPr="001A2436" w:rsidRDefault="00621E3E" w:rsidP="008C4397">
            <w:pPr>
              <w:widowControl w:val="0"/>
              <w:tabs>
                <w:tab w:val="num" w:pos="426"/>
              </w:tabs>
              <w:ind w:left="144"/>
              <w:rPr>
                <w:b/>
                <w:bCs/>
                <w:color w:val="000080"/>
              </w:rPr>
            </w:pPr>
            <w:r w:rsidRPr="001A2436">
              <w:rPr>
                <w:b/>
                <w:bCs/>
                <w:color w:val="000080"/>
              </w:rPr>
              <w:t>Differenza</w:t>
            </w:r>
          </w:p>
        </w:tc>
        <w:tc>
          <w:tcPr>
            <w:tcW w:w="825" w:type="pct"/>
            <w:shd w:val="pct15" w:color="auto" w:fill="FFFFFF"/>
            <w:vAlign w:val="center"/>
          </w:tcPr>
          <w:p w:rsidR="00621E3E" w:rsidRPr="001A2436" w:rsidRDefault="00621E3E" w:rsidP="008C4397">
            <w:pPr>
              <w:pStyle w:val="Titolo6"/>
              <w:ind w:right="153"/>
              <w:rPr>
                <w:color w:val="000080"/>
                <w:sz w:val="20"/>
                <w:szCs w:val="20"/>
              </w:rPr>
            </w:pPr>
            <w:r w:rsidRPr="001A2436">
              <w:rPr>
                <w:color w:val="000080"/>
                <w:sz w:val="20"/>
                <w:szCs w:val="20"/>
              </w:rPr>
              <w:t>Euro</w:t>
            </w:r>
          </w:p>
        </w:tc>
        <w:tc>
          <w:tcPr>
            <w:tcW w:w="1417" w:type="pct"/>
            <w:shd w:val="pct15" w:color="auto" w:fill="FFFFFF"/>
            <w:vAlign w:val="center"/>
          </w:tcPr>
          <w:p w:rsidR="00621E3E" w:rsidRPr="001A2436" w:rsidRDefault="00621E3E" w:rsidP="00621E3E">
            <w:pPr>
              <w:widowControl w:val="0"/>
              <w:tabs>
                <w:tab w:val="num" w:pos="426"/>
              </w:tabs>
              <w:ind w:left="284" w:right="77"/>
              <w:jc w:val="right"/>
              <w:rPr>
                <w:b/>
                <w:bCs/>
                <w:color w:val="000080"/>
              </w:rPr>
            </w:pPr>
            <w:r w:rsidRPr="001A2436">
              <w:rPr>
                <w:b/>
                <w:bCs/>
                <w:color w:val="000080"/>
              </w:rPr>
              <w:t xml:space="preserve"> </w:t>
            </w:r>
            <w:r w:rsidRPr="001A2436">
              <w:rPr>
                <w:b/>
                <w:bCs/>
                <w:vanish/>
                <w:color w:val="000080"/>
              </w:rPr>
              <w:t>@X003371</w:t>
            </w:r>
            <w:r>
              <w:rPr>
                <w:b/>
                <w:bCs/>
                <w:color w:val="000080"/>
              </w:rPr>
              <w:t>404</w:t>
            </w:r>
            <w:r w:rsidRPr="001A2436">
              <w:rPr>
                <w:b/>
                <w:bCs/>
                <w:color w:val="000080"/>
              </w:rPr>
              <w:t>.</w:t>
            </w:r>
            <w:r>
              <w:rPr>
                <w:b/>
                <w:bCs/>
                <w:color w:val="000080"/>
              </w:rPr>
              <w:t>175</w:t>
            </w:r>
            <w:r w:rsidRPr="001A2436">
              <w:rPr>
                <w:b/>
                <w:bCs/>
                <w:vanish/>
                <w:color w:val="000080"/>
              </w:rPr>
              <w:t>@X003371End</w:t>
            </w:r>
          </w:p>
        </w:tc>
      </w:tr>
      <w:tr w:rsidR="00621E3E" w:rsidTr="008C4397">
        <w:trPr>
          <w:trHeight w:val="284"/>
        </w:trPr>
        <w:tc>
          <w:tcPr>
            <w:tcW w:w="2758" w:type="pct"/>
            <w:vAlign w:val="center"/>
          </w:tcPr>
          <w:p w:rsidR="00621E3E" w:rsidRPr="001A2436" w:rsidRDefault="00621E3E" w:rsidP="008C4397">
            <w:pPr>
              <w:widowControl w:val="0"/>
              <w:tabs>
                <w:tab w:val="num" w:pos="426"/>
              </w:tabs>
              <w:ind w:left="144"/>
            </w:pPr>
            <w:r w:rsidRPr="001A2436">
              <w:t>Proventi e oneri finanziari</w:t>
            </w:r>
          </w:p>
        </w:tc>
        <w:tc>
          <w:tcPr>
            <w:tcW w:w="825" w:type="pct"/>
            <w:vAlign w:val="center"/>
          </w:tcPr>
          <w:p w:rsidR="00621E3E" w:rsidRPr="001A2436" w:rsidRDefault="00621E3E" w:rsidP="008C4397">
            <w:pPr>
              <w:widowControl w:val="0"/>
              <w:tabs>
                <w:tab w:val="num" w:pos="426"/>
              </w:tabs>
              <w:ind w:left="284" w:right="153"/>
              <w:jc w:val="right"/>
            </w:pPr>
            <w:r w:rsidRPr="001A2436">
              <w:rPr>
                <w:color w:val="000000"/>
              </w:rPr>
              <w:t>Euro</w:t>
            </w:r>
          </w:p>
        </w:tc>
        <w:tc>
          <w:tcPr>
            <w:tcW w:w="1417" w:type="pct"/>
            <w:vAlign w:val="center"/>
          </w:tcPr>
          <w:p w:rsidR="00621E3E" w:rsidRPr="001A2436" w:rsidRDefault="00621E3E" w:rsidP="008C4397">
            <w:pPr>
              <w:widowControl w:val="0"/>
              <w:tabs>
                <w:tab w:val="num" w:pos="426"/>
              </w:tabs>
              <w:ind w:left="284" w:right="77"/>
              <w:jc w:val="right"/>
            </w:pPr>
            <w:r w:rsidRPr="001A2436">
              <w:rPr>
                <w:color w:val="000000"/>
              </w:rPr>
              <w:t xml:space="preserve"> </w:t>
            </w:r>
            <w:r w:rsidRPr="001A2436">
              <w:rPr>
                <w:vanish/>
                <w:color w:val="FF0000"/>
              </w:rPr>
              <w:t>@X003223</w:t>
            </w:r>
            <w:r>
              <w:t>(299.450</w:t>
            </w:r>
            <w:r w:rsidRPr="001A2436">
              <w:t>)</w:t>
            </w:r>
            <w:r w:rsidRPr="001A2436">
              <w:rPr>
                <w:vanish/>
                <w:color w:val="FF0000"/>
              </w:rPr>
              <w:t>@X003223End</w:t>
            </w:r>
          </w:p>
        </w:tc>
      </w:tr>
      <w:tr w:rsidR="00621E3E" w:rsidTr="008C4397">
        <w:trPr>
          <w:trHeight w:val="284"/>
        </w:trPr>
        <w:tc>
          <w:tcPr>
            <w:tcW w:w="2758" w:type="pct"/>
            <w:vAlign w:val="center"/>
          </w:tcPr>
          <w:p w:rsidR="00621E3E" w:rsidRPr="001A2436" w:rsidRDefault="00621E3E" w:rsidP="008C4397">
            <w:pPr>
              <w:widowControl w:val="0"/>
              <w:tabs>
                <w:tab w:val="num" w:pos="426"/>
              </w:tabs>
              <w:ind w:left="144"/>
            </w:pPr>
            <w:r w:rsidRPr="001A2436">
              <w:t>Rettifiche di valore di attività finanziarie</w:t>
            </w:r>
          </w:p>
        </w:tc>
        <w:tc>
          <w:tcPr>
            <w:tcW w:w="825" w:type="pct"/>
            <w:vAlign w:val="center"/>
          </w:tcPr>
          <w:p w:rsidR="00621E3E" w:rsidRPr="001A2436" w:rsidRDefault="00621E3E" w:rsidP="008C4397">
            <w:pPr>
              <w:widowControl w:val="0"/>
              <w:tabs>
                <w:tab w:val="num" w:pos="426"/>
              </w:tabs>
              <w:ind w:left="284" w:right="153"/>
              <w:jc w:val="right"/>
            </w:pPr>
            <w:r w:rsidRPr="001A2436">
              <w:rPr>
                <w:color w:val="000000"/>
              </w:rPr>
              <w:t>Euro</w:t>
            </w:r>
          </w:p>
        </w:tc>
        <w:tc>
          <w:tcPr>
            <w:tcW w:w="1417" w:type="pct"/>
            <w:vAlign w:val="center"/>
          </w:tcPr>
          <w:p w:rsidR="00621E3E" w:rsidRPr="001A2436" w:rsidRDefault="00621E3E" w:rsidP="008C4397">
            <w:pPr>
              <w:widowControl w:val="0"/>
              <w:tabs>
                <w:tab w:val="num" w:pos="426"/>
              </w:tabs>
              <w:ind w:left="284" w:right="77"/>
              <w:jc w:val="right"/>
            </w:pPr>
            <w:r w:rsidRPr="001A2436">
              <w:rPr>
                <w:color w:val="000000"/>
              </w:rPr>
              <w:t xml:space="preserve"> </w:t>
            </w:r>
            <w:r w:rsidRPr="001A2436">
              <w:rPr>
                <w:vanish/>
                <w:color w:val="FF0000"/>
              </w:rPr>
              <w:t>@X003294@X003294End</w:t>
            </w:r>
          </w:p>
        </w:tc>
      </w:tr>
      <w:tr w:rsidR="00621E3E" w:rsidTr="008C4397">
        <w:trPr>
          <w:trHeight w:val="284"/>
        </w:trPr>
        <w:tc>
          <w:tcPr>
            <w:tcW w:w="2758" w:type="pct"/>
            <w:tcBorders>
              <w:bottom w:val="single" w:sz="2" w:space="0" w:color="D9D9D9"/>
            </w:tcBorders>
            <w:vAlign w:val="center"/>
          </w:tcPr>
          <w:p w:rsidR="00621E3E" w:rsidRPr="001A2436" w:rsidRDefault="00621E3E" w:rsidP="008C4397">
            <w:pPr>
              <w:widowControl w:val="0"/>
              <w:tabs>
                <w:tab w:val="num" w:pos="426"/>
              </w:tabs>
              <w:ind w:left="144"/>
            </w:pPr>
            <w:r w:rsidRPr="001A2436">
              <w:t>Proventi e oneri straordinari</w:t>
            </w:r>
          </w:p>
        </w:tc>
        <w:tc>
          <w:tcPr>
            <w:tcW w:w="825" w:type="pct"/>
            <w:tcBorders>
              <w:bottom w:val="single" w:sz="2" w:space="0" w:color="D9D9D9"/>
            </w:tcBorders>
            <w:vAlign w:val="center"/>
          </w:tcPr>
          <w:p w:rsidR="00621E3E" w:rsidRPr="001A2436" w:rsidRDefault="00621E3E" w:rsidP="008C4397">
            <w:pPr>
              <w:widowControl w:val="0"/>
              <w:tabs>
                <w:tab w:val="num" w:pos="426"/>
              </w:tabs>
              <w:ind w:left="284" w:right="153"/>
              <w:jc w:val="right"/>
            </w:pPr>
            <w:r w:rsidRPr="001A2436">
              <w:rPr>
                <w:color w:val="000000"/>
              </w:rPr>
              <w:t>Euro</w:t>
            </w:r>
          </w:p>
        </w:tc>
        <w:tc>
          <w:tcPr>
            <w:tcW w:w="1417" w:type="pct"/>
            <w:tcBorders>
              <w:bottom w:val="single" w:sz="2" w:space="0" w:color="D9D9D9"/>
            </w:tcBorders>
            <w:vAlign w:val="center"/>
          </w:tcPr>
          <w:p w:rsidR="00621E3E" w:rsidRPr="001A2436" w:rsidRDefault="00621E3E" w:rsidP="008C4397">
            <w:pPr>
              <w:widowControl w:val="0"/>
              <w:tabs>
                <w:tab w:val="num" w:pos="426"/>
              </w:tabs>
              <w:ind w:left="284" w:right="77"/>
              <w:jc w:val="right"/>
            </w:pPr>
            <w:r w:rsidRPr="001A2436">
              <w:rPr>
                <w:color w:val="000000"/>
              </w:rPr>
              <w:t xml:space="preserve"> </w:t>
            </w:r>
            <w:r w:rsidRPr="001A2436">
              <w:rPr>
                <w:vanish/>
                <w:color w:val="FF0000"/>
              </w:rPr>
              <w:t>@X003309</w:t>
            </w:r>
            <w:r>
              <w:t>(78.495</w:t>
            </w:r>
            <w:r w:rsidRPr="001A2436">
              <w:t>)</w:t>
            </w:r>
            <w:r w:rsidRPr="001A2436">
              <w:rPr>
                <w:vanish/>
                <w:color w:val="FF0000"/>
              </w:rPr>
              <w:t>@X003309End</w:t>
            </w:r>
          </w:p>
        </w:tc>
      </w:tr>
      <w:tr w:rsidR="00621E3E" w:rsidTr="008C4397">
        <w:trPr>
          <w:trHeight w:val="284"/>
        </w:trPr>
        <w:tc>
          <w:tcPr>
            <w:tcW w:w="2758" w:type="pct"/>
            <w:shd w:val="pct15" w:color="auto" w:fill="FFFFFF"/>
            <w:vAlign w:val="center"/>
          </w:tcPr>
          <w:p w:rsidR="00621E3E" w:rsidRPr="001A2436" w:rsidRDefault="00621E3E" w:rsidP="008C4397">
            <w:pPr>
              <w:widowControl w:val="0"/>
              <w:tabs>
                <w:tab w:val="num" w:pos="426"/>
              </w:tabs>
              <w:ind w:left="144"/>
              <w:rPr>
                <w:b/>
                <w:bCs/>
                <w:color w:val="000080"/>
              </w:rPr>
            </w:pPr>
            <w:r w:rsidRPr="001A2436">
              <w:rPr>
                <w:b/>
                <w:bCs/>
                <w:color w:val="000080"/>
              </w:rPr>
              <w:t>Risultato prima delle imposte</w:t>
            </w:r>
          </w:p>
        </w:tc>
        <w:tc>
          <w:tcPr>
            <w:tcW w:w="825" w:type="pct"/>
            <w:shd w:val="pct15" w:color="auto" w:fill="FFFFFF"/>
            <w:vAlign w:val="center"/>
          </w:tcPr>
          <w:p w:rsidR="00621E3E" w:rsidRPr="001A2436" w:rsidRDefault="00621E3E" w:rsidP="008C4397">
            <w:pPr>
              <w:pStyle w:val="Titolo6"/>
              <w:ind w:right="153"/>
              <w:rPr>
                <w:color w:val="000080"/>
                <w:sz w:val="20"/>
                <w:szCs w:val="20"/>
              </w:rPr>
            </w:pPr>
            <w:r w:rsidRPr="001A2436">
              <w:rPr>
                <w:color w:val="000080"/>
                <w:sz w:val="20"/>
                <w:szCs w:val="20"/>
              </w:rPr>
              <w:t>Euro</w:t>
            </w:r>
          </w:p>
        </w:tc>
        <w:tc>
          <w:tcPr>
            <w:tcW w:w="1417" w:type="pct"/>
            <w:shd w:val="pct15" w:color="auto" w:fill="FFFFFF"/>
            <w:vAlign w:val="center"/>
          </w:tcPr>
          <w:p w:rsidR="00621E3E" w:rsidRPr="001A2436" w:rsidRDefault="00621E3E" w:rsidP="00621E3E">
            <w:pPr>
              <w:widowControl w:val="0"/>
              <w:tabs>
                <w:tab w:val="num" w:pos="426"/>
              </w:tabs>
              <w:ind w:left="284" w:right="77"/>
              <w:jc w:val="right"/>
              <w:rPr>
                <w:b/>
                <w:bCs/>
                <w:color w:val="000080"/>
              </w:rPr>
            </w:pPr>
            <w:r w:rsidRPr="001A2436">
              <w:rPr>
                <w:b/>
                <w:bCs/>
                <w:color w:val="000080"/>
              </w:rPr>
              <w:t xml:space="preserve"> </w:t>
            </w:r>
            <w:r w:rsidRPr="001A2436">
              <w:rPr>
                <w:b/>
                <w:bCs/>
                <w:vanish/>
                <w:color w:val="000080"/>
              </w:rPr>
              <w:t>@X003372</w:t>
            </w:r>
            <w:r>
              <w:rPr>
                <w:b/>
                <w:bCs/>
                <w:color w:val="000080"/>
              </w:rPr>
              <w:t>26.230</w:t>
            </w:r>
            <w:r w:rsidRPr="001A2436">
              <w:rPr>
                <w:b/>
                <w:bCs/>
                <w:vanish/>
                <w:color w:val="000080"/>
              </w:rPr>
              <w:t>@X003372End</w:t>
            </w:r>
          </w:p>
        </w:tc>
      </w:tr>
      <w:tr w:rsidR="00621E3E" w:rsidTr="008C4397">
        <w:trPr>
          <w:trHeight w:val="284"/>
        </w:trPr>
        <w:tc>
          <w:tcPr>
            <w:tcW w:w="2758" w:type="pct"/>
            <w:tcBorders>
              <w:bottom w:val="single" w:sz="2" w:space="0" w:color="D9D9D9"/>
            </w:tcBorders>
            <w:vAlign w:val="center"/>
          </w:tcPr>
          <w:p w:rsidR="00621E3E" w:rsidRPr="001A2436" w:rsidRDefault="00621E3E" w:rsidP="008C4397">
            <w:pPr>
              <w:widowControl w:val="0"/>
              <w:tabs>
                <w:tab w:val="num" w:pos="426"/>
              </w:tabs>
              <w:ind w:left="144"/>
            </w:pPr>
            <w:r w:rsidRPr="001A2436">
              <w:t>Imposte sul reddito</w:t>
            </w:r>
          </w:p>
        </w:tc>
        <w:tc>
          <w:tcPr>
            <w:tcW w:w="825" w:type="pct"/>
            <w:tcBorders>
              <w:bottom w:val="single" w:sz="2" w:space="0" w:color="D9D9D9"/>
            </w:tcBorders>
            <w:vAlign w:val="center"/>
          </w:tcPr>
          <w:p w:rsidR="00621E3E" w:rsidRPr="001A2436" w:rsidRDefault="00621E3E" w:rsidP="008C4397">
            <w:pPr>
              <w:widowControl w:val="0"/>
              <w:tabs>
                <w:tab w:val="num" w:pos="426"/>
              </w:tabs>
              <w:ind w:left="284" w:right="153"/>
              <w:jc w:val="right"/>
            </w:pPr>
            <w:r w:rsidRPr="001A2436">
              <w:rPr>
                <w:color w:val="000000"/>
              </w:rPr>
              <w:t>Euro</w:t>
            </w:r>
          </w:p>
        </w:tc>
        <w:tc>
          <w:tcPr>
            <w:tcW w:w="1417" w:type="pct"/>
            <w:tcBorders>
              <w:bottom w:val="single" w:sz="2" w:space="0" w:color="D9D9D9"/>
            </w:tcBorders>
            <w:vAlign w:val="center"/>
          </w:tcPr>
          <w:p w:rsidR="00621E3E" w:rsidRPr="001A2436" w:rsidRDefault="00621E3E" w:rsidP="008C4397">
            <w:pPr>
              <w:widowControl w:val="0"/>
              <w:tabs>
                <w:tab w:val="num" w:pos="426"/>
              </w:tabs>
              <w:ind w:left="284" w:right="77"/>
              <w:jc w:val="right"/>
            </w:pPr>
            <w:r w:rsidRPr="001A2436">
              <w:rPr>
                <w:color w:val="000000"/>
              </w:rPr>
              <w:t xml:space="preserve"> </w:t>
            </w:r>
            <w:r w:rsidRPr="001A2436">
              <w:rPr>
                <w:vanish/>
                <w:color w:val="FF0000"/>
              </w:rPr>
              <w:t>@X003351</w:t>
            </w:r>
            <w:r>
              <w:t>26.230</w:t>
            </w:r>
            <w:r w:rsidRPr="001A2436">
              <w:rPr>
                <w:vanish/>
                <w:color w:val="FF0000"/>
              </w:rPr>
              <w:t>@X003351End</w:t>
            </w:r>
          </w:p>
        </w:tc>
      </w:tr>
      <w:tr w:rsidR="00621E3E" w:rsidTr="008C4397">
        <w:trPr>
          <w:trHeight w:val="284"/>
        </w:trPr>
        <w:tc>
          <w:tcPr>
            <w:tcW w:w="2758" w:type="pct"/>
            <w:shd w:val="pct15" w:color="auto" w:fill="FFFFFF"/>
            <w:vAlign w:val="center"/>
          </w:tcPr>
          <w:p w:rsidR="00621E3E" w:rsidRPr="001A2436" w:rsidRDefault="00621E3E" w:rsidP="008C4397">
            <w:pPr>
              <w:widowControl w:val="0"/>
              <w:tabs>
                <w:tab w:val="num" w:pos="426"/>
              </w:tabs>
              <w:ind w:left="144"/>
              <w:rPr>
                <w:b/>
                <w:bCs/>
                <w:color w:val="000080"/>
              </w:rPr>
            </w:pPr>
            <w:r w:rsidRPr="001A2436">
              <w:rPr>
                <w:b/>
                <w:bCs/>
                <w:color w:val="000080"/>
              </w:rPr>
              <w:t>Utile (Perdita) dell’esercizio</w:t>
            </w:r>
          </w:p>
        </w:tc>
        <w:tc>
          <w:tcPr>
            <w:tcW w:w="825" w:type="pct"/>
            <w:shd w:val="pct15" w:color="auto" w:fill="FFFFFF"/>
            <w:vAlign w:val="center"/>
          </w:tcPr>
          <w:p w:rsidR="00621E3E" w:rsidRPr="001A2436" w:rsidRDefault="00621E3E" w:rsidP="008C4397">
            <w:pPr>
              <w:pStyle w:val="Titolo6"/>
              <w:ind w:right="153"/>
              <w:rPr>
                <w:color w:val="000080"/>
                <w:sz w:val="20"/>
                <w:szCs w:val="20"/>
              </w:rPr>
            </w:pPr>
            <w:r w:rsidRPr="001A2436">
              <w:rPr>
                <w:color w:val="000080"/>
                <w:sz w:val="20"/>
                <w:szCs w:val="20"/>
              </w:rPr>
              <w:t>Euro</w:t>
            </w:r>
          </w:p>
        </w:tc>
        <w:tc>
          <w:tcPr>
            <w:tcW w:w="1417" w:type="pct"/>
            <w:shd w:val="pct15" w:color="auto" w:fill="FFFFFF"/>
            <w:vAlign w:val="center"/>
          </w:tcPr>
          <w:p w:rsidR="00621E3E" w:rsidRPr="001A2436" w:rsidRDefault="00621E3E" w:rsidP="008C4397">
            <w:pPr>
              <w:widowControl w:val="0"/>
              <w:tabs>
                <w:tab w:val="num" w:pos="426"/>
              </w:tabs>
              <w:ind w:left="284" w:right="77"/>
              <w:jc w:val="right"/>
              <w:rPr>
                <w:b/>
                <w:bCs/>
                <w:color w:val="000080"/>
              </w:rPr>
            </w:pPr>
            <w:r w:rsidRPr="001A2436">
              <w:rPr>
                <w:b/>
                <w:bCs/>
                <w:color w:val="000080"/>
              </w:rPr>
              <w:t xml:space="preserve">0 </w:t>
            </w:r>
            <w:r w:rsidRPr="001A2436">
              <w:rPr>
                <w:b/>
                <w:bCs/>
                <w:vanish/>
                <w:color w:val="000080"/>
              </w:rPr>
              <w:t>@X003373@X003373End</w:t>
            </w:r>
          </w:p>
        </w:tc>
      </w:tr>
    </w:tbl>
    <w:p w:rsidR="00621E3E" w:rsidRDefault="00621E3E" w:rsidP="007C1660">
      <w:pPr>
        <w:numPr>
          <w:ilvl w:val="12"/>
          <w:numId w:val="0"/>
        </w:numPr>
        <w:tabs>
          <w:tab w:val="left" w:pos="426"/>
        </w:tabs>
        <w:ind w:left="426" w:hanging="426"/>
        <w:jc w:val="both"/>
        <w:rPr>
          <w:color w:val="000000"/>
          <w:szCs w:val="20"/>
        </w:rPr>
      </w:pPr>
    </w:p>
    <w:p w:rsidR="00992231" w:rsidRPr="00992231" w:rsidRDefault="00992231" w:rsidP="00992231">
      <w:pPr>
        <w:tabs>
          <w:tab w:val="left" w:pos="360"/>
        </w:tabs>
        <w:jc w:val="both"/>
        <w:rPr>
          <w:szCs w:val="20"/>
        </w:rPr>
      </w:pPr>
    </w:p>
    <w:p w:rsidR="00992231" w:rsidRPr="00992231" w:rsidRDefault="00992231" w:rsidP="00992231">
      <w:pPr>
        <w:tabs>
          <w:tab w:val="left" w:pos="360"/>
        </w:tabs>
        <w:jc w:val="both"/>
        <w:rPr>
          <w:szCs w:val="20"/>
        </w:rPr>
      </w:pPr>
    </w:p>
    <w:p w:rsidR="00992231" w:rsidRPr="00992231" w:rsidRDefault="00992231" w:rsidP="00992231">
      <w:pPr>
        <w:numPr>
          <w:ilvl w:val="12"/>
          <w:numId w:val="0"/>
        </w:numPr>
        <w:jc w:val="both"/>
        <w:rPr>
          <w:szCs w:val="20"/>
        </w:rPr>
      </w:pPr>
      <w:r w:rsidRPr="00992231">
        <w:rPr>
          <w:szCs w:val="20"/>
        </w:rPr>
        <w:t xml:space="preserve">Il Collegio ha preso atto e concordato con gli </w:t>
      </w:r>
      <w:r w:rsidR="00621E3E">
        <w:rPr>
          <w:szCs w:val="20"/>
        </w:rPr>
        <w:t>A</w:t>
      </w:r>
      <w:r w:rsidRPr="00992231">
        <w:rPr>
          <w:szCs w:val="20"/>
        </w:rPr>
        <w:t>mministratori ne</w:t>
      </w:r>
      <w:r w:rsidR="000C0111">
        <w:rPr>
          <w:szCs w:val="20"/>
        </w:rPr>
        <w:t xml:space="preserve">ll'invarianza dei criteri </w:t>
      </w:r>
      <w:r w:rsidRPr="00992231">
        <w:rPr>
          <w:szCs w:val="20"/>
        </w:rPr>
        <w:t>di valutazione delle varie poste dello Stato Patrimoniale, ai sensi dell'art. 2426 del Codice Civile.</w:t>
      </w:r>
    </w:p>
    <w:p w:rsidR="00992231" w:rsidRPr="00992231" w:rsidRDefault="00992231" w:rsidP="00992231">
      <w:pPr>
        <w:numPr>
          <w:ilvl w:val="12"/>
          <w:numId w:val="0"/>
        </w:numPr>
        <w:ind w:left="426"/>
        <w:jc w:val="both"/>
        <w:rPr>
          <w:szCs w:val="20"/>
        </w:rPr>
      </w:pPr>
    </w:p>
    <w:p w:rsidR="00992231" w:rsidRPr="00992231" w:rsidRDefault="00992231" w:rsidP="00992231">
      <w:pPr>
        <w:numPr>
          <w:ilvl w:val="12"/>
          <w:numId w:val="0"/>
        </w:numPr>
        <w:jc w:val="both"/>
        <w:rPr>
          <w:szCs w:val="20"/>
        </w:rPr>
      </w:pPr>
      <w:r w:rsidRPr="00992231">
        <w:rPr>
          <w:szCs w:val="20"/>
        </w:rPr>
        <w:t>Dall’attività di vigilanza e controllo non sono emersi fatti significativi suscettibili di segnalazione o di menzione nella presente relazione.</w:t>
      </w:r>
    </w:p>
    <w:p w:rsidR="00992231" w:rsidRPr="00992231" w:rsidRDefault="00992231" w:rsidP="00992231">
      <w:pPr>
        <w:spacing w:before="80" w:after="40" w:line="220" w:lineRule="atLeast"/>
        <w:jc w:val="both"/>
        <w:rPr>
          <w:color w:val="000000"/>
          <w:szCs w:val="20"/>
          <w:lang w:eastAsia="en-US"/>
        </w:rPr>
      </w:pPr>
      <w:r w:rsidRPr="00992231">
        <w:rPr>
          <w:color w:val="000000"/>
          <w:szCs w:val="20"/>
          <w:lang w:eastAsia="en-US"/>
        </w:rPr>
        <w:t xml:space="preserve">In merito alla documentazione della «CONDIZIONE DI PREVALENZA», contenuta nella Nota Integrativa, che mette in evidenza l’osservanza delle clausole mutualistiche come espressamente contemplato nei patti statutari, e la sussistenza </w:t>
      </w:r>
      <w:r w:rsidRPr="00992231">
        <w:rPr>
          <w:color w:val="000000"/>
          <w:szCs w:val="20"/>
          <w:lang w:eastAsia="en-US"/>
        </w:rPr>
        <w:lastRenderedPageBreak/>
        <w:t xml:space="preserve">delle condizioni della mutualità prevalente, così come previsto agli articoli 2512, 2513, 2514 del </w:t>
      </w:r>
      <w:r w:rsidR="00621E3E">
        <w:rPr>
          <w:color w:val="000000"/>
          <w:szCs w:val="20"/>
          <w:lang w:eastAsia="en-US"/>
        </w:rPr>
        <w:t>C</w:t>
      </w:r>
      <w:r w:rsidRPr="00992231">
        <w:rPr>
          <w:color w:val="000000"/>
          <w:szCs w:val="20"/>
          <w:lang w:eastAsia="en-US"/>
        </w:rPr>
        <w:t xml:space="preserve">odice </w:t>
      </w:r>
      <w:r w:rsidR="00621E3E">
        <w:rPr>
          <w:color w:val="000000"/>
          <w:szCs w:val="20"/>
          <w:lang w:eastAsia="en-US"/>
        </w:rPr>
        <w:t>Civile, gli A</w:t>
      </w:r>
      <w:r w:rsidRPr="00992231">
        <w:rPr>
          <w:color w:val="000000"/>
          <w:szCs w:val="20"/>
          <w:lang w:eastAsia="en-US"/>
        </w:rPr>
        <w:t xml:space="preserve">mministratori dichiarano che: </w:t>
      </w:r>
    </w:p>
    <w:p w:rsidR="00992231" w:rsidRPr="00992231" w:rsidRDefault="00621E3E" w:rsidP="00992231">
      <w:pPr>
        <w:numPr>
          <w:ilvl w:val="0"/>
          <w:numId w:val="23"/>
        </w:numPr>
        <w:spacing w:before="80" w:after="40" w:line="220" w:lineRule="atLeast"/>
        <w:jc w:val="both"/>
        <w:rPr>
          <w:color w:val="000000"/>
          <w:szCs w:val="20"/>
          <w:lang w:eastAsia="en-US"/>
        </w:rPr>
      </w:pPr>
      <w:r>
        <w:rPr>
          <w:color w:val="000000"/>
          <w:szCs w:val="20"/>
          <w:lang w:eastAsia="en-US"/>
        </w:rPr>
        <w:t>i</w:t>
      </w:r>
      <w:r w:rsidR="00992231" w:rsidRPr="00992231">
        <w:rPr>
          <w:color w:val="000000"/>
          <w:szCs w:val="20"/>
          <w:lang w:eastAsia="en-US"/>
        </w:rPr>
        <w:t>n</w:t>
      </w:r>
      <w:r>
        <w:rPr>
          <w:color w:val="000000"/>
          <w:szCs w:val="20"/>
          <w:lang w:eastAsia="en-US"/>
        </w:rPr>
        <w:t xml:space="preserve"> </w:t>
      </w:r>
      <w:r w:rsidR="00992231" w:rsidRPr="00992231">
        <w:rPr>
          <w:color w:val="000000"/>
          <w:szCs w:val="20"/>
          <w:lang w:eastAsia="en-US"/>
        </w:rPr>
        <w:t>relazione allo scambio mutualistico posto in essere, la quantità e il valore dei prodotti conferiti dai soci è prevalente rispetto alla quantità e valore del totale dei prodotti;</w:t>
      </w:r>
    </w:p>
    <w:p w:rsidR="00992231" w:rsidRPr="00992231" w:rsidRDefault="00992231" w:rsidP="00992231">
      <w:pPr>
        <w:numPr>
          <w:ilvl w:val="0"/>
          <w:numId w:val="23"/>
        </w:numPr>
        <w:spacing w:before="80" w:after="40" w:line="220" w:lineRule="atLeast"/>
        <w:jc w:val="both"/>
        <w:rPr>
          <w:color w:val="000000"/>
          <w:szCs w:val="20"/>
          <w:lang w:eastAsia="en-US"/>
        </w:rPr>
      </w:pPr>
      <w:r w:rsidRPr="00992231">
        <w:rPr>
          <w:color w:val="000000"/>
          <w:szCs w:val="20"/>
          <w:lang w:eastAsia="en-US"/>
        </w:rPr>
        <w:t>sono presenti in statuto e nei fatti osservati le clausole “mutualistiche”</w:t>
      </w:r>
      <w:r w:rsidR="000C0111">
        <w:rPr>
          <w:color w:val="000000"/>
          <w:szCs w:val="20"/>
          <w:lang w:eastAsia="en-US"/>
        </w:rPr>
        <w:t>;</w:t>
      </w:r>
      <w:r w:rsidRPr="00992231">
        <w:rPr>
          <w:color w:val="000000"/>
          <w:szCs w:val="20"/>
          <w:lang w:eastAsia="en-US"/>
        </w:rPr>
        <w:t xml:space="preserve"> </w:t>
      </w:r>
    </w:p>
    <w:p w:rsidR="00992231" w:rsidRPr="00992231" w:rsidRDefault="00992231" w:rsidP="00992231">
      <w:pPr>
        <w:numPr>
          <w:ilvl w:val="0"/>
          <w:numId w:val="23"/>
        </w:numPr>
        <w:spacing w:before="80" w:after="40" w:line="220" w:lineRule="atLeast"/>
        <w:jc w:val="both"/>
        <w:rPr>
          <w:color w:val="000000"/>
          <w:szCs w:val="20"/>
          <w:lang w:eastAsia="en-US"/>
        </w:rPr>
      </w:pPr>
      <w:r w:rsidRPr="00992231">
        <w:rPr>
          <w:color w:val="000000"/>
          <w:szCs w:val="20"/>
          <w:lang w:eastAsia="en-US"/>
        </w:rPr>
        <w:t xml:space="preserve">in particolare prospetto </w:t>
      </w:r>
      <w:r w:rsidRPr="00992231">
        <w:rPr>
          <w:szCs w:val="20"/>
          <w:lang w:eastAsia="en-US"/>
        </w:rPr>
        <w:t xml:space="preserve">della Nota Integrativa </w:t>
      </w:r>
      <w:r w:rsidRPr="00992231">
        <w:rPr>
          <w:color w:val="000000"/>
          <w:szCs w:val="20"/>
          <w:lang w:eastAsia="en-US"/>
        </w:rPr>
        <w:t xml:space="preserve">risulta documentata la sussistenza delle condizioni della mutualità prevalente. </w:t>
      </w:r>
    </w:p>
    <w:p w:rsidR="00992231" w:rsidRPr="00992231" w:rsidRDefault="00992231" w:rsidP="00621E3E">
      <w:pPr>
        <w:spacing w:before="80" w:after="40" w:line="220" w:lineRule="atLeast"/>
        <w:jc w:val="both"/>
        <w:rPr>
          <w:color w:val="000000"/>
          <w:szCs w:val="20"/>
          <w:lang w:eastAsia="en-US"/>
        </w:rPr>
      </w:pPr>
      <w:r w:rsidRPr="00992231">
        <w:rPr>
          <w:color w:val="000000"/>
          <w:szCs w:val="20"/>
          <w:lang w:eastAsia="en-US"/>
        </w:rPr>
        <w:t xml:space="preserve">Con riguardo alle informazioni contenute nella Relazione sulla Gestione sul «CARATTERE MUTUALISTICO DELLA COOPERATIVA», circa i criteri seguiti nella gestione sociale per il conseguimento dello scopo mutualistico, il Collegio Sindacale - così come richiesto all’art. 2, comma 2 della Legge 59 del 1992 - certifica il rispetto sostanziale dello scopo mutualistico. </w:t>
      </w:r>
    </w:p>
    <w:p w:rsidR="00992231" w:rsidRPr="00992231" w:rsidRDefault="00992231" w:rsidP="00992231">
      <w:pPr>
        <w:numPr>
          <w:ilvl w:val="12"/>
          <w:numId w:val="0"/>
        </w:numPr>
        <w:ind w:left="426"/>
        <w:jc w:val="both"/>
        <w:rPr>
          <w:szCs w:val="20"/>
        </w:rPr>
      </w:pPr>
    </w:p>
    <w:p w:rsidR="00992231" w:rsidRPr="00992231" w:rsidRDefault="00992231" w:rsidP="00992231">
      <w:pPr>
        <w:jc w:val="both"/>
        <w:rPr>
          <w:szCs w:val="20"/>
        </w:rPr>
      </w:pPr>
      <w:r w:rsidRPr="00992231">
        <w:rPr>
          <w:szCs w:val="20"/>
        </w:rPr>
        <w:t xml:space="preserve">Per quanto precede, il </w:t>
      </w:r>
      <w:r w:rsidRPr="00992231">
        <w:rPr>
          <w:vanish/>
          <w:color w:val="FF0000"/>
          <w:szCs w:val="20"/>
        </w:rPr>
        <w:t>@X008036</w:t>
      </w:r>
      <w:r w:rsidR="00621E3E">
        <w:rPr>
          <w:szCs w:val="20"/>
        </w:rPr>
        <w:t>Collegio S</w:t>
      </w:r>
      <w:r w:rsidRPr="00992231">
        <w:rPr>
          <w:szCs w:val="20"/>
        </w:rPr>
        <w:t>indacale</w:t>
      </w:r>
      <w:r w:rsidRPr="00992231">
        <w:rPr>
          <w:vanish/>
          <w:color w:val="FF0000"/>
          <w:szCs w:val="20"/>
        </w:rPr>
        <w:t>@X008036End</w:t>
      </w:r>
      <w:r w:rsidRPr="00992231">
        <w:rPr>
          <w:szCs w:val="20"/>
        </w:rPr>
        <w:t xml:space="preserve"> non rileva motivi ostativi all’approvazione del bilancio di esercizio al </w:t>
      </w:r>
      <w:r w:rsidRPr="00992231">
        <w:rPr>
          <w:vanish/>
          <w:color w:val="FF0000"/>
          <w:szCs w:val="20"/>
        </w:rPr>
        <w:t>@X005000</w:t>
      </w:r>
      <w:r w:rsidRPr="00992231">
        <w:rPr>
          <w:szCs w:val="20"/>
        </w:rPr>
        <w:t>31</w:t>
      </w:r>
      <w:r w:rsidR="00621E3E">
        <w:rPr>
          <w:szCs w:val="20"/>
        </w:rPr>
        <w:t>.12.</w:t>
      </w:r>
      <w:r w:rsidRPr="00992231">
        <w:rPr>
          <w:szCs w:val="20"/>
        </w:rPr>
        <w:t>2015</w:t>
      </w:r>
      <w:r w:rsidRPr="00992231">
        <w:rPr>
          <w:vanish/>
          <w:color w:val="FF0000"/>
          <w:szCs w:val="20"/>
        </w:rPr>
        <w:t>@X005000End</w:t>
      </w:r>
      <w:r w:rsidR="00621E3E">
        <w:rPr>
          <w:szCs w:val="20"/>
        </w:rPr>
        <w:t xml:space="preserve"> e </w:t>
      </w:r>
      <w:r w:rsidRPr="00992231">
        <w:rPr>
          <w:szCs w:val="20"/>
        </w:rPr>
        <w:t>ringrazia, infine, i Soci per la fiducia accordatagli nel triennio concluso al termine del mandato.</w:t>
      </w:r>
    </w:p>
    <w:p w:rsidR="00992231" w:rsidRPr="00992231" w:rsidRDefault="00992231" w:rsidP="00992231">
      <w:pPr>
        <w:jc w:val="both"/>
        <w:rPr>
          <w:szCs w:val="20"/>
        </w:rPr>
      </w:pPr>
    </w:p>
    <w:p w:rsidR="00621E3E" w:rsidRDefault="00621E3E" w:rsidP="00621E3E">
      <w:pPr>
        <w:tabs>
          <w:tab w:val="left" w:pos="426"/>
        </w:tabs>
        <w:jc w:val="both"/>
        <w:rPr>
          <w:szCs w:val="20"/>
        </w:rPr>
      </w:pPr>
    </w:p>
    <w:p w:rsidR="00992231" w:rsidRPr="00992231" w:rsidRDefault="00992231" w:rsidP="00621E3E">
      <w:pPr>
        <w:tabs>
          <w:tab w:val="left" w:pos="426"/>
        </w:tabs>
        <w:jc w:val="both"/>
        <w:rPr>
          <w:szCs w:val="20"/>
        </w:rPr>
      </w:pPr>
      <w:r w:rsidRPr="00992231">
        <w:rPr>
          <w:szCs w:val="20"/>
        </w:rPr>
        <w:t>Oderzo 11 aprile 2016</w:t>
      </w:r>
    </w:p>
    <w:p w:rsidR="00992231" w:rsidRDefault="00992231" w:rsidP="00992231">
      <w:pPr>
        <w:tabs>
          <w:tab w:val="left" w:pos="426"/>
        </w:tabs>
        <w:ind w:left="357"/>
        <w:jc w:val="both"/>
        <w:rPr>
          <w:szCs w:val="20"/>
        </w:rPr>
      </w:pPr>
    </w:p>
    <w:p w:rsidR="00621E3E" w:rsidRDefault="00621E3E" w:rsidP="00621E3E">
      <w:pPr>
        <w:tabs>
          <w:tab w:val="num" w:pos="426"/>
        </w:tabs>
        <w:ind w:left="357"/>
        <w:jc w:val="both"/>
      </w:pPr>
    </w:p>
    <w:p w:rsidR="00621E3E" w:rsidRPr="001D4811" w:rsidRDefault="00621E3E" w:rsidP="00621E3E">
      <w:pPr>
        <w:tabs>
          <w:tab w:val="num" w:pos="426"/>
        </w:tabs>
        <w:ind w:left="357"/>
        <w:jc w:val="both"/>
      </w:pPr>
    </w:p>
    <w:p w:rsidR="00621E3E" w:rsidRPr="001D4811" w:rsidRDefault="00621E3E" w:rsidP="00621E3E">
      <w:pPr>
        <w:tabs>
          <w:tab w:val="num" w:pos="426"/>
        </w:tabs>
        <w:ind w:left="357"/>
        <w:jc w:val="both"/>
      </w:pPr>
      <w:r w:rsidRPr="001D4811">
        <w:t xml:space="preserve">Il </w:t>
      </w:r>
      <w:r w:rsidRPr="001D4811">
        <w:rPr>
          <w:vanish/>
          <w:color w:val="FF0000"/>
        </w:rPr>
        <w:t>@X008036</w:t>
      </w:r>
      <w:r w:rsidRPr="001D4811">
        <w:t xml:space="preserve">Collegio </w:t>
      </w:r>
      <w:r>
        <w:t>Sindacale</w:t>
      </w:r>
      <w:r w:rsidRPr="001D4811">
        <w:rPr>
          <w:vanish/>
          <w:color w:val="FF0000"/>
        </w:rPr>
        <w:t>@X008036End</w:t>
      </w:r>
    </w:p>
    <w:p w:rsidR="00621E3E" w:rsidRPr="001D4811" w:rsidRDefault="00621E3E" w:rsidP="00621E3E">
      <w:pPr>
        <w:widowControl w:val="0"/>
        <w:tabs>
          <w:tab w:val="left" w:pos="4535"/>
        </w:tabs>
        <w:jc w:val="both"/>
        <w:rPr>
          <w:color w:val="000000"/>
        </w:rPr>
      </w:pPr>
    </w:p>
    <w:p w:rsidR="00621E3E" w:rsidRDefault="00621E3E" w:rsidP="00992231">
      <w:pPr>
        <w:tabs>
          <w:tab w:val="left" w:pos="426"/>
        </w:tabs>
        <w:ind w:left="357"/>
        <w:jc w:val="both"/>
        <w:rPr>
          <w:szCs w:val="20"/>
        </w:rPr>
      </w:pPr>
    </w:p>
    <w:tbl>
      <w:tblPr>
        <w:tblW w:w="5000" w:type="pct"/>
        <w:tblCellMar>
          <w:left w:w="0" w:type="dxa"/>
          <w:right w:w="0" w:type="dxa"/>
        </w:tblCellMar>
        <w:tblLook w:val="0000" w:firstRow="0" w:lastRow="0" w:firstColumn="0" w:lastColumn="0" w:noHBand="0" w:noVBand="0"/>
      </w:tblPr>
      <w:tblGrid>
        <w:gridCol w:w="7370"/>
      </w:tblGrid>
      <w:tr w:rsidR="00621E3E" w:rsidRPr="001D4811" w:rsidTr="008C4397">
        <w:trPr>
          <w:trHeight w:val="284"/>
          <w:hidden/>
        </w:trPr>
        <w:tc>
          <w:tcPr>
            <w:tcW w:w="5000" w:type="pct"/>
            <w:tcBorders>
              <w:top w:val="nil"/>
              <w:left w:val="nil"/>
              <w:bottom w:val="nil"/>
              <w:right w:val="nil"/>
            </w:tcBorders>
            <w:vAlign w:val="center"/>
          </w:tcPr>
          <w:p w:rsidR="00621E3E" w:rsidRPr="001D4811" w:rsidRDefault="00621E3E" w:rsidP="008C4397">
            <w:pPr>
              <w:widowControl w:val="0"/>
              <w:tabs>
                <w:tab w:val="left" w:pos="567"/>
                <w:tab w:val="left" w:pos="4536"/>
              </w:tabs>
              <w:spacing w:before="40"/>
              <w:rPr>
                <w:snapToGrid w:val="0"/>
              </w:rPr>
            </w:pPr>
            <w:r w:rsidRPr="001D4811">
              <w:rPr>
                <w:snapToGrid w:val="0"/>
                <w:vanish/>
                <w:color w:val="FF0000"/>
              </w:rPr>
              <w:t>@X008024</w:t>
            </w:r>
            <w:r w:rsidRPr="001D4811">
              <w:rPr>
                <w:snapToGrid w:val="0"/>
              </w:rPr>
              <w:t xml:space="preserve">Presidente Collegio </w:t>
            </w:r>
            <w:r>
              <w:rPr>
                <w:snapToGrid w:val="0"/>
              </w:rPr>
              <w:t>Sindacale</w:t>
            </w:r>
            <w:r w:rsidRPr="001D4811">
              <w:rPr>
                <w:snapToGrid w:val="0"/>
                <w:vanish/>
                <w:color w:val="FF0000"/>
              </w:rPr>
              <w:t>@X008024End</w:t>
            </w:r>
            <w:r w:rsidRPr="001D4811">
              <w:rPr>
                <w:snapToGrid w:val="0"/>
              </w:rPr>
              <w:tab/>
            </w:r>
            <w:r w:rsidRPr="001D4811">
              <w:rPr>
                <w:snapToGrid w:val="0"/>
                <w:vanish/>
                <w:color w:val="FF0000"/>
              </w:rPr>
              <w:t>@&amp;005209@&amp;005209End</w:t>
            </w:r>
            <w:r w:rsidRPr="001D4811">
              <w:rPr>
                <w:snapToGrid w:val="0"/>
              </w:rPr>
              <w:t xml:space="preserve"> </w:t>
            </w:r>
            <w:r w:rsidRPr="001D4811">
              <w:rPr>
                <w:snapToGrid w:val="0"/>
                <w:vanish/>
                <w:color w:val="FF0000"/>
              </w:rPr>
              <w:t>@X005210</w:t>
            </w:r>
            <w:proofErr w:type="spellStart"/>
            <w:r>
              <w:rPr>
                <w:snapToGrid w:val="0"/>
              </w:rPr>
              <w:t>Dott.A</w:t>
            </w:r>
            <w:r w:rsidRPr="001D4811">
              <w:rPr>
                <w:snapToGrid w:val="0"/>
              </w:rPr>
              <w:t>ntonio</w:t>
            </w:r>
            <w:proofErr w:type="spellEnd"/>
            <w:r w:rsidRPr="001D4811">
              <w:rPr>
                <w:snapToGrid w:val="0"/>
                <w:vanish/>
                <w:color w:val="FF0000"/>
              </w:rPr>
              <w:t>@X005210End</w:t>
            </w:r>
            <w:r w:rsidRPr="001D4811">
              <w:rPr>
                <w:snapToGrid w:val="0"/>
              </w:rPr>
              <w:t xml:space="preserve"> </w:t>
            </w:r>
            <w:r w:rsidRPr="001D4811">
              <w:rPr>
                <w:snapToGrid w:val="0"/>
                <w:vanish/>
                <w:color w:val="FF0000"/>
              </w:rPr>
              <w:t>@X005209</w:t>
            </w:r>
            <w:proofErr w:type="spellStart"/>
            <w:r w:rsidRPr="001D4811">
              <w:rPr>
                <w:snapToGrid w:val="0"/>
              </w:rPr>
              <w:t>Stifanelli</w:t>
            </w:r>
            <w:proofErr w:type="spellEnd"/>
            <w:r w:rsidRPr="001D4811">
              <w:rPr>
                <w:snapToGrid w:val="0"/>
                <w:vanish/>
                <w:color w:val="FF0000"/>
              </w:rPr>
              <w:t>@X005209End</w:t>
            </w:r>
          </w:p>
        </w:tc>
      </w:tr>
      <w:tr w:rsidR="00621E3E" w:rsidRPr="001D4811" w:rsidTr="008C4397">
        <w:trPr>
          <w:trHeight w:val="284"/>
          <w:hidden/>
        </w:trPr>
        <w:tc>
          <w:tcPr>
            <w:tcW w:w="5000" w:type="pct"/>
            <w:tcBorders>
              <w:top w:val="nil"/>
              <w:left w:val="nil"/>
              <w:bottom w:val="nil"/>
              <w:right w:val="nil"/>
            </w:tcBorders>
            <w:vAlign w:val="center"/>
          </w:tcPr>
          <w:p w:rsidR="00621E3E" w:rsidRPr="001D4811" w:rsidRDefault="00621E3E" w:rsidP="008C4397">
            <w:pPr>
              <w:widowControl w:val="0"/>
              <w:tabs>
                <w:tab w:val="left" w:pos="567"/>
                <w:tab w:val="left" w:pos="4536"/>
              </w:tabs>
              <w:spacing w:before="40"/>
              <w:rPr>
                <w:snapToGrid w:val="0"/>
              </w:rPr>
            </w:pPr>
            <w:r w:rsidRPr="001D4811">
              <w:rPr>
                <w:snapToGrid w:val="0"/>
                <w:vanish/>
                <w:color w:val="FF0000"/>
              </w:rPr>
              <w:t>@X008025</w:t>
            </w:r>
            <w:r w:rsidRPr="001D4811">
              <w:rPr>
                <w:snapToGrid w:val="0"/>
              </w:rPr>
              <w:t>Sindaco effettivo</w:t>
            </w:r>
            <w:r w:rsidRPr="001D4811">
              <w:rPr>
                <w:snapToGrid w:val="0"/>
                <w:vanish/>
                <w:color w:val="FF0000"/>
              </w:rPr>
              <w:t>@X008025End</w:t>
            </w:r>
            <w:r w:rsidRPr="001D4811">
              <w:rPr>
                <w:snapToGrid w:val="0"/>
              </w:rPr>
              <w:tab/>
            </w:r>
            <w:r w:rsidRPr="001D4811">
              <w:rPr>
                <w:snapToGrid w:val="0"/>
                <w:vanish/>
                <w:color w:val="FF0000"/>
              </w:rPr>
              <w:t>@&amp;005216@&amp;005216End</w:t>
            </w:r>
            <w:r w:rsidRPr="001D4811">
              <w:rPr>
                <w:snapToGrid w:val="0"/>
              </w:rPr>
              <w:t xml:space="preserve"> </w:t>
            </w:r>
            <w:r>
              <w:rPr>
                <w:snapToGrid w:val="0"/>
              </w:rPr>
              <w:t xml:space="preserve">Rag. Nicola </w:t>
            </w:r>
            <w:proofErr w:type="spellStart"/>
            <w:r>
              <w:rPr>
                <w:snapToGrid w:val="0"/>
              </w:rPr>
              <w:t>Vertaldi</w:t>
            </w:r>
            <w:proofErr w:type="spellEnd"/>
            <w:r w:rsidRPr="001D4811">
              <w:rPr>
                <w:snapToGrid w:val="0"/>
                <w:vanish/>
                <w:color w:val="FF0000"/>
              </w:rPr>
              <w:t>@X005217 @X005216End</w:t>
            </w:r>
          </w:p>
        </w:tc>
      </w:tr>
      <w:tr w:rsidR="00621E3E" w:rsidRPr="001D4811" w:rsidTr="008C4397">
        <w:trPr>
          <w:trHeight w:val="284"/>
          <w:hidden/>
        </w:trPr>
        <w:tc>
          <w:tcPr>
            <w:tcW w:w="5000" w:type="pct"/>
            <w:tcBorders>
              <w:top w:val="nil"/>
              <w:left w:val="nil"/>
              <w:bottom w:val="nil"/>
              <w:right w:val="nil"/>
            </w:tcBorders>
            <w:vAlign w:val="center"/>
          </w:tcPr>
          <w:p w:rsidR="00621E3E" w:rsidRPr="001D4811" w:rsidRDefault="00621E3E" w:rsidP="008C4397">
            <w:pPr>
              <w:widowControl w:val="0"/>
              <w:tabs>
                <w:tab w:val="left" w:pos="567"/>
                <w:tab w:val="left" w:pos="4536"/>
              </w:tabs>
              <w:spacing w:before="40"/>
              <w:rPr>
                <w:snapToGrid w:val="0"/>
              </w:rPr>
            </w:pPr>
            <w:r w:rsidRPr="001D4811">
              <w:rPr>
                <w:snapToGrid w:val="0"/>
                <w:vanish/>
                <w:color w:val="FF0000"/>
              </w:rPr>
              <w:t>@X008025</w:t>
            </w:r>
            <w:r w:rsidRPr="001D4811">
              <w:rPr>
                <w:snapToGrid w:val="0"/>
              </w:rPr>
              <w:t>Sindaco effettivo</w:t>
            </w:r>
            <w:r w:rsidRPr="001D4811">
              <w:rPr>
                <w:snapToGrid w:val="0"/>
                <w:vanish/>
                <w:color w:val="FF0000"/>
              </w:rPr>
              <w:t>@X008025End</w:t>
            </w:r>
            <w:r w:rsidRPr="001D4811">
              <w:rPr>
                <w:snapToGrid w:val="0"/>
              </w:rPr>
              <w:tab/>
            </w:r>
            <w:r w:rsidRPr="001D4811">
              <w:rPr>
                <w:snapToGrid w:val="0"/>
                <w:vanish/>
                <w:color w:val="FF0000"/>
              </w:rPr>
              <w:t>@&amp;005223@&amp;005223End</w:t>
            </w:r>
            <w:r w:rsidRPr="001D4811">
              <w:rPr>
                <w:snapToGrid w:val="0"/>
              </w:rPr>
              <w:t xml:space="preserve"> </w:t>
            </w:r>
            <w:r w:rsidRPr="001D4811">
              <w:rPr>
                <w:snapToGrid w:val="0"/>
                <w:vanish/>
                <w:color w:val="FF0000"/>
              </w:rPr>
              <w:t>@X005224</w:t>
            </w:r>
            <w:proofErr w:type="spellStart"/>
            <w:r>
              <w:rPr>
                <w:snapToGrid w:val="0"/>
              </w:rPr>
              <w:t>Dott.M</w:t>
            </w:r>
            <w:r w:rsidRPr="001D4811">
              <w:rPr>
                <w:snapToGrid w:val="0"/>
              </w:rPr>
              <w:t>ichele</w:t>
            </w:r>
            <w:proofErr w:type="spellEnd"/>
            <w:r w:rsidRPr="001D4811">
              <w:rPr>
                <w:snapToGrid w:val="0"/>
                <w:vanish/>
                <w:color w:val="FF0000"/>
              </w:rPr>
              <w:t>@X005224End</w:t>
            </w:r>
            <w:r w:rsidRPr="001D4811">
              <w:rPr>
                <w:snapToGrid w:val="0"/>
              </w:rPr>
              <w:t xml:space="preserve"> </w:t>
            </w:r>
            <w:r w:rsidRPr="001D4811">
              <w:rPr>
                <w:snapToGrid w:val="0"/>
                <w:vanish/>
                <w:color w:val="FF0000"/>
              </w:rPr>
              <w:t>@X005223</w:t>
            </w:r>
            <w:r w:rsidRPr="001D4811">
              <w:rPr>
                <w:snapToGrid w:val="0"/>
              </w:rPr>
              <w:t>Dufour</w:t>
            </w:r>
            <w:r w:rsidRPr="001D4811">
              <w:rPr>
                <w:snapToGrid w:val="0"/>
                <w:vanish/>
                <w:color w:val="FF0000"/>
              </w:rPr>
              <w:t>@X005223End</w:t>
            </w:r>
          </w:p>
        </w:tc>
      </w:tr>
    </w:tbl>
    <w:p w:rsidR="00621E3E" w:rsidRPr="00992231" w:rsidRDefault="00621E3E" w:rsidP="00992231">
      <w:pPr>
        <w:tabs>
          <w:tab w:val="left" w:pos="426"/>
        </w:tabs>
        <w:ind w:left="357"/>
        <w:jc w:val="both"/>
        <w:rPr>
          <w:szCs w:val="20"/>
        </w:rPr>
      </w:pPr>
    </w:p>
    <w:p w:rsidR="00E33CAF" w:rsidRPr="00992231" w:rsidRDefault="00E33CAF" w:rsidP="000126D2">
      <w:pPr>
        <w:ind w:right="59"/>
        <w:jc w:val="right"/>
        <w:rPr>
          <w:color w:val="000000"/>
          <w:szCs w:val="20"/>
        </w:rPr>
      </w:pPr>
    </w:p>
    <w:p w:rsidR="00E33CAF" w:rsidRPr="00992231" w:rsidRDefault="00E33CAF" w:rsidP="000126D2">
      <w:pPr>
        <w:ind w:right="59"/>
        <w:jc w:val="right"/>
        <w:rPr>
          <w:color w:val="000000"/>
          <w:szCs w:val="20"/>
        </w:rPr>
      </w:pPr>
    </w:p>
    <w:p w:rsidR="00E33CAF" w:rsidRPr="00992231" w:rsidRDefault="00E33CAF" w:rsidP="000126D2">
      <w:pPr>
        <w:ind w:right="59"/>
        <w:jc w:val="right"/>
        <w:rPr>
          <w:color w:val="000000"/>
          <w:szCs w:val="20"/>
        </w:rPr>
      </w:pPr>
    </w:p>
    <w:p w:rsidR="00E33CAF" w:rsidRPr="00992231" w:rsidRDefault="00E33CAF" w:rsidP="000126D2">
      <w:pPr>
        <w:ind w:right="59"/>
        <w:jc w:val="right"/>
        <w:rPr>
          <w:color w:val="000000"/>
          <w:szCs w:val="20"/>
        </w:rPr>
      </w:pPr>
    </w:p>
    <w:p w:rsidR="00E33CAF" w:rsidRPr="00992231" w:rsidRDefault="00E33CAF" w:rsidP="000126D2">
      <w:pPr>
        <w:ind w:right="59"/>
        <w:jc w:val="right"/>
        <w:rPr>
          <w:color w:val="000000"/>
          <w:szCs w:val="20"/>
        </w:rPr>
      </w:pPr>
    </w:p>
    <w:p w:rsidR="00E33CAF" w:rsidRPr="00992231" w:rsidRDefault="00E33CAF" w:rsidP="000126D2">
      <w:pPr>
        <w:ind w:right="59"/>
        <w:jc w:val="right"/>
        <w:rPr>
          <w:color w:val="000000"/>
          <w:szCs w:val="20"/>
        </w:rPr>
      </w:pPr>
    </w:p>
    <w:p w:rsidR="00E33CAF" w:rsidRPr="00992231" w:rsidRDefault="00E33CAF" w:rsidP="000126D2">
      <w:pPr>
        <w:ind w:right="59"/>
        <w:jc w:val="right"/>
        <w:rPr>
          <w:color w:val="000000"/>
          <w:szCs w:val="20"/>
        </w:rPr>
      </w:pPr>
    </w:p>
    <w:p w:rsidR="00E33CAF" w:rsidRPr="00992231" w:rsidRDefault="00E33CAF" w:rsidP="000126D2">
      <w:pPr>
        <w:ind w:right="59"/>
        <w:jc w:val="right"/>
        <w:rPr>
          <w:color w:val="000000"/>
          <w:szCs w:val="20"/>
        </w:rPr>
      </w:pPr>
    </w:p>
    <w:p w:rsidR="00E33CAF" w:rsidRPr="00992231" w:rsidRDefault="00E33CAF" w:rsidP="000126D2">
      <w:pPr>
        <w:ind w:right="59"/>
        <w:jc w:val="right"/>
        <w:rPr>
          <w:color w:val="000000"/>
          <w:szCs w:val="20"/>
        </w:rPr>
      </w:pPr>
    </w:p>
    <w:p w:rsidR="00E33CAF" w:rsidRPr="00992231" w:rsidRDefault="00E33CAF" w:rsidP="000126D2">
      <w:pPr>
        <w:ind w:right="59"/>
        <w:jc w:val="right"/>
        <w:rPr>
          <w:color w:val="000000"/>
          <w:szCs w:val="20"/>
        </w:rPr>
      </w:pPr>
    </w:p>
    <w:p w:rsidR="00E33CAF" w:rsidRPr="00992231" w:rsidRDefault="00E33CAF" w:rsidP="000126D2">
      <w:pPr>
        <w:ind w:right="59"/>
        <w:jc w:val="right"/>
        <w:rPr>
          <w:color w:val="000000"/>
          <w:szCs w:val="20"/>
        </w:rPr>
      </w:pPr>
    </w:p>
    <w:p w:rsidR="00E33CAF" w:rsidRDefault="00E33CAF" w:rsidP="000126D2">
      <w:pPr>
        <w:ind w:right="59"/>
        <w:jc w:val="right"/>
        <w:rPr>
          <w:color w:val="000000"/>
          <w:sz w:val="18"/>
          <w:szCs w:val="18"/>
        </w:rPr>
      </w:pPr>
    </w:p>
    <w:p w:rsidR="00E33CAF" w:rsidRDefault="00E33CAF" w:rsidP="000126D2">
      <w:pPr>
        <w:ind w:right="59"/>
        <w:jc w:val="right"/>
        <w:rPr>
          <w:color w:val="000000"/>
          <w:sz w:val="18"/>
          <w:szCs w:val="18"/>
        </w:rPr>
      </w:pPr>
    </w:p>
    <w:p w:rsidR="00E33CAF" w:rsidRDefault="00E33CAF" w:rsidP="000126D2">
      <w:pPr>
        <w:ind w:right="59"/>
        <w:jc w:val="right"/>
        <w:rPr>
          <w:color w:val="000000"/>
          <w:sz w:val="18"/>
          <w:szCs w:val="18"/>
        </w:rPr>
      </w:pPr>
    </w:p>
    <w:p w:rsidR="00E33CAF" w:rsidRDefault="00E33CAF" w:rsidP="000126D2">
      <w:pPr>
        <w:ind w:right="59"/>
        <w:jc w:val="right"/>
        <w:rPr>
          <w:color w:val="000000"/>
          <w:sz w:val="18"/>
          <w:szCs w:val="18"/>
        </w:rPr>
      </w:pPr>
    </w:p>
    <w:p w:rsidR="00E33CAF" w:rsidRDefault="00E33CAF" w:rsidP="000126D2">
      <w:pPr>
        <w:ind w:right="59"/>
        <w:jc w:val="right"/>
        <w:rPr>
          <w:color w:val="000000"/>
          <w:sz w:val="18"/>
          <w:szCs w:val="18"/>
        </w:rPr>
      </w:pPr>
    </w:p>
    <w:p w:rsidR="00E33CAF" w:rsidRDefault="00E33CAF" w:rsidP="000126D2">
      <w:pPr>
        <w:ind w:right="59"/>
        <w:jc w:val="right"/>
        <w:rPr>
          <w:color w:val="000000"/>
          <w:sz w:val="18"/>
          <w:szCs w:val="18"/>
        </w:rPr>
      </w:pPr>
    </w:p>
    <w:p w:rsidR="00E33CAF" w:rsidRDefault="00E33CAF" w:rsidP="000126D2">
      <w:pPr>
        <w:ind w:right="59"/>
        <w:jc w:val="right"/>
        <w:rPr>
          <w:color w:val="000000"/>
          <w:sz w:val="18"/>
          <w:szCs w:val="18"/>
        </w:rPr>
      </w:pPr>
    </w:p>
    <w:p w:rsidR="00E33CAF" w:rsidRDefault="00E33CAF" w:rsidP="000126D2">
      <w:pPr>
        <w:ind w:right="59"/>
        <w:jc w:val="right"/>
        <w:rPr>
          <w:color w:val="000000"/>
          <w:sz w:val="18"/>
          <w:szCs w:val="18"/>
        </w:rPr>
      </w:pPr>
    </w:p>
    <w:p w:rsidR="00E33CAF" w:rsidRDefault="00E33CAF" w:rsidP="000126D2">
      <w:pPr>
        <w:ind w:right="59"/>
        <w:jc w:val="right"/>
        <w:rPr>
          <w:color w:val="000000"/>
          <w:sz w:val="18"/>
          <w:szCs w:val="18"/>
        </w:rPr>
      </w:pPr>
    </w:p>
    <w:p w:rsidR="00E33CAF" w:rsidRDefault="00E33CAF" w:rsidP="000126D2">
      <w:pPr>
        <w:ind w:right="59"/>
        <w:jc w:val="right"/>
        <w:rPr>
          <w:color w:val="000000"/>
          <w:sz w:val="18"/>
          <w:szCs w:val="18"/>
        </w:rPr>
      </w:pPr>
    </w:p>
    <w:p w:rsidR="00E33CAF" w:rsidRDefault="00E33CAF" w:rsidP="000126D2">
      <w:pPr>
        <w:ind w:right="59"/>
        <w:jc w:val="right"/>
        <w:rPr>
          <w:color w:val="000000"/>
          <w:sz w:val="18"/>
          <w:szCs w:val="18"/>
        </w:rPr>
      </w:pPr>
    </w:p>
    <w:p w:rsidR="00E33CAF" w:rsidRDefault="00E33CAF" w:rsidP="000126D2">
      <w:pPr>
        <w:ind w:right="59"/>
        <w:jc w:val="right"/>
        <w:rPr>
          <w:color w:val="000000"/>
          <w:sz w:val="18"/>
          <w:szCs w:val="18"/>
        </w:rPr>
      </w:pPr>
    </w:p>
    <w:p w:rsidR="00E33CAF" w:rsidRDefault="00E33CAF" w:rsidP="000126D2">
      <w:pPr>
        <w:ind w:right="59"/>
        <w:jc w:val="right"/>
        <w:rPr>
          <w:color w:val="000000"/>
          <w:sz w:val="18"/>
          <w:szCs w:val="18"/>
        </w:rPr>
      </w:pPr>
    </w:p>
    <w:p w:rsidR="00BF5C75" w:rsidRPr="00BF5C75" w:rsidRDefault="00621E3E" w:rsidP="00BF5C75">
      <w:pPr>
        <w:ind w:right="57"/>
        <w:jc w:val="right"/>
        <w:rPr>
          <w:b/>
          <w:color w:val="000080"/>
          <w:sz w:val="28"/>
          <w:szCs w:val="28"/>
        </w:rPr>
      </w:pPr>
      <w:r>
        <w:rPr>
          <w:b/>
          <w:color w:val="000080"/>
          <w:sz w:val="28"/>
          <w:szCs w:val="28"/>
        </w:rPr>
        <w:lastRenderedPageBreak/>
        <w:t>B</w:t>
      </w:r>
      <w:r w:rsidR="00BF5C75" w:rsidRPr="00BF5C75">
        <w:rPr>
          <w:b/>
          <w:color w:val="000080"/>
          <w:sz w:val="28"/>
          <w:szCs w:val="28"/>
        </w:rPr>
        <w:t>ilancio al 31.12.2015</w:t>
      </w:r>
    </w:p>
    <w:p w:rsidR="00BF5C75" w:rsidRDefault="00BF5C75" w:rsidP="000126D2">
      <w:pPr>
        <w:ind w:right="59"/>
        <w:jc w:val="right"/>
        <w:rPr>
          <w:color w:val="000000"/>
          <w:sz w:val="18"/>
          <w:szCs w:val="18"/>
        </w:rPr>
      </w:pPr>
    </w:p>
    <w:p w:rsidR="00125FFB" w:rsidRDefault="00125FFB" w:rsidP="000126D2">
      <w:pPr>
        <w:ind w:right="59"/>
        <w:jc w:val="right"/>
        <w:rPr>
          <w:color w:val="000000"/>
          <w:sz w:val="18"/>
          <w:szCs w:val="18"/>
        </w:rPr>
      </w:pPr>
    </w:p>
    <w:p w:rsidR="00BF5C75" w:rsidRDefault="00BF5C75" w:rsidP="00BF5C75">
      <w:pPr>
        <w:ind w:right="57"/>
        <w:jc w:val="both"/>
        <w:rPr>
          <w:color w:val="000080"/>
          <w:sz w:val="32"/>
          <w:szCs w:val="32"/>
        </w:rPr>
      </w:pPr>
    </w:p>
    <w:tbl>
      <w:tblPr>
        <w:tblW w:w="5000" w:type="pct"/>
        <w:tblCellMar>
          <w:left w:w="0" w:type="dxa"/>
          <w:right w:w="0" w:type="dxa"/>
        </w:tblCellMar>
        <w:tblLook w:val="0000" w:firstRow="0" w:lastRow="0" w:firstColumn="0" w:lastColumn="0" w:noHBand="0" w:noVBand="0"/>
      </w:tblPr>
      <w:tblGrid>
        <w:gridCol w:w="5096"/>
        <w:gridCol w:w="1191"/>
        <w:gridCol w:w="1083"/>
      </w:tblGrid>
      <w:tr w:rsidR="00BF5C75" w:rsidRPr="006E1944" w:rsidTr="00BF5C75">
        <w:trPr>
          <w:trHeight w:val="283"/>
        </w:trPr>
        <w:tc>
          <w:tcPr>
            <w:tcW w:w="3457" w:type="pct"/>
            <w:tcBorders>
              <w:top w:val="nil"/>
              <w:left w:val="nil"/>
              <w:bottom w:val="nil"/>
              <w:right w:val="nil"/>
            </w:tcBorders>
            <w:shd w:val="clear" w:color="auto" w:fill="DDDDDD"/>
            <w:vAlign w:val="center"/>
          </w:tcPr>
          <w:p w:rsidR="00BF5C75" w:rsidRPr="00125FFB" w:rsidRDefault="00BF5C75" w:rsidP="00BF5C75">
            <w:pPr>
              <w:rPr>
                <w:color w:val="000080"/>
                <w:sz w:val="22"/>
                <w:szCs w:val="22"/>
              </w:rPr>
            </w:pPr>
            <w:r w:rsidRPr="00125FFB">
              <w:rPr>
                <w:b/>
                <w:bCs/>
                <w:color w:val="000080"/>
                <w:sz w:val="22"/>
                <w:szCs w:val="22"/>
              </w:rPr>
              <w:t>Stato patrimoniale attivo</w:t>
            </w:r>
          </w:p>
        </w:tc>
        <w:tc>
          <w:tcPr>
            <w:tcW w:w="808" w:type="pct"/>
            <w:tcBorders>
              <w:top w:val="nil"/>
              <w:left w:val="nil"/>
              <w:bottom w:val="nil"/>
              <w:right w:val="nil"/>
            </w:tcBorders>
            <w:shd w:val="clear" w:color="auto" w:fill="DDDDDD"/>
            <w:vAlign w:val="center"/>
          </w:tcPr>
          <w:p w:rsidR="00BF5C75" w:rsidRPr="006F2265" w:rsidRDefault="00BF5C75" w:rsidP="00BF5C75">
            <w:pPr>
              <w:ind w:right="28"/>
              <w:jc w:val="center"/>
              <w:rPr>
                <w:color w:val="000080"/>
                <w:szCs w:val="20"/>
              </w:rPr>
            </w:pPr>
            <w:r w:rsidRPr="006F2265">
              <w:rPr>
                <w:b/>
                <w:bCs/>
                <w:vanish/>
                <w:color w:val="000080"/>
                <w:szCs w:val="20"/>
              </w:rPr>
              <w:t>@X005000</w:t>
            </w:r>
            <w:r w:rsidRPr="006F2265">
              <w:rPr>
                <w:b/>
                <w:bCs/>
                <w:color w:val="000080"/>
                <w:szCs w:val="20"/>
              </w:rPr>
              <w:t>31.12.2015</w:t>
            </w:r>
            <w:r w:rsidRPr="006F2265">
              <w:rPr>
                <w:b/>
                <w:bCs/>
                <w:vanish/>
                <w:color w:val="000080"/>
                <w:szCs w:val="20"/>
              </w:rPr>
              <w:t>@X005000End</w:t>
            </w:r>
          </w:p>
        </w:tc>
        <w:tc>
          <w:tcPr>
            <w:tcW w:w="735" w:type="pct"/>
            <w:tcBorders>
              <w:top w:val="nil"/>
              <w:left w:val="nil"/>
              <w:bottom w:val="nil"/>
              <w:right w:val="nil"/>
            </w:tcBorders>
            <w:shd w:val="clear" w:color="auto" w:fill="DDDDDD"/>
            <w:vAlign w:val="center"/>
          </w:tcPr>
          <w:p w:rsidR="00BF5C75" w:rsidRPr="006F2265" w:rsidRDefault="00BF5C75" w:rsidP="00BF5C75">
            <w:pPr>
              <w:ind w:right="28"/>
              <w:jc w:val="center"/>
              <w:rPr>
                <w:color w:val="000080"/>
                <w:szCs w:val="20"/>
              </w:rPr>
            </w:pPr>
            <w:r w:rsidRPr="006F2265">
              <w:rPr>
                <w:b/>
                <w:bCs/>
                <w:vanish/>
                <w:color w:val="000080"/>
                <w:szCs w:val="20"/>
              </w:rPr>
              <w:t>@Y005000</w:t>
            </w:r>
            <w:r w:rsidRPr="006F2265">
              <w:rPr>
                <w:b/>
                <w:bCs/>
                <w:color w:val="000080"/>
                <w:szCs w:val="20"/>
              </w:rPr>
              <w:t>31.12.2014</w:t>
            </w:r>
            <w:r w:rsidRPr="006F2265">
              <w:rPr>
                <w:b/>
                <w:bCs/>
                <w:vanish/>
                <w:color w:val="000080"/>
                <w:szCs w:val="20"/>
              </w:rPr>
              <w:t>@Y005000End</w:t>
            </w:r>
          </w:p>
        </w:tc>
      </w:tr>
    </w:tbl>
    <w:p w:rsidR="00BF5C75" w:rsidRDefault="00BF5C75" w:rsidP="00BF5C75">
      <w:pPr>
        <w:ind w:right="-1564"/>
        <w:jc w:val="both"/>
        <w:rPr>
          <w:color w:val="000000"/>
          <w:sz w:val="24"/>
        </w:rPr>
      </w:pPr>
    </w:p>
    <w:p w:rsidR="00125FFB" w:rsidRDefault="00125FFB" w:rsidP="00BF5C75">
      <w:pPr>
        <w:ind w:right="-1564"/>
        <w:jc w:val="both"/>
        <w:rPr>
          <w:color w:val="000000"/>
          <w:sz w:val="24"/>
        </w:rPr>
      </w:pPr>
    </w:p>
    <w:p w:rsidR="00125FFB" w:rsidRDefault="00125FFB" w:rsidP="00BF5C75">
      <w:pPr>
        <w:ind w:right="-1564"/>
        <w:jc w:val="both"/>
        <w:rPr>
          <w:color w:val="000000"/>
          <w:sz w:val="24"/>
        </w:rPr>
      </w:pPr>
    </w:p>
    <w:tbl>
      <w:tblPr>
        <w:tblW w:w="5000" w:type="pct"/>
        <w:tblCellMar>
          <w:left w:w="0" w:type="dxa"/>
          <w:right w:w="0" w:type="dxa"/>
        </w:tblCellMar>
        <w:tblLook w:val="0000" w:firstRow="0" w:lastRow="0" w:firstColumn="0" w:lastColumn="0" w:noHBand="0" w:noVBand="0"/>
      </w:tblPr>
      <w:tblGrid>
        <w:gridCol w:w="3892"/>
        <w:gridCol w:w="1192"/>
        <w:gridCol w:w="1186"/>
        <w:gridCol w:w="1106"/>
      </w:tblGrid>
      <w:tr w:rsidR="00BF5C75" w:rsidRPr="00BF5C75" w:rsidTr="006E1944">
        <w:trPr>
          <w:trHeight w:val="283"/>
        </w:trPr>
        <w:tc>
          <w:tcPr>
            <w:tcW w:w="2637" w:type="pct"/>
            <w:tcBorders>
              <w:top w:val="single" w:sz="2" w:space="0" w:color="E7E6E6" w:themeColor="background2"/>
              <w:left w:val="single" w:sz="2" w:space="0" w:color="E7E6E6" w:themeColor="background2"/>
              <w:bottom w:val="single" w:sz="2" w:space="0" w:color="E7E6E6" w:themeColor="background2"/>
              <w:right w:val="single" w:sz="2" w:space="0" w:color="E7E6E6" w:themeColor="background2"/>
            </w:tcBorders>
            <w:shd w:val="clear" w:color="auto" w:fill="DDDDDD"/>
            <w:vAlign w:val="center"/>
          </w:tcPr>
          <w:p w:rsidR="00BF5C75" w:rsidRPr="006F2265" w:rsidRDefault="00BF5C75" w:rsidP="00BF5C75">
            <w:pPr>
              <w:rPr>
                <w:color w:val="000080"/>
                <w:szCs w:val="20"/>
              </w:rPr>
            </w:pPr>
            <w:r w:rsidRPr="006F2265">
              <w:rPr>
                <w:b/>
                <w:bCs/>
                <w:color w:val="000080"/>
                <w:szCs w:val="20"/>
              </w:rPr>
              <w:t>A) Crediti verso soci per versamenti ancora dovuti</w:t>
            </w:r>
          </w:p>
        </w:tc>
        <w:tc>
          <w:tcPr>
            <w:tcW w:w="808" w:type="pct"/>
            <w:tcBorders>
              <w:top w:val="single" w:sz="2" w:space="0" w:color="E7E6E6" w:themeColor="background2"/>
              <w:left w:val="single" w:sz="2" w:space="0" w:color="E7E6E6" w:themeColor="background2"/>
              <w:bottom w:val="single" w:sz="2" w:space="0" w:color="E7E6E6" w:themeColor="background2"/>
              <w:right w:val="single" w:sz="2" w:space="0" w:color="E7E6E6" w:themeColor="background2"/>
            </w:tcBorders>
            <w:shd w:val="clear" w:color="auto" w:fill="DDDDDD"/>
          </w:tcPr>
          <w:p w:rsidR="00BF5C75" w:rsidRPr="006F2265" w:rsidRDefault="00BF5C75" w:rsidP="00BF5C75">
            <w:pPr>
              <w:jc w:val="right"/>
              <w:rPr>
                <w:color w:val="000080"/>
                <w:szCs w:val="20"/>
              </w:rPr>
            </w:pPr>
          </w:p>
        </w:tc>
        <w:tc>
          <w:tcPr>
            <w:tcW w:w="804" w:type="pct"/>
            <w:tcBorders>
              <w:top w:val="single" w:sz="2" w:space="0" w:color="E7E6E6" w:themeColor="background2"/>
              <w:left w:val="single" w:sz="2" w:space="0" w:color="E7E6E6" w:themeColor="background2"/>
              <w:bottom w:val="single" w:sz="2" w:space="0" w:color="E7E6E6" w:themeColor="background2"/>
              <w:right w:val="single" w:sz="2" w:space="0" w:color="E7E6E6" w:themeColor="background2"/>
            </w:tcBorders>
            <w:shd w:val="clear" w:color="auto" w:fill="DDDDDD"/>
          </w:tcPr>
          <w:p w:rsidR="00BF5C75" w:rsidRPr="006F2265" w:rsidRDefault="00BF5C75" w:rsidP="00BF5C75">
            <w:pPr>
              <w:ind w:right="28"/>
              <w:jc w:val="right"/>
              <w:rPr>
                <w:color w:val="000080"/>
                <w:szCs w:val="20"/>
              </w:rPr>
            </w:pPr>
            <w:r w:rsidRPr="006F2265">
              <w:rPr>
                <w:b/>
                <w:bCs/>
                <w:vanish/>
                <w:color w:val="000080"/>
                <w:szCs w:val="20"/>
              </w:rPr>
              <w:t>@X000001@X000001End</w:t>
            </w:r>
            <w:r w:rsidRPr="006F2265">
              <w:rPr>
                <w:b/>
                <w:bCs/>
                <w:color w:val="000080"/>
                <w:szCs w:val="20"/>
              </w:rPr>
              <w:t xml:space="preserve"> </w:t>
            </w:r>
          </w:p>
        </w:tc>
        <w:tc>
          <w:tcPr>
            <w:tcW w:w="750" w:type="pct"/>
            <w:tcBorders>
              <w:top w:val="single" w:sz="2" w:space="0" w:color="E7E6E6" w:themeColor="background2"/>
              <w:left w:val="single" w:sz="2" w:space="0" w:color="E7E6E6" w:themeColor="background2"/>
              <w:bottom w:val="single" w:sz="2" w:space="0" w:color="E7E6E6" w:themeColor="background2"/>
              <w:right w:val="single" w:sz="2" w:space="0" w:color="E7E6E6" w:themeColor="background2"/>
            </w:tcBorders>
            <w:shd w:val="clear" w:color="auto" w:fill="DDDDDD"/>
          </w:tcPr>
          <w:p w:rsidR="00BF5C75" w:rsidRPr="006F2265" w:rsidRDefault="00BF5C75" w:rsidP="00BF5C75">
            <w:pPr>
              <w:ind w:right="28"/>
              <w:jc w:val="right"/>
              <w:rPr>
                <w:color w:val="000080"/>
                <w:szCs w:val="20"/>
              </w:rPr>
            </w:pPr>
            <w:r w:rsidRPr="006F2265">
              <w:rPr>
                <w:b/>
                <w:bCs/>
                <w:vanish/>
                <w:color w:val="000080"/>
                <w:szCs w:val="20"/>
              </w:rPr>
              <w:t>@Y000001@Y000001End</w:t>
            </w:r>
            <w:r w:rsidRPr="006F2265">
              <w:rPr>
                <w:b/>
                <w:bCs/>
                <w:color w:val="000080"/>
                <w:szCs w:val="20"/>
              </w:rPr>
              <w:t xml:space="preserve"> </w:t>
            </w:r>
          </w:p>
        </w:tc>
      </w:tr>
      <w:tr w:rsidR="00BF5C75" w:rsidRPr="00BF5C75" w:rsidTr="006E1944">
        <w:trPr>
          <w:trHeight w:val="283"/>
        </w:trPr>
        <w:tc>
          <w:tcPr>
            <w:tcW w:w="2637" w:type="pct"/>
            <w:tcBorders>
              <w:top w:val="single" w:sz="2" w:space="0" w:color="E7E6E6" w:themeColor="background2"/>
              <w:left w:val="single" w:sz="2" w:space="0" w:color="E7E6E6" w:themeColor="background2"/>
              <w:bottom w:val="single" w:sz="2" w:space="0" w:color="E7E6E6" w:themeColor="background2"/>
              <w:right w:val="single" w:sz="2" w:space="0" w:color="E7E6E6" w:themeColor="background2"/>
            </w:tcBorders>
            <w:vAlign w:val="center"/>
          </w:tcPr>
          <w:p w:rsidR="00BF5C75" w:rsidRPr="006F2265" w:rsidRDefault="00BF5C75" w:rsidP="00BF5C75">
            <w:pPr>
              <w:rPr>
                <w:sz w:val="18"/>
                <w:szCs w:val="18"/>
              </w:rPr>
            </w:pPr>
            <w:r w:rsidRPr="006F2265">
              <w:rPr>
                <w:i/>
                <w:iCs/>
                <w:color w:val="000000"/>
                <w:sz w:val="18"/>
                <w:szCs w:val="18"/>
              </w:rPr>
              <w:t>(</w:t>
            </w:r>
            <w:r w:rsidRPr="006F2265">
              <w:rPr>
                <w:color w:val="000000"/>
                <w:sz w:val="18"/>
                <w:szCs w:val="18"/>
              </w:rPr>
              <w:t>di cui già richiamati</w:t>
            </w:r>
            <w:r w:rsidRPr="006F2265">
              <w:rPr>
                <w:i/>
                <w:iCs/>
                <w:color w:val="000000"/>
                <w:sz w:val="18"/>
                <w:szCs w:val="18"/>
              </w:rPr>
              <w:t xml:space="preserve"> </w:t>
            </w:r>
            <w:r w:rsidRPr="006F2265">
              <w:rPr>
                <w:i/>
                <w:iCs/>
                <w:vanish/>
                <w:color w:val="FF0000"/>
                <w:sz w:val="18"/>
                <w:szCs w:val="18"/>
              </w:rPr>
              <w:t>@X000002@X000002End</w:t>
            </w:r>
            <w:r w:rsidRPr="006F2265">
              <w:rPr>
                <w:i/>
                <w:iCs/>
                <w:color w:val="000000"/>
                <w:sz w:val="18"/>
                <w:szCs w:val="18"/>
              </w:rPr>
              <w:t>)</w:t>
            </w:r>
          </w:p>
        </w:tc>
        <w:tc>
          <w:tcPr>
            <w:tcW w:w="808" w:type="pct"/>
            <w:tcBorders>
              <w:top w:val="single" w:sz="2" w:space="0" w:color="E7E6E6" w:themeColor="background2"/>
              <w:left w:val="single" w:sz="2" w:space="0" w:color="E7E6E6" w:themeColor="background2"/>
              <w:bottom w:val="single" w:sz="2" w:space="0" w:color="E7E6E6" w:themeColor="background2"/>
              <w:right w:val="single" w:sz="2" w:space="0" w:color="E7E6E6" w:themeColor="background2"/>
            </w:tcBorders>
          </w:tcPr>
          <w:p w:rsidR="00BF5C75" w:rsidRPr="006F2265" w:rsidRDefault="00BF5C75" w:rsidP="00BF5C75">
            <w:pPr>
              <w:jc w:val="right"/>
              <w:rPr>
                <w:sz w:val="18"/>
                <w:szCs w:val="18"/>
              </w:rPr>
            </w:pPr>
          </w:p>
        </w:tc>
        <w:tc>
          <w:tcPr>
            <w:tcW w:w="804" w:type="pct"/>
            <w:tcBorders>
              <w:top w:val="single" w:sz="2" w:space="0" w:color="E7E6E6" w:themeColor="background2"/>
              <w:left w:val="single" w:sz="2" w:space="0" w:color="E7E6E6" w:themeColor="background2"/>
              <w:bottom w:val="single" w:sz="2" w:space="0" w:color="E7E6E6" w:themeColor="background2"/>
              <w:right w:val="single" w:sz="2" w:space="0" w:color="E7E6E6" w:themeColor="background2"/>
            </w:tcBorders>
          </w:tcPr>
          <w:p w:rsidR="00BF5C75" w:rsidRPr="006F2265" w:rsidRDefault="00BF5C75" w:rsidP="00BF5C75">
            <w:pPr>
              <w:jc w:val="right"/>
              <w:rPr>
                <w:sz w:val="18"/>
                <w:szCs w:val="18"/>
              </w:rPr>
            </w:pPr>
          </w:p>
        </w:tc>
        <w:tc>
          <w:tcPr>
            <w:tcW w:w="750" w:type="pct"/>
            <w:tcBorders>
              <w:top w:val="single" w:sz="2" w:space="0" w:color="E7E6E6" w:themeColor="background2"/>
              <w:left w:val="single" w:sz="2" w:space="0" w:color="E7E6E6" w:themeColor="background2"/>
              <w:bottom w:val="single" w:sz="2" w:space="0" w:color="E7E6E6" w:themeColor="background2"/>
              <w:right w:val="single" w:sz="2" w:space="0" w:color="E7E6E6" w:themeColor="background2"/>
            </w:tcBorders>
          </w:tcPr>
          <w:p w:rsidR="00BF5C75" w:rsidRPr="006F2265" w:rsidRDefault="00BF5C75" w:rsidP="00BF5C75">
            <w:pPr>
              <w:jc w:val="right"/>
              <w:rPr>
                <w:sz w:val="18"/>
                <w:szCs w:val="18"/>
              </w:rPr>
            </w:pPr>
          </w:p>
        </w:tc>
      </w:tr>
    </w:tbl>
    <w:p w:rsidR="00BF5C75" w:rsidRDefault="00BF5C75" w:rsidP="00BF5C75">
      <w:pPr>
        <w:ind w:right="-1564"/>
        <w:jc w:val="both"/>
        <w:rPr>
          <w:color w:val="000000"/>
          <w:sz w:val="18"/>
          <w:szCs w:val="18"/>
        </w:rPr>
      </w:pPr>
    </w:p>
    <w:p w:rsidR="00125FFB" w:rsidRDefault="00125FFB" w:rsidP="00BF5C75">
      <w:pPr>
        <w:ind w:right="-1564"/>
        <w:jc w:val="both"/>
        <w:rPr>
          <w:color w:val="000000"/>
          <w:sz w:val="18"/>
          <w:szCs w:val="18"/>
        </w:rPr>
      </w:pPr>
    </w:p>
    <w:p w:rsidR="00125FFB" w:rsidRPr="00BF5C75" w:rsidRDefault="00125FFB" w:rsidP="00BF5C75">
      <w:pPr>
        <w:ind w:right="-1564"/>
        <w:jc w:val="both"/>
        <w:rPr>
          <w:color w:val="000000"/>
          <w:sz w:val="18"/>
          <w:szCs w:val="18"/>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892"/>
        <w:gridCol w:w="1186"/>
        <w:gridCol w:w="1193"/>
        <w:gridCol w:w="1105"/>
      </w:tblGrid>
      <w:tr w:rsidR="00BF5C75" w:rsidTr="006E1944">
        <w:trPr>
          <w:trHeight w:val="283"/>
        </w:trPr>
        <w:tc>
          <w:tcPr>
            <w:tcW w:w="2638" w:type="pct"/>
            <w:shd w:val="clear" w:color="auto" w:fill="DDDDDD"/>
            <w:vAlign w:val="center"/>
          </w:tcPr>
          <w:p w:rsidR="00BF5C75" w:rsidRPr="006F2265" w:rsidRDefault="00BF5C75" w:rsidP="006E1944">
            <w:pPr>
              <w:rPr>
                <w:color w:val="000080"/>
                <w:szCs w:val="20"/>
              </w:rPr>
            </w:pPr>
            <w:r w:rsidRPr="006F2265">
              <w:rPr>
                <w:b/>
                <w:bCs/>
                <w:color w:val="000080"/>
                <w:szCs w:val="20"/>
              </w:rPr>
              <w:t>B) Immobilizzazioni</w:t>
            </w:r>
          </w:p>
        </w:tc>
        <w:tc>
          <w:tcPr>
            <w:tcW w:w="804" w:type="pct"/>
            <w:shd w:val="clear" w:color="auto" w:fill="DDDDDD"/>
            <w:vAlign w:val="center"/>
          </w:tcPr>
          <w:p w:rsidR="00BF5C75" w:rsidRPr="006F2265" w:rsidRDefault="00BF5C75" w:rsidP="006E1944">
            <w:pPr>
              <w:ind w:right="28"/>
              <w:jc w:val="right"/>
              <w:rPr>
                <w:szCs w:val="20"/>
              </w:rPr>
            </w:pPr>
          </w:p>
        </w:tc>
        <w:tc>
          <w:tcPr>
            <w:tcW w:w="809" w:type="pct"/>
            <w:shd w:val="clear" w:color="auto" w:fill="DDDDDD"/>
            <w:vAlign w:val="center"/>
          </w:tcPr>
          <w:p w:rsidR="00BF5C75" w:rsidRPr="006F2265" w:rsidRDefault="00BF5C75" w:rsidP="006E1944">
            <w:pPr>
              <w:ind w:right="28"/>
              <w:jc w:val="right"/>
              <w:rPr>
                <w:szCs w:val="20"/>
              </w:rPr>
            </w:pPr>
          </w:p>
        </w:tc>
        <w:tc>
          <w:tcPr>
            <w:tcW w:w="750" w:type="pct"/>
            <w:shd w:val="clear" w:color="auto" w:fill="DDDDDD"/>
            <w:vAlign w:val="center"/>
          </w:tcPr>
          <w:p w:rsidR="00BF5C75" w:rsidRPr="006F2265" w:rsidRDefault="00BF5C75" w:rsidP="006E1944">
            <w:pPr>
              <w:ind w:right="28"/>
              <w:jc w:val="right"/>
              <w:rPr>
                <w:szCs w:val="20"/>
              </w:rPr>
            </w:pPr>
          </w:p>
        </w:tc>
      </w:tr>
      <w:tr w:rsidR="00BF5C75" w:rsidTr="006E1944">
        <w:trPr>
          <w:trHeight w:val="283"/>
        </w:trPr>
        <w:tc>
          <w:tcPr>
            <w:tcW w:w="2638" w:type="pct"/>
            <w:vAlign w:val="center"/>
          </w:tcPr>
          <w:p w:rsidR="00BF5C75" w:rsidRPr="006F2265" w:rsidRDefault="00BF5C75" w:rsidP="006E1944">
            <w:pPr>
              <w:spacing w:before="60" w:after="60"/>
              <w:rPr>
                <w:sz w:val="18"/>
                <w:szCs w:val="18"/>
              </w:rPr>
            </w:pPr>
            <w:bookmarkStart w:id="4" w:name="BMK1"/>
            <w:bookmarkStart w:id="5" w:name="BMK11" w:colFirst="0" w:colLast="4"/>
            <w:bookmarkStart w:id="6" w:name="BMK1_1" w:colFirst="0" w:colLast="4"/>
            <w:bookmarkStart w:id="7" w:name="AttImmo1" w:colFirst="0" w:colLast="4"/>
            <w:bookmarkEnd w:id="4"/>
            <w:r w:rsidRPr="006F2265">
              <w:rPr>
                <w:iCs/>
                <w:color w:val="000080"/>
                <w:sz w:val="18"/>
                <w:szCs w:val="18"/>
              </w:rPr>
              <w:t>I. Immateriali</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p>
        </w:tc>
      </w:tr>
      <w:bookmarkEnd w:id="5"/>
      <w:bookmarkEnd w:id="6"/>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1) Costi di impianto e di ampliamento</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@X000005@X000005End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@Y000005@Y000005End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2) Costi di ricerca, di sviluppo e di pubblicità</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@X000009@X000009End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@Y000009@Y000009End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tabs>
                <w:tab w:val="left" w:pos="426"/>
              </w:tabs>
              <w:rPr>
                <w:sz w:val="18"/>
                <w:szCs w:val="18"/>
              </w:rPr>
            </w:pPr>
            <w:r w:rsidRPr="006F2265">
              <w:rPr>
                <w:color w:val="000000"/>
                <w:sz w:val="18"/>
                <w:szCs w:val="18"/>
              </w:rPr>
              <w:t>3) Diritti di brevetto indu</w:t>
            </w:r>
            <w:r w:rsidR="006E1944" w:rsidRPr="006F2265">
              <w:rPr>
                <w:color w:val="000000"/>
                <w:sz w:val="18"/>
                <w:szCs w:val="18"/>
              </w:rPr>
              <w:t xml:space="preserve">striale e di utilizzo di opere </w:t>
            </w:r>
            <w:r w:rsidRPr="006F2265">
              <w:rPr>
                <w:color w:val="000000"/>
                <w:sz w:val="18"/>
                <w:szCs w:val="18"/>
              </w:rPr>
              <w:t>dell'ingegno</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@X000012@X000012End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@Y000012@Y000012End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4) Concessioni, licenze, marchi e diritti simili</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@X000018@X000018End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@Y000018@Y000018End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5) Avviamento</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@X000023@X000023End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@Y000023@Y000023End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6) Immobilizzazioni in corso e acconti</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@X000028@X000028End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@Y000028@Y000028End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7) Altre</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@X000031@X000031End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@Y000031@Y000031End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@X000004@X000004End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@Y000004@Y000004End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bookmarkStart w:id="8" w:name="BMK1_10" w:colFirst="0" w:colLast="4"/>
            <w:r w:rsidRPr="006F2265">
              <w:rPr>
                <w:iCs/>
                <w:color w:val="000080"/>
                <w:sz w:val="18"/>
                <w:szCs w:val="18"/>
              </w:rPr>
              <w:t>II. Materiali</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p>
        </w:tc>
      </w:tr>
      <w:bookmarkEnd w:id="8"/>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1) Terreni e fabbricati</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@X000036</w:t>
            </w:r>
            <w:r w:rsidRPr="006F2265">
              <w:rPr>
                <w:sz w:val="18"/>
                <w:szCs w:val="18"/>
              </w:rPr>
              <w:t>1.553.004</w:t>
            </w:r>
            <w:r w:rsidRPr="006F2265">
              <w:rPr>
                <w:vanish/>
                <w:color w:val="FF0000"/>
                <w:sz w:val="18"/>
                <w:szCs w:val="18"/>
              </w:rPr>
              <w:t>@X000036End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@Y000036</w:t>
            </w:r>
            <w:r w:rsidRPr="006F2265">
              <w:rPr>
                <w:sz w:val="18"/>
                <w:szCs w:val="18"/>
              </w:rPr>
              <w:t>1.312.363</w:t>
            </w:r>
            <w:r w:rsidRPr="006F2265">
              <w:rPr>
                <w:vanish/>
                <w:color w:val="FF0000"/>
                <w:sz w:val="18"/>
                <w:szCs w:val="18"/>
              </w:rPr>
              <w:t>@Y000036End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2) Impianti e macchinario</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@X000043</w:t>
            </w:r>
            <w:r w:rsidRPr="006F2265">
              <w:rPr>
                <w:sz w:val="18"/>
                <w:szCs w:val="18"/>
              </w:rPr>
              <w:t>7.419.397</w:t>
            </w:r>
            <w:r w:rsidRPr="006F2265">
              <w:rPr>
                <w:vanish/>
                <w:color w:val="FF0000"/>
                <w:sz w:val="18"/>
                <w:szCs w:val="18"/>
              </w:rPr>
              <w:t>@X000043End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@Y000043</w:t>
            </w:r>
            <w:r w:rsidRPr="006F2265">
              <w:rPr>
                <w:sz w:val="18"/>
                <w:szCs w:val="18"/>
              </w:rPr>
              <w:t>6.239.505</w:t>
            </w:r>
            <w:r w:rsidRPr="006F2265">
              <w:rPr>
                <w:vanish/>
                <w:color w:val="FF0000"/>
                <w:sz w:val="18"/>
                <w:szCs w:val="18"/>
              </w:rPr>
              <w:t>@Y000043End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3) Attrezzature industriali e commerciali</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@X000048</w:t>
            </w:r>
            <w:r w:rsidRPr="006F2265">
              <w:rPr>
                <w:sz w:val="18"/>
                <w:szCs w:val="18"/>
              </w:rPr>
              <w:t>262.474</w:t>
            </w:r>
            <w:r w:rsidRPr="006F2265">
              <w:rPr>
                <w:vanish/>
                <w:color w:val="FF0000"/>
                <w:sz w:val="18"/>
                <w:szCs w:val="18"/>
              </w:rPr>
              <w:t>@X000048End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@Y000048</w:t>
            </w:r>
            <w:r w:rsidRPr="006F2265">
              <w:rPr>
                <w:sz w:val="18"/>
                <w:szCs w:val="18"/>
              </w:rPr>
              <w:t>358.601</w:t>
            </w:r>
            <w:r w:rsidRPr="006F2265">
              <w:rPr>
                <w:vanish/>
                <w:color w:val="FF0000"/>
                <w:sz w:val="18"/>
                <w:szCs w:val="18"/>
              </w:rPr>
              <w:t>@Y000048End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4) Altri beni</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@X000078</w:t>
            </w:r>
            <w:r w:rsidRPr="006F2265">
              <w:rPr>
                <w:sz w:val="18"/>
                <w:szCs w:val="18"/>
              </w:rPr>
              <w:t>101.591</w:t>
            </w:r>
            <w:r w:rsidRPr="006F2265">
              <w:rPr>
                <w:vanish/>
                <w:color w:val="FF0000"/>
                <w:sz w:val="18"/>
                <w:szCs w:val="18"/>
              </w:rPr>
              <w:t>@X000078End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@Y000078</w:t>
            </w:r>
            <w:r w:rsidRPr="006F2265">
              <w:rPr>
                <w:sz w:val="18"/>
                <w:szCs w:val="18"/>
              </w:rPr>
              <w:t>84.602</w:t>
            </w:r>
            <w:r w:rsidRPr="006F2265">
              <w:rPr>
                <w:vanish/>
                <w:color w:val="FF0000"/>
                <w:sz w:val="18"/>
                <w:szCs w:val="18"/>
              </w:rPr>
              <w:t>@Y000078End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5) Immobilizzazioni in corso e acconti</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@X000084</w:t>
            </w:r>
            <w:r w:rsidRPr="006F2265">
              <w:rPr>
                <w:sz w:val="18"/>
                <w:szCs w:val="18"/>
              </w:rPr>
              <w:t>488.500</w:t>
            </w:r>
            <w:r w:rsidRPr="006F2265">
              <w:rPr>
                <w:vanish/>
                <w:color w:val="FF0000"/>
                <w:sz w:val="18"/>
                <w:szCs w:val="18"/>
              </w:rPr>
              <w:t>@X000084End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@Y000084@Y000084End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@X000035</w:t>
            </w:r>
            <w:r w:rsidRPr="006F2265">
              <w:rPr>
                <w:sz w:val="18"/>
                <w:szCs w:val="18"/>
              </w:rPr>
              <w:t>9.824.966</w:t>
            </w:r>
            <w:r w:rsidRPr="006F2265">
              <w:rPr>
                <w:vanish/>
                <w:color w:val="FF0000"/>
                <w:sz w:val="18"/>
                <w:szCs w:val="18"/>
              </w:rPr>
              <w:t>@X000035End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@Y000035</w:t>
            </w:r>
            <w:r w:rsidRPr="006F2265">
              <w:rPr>
                <w:sz w:val="18"/>
                <w:szCs w:val="18"/>
              </w:rPr>
              <w:t>7.995.071</w:t>
            </w:r>
            <w:r w:rsidRPr="006F2265">
              <w:rPr>
                <w:vanish/>
                <w:color w:val="FF0000"/>
                <w:sz w:val="18"/>
                <w:szCs w:val="18"/>
              </w:rPr>
              <w:t>@Y000035End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bookmarkStart w:id="9" w:name="BMK1_17" w:colFirst="0" w:colLast="4"/>
            <w:r w:rsidRPr="006F2265">
              <w:rPr>
                <w:iCs/>
                <w:color w:val="000080"/>
                <w:sz w:val="18"/>
                <w:szCs w:val="18"/>
              </w:rPr>
              <w:t>III. Finanziarie</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p>
        </w:tc>
      </w:tr>
      <w:tr w:rsidR="00BF5C75" w:rsidTr="006E1944">
        <w:trPr>
          <w:trHeight w:val="283"/>
        </w:trPr>
        <w:tc>
          <w:tcPr>
            <w:tcW w:w="2638" w:type="pct"/>
            <w:vAlign w:val="center"/>
          </w:tcPr>
          <w:p w:rsidR="00BF5C75" w:rsidRPr="006F2265" w:rsidRDefault="00BF5C75" w:rsidP="006E1944">
            <w:pPr>
              <w:rPr>
                <w:sz w:val="18"/>
                <w:szCs w:val="18"/>
              </w:rPr>
            </w:pPr>
            <w:bookmarkStart w:id="10" w:name="BMK1_18" w:colFirst="0" w:colLast="4"/>
            <w:bookmarkEnd w:id="9"/>
            <w:r w:rsidRPr="006F2265">
              <w:rPr>
                <w:color w:val="000000"/>
                <w:sz w:val="18"/>
                <w:szCs w:val="18"/>
              </w:rPr>
              <w:t>1) Partecipazioni in:</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p>
        </w:tc>
      </w:tr>
      <w:bookmarkEnd w:id="10"/>
      <w:tr w:rsidR="00BF5C75" w:rsidTr="006E1944">
        <w:trPr>
          <w:trHeight w:val="283"/>
        </w:trPr>
        <w:tc>
          <w:tcPr>
            <w:tcW w:w="2638" w:type="pct"/>
            <w:vAlign w:val="center"/>
          </w:tcPr>
          <w:p w:rsidR="00BF5C75" w:rsidRPr="006F2265" w:rsidRDefault="00BF5C75" w:rsidP="006E1944">
            <w:pPr>
              <w:ind w:left="145"/>
              <w:rPr>
                <w:sz w:val="18"/>
                <w:szCs w:val="18"/>
              </w:rPr>
            </w:pPr>
            <w:r w:rsidRPr="006F2265">
              <w:rPr>
                <w:color w:val="000000"/>
                <w:sz w:val="18"/>
                <w:szCs w:val="18"/>
              </w:rPr>
              <w:t>a) imprese controllate</w:t>
            </w:r>
          </w:p>
        </w:tc>
        <w:tc>
          <w:tcPr>
            <w:tcW w:w="804" w:type="pct"/>
            <w:vAlign w:val="center"/>
          </w:tcPr>
          <w:p w:rsidR="00BF5C75" w:rsidRPr="006F2265" w:rsidRDefault="00BF5C75" w:rsidP="006E1944">
            <w:pPr>
              <w:ind w:right="28"/>
              <w:jc w:val="right"/>
              <w:rPr>
                <w:sz w:val="18"/>
                <w:szCs w:val="18"/>
              </w:rPr>
            </w:pPr>
            <w:r w:rsidRPr="006F2265">
              <w:rPr>
                <w:vanish/>
                <w:color w:val="FF0000"/>
                <w:sz w:val="18"/>
                <w:szCs w:val="18"/>
              </w:rPr>
              <w:t>@X000089@X000089End</w:t>
            </w:r>
            <w:r w:rsidRPr="006F2265">
              <w:rPr>
                <w:color w:val="000000"/>
                <w:sz w:val="18"/>
                <w:szCs w:val="18"/>
              </w:rPr>
              <w:t xml:space="preserve"> </w:t>
            </w: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@Y000089@Y000089End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ind w:left="145"/>
              <w:rPr>
                <w:sz w:val="18"/>
                <w:szCs w:val="18"/>
              </w:rPr>
            </w:pPr>
            <w:r w:rsidRPr="006F2265">
              <w:rPr>
                <w:color w:val="000000"/>
                <w:sz w:val="18"/>
                <w:szCs w:val="18"/>
              </w:rPr>
              <w:t>b) imprese collegate</w:t>
            </w:r>
          </w:p>
        </w:tc>
        <w:tc>
          <w:tcPr>
            <w:tcW w:w="804" w:type="pct"/>
            <w:vAlign w:val="center"/>
          </w:tcPr>
          <w:p w:rsidR="00BF5C75" w:rsidRPr="006F2265" w:rsidRDefault="00BF5C75" w:rsidP="006E1944">
            <w:pPr>
              <w:ind w:right="28"/>
              <w:jc w:val="right"/>
              <w:rPr>
                <w:sz w:val="18"/>
                <w:szCs w:val="18"/>
              </w:rPr>
            </w:pPr>
            <w:r w:rsidRPr="006F2265">
              <w:rPr>
                <w:vanish/>
                <w:color w:val="FF0000"/>
                <w:sz w:val="18"/>
                <w:szCs w:val="18"/>
              </w:rPr>
              <w:t>@X000090@X000090End</w:t>
            </w:r>
            <w:r w:rsidRPr="006F2265">
              <w:rPr>
                <w:color w:val="000000"/>
                <w:sz w:val="18"/>
                <w:szCs w:val="18"/>
              </w:rPr>
              <w:t xml:space="preserve"> </w:t>
            </w: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@Y000090@Y000090End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ind w:left="145"/>
              <w:rPr>
                <w:sz w:val="18"/>
                <w:szCs w:val="18"/>
              </w:rPr>
            </w:pPr>
            <w:r w:rsidRPr="006F2265">
              <w:rPr>
                <w:color w:val="000000"/>
                <w:sz w:val="18"/>
                <w:szCs w:val="18"/>
              </w:rPr>
              <w:t>c) imprese controllanti</w:t>
            </w:r>
          </w:p>
        </w:tc>
        <w:tc>
          <w:tcPr>
            <w:tcW w:w="804" w:type="pct"/>
            <w:vAlign w:val="center"/>
          </w:tcPr>
          <w:p w:rsidR="00BF5C75" w:rsidRPr="006F2265" w:rsidRDefault="00BF5C75" w:rsidP="006E1944">
            <w:pPr>
              <w:ind w:right="28"/>
              <w:jc w:val="right"/>
              <w:rPr>
                <w:sz w:val="18"/>
                <w:szCs w:val="18"/>
              </w:rPr>
            </w:pPr>
            <w:r w:rsidRPr="006F2265">
              <w:rPr>
                <w:vanish/>
                <w:color w:val="FF0000"/>
                <w:sz w:val="18"/>
                <w:szCs w:val="18"/>
              </w:rPr>
              <w:t>@X000320@X000320End</w:t>
            </w:r>
            <w:r w:rsidRPr="006F2265">
              <w:rPr>
                <w:color w:val="000000"/>
                <w:sz w:val="18"/>
                <w:szCs w:val="18"/>
              </w:rPr>
              <w:t xml:space="preserve"> </w:t>
            </w: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@Y000320@Y000320End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ind w:left="145"/>
              <w:rPr>
                <w:sz w:val="18"/>
                <w:szCs w:val="18"/>
              </w:rPr>
            </w:pPr>
            <w:r w:rsidRPr="006F2265">
              <w:rPr>
                <w:color w:val="000000"/>
                <w:sz w:val="18"/>
                <w:szCs w:val="18"/>
              </w:rPr>
              <w:t>d) altre imprese</w:t>
            </w:r>
          </w:p>
        </w:tc>
        <w:tc>
          <w:tcPr>
            <w:tcW w:w="804" w:type="pct"/>
            <w:vAlign w:val="center"/>
          </w:tcPr>
          <w:p w:rsidR="00BF5C75" w:rsidRPr="006F2265" w:rsidRDefault="00BF5C75" w:rsidP="006E1944">
            <w:pPr>
              <w:ind w:right="28"/>
              <w:jc w:val="right"/>
              <w:rPr>
                <w:sz w:val="18"/>
                <w:szCs w:val="18"/>
              </w:rPr>
            </w:pPr>
            <w:r w:rsidRPr="006F2265">
              <w:rPr>
                <w:vanish/>
                <w:color w:val="FF0000"/>
                <w:sz w:val="18"/>
                <w:szCs w:val="18"/>
              </w:rPr>
              <w:t>@X000091</w:t>
            </w:r>
            <w:r w:rsidRPr="006F2265">
              <w:rPr>
                <w:sz w:val="18"/>
                <w:szCs w:val="18"/>
              </w:rPr>
              <w:t>3.227</w:t>
            </w:r>
            <w:r w:rsidRPr="006F2265">
              <w:rPr>
                <w:vanish/>
                <w:color w:val="FF0000"/>
                <w:sz w:val="18"/>
                <w:szCs w:val="18"/>
              </w:rPr>
              <w:t>@X000091End</w:t>
            </w:r>
            <w:r w:rsidRPr="006F2265">
              <w:rPr>
                <w:color w:val="000000"/>
                <w:sz w:val="18"/>
                <w:szCs w:val="18"/>
              </w:rPr>
              <w:t xml:space="preserve"> </w:t>
            </w: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@Y000091</w:t>
            </w:r>
            <w:r w:rsidRPr="006F2265">
              <w:rPr>
                <w:sz w:val="18"/>
                <w:szCs w:val="18"/>
              </w:rPr>
              <w:t>3.227</w:t>
            </w:r>
            <w:r w:rsidRPr="006F2265">
              <w:rPr>
                <w:vanish/>
                <w:color w:val="FF0000"/>
                <w:sz w:val="18"/>
                <w:szCs w:val="18"/>
              </w:rPr>
              <w:t>@Y000091End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@X000088</w:t>
            </w:r>
            <w:r w:rsidRPr="006F2265">
              <w:rPr>
                <w:sz w:val="18"/>
                <w:szCs w:val="18"/>
              </w:rPr>
              <w:t>3.227</w:t>
            </w:r>
            <w:r w:rsidRPr="006F2265">
              <w:rPr>
                <w:vanish/>
                <w:color w:val="FF0000"/>
                <w:sz w:val="18"/>
                <w:szCs w:val="18"/>
              </w:rPr>
              <w:t>@X000088End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@Y000088</w:t>
            </w:r>
            <w:r w:rsidRPr="006F2265">
              <w:rPr>
                <w:sz w:val="18"/>
                <w:szCs w:val="18"/>
              </w:rPr>
              <w:t>3.227</w:t>
            </w:r>
            <w:r w:rsidRPr="006F2265">
              <w:rPr>
                <w:vanish/>
                <w:color w:val="FF0000"/>
                <w:sz w:val="18"/>
                <w:szCs w:val="18"/>
              </w:rPr>
              <w:t>@Y000088End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bookmarkStart w:id="11" w:name="BMK1_24" w:colFirst="0" w:colLast="4"/>
            <w:r w:rsidRPr="006F2265">
              <w:rPr>
                <w:color w:val="000000"/>
                <w:sz w:val="18"/>
                <w:szCs w:val="18"/>
              </w:rPr>
              <w:t>2) Crediti</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p>
        </w:tc>
      </w:tr>
      <w:tr w:rsidR="00BF5C75" w:rsidTr="006E1944">
        <w:trPr>
          <w:trHeight w:val="283"/>
        </w:trPr>
        <w:tc>
          <w:tcPr>
            <w:tcW w:w="2638" w:type="pct"/>
            <w:vAlign w:val="center"/>
          </w:tcPr>
          <w:p w:rsidR="00BF5C75" w:rsidRPr="006F2265" w:rsidRDefault="00BF5C75" w:rsidP="006E1944">
            <w:pPr>
              <w:ind w:left="145"/>
              <w:rPr>
                <w:sz w:val="18"/>
                <w:szCs w:val="18"/>
              </w:rPr>
            </w:pPr>
            <w:bookmarkStart w:id="12" w:name="BMK1_25" w:colFirst="0" w:colLast="4"/>
            <w:bookmarkEnd w:id="11"/>
            <w:r w:rsidRPr="006F2265">
              <w:rPr>
                <w:color w:val="000000"/>
                <w:sz w:val="18"/>
                <w:szCs w:val="18"/>
              </w:rPr>
              <w:t>a) verso imprese controllate</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p>
        </w:tc>
      </w:tr>
      <w:bookmarkEnd w:id="12"/>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ab/>
              <w:t>- entro 12 mesi</w:t>
            </w:r>
          </w:p>
        </w:tc>
        <w:tc>
          <w:tcPr>
            <w:tcW w:w="804" w:type="pct"/>
            <w:vAlign w:val="center"/>
          </w:tcPr>
          <w:p w:rsidR="00BF5C75" w:rsidRPr="006F2265" w:rsidRDefault="00BF5C75" w:rsidP="006E1944">
            <w:pPr>
              <w:ind w:right="28"/>
              <w:jc w:val="right"/>
              <w:rPr>
                <w:sz w:val="18"/>
                <w:szCs w:val="18"/>
              </w:rPr>
            </w:pPr>
            <w:r w:rsidRPr="006F2265">
              <w:rPr>
                <w:vanish/>
                <w:color w:val="FF0000"/>
                <w:sz w:val="18"/>
                <w:szCs w:val="18"/>
              </w:rPr>
              <w:t>@X000095@X000095End</w:t>
            </w:r>
            <w:r w:rsidRPr="006F2265">
              <w:rPr>
                <w:color w:val="000000"/>
                <w:sz w:val="18"/>
                <w:szCs w:val="18"/>
              </w:rPr>
              <w:t xml:space="preserve"> </w:t>
            </w: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@Y000095@Y000095End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ab/>
              <w:t>- oltre 12 mesi</w:t>
            </w:r>
          </w:p>
        </w:tc>
        <w:tc>
          <w:tcPr>
            <w:tcW w:w="804" w:type="pct"/>
            <w:vAlign w:val="center"/>
          </w:tcPr>
          <w:p w:rsidR="00BF5C75" w:rsidRPr="006F2265" w:rsidRDefault="00BF5C75" w:rsidP="006E1944">
            <w:pPr>
              <w:ind w:right="28"/>
              <w:jc w:val="right"/>
              <w:rPr>
                <w:sz w:val="18"/>
                <w:szCs w:val="18"/>
              </w:rPr>
            </w:pPr>
            <w:r w:rsidRPr="006F2265">
              <w:rPr>
                <w:vanish/>
                <w:color w:val="FF0000"/>
                <w:sz w:val="18"/>
                <w:szCs w:val="18"/>
              </w:rPr>
              <w:t>@X000096@X000096End</w:t>
            </w:r>
            <w:r w:rsidRPr="006F2265">
              <w:rPr>
                <w:color w:val="000000"/>
                <w:sz w:val="18"/>
                <w:szCs w:val="18"/>
              </w:rPr>
              <w:t xml:space="preserve"> </w:t>
            </w: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@Y000096@Y000096End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@X000094@X000094End</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@Y000094@Y000094End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ind w:left="145"/>
              <w:rPr>
                <w:sz w:val="18"/>
                <w:szCs w:val="18"/>
              </w:rPr>
            </w:pPr>
            <w:bookmarkStart w:id="13" w:name="BMK1_29" w:colFirst="0" w:colLast="4"/>
            <w:r w:rsidRPr="006F2265">
              <w:rPr>
                <w:color w:val="000000"/>
                <w:sz w:val="18"/>
                <w:szCs w:val="18"/>
              </w:rPr>
              <w:t>b) verso imprese collegate</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p>
        </w:tc>
      </w:tr>
      <w:bookmarkEnd w:id="13"/>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ab/>
              <w:t>- entro 12 mesi</w:t>
            </w:r>
          </w:p>
        </w:tc>
        <w:tc>
          <w:tcPr>
            <w:tcW w:w="804" w:type="pct"/>
            <w:vAlign w:val="center"/>
          </w:tcPr>
          <w:p w:rsidR="00BF5C75" w:rsidRPr="006F2265" w:rsidRDefault="00BF5C75" w:rsidP="006E1944">
            <w:pPr>
              <w:ind w:right="28"/>
              <w:jc w:val="right"/>
              <w:rPr>
                <w:sz w:val="18"/>
                <w:szCs w:val="18"/>
              </w:rPr>
            </w:pPr>
            <w:r w:rsidRPr="006F2265">
              <w:rPr>
                <w:vanish/>
                <w:color w:val="FF0000"/>
                <w:sz w:val="18"/>
                <w:szCs w:val="18"/>
              </w:rPr>
              <w:t>@X000098@X000098End</w:t>
            </w:r>
            <w:r w:rsidRPr="006F2265">
              <w:rPr>
                <w:color w:val="000000"/>
                <w:sz w:val="18"/>
                <w:szCs w:val="18"/>
              </w:rPr>
              <w:t xml:space="preserve"> </w:t>
            </w: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@Y000098@Y000098End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lastRenderedPageBreak/>
              <w:tab/>
              <w:t>- oltre 12 mesi</w:t>
            </w:r>
          </w:p>
        </w:tc>
        <w:tc>
          <w:tcPr>
            <w:tcW w:w="804" w:type="pct"/>
            <w:vAlign w:val="center"/>
          </w:tcPr>
          <w:p w:rsidR="00BF5C75" w:rsidRPr="006F2265" w:rsidRDefault="00BF5C75" w:rsidP="006E1944">
            <w:pPr>
              <w:ind w:right="28"/>
              <w:jc w:val="right"/>
              <w:rPr>
                <w:sz w:val="18"/>
                <w:szCs w:val="18"/>
              </w:rPr>
            </w:pPr>
            <w:r w:rsidRPr="006F2265">
              <w:rPr>
                <w:vanish/>
                <w:color w:val="FF0000"/>
                <w:sz w:val="18"/>
                <w:szCs w:val="18"/>
              </w:rPr>
              <w:t>@X000099@X000099End</w:t>
            </w:r>
            <w:r w:rsidRPr="006F2265">
              <w:rPr>
                <w:color w:val="000000"/>
                <w:sz w:val="18"/>
                <w:szCs w:val="18"/>
              </w:rPr>
              <w:t xml:space="preserve"> </w:t>
            </w: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@Y000099@Y000099End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@X000097@X000097End</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@Y000097@Y000097End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ind w:left="145"/>
              <w:rPr>
                <w:sz w:val="18"/>
                <w:szCs w:val="18"/>
              </w:rPr>
            </w:pPr>
            <w:bookmarkStart w:id="14" w:name="BMK1_33" w:colFirst="0" w:colLast="4"/>
            <w:r w:rsidRPr="006F2265">
              <w:rPr>
                <w:color w:val="000000"/>
                <w:sz w:val="18"/>
                <w:szCs w:val="18"/>
              </w:rPr>
              <w:t>c) verso controllanti</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p>
        </w:tc>
      </w:tr>
      <w:bookmarkEnd w:id="14"/>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ab/>
              <w:t>- entro 12 mesi</w:t>
            </w:r>
          </w:p>
        </w:tc>
        <w:tc>
          <w:tcPr>
            <w:tcW w:w="804" w:type="pct"/>
            <w:vAlign w:val="center"/>
          </w:tcPr>
          <w:p w:rsidR="00BF5C75" w:rsidRPr="006F2265" w:rsidRDefault="00BF5C75" w:rsidP="006E1944">
            <w:pPr>
              <w:ind w:right="28"/>
              <w:jc w:val="right"/>
              <w:rPr>
                <w:sz w:val="18"/>
                <w:szCs w:val="18"/>
              </w:rPr>
            </w:pPr>
            <w:r w:rsidRPr="006F2265">
              <w:rPr>
                <w:vanish/>
                <w:color w:val="FF0000"/>
                <w:sz w:val="18"/>
                <w:szCs w:val="18"/>
              </w:rPr>
              <w:t>@X000101@X000101End</w:t>
            </w:r>
            <w:r w:rsidRPr="006F2265">
              <w:rPr>
                <w:color w:val="000000"/>
                <w:sz w:val="18"/>
                <w:szCs w:val="18"/>
              </w:rPr>
              <w:t xml:space="preserve"> </w:t>
            </w: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@Y000101@Y000101End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color w:val="000000"/>
                <w:sz w:val="18"/>
                <w:szCs w:val="18"/>
              </w:rPr>
            </w:pPr>
            <w:r w:rsidRPr="006F2265">
              <w:rPr>
                <w:color w:val="000000"/>
                <w:sz w:val="18"/>
                <w:szCs w:val="18"/>
              </w:rPr>
              <w:tab/>
              <w:t>- oltre 12 mesi</w:t>
            </w:r>
          </w:p>
        </w:tc>
        <w:tc>
          <w:tcPr>
            <w:tcW w:w="804" w:type="pct"/>
            <w:vAlign w:val="center"/>
          </w:tcPr>
          <w:p w:rsidR="00BF5C75" w:rsidRPr="006F2265" w:rsidRDefault="00BF5C75" w:rsidP="006E1944">
            <w:pPr>
              <w:ind w:right="28"/>
              <w:jc w:val="right"/>
              <w:rPr>
                <w:sz w:val="18"/>
                <w:szCs w:val="18"/>
              </w:rPr>
            </w:pPr>
            <w:r w:rsidRPr="006F2265">
              <w:rPr>
                <w:vanish/>
                <w:color w:val="FF0000"/>
                <w:sz w:val="18"/>
                <w:szCs w:val="18"/>
              </w:rPr>
              <w:t>@X000102@X000102End</w:t>
            </w:r>
            <w:r w:rsidRPr="006F2265">
              <w:rPr>
                <w:color w:val="000000"/>
                <w:sz w:val="18"/>
                <w:szCs w:val="18"/>
              </w:rPr>
              <w:t xml:space="preserve"> </w:t>
            </w: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@Y000102@Y000102End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color w:val="000000"/>
                <w:sz w:val="18"/>
                <w:szCs w:val="18"/>
              </w:rPr>
            </w:pP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@X000100@X000100End</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@Y000100@Y000100End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color w:val="000000"/>
                <w:sz w:val="18"/>
                <w:szCs w:val="18"/>
              </w:rPr>
            </w:pPr>
            <w:bookmarkStart w:id="15" w:name="BMK1_37" w:colFirst="0" w:colLast="4"/>
            <w:r w:rsidRPr="006F2265">
              <w:rPr>
                <w:color w:val="000000"/>
                <w:sz w:val="18"/>
                <w:szCs w:val="18"/>
              </w:rPr>
              <w:t>d) verso altri</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p>
        </w:tc>
      </w:tr>
      <w:bookmarkEnd w:id="15"/>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ab/>
              <w:t>- entro 12 mesi</w:t>
            </w:r>
          </w:p>
        </w:tc>
        <w:tc>
          <w:tcPr>
            <w:tcW w:w="804" w:type="pct"/>
            <w:vAlign w:val="center"/>
          </w:tcPr>
          <w:p w:rsidR="00BF5C75" w:rsidRPr="006F2265" w:rsidRDefault="00BF5C75" w:rsidP="006E1944">
            <w:pPr>
              <w:ind w:right="28"/>
              <w:jc w:val="right"/>
              <w:rPr>
                <w:sz w:val="18"/>
                <w:szCs w:val="18"/>
              </w:rPr>
            </w:pPr>
            <w:r w:rsidRPr="006F2265">
              <w:rPr>
                <w:vanish/>
                <w:color w:val="FF0000"/>
                <w:sz w:val="18"/>
                <w:szCs w:val="18"/>
              </w:rPr>
              <w:t>@X000104@X000104End</w:t>
            </w:r>
            <w:r w:rsidRPr="006F2265">
              <w:rPr>
                <w:color w:val="000000"/>
                <w:sz w:val="18"/>
                <w:szCs w:val="18"/>
              </w:rPr>
              <w:t xml:space="preserve"> </w:t>
            </w: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@Y000104@Y000104End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ab/>
              <w:t>- oltre 12 mesi</w:t>
            </w:r>
          </w:p>
        </w:tc>
        <w:tc>
          <w:tcPr>
            <w:tcW w:w="804" w:type="pct"/>
            <w:vAlign w:val="center"/>
          </w:tcPr>
          <w:p w:rsidR="00BF5C75" w:rsidRPr="006F2265" w:rsidRDefault="00BF5C75" w:rsidP="006E1944">
            <w:pPr>
              <w:ind w:right="28"/>
              <w:jc w:val="right"/>
              <w:rPr>
                <w:sz w:val="18"/>
                <w:szCs w:val="18"/>
              </w:rPr>
            </w:pPr>
            <w:r w:rsidRPr="006F2265">
              <w:rPr>
                <w:vanish/>
                <w:color w:val="FF0000"/>
                <w:sz w:val="18"/>
                <w:szCs w:val="18"/>
              </w:rPr>
              <w:t>@X000105@X000105End</w:t>
            </w:r>
            <w:r w:rsidRPr="006F2265">
              <w:rPr>
                <w:color w:val="000000"/>
                <w:sz w:val="18"/>
                <w:szCs w:val="18"/>
              </w:rPr>
              <w:t xml:space="preserve"> </w:t>
            </w: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@Y000105@Y000105End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@X000103@X000103End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@Y000103@Y000103End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FFFFFF"/>
                <w:sz w:val="18"/>
                <w:szCs w:val="18"/>
              </w:rPr>
              <w:t>-</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@X000093@X000093End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@Y000093@Y000093End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3) Altri titoli</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@X000106@X000106End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@Y000106@Y000106End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000000"/>
                <w:sz w:val="18"/>
                <w:szCs w:val="18"/>
              </w:rPr>
              <w:t>4) Azioni proprie</w:t>
            </w:r>
            <w:r w:rsidR="006E1944" w:rsidRPr="006F2265">
              <w:rPr>
                <w:color w:val="000000"/>
                <w:sz w:val="18"/>
                <w:szCs w:val="18"/>
              </w:rPr>
              <w:t xml:space="preserve"> </w:t>
            </w:r>
            <w:r w:rsidRPr="006F2265">
              <w:rPr>
                <w:color w:val="000000"/>
                <w:sz w:val="18"/>
                <w:szCs w:val="18"/>
              </w:rPr>
              <w:t>(</w:t>
            </w:r>
            <w:r w:rsidR="006E1944" w:rsidRPr="006F2265">
              <w:rPr>
                <w:i/>
                <w:iCs/>
                <w:color w:val="000000"/>
                <w:sz w:val="18"/>
                <w:szCs w:val="18"/>
              </w:rPr>
              <w:t xml:space="preserve">valore nominale </w:t>
            </w:r>
            <w:proofErr w:type="spellStart"/>
            <w:r w:rsidR="006E1944" w:rsidRPr="006F2265">
              <w:rPr>
                <w:i/>
                <w:iCs/>
                <w:color w:val="000000"/>
                <w:sz w:val="18"/>
                <w:szCs w:val="18"/>
              </w:rPr>
              <w:t>compless</w:t>
            </w:r>
            <w:proofErr w:type="spellEnd"/>
            <w:r w:rsidR="006E1944" w:rsidRPr="006F2265">
              <w:rPr>
                <w:i/>
                <w:iCs/>
                <w:color w:val="000000"/>
                <w:sz w:val="18"/>
                <w:szCs w:val="18"/>
              </w:rPr>
              <w:t>.</w:t>
            </w:r>
            <w:r w:rsidRPr="006F2265">
              <w:rPr>
                <w:i/>
                <w:iCs/>
                <w:color w:val="000000"/>
                <w:sz w:val="18"/>
                <w:szCs w:val="18"/>
              </w:rPr>
              <w:t xml:space="preserve"> </w:t>
            </w:r>
            <w:r w:rsidRPr="006F2265">
              <w:rPr>
                <w:vanish/>
                <w:color w:val="FF0000"/>
                <w:sz w:val="18"/>
                <w:szCs w:val="18"/>
              </w:rPr>
              <w:t>@X000112@X000112End</w:t>
            </w:r>
            <w:r w:rsidRPr="006F2265">
              <w:rPr>
                <w:color w:val="000000"/>
                <w:sz w:val="18"/>
                <w:szCs w:val="18"/>
              </w:rPr>
              <w:t>)</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@X000111@X000111End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@Y000111@Y000111End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r w:rsidRPr="006F2265">
              <w:rPr>
                <w:color w:val="FFFFFF"/>
                <w:sz w:val="18"/>
                <w:szCs w:val="18"/>
              </w:rPr>
              <w:t>-</w:t>
            </w: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r w:rsidRPr="006F2265">
              <w:rPr>
                <w:vanish/>
                <w:color w:val="FF0000"/>
                <w:sz w:val="18"/>
                <w:szCs w:val="18"/>
              </w:rPr>
              <w:t>@X000087</w:t>
            </w:r>
            <w:r w:rsidRPr="006F2265">
              <w:rPr>
                <w:sz w:val="18"/>
                <w:szCs w:val="18"/>
              </w:rPr>
              <w:t>3.227</w:t>
            </w:r>
            <w:r w:rsidRPr="006F2265">
              <w:rPr>
                <w:vanish/>
                <w:color w:val="FF0000"/>
                <w:sz w:val="18"/>
                <w:szCs w:val="18"/>
              </w:rPr>
              <w:t>@X000087End</w:t>
            </w:r>
            <w:r w:rsidRPr="006F2265">
              <w:rPr>
                <w:color w:val="000000"/>
                <w:sz w:val="18"/>
                <w:szCs w:val="18"/>
              </w:rPr>
              <w:t xml:space="preserve"> </w:t>
            </w:r>
          </w:p>
        </w:tc>
        <w:tc>
          <w:tcPr>
            <w:tcW w:w="750" w:type="pct"/>
            <w:vAlign w:val="center"/>
          </w:tcPr>
          <w:p w:rsidR="00BF5C75" w:rsidRPr="006F2265" w:rsidRDefault="00BF5C75" w:rsidP="006E1944">
            <w:pPr>
              <w:ind w:right="28"/>
              <w:jc w:val="right"/>
              <w:rPr>
                <w:sz w:val="18"/>
                <w:szCs w:val="18"/>
              </w:rPr>
            </w:pPr>
            <w:r w:rsidRPr="006F2265">
              <w:rPr>
                <w:vanish/>
                <w:color w:val="FF0000"/>
                <w:sz w:val="18"/>
                <w:szCs w:val="18"/>
              </w:rPr>
              <w:t>@Y000087</w:t>
            </w:r>
            <w:r w:rsidRPr="006F2265">
              <w:rPr>
                <w:sz w:val="18"/>
                <w:szCs w:val="18"/>
              </w:rPr>
              <w:t>3.227</w:t>
            </w:r>
            <w:r w:rsidRPr="006F2265">
              <w:rPr>
                <w:vanish/>
                <w:color w:val="FF0000"/>
                <w:sz w:val="18"/>
                <w:szCs w:val="18"/>
              </w:rPr>
              <w:t>@Y000087End</w:t>
            </w:r>
            <w:r w:rsidRPr="006F2265">
              <w:rPr>
                <w:color w:val="000000"/>
                <w:sz w:val="18"/>
                <w:szCs w:val="18"/>
              </w:rPr>
              <w:t xml:space="preserve"> </w:t>
            </w:r>
          </w:p>
        </w:tc>
      </w:tr>
      <w:tr w:rsidR="00BF5C75" w:rsidTr="006E1944">
        <w:trPr>
          <w:trHeight w:val="283"/>
        </w:trPr>
        <w:tc>
          <w:tcPr>
            <w:tcW w:w="2638" w:type="pct"/>
            <w:vAlign w:val="center"/>
          </w:tcPr>
          <w:p w:rsidR="00BF5C75" w:rsidRPr="006F2265" w:rsidRDefault="00BF5C75" w:rsidP="006E1944">
            <w:pPr>
              <w:rPr>
                <w:sz w:val="18"/>
                <w:szCs w:val="18"/>
              </w:rPr>
            </w:pPr>
          </w:p>
        </w:tc>
        <w:tc>
          <w:tcPr>
            <w:tcW w:w="804" w:type="pct"/>
            <w:vAlign w:val="center"/>
          </w:tcPr>
          <w:p w:rsidR="00BF5C75" w:rsidRPr="006F2265" w:rsidRDefault="00BF5C75" w:rsidP="006E1944">
            <w:pPr>
              <w:ind w:right="28"/>
              <w:jc w:val="right"/>
              <w:rPr>
                <w:sz w:val="18"/>
                <w:szCs w:val="18"/>
              </w:rPr>
            </w:pPr>
          </w:p>
        </w:tc>
        <w:tc>
          <w:tcPr>
            <w:tcW w:w="809" w:type="pct"/>
            <w:vAlign w:val="center"/>
          </w:tcPr>
          <w:p w:rsidR="00BF5C75" w:rsidRPr="006F2265" w:rsidRDefault="00BF5C75" w:rsidP="006E1944">
            <w:pPr>
              <w:ind w:right="28"/>
              <w:jc w:val="right"/>
              <w:rPr>
                <w:sz w:val="18"/>
                <w:szCs w:val="18"/>
              </w:rPr>
            </w:pPr>
          </w:p>
        </w:tc>
        <w:tc>
          <w:tcPr>
            <w:tcW w:w="750" w:type="pct"/>
            <w:vAlign w:val="center"/>
          </w:tcPr>
          <w:p w:rsidR="00BF5C75" w:rsidRPr="006F2265" w:rsidRDefault="00BF5C75" w:rsidP="006E1944">
            <w:pPr>
              <w:ind w:right="28"/>
              <w:jc w:val="right"/>
              <w:rPr>
                <w:sz w:val="18"/>
                <w:szCs w:val="18"/>
              </w:rPr>
            </w:pPr>
          </w:p>
        </w:tc>
      </w:tr>
      <w:bookmarkEnd w:id="7"/>
      <w:tr w:rsidR="00BF5C75" w:rsidTr="006E1944">
        <w:trPr>
          <w:trHeight w:val="283"/>
        </w:trPr>
        <w:tc>
          <w:tcPr>
            <w:tcW w:w="2638" w:type="pct"/>
            <w:shd w:val="clear" w:color="auto" w:fill="DDDDDD"/>
            <w:vAlign w:val="center"/>
          </w:tcPr>
          <w:p w:rsidR="00BF5C75" w:rsidRPr="006E1944" w:rsidRDefault="00BF5C75" w:rsidP="006E1944">
            <w:pPr>
              <w:rPr>
                <w:color w:val="000080"/>
                <w:szCs w:val="20"/>
              </w:rPr>
            </w:pPr>
            <w:r w:rsidRPr="006E1944">
              <w:rPr>
                <w:b/>
                <w:bCs/>
                <w:iCs/>
                <w:color w:val="000080"/>
                <w:szCs w:val="20"/>
              </w:rPr>
              <w:t>Totale immobilizzazioni</w:t>
            </w:r>
          </w:p>
        </w:tc>
        <w:tc>
          <w:tcPr>
            <w:tcW w:w="804" w:type="pct"/>
            <w:shd w:val="clear" w:color="auto" w:fill="DDDDDD"/>
            <w:vAlign w:val="center"/>
          </w:tcPr>
          <w:p w:rsidR="00BF5C75" w:rsidRPr="006E1944" w:rsidRDefault="00BF5C75" w:rsidP="006E1944">
            <w:pPr>
              <w:ind w:right="28"/>
              <w:jc w:val="right"/>
              <w:rPr>
                <w:color w:val="000080"/>
                <w:szCs w:val="20"/>
              </w:rPr>
            </w:pPr>
          </w:p>
        </w:tc>
        <w:tc>
          <w:tcPr>
            <w:tcW w:w="809" w:type="pct"/>
            <w:shd w:val="clear" w:color="auto" w:fill="DDDDDD"/>
            <w:vAlign w:val="center"/>
          </w:tcPr>
          <w:p w:rsidR="00BF5C75" w:rsidRPr="006E1944" w:rsidRDefault="00BF5C75" w:rsidP="006E1944">
            <w:pPr>
              <w:ind w:right="28"/>
              <w:jc w:val="right"/>
              <w:rPr>
                <w:color w:val="000080"/>
                <w:szCs w:val="20"/>
              </w:rPr>
            </w:pPr>
            <w:r w:rsidRPr="006E1944">
              <w:rPr>
                <w:b/>
                <w:bCs/>
                <w:vanish/>
                <w:color w:val="000080"/>
                <w:szCs w:val="20"/>
              </w:rPr>
              <w:t>@X000003</w:t>
            </w:r>
            <w:r w:rsidRPr="006E1944">
              <w:rPr>
                <w:b/>
                <w:bCs/>
                <w:color w:val="000080"/>
                <w:szCs w:val="20"/>
              </w:rPr>
              <w:t>9.828.193</w:t>
            </w:r>
            <w:r w:rsidRPr="006E1944">
              <w:rPr>
                <w:b/>
                <w:bCs/>
                <w:vanish/>
                <w:color w:val="000080"/>
                <w:szCs w:val="20"/>
              </w:rPr>
              <w:t>@X000003End</w:t>
            </w:r>
            <w:r w:rsidRPr="006E1944">
              <w:rPr>
                <w:b/>
                <w:bCs/>
                <w:color w:val="000080"/>
                <w:szCs w:val="20"/>
              </w:rPr>
              <w:t xml:space="preserve"> </w:t>
            </w:r>
          </w:p>
        </w:tc>
        <w:tc>
          <w:tcPr>
            <w:tcW w:w="750" w:type="pct"/>
            <w:shd w:val="clear" w:color="auto" w:fill="DDDDDD"/>
            <w:vAlign w:val="center"/>
          </w:tcPr>
          <w:p w:rsidR="00BF5C75" w:rsidRPr="006E1944" w:rsidRDefault="00BF5C75" w:rsidP="006E1944">
            <w:pPr>
              <w:ind w:right="28"/>
              <w:jc w:val="right"/>
              <w:rPr>
                <w:color w:val="000080"/>
                <w:szCs w:val="20"/>
              </w:rPr>
            </w:pPr>
            <w:r w:rsidRPr="006E1944">
              <w:rPr>
                <w:b/>
                <w:bCs/>
                <w:vanish/>
                <w:color w:val="000080"/>
                <w:szCs w:val="20"/>
              </w:rPr>
              <w:t>@Y000003</w:t>
            </w:r>
            <w:r w:rsidRPr="006E1944">
              <w:rPr>
                <w:b/>
                <w:bCs/>
                <w:color w:val="000080"/>
                <w:szCs w:val="20"/>
              </w:rPr>
              <w:t>7.998.298</w:t>
            </w:r>
            <w:r w:rsidRPr="006E1944">
              <w:rPr>
                <w:b/>
                <w:bCs/>
                <w:vanish/>
                <w:color w:val="000080"/>
                <w:szCs w:val="20"/>
              </w:rPr>
              <w:t>@Y000003End</w:t>
            </w:r>
            <w:r w:rsidRPr="006E1944">
              <w:rPr>
                <w:b/>
                <w:bCs/>
                <w:color w:val="000080"/>
                <w:szCs w:val="20"/>
              </w:rPr>
              <w:t xml:space="preserve"> </w:t>
            </w:r>
          </w:p>
        </w:tc>
      </w:tr>
    </w:tbl>
    <w:p w:rsidR="00BF5C75" w:rsidRDefault="00BF5C75" w:rsidP="00BF5C75">
      <w:pPr>
        <w:ind w:right="-1564"/>
        <w:jc w:val="both"/>
        <w:rPr>
          <w:color w:val="000000"/>
          <w:sz w:val="24"/>
        </w:rPr>
      </w:pPr>
    </w:p>
    <w:p w:rsidR="00125FFB" w:rsidRDefault="00125FFB" w:rsidP="00BF5C75">
      <w:pPr>
        <w:ind w:right="-1564"/>
        <w:jc w:val="both"/>
        <w:rPr>
          <w:color w:val="000000"/>
          <w:sz w:val="24"/>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905"/>
        <w:gridCol w:w="1217"/>
        <w:gridCol w:w="1170"/>
        <w:gridCol w:w="1084"/>
      </w:tblGrid>
      <w:tr w:rsidR="00BF5C75" w:rsidTr="006E1944">
        <w:trPr>
          <w:trHeight w:val="283"/>
        </w:trPr>
        <w:tc>
          <w:tcPr>
            <w:tcW w:w="2647" w:type="pct"/>
            <w:shd w:val="clear" w:color="auto" w:fill="DDDDDD"/>
            <w:vAlign w:val="center"/>
          </w:tcPr>
          <w:p w:rsidR="00BF5C75" w:rsidRPr="006F2265" w:rsidRDefault="00BF5C75" w:rsidP="006E1944">
            <w:pPr>
              <w:rPr>
                <w:color w:val="000080"/>
                <w:szCs w:val="20"/>
              </w:rPr>
            </w:pPr>
            <w:r w:rsidRPr="006F2265">
              <w:rPr>
                <w:b/>
                <w:bCs/>
                <w:color w:val="000080"/>
                <w:szCs w:val="20"/>
              </w:rPr>
              <w:t>C) Attivo circolante</w:t>
            </w:r>
          </w:p>
        </w:tc>
        <w:tc>
          <w:tcPr>
            <w:tcW w:w="825" w:type="pct"/>
            <w:shd w:val="clear" w:color="auto" w:fill="DDDDDD"/>
            <w:vAlign w:val="center"/>
          </w:tcPr>
          <w:p w:rsidR="00BF5C75" w:rsidRPr="006F2265" w:rsidRDefault="00BF5C75" w:rsidP="006E1944">
            <w:pPr>
              <w:ind w:right="28"/>
              <w:jc w:val="right"/>
              <w:rPr>
                <w:color w:val="000080"/>
                <w:szCs w:val="20"/>
              </w:rPr>
            </w:pPr>
          </w:p>
        </w:tc>
        <w:tc>
          <w:tcPr>
            <w:tcW w:w="793" w:type="pct"/>
            <w:shd w:val="clear" w:color="auto" w:fill="DDDDDD"/>
            <w:vAlign w:val="center"/>
          </w:tcPr>
          <w:p w:rsidR="00BF5C75" w:rsidRPr="006F2265" w:rsidRDefault="00BF5C75" w:rsidP="006E1944">
            <w:pPr>
              <w:ind w:right="28"/>
              <w:jc w:val="right"/>
              <w:rPr>
                <w:color w:val="000080"/>
                <w:szCs w:val="20"/>
              </w:rPr>
            </w:pPr>
          </w:p>
        </w:tc>
        <w:tc>
          <w:tcPr>
            <w:tcW w:w="735" w:type="pct"/>
            <w:shd w:val="clear" w:color="auto" w:fill="DDDDDD"/>
            <w:vAlign w:val="center"/>
          </w:tcPr>
          <w:p w:rsidR="00BF5C75" w:rsidRPr="006F2265" w:rsidRDefault="00BF5C75" w:rsidP="006E1944">
            <w:pPr>
              <w:ind w:right="28"/>
              <w:jc w:val="right"/>
              <w:rPr>
                <w:color w:val="000080"/>
                <w:szCs w:val="20"/>
              </w:rPr>
            </w:pPr>
          </w:p>
        </w:tc>
      </w:tr>
      <w:tr w:rsidR="00BF5C75" w:rsidTr="006E1944">
        <w:trPr>
          <w:trHeight w:val="283"/>
        </w:trPr>
        <w:tc>
          <w:tcPr>
            <w:tcW w:w="2647" w:type="pct"/>
            <w:vAlign w:val="center"/>
          </w:tcPr>
          <w:p w:rsidR="00BF5C75" w:rsidRPr="006F2265" w:rsidRDefault="00BF5C75" w:rsidP="006E1944">
            <w:pPr>
              <w:spacing w:before="60"/>
              <w:rPr>
                <w:color w:val="000080"/>
                <w:sz w:val="18"/>
                <w:szCs w:val="18"/>
              </w:rPr>
            </w:pPr>
            <w:bookmarkStart w:id="16" w:name="BMK2_1" w:colFirst="0" w:colLast="4"/>
            <w:bookmarkStart w:id="17" w:name="BMK2" w:colFirst="0" w:colLast="4"/>
            <w:bookmarkStart w:id="18" w:name="AttCirc1"/>
            <w:r w:rsidRPr="006F2265">
              <w:rPr>
                <w:iCs/>
                <w:color w:val="000080"/>
                <w:sz w:val="18"/>
                <w:szCs w:val="18"/>
              </w:rPr>
              <w:t>I. Rimanenze</w:t>
            </w:r>
          </w:p>
        </w:tc>
        <w:tc>
          <w:tcPr>
            <w:tcW w:w="825" w:type="pct"/>
            <w:vAlign w:val="center"/>
          </w:tcPr>
          <w:p w:rsidR="00BF5C75" w:rsidRPr="006F2265" w:rsidRDefault="00BF5C75" w:rsidP="006E1944">
            <w:pPr>
              <w:spacing w:before="120" w:after="60"/>
              <w:ind w:right="28"/>
              <w:rPr>
                <w:sz w:val="18"/>
                <w:szCs w:val="18"/>
              </w:rPr>
            </w:pPr>
          </w:p>
        </w:tc>
        <w:tc>
          <w:tcPr>
            <w:tcW w:w="793" w:type="pct"/>
            <w:vAlign w:val="center"/>
          </w:tcPr>
          <w:p w:rsidR="00BF5C75" w:rsidRPr="006F2265" w:rsidRDefault="00BF5C75" w:rsidP="006E1944">
            <w:pPr>
              <w:spacing w:before="120" w:after="60"/>
              <w:ind w:right="28"/>
              <w:rPr>
                <w:sz w:val="18"/>
                <w:szCs w:val="18"/>
              </w:rPr>
            </w:pPr>
          </w:p>
        </w:tc>
        <w:tc>
          <w:tcPr>
            <w:tcW w:w="735" w:type="pct"/>
            <w:vAlign w:val="center"/>
          </w:tcPr>
          <w:p w:rsidR="00BF5C75" w:rsidRPr="006F2265" w:rsidRDefault="00BF5C75" w:rsidP="006E1944">
            <w:pPr>
              <w:spacing w:before="120" w:after="60"/>
              <w:ind w:right="28"/>
              <w:rPr>
                <w:sz w:val="18"/>
                <w:szCs w:val="18"/>
              </w:rPr>
            </w:pPr>
          </w:p>
        </w:tc>
      </w:tr>
      <w:bookmarkEnd w:id="16"/>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1) Materie prime, sussidiarie e di consumo</w:t>
            </w:r>
            <w:r w:rsidRPr="006F2265">
              <w:rPr>
                <w:color w:val="000000"/>
                <w:sz w:val="18"/>
                <w:szCs w:val="18"/>
              </w:rPr>
              <w:tab/>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@X000117</w:t>
            </w:r>
            <w:r w:rsidRPr="006F2265">
              <w:rPr>
                <w:sz w:val="18"/>
                <w:szCs w:val="18"/>
              </w:rPr>
              <w:t>19.621.873</w:t>
            </w:r>
            <w:r w:rsidRPr="006F2265">
              <w:rPr>
                <w:vanish/>
                <w:color w:val="FF0000"/>
                <w:sz w:val="18"/>
                <w:szCs w:val="18"/>
              </w:rPr>
              <w:t>@X000117End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@Y000117</w:t>
            </w:r>
            <w:r w:rsidRPr="006F2265">
              <w:rPr>
                <w:sz w:val="18"/>
                <w:szCs w:val="18"/>
              </w:rPr>
              <w:t>10.120.998</w:t>
            </w:r>
            <w:r w:rsidRPr="006F2265">
              <w:rPr>
                <w:vanish/>
                <w:color w:val="FF0000"/>
                <w:sz w:val="18"/>
                <w:szCs w:val="18"/>
              </w:rPr>
              <w:t>@Y000117End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2) Prodotti in corso di lavorazione e semilavorati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@X000125@X000125End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@Y000125@Y000125End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3) Lavori in corso su ordinazione</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@X000129@X000129End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@Y000129@Y000129End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4) Prodotti finiti e merci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@X000133</w:t>
            </w:r>
            <w:r w:rsidRPr="006F2265">
              <w:rPr>
                <w:sz w:val="18"/>
                <w:szCs w:val="18"/>
              </w:rPr>
              <w:t>4.605.064</w:t>
            </w:r>
            <w:r w:rsidRPr="006F2265">
              <w:rPr>
                <w:vanish/>
                <w:color w:val="FF0000"/>
                <w:sz w:val="18"/>
                <w:szCs w:val="18"/>
              </w:rPr>
              <w:t>@X000133End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@Y000133</w:t>
            </w:r>
            <w:r w:rsidRPr="006F2265">
              <w:rPr>
                <w:sz w:val="18"/>
                <w:szCs w:val="18"/>
              </w:rPr>
              <w:t>4.514.858</w:t>
            </w:r>
            <w:r w:rsidRPr="006F2265">
              <w:rPr>
                <w:vanish/>
                <w:color w:val="FF0000"/>
                <w:sz w:val="18"/>
                <w:szCs w:val="18"/>
              </w:rPr>
              <w:t>@Y000133End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5) Acconti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@X000137</w:t>
            </w:r>
            <w:r w:rsidRPr="006F2265">
              <w:rPr>
                <w:sz w:val="18"/>
                <w:szCs w:val="18"/>
              </w:rPr>
              <w:t>16.530</w:t>
            </w:r>
            <w:r w:rsidRPr="006F2265">
              <w:rPr>
                <w:vanish/>
                <w:color w:val="FF0000"/>
                <w:sz w:val="18"/>
                <w:szCs w:val="18"/>
              </w:rPr>
              <w:t>@X000137End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@Y000137@Y000137End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@X000116</w:t>
            </w:r>
            <w:r w:rsidRPr="006F2265">
              <w:rPr>
                <w:sz w:val="18"/>
                <w:szCs w:val="18"/>
              </w:rPr>
              <w:t>24.243.467</w:t>
            </w:r>
            <w:r w:rsidRPr="006F2265">
              <w:rPr>
                <w:vanish/>
                <w:color w:val="FF0000"/>
                <w:sz w:val="18"/>
                <w:szCs w:val="18"/>
              </w:rPr>
              <w:t>@X000116End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@Y000116</w:t>
            </w:r>
            <w:r w:rsidRPr="006F2265">
              <w:rPr>
                <w:sz w:val="18"/>
                <w:szCs w:val="18"/>
              </w:rPr>
              <w:t>14.635.856</w:t>
            </w:r>
            <w:r w:rsidRPr="006F2265">
              <w:rPr>
                <w:vanish/>
                <w:color w:val="FF0000"/>
                <w:sz w:val="18"/>
                <w:szCs w:val="18"/>
              </w:rPr>
              <w:t>@Y000116End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color w:val="000080"/>
                <w:sz w:val="18"/>
                <w:szCs w:val="18"/>
              </w:rPr>
            </w:pPr>
            <w:bookmarkStart w:id="19" w:name="BMK2_8" w:colFirst="0" w:colLast="4"/>
            <w:r w:rsidRPr="006F2265">
              <w:rPr>
                <w:iCs/>
                <w:color w:val="000080"/>
                <w:sz w:val="18"/>
                <w:szCs w:val="18"/>
              </w:rPr>
              <w:t>II. Crediti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p>
        </w:tc>
      </w:tr>
      <w:tr w:rsidR="00BF5C75" w:rsidTr="006E1944">
        <w:trPr>
          <w:trHeight w:val="283"/>
        </w:trPr>
        <w:tc>
          <w:tcPr>
            <w:tcW w:w="2647" w:type="pct"/>
            <w:vAlign w:val="center"/>
          </w:tcPr>
          <w:p w:rsidR="00BF5C75" w:rsidRPr="006F2265" w:rsidRDefault="00BF5C75" w:rsidP="006E1944">
            <w:pPr>
              <w:rPr>
                <w:sz w:val="18"/>
                <w:szCs w:val="18"/>
              </w:rPr>
            </w:pPr>
            <w:bookmarkStart w:id="20" w:name="BMK2_9" w:colFirst="0" w:colLast="4"/>
            <w:bookmarkEnd w:id="19"/>
            <w:r w:rsidRPr="006F2265">
              <w:rPr>
                <w:color w:val="000000"/>
                <w:sz w:val="18"/>
                <w:szCs w:val="18"/>
              </w:rPr>
              <w:t>1) Verso clienti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p>
        </w:tc>
      </w:tr>
      <w:bookmarkEnd w:id="20"/>
      <w:tr w:rsidR="00BF5C75" w:rsidTr="006E1944">
        <w:trPr>
          <w:trHeight w:val="283"/>
        </w:trPr>
        <w:tc>
          <w:tcPr>
            <w:tcW w:w="2647" w:type="pct"/>
            <w:vAlign w:val="center"/>
          </w:tcPr>
          <w:p w:rsidR="00BF5C75" w:rsidRPr="006F2265" w:rsidRDefault="006E1944" w:rsidP="006E1944">
            <w:pPr>
              <w:rPr>
                <w:sz w:val="18"/>
                <w:szCs w:val="18"/>
              </w:rPr>
            </w:pPr>
            <w:r w:rsidRPr="006F2265">
              <w:rPr>
                <w:color w:val="000000"/>
                <w:sz w:val="18"/>
                <w:szCs w:val="18"/>
              </w:rPr>
              <w:tab/>
            </w:r>
            <w:r w:rsidR="00BF5C75" w:rsidRPr="006F2265">
              <w:rPr>
                <w:color w:val="000000"/>
                <w:sz w:val="18"/>
                <w:szCs w:val="18"/>
              </w:rPr>
              <w:t>- entro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@X000142</w:t>
            </w:r>
            <w:r w:rsidRPr="006F2265">
              <w:rPr>
                <w:sz w:val="18"/>
                <w:szCs w:val="18"/>
              </w:rPr>
              <w:t>17.613.989</w:t>
            </w:r>
            <w:r w:rsidRPr="006F2265">
              <w:rPr>
                <w:vanish/>
                <w:color w:val="FF0000"/>
                <w:sz w:val="18"/>
                <w:szCs w:val="18"/>
              </w:rPr>
              <w:t>@X000142End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@Y000142</w:t>
            </w:r>
            <w:r w:rsidRPr="006F2265">
              <w:rPr>
                <w:sz w:val="18"/>
                <w:szCs w:val="18"/>
              </w:rPr>
              <w:t>13.533.740</w:t>
            </w:r>
            <w:r w:rsidRPr="006F2265">
              <w:rPr>
                <w:vanish/>
                <w:color w:val="FF0000"/>
                <w:sz w:val="18"/>
                <w:szCs w:val="18"/>
              </w:rPr>
              <w:t>@Y000142End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ab/>
              <w:t>- oltre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@X000152@X000152End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@Y000152@Y000152End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@X000141</w:t>
            </w:r>
            <w:r w:rsidRPr="006F2265">
              <w:rPr>
                <w:sz w:val="18"/>
                <w:szCs w:val="18"/>
              </w:rPr>
              <w:t>17.613.989</w:t>
            </w:r>
            <w:r w:rsidRPr="006F2265">
              <w:rPr>
                <w:vanish/>
                <w:color w:val="FF0000"/>
                <w:sz w:val="18"/>
                <w:szCs w:val="18"/>
              </w:rPr>
              <w:t>@X000141End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@Y000141</w:t>
            </w:r>
            <w:r w:rsidRPr="006F2265">
              <w:rPr>
                <w:sz w:val="18"/>
                <w:szCs w:val="18"/>
              </w:rPr>
              <w:t>13.533.740</w:t>
            </w:r>
            <w:r w:rsidRPr="006F2265">
              <w:rPr>
                <w:vanish/>
                <w:color w:val="FF0000"/>
                <w:sz w:val="18"/>
                <w:szCs w:val="18"/>
              </w:rPr>
              <w:t>@Y000141End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6E1944" w:rsidP="006E1944">
            <w:pPr>
              <w:rPr>
                <w:sz w:val="18"/>
                <w:szCs w:val="18"/>
              </w:rPr>
            </w:pPr>
            <w:bookmarkStart w:id="21" w:name="BMK2_13" w:colFirst="0" w:colLast="4"/>
            <w:r w:rsidRPr="006F2265">
              <w:rPr>
                <w:color w:val="000000"/>
                <w:sz w:val="18"/>
                <w:szCs w:val="18"/>
              </w:rPr>
              <w:t xml:space="preserve">2) </w:t>
            </w:r>
            <w:r w:rsidR="00BF5C75" w:rsidRPr="006F2265">
              <w:rPr>
                <w:color w:val="000000"/>
                <w:sz w:val="18"/>
                <w:szCs w:val="18"/>
              </w:rPr>
              <w:t>Verso imprese controllate</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p>
        </w:tc>
      </w:tr>
      <w:bookmarkEnd w:id="21"/>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ab/>
              <w:t>- entro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@X000163@X000163End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@Y000163@Y000163End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ab/>
              <w:t>- oltre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@X000168@X000168End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@Y000168@Y000168End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@X000162@X000162End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@Y000162@Y000162End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6E1944" w:rsidP="006E1944">
            <w:pPr>
              <w:rPr>
                <w:sz w:val="18"/>
                <w:szCs w:val="18"/>
              </w:rPr>
            </w:pPr>
            <w:bookmarkStart w:id="22" w:name="BMK2_17" w:colFirst="0" w:colLast="4"/>
            <w:r w:rsidRPr="006F2265">
              <w:rPr>
                <w:color w:val="000000"/>
                <w:sz w:val="18"/>
                <w:szCs w:val="18"/>
              </w:rPr>
              <w:t xml:space="preserve">3) </w:t>
            </w:r>
            <w:r w:rsidR="00BF5C75" w:rsidRPr="006F2265">
              <w:rPr>
                <w:color w:val="000000"/>
                <w:sz w:val="18"/>
                <w:szCs w:val="18"/>
              </w:rPr>
              <w:t>Verso imprese collegate</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p>
        </w:tc>
      </w:tr>
      <w:bookmarkEnd w:id="22"/>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ab/>
              <w:t>- entro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@X000174@X000174End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@Y000174@Y000174End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ab/>
              <w:t>- oltre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@X000179@X000179End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@Y000179@Y000179End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@X000173@X000173End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@Y000173@Y000173End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6E1944" w:rsidP="006E1944">
            <w:pPr>
              <w:rPr>
                <w:sz w:val="18"/>
                <w:szCs w:val="18"/>
              </w:rPr>
            </w:pPr>
            <w:bookmarkStart w:id="23" w:name="BMK2_21" w:colFirst="0" w:colLast="4"/>
            <w:r w:rsidRPr="006F2265">
              <w:rPr>
                <w:color w:val="000000"/>
                <w:sz w:val="18"/>
                <w:szCs w:val="18"/>
              </w:rPr>
              <w:t xml:space="preserve">4) </w:t>
            </w:r>
            <w:r w:rsidR="00BF5C75" w:rsidRPr="006F2265">
              <w:rPr>
                <w:color w:val="000000"/>
                <w:sz w:val="18"/>
                <w:szCs w:val="18"/>
              </w:rPr>
              <w:t>Verso controllanti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p>
        </w:tc>
      </w:tr>
      <w:bookmarkEnd w:id="23"/>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ab/>
              <w:t>- entro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@X000185@X000185End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@Y000185@Y000185End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ab/>
              <w:t>- oltre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@X000190@X000190End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@Y000190@Y000190End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@X000184@X000184End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@Y000184@Y000184End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6E1944" w:rsidP="006E1944">
            <w:pPr>
              <w:rPr>
                <w:sz w:val="18"/>
                <w:szCs w:val="18"/>
              </w:rPr>
            </w:pPr>
            <w:bookmarkStart w:id="24" w:name="BMK2_25" w:colFirst="0" w:colLast="4"/>
            <w:r w:rsidRPr="006F2265">
              <w:rPr>
                <w:color w:val="000000"/>
                <w:sz w:val="18"/>
                <w:szCs w:val="18"/>
              </w:rPr>
              <w:t xml:space="preserve">4-bis) </w:t>
            </w:r>
            <w:r w:rsidR="00BF5C75" w:rsidRPr="006F2265">
              <w:rPr>
                <w:color w:val="000000"/>
                <w:sz w:val="18"/>
                <w:szCs w:val="18"/>
              </w:rPr>
              <w:t>Per crediti tributari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p>
        </w:tc>
      </w:tr>
      <w:bookmarkEnd w:id="24"/>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lastRenderedPageBreak/>
              <w:tab/>
              <w:t>- entro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@X000557</w:t>
            </w:r>
            <w:r w:rsidRPr="006F2265">
              <w:rPr>
                <w:sz w:val="18"/>
                <w:szCs w:val="18"/>
              </w:rPr>
              <w:t>2.856.152</w:t>
            </w:r>
            <w:r w:rsidRPr="006F2265">
              <w:rPr>
                <w:vanish/>
                <w:color w:val="FF0000"/>
                <w:sz w:val="18"/>
                <w:szCs w:val="18"/>
              </w:rPr>
              <w:t>@X000557End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@Y000557</w:t>
            </w:r>
            <w:r w:rsidRPr="006F2265">
              <w:rPr>
                <w:sz w:val="18"/>
                <w:szCs w:val="18"/>
              </w:rPr>
              <w:t>1.962.713</w:t>
            </w:r>
            <w:r w:rsidRPr="006F2265">
              <w:rPr>
                <w:vanish/>
                <w:color w:val="FF0000"/>
                <w:sz w:val="18"/>
                <w:szCs w:val="18"/>
              </w:rPr>
              <w:t>@Y000557End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ab/>
              <w:t>- oltre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@X000558@X000558End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@Y000558@Y000558End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@X000556</w:t>
            </w:r>
            <w:r w:rsidRPr="006F2265">
              <w:rPr>
                <w:sz w:val="18"/>
                <w:szCs w:val="18"/>
              </w:rPr>
              <w:t>2.856.152</w:t>
            </w:r>
            <w:r w:rsidRPr="006F2265">
              <w:rPr>
                <w:vanish/>
                <w:color w:val="FF0000"/>
                <w:sz w:val="18"/>
                <w:szCs w:val="18"/>
              </w:rPr>
              <w:t>@X000556End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@Y000556</w:t>
            </w:r>
            <w:r w:rsidRPr="006F2265">
              <w:rPr>
                <w:sz w:val="18"/>
                <w:szCs w:val="18"/>
              </w:rPr>
              <w:t>1.962.713</w:t>
            </w:r>
            <w:r w:rsidRPr="006F2265">
              <w:rPr>
                <w:vanish/>
                <w:color w:val="FF0000"/>
                <w:sz w:val="18"/>
                <w:szCs w:val="18"/>
              </w:rPr>
              <w:t>@Y000556End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6E1944" w:rsidP="006E1944">
            <w:pPr>
              <w:rPr>
                <w:sz w:val="18"/>
                <w:szCs w:val="18"/>
              </w:rPr>
            </w:pPr>
            <w:bookmarkStart w:id="25" w:name="BMK2_29" w:colFirst="0" w:colLast="4"/>
            <w:r w:rsidRPr="006F2265">
              <w:rPr>
                <w:color w:val="000000"/>
                <w:sz w:val="18"/>
                <w:szCs w:val="18"/>
              </w:rPr>
              <w:t xml:space="preserve">4-ter) </w:t>
            </w:r>
            <w:r w:rsidR="00BF5C75" w:rsidRPr="006F2265">
              <w:rPr>
                <w:color w:val="000000"/>
                <w:sz w:val="18"/>
                <w:szCs w:val="18"/>
              </w:rPr>
              <w:t>Per imposte anticipate</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p>
        </w:tc>
      </w:tr>
      <w:bookmarkEnd w:id="25"/>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ab/>
              <w:t>- entro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@X000560@X000560End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@Y000560@Y000560End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6E1944" w:rsidP="006E1944">
            <w:pPr>
              <w:rPr>
                <w:sz w:val="18"/>
                <w:szCs w:val="18"/>
              </w:rPr>
            </w:pPr>
            <w:r w:rsidRPr="006F2265">
              <w:rPr>
                <w:color w:val="000000"/>
                <w:sz w:val="18"/>
                <w:szCs w:val="18"/>
              </w:rPr>
              <w:tab/>
            </w:r>
            <w:r w:rsidR="00BF5C75" w:rsidRPr="006F2265">
              <w:rPr>
                <w:color w:val="000000"/>
                <w:sz w:val="18"/>
                <w:szCs w:val="18"/>
              </w:rPr>
              <w:t>- oltre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@X000561@X000561End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@Y000561@Y000561End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@X000559@X000559End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@Y000559@Y000559End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bookmarkStart w:id="26" w:name="BMK2_33" w:colFirst="0" w:colLast="4"/>
            <w:r w:rsidRPr="006F2265">
              <w:rPr>
                <w:color w:val="000000"/>
                <w:sz w:val="18"/>
                <w:szCs w:val="18"/>
              </w:rPr>
              <w:t>5)</w:t>
            </w:r>
            <w:r w:rsidR="006E1944" w:rsidRPr="006F2265">
              <w:rPr>
                <w:color w:val="000000"/>
                <w:sz w:val="18"/>
                <w:szCs w:val="18"/>
              </w:rPr>
              <w:t xml:space="preserve"> </w:t>
            </w:r>
            <w:r w:rsidRPr="006F2265">
              <w:rPr>
                <w:color w:val="000000"/>
                <w:sz w:val="18"/>
                <w:szCs w:val="18"/>
              </w:rPr>
              <w:t>Verso altri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p>
        </w:tc>
      </w:tr>
      <w:bookmarkEnd w:id="26"/>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ab/>
              <w:t>- entro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@X000196</w:t>
            </w:r>
            <w:r w:rsidRPr="006F2265">
              <w:rPr>
                <w:sz w:val="18"/>
                <w:szCs w:val="18"/>
              </w:rPr>
              <w:t>403.474</w:t>
            </w:r>
            <w:r w:rsidRPr="006F2265">
              <w:rPr>
                <w:vanish/>
                <w:color w:val="FF0000"/>
                <w:sz w:val="18"/>
                <w:szCs w:val="18"/>
              </w:rPr>
              <w:t>@X000196End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@Y000196</w:t>
            </w:r>
            <w:r w:rsidRPr="006F2265">
              <w:rPr>
                <w:sz w:val="18"/>
                <w:szCs w:val="18"/>
              </w:rPr>
              <w:t>282.056</w:t>
            </w:r>
            <w:r w:rsidRPr="006F2265">
              <w:rPr>
                <w:vanish/>
                <w:color w:val="FF0000"/>
                <w:sz w:val="18"/>
                <w:szCs w:val="18"/>
              </w:rPr>
              <w:t>@Y000196End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ab/>
              <w:t>- oltre 12 mesi</w:t>
            </w:r>
          </w:p>
        </w:tc>
        <w:tc>
          <w:tcPr>
            <w:tcW w:w="825" w:type="pct"/>
            <w:vAlign w:val="center"/>
          </w:tcPr>
          <w:p w:rsidR="00BF5C75" w:rsidRPr="006F2265" w:rsidRDefault="00BF5C75" w:rsidP="006E1944">
            <w:pPr>
              <w:ind w:right="28"/>
              <w:jc w:val="right"/>
              <w:rPr>
                <w:sz w:val="18"/>
                <w:szCs w:val="18"/>
              </w:rPr>
            </w:pPr>
            <w:r w:rsidRPr="006F2265">
              <w:rPr>
                <w:vanish/>
                <w:color w:val="FF0000"/>
                <w:sz w:val="18"/>
                <w:szCs w:val="18"/>
              </w:rPr>
              <w:t>@X000208</w:t>
            </w:r>
            <w:r w:rsidRPr="006F2265">
              <w:rPr>
                <w:sz w:val="18"/>
                <w:szCs w:val="18"/>
              </w:rPr>
              <w:t>41.675</w:t>
            </w:r>
            <w:r w:rsidRPr="006F2265">
              <w:rPr>
                <w:vanish/>
                <w:color w:val="FF0000"/>
                <w:sz w:val="18"/>
                <w:szCs w:val="18"/>
              </w:rPr>
              <w:t>@X000208End</w:t>
            </w:r>
            <w:r w:rsidRPr="006F2265">
              <w:rPr>
                <w:color w:val="000000"/>
                <w:sz w:val="18"/>
                <w:szCs w:val="18"/>
              </w:rPr>
              <w:t xml:space="preserve"> </w:t>
            </w: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@Y000208</w:t>
            </w:r>
            <w:r w:rsidRPr="006F2265">
              <w:rPr>
                <w:sz w:val="18"/>
                <w:szCs w:val="18"/>
              </w:rPr>
              <w:t>59.834</w:t>
            </w:r>
            <w:r w:rsidRPr="006F2265">
              <w:rPr>
                <w:vanish/>
                <w:color w:val="FF0000"/>
                <w:sz w:val="18"/>
                <w:szCs w:val="18"/>
              </w:rPr>
              <w:t>@Y000208End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@X000195</w:t>
            </w:r>
            <w:r w:rsidRPr="006F2265">
              <w:rPr>
                <w:sz w:val="18"/>
                <w:szCs w:val="18"/>
              </w:rPr>
              <w:t>445.149</w:t>
            </w:r>
            <w:r w:rsidRPr="006F2265">
              <w:rPr>
                <w:vanish/>
                <w:color w:val="FF0000"/>
                <w:sz w:val="18"/>
                <w:szCs w:val="18"/>
              </w:rPr>
              <w:t>@X000195End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@Y000195</w:t>
            </w:r>
            <w:r w:rsidRPr="006F2265">
              <w:rPr>
                <w:sz w:val="18"/>
                <w:szCs w:val="18"/>
              </w:rPr>
              <w:t>341.890</w:t>
            </w:r>
            <w:r w:rsidRPr="006F2265">
              <w:rPr>
                <w:vanish/>
                <w:color w:val="FF0000"/>
                <w:sz w:val="18"/>
                <w:szCs w:val="18"/>
              </w:rPr>
              <w:t>@Y000195End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@X000140</w:t>
            </w:r>
            <w:r w:rsidRPr="006F2265">
              <w:rPr>
                <w:sz w:val="18"/>
                <w:szCs w:val="18"/>
              </w:rPr>
              <w:t>20.915.290</w:t>
            </w:r>
            <w:r w:rsidRPr="006F2265">
              <w:rPr>
                <w:vanish/>
                <w:color w:val="FF0000"/>
                <w:sz w:val="18"/>
                <w:szCs w:val="18"/>
              </w:rPr>
              <w:t>@X000140End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@Y000140</w:t>
            </w:r>
            <w:r w:rsidRPr="006F2265">
              <w:rPr>
                <w:sz w:val="18"/>
                <w:szCs w:val="18"/>
              </w:rPr>
              <w:t>15.838.343</w:t>
            </w:r>
            <w:r w:rsidRPr="006F2265">
              <w:rPr>
                <w:vanish/>
                <w:color w:val="FF0000"/>
                <w:sz w:val="18"/>
                <w:szCs w:val="18"/>
              </w:rPr>
              <w:t>@Y000140End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6E1944" w:rsidP="006E1944">
            <w:pPr>
              <w:rPr>
                <w:sz w:val="18"/>
                <w:szCs w:val="18"/>
              </w:rPr>
            </w:pPr>
            <w:bookmarkStart w:id="27" w:name="BMK2_30" w:colFirst="0" w:colLast="4"/>
            <w:bookmarkEnd w:id="17"/>
            <w:r w:rsidRPr="006F2265">
              <w:rPr>
                <w:iCs/>
                <w:color w:val="000080"/>
                <w:sz w:val="18"/>
                <w:szCs w:val="18"/>
              </w:rPr>
              <w:t xml:space="preserve">III. </w:t>
            </w:r>
            <w:r w:rsidR="00BF5C75" w:rsidRPr="006F2265">
              <w:rPr>
                <w:iCs/>
                <w:color w:val="000080"/>
                <w:sz w:val="18"/>
                <w:szCs w:val="18"/>
              </w:rPr>
              <w:t>Attività finanziarie che non costituiscono Immobilizzazioni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p>
        </w:tc>
      </w:tr>
      <w:bookmarkEnd w:id="27"/>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1)</w:t>
            </w:r>
            <w:r w:rsidR="006E1944" w:rsidRPr="006F2265">
              <w:rPr>
                <w:color w:val="000000"/>
                <w:sz w:val="18"/>
                <w:szCs w:val="18"/>
              </w:rPr>
              <w:t xml:space="preserve"> </w:t>
            </w:r>
            <w:r w:rsidRPr="006F2265">
              <w:rPr>
                <w:color w:val="000000"/>
                <w:sz w:val="18"/>
                <w:szCs w:val="18"/>
              </w:rPr>
              <w:t>Partecipazioni in imprese controllate</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@X000221@X000221End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@Y000221@Y000221End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6E1944" w:rsidP="006E1944">
            <w:pPr>
              <w:rPr>
                <w:sz w:val="18"/>
                <w:szCs w:val="18"/>
              </w:rPr>
            </w:pPr>
            <w:r w:rsidRPr="006F2265">
              <w:rPr>
                <w:color w:val="000000"/>
                <w:sz w:val="18"/>
                <w:szCs w:val="18"/>
              </w:rPr>
              <w:t xml:space="preserve">2) </w:t>
            </w:r>
            <w:r w:rsidR="00BF5C75" w:rsidRPr="006F2265">
              <w:rPr>
                <w:color w:val="000000"/>
                <w:sz w:val="18"/>
                <w:szCs w:val="18"/>
              </w:rPr>
              <w:t>Partecipazioni in imprese collegate</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@X000224@X000224End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@Y000224@Y000224End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3)</w:t>
            </w:r>
            <w:r w:rsidR="006E1944" w:rsidRPr="006F2265">
              <w:rPr>
                <w:color w:val="000000"/>
                <w:sz w:val="18"/>
                <w:szCs w:val="18"/>
              </w:rPr>
              <w:t xml:space="preserve"> </w:t>
            </w:r>
            <w:r w:rsidRPr="006F2265">
              <w:rPr>
                <w:color w:val="000000"/>
                <w:sz w:val="18"/>
                <w:szCs w:val="18"/>
              </w:rPr>
              <w:t>Partecipazioni in imprese controllanti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@X000326@X000326End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@Y000326@Y000326End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4)</w:t>
            </w:r>
            <w:r w:rsidR="006E1944" w:rsidRPr="006F2265">
              <w:rPr>
                <w:color w:val="000000"/>
                <w:sz w:val="18"/>
                <w:szCs w:val="18"/>
              </w:rPr>
              <w:t xml:space="preserve"> </w:t>
            </w:r>
            <w:r w:rsidRPr="006F2265">
              <w:rPr>
                <w:color w:val="000000"/>
                <w:sz w:val="18"/>
                <w:szCs w:val="18"/>
              </w:rPr>
              <w:t>Altre partecipazioni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@X000227@X000227End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@Y000227@Y000227End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5)</w:t>
            </w:r>
            <w:r w:rsidR="006E1944" w:rsidRPr="006F2265">
              <w:rPr>
                <w:color w:val="000000"/>
                <w:sz w:val="18"/>
                <w:szCs w:val="18"/>
              </w:rPr>
              <w:t xml:space="preserve"> </w:t>
            </w:r>
            <w:r w:rsidRPr="006F2265">
              <w:rPr>
                <w:color w:val="000000"/>
                <w:sz w:val="18"/>
                <w:szCs w:val="18"/>
              </w:rPr>
              <w:t>Azioni proprie</w:t>
            </w:r>
            <w:r w:rsidR="006E1944" w:rsidRPr="006F2265">
              <w:rPr>
                <w:color w:val="000000"/>
                <w:sz w:val="18"/>
                <w:szCs w:val="18"/>
              </w:rPr>
              <w:t xml:space="preserve"> </w:t>
            </w:r>
            <w:r w:rsidRPr="006F2265">
              <w:rPr>
                <w:color w:val="000000"/>
                <w:sz w:val="18"/>
                <w:szCs w:val="18"/>
              </w:rPr>
              <w:t>(</w:t>
            </w:r>
            <w:r w:rsidRPr="006F2265">
              <w:rPr>
                <w:i/>
                <w:iCs/>
                <w:color w:val="000000"/>
                <w:sz w:val="18"/>
                <w:szCs w:val="18"/>
              </w:rPr>
              <w:t xml:space="preserve">valore nominale complessivo </w:t>
            </w:r>
            <w:r w:rsidRPr="006F2265">
              <w:rPr>
                <w:vanish/>
                <w:color w:val="FF0000"/>
                <w:sz w:val="18"/>
                <w:szCs w:val="18"/>
              </w:rPr>
              <w:t>@X000231@X000231End</w:t>
            </w:r>
            <w:r w:rsidRPr="006F2265">
              <w:rPr>
                <w:color w:val="000000"/>
                <w:sz w:val="18"/>
                <w:szCs w:val="18"/>
              </w:rPr>
              <w:t>)</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@X000230@X000230End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@Y000230@Y000230End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6)</w:t>
            </w:r>
            <w:r w:rsidR="006E1944" w:rsidRPr="006F2265">
              <w:rPr>
                <w:color w:val="000000"/>
                <w:sz w:val="18"/>
                <w:szCs w:val="18"/>
              </w:rPr>
              <w:t xml:space="preserve"> </w:t>
            </w:r>
            <w:r w:rsidRPr="006F2265">
              <w:rPr>
                <w:color w:val="000000"/>
                <w:sz w:val="18"/>
                <w:szCs w:val="18"/>
              </w:rPr>
              <w:t>Altri titoli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@X000234@X000234End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@Y000234@Y000234End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@X000220@X000220End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@Y000220@Y000220End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6E1944" w:rsidP="006E1944">
            <w:pPr>
              <w:rPr>
                <w:color w:val="000080"/>
                <w:sz w:val="18"/>
                <w:szCs w:val="18"/>
              </w:rPr>
            </w:pPr>
            <w:bookmarkStart w:id="28" w:name="BMK2_38" w:colFirst="0" w:colLast="4"/>
            <w:r w:rsidRPr="006F2265">
              <w:rPr>
                <w:iCs/>
                <w:color w:val="000080"/>
                <w:sz w:val="18"/>
                <w:szCs w:val="18"/>
              </w:rPr>
              <w:t xml:space="preserve">IV. </w:t>
            </w:r>
            <w:r w:rsidR="00BF5C75" w:rsidRPr="006F2265">
              <w:rPr>
                <w:iCs/>
                <w:color w:val="000080"/>
                <w:sz w:val="18"/>
                <w:szCs w:val="18"/>
              </w:rPr>
              <w:t>Disponibilità liquide</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p>
        </w:tc>
      </w:tr>
      <w:bookmarkEnd w:id="28"/>
      <w:tr w:rsidR="00BF5C75" w:rsidTr="006E1944">
        <w:trPr>
          <w:trHeight w:val="283"/>
        </w:trPr>
        <w:tc>
          <w:tcPr>
            <w:tcW w:w="2647" w:type="pct"/>
            <w:vAlign w:val="center"/>
          </w:tcPr>
          <w:p w:rsidR="00BF5C75" w:rsidRPr="006F2265" w:rsidRDefault="006E1944" w:rsidP="006E1944">
            <w:pPr>
              <w:rPr>
                <w:sz w:val="18"/>
                <w:szCs w:val="18"/>
              </w:rPr>
            </w:pPr>
            <w:r w:rsidRPr="006F2265">
              <w:rPr>
                <w:color w:val="000000"/>
                <w:sz w:val="18"/>
                <w:szCs w:val="18"/>
              </w:rPr>
              <w:t xml:space="preserve">1) </w:t>
            </w:r>
            <w:r w:rsidR="00BF5C75" w:rsidRPr="006F2265">
              <w:rPr>
                <w:color w:val="000000"/>
                <w:sz w:val="18"/>
                <w:szCs w:val="18"/>
              </w:rPr>
              <w:t>Depositi bancari e postali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@X000243</w:t>
            </w:r>
            <w:r w:rsidRPr="006F2265">
              <w:rPr>
                <w:sz w:val="18"/>
                <w:szCs w:val="18"/>
              </w:rPr>
              <w:t>21.994.283</w:t>
            </w:r>
            <w:r w:rsidRPr="006F2265">
              <w:rPr>
                <w:vanish/>
                <w:color w:val="FF0000"/>
                <w:sz w:val="18"/>
                <w:szCs w:val="18"/>
              </w:rPr>
              <w:t>@X000243End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@Y000243</w:t>
            </w:r>
            <w:r w:rsidRPr="006F2265">
              <w:rPr>
                <w:sz w:val="18"/>
                <w:szCs w:val="18"/>
              </w:rPr>
              <w:t>6.477.958</w:t>
            </w:r>
            <w:r w:rsidRPr="006F2265">
              <w:rPr>
                <w:vanish/>
                <w:color w:val="FF0000"/>
                <w:sz w:val="18"/>
                <w:szCs w:val="18"/>
              </w:rPr>
              <w:t>@Y000243End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2)</w:t>
            </w:r>
            <w:r w:rsidR="006E1944" w:rsidRPr="006F2265">
              <w:rPr>
                <w:color w:val="000000"/>
                <w:sz w:val="18"/>
                <w:szCs w:val="18"/>
              </w:rPr>
              <w:t xml:space="preserve"> </w:t>
            </w:r>
            <w:r w:rsidRPr="006F2265">
              <w:rPr>
                <w:color w:val="000000"/>
                <w:sz w:val="18"/>
                <w:szCs w:val="18"/>
              </w:rPr>
              <w:t>Assegni</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@X000247@X000247End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@Y000247@Y000247End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r w:rsidRPr="006F2265">
              <w:rPr>
                <w:color w:val="000000"/>
                <w:sz w:val="18"/>
                <w:szCs w:val="18"/>
              </w:rPr>
              <w:t>3)</w:t>
            </w:r>
            <w:r w:rsidR="006E1944" w:rsidRPr="006F2265">
              <w:rPr>
                <w:color w:val="000000"/>
                <w:sz w:val="18"/>
                <w:szCs w:val="18"/>
              </w:rPr>
              <w:t xml:space="preserve"> </w:t>
            </w:r>
            <w:r w:rsidRPr="006F2265">
              <w:rPr>
                <w:color w:val="000000"/>
                <w:sz w:val="18"/>
                <w:szCs w:val="18"/>
              </w:rPr>
              <w:t>Denaro e valori in cassa</w:t>
            </w: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@X000251</w:t>
            </w:r>
            <w:r w:rsidRPr="006F2265">
              <w:rPr>
                <w:sz w:val="18"/>
                <w:szCs w:val="18"/>
              </w:rPr>
              <w:t>2.413</w:t>
            </w:r>
            <w:r w:rsidRPr="006F2265">
              <w:rPr>
                <w:vanish/>
                <w:color w:val="FF0000"/>
                <w:sz w:val="18"/>
                <w:szCs w:val="18"/>
              </w:rPr>
              <w:t>@X000251End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@Y000251</w:t>
            </w:r>
            <w:r w:rsidRPr="006F2265">
              <w:rPr>
                <w:sz w:val="18"/>
                <w:szCs w:val="18"/>
              </w:rPr>
              <w:t>2.782</w:t>
            </w:r>
            <w:r w:rsidRPr="006F2265">
              <w:rPr>
                <w:vanish/>
                <w:color w:val="FF0000"/>
                <w:sz w:val="18"/>
                <w:szCs w:val="18"/>
              </w:rPr>
              <w:t>@Y000251End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r w:rsidRPr="006F2265">
              <w:rPr>
                <w:vanish/>
                <w:color w:val="FF0000"/>
                <w:sz w:val="18"/>
                <w:szCs w:val="18"/>
              </w:rPr>
              <w:t>@X000242</w:t>
            </w:r>
            <w:r w:rsidRPr="006F2265">
              <w:rPr>
                <w:sz w:val="18"/>
                <w:szCs w:val="18"/>
              </w:rPr>
              <w:t>21.996.696</w:t>
            </w:r>
            <w:r w:rsidRPr="006F2265">
              <w:rPr>
                <w:vanish/>
                <w:color w:val="FF0000"/>
                <w:sz w:val="18"/>
                <w:szCs w:val="18"/>
              </w:rPr>
              <w:t>@X000242End</w:t>
            </w:r>
            <w:r w:rsidRPr="006F2265">
              <w:rPr>
                <w:color w:val="000000"/>
                <w:sz w:val="18"/>
                <w:szCs w:val="18"/>
              </w:rPr>
              <w:t xml:space="preserve"> </w:t>
            </w:r>
          </w:p>
        </w:tc>
        <w:tc>
          <w:tcPr>
            <w:tcW w:w="735" w:type="pct"/>
            <w:vAlign w:val="center"/>
          </w:tcPr>
          <w:p w:rsidR="00BF5C75" w:rsidRPr="006F2265" w:rsidRDefault="00BF5C75" w:rsidP="006E1944">
            <w:pPr>
              <w:ind w:right="28"/>
              <w:jc w:val="right"/>
              <w:rPr>
                <w:sz w:val="18"/>
                <w:szCs w:val="18"/>
              </w:rPr>
            </w:pPr>
            <w:r w:rsidRPr="006F2265">
              <w:rPr>
                <w:vanish/>
                <w:color w:val="FF0000"/>
                <w:sz w:val="18"/>
                <w:szCs w:val="18"/>
              </w:rPr>
              <w:t>@Y000242</w:t>
            </w:r>
            <w:r w:rsidRPr="006F2265">
              <w:rPr>
                <w:sz w:val="18"/>
                <w:szCs w:val="18"/>
              </w:rPr>
              <w:t>6.480.740</w:t>
            </w:r>
            <w:r w:rsidRPr="006F2265">
              <w:rPr>
                <w:vanish/>
                <w:color w:val="FF0000"/>
                <w:sz w:val="18"/>
                <w:szCs w:val="18"/>
              </w:rPr>
              <w:t>@Y000242End</w:t>
            </w:r>
            <w:r w:rsidRPr="006F2265">
              <w:rPr>
                <w:color w:val="000000"/>
                <w:sz w:val="18"/>
                <w:szCs w:val="18"/>
              </w:rPr>
              <w:t xml:space="preserve"> </w:t>
            </w:r>
          </w:p>
        </w:tc>
      </w:tr>
      <w:tr w:rsidR="00BF5C75" w:rsidTr="006E1944">
        <w:trPr>
          <w:trHeight w:val="283"/>
        </w:trPr>
        <w:tc>
          <w:tcPr>
            <w:tcW w:w="2647" w:type="pct"/>
            <w:vAlign w:val="center"/>
          </w:tcPr>
          <w:p w:rsidR="00BF5C75" w:rsidRPr="006F2265" w:rsidRDefault="00BF5C75" w:rsidP="006E1944">
            <w:pPr>
              <w:rPr>
                <w:sz w:val="18"/>
                <w:szCs w:val="18"/>
              </w:rPr>
            </w:pPr>
          </w:p>
        </w:tc>
        <w:tc>
          <w:tcPr>
            <w:tcW w:w="825" w:type="pct"/>
            <w:vAlign w:val="center"/>
          </w:tcPr>
          <w:p w:rsidR="00BF5C75" w:rsidRPr="006F2265" w:rsidRDefault="00BF5C75" w:rsidP="006E1944">
            <w:pPr>
              <w:ind w:right="28"/>
              <w:jc w:val="right"/>
              <w:rPr>
                <w:sz w:val="18"/>
                <w:szCs w:val="18"/>
              </w:rPr>
            </w:pPr>
          </w:p>
        </w:tc>
        <w:tc>
          <w:tcPr>
            <w:tcW w:w="793" w:type="pct"/>
            <w:vAlign w:val="center"/>
          </w:tcPr>
          <w:p w:rsidR="00BF5C75" w:rsidRPr="006F2265" w:rsidRDefault="00BF5C75" w:rsidP="006E1944">
            <w:pPr>
              <w:ind w:right="28"/>
              <w:jc w:val="right"/>
              <w:rPr>
                <w:sz w:val="18"/>
                <w:szCs w:val="18"/>
              </w:rPr>
            </w:pPr>
          </w:p>
        </w:tc>
        <w:tc>
          <w:tcPr>
            <w:tcW w:w="735" w:type="pct"/>
            <w:vAlign w:val="center"/>
          </w:tcPr>
          <w:p w:rsidR="00BF5C75" w:rsidRPr="006F2265" w:rsidRDefault="00BF5C75" w:rsidP="006E1944">
            <w:pPr>
              <w:ind w:right="28"/>
              <w:jc w:val="right"/>
              <w:rPr>
                <w:sz w:val="18"/>
                <w:szCs w:val="18"/>
              </w:rPr>
            </w:pPr>
          </w:p>
        </w:tc>
      </w:tr>
      <w:bookmarkEnd w:id="18"/>
      <w:tr w:rsidR="00BF5C75" w:rsidTr="006E1944">
        <w:trPr>
          <w:trHeight w:val="283"/>
        </w:trPr>
        <w:tc>
          <w:tcPr>
            <w:tcW w:w="2647" w:type="pct"/>
            <w:shd w:val="clear" w:color="auto" w:fill="DDDDDD"/>
            <w:vAlign w:val="center"/>
          </w:tcPr>
          <w:p w:rsidR="00BF5C75" w:rsidRPr="006F2265" w:rsidRDefault="00BF5C75" w:rsidP="006E1944">
            <w:pPr>
              <w:rPr>
                <w:color w:val="000080"/>
                <w:szCs w:val="20"/>
              </w:rPr>
            </w:pPr>
            <w:r w:rsidRPr="006F2265">
              <w:rPr>
                <w:b/>
                <w:bCs/>
                <w:iCs/>
                <w:color w:val="000080"/>
                <w:szCs w:val="20"/>
              </w:rPr>
              <w:t>Totale attivo circolante</w:t>
            </w:r>
          </w:p>
        </w:tc>
        <w:tc>
          <w:tcPr>
            <w:tcW w:w="825" w:type="pct"/>
            <w:shd w:val="clear" w:color="auto" w:fill="DDDDDD"/>
            <w:vAlign w:val="center"/>
          </w:tcPr>
          <w:p w:rsidR="00BF5C75" w:rsidRPr="006F2265" w:rsidRDefault="00BF5C75" w:rsidP="006E1944">
            <w:pPr>
              <w:ind w:right="28"/>
              <w:jc w:val="right"/>
              <w:rPr>
                <w:color w:val="000080"/>
                <w:szCs w:val="20"/>
              </w:rPr>
            </w:pPr>
          </w:p>
        </w:tc>
        <w:tc>
          <w:tcPr>
            <w:tcW w:w="793" w:type="pct"/>
            <w:shd w:val="clear" w:color="auto" w:fill="DDDDDD"/>
            <w:vAlign w:val="center"/>
          </w:tcPr>
          <w:p w:rsidR="00BF5C75" w:rsidRPr="006F2265" w:rsidRDefault="00BF5C75" w:rsidP="006E1944">
            <w:pPr>
              <w:ind w:right="28"/>
              <w:jc w:val="right"/>
              <w:rPr>
                <w:color w:val="000080"/>
                <w:szCs w:val="20"/>
              </w:rPr>
            </w:pPr>
            <w:r w:rsidRPr="006F2265">
              <w:rPr>
                <w:b/>
                <w:bCs/>
                <w:vanish/>
                <w:color w:val="000080"/>
                <w:szCs w:val="20"/>
              </w:rPr>
              <w:t>@X000115</w:t>
            </w:r>
            <w:r w:rsidRPr="006F2265">
              <w:rPr>
                <w:b/>
                <w:bCs/>
                <w:color w:val="000080"/>
                <w:szCs w:val="20"/>
              </w:rPr>
              <w:t>67.155.453</w:t>
            </w:r>
            <w:r w:rsidRPr="006F2265">
              <w:rPr>
                <w:b/>
                <w:bCs/>
                <w:vanish/>
                <w:color w:val="000080"/>
                <w:szCs w:val="20"/>
              </w:rPr>
              <w:t>@X000115End</w:t>
            </w:r>
            <w:r w:rsidRPr="006F2265">
              <w:rPr>
                <w:b/>
                <w:bCs/>
                <w:color w:val="000080"/>
                <w:szCs w:val="20"/>
              </w:rPr>
              <w:t xml:space="preserve"> </w:t>
            </w:r>
          </w:p>
        </w:tc>
        <w:tc>
          <w:tcPr>
            <w:tcW w:w="735" w:type="pct"/>
            <w:shd w:val="clear" w:color="auto" w:fill="DDDDDD"/>
            <w:vAlign w:val="center"/>
          </w:tcPr>
          <w:p w:rsidR="00BF5C75" w:rsidRPr="006F2265" w:rsidRDefault="00BF5C75" w:rsidP="006E1944">
            <w:pPr>
              <w:ind w:right="28"/>
              <w:jc w:val="right"/>
              <w:rPr>
                <w:color w:val="000080"/>
                <w:szCs w:val="20"/>
              </w:rPr>
            </w:pPr>
            <w:r w:rsidRPr="006F2265">
              <w:rPr>
                <w:b/>
                <w:bCs/>
                <w:vanish/>
                <w:color w:val="000080"/>
                <w:szCs w:val="20"/>
              </w:rPr>
              <w:t>@Y000115</w:t>
            </w:r>
            <w:r w:rsidRPr="006F2265">
              <w:rPr>
                <w:b/>
                <w:bCs/>
                <w:color w:val="000080"/>
                <w:szCs w:val="20"/>
              </w:rPr>
              <w:t>36.954.939</w:t>
            </w:r>
            <w:r w:rsidRPr="006F2265">
              <w:rPr>
                <w:b/>
                <w:bCs/>
                <w:vanish/>
                <w:color w:val="000080"/>
                <w:szCs w:val="20"/>
              </w:rPr>
              <w:t>@Y000115End</w:t>
            </w:r>
            <w:r w:rsidRPr="006F2265">
              <w:rPr>
                <w:b/>
                <w:bCs/>
                <w:color w:val="000080"/>
                <w:szCs w:val="20"/>
              </w:rPr>
              <w:t xml:space="preserve"> </w:t>
            </w:r>
          </w:p>
        </w:tc>
      </w:tr>
    </w:tbl>
    <w:p w:rsidR="00BF5C75" w:rsidRDefault="00BF5C75" w:rsidP="00BF5C75">
      <w:pPr>
        <w:ind w:right="-1564"/>
        <w:jc w:val="both"/>
        <w:rPr>
          <w:color w:val="000000"/>
          <w:sz w:val="24"/>
        </w:rPr>
      </w:pPr>
    </w:p>
    <w:p w:rsidR="00125FFB" w:rsidRDefault="00125FFB" w:rsidP="00BF5C75">
      <w:pPr>
        <w:ind w:right="-1564"/>
        <w:jc w:val="both"/>
        <w:rPr>
          <w:color w:val="000000"/>
          <w:sz w:val="24"/>
        </w:rPr>
      </w:pPr>
    </w:p>
    <w:p w:rsidR="00125FFB" w:rsidRDefault="00125FFB" w:rsidP="00BF5C75">
      <w:pPr>
        <w:ind w:right="-1564"/>
        <w:jc w:val="both"/>
        <w:rPr>
          <w:color w:val="000000"/>
          <w:sz w:val="24"/>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895"/>
        <w:gridCol w:w="1190"/>
        <w:gridCol w:w="1189"/>
        <w:gridCol w:w="1102"/>
      </w:tblGrid>
      <w:tr w:rsidR="00BF5C75" w:rsidTr="006E1944">
        <w:trPr>
          <w:trHeight w:val="283"/>
        </w:trPr>
        <w:tc>
          <w:tcPr>
            <w:tcW w:w="2639" w:type="pct"/>
            <w:shd w:val="clear" w:color="auto" w:fill="DDDDDD"/>
            <w:vAlign w:val="center"/>
          </w:tcPr>
          <w:p w:rsidR="00BF5C75" w:rsidRPr="006F2265" w:rsidRDefault="00BF5C75" w:rsidP="006E1944">
            <w:pPr>
              <w:rPr>
                <w:color w:val="000080"/>
                <w:szCs w:val="20"/>
              </w:rPr>
            </w:pPr>
            <w:r w:rsidRPr="006F2265">
              <w:rPr>
                <w:b/>
                <w:bCs/>
                <w:color w:val="000080"/>
                <w:szCs w:val="20"/>
              </w:rPr>
              <w:t>D) Ratei e risconti</w:t>
            </w:r>
          </w:p>
        </w:tc>
        <w:tc>
          <w:tcPr>
            <w:tcW w:w="807" w:type="pct"/>
            <w:shd w:val="clear" w:color="auto" w:fill="DDDDDD"/>
            <w:vAlign w:val="center"/>
          </w:tcPr>
          <w:p w:rsidR="00BF5C75" w:rsidRPr="006F2265" w:rsidRDefault="00BF5C75" w:rsidP="006E1944">
            <w:pPr>
              <w:ind w:right="28"/>
              <w:jc w:val="right"/>
              <w:rPr>
                <w:color w:val="000080"/>
                <w:szCs w:val="20"/>
              </w:rPr>
            </w:pPr>
          </w:p>
        </w:tc>
        <w:tc>
          <w:tcPr>
            <w:tcW w:w="806" w:type="pct"/>
            <w:shd w:val="clear" w:color="auto" w:fill="DDDDDD"/>
            <w:vAlign w:val="center"/>
          </w:tcPr>
          <w:p w:rsidR="00BF5C75" w:rsidRPr="006F2265" w:rsidRDefault="00BF5C75" w:rsidP="006E1944">
            <w:pPr>
              <w:ind w:right="28"/>
              <w:jc w:val="right"/>
              <w:rPr>
                <w:color w:val="000080"/>
                <w:szCs w:val="20"/>
              </w:rPr>
            </w:pPr>
          </w:p>
        </w:tc>
        <w:tc>
          <w:tcPr>
            <w:tcW w:w="747" w:type="pct"/>
            <w:shd w:val="clear" w:color="auto" w:fill="DDDDDD"/>
            <w:vAlign w:val="center"/>
          </w:tcPr>
          <w:p w:rsidR="00BF5C75" w:rsidRPr="006F2265" w:rsidRDefault="00BF5C75" w:rsidP="006E1944">
            <w:pPr>
              <w:ind w:right="28"/>
              <w:jc w:val="right"/>
              <w:rPr>
                <w:color w:val="000080"/>
                <w:szCs w:val="20"/>
              </w:rPr>
            </w:pPr>
          </w:p>
        </w:tc>
      </w:tr>
      <w:tr w:rsidR="00BF5C75" w:rsidTr="006E1944">
        <w:trPr>
          <w:trHeight w:val="283"/>
        </w:trPr>
        <w:tc>
          <w:tcPr>
            <w:tcW w:w="2639" w:type="pct"/>
            <w:vAlign w:val="center"/>
          </w:tcPr>
          <w:p w:rsidR="00BF5C75" w:rsidRDefault="00BF5C75" w:rsidP="006E1944">
            <w:pPr>
              <w:spacing w:before="60"/>
              <w:rPr>
                <w:sz w:val="24"/>
              </w:rPr>
            </w:pPr>
            <w:bookmarkStart w:id="29" w:name="BMK3" w:colFirst="0" w:colLast="4"/>
            <w:r>
              <w:rPr>
                <w:color w:val="000000"/>
                <w:sz w:val="18"/>
                <w:szCs w:val="18"/>
              </w:rPr>
              <w:t>- disaggio su prestiti</w:t>
            </w:r>
          </w:p>
        </w:tc>
        <w:tc>
          <w:tcPr>
            <w:tcW w:w="807" w:type="pct"/>
            <w:vAlign w:val="center"/>
          </w:tcPr>
          <w:p w:rsidR="00BF5C75" w:rsidRDefault="00BF5C75" w:rsidP="006E1944">
            <w:pPr>
              <w:spacing w:before="120"/>
              <w:ind w:right="28"/>
              <w:jc w:val="right"/>
              <w:rPr>
                <w:sz w:val="24"/>
              </w:rPr>
            </w:pPr>
            <w:r>
              <w:rPr>
                <w:vanish/>
                <w:color w:val="FF0000"/>
                <w:sz w:val="18"/>
                <w:szCs w:val="18"/>
              </w:rPr>
              <w:t>@X000329@X000329End</w:t>
            </w:r>
            <w:r>
              <w:rPr>
                <w:color w:val="000000"/>
                <w:sz w:val="18"/>
                <w:szCs w:val="18"/>
              </w:rPr>
              <w:t xml:space="preserve"> </w:t>
            </w:r>
          </w:p>
        </w:tc>
        <w:tc>
          <w:tcPr>
            <w:tcW w:w="806" w:type="pct"/>
            <w:vAlign w:val="center"/>
          </w:tcPr>
          <w:p w:rsidR="00BF5C75" w:rsidRDefault="00BF5C75" w:rsidP="006E1944">
            <w:pPr>
              <w:spacing w:before="120"/>
              <w:ind w:right="28"/>
              <w:jc w:val="right"/>
              <w:rPr>
                <w:sz w:val="24"/>
              </w:rPr>
            </w:pPr>
          </w:p>
        </w:tc>
        <w:tc>
          <w:tcPr>
            <w:tcW w:w="747" w:type="pct"/>
            <w:vAlign w:val="center"/>
          </w:tcPr>
          <w:p w:rsidR="00BF5C75" w:rsidRDefault="00BF5C75" w:rsidP="006E1944">
            <w:pPr>
              <w:spacing w:before="120"/>
              <w:ind w:right="28"/>
              <w:jc w:val="right"/>
              <w:rPr>
                <w:sz w:val="24"/>
              </w:rPr>
            </w:pPr>
            <w:r>
              <w:rPr>
                <w:vanish/>
                <w:color w:val="FF0000"/>
                <w:sz w:val="18"/>
                <w:szCs w:val="18"/>
              </w:rPr>
              <w:t>@Y000329@Y000329End</w:t>
            </w:r>
            <w:r>
              <w:rPr>
                <w:color w:val="000000"/>
                <w:sz w:val="18"/>
                <w:szCs w:val="18"/>
              </w:rPr>
              <w:t xml:space="preserve"> </w:t>
            </w:r>
          </w:p>
        </w:tc>
      </w:tr>
      <w:tr w:rsidR="00BF5C75" w:rsidTr="006E1944">
        <w:trPr>
          <w:trHeight w:val="283"/>
        </w:trPr>
        <w:tc>
          <w:tcPr>
            <w:tcW w:w="2639" w:type="pct"/>
            <w:vAlign w:val="center"/>
          </w:tcPr>
          <w:p w:rsidR="00BF5C75" w:rsidRDefault="00BF5C75" w:rsidP="006E1944">
            <w:pPr>
              <w:rPr>
                <w:sz w:val="24"/>
              </w:rPr>
            </w:pPr>
            <w:r>
              <w:rPr>
                <w:color w:val="000000"/>
                <w:sz w:val="18"/>
                <w:szCs w:val="18"/>
              </w:rPr>
              <w:t>- vari</w:t>
            </w:r>
          </w:p>
        </w:tc>
        <w:tc>
          <w:tcPr>
            <w:tcW w:w="807" w:type="pct"/>
            <w:vAlign w:val="center"/>
          </w:tcPr>
          <w:p w:rsidR="00BF5C75" w:rsidRDefault="00BF5C75" w:rsidP="006E1944">
            <w:pPr>
              <w:ind w:right="28"/>
              <w:jc w:val="right"/>
              <w:rPr>
                <w:sz w:val="24"/>
              </w:rPr>
            </w:pPr>
            <w:r>
              <w:rPr>
                <w:vanish/>
                <w:color w:val="FF0000"/>
                <w:sz w:val="18"/>
                <w:szCs w:val="18"/>
              </w:rPr>
              <w:t>@X000258</w:t>
            </w:r>
            <w:r>
              <w:rPr>
                <w:sz w:val="18"/>
                <w:szCs w:val="18"/>
              </w:rPr>
              <w:t>159.446</w:t>
            </w:r>
            <w:r>
              <w:rPr>
                <w:vanish/>
                <w:color w:val="FF0000"/>
                <w:sz w:val="18"/>
                <w:szCs w:val="18"/>
              </w:rPr>
              <w:t>@X000258End</w:t>
            </w:r>
            <w:r>
              <w:rPr>
                <w:color w:val="000000"/>
                <w:sz w:val="18"/>
                <w:szCs w:val="18"/>
              </w:rPr>
              <w:t xml:space="preserve"> </w:t>
            </w:r>
          </w:p>
        </w:tc>
        <w:tc>
          <w:tcPr>
            <w:tcW w:w="806" w:type="pct"/>
            <w:vAlign w:val="center"/>
          </w:tcPr>
          <w:p w:rsidR="00BF5C75" w:rsidRDefault="00BF5C75" w:rsidP="006E1944">
            <w:pPr>
              <w:ind w:right="28"/>
              <w:jc w:val="right"/>
              <w:rPr>
                <w:sz w:val="24"/>
              </w:rPr>
            </w:pPr>
          </w:p>
        </w:tc>
        <w:tc>
          <w:tcPr>
            <w:tcW w:w="747" w:type="pct"/>
            <w:vAlign w:val="center"/>
          </w:tcPr>
          <w:p w:rsidR="00BF5C75" w:rsidRDefault="00BF5C75" w:rsidP="006E1944">
            <w:pPr>
              <w:ind w:right="28"/>
              <w:jc w:val="right"/>
              <w:rPr>
                <w:sz w:val="24"/>
              </w:rPr>
            </w:pPr>
            <w:r>
              <w:rPr>
                <w:vanish/>
                <w:color w:val="FF0000"/>
                <w:sz w:val="18"/>
                <w:szCs w:val="18"/>
              </w:rPr>
              <w:t>@Y000258</w:t>
            </w:r>
            <w:r>
              <w:rPr>
                <w:sz w:val="18"/>
                <w:szCs w:val="18"/>
              </w:rPr>
              <w:t>147.596</w:t>
            </w:r>
            <w:r>
              <w:rPr>
                <w:vanish/>
                <w:color w:val="FF0000"/>
                <w:sz w:val="18"/>
                <w:szCs w:val="18"/>
              </w:rPr>
              <w:t>@Y000258End</w:t>
            </w:r>
            <w:r>
              <w:rPr>
                <w:color w:val="000000"/>
                <w:sz w:val="18"/>
                <w:szCs w:val="18"/>
              </w:rPr>
              <w:t xml:space="preserve"> </w:t>
            </w:r>
          </w:p>
        </w:tc>
      </w:tr>
      <w:tr w:rsidR="00BF5C75" w:rsidTr="006E1944">
        <w:trPr>
          <w:trHeight w:val="283"/>
        </w:trPr>
        <w:tc>
          <w:tcPr>
            <w:tcW w:w="2639" w:type="pct"/>
            <w:shd w:val="clear" w:color="auto" w:fill="FFFFFF"/>
            <w:vAlign w:val="center"/>
          </w:tcPr>
          <w:p w:rsidR="00BF5C75" w:rsidRDefault="00BF5C75" w:rsidP="006E1944">
            <w:pPr>
              <w:rPr>
                <w:sz w:val="24"/>
              </w:rPr>
            </w:pPr>
          </w:p>
        </w:tc>
        <w:tc>
          <w:tcPr>
            <w:tcW w:w="807" w:type="pct"/>
            <w:shd w:val="clear" w:color="auto" w:fill="FFFFFF"/>
            <w:vAlign w:val="center"/>
          </w:tcPr>
          <w:p w:rsidR="00BF5C75" w:rsidRDefault="00BF5C75" w:rsidP="006E1944">
            <w:pPr>
              <w:ind w:right="28"/>
              <w:jc w:val="right"/>
              <w:rPr>
                <w:sz w:val="24"/>
              </w:rPr>
            </w:pPr>
          </w:p>
        </w:tc>
        <w:tc>
          <w:tcPr>
            <w:tcW w:w="806" w:type="pct"/>
            <w:shd w:val="clear" w:color="auto" w:fill="FFFFFF"/>
            <w:vAlign w:val="center"/>
          </w:tcPr>
          <w:p w:rsidR="00BF5C75" w:rsidRDefault="00BF5C75" w:rsidP="006E1944">
            <w:pPr>
              <w:ind w:right="28"/>
              <w:jc w:val="right"/>
              <w:rPr>
                <w:sz w:val="24"/>
              </w:rPr>
            </w:pPr>
            <w:r>
              <w:rPr>
                <w:vanish/>
                <w:color w:val="FF0000"/>
                <w:sz w:val="18"/>
                <w:szCs w:val="18"/>
              </w:rPr>
              <w:t>@X000256</w:t>
            </w:r>
            <w:r>
              <w:rPr>
                <w:sz w:val="18"/>
                <w:szCs w:val="18"/>
              </w:rPr>
              <w:t>159.446</w:t>
            </w:r>
            <w:r>
              <w:rPr>
                <w:vanish/>
                <w:color w:val="FF0000"/>
                <w:sz w:val="18"/>
                <w:szCs w:val="18"/>
              </w:rPr>
              <w:t>@X000256End</w:t>
            </w:r>
            <w:r>
              <w:rPr>
                <w:color w:val="000000"/>
                <w:sz w:val="18"/>
                <w:szCs w:val="18"/>
              </w:rPr>
              <w:t xml:space="preserve"> </w:t>
            </w:r>
          </w:p>
        </w:tc>
        <w:tc>
          <w:tcPr>
            <w:tcW w:w="747" w:type="pct"/>
            <w:shd w:val="clear" w:color="auto" w:fill="FFFFFF"/>
            <w:vAlign w:val="center"/>
          </w:tcPr>
          <w:p w:rsidR="00BF5C75" w:rsidRDefault="00BF5C75" w:rsidP="006E1944">
            <w:pPr>
              <w:ind w:right="28"/>
              <w:jc w:val="right"/>
              <w:rPr>
                <w:sz w:val="24"/>
              </w:rPr>
            </w:pPr>
            <w:r>
              <w:rPr>
                <w:vanish/>
                <w:color w:val="FF0000"/>
                <w:sz w:val="18"/>
                <w:szCs w:val="18"/>
              </w:rPr>
              <w:t>@Y000256</w:t>
            </w:r>
            <w:r>
              <w:rPr>
                <w:sz w:val="18"/>
                <w:szCs w:val="18"/>
              </w:rPr>
              <w:t>147.596</w:t>
            </w:r>
            <w:r>
              <w:rPr>
                <w:vanish/>
                <w:color w:val="FF0000"/>
                <w:sz w:val="18"/>
                <w:szCs w:val="18"/>
              </w:rPr>
              <w:t>@Y000256End</w:t>
            </w:r>
            <w:r>
              <w:rPr>
                <w:color w:val="000000"/>
                <w:sz w:val="18"/>
                <w:szCs w:val="18"/>
              </w:rPr>
              <w:t xml:space="preserve"> </w:t>
            </w:r>
          </w:p>
        </w:tc>
      </w:tr>
      <w:bookmarkEnd w:id="29"/>
    </w:tbl>
    <w:p w:rsidR="00BF5C75" w:rsidRDefault="00BF5C75" w:rsidP="00BF5C75">
      <w:pPr>
        <w:ind w:right="-1564"/>
        <w:jc w:val="both"/>
        <w:rPr>
          <w:color w:val="000000"/>
          <w:sz w:val="24"/>
        </w:rPr>
      </w:pPr>
    </w:p>
    <w:p w:rsidR="00125FFB" w:rsidRDefault="00125FFB" w:rsidP="00BF5C75">
      <w:pPr>
        <w:ind w:right="-1564"/>
        <w:jc w:val="both"/>
        <w:rPr>
          <w:color w:val="000000"/>
          <w:sz w:val="24"/>
        </w:rPr>
      </w:pPr>
    </w:p>
    <w:p w:rsidR="00125FFB" w:rsidRDefault="00125FFB" w:rsidP="00BF5C75">
      <w:pPr>
        <w:ind w:right="-1564"/>
        <w:jc w:val="both"/>
        <w:rPr>
          <w:color w:val="000000"/>
          <w:sz w:val="24"/>
        </w:rPr>
      </w:pPr>
    </w:p>
    <w:tbl>
      <w:tblPr>
        <w:tblW w:w="5000" w:type="pct"/>
        <w:shd w:val="clear" w:color="auto" w:fill="DDDDDD"/>
        <w:tblCellMar>
          <w:left w:w="0" w:type="dxa"/>
          <w:right w:w="0" w:type="dxa"/>
        </w:tblCellMar>
        <w:tblLook w:val="0000" w:firstRow="0" w:lastRow="0" w:firstColumn="0" w:lastColumn="0" w:noHBand="0" w:noVBand="0"/>
      </w:tblPr>
      <w:tblGrid>
        <w:gridCol w:w="3903"/>
        <w:gridCol w:w="1192"/>
        <w:gridCol w:w="1192"/>
        <w:gridCol w:w="1083"/>
      </w:tblGrid>
      <w:tr w:rsidR="006F2265" w:rsidRPr="006F2265" w:rsidTr="00AE6912">
        <w:trPr>
          <w:trHeight w:val="283"/>
        </w:trPr>
        <w:tc>
          <w:tcPr>
            <w:tcW w:w="2647" w:type="pct"/>
            <w:tcBorders>
              <w:top w:val="nil"/>
              <w:left w:val="nil"/>
              <w:bottom w:val="nil"/>
              <w:right w:val="nil"/>
            </w:tcBorders>
            <w:shd w:val="clear" w:color="auto" w:fill="DDDDDD"/>
            <w:vAlign w:val="center"/>
          </w:tcPr>
          <w:p w:rsidR="00BF5C75" w:rsidRPr="006F2265" w:rsidRDefault="00BF5C75" w:rsidP="00AE6912">
            <w:pPr>
              <w:rPr>
                <w:color w:val="000080"/>
                <w:szCs w:val="20"/>
              </w:rPr>
            </w:pPr>
            <w:r w:rsidRPr="006F2265">
              <w:rPr>
                <w:b/>
                <w:bCs/>
                <w:color w:val="000080"/>
                <w:szCs w:val="20"/>
              </w:rPr>
              <w:t>Totale attivo</w:t>
            </w:r>
          </w:p>
        </w:tc>
        <w:tc>
          <w:tcPr>
            <w:tcW w:w="809" w:type="pct"/>
            <w:tcBorders>
              <w:top w:val="nil"/>
              <w:left w:val="nil"/>
              <w:bottom w:val="nil"/>
              <w:right w:val="nil"/>
            </w:tcBorders>
            <w:shd w:val="clear" w:color="auto" w:fill="DDDDDD"/>
          </w:tcPr>
          <w:p w:rsidR="00BF5C75" w:rsidRPr="006F2265" w:rsidRDefault="00BF5C75" w:rsidP="00BF5C75">
            <w:pPr>
              <w:jc w:val="right"/>
              <w:rPr>
                <w:color w:val="000080"/>
                <w:szCs w:val="20"/>
              </w:rPr>
            </w:pPr>
          </w:p>
        </w:tc>
        <w:tc>
          <w:tcPr>
            <w:tcW w:w="809" w:type="pct"/>
            <w:tcBorders>
              <w:top w:val="nil"/>
              <w:left w:val="nil"/>
              <w:bottom w:val="nil"/>
              <w:right w:val="nil"/>
            </w:tcBorders>
            <w:shd w:val="clear" w:color="auto" w:fill="DDDDDD"/>
            <w:vAlign w:val="center"/>
          </w:tcPr>
          <w:p w:rsidR="00BF5C75" w:rsidRPr="006F2265" w:rsidRDefault="00BF5C75" w:rsidP="00AE6912">
            <w:pPr>
              <w:tabs>
                <w:tab w:val="left" w:pos="8222"/>
              </w:tabs>
              <w:ind w:right="28"/>
              <w:jc w:val="right"/>
              <w:rPr>
                <w:color w:val="000080"/>
                <w:szCs w:val="20"/>
              </w:rPr>
            </w:pPr>
            <w:r w:rsidRPr="006F2265">
              <w:rPr>
                <w:b/>
                <w:bCs/>
                <w:vanish/>
                <w:color w:val="000080"/>
                <w:szCs w:val="20"/>
              </w:rPr>
              <w:t>@X000000</w:t>
            </w:r>
            <w:r w:rsidRPr="006F2265">
              <w:rPr>
                <w:b/>
                <w:bCs/>
                <w:color w:val="000080"/>
                <w:szCs w:val="20"/>
              </w:rPr>
              <w:t>77.143.092</w:t>
            </w:r>
            <w:r w:rsidRPr="006F2265">
              <w:rPr>
                <w:b/>
                <w:bCs/>
                <w:vanish/>
                <w:color w:val="000080"/>
                <w:szCs w:val="20"/>
              </w:rPr>
              <w:t>@X000000End</w:t>
            </w:r>
            <w:r w:rsidRPr="006F2265">
              <w:rPr>
                <w:b/>
                <w:bCs/>
                <w:color w:val="000080"/>
                <w:szCs w:val="20"/>
              </w:rPr>
              <w:t xml:space="preserve"> </w:t>
            </w:r>
          </w:p>
        </w:tc>
        <w:tc>
          <w:tcPr>
            <w:tcW w:w="735" w:type="pct"/>
            <w:tcBorders>
              <w:top w:val="nil"/>
              <w:left w:val="nil"/>
              <w:bottom w:val="nil"/>
              <w:right w:val="nil"/>
            </w:tcBorders>
            <w:shd w:val="clear" w:color="auto" w:fill="DDDDDD"/>
            <w:vAlign w:val="center"/>
          </w:tcPr>
          <w:p w:rsidR="00BF5C75" w:rsidRPr="006F2265" w:rsidRDefault="00BF5C75" w:rsidP="00AE6912">
            <w:pPr>
              <w:tabs>
                <w:tab w:val="left" w:pos="9639"/>
              </w:tabs>
              <w:ind w:right="28"/>
              <w:jc w:val="right"/>
              <w:rPr>
                <w:color w:val="000080"/>
                <w:szCs w:val="20"/>
              </w:rPr>
            </w:pPr>
            <w:r w:rsidRPr="006F2265">
              <w:rPr>
                <w:b/>
                <w:bCs/>
                <w:vanish/>
                <w:color w:val="000080"/>
                <w:szCs w:val="20"/>
              </w:rPr>
              <w:t>@Y000000</w:t>
            </w:r>
            <w:r w:rsidRPr="006F2265">
              <w:rPr>
                <w:b/>
                <w:bCs/>
                <w:color w:val="000080"/>
                <w:szCs w:val="20"/>
              </w:rPr>
              <w:t>45.100.833</w:t>
            </w:r>
            <w:r w:rsidRPr="006F2265">
              <w:rPr>
                <w:b/>
                <w:bCs/>
                <w:vanish/>
                <w:color w:val="000080"/>
                <w:szCs w:val="20"/>
              </w:rPr>
              <w:t>@Y000000End</w:t>
            </w:r>
            <w:r w:rsidRPr="006F2265">
              <w:rPr>
                <w:b/>
                <w:bCs/>
                <w:color w:val="000080"/>
                <w:szCs w:val="20"/>
              </w:rPr>
              <w:t xml:space="preserve"> </w:t>
            </w:r>
          </w:p>
        </w:tc>
      </w:tr>
    </w:tbl>
    <w:p w:rsidR="00BF5C75" w:rsidRDefault="00BF5C75" w:rsidP="00BF5C75">
      <w:pPr>
        <w:ind w:right="-1564"/>
        <w:jc w:val="both"/>
        <w:rPr>
          <w:color w:val="000000"/>
          <w:sz w:val="24"/>
        </w:rPr>
      </w:pPr>
    </w:p>
    <w:p w:rsidR="00125FFB" w:rsidRDefault="00125FFB" w:rsidP="00BF5C75">
      <w:pPr>
        <w:ind w:right="-1564"/>
        <w:jc w:val="both"/>
        <w:rPr>
          <w:color w:val="000000"/>
          <w:sz w:val="24"/>
        </w:rPr>
      </w:pPr>
    </w:p>
    <w:p w:rsidR="00125FFB" w:rsidRDefault="00125FFB" w:rsidP="00BF5C75">
      <w:pPr>
        <w:ind w:right="-1564"/>
        <w:jc w:val="both"/>
        <w:rPr>
          <w:color w:val="000000"/>
          <w:sz w:val="24"/>
        </w:rPr>
      </w:pPr>
    </w:p>
    <w:p w:rsidR="00125FFB" w:rsidRDefault="00125FFB" w:rsidP="00BF5C75">
      <w:pPr>
        <w:ind w:right="-1564"/>
        <w:jc w:val="both"/>
        <w:rPr>
          <w:color w:val="000000"/>
          <w:sz w:val="24"/>
        </w:rPr>
      </w:pPr>
    </w:p>
    <w:p w:rsidR="00125FFB" w:rsidRDefault="00125FFB" w:rsidP="00BF5C75">
      <w:pPr>
        <w:ind w:right="-1564"/>
        <w:jc w:val="both"/>
        <w:rPr>
          <w:color w:val="000000"/>
          <w:sz w:val="24"/>
        </w:rPr>
      </w:pPr>
    </w:p>
    <w:p w:rsidR="00125FFB" w:rsidRDefault="00125FFB" w:rsidP="00BF5C75">
      <w:pPr>
        <w:ind w:right="-1564"/>
        <w:jc w:val="both"/>
        <w:rPr>
          <w:color w:val="000000"/>
          <w:sz w:val="24"/>
        </w:rPr>
      </w:pPr>
    </w:p>
    <w:tbl>
      <w:tblPr>
        <w:tblW w:w="5000" w:type="pct"/>
        <w:tblCellMar>
          <w:left w:w="0" w:type="dxa"/>
          <w:right w:w="0" w:type="dxa"/>
        </w:tblCellMar>
        <w:tblLook w:val="0000" w:firstRow="0" w:lastRow="0" w:firstColumn="0" w:lastColumn="0" w:noHBand="0" w:noVBand="0"/>
      </w:tblPr>
      <w:tblGrid>
        <w:gridCol w:w="5096"/>
        <w:gridCol w:w="1192"/>
        <w:gridCol w:w="1082"/>
      </w:tblGrid>
      <w:tr w:rsidR="006F2265" w:rsidTr="006F2265">
        <w:trPr>
          <w:trHeight w:val="283"/>
        </w:trPr>
        <w:tc>
          <w:tcPr>
            <w:tcW w:w="3457" w:type="pct"/>
            <w:tcBorders>
              <w:top w:val="nil"/>
              <w:left w:val="nil"/>
              <w:bottom w:val="nil"/>
              <w:right w:val="nil"/>
            </w:tcBorders>
            <w:shd w:val="clear" w:color="auto" w:fill="DDDDDD"/>
            <w:vAlign w:val="center"/>
          </w:tcPr>
          <w:p w:rsidR="006F2265" w:rsidRDefault="006F2265" w:rsidP="006F2265">
            <w:pPr>
              <w:rPr>
                <w:sz w:val="24"/>
              </w:rPr>
            </w:pPr>
            <w:r>
              <w:rPr>
                <w:b/>
                <w:bCs/>
                <w:color w:val="000080"/>
                <w:sz w:val="22"/>
                <w:szCs w:val="22"/>
              </w:rPr>
              <w:lastRenderedPageBreak/>
              <w:t>Stato patrimoniale passivo</w:t>
            </w:r>
          </w:p>
        </w:tc>
        <w:tc>
          <w:tcPr>
            <w:tcW w:w="809" w:type="pct"/>
            <w:tcBorders>
              <w:top w:val="nil"/>
              <w:left w:val="nil"/>
              <w:bottom w:val="nil"/>
              <w:right w:val="nil"/>
            </w:tcBorders>
            <w:shd w:val="clear" w:color="auto" w:fill="DDDDDD"/>
            <w:vAlign w:val="center"/>
          </w:tcPr>
          <w:p w:rsidR="006F2265" w:rsidRPr="006F2265" w:rsidRDefault="006F2265" w:rsidP="006F2265">
            <w:pPr>
              <w:ind w:right="28"/>
              <w:jc w:val="center"/>
              <w:rPr>
                <w:color w:val="000080"/>
                <w:szCs w:val="20"/>
              </w:rPr>
            </w:pPr>
            <w:r w:rsidRPr="006F2265">
              <w:rPr>
                <w:b/>
                <w:bCs/>
                <w:vanish/>
                <w:color w:val="000080"/>
                <w:szCs w:val="20"/>
              </w:rPr>
              <w:t>@X005000</w:t>
            </w:r>
            <w:r w:rsidRPr="006F2265">
              <w:rPr>
                <w:b/>
                <w:bCs/>
                <w:color w:val="000080"/>
                <w:szCs w:val="20"/>
              </w:rPr>
              <w:t>31.12.2015</w:t>
            </w:r>
            <w:r w:rsidRPr="006F2265">
              <w:rPr>
                <w:b/>
                <w:bCs/>
                <w:vanish/>
                <w:color w:val="000080"/>
                <w:szCs w:val="20"/>
              </w:rPr>
              <w:t>@X005000End</w:t>
            </w:r>
          </w:p>
        </w:tc>
        <w:tc>
          <w:tcPr>
            <w:tcW w:w="735" w:type="pct"/>
            <w:tcBorders>
              <w:top w:val="nil"/>
              <w:left w:val="nil"/>
              <w:bottom w:val="nil"/>
              <w:right w:val="nil"/>
            </w:tcBorders>
            <w:shd w:val="clear" w:color="auto" w:fill="DDDDDD"/>
            <w:vAlign w:val="center"/>
          </w:tcPr>
          <w:p w:rsidR="006F2265" w:rsidRPr="006F2265" w:rsidRDefault="006F2265" w:rsidP="006F2265">
            <w:pPr>
              <w:ind w:right="28"/>
              <w:jc w:val="center"/>
              <w:rPr>
                <w:color w:val="000080"/>
                <w:szCs w:val="20"/>
              </w:rPr>
            </w:pPr>
            <w:r w:rsidRPr="006F2265">
              <w:rPr>
                <w:b/>
                <w:bCs/>
                <w:vanish/>
                <w:color w:val="000080"/>
                <w:szCs w:val="20"/>
              </w:rPr>
              <w:t>@Y005000</w:t>
            </w:r>
            <w:r w:rsidRPr="006F2265">
              <w:rPr>
                <w:b/>
                <w:bCs/>
                <w:color w:val="000080"/>
                <w:szCs w:val="20"/>
              </w:rPr>
              <w:t>31.12.2014</w:t>
            </w:r>
            <w:r w:rsidRPr="006F2265">
              <w:rPr>
                <w:b/>
                <w:bCs/>
                <w:vanish/>
                <w:color w:val="000080"/>
                <w:szCs w:val="20"/>
              </w:rPr>
              <w:t>@Y005000End</w:t>
            </w:r>
          </w:p>
        </w:tc>
      </w:tr>
    </w:tbl>
    <w:p w:rsidR="00125FFB" w:rsidRDefault="00BF5C75" w:rsidP="00BF5C75">
      <w:pPr>
        <w:tabs>
          <w:tab w:val="left" w:pos="283"/>
          <w:tab w:val="left" w:pos="566"/>
          <w:tab w:val="left" w:pos="850"/>
          <w:tab w:val="center" w:pos="7228"/>
          <w:tab w:val="center" w:pos="9070"/>
        </w:tabs>
        <w:ind w:right="-1564"/>
        <w:jc w:val="both"/>
        <w:rPr>
          <w:b/>
          <w:bCs/>
          <w:color w:val="000000"/>
          <w:sz w:val="22"/>
          <w:szCs w:val="22"/>
        </w:rPr>
      </w:pPr>
      <w:r>
        <w:rPr>
          <w:b/>
          <w:bCs/>
          <w:color w:val="000000"/>
          <w:sz w:val="22"/>
          <w:szCs w:val="22"/>
        </w:rPr>
        <w:tab/>
      </w:r>
      <w:r>
        <w:rPr>
          <w:b/>
          <w:bCs/>
          <w:color w:val="000000"/>
          <w:sz w:val="22"/>
          <w:szCs w:val="22"/>
        </w:rPr>
        <w:tab/>
      </w:r>
      <w:r>
        <w:rPr>
          <w:b/>
          <w:bCs/>
          <w:color w:val="000000"/>
          <w:sz w:val="22"/>
          <w:szCs w:val="22"/>
        </w:rPr>
        <w:tab/>
      </w:r>
    </w:p>
    <w:p w:rsidR="00BF5C75" w:rsidRDefault="00BF5C75" w:rsidP="00BF5C75">
      <w:pPr>
        <w:tabs>
          <w:tab w:val="left" w:pos="283"/>
          <w:tab w:val="left" w:pos="566"/>
          <w:tab w:val="left" w:pos="850"/>
          <w:tab w:val="center" w:pos="7228"/>
          <w:tab w:val="center" w:pos="9070"/>
        </w:tabs>
        <w:ind w:right="-1564"/>
        <w:jc w:val="both"/>
        <w:rPr>
          <w:sz w:val="22"/>
          <w:szCs w:val="22"/>
        </w:rPr>
      </w:pPr>
      <w:r>
        <w:rPr>
          <w:b/>
          <w:bCs/>
          <w:color w:val="000000"/>
          <w:sz w:val="22"/>
          <w:szCs w:val="22"/>
        </w:rPr>
        <w:tab/>
      </w: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906"/>
        <w:gridCol w:w="1193"/>
        <w:gridCol w:w="1193"/>
        <w:gridCol w:w="1084"/>
      </w:tblGrid>
      <w:tr w:rsidR="00BF5C75" w:rsidRPr="00157AE3" w:rsidTr="00157AE3">
        <w:trPr>
          <w:trHeight w:val="283"/>
        </w:trPr>
        <w:tc>
          <w:tcPr>
            <w:tcW w:w="2647" w:type="pct"/>
            <w:shd w:val="clear" w:color="auto" w:fill="DDDDDD"/>
            <w:vAlign w:val="center"/>
          </w:tcPr>
          <w:p w:rsidR="00BF5C75" w:rsidRPr="00157AE3" w:rsidRDefault="00157AE3" w:rsidP="00157AE3">
            <w:pPr>
              <w:rPr>
                <w:color w:val="000080"/>
                <w:szCs w:val="20"/>
              </w:rPr>
            </w:pPr>
            <w:r w:rsidRPr="00157AE3">
              <w:rPr>
                <w:b/>
                <w:bCs/>
                <w:color w:val="000080"/>
                <w:szCs w:val="20"/>
              </w:rPr>
              <w:t xml:space="preserve">A) </w:t>
            </w:r>
            <w:r w:rsidR="00BF5C75" w:rsidRPr="00157AE3">
              <w:rPr>
                <w:b/>
                <w:bCs/>
                <w:color w:val="000080"/>
                <w:szCs w:val="20"/>
              </w:rPr>
              <w:t>Patrimonio netto</w:t>
            </w:r>
          </w:p>
        </w:tc>
        <w:tc>
          <w:tcPr>
            <w:tcW w:w="809" w:type="pct"/>
            <w:shd w:val="clear" w:color="auto" w:fill="DDDDDD"/>
            <w:vAlign w:val="center"/>
          </w:tcPr>
          <w:p w:rsidR="00BF5C75" w:rsidRPr="00157AE3" w:rsidRDefault="00BF5C75" w:rsidP="00157AE3">
            <w:pPr>
              <w:ind w:right="28"/>
              <w:jc w:val="right"/>
              <w:rPr>
                <w:color w:val="000080"/>
                <w:sz w:val="18"/>
                <w:szCs w:val="18"/>
              </w:rPr>
            </w:pPr>
          </w:p>
        </w:tc>
        <w:tc>
          <w:tcPr>
            <w:tcW w:w="809" w:type="pct"/>
            <w:shd w:val="clear" w:color="auto" w:fill="DDDDDD"/>
            <w:vAlign w:val="center"/>
          </w:tcPr>
          <w:p w:rsidR="00BF5C75" w:rsidRPr="00157AE3" w:rsidRDefault="00BF5C75" w:rsidP="00157AE3">
            <w:pPr>
              <w:ind w:right="28"/>
              <w:jc w:val="right"/>
              <w:rPr>
                <w:color w:val="000080"/>
                <w:sz w:val="18"/>
                <w:szCs w:val="18"/>
              </w:rPr>
            </w:pPr>
          </w:p>
        </w:tc>
        <w:tc>
          <w:tcPr>
            <w:tcW w:w="735" w:type="pct"/>
            <w:shd w:val="clear" w:color="auto" w:fill="DDDDDD"/>
            <w:vAlign w:val="center"/>
          </w:tcPr>
          <w:p w:rsidR="00BF5C75" w:rsidRPr="00157AE3" w:rsidRDefault="00BF5C75" w:rsidP="00157AE3">
            <w:pPr>
              <w:ind w:right="28"/>
              <w:jc w:val="right"/>
              <w:rPr>
                <w:color w:val="000080"/>
                <w:sz w:val="18"/>
                <w:szCs w:val="18"/>
              </w:rPr>
            </w:pPr>
          </w:p>
        </w:tc>
      </w:tr>
      <w:tr w:rsidR="00BF5C75" w:rsidRPr="00157AE3" w:rsidTr="00157AE3">
        <w:trPr>
          <w:trHeight w:val="283"/>
        </w:trPr>
        <w:tc>
          <w:tcPr>
            <w:tcW w:w="2647" w:type="pct"/>
            <w:vAlign w:val="center"/>
          </w:tcPr>
          <w:p w:rsidR="00BF5C75" w:rsidRPr="000D01DC" w:rsidRDefault="00157AE3" w:rsidP="00157AE3">
            <w:pPr>
              <w:spacing w:before="60"/>
              <w:rPr>
                <w:color w:val="000080"/>
                <w:sz w:val="18"/>
                <w:szCs w:val="18"/>
              </w:rPr>
            </w:pPr>
            <w:bookmarkStart w:id="30" w:name="BMK4" w:colFirst="0" w:colLast="4"/>
            <w:bookmarkStart w:id="31" w:name="PassRiserve" w:colFirst="0" w:colLast="4"/>
            <w:r w:rsidRPr="000D01DC">
              <w:rPr>
                <w:iCs/>
                <w:color w:val="000080"/>
                <w:sz w:val="18"/>
                <w:szCs w:val="18"/>
              </w:rPr>
              <w:t xml:space="preserve">I. </w:t>
            </w:r>
            <w:r w:rsidR="00BF5C75" w:rsidRPr="000D01DC">
              <w:rPr>
                <w:iCs/>
                <w:color w:val="000080"/>
                <w:sz w:val="18"/>
                <w:szCs w:val="18"/>
              </w:rPr>
              <w:t>Capitale</w:t>
            </w: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@X001002</w:t>
            </w:r>
            <w:r w:rsidRPr="00157AE3">
              <w:rPr>
                <w:sz w:val="18"/>
                <w:szCs w:val="18"/>
              </w:rPr>
              <w:t>2.990.019</w:t>
            </w:r>
            <w:r w:rsidRPr="00157AE3">
              <w:rPr>
                <w:vanish/>
                <w:color w:val="FF0000"/>
                <w:sz w:val="18"/>
                <w:szCs w:val="18"/>
              </w:rPr>
              <w:t>@X001002End</w:t>
            </w:r>
            <w:r w:rsidRPr="00157AE3">
              <w:rPr>
                <w:color w:val="000000"/>
                <w:sz w:val="18"/>
                <w:szCs w:val="18"/>
              </w:rPr>
              <w:t xml:space="preserve"> </w:t>
            </w: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@Y001002</w:t>
            </w:r>
            <w:r w:rsidRPr="00157AE3">
              <w:rPr>
                <w:sz w:val="18"/>
                <w:szCs w:val="18"/>
              </w:rPr>
              <w:t>2.990.070</w:t>
            </w:r>
            <w:r w:rsidRPr="00157AE3">
              <w:rPr>
                <w:vanish/>
                <w:color w:val="FF0000"/>
                <w:sz w:val="18"/>
                <w:szCs w:val="18"/>
              </w:rPr>
              <w:t>@Y001002End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0D01DC" w:rsidRDefault="00157AE3" w:rsidP="00157AE3">
            <w:pPr>
              <w:rPr>
                <w:color w:val="000080"/>
                <w:sz w:val="18"/>
                <w:szCs w:val="18"/>
              </w:rPr>
            </w:pPr>
            <w:r w:rsidRPr="000D01DC">
              <w:rPr>
                <w:iCs/>
                <w:color w:val="000080"/>
                <w:sz w:val="18"/>
                <w:szCs w:val="18"/>
              </w:rPr>
              <w:t xml:space="preserve">II. </w:t>
            </w:r>
            <w:r w:rsidR="00BF5C75" w:rsidRPr="000D01DC">
              <w:rPr>
                <w:iCs/>
                <w:color w:val="000080"/>
                <w:sz w:val="18"/>
                <w:szCs w:val="18"/>
              </w:rPr>
              <w:t>Riserva da sovrapprezzo delle azioni</w:t>
            </w: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@X001300@X001300End</w:t>
            </w:r>
            <w:r w:rsidRPr="00157AE3">
              <w:rPr>
                <w:color w:val="000000"/>
                <w:sz w:val="18"/>
                <w:szCs w:val="18"/>
              </w:rPr>
              <w:t xml:space="preserve"> </w:t>
            </w: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@Y001300@Y001300End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0D01DC" w:rsidRDefault="00BF5C75" w:rsidP="00157AE3">
            <w:pPr>
              <w:rPr>
                <w:color w:val="000080"/>
                <w:sz w:val="18"/>
                <w:szCs w:val="18"/>
              </w:rPr>
            </w:pPr>
            <w:r w:rsidRPr="000D01DC">
              <w:rPr>
                <w:iCs/>
                <w:color w:val="000080"/>
                <w:sz w:val="18"/>
                <w:szCs w:val="18"/>
              </w:rPr>
              <w:t>III</w:t>
            </w:r>
            <w:r w:rsidR="00157AE3" w:rsidRPr="000D01DC">
              <w:rPr>
                <w:iCs/>
                <w:color w:val="000080"/>
                <w:sz w:val="18"/>
                <w:szCs w:val="18"/>
              </w:rPr>
              <w:t xml:space="preserve">. </w:t>
            </w:r>
            <w:r w:rsidRPr="000D01DC">
              <w:rPr>
                <w:iCs/>
                <w:color w:val="000080"/>
                <w:sz w:val="18"/>
                <w:szCs w:val="18"/>
              </w:rPr>
              <w:t>Riserva di rivalutazione</w:t>
            </w: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@X001008</w:t>
            </w:r>
            <w:r w:rsidRPr="00157AE3">
              <w:rPr>
                <w:sz w:val="18"/>
                <w:szCs w:val="18"/>
              </w:rPr>
              <w:t>124.162</w:t>
            </w:r>
            <w:r w:rsidRPr="00157AE3">
              <w:rPr>
                <w:vanish/>
                <w:color w:val="FF0000"/>
                <w:sz w:val="18"/>
                <w:szCs w:val="18"/>
              </w:rPr>
              <w:t>@X001008End</w:t>
            </w:r>
            <w:r w:rsidRPr="00157AE3">
              <w:rPr>
                <w:color w:val="000000"/>
                <w:sz w:val="18"/>
                <w:szCs w:val="18"/>
              </w:rPr>
              <w:t xml:space="preserve"> </w:t>
            </w: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@Y001008</w:t>
            </w:r>
            <w:r w:rsidRPr="00157AE3">
              <w:rPr>
                <w:sz w:val="18"/>
                <w:szCs w:val="18"/>
              </w:rPr>
              <w:t>124.162</w:t>
            </w:r>
            <w:r w:rsidRPr="00157AE3">
              <w:rPr>
                <w:vanish/>
                <w:color w:val="FF0000"/>
                <w:sz w:val="18"/>
                <w:szCs w:val="18"/>
              </w:rPr>
              <w:t>@Y001008End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0D01DC" w:rsidRDefault="00BF5C75" w:rsidP="00157AE3">
            <w:pPr>
              <w:rPr>
                <w:color w:val="000080"/>
                <w:sz w:val="18"/>
                <w:szCs w:val="18"/>
              </w:rPr>
            </w:pPr>
            <w:r w:rsidRPr="000D01DC">
              <w:rPr>
                <w:iCs/>
                <w:color w:val="000080"/>
                <w:sz w:val="18"/>
                <w:szCs w:val="18"/>
              </w:rPr>
              <w:t>IV.</w:t>
            </w:r>
            <w:r w:rsidR="00157AE3" w:rsidRPr="000D01DC">
              <w:rPr>
                <w:iCs/>
                <w:color w:val="000080"/>
                <w:sz w:val="18"/>
                <w:szCs w:val="18"/>
              </w:rPr>
              <w:t xml:space="preserve"> </w:t>
            </w:r>
            <w:r w:rsidRPr="000D01DC">
              <w:rPr>
                <w:iCs/>
                <w:color w:val="000080"/>
                <w:sz w:val="18"/>
                <w:szCs w:val="18"/>
              </w:rPr>
              <w:t>Riserva legale</w:t>
            </w: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@X001302</w:t>
            </w:r>
            <w:r w:rsidRPr="00157AE3">
              <w:rPr>
                <w:sz w:val="18"/>
                <w:szCs w:val="18"/>
              </w:rPr>
              <w:t>983.668</w:t>
            </w:r>
            <w:r w:rsidRPr="00157AE3">
              <w:rPr>
                <w:vanish/>
                <w:color w:val="FF0000"/>
                <w:sz w:val="18"/>
                <w:szCs w:val="18"/>
              </w:rPr>
              <w:t>@X001302End</w:t>
            </w:r>
            <w:r w:rsidRPr="00157AE3">
              <w:rPr>
                <w:color w:val="000000"/>
                <w:sz w:val="18"/>
                <w:szCs w:val="18"/>
              </w:rPr>
              <w:t xml:space="preserve"> </w:t>
            </w: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@Y001302</w:t>
            </w:r>
            <w:r w:rsidRPr="00157AE3">
              <w:rPr>
                <w:sz w:val="18"/>
                <w:szCs w:val="18"/>
              </w:rPr>
              <w:t>983.668</w:t>
            </w:r>
            <w:r w:rsidRPr="00157AE3">
              <w:rPr>
                <w:vanish/>
                <w:color w:val="FF0000"/>
                <w:sz w:val="18"/>
                <w:szCs w:val="18"/>
              </w:rPr>
              <w:t>@Y001302End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0D01DC" w:rsidRDefault="00BF5C75" w:rsidP="00157AE3">
            <w:pPr>
              <w:rPr>
                <w:color w:val="000080"/>
                <w:sz w:val="18"/>
                <w:szCs w:val="18"/>
              </w:rPr>
            </w:pPr>
            <w:r w:rsidRPr="000D01DC">
              <w:rPr>
                <w:iCs/>
                <w:color w:val="000080"/>
                <w:sz w:val="18"/>
                <w:szCs w:val="18"/>
              </w:rPr>
              <w:t>V.</w:t>
            </w:r>
            <w:r w:rsidR="00157AE3" w:rsidRPr="000D01DC">
              <w:rPr>
                <w:iCs/>
                <w:color w:val="000080"/>
                <w:sz w:val="18"/>
                <w:szCs w:val="18"/>
              </w:rPr>
              <w:t xml:space="preserve"> </w:t>
            </w:r>
            <w:r w:rsidRPr="000D01DC">
              <w:rPr>
                <w:iCs/>
                <w:color w:val="000080"/>
                <w:sz w:val="18"/>
                <w:szCs w:val="18"/>
              </w:rPr>
              <w:t>Riserve statutarie</w:t>
            </w: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@X001304</w:t>
            </w:r>
            <w:r w:rsidRPr="00157AE3">
              <w:rPr>
                <w:sz w:val="18"/>
                <w:szCs w:val="18"/>
              </w:rPr>
              <w:t>53.656</w:t>
            </w:r>
            <w:r w:rsidRPr="00157AE3">
              <w:rPr>
                <w:vanish/>
                <w:color w:val="FF0000"/>
                <w:sz w:val="18"/>
                <w:szCs w:val="18"/>
              </w:rPr>
              <w:t>@X001304End</w:t>
            </w:r>
            <w:r w:rsidRPr="00157AE3">
              <w:rPr>
                <w:color w:val="000000"/>
                <w:sz w:val="18"/>
                <w:szCs w:val="18"/>
              </w:rPr>
              <w:t xml:space="preserve"> </w:t>
            </w: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@Y001304</w:t>
            </w:r>
            <w:r w:rsidRPr="00157AE3">
              <w:rPr>
                <w:sz w:val="18"/>
                <w:szCs w:val="18"/>
              </w:rPr>
              <w:t>53.656</w:t>
            </w:r>
            <w:r w:rsidRPr="00157AE3">
              <w:rPr>
                <w:vanish/>
                <w:color w:val="FF0000"/>
                <w:sz w:val="18"/>
                <w:szCs w:val="18"/>
              </w:rPr>
              <w:t>@Y001304End</w:t>
            </w:r>
            <w:r w:rsidRPr="00157AE3">
              <w:rPr>
                <w:color w:val="000000"/>
                <w:sz w:val="18"/>
                <w:szCs w:val="18"/>
              </w:rPr>
              <w:t xml:space="preserve"> </w:t>
            </w:r>
          </w:p>
        </w:tc>
      </w:tr>
      <w:bookmarkEnd w:id="30"/>
      <w:tr w:rsidR="00BF5C75" w:rsidRPr="00157AE3" w:rsidTr="00157AE3">
        <w:trPr>
          <w:trHeight w:val="283"/>
        </w:trPr>
        <w:tc>
          <w:tcPr>
            <w:tcW w:w="2647" w:type="pct"/>
            <w:vAlign w:val="center"/>
          </w:tcPr>
          <w:p w:rsidR="00BF5C75" w:rsidRPr="000D01DC" w:rsidRDefault="00BF5C75" w:rsidP="00157AE3">
            <w:pPr>
              <w:rPr>
                <w:color w:val="000080"/>
                <w:sz w:val="18"/>
                <w:szCs w:val="18"/>
              </w:rPr>
            </w:pPr>
            <w:r w:rsidRPr="000D01DC">
              <w:rPr>
                <w:iCs/>
                <w:color w:val="000080"/>
                <w:sz w:val="18"/>
                <w:szCs w:val="18"/>
              </w:rPr>
              <w:t>VI.</w:t>
            </w:r>
            <w:r w:rsidR="00157AE3" w:rsidRPr="000D01DC">
              <w:rPr>
                <w:iCs/>
                <w:color w:val="000080"/>
                <w:sz w:val="18"/>
                <w:szCs w:val="18"/>
              </w:rPr>
              <w:t xml:space="preserve"> </w:t>
            </w:r>
            <w:r w:rsidRPr="000D01DC">
              <w:rPr>
                <w:iCs/>
                <w:color w:val="000080"/>
                <w:sz w:val="18"/>
                <w:szCs w:val="18"/>
              </w:rPr>
              <w:t>Riserva per azioni proprie in portafoglio</w:t>
            </w: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@X001303@X001303End</w:t>
            </w:r>
            <w:r w:rsidRPr="00157AE3">
              <w:rPr>
                <w:color w:val="000000"/>
                <w:sz w:val="18"/>
                <w:szCs w:val="18"/>
              </w:rPr>
              <w:t xml:space="preserve"> </w:t>
            </w: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@Y001303@Y001303End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0D01DC" w:rsidRDefault="00BF5C75" w:rsidP="00157AE3">
            <w:pPr>
              <w:rPr>
                <w:color w:val="000080"/>
                <w:sz w:val="18"/>
                <w:szCs w:val="18"/>
              </w:rPr>
            </w:pPr>
            <w:bookmarkStart w:id="32" w:name="BMK4_7" w:colFirst="0" w:colLast="4"/>
            <w:r w:rsidRPr="000D01DC">
              <w:rPr>
                <w:iCs/>
                <w:color w:val="000080"/>
                <w:sz w:val="18"/>
                <w:szCs w:val="18"/>
              </w:rPr>
              <w:t>VII. Altre riserve</w:t>
            </w: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p>
        </w:tc>
      </w:tr>
      <w:bookmarkEnd w:id="32"/>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Riserva straordinaria o facoltativa</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@X001022@X001022End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@Y001022@Y001022End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Riserva per acquisto azioni proprie</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@X000602@X000602End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@Y000602@Y000602End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 xml:space="preserve">Riserva da deroghe ex art. 2423 Cod. </w:t>
            </w:r>
            <w:proofErr w:type="spellStart"/>
            <w:r w:rsidRPr="00157AE3">
              <w:rPr>
                <w:color w:val="000000"/>
                <w:sz w:val="18"/>
                <w:szCs w:val="18"/>
              </w:rPr>
              <w:t>Civ</w:t>
            </w:r>
            <w:proofErr w:type="spellEnd"/>
            <w:r w:rsidRPr="00157AE3">
              <w:rPr>
                <w:color w:val="000000"/>
                <w:sz w:val="18"/>
                <w:szCs w:val="18"/>
              </w:rPr>
              <w:t>.</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@X000603@X000603End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@Y000603@Y000603End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 xml:space="preserve">Riserva azioni (quote) della società </w:t>
            </w:r>
            <w:r w:rsidR="00157AE3">
              <w:rPr>
                <w:color w:val="000000"/>
                <w:sz w:val="18"/>
                <w:szCs w:val="18"/>
              </w:rPr>
              <w:t>c</w:t>
            </w:r>
            <w:r w:rsidRPr="00157AE3">
              <w:rPr>
                <w:color w:val="000000"/>
                <w:sz w:val="18"/>
                <w:szCs w:val="18"/>
              </w:rPr>
              <w:t>ontrollante</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@X000604@X000604End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@Y000604@Y000604End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 xml:space="preserve">Riserva non </w:t>
            </w:r>
            <w:proofErr w:type="spellStart"/>
            <w:r w:rsidRPr="00157AE3">
              <w:rPr>
                <w:color w:val="000000"/>
                <w:sz w:val="18"/>
                <w:szCs w:val="18"/>
              </w:rPr>
              <w:t>distrib</w:t>
            </w:r>
            <w:proofErr w:type="spellEnd"/>
            <w:r w:rsidRPr="00157AE3">
              <w:rPr>
                <w:color w:val="000000"/>
                <w:sz w:val="18"/>
                <w:szCs w:val="18"/>
              </w:rPr>
              <w:t>. da rivalutazione delle partecipazioni</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@X000605@X000605End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@Y000605@Y000605End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Versamenti in conto aumento di capitale</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@X000606@X000606End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@Y000606@Y000606End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Versamenti in conto futuro aumento di capitale</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@X000607@X000607End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@Y000607@Y000607End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Versamenti in conto capitale</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@X001023@X001023End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@Y001023@Y001023End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color w:val="000000"/>
                <w:sz w:val="18"/>
                <w:szCs w:val="18"/>
              </w:rPr>
            </w:pPr>
            <w:r w:rsidRPr="00157AE3">
              <w:rPr>
                <w:color w:val="000000"/>
                <w:sz w:val="18"/>
                <w:szCs w:val="18"/>
              </w:rPr>
              <w:t>Versamenti a copertura perdite</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@X001195@X001195End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@Y001195@Y001195End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Riserva da riduzione capitale sociale</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@X000608@X000608End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@Y000608@Y000608End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Riserva avanzo di fusione</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@X000609@X000609End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@Y000609@Y000609End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Riserva per utili su cambi</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@X000610@X000610End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@Y000610@Y000610End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color w:val="000000"/>
                <w:sz w:val="18"/>
                <w:szCs w:val="18"/>
              </w:rPr>
            </w:pPr>
            <w:r w:rsidRPr="00157AE3">
              <w:rPr>
                <w:color w:val="000000"/>
                <w:sz w:val="18"/>
                <w:szCs w:val="18"/>
              </w:rPr>
              <w:t>Varie altre riserve</w:t>
            </w:r>
          </w:p>
        </w:tc>
        <w:tc>
          <w:tcPr>
            <w:tcW w:w="809" w:type="pct"/>
            <w:vAlign w:val="center"/>
          </w:tcPr>
          <w:p w:rsidR="00BF5C75" w:rsidRPr="00157AE3" w:rsidRDefault="00BF5C75" w:rsidP="00157AE3">
            <w:pPr>
              <w:ind w:right="28"/>
              <w:jc w:val="right"/>
              <w:rPr>
                <w:vanish/>
                <w:color w:val="FF0000"/>
                <w:sz w:val="18"/>
                <w:szCs w:val="18"/>
              </w:rPr>
            </w:pP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vanish/>
                <w:color w:val="FF0000"/>
                <w:sz w:val="18"/>
                <w:szCs w:val="18"/>
              </w:rPr>
            </w:pP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Fondo contributi in conto capitale (art. 55 T.U.)</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@X001024</w:t>
            </w:r>
            <w:r w:rsidRPr="00157AE3">
              <w:rPr>
                <w:sz w:val="18"/>
                <w:szCs w:val="18"/>
              </w:rPr>
              <w:t>400.564</w:t>
            </w:r>
            <w:r w:rsidRPr="00157AE3">
              <w:rPr>
                <w:vanish/>
                <w:color w:val="FF0000"/>
                <w:sz w:val="18"/>
                <w:szCs w:val="18"/>
              </w:rPr>
              <w:t>@X001024End</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@Y001024</w:t>
            </w:r>
            <w:r w:rsidRPr="00157AE3">
              <w:rPr>
                <w:sz w:val="18"/>
                <w:szCs w:val="18"/>
              </w:rPr>
              <w:t>400.564</w:t>
            </w:r>
            <w:r w:rsidRPr="00157AE3">
              <w:rPr>
                <w:vanish/>
                <w:color w:val="FF0000"/>
                <w:sz w:val="18"/>
                <w:szCs w:val="18"/>
              </w:rPr>
              <w:t>@Y001024End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Fondi riserve in sospensione d’imposta</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@X001026@X001026End</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@Y001026@Y001026End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Riserve da  conferimenti agevolati (legge n. 576/1975)</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@X001027@X001027End</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@Y001027@Y001027End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Fondi di accantonamento delle plusvalenze di cui all'art. 2 legge n.168/1992</w:t>
            </w:r>
            <w:r w:rsidRPr="00157AE3">
              <w:rPr>
                <w:sz w:val="18"/>
                <w:szCs w:val="18"/>
              </w:rPr>
              <w:t xml:space="preserve"> </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@X001029@X001029End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@Y001029@Y001029End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 xml:space="preserve">Riserva fondi previdenziali integrativi ex </w:t>
            </w:r>
            <w:proofErr w:type="spellStart"/>
            <w:r w:rsidRPr="00157AE3">
              <w:rPr>
                <w:color w:val="000000"/>
                <w:sz w:val="18"/>
                <w:szCs w:val="18"/>
              </w:rPr>
              <w:t>d.lgs</w:t>
            </w:r>
            <w:proofErr w:type="spellEnd"/>
            <w:r w:rsidRPr="00157AE3">
              <w:rPr>
                <w:color w:val="000000"/>
                <w:sz w:val="18"/>
                <w:szCs w:val="18"/>
              </w:rPr>
              <w:t xml:space="preserve"> n. 124/1993</w:t>
            </w:r>
            <w:r w:rsidRPr="00157AE3">
              <w:rPr>
                <w:sz w:val="18"/>
                <w:szCs w:val="18"/>
              </w:rPr>
              <w:t xml:space="preserve"> </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@X000355@X000355End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@Y000355@Y000355End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color w:val="000000"/>
                <w:sz w:val="18"/>
                <w:szCs w:val="18"/>
              </w:rPr>
            </w:pPr>
            <w:r w:rsidRPr="00157AE3">
              <w:rPr>
                <w:color w:val="000000"/>
                <w:sz w:val="18"/>
                <w:szCs w:val="18"/>
              </w:rPr>
              <w:t>Riserva non distribuibile ex art. 2426</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@X001030@X001030End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@Y001030@Y001030End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157AE3" w:rsidP="00157AE3">
            <w:pPr>
              <w:ind w:left="145"/>
              <w:rPr>
                <w:color w:val="000000"/>
                <w:sz w:val="18"/>
                <w:szCs w:val="18"/>
              </w:rPr>
            </w:pPr>
            <w:r>
              <w:rPr>
                <w:color w:val="000000"/>
                <w:sz w:val="18"/>
                <w:szCs w:val="18"/>
              </w:rPr>
              <w:t>R</w:t>
            </w:r>
            <w:r w:rsidR="00BF5C75" w:rsidRPr="00157AE3">
              <w:rPr>
                <w:color w:val="000000"/>
                <w:sz w:val="18"/>
                <w:szCs w:val="18"/>
              </w:rPr>
              <w:t>iserva per conversione EURO</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@X000621@X000621End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@Y000621@Y000621End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ight="28"/>
              <w:rPr>
                <w:sz w:val="18"/>
                <w:szCs w:val="18"/>
              </w:rPr>
            </w:pPr>
            <w:r w:rsidRPr="00157AE3">
              <w:rPr>
                <w:color w:val="000000"/>
                <w:sz w:val="18"/>
                <w:szCs w:val="18"/>
              </w:rPr>
              <w:t xml:space="preserve">Riserva da condono </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@X001028@X001028End</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@Y001028@Y001028End</w:t>
            </w:r>
            <w:r w:rsidRPr="00157AE3">
              <w:rPr>
                <w:color w:val="000000"/>
                <w:sz w:val="18"/>
                <w:szCs w:val="18"/>
              </w:rPr>
              <w:t xml:space="preserve"> </w:t>
            </w:r>
          </w:p>
        </w:tc>
      </w:tr>
      <w:tr w:rsidR="00BF5C75" w:rsidRPr="00157AE3" w:rsidTr="00157AE3">
        <w:trPr>
          <w:trHeight w:val="283"/>
          <w:hidden/>
        </w:trPr>
        <w:tc>
          <w:tcPr>
            <w:tcW w:w="2647" w:type="pct"/>
            <w:vAlign w:val="center"/>
          </w:tcPr>
          <w:p w:rsidR="00BF5C75" w:rsidRPr="00157AE3" w:rsidRDefault="00BF5C75" w:rsidP="00157AE3">
            <w:pPr>
              <w:ind w:left="145" w:right="28"/>
              <w:rPr>
                <w:sz w:val="18"/>
                <w:szCs w:val="18"/>
              </w:rPr>
            </w:pPr>
            <w:r w:rsidRPr="00157AE3">
              <w:rPr>
                <w:vanish/>
                <w:color w:val="FF0000"/>
                <w:sz w:val="18"/>
                <w:szCs w:val="18"/>
              </w:rPr>
              <w:t>@P001305</w:t>
            </w:r>
            <w:r w:rsidRPr="00157AE3">
              <w:rPr>
                <w:sz w:val="18"/>
                <w:szCs w:val="18"/>
              </w:rPr>
              <w:t>F.do Riserva Sviluppo Cooperativo L.Reg.V.to 9/79</w:t>
            </w:r>
            <w:r w:rsidRPr="00157AE3">
              <w:rPr>
                <w:vanish/>
                <w:color w:val="FF0000"/>
                <w:sz w:val="18"/>
                <w:szCs w:val="18"/>
              </w:rPr>
              <w:t>@P001305End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@X001305</w:t>
            </w:r>
            <w:r w:rsidRPr="00157AE3">
              <w:rPr>
                <w:sz w:val="18"/>
                <w:szCs w:val="18"/>
              </w:rPr>
              <w:t>1.549.371</w:t>
            </w:r>
            <w:r w:rsidRPr="00157AE3">
              <w:rPr>
                <w:vanish/>
                <w:color w:val="FF0000"/>
                <w:sz w:val="18"/>
                <w:szCs w:val="18"/>
              </w:rPr>
              <w:t>@X001305End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@Y001305</w:t>
            </w:r>
            <w:r w:rsidRPr="00157AE3">
              <w:rPr>
                <w:sz w:val="18"/>
                <w:szCs w:val="18"/>
              </w:rPr>
              <w:t>1.549.371</w:t>
            </w:r>
            <w:r w:rsidRPr="00157AE3">
              <w:rPr>
                <w:vanish/>
                <w:color w:val="FF0000"/>
                <w:sz w:val="18"/>
                <w:szCs w:val="18"/>
              </w:rPr>
              <w:t>@Y001305End</w:t>
            </w:r>
            <w:r w:rsidRPr="00157AE3">
              <w:rPr>
                <w:color w:val="000000"/>
                <w:sz w:val="18"/>
                <w:szCs w:val="18"/>
              </w:rPr>
              <w:t xml:space="preserve"> </w:t>
            </w:r>
          </w:p>
        </w:tc>
      </w:tr>
      <w:tr w:rsidR="00BF5C75" w:rsidRPr="00157AE3" w:rsidTr="00157AE3">
        <w:trPr>
          <w:trHeight w:val="283"/>
          <w:hidden/>
        </w:trPr>
        <w:tc>
          <w:tcPr>
            <w:tcW w:w="2647" w:type="pct"/>
            <w:vAlign w:val="center"/>
          </w:tcPr>
          <w:p w:rsidR="00BF5C75" w:rsidRPr="00157AE3" w:rsidRDefault="00BF5C75" w:rsidP="00157AE3">
            <w:pPr>
              <w:ind w:left="145" w:right="28"/>
              <w:rPr>
                <w:sz w:val="18"/>
                <w:szCs w:val="18"/>
              </w:rPr>
            </w:pPr>
            <w:r w:rsidRPr="00157AE3">
              <w:rPr>
                <w:vanish/>
                <w:color w:val="FF0000"/>
                <w:sz w:val="18"/>
                <w:szCs w:val="18"/>
              </w:rPr>
              <w:t>@P001306</w:t>
            </w:r>
            <w:r w:rsidRPr="00157AE3">
              <w:rPr>
                <w:sz w:val="18"/>
                <w:szCs w:val="18"/>
              </w:rPr>
              <w:t>Conto personalizzabile</w:t>
            </w:r>
            <w:r w:rsidRPr="00157AE3">
              <w:rPr>
                <w:vanish/>
                <w:color w:val="FF0000"/>
                <w:sz w:val="18"/>
                <w:szCs w:val="18"/>
              </w:rPr>
              <w:t>@P001306End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@X001306@X001306End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@Y001306@Y001306End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ight="28"/>
              <w:rPr>
                <w:sz w:val="18"/>
                <w:szCs w:val="18"/>
              </w:rPr>
            </w:pPr>
            <w:r w:rsidRPr="00157AE3">
              <w:rPr>
                <w:color w:val="000000"/>
                <w:sz w:val="18"/>
                <w:szCs w:val="18"/>
              </w:rPr>
              <w:t>Riserva per operazioni di copertura di flussi finanziari attesi</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@X001307@X001307End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@Y001307@Y001307End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Differenza da arrotondamento all’unità di Euro</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@X000335</w:t>
            </w:r>
            <w:r w:rsidRPr="00157AE3">
              <w:rPr>
                <w:sz w:val="18"/>
                <w:szCs w:val="18"/>
              </w:rPr>
              <w:t>2</w:t>
            </w:r>
            <w:r w:rsidRPr="00157AE3">
              <w:rPr>
                <w:vanish/>
                <w:color w:val="FF0000"/>
                <w:sz w:val="18"/>
                <w:szCs w:val="18"/>
              </w:rPr>
              <w:t>@X000335End</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@Y000335</w:t>
            </w:r>
            <w:r w:rsidRPr="00157AE3">
              <w:rPr>
                <w:sz w:val="18"/>
                <w:szCs w:val="18"/>
              </w:rPr>
              <w:t>1</w:t>
            </w:r>
            <w:r w:rsidRPr="00157AE3">
              <w:rPr>
                <w:vanish/>
                <w:color w:val="FF0000"/>
                <w:sz w:val="18"/>
                <w:szCs w:val="18"/>
              </w:rPr>
              <w:t>@Y000335End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ind w:left="145"/>
              <w:rPr>
                <w:sz w:val="18"/>
                <w:szCs w:val="18"/>
              </w:rPr>
            </w:pPr>
            <w:r w:rsidRPr="00157AE3">
              <w:rPr>
                <w:color w:val="000000"/>
                <w:sz w:val="18"/>
                <w:szCs w:val="18"/>
              </w:rPr>
              <w:t>Altre...</w:t>
            </w: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@X001031@X001031End</w:t>
            </w:r>
            <w:r w:rsidRPr="00157AE3">
              <w:rPr>
                <w:color w:val="000000"/>
                <w:sz w:val="18"/>
                <w:szCs w:val="18"/>
              </w:rPr>
              <w:t xml:space="preserve"> </w:t>
            </w: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@Y001031@Y001031End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157AE3" w:rsidRDefault="00BF5C75" w:rsidP="00157AE3">
            <w:pPr>
              <w:rPr>
                <w:sz w:val="18"/>
                <w:szCs w:val="18"/>
              </w:rPr>
            </w:pP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@X001021</w:t>
            </w:r>
            <w:r w:rsidRPr="00157AE3">
              <w:rPr>
                <w:sz w:val="18"/>
                <w:szCs w:val="18"/>
              </w:rPr>
              <w:t>1.949.937</w:t>
            </w:r>
            <w:r w:rsidRPr="00157AE3">
              <w:rPr>
                <w:vanish/>
                <w:color w:val="FF0000"/>
                <w:sz w:val="18"/>
                <w:szCs w:val="18"/>
              </w:rPr>
              <w:t>@X001021End</w:t>
            </w:r>
            <w:r w:rsidRPr="00157AE3">
              <w:rPr>
                <w:color w:val="000000"/>
                <w:sz w:val="18"/>
                <w:szCs w:val="18"/>
              </w:rPr>
              <w:t xml:space="preserve"> </w:t>
            </w: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@Y001021</w:t>
            </w:r>
            <w:r w:rsidRPr="00157AE3">
              <w:rPr>
                <w:sz w:val="18"/>
                <w:szCs w:val="18"/>
              </w:rPr>
              <w:t>1.949.936</w:t>
            </w:r>
            <w:r w:rsidRPr="00157AE3">
              <w:rPr>
                <w:vanish/>
                <w:color w:val="FF0000"/>
                <w:sz w:val="18"/>
                <w:szCs w:val="18"/>
              </w:rPr>
              <w:t>@Y001021End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0D01DC" w:rsidRDefault="00BF5C75" w:rsidP="00157AE3">
            <w:pPr>
              <w:rPr>
                <w:color w:val="000080"/>
                <w:sz w:val="18"/>
                <w:szCs w:val="18"/>
              </w:rPr>
            </w:pPr>
            <w:r w:rsidRPr="000D01DC">
              <w:rPr>
                <w:iCs/>
                <w:color w:val="000080"/>
                <w:sz w:val="18"/>
                <w:szCs w:val="18"/>
              </w:rPr>
              <w:t>VIII. Utili (perdite) portati a nuovo</w:t>
            </w: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@X001032@X001032End</w:t>
            </w:r>
            <w:r w:rsidRPr="00157AE3">
              <w:rPr>
                <w:color w:val="000000"/>
                <w:sz w:val="18"/>
                <w:szCs w:val="18"/>
              </w:rPr>
              <w:t xml:space="preserve"> </w:t>
            </w: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@Y001032@Y001032End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0D01DC" w:rsidRDefault="00157AE3" w:rsidP="00157AE3">
            <w:pPr>
              <w:rPr>
                <w:color w:val="000080"/>
                <w:sz w:val="18"/>
                <w:szCs w:val="18"/>
              </w:rPr>
            </w:pPr>
            <w:r w:rsidRPr="000D01DC">
              <w:rPr>
                <w:iCs/>
                <w:color w:val="000080"/>
                <w:sz w:val="18"/>
                <w:szCs w:val="18"/>
              </w:rPr>
              <w:t xml:space="preserve">IX. </w:t>
            </w:r>
            <w:r w:rsidR="00BF5C75" w:rsidRPr="000D01DC">
              <w:rPr>
                <w:iCs/>
                <w:color w:val="000080"/>
                <w:sz w:val="18"/>
                <w:szCs w:val="18"/>
              </w:rPr>
              <w:t>Utile d'esercizio</w:t>
            </w: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@X001037@X001037End</w:t>
            </w:r>
            <w:r w:rsidRPr="00157AE3">
              <w:rPr>
                <w:color w:val="000000"/>
                <w:sz w:val="18"/>
                <w:szCs w:val="18"/>
              </w:rPr>
              <w:t xml:space="preserve"> </w:t>
            </w: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@Y001037@Y001037End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0D01DC" w:rsidRDefault="00BF5C75" w:rsidP="00157AE3">
            <w:pPr>
              <w:rPr>
                <w:color w:val="000080"/>
                <w:sz w:val="18"/>
                <w:szCs w:val="18"/>
              </w:rPr>
            </w:pPr>
            <w:r w:rsidRPr="000D01DC">
              <w:rPr>
                <w:iCs/>
                <w:color w:val="000080"/>
                <w:sz w:val="18"/>
                <w:szCs w:val="18"/>
              </w:rPr>
              <w:t>IX.</w:t>
            </w:r>
            <w:r w:rsidR="00157AE3" w:rsidRPr="000D01DC">
              <w:rPr>
                <w:iCs/>
                <w:color w:val="000080"/>
                <w:sz w:val="18"/>
                <w:szCs w:val="18"/>
              </w:rPr>
              <w:t xml:space="preserve"> </w:t>
            </w:r>
            <w:r w:rsidRPr="000D01DC">
              <w:rPr>
                <w:iCs/>
                <w:color w:val="000080"/>
                <w:sz w:val="18"/>
                <w:szCs w:val="18"/>
              </w:rPr>
              <w:t>Perdita d'esercizio</w:t>
            </w: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r w:rsidRPr="00157AE3">
              <w:rPr>
                <w:color w:val="000000"/>
                <w:sz w:val="18"/>
                <w:szCs w:val="18"/>
              </w:rPr>
              <w:t>(</w:t>
            </w:r>
            <w:r w:rsidRPr="00157AE3">
              <w:rPr>
                <w:vanish/>
                <w:color w:val="FF0000"/>
                <w:sz w:val="18"/>
                <w:szCs w:val="18"/>
              </w:rPr>
              <w:t>@X001038@X001038End</w:t>
            </w:r>
            <w:r w:rsidRPr="00157AE3">
              <w:rPr>
                <w:color w:val="000000"/>
                <w:sz w:val="18"/>
                <w:szCs w:val="18"/>
              </w:rPr>
              <w:t xml:space="preserve">) </w:t>
            </w:r>
          </w:p>
        </w:tc>
        <w:tc>
          <w:tcPr>
            <w:tcW w:w="735" w:type="pct"/>
            <w:vAlign w:val="center"/>
          </w:tcPr>
          <w:p w:rsidR="00BF5C75" w:rsidRPr="00157AE3" w:rsidRDefault="00BF5C75" w:rsidP="00157AE3">
            <w:pPr>
              <w:ind w:right="28"/>
              <w:jc w:val="right"/>
              <w:rPr>
                <w:sz w:val="18"/>
                <w:szCs w:val="18"/>
              </w:rPr>
            </w:pPr>
            <w:r w:rsidRPr="00157AE3">
              <w:rPr>
                <w:color w:val="000000"/>
                <w:sz w:val="18"/>
                <w:szCs w:val="18"/>
              </w:rPr>
              <w:t>(</w:t>
            </w:r>
            <w:r w:rsidRPr="00157AE3">
              <w:rPr>
                <w:vanish/>
                <w:color w:val="FF0000"/>
                <w:sz w:val="18"/>
                <w:szCs w:val="18"/>
              </w:rPr>
              <w:t>@Y001038@Y001038End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0D01DC" w:rsidRDefault="00BF5C75" w:rsidP="00157AE3">
            <w:pPr>
              <w:rPr>
                <w:color w:val="000080"/>
                <w:sz w:val="18"/>
                <w:szCs w:val="18"/>
              </w:rPr>
            </w:pPr>
            <w:r w:rsidRPr="000D01DC">
              <w:rPr>
                <w:iCs/>
                <w:color w:val="000080"/>
                <w:sz w:val="18"/>
                <w:szCs w:val="18"/>
              </w:rPr>
              <w:lastRenderedPageBreak/>
              <w:t>Acconti su dividendi</w:t>
            </w: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r w:rsidRPr="00157AE3">
              <w:rPr>
                <w:color w:val="000000"/>
                <w:sz w:val="18"/>
                <w:szCs w:val="18"/>
              </w:rPr>
              <w:t>(</w:t>
            </w:r>
            <w:r w:rsidRPr="00157AE3">
              <w:rPr>
                <w:vanish/>
                <w:color w:val="FF0000"/>
                <w:sz w:val="18"/>
                <w:szCs w:val="18"/>
              </w:rPr>
              <w:t>@X001039@X001039End</w:t>
            </w:r>
            <w:r w:rsidRPr="00157AE3">
              <w:rPr>
                <w:color w:val="000000"/>
                <w:sz w:val="18"/>
                <w:szCs w:val="18"/>
              </w:rPr>
              <w:t>)</w:t>
            </w:r>
          </w:p>
        </w:tc>
        <w:tc>
          <w:tcPr>
            <w:tcW w:w="735" w:type="pct"/>
            <w:vAlign w:val="center"/>
          </w:tcPr>
          <w:p w:rsidR="00BF5C75" w:rsidRPr="00157AE3" w:rsidRDefault="00BF5C75" w:rsidP="00157AE3">
            <w:pPr>
              <w:ind w:right="28"/>
              <w:jc w:val="right"/>
              <w:rPr>
                <w:sz w:val="18"/>
                <w:szCs w:val="18"/>
              </w:rPr>
            </w:pPr>
            <w:r w:rsidRPr="00157AE3">
              <w:rPr>
                <w:color w:val="000000"/>
                <w:sz w:val="18"/>
                <w:szCs w:val="18"/>
              </w:rPr>
              <w:t>(</w:t>
            </w:r>
            <w:r w:rsidRPr="00157AE3">
              <w:rPr>
                <w:vanish/>
                <w:color w:val="FF0000"/>
                <w:sz w:val="18"/>
                <w:szCs w:val="18"/>
              </w:rPr>
              <w:t>@Y001039@Y001039End</w:t>
            </w:r>
            <w:r w:rsidRPr="00157AE3">
              <w:rPr>
                <w:color w:val="000000"/>
                <w:sz w:val="18"/>
                <w:szCs w:val="18"/>
              </w:rPr>
              <w:t xml:space="preserve">) </w:t>
            </w:r>
          </w:p>
        </w:tc>
      </w:tr>
      <w:tr w:rsidR="00BF5C75" w:rsidRPr="00157AE3" w:rsidTr="00157AE3">
        <w:trPr>
          <w:trHeight w:val="283"/>
        </w:trPr>
        <w:tc>
          <w:tcPr>
            <w:tcW w:w="2647" w:type="pct"/>
            <w:vAlign w:val="center"/>
          </w:tcPr>
          <w:p w:rsidR="00BF5C75" w:rsidRPr="000D01DC" w:rsidRDefault="00BF5C75" w:rsidP="00157AE3">
            <w:pPr>
              <w:rPr>
                <w:color w:val="000080"/>
                <w:sz w:val="18"/>
                <w:szCs w:val="18"/>
              </w:rPr>
            </w:pPr>
            <w:r w:rsidRPr="000D01DC">
              <w:rPr>
                <w:iCs/>
                <w:color w:val="000080"/>
                <w:sz w:val="18"/>
                <w:szCs w:val="18"/>
              </w:rPr>
              <w:t>Copertura parziale perdita d’esercizio</w:t>
            </w: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r w:rsidRPr="00157AE3">
              <w:rPr>
                <w:vanish/>
                <w:color w:val="FF0000"/>
                <w:sz w:val="18"/>
                <w:szCs w:val="18"/>
              </w:rPr>
              <w:t>@X001040@X001040End</w:t>
            </w:r>
            <w:r w:rsidRPr="00157AE3">
              <w:rPr>
                <w:color w:val="000000"/>
                <w:sz w:val="18"/>
                <w:szCs w:val="18"/>
              </w:rPr>
              <w:t xml:space="preserve"> </w:t>
            </w:r>
          </w:p>
        </w:tc>
        <w:tc>
          <w:tcPr>
            <w:tcW w:w="735" w:type="pct"/>
            <w:vAlign w:val="center"/>
          </w:tcPr>
          <w:p w:rsidR="00BF5C75" w:rsidRPr="00157AE3" w:rsidRDefault="00BF5C75" w:rsidP="00157AE3">
            <w:pPr>
              <w:ind w:right="28"/>
              <w:jc w:val="right"/>
              <w:rPr>
                <w:sz w:val="18"/>
                <w:szCs w:val="18"/>
              </w:rPr>
            </w:pPr>
            <w:r w:rsidRPr="00157AE3">
              <w:rPr>
                <w:vanish/>
                <w:color w:val="FF0000"/>
                <w:sz w:val="18"/>
                <w:szCs w:val="18"/>
              </w:rPr>
              <w:t>@Y001040@Y001040End</w:t>
            </w:r>
          </w:p>
        </w:tc>
      </w:tr>
      <w:tr w:rsidR="00BF5C75" w:rsidRPr="00157AE3" w:rsidTr="00157AE3">
        <w:trPr>
          <w:trHeight w:val="283"/>
        </w:trPr>
        <w:tc>
          <w:tcPr>
            <w:tcW w:w="2647" w:type="pct"/>
            <w:vAlign w:val="center"/>
          </w:tcPr>
          <w:p w:rsidR="00BF5C75" w:rsidRPr="00157AE3" w:rsidRDefault="00BF5C75" w:rsidP="00157AE3">
            <w:pPr>
              <w:rPr>
                <w:sz w:val="18"/>
                <w:szCs w:val="18"/>
              </w:rPr>
            </w:pPr>
          </w:p>
        </w:tc>
        <w:tc>
          <w:tcPr>
            <w:tcW w:w="809" w:type="pct"/>
            <w:vAlign w:val="center"/>
          </w:tcPr>
          <w:p w:rsidR="00BF5C75" w:rsidRPr="00157AE3" w:rsidRDefault="00BF5C75" w:rsidP="00157AE3">
            <w:pPr>
              <w:ind w:right="28"/>
              <w:jc w:val="right"/>
              <w:rPr>
                <w:sz w:val="18"/>
                <w:szCs w:val="18"/>
              </w:rPr>
            </w:pPr>
          </w:p>
        </w:tc>
        <w:tc>
          <w:tcPr>
            <w:tcW w:w="809" w:type="pct"/>
            <w:vAlign w:val="center"/>
          </w:tcPr>
          <w:p w:rsidR="00BF5C75" w:rsidRPr="00157AE3" w:rsidRDefault="00BF5C75" w:rsidP="00157AE3">
            <w:pPr>
              <w:ind w:right="28"/>
              <w:jc w:val="right"/>
              <w:rPr>
                <w:sz w:val="18"/>
                <w:szCs w:val="18"/>
              </w:rPr>
            </w:pPr>
          </w:p>
        </w:tc>
        <w:tc>
          <w:tcPr>
            <w:tcW w:w="735" w:type="pct"/>
            <w:vAlign w:val="center"/>
          </w:tcPr>
          <w:p w:rsidR="00BF5C75" w:rsidRPr="00157AE3" w:rsidRDefault="00BF5C75" w:rsidP="00157AE3">
            <w:pPr>
              <w:ind w:right="28"/>
              <w:jc w:val="right"/>
              <w:rPr>
                <w:sz w:val="18"/>
                <w:szCs w:val="18"/>
              </w:rPr>
            </w:pPr>
          </w:p>
        </w:tc>
      </w:tr>
      <w:bookmarkEnd w:id="31"/>
      <w:tr w:rsidR="00BF5C75" w:rsidRPr="00157AE3" w:rsidTr="00217030">
        <w:trPr>
          <w:trHeight w:val="283"/>
        </w:trPr>
        <w:tc>
          <w:tcPr>
            <w:tcW w:w="2647" w:type="pct"/>
            <w:shd w:val="clear" w:color="auto" w:fill="DDDDDD"/>
            <w:vAlign w:val="center"/>
          </w:tcPr>
          <w:p w:rsidR="00BF5C75" w:rsidRPr="00157AE3" w:rsidRDefault="00BF5C75" w:rsidP="00157AE3">
            <w:pPr>
              <w:rPr>
                <w:color w:val="000080"/>
                <w:szCs w:val="20"/>
              </w:rPr>
            </w:pPr>
            <w:r w:rsidRPr="00157AE3">
              <w:rPr>
                <w:b/>
                <w:bCs/>
                <w:iCs/>
                <w:color w:val="000080"/>
                <w:szCs w:val="20"/>
              </w:rPr>
              <w:t>Totale patrimonio netto</w:t>
            </w:r>
          </w:p>
        </w:tc>
        <w:tc>
          <w:tcPr>
            <w:tcW w:w="809" w:type="pct"/>
            <w:shd w:val="clear" w:color="auto" w:fill="DDDDDD"/>
            <w:vAlign w:val="center"/>
          </w:tcPr>
          <w:p w:rsidR="00BF5C75" w:rsidRPr="00157AE3" w:rsidRDefault="00BF5C75" w:rsidP="00157AE3">
            <w:pPr>
              <w:ind w:right="28"/>
              <w:jc w:val="right"/>
              <w:rPr>
                <w:color w:val="000080"/>
                <w:szCs w:val="20"/>
              </w:rPr>
            </w:pPr>
          </w:p>
        </w:tc>
        <w:tc>
          <w:tcPr>
            <w:tcW w:w="809" w:type="pct"/>
            <w:shd w:val="clear" w:color="auto" w:fill="DDDDDD"/>
            <w:vAlign w:val="center"/>
          </w:tcPr>
          <w:p w:rsidR="00BF5C75" w:rsidRPr="00157AE3" w:rsidRDefault="00BF5C75" w:rsidP="00157AE3">
            <w:pPr>
              <w:ind w:right="28"/>
              <w:jc w:val="right"/>
              <w:rPr>
                <w:color w:val="000080"/>
                <w:szCs w:val="20"/>
              </w:rPr>
            </w:pPr>
            <w:r w:rsidRPr="00157AE3">
              <w:rPr>
                <w:b/>
                <w:bCs/>
                <w:vanish/>
                <w:color w:val="000080"/>
                <w:szCs w:val="20"/>
              </w:rPr>
              <w:t>@X001001</w:t>
            </w:r>
            <w:r w:rsidRPr="00157AE3">
              <w:rPr>
                <w:b/>
                <w:bCs/>
                <w:color w:val="000080"/>
                <w:szCs w:val="20"/>
              </w:rPr>
              <w:t>6.101.442</w:t>
            </w:r>
            <w:r w:rsidRPr="00157AE3">
              <w:rPr>
                <w:b/>
                <w:bCs/>
                <w:vanish/>
                <w:color w:val="000080"/>
                <w:szCs w:val="20"/>
              </w:rPr>
              <w:t>@X001001End</w:t>
            </w:r>
            <w:r w:rsidRPr="00157AE3">
              <w:rPr>
                <w:b/>
                <w:bCs/>
                <w:color w:val="000080"/>
                <w:szCs w:val="20"/>
              </w:rPr>
              <w:t xml:space="preserve"> </w:t>
            </w:r>
          </w:p>
        </w:tc>
        <w:tc>
          <w:tcPr>
            <w:tcW w:w="735" w:type="pct"/>
            <w:shd w:val="clear" w:color="auto" w:fill="DDDDDD"/>
            <w:vAlign w:val="center"/>
          </w:tcPr>
          <w:p w:rsidR="00BF5C75" w:rsidRPr="00157AE3" w:rsidRDefault="00BF5C75" w:rsidP="00157AE3">
            <w:pPr>
              <w:ind w:right="28"/>
              <w:jc w:val="right"/>
              <w:rPr>
                <w:color w:val="000080"/>
                <w:szCs w:val="20"/>
              </w:rPr>
            </w:pPr>
            <w:r w:rsidRPr="00157AE3">
              <w:rPr>
                <w:b/>
                <w:bCs/>
                <w:vanish/>
                <w:color w:val="000080"/>
                <w:szCs w:val="20"/>
              </w:rPr>
              <w:t>@Y001001</w:t>
            </w:r>
            <w:r w:rsidRPr="00157AE3">
              <w:rPr>
                <w:b/>
                <w:bCs/>
                <w:color w:val="000080"/>
                <w:szCs w:val="20"/>
              </w:rPr>
              <w:t>6.101.492</w:t>
            </w:r>
            <w:r w:rsidRPr="00157AE3">
              <w:rPr>
                <w:b/>
                <w:bCs/>
                <w:vanish/>
                <w:color w:val="000080"/>
                <w:szCs w:val="20"/>
              </w:rPr>
              <w:t>@Y001001End</w:t>
            </w:r>
            <w:r w:rsidRPr="00157AE3">
              <w:rPr>
                <w:b/>
                <w:bCs/>
                <w:color w:val="000080"/>
                <w:szCs w:val="20"/>
              </w:rPr>
              <w:t xml:space="preserve"> </w:t>
            </w:r>
          </w:p>
        </w:tc>
      </w:tr>
    </w:tbl>
    <w:p w:rsidR="00BF5C75" w:rsidRDefault="00BF5C75" w:rsidP="00BF5C75">
      <w:pPr>
        <w:ind w:right="-1564"/>
        <w:jc w:val="both"/>
        <w:rPr>
          <w:color w:val="000000"/>
          <w:sz w:val="24"/>
        </w:rPr>
      </w:pPr>
    </w:p>
    <w:p w:rsidR="00125FFB" w:rsidRDefault="00125FFB" w:rsidP="00BF5C75">
      <w:pPr>
        <w:ind w:right="-1564"/>
        <w:jc w:val="both"/>
        <w:rPr>
          <w:color w:val="000000"/>
          <w:sz w:val="24"/>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911"/>
        <w:gridCol w:w="1190"/>
        <w:gridCol w:w="1192"/>
        <w:gridCol w:w="1083"/>
      </w:tblGrid>
      <w:tr w:rsidR="00BF5C75" w:rsidTr="00217030">
        <w:trPr>
          <w:trHeight w:val="283"/>
        </w:trPr>
        <w:tc>
          <w:tcPr>
            <w:tcW w:w="2651" w:type="pct"/>
            <w:shd w:val="clear" w:color="auto" w:fill="DDDDDD"/>
            <w:vAlign w:val="center"/>
          </w:tcPr>
          <w:p w:rsidR="00BF5C75" w:rsidRPr="00217030" w:rsidRDefault="00217030" w:rsidP="00217030">
            <w:pPr>
              <w:rPr>
                <w:b/>
                <w:color w:val="000080"/>
                <w:szCs w:val="20"/>
              </w:rPr>
            </w:pPr>
            <w:r>
              <w:rPr>
                <w:b/>
                <w:bCs/>
                <w:color w:val="000080"/>
                <w:szCs w:val="20"/>
              </w:rPr>
              <w:t xml:space="preserve">B) </w:t>
            </w:r>
            <w:r w:rsidR="00BF5C75" w:rsidRPr="00217030">
              <w:rPr>
                <w:b/>
                <w:bCs/>
                <w:color w:val="000080"/>
                <w:szCs w:val="20"/>
              </w:rPr>
              <w:t>Fondi per rischi e oneri</w:t>
            </w:r>
          </w:p>
        </w:tc>
        <w:tc>
          <w:tcPr>
            <w:tcW w:w="807" w:type="pct"/>
            <w:shd w:val="clear" w:color="auto" w:fill="DDDDDD"/>
            <w:vAlign w:val="center"/>
          </w:tcPr>
          <w:p w:rsidR="00BF5C75" w:rsidRPr="00217030" w:rsidRDefault="00BF5C75" w:rsidP="00217030">
            <w:pPr>
              <w:ind w:right="28"/>
              <w:jc w:val="right"/>
              <w:rPr>
                <w:b/>
                <w:color w:val="000080"/>
                <w:szCs w:val="20"/>
              </w:rPr>
            </w:pPr>
          </w:p>
        </w:tc>
        <w:tc>
          <w:tcPr>
            <w:tcW w:w="808" w:type="pct"/>
            <w:shd w:val="clear" w:color="auto" w:fill="DDDDDD"/>
            <w:vAlign w:val="center"/>
          </w:tcPr>
          <w:p w:rsidR="00BF5C75" w:rsidRPr="00217030" w:rsidRDefault="00BF5C75" w:rsidP="00217030">
            <w:pPr>
              <w:ind w:right="28"/>
              <w:jc w:val="right"/>
              <w:rPr>
                <w:b/>
                <w:color w:val="000080"/>
                <w:szCs w:val="20"/>
              </w:rPr>
            </w:pPr>
          </w:p>
        </w:tc>
        <w:tc>
          <w:tcPr>
            <w:tcW w:w="734" w:type="pct"/>
            <w:shd w:val="clear" w:color="auto" w:fill="DDDDDD"/>
            <w:vAlign w:val="center"/>
          </w:tcPr>
          <w:p w:rsidR="00BF5C75" w:rsidRPr="00217030" w:rsidRDefault="00BF5C75" w:rsidP="00217030">
            <w:pPr>
              <w:ind w:right="28"/>
              <w:jc w:val="right"/>
              <w:rPr>
                <w:b/>
                <w:color w:val="000080"/>
                <w:szCs w:val="20"/>
              </w:rPr>
            </w:pPr>
          </w:p>
        </w:tc>
      </w:tr>
      <w:tr w:rsidR="00BF5C75" w:rsidTr="00217030">
        <w:trPr>
          <w:trHeight w:val="283"/>
        </w:trPr>
        <w:tc>
          <w:tcPr>
            <w:tcW w:w="2651" w:type="pct"/>
            <w:vAlign w:val="center"/>
          </w:tcPr>
          <w:p w:rsidR="00BF5C75" w:rsidRDefault="00217030" w:rsidP="00217030">
            <w:pPr>
              <w:spacing w:before="60"/>
              <w:rPr>
                <w:sz w:val="24"/>
              </w:rPr>
            </w:pPr>
            <w:bookmarkStart w:id="33" w:name="PassFondi1"/>
            <w:bookmarkStart w:id="34" w:name="BMK5" w:colFirst="0" w:colLast="4"/>
            <w:r>
              <w:rPr>
                <w:color w:val="000000"/>
                <w:sz w:val="18"/>
                <w:szCs w:val="18"/>
              </w:rPr>
              <w:t xml:space="preserve">1) </w:t>
            </w:r>
            <w:r w:rsidR="00BF5C75">
              <w:rPr>
                <w:color w:val="000000"/>
                <w:sz w:val="18"/>
                <w:szCs w:val="18"/>
              </w:rPr>
              <w:t>Fondi di trattamento di quiescenza e obblighi simili</w:t>
            </w:r>
          </w:p>
        </w:tc>
        <w:tc>
          <w:tcPr>
            <w:tcW w:w="807" w:type="pct"/>
            <w:vAlign w:val="center"/>
          </w:tcPr>
          <w:p w:rsidR="00BF5C75" w:rsidRDefault="00BF5C75" w:rsidP="00217030">
            <w:pPr>
              <w:ind w:right="28"/>
              <w:jc w:val="right"/>
              <w:rPr>
                <w:sz w:val="24"/>
              </w:rPr>
            </w:pPr>
          </w:p>
        </w:tc>
        <w:tc>
          <w:tcPr>
            <w:tcW w:w="808" w:type="pct"/>
            <w:vAlign w:val="center"/>
          </w:tcPr>
          <w:p w:rsidR="00BF5C75" w:rsidRDefault="00BF5C75" w:rsidP="00217030">
            <w:pPr>
              <w:ind w:right="28"/>
              <w:jc w:val="right"/>
              <w:rPr>
                <w:sz w:val="24"/>
              </w:rPr>
            </w:pPr>
            <w:r>
              <w:rPr>
                <w:vanish/>
                <w:color w:val="FF0000"/>
                <w:sz w:val="18"/>
                <w:szCs w:val="18"/>
              </w:rPr>
              <w:t>@X001042</w:t>
            </w:r>
            <w:r>
              <w:rPr>
                <w:sz w:val="18"/>
                <w:szCs w:val="18"/>
              </w:rPr>
              <w:t>98.657</w:t>
            </w:r>
            <w:r>
              <w:rPr>
                <w:vanish/>
                <w:color w:val="FF0000"/>
                <w:sz w:val="18"/>
                <w:szCs w:val="18"/>
              </w:rPr>
              <w:t>@X001042End</w:t>
            </w:r>
            <w:r>
              <w:rPr>
                <w:color w:val="000000"/>
                <w:sz w:val="18"/>
                <w:szCs w:val="18"/>
              </w:rPr>
              <w:t xml:space="preserve"> </w:t>
            </w:r>
          </w:p>
        </w:tc>
        <w:tc>
          <w:tcPr>
            <w:tcW w:w="734" w:type="pct"/>
            <w:vAlign w:val="center"/>
          </w:tcPr>
          <w:p w:rsidR="00BF5C75" w:rsidRDefault="00BF5C75" w:rsidP="00217030">
            <w:pPr>
              <w:ind w:right="28"/>
              <w:jc w:val="right"/>
              <w:rPr>
                <w:sz w:val="24"/>
              </w:rPr>
            </w:pPr>
            <w:r>
              <w:rPr>
                <w:vanish/>
                <w:color w:val="FF0000"/>
                <w:sz w:val="18"/>
                <w:szCs w:val="18"/>
              </w:rPr>
              <w:t>@Y001042</w:t>
            </w:r>
            <w:r>
              <w:rPr>
                <w:sz w:val="18"/>
                <w:szCs w:val="18"/>
              </w:rPr>
              <w:t>91.605</w:t>
            </w:r>
            <w:r>
              <w:rPr>
                <w:vanish/>
                <w:color w:val="FF0000"/>
                <w:sz w:val="18"/>
                <w:szCs w:val="18"/>
              </w:rPr>
              <w:t>@Y001042End</w:t>
            </w:r>
            <w:r>
              <w:rPr>
                <w:color w:val="000000"/>
                <w:sz w:val="18"/>
                <w:szCs w:val="18"/>
              </w:rPr>
              <w:t xml:space="preserve"> </w:t>
            </w:r>
          </w:p>
        </w:tc>
      </w:tr>
      <w:tr w:rsidR="00BF5C75" w:rsidTr="00217030">
        <w:trPr>
          <w:trHeight w:val="283"/>
        </w:trPr>
        <w:tc>
          <w:tcPr>
            <w:tcW w:w="2651" w:type="pct"/>
            <w:vAlign w:val="center"/>
          </w:tcPr>
          <w:p w:rsidR="00BF5C75" w:rsidRDefault="00BF5C75" w:rsidP="00217030">
            <w:pPr>
              <w:rPr>
                <w:sz w:val="24"/>
              </w:rPr>
            </w:pPr>
            <w:r>
              <w:rPr>
                <w:color w:val="000000"/>
                <w:sz w:val="18"/>
                <w:szCs w:val="18"/>
              </w:rPr>
              <w:t>2)</w:t>
            </w:r>
            <w:r w:rsidR="00217030">
              <w:rPr>
                <w:color w:val="000000"/>
                <w:sz w:val="18"/>
                <w:szCs w:val="18"/>
              </w:rPr>
              <w:t xml:space="preserve"> </w:t>
            </w:r>
            <w:r>
              <w:rPr>
                <w:color w:val="000000"/>
                <w:sz w:val="18"/>
                <w:szCs w:val="18"/>
              </w:rPr>
              <w:t>Fondi per imposte, anche differite</w:t>
            </w:r>
          </w:p>
        </w:tc>
        <w:tc>
          <w:tcPr>
            <w:tcW w:w="807" w:type="pct"/>
            <w:vAlign w:val="center"/>
          </w:tcPr>
          <w:p w:rsidR="00BF5C75" w:rsidRDefault="00BF5C75" w:rsidP="00217030">
            <w:pPr>
              <w:ind w:right="28"/>
              <w:jc w:val="right"/>
              <w:rPr>
                <w:sz w:val="24"/>
              </w:rPr>
            </w:pPr>
          </w:p>
        </w:tc>
        <w:tc>
          <w:tcPr>
            <w:tcW w:w="808" w:type="pct"/>
            <w:vAlign w:val="center"/>
          </w:tcPr>
          <w:p w:rsidR="00BF5C75" w:rsidRDefault="00BF5C75" w:rsidP="00217030">
            <w:pPr>
              <w:ind w:right="28"/>
              <w:jc w:val="right"/>
              <w:rPr>
                <w:sz w:val="24"/>
              </w:rPr>
            </w:pPr>
            <w:r>
              <w:rPr>
                <w:vanish/>
                <w:color w:val="FF0000"/>
                <w:sz w:val="18"/>
                <w:szCs w:val="18"/>
              </w:rPr>
              <w:t>@X001049@X001049End</w:t>
            </w:r>
            <w:r>
              <w:rPr>
                <w:color w:val="000000"/>
                <w:sz w:val="18"/>
                <w:szCs w:val="18"/>
              </w:rPr>
              <w:t xml:space="preserve"> </w:t>
            </w:r>
          </w:p>
        </w:tc>
        <w:tc>
          <w:tcPr>
            <w:tcW w:w="734" w:type="pct"/>
            <w:vAlign w:val="center"/>
          </w:tcPr>
          <w:p w:rsidR="00BF5C75" w:rsidRDefault="00BF5C75" w:rsidP="00217030">
            <w:pPr>
              <w:ind w:right="28"/>
              <w:jc w:val="right"/>
              <w:rPr>
                <w:sz w:val="24"/>
              </w:rPr>
            </w:pPr>
            <w:r>
              <w:rPr>
                <w:vanish/>
                <w:color w:val="FF0000"/>
                <w:sz w:val="18"/>
                <w:szCs w:val="18"/>
              </w:rPr>
              <w:t>@Y001049@Y001049End</w:t>
            </w:r>
            <w:r>
              <w:rPr>
                <w:color w:val="000000"/>
                <w:sz w:val="18"/>
                <w:szCs w:val="18"/>
              </w:rPr>
              <w:t xml:space="preserve"> </w:t>
            </w:r>
          </w:p>
        </w:tc>
      </w:tr>
      <w:tr w:rsidR="00BF5C75" w:rsidTr="00217030">
        <w:trPr>
          <w:trHeight w:val="283"/>
        </w:trPr>
        <w:tc>
          <w:tcPr>
            <w:tcW w:w="2651" w:type="pct"/>
            <w:vAlign w:val="center"/>
          </w:tcPr>
          <w:p w:rsidR="00BF5C75" w:rsidRDefault="00BF5C75" w:rsidP="00217030">
            <w:pPr>
              <w:rPr>
                <w:sz w:val="24"/>
              </w:rPr>
            </w:pPr>
            <w:r>
              <w:rPr>
                <w:color w:val="000000"/>
                <w:sz w:val="18"/>
                <w:szCs w:val="18"/>
              </w:rPr>
              <w:t>3)</w:t>
            </w:r>
            <w:r w:rsidR="00217030">
              <w:rPr>
                <w:color w:val="000000"/>
                <w:sz w:val="18"/>
                <w:szCs w:val="18"/>
              </w:rPr>
              <w:t xml:space="preserve"> </w:t>
            </w:r>
            <w:r>
              <w:rPr>
                <w:color w:val="000000"/>
                <w:sz w:val="18"/>
                <w:szCs w:val="18"/>
              </w:rPr>
              <w:t>Altri</w:t>
            </w:r>
          </w:p>
        </w:tc>
        <w:tc>
          <w:tcPr>
            <w:tcW w:w="807" w:type="pct"/>
            <w:vAlign w:val="center"/>
          </w:tcPr>
          <w:p w:rsidR="00BF5C75" w:rsidRDefault="00BF5C75" w:rsidP="00217030">
            <w:pPr>
              <w:ind w:right="28"/>
              <w:jc w:val="right"/>
              <w:rPr>
                <w:sz w:val="24"/>
              </w:rPr>
            </w:pPr>
          </w:p>
        </w:tc>
        <w:tc>
          <w:tcPr>
            <w:tcW w:w="808" w:type="pct"/>
            <w:vAlign w:val="center"/>
          </w:tcPr>
          <w:p w:rsidR="00BF5C75" w:rsidRDefault="00BF5C75" w:rsidP="00217030">
            <w:pPr>
              <w:ind w:right="28"/>
              <w:jc w:val="right"/>
              <w:rPr>
                <w:sz w:val="24"/>
              </w:rPr>
            </w:pPr>
            <w:r>
              <w:rPr>
                <w:vanish/>
                <w:color w:val="FF0000"/>
                <w:sz w:val="18"/>
                <w:szCs w:val="18"/>
              </w:rPr>
              <w:t>@X001054@X001054End</w:t>
            </w:r>
            <w:r>
              <w:rPr>
                <w:color w:val="000000"/>
                <w:sz w:val="18"/>
                <w:szCs w:val="18"/>
              </w:rPr>
              <w:t xml:space="preserve"> </w:t>
            </w:r>
          </w:p>
        </w:tc>
        <w:tc>
          <w:tcPr>
            <w:tcW w:w="734" w:type="pct"/>
            <w:vAlign w:val="center"/>
          </w:tcPr>
          <w:p w:rsidR="00BF5C75" w:rsidRDefault="00BF5C75" w:rsidP="00217030">
            <w:pPr>
              <w:ind w:right="28"/>
              <w:jc w:val="right"/>
              <w:rPr>
                <w:sz w:val="24"/>
              </w:rPr>
            </w:pPr>
            <w:r>
              <w:rPr>
                <w:vanish/>
                <w:color w:val="FF0000"/>
                <w:sz w:val="18"/>
                <w:szCs w:val="18"/>
              </w:rPr>
              <w:t>@Y001054</w:t>
            </w:r>
            <w:r>
              <w:rPr>
                <w:sz w:val="18"/>
                <w:szCs w:val="18"/>
              </w:rPr>
              <w:t>201.023</w:t>
            </w:r>
            <w:r>
              <w:rPr>
                <w:vanish/>
                <w:color w:val="FF0000"/>
                <w:sz w:val="18"/>
                <w:szCs w:val="18"/>
              </w:rPr>
              <w:t>@Y001054End</w:t>
            </w:r>
            <w:r>
              <w:rPr>
                <w:color w:val="000000"/>
                <w:sz w:val="18"/>
                <w:szCs w:val="18"/>
              </w:rPr>
              <w:t xml:space="preserve"> </w:t>
            </w:r>
          </w:p>
        </w:tc>
      </w:tr>
      <w:bookmarkEnd w:id="33"/>
      <w:bookmarkEnd w:id="34"/>
      <w:tr w:rsidR="00BF5C75" w:rsidTr="00217030">
        <w:trPr>
          <w:trHeight w:val="283"/>
        </w:trPr>
        <w:tc>
          <w:tcPr>
            <w:tcW w:w="2651" w:type="pct"/>
            <w:vAlign w:val="center"/>
          </w:tcPr>
          <w:p w:rsidR="00BF5C75" w:rsidRDefault="00BF5C75" w:rsidP="00217030">
            <w:pPr>
              <w:rPr>
                <w:sz w:val="24"/>
              </w:rPr>
            </w:pPr>
          </w:p>
        </w:tc>
        <w:tc>
          <w:tcPr>
            <w:tcW w:w="807" w:type="pct"/>
            <w:vAlign w:val="center"/>
          </w:tcPr>
          <w:p w:rsidR="00BF5C75" w:rsidRDefault="00BF5C75" w:rsidP="00217030">
            <w:pPr>
              <w:ind w:right="28"/>
              <w:jc w:val="right"/>
              <w:rPr>
                <w:sz w:val="24"/>
              </w:rPr>
            </w:pPr>
          </w:p>
        </w:tc>
        <w:tc>
          <w:tcPr>
            <w:tcW w:w="808" w:type="pct"/>
            <w:vAlign w:val="center"/>
          </w:tcPr>
          <w:p w:rsidR="00BF5C75" w:rsidRDefault="00BF5C75" w:rsidP="00217030">
            <w:pPr>
              <w:ind w:right="28"/>
              <w:jc w:val="right"/>
              <w:rPr>
                <w:sz w:val="24"/>
              </w:rPr>
            </w:pPr>
          </w:p>
        </w:tc>
        <w:tc>
          <w:tcPr>
            <w:tcW w:w="734" w:type="pct"/>
            <w:vAlign w:val="center"/>
          </w:tcPr>
          <w:p w:rsidR="00BF5C75" w:rsidRDefault="00BF5C75" w:rsidP="00217030">
            <w:pPr>
              <w:ind w:right="28"/>
              <w:jc w:val="right"/>
              <w:rPr>
                <w:sz w:val="24"/>
              </w:rPr>
            </w:pPr>
          </w:p>
        </w:tc>
      </w:tr>
      <w:tr w:rsidR="00BF5C75" w:rsidTr="00217030">
        <w:trPr>
          <w:trHeight w:val="283"/>
        </w:trPr>
        <w:tc>
          <w:tcPr>
            <w:tcW w:w="2651" w:type="pct"/>
            <w:shd w:val="clear" w:color="auto" w:fill="DDDDDD"/>
            <w:vAlign w:val="center"/>
          </w:tcPr>
          <w:p w:rsidR="00BF5C75" w:rsidRPr="00217030" w:rsidRDefault="00BF5C75" w:rsidP="00217030">
            <w:pPr>
              <w:rPr>
                <w:b/>
                <w:color w:val="000080"/>
                <w:szCs w:val="20"/>
              </w:rPr>
            </w:pPr>
            <w:r w:rsidRPr="00217030">
              <w:rPr>
                <w:b/>
                <w:bCs/>
                <w:iCs/>
                <w:color w:val="000080"/>
                <w:szCs w:val="20"/>
              </w:rPr>
              <w:t>Totale fondi per rischi e oneri</w:t>
            </w:r>
          </w:p>
        </w:tc>
        <w:tc>
          <w:tcPr>
            <w:tcW w:w="807" w:type="pct"/>
            <w:shd w:val="clear" w:color="auto" w:fill="DDDDDD"/>
            <w:vAlign w:val="center"/>
          </w:tcPr>
          <w:p w:rsidR="00BF5C75" w:rsidRPr="00217030" w:rsidRDefault="00BF5C75" w:rsidP="00217030">
            <w:pPr>
              <w:ind w:right="28"/>
              <w:jc w:val="right"/>
              <w:rPr>
                <w:b/>
                <w:color w:val="000080"/>
                <w:szCs w:val="20"/>
              </w:rPr>
            </w:pPr>
          </w:p>
        </w:tc>
        <w:tc>
          <w:tcPr>
            <w:tcW w:w="808" w:type="pct"/>
            <w:shd w:val="clear" w:color="auto" w:fill="DDDDDD"/>
            <w:vAlign w:val="center"/>
          </w:tcPr>
          <w:p w:rsidR="00BF5C75" w:rsidRPr="00217030" w:rsidRDefault="00BF5C75" w:rsidP="00217030">
            <w:pPr>
              <w:ind w:right="28"/>
              <w:jc w:val="right"/>
              <w:rPr>
                <w:b/>
                <w:color w:val="000080"/>
                <w:szCs w:val="20"/>
              </w:rPr>
            </w:pPr>
            <w:r w:rsidRPr="00217030">
              <w:rPr>
                <w:b/>
                <w:bCs/>
                <w:vanish/>
                <w:color w:val="000080"/>
                <w:szCs w:val="20"/>
              </w:rPr>
              <w:t>@X001041</w:t>
            </w:r>
            <w:r w:rsidRPr="00217030">
              <w:rPr>
                <w:b/>
                <w:bCs/>
                <w:color w:val="000080"/>
                <w:szCs w:val="20"/>
              </w:rPr>
              <w:t>98.657</w:t>
            </w:r>
            <w:r w:rsidRPr="00217030">
              <w:rPr>
                <w:b/>
                <w:bCs/>
                <w:vanish/>
                <w:color w:val="000080"/>
                <w:szCs w:val="20"/>
              </w:rPr>
              <w:t>@X001041End</w:t>
            </w:r>
            <w:r w:rsidRPr="00217030">
              <w:rPr>
                <w:b/>
                <w:bCs/>
                <w:color w:val="000080"/>
                <w:szCs w:val="20"/>
              </w:rPr>
              <w:t xml:space="preserve"> </w:t>
            </w:r>
          </w:p>
        </w:tc>
        <w:tc>
          <w:tcPr>
            <w:tcW w:w="734" w:type="pct"/>
            <w:shd w:val="clear" w:color="auto" w:fill="DDDDDD"/>
            <w:vAlign w:val="center"/>
          </w:tcPr>
          <w:p w:rsidR="00BF5C75" w:rsidRPr="00217030" w:rsidRDefault="00BF5C75" w:rsidP="00217030">
            <w:pPr>
              <w:ind w:right="28"/>
              <w:jc w:val="right"/>
              <w:rPr>
                <w:b/>
                <w:color w:val="000080"/>
                <w:szCs w:val="20"/>
              </w:rPr>
            </w:pPr>
            <w:r w:rsidRPr="00217030">
              <w:rPr>
                <w:b/>
                <w:bCs/>
                <w:vanish/>
                <w:color w:val="000080"/>
                <w:szCs w:val="20"/>
              </w:rPr>
              <w:t>@Y001041</w:t>
            </w:r>
            <w:r w:rsidRPr="00217030">
              <w:rPr>
                <w:b/>
                <w:bCs/>
                <w:color w:val="000080"/>
                <w:szCs w:val="20"/>
              </w:rPr>
              <w:t>292.628</w:t>
            </w:r>
            <w:r w:rsidRPr="00217030">
              <w:rPr>
                <w:b/>
                <w:bCs/>
                <w:vanish/>
                <w:color w:val="000080"/>
                <w:szCs w:val="20"/>
              </w:rPr>
              <w:t>@Y001041End</w:t>
            </w:r>
            <w:r w:rsidRPr="00217030">
              <w:rPr>
                <w:b/>
                <w:bCs/>
                <w:color w:val="000080"/>
                <w:szCs w:val="20"/>
              </w:rPr>
              <w:t xml:space="preserve"> </w:t>
            </w:r>
          </w:p>
        </w:tc>
      </w:tr>
    </w:tbl>
    <w:p w:rsidR="00125FFB" w:rsidRDefault="00125FFB" w:rsidP="00BF5C75">
      <w:pPr>
        <w:ind w:right="-1564"/>
        <w:jc w:val="both"/>
        <w:rPr>
          <w:color w:val="000000"/>
          <w:sz w:val="24"/>
        </w:rPr>
      </w:pPr>
    </w:p>
    <w:p w:rsidR="00125FFB" w:rsidRDefault="00125FFB" w:rsidP="00BF5C75">
      <w:pPr>
        <w:ind w:right="-1564"/>
        <w:jc w:val="both"/>
        <w:rPr>
          <w:color w:val="000000"/>
          <w:sz w:val="24"/>
        </w:rPr>
      </w:pPr>
    </w:p>
    <w:tbl>
      <w:tblPr>
        <w:tblW w:w="5000" w:type="pct"/>
        <w:tblCellMar>
          <w:left w:w="0" w:type="dxa"/>
          <w:right w:w="0" w:type="dxa"/>
        </w:tblCellMar>
        <w:tblLook w:val="0000" w:firstRow="0" w:lastRow="0" w:firstColumn="0" w:lastColumn="0" w:noHBand="0" w:noVBand="0"/>
      </w:tblPr>
      <w:tblGrid>
        <w:gridCol w:w="3903"/>
        <w:gridCol w:w="1192"/>
        <w:gridCol w:w="1192"/>
        <w:gridCol w:w="1083"/>
      </w:tblGrid>
      <w:tr w:rsidR="00BF5C75" w:rsidTr="00FF31CC">
        <w:trPr>
          <w:trHeight w:val="283"/>
        </w:trPr>
        <w:tc>
          <w:tcPr>
            <w:tcW w:w="2647" w:type="pct"/>
            <w:tcBorders>
              <w:top w:val="nil"/>
              <w:left w:val="nil"/>
              <w:bottom w:val="nil"/>
              <w:right w:val="nil"/>
            </w:tcBorders>
            <w:shd w:val="clear" w:color="auto" w:fill="DDDDDD"/>
            <w:vAlign w:val="center"/>
          </w:tcPr>
          <w:p w:rsidR="00BF5C75" w:rsidRPr="00FF31CC" w:rsidRDefault="00FF31CC" w:rsidP="00FF31CC">
            <w:pPr>
              <w:rPr>
                <w:color w:val="000080"/>
                <w:szCs w:val="20"/>
              </w:rPr>
            </w:pPr>
            <w:r w:rsidRPr="00FF31CC">
              <w:rPr>
                <w:b/>
                <w:bCs/>
                <w:color w:val="000080"/>
                <w:szCs w:val="20"/>
              </w:rPr>
              <w:t xml:space="preserve">C) </w:t>
            </w:r>
            <w:r w:rsidR="00BF5C75" w:rsidRPr="00FF31CC">
              <w:rPr>
                <w:b/>
                <w:bCs/>
                <w:color w:val="000080"/>
                <w:szCs w:val="20"/>
              </w:rPr>
              <w:t>Trattamento fine rapporto di lavoro subordinato</w:t>
            </w:r>
          </w:p>
        </w:tc>
        <w:tc>
          <w:tcPr>
            <w:tcW w:w="809" w:type="pct"/>
            <w:tcBorders>
              <w:top w:val="nil"/>
              <w:left w:val="nil"/>
              <w:bottom w:val="nil"/>
              <w:right w:val="nil"/>
            </w:tcBorders>
            <w:shd w:val="clear" w:color="auto" w:fill="DDDDDD"/>
          </w:tcPr>
          <w:p w:rsidR="00BF5C75" w:rsidRPr="00FF31CC" w:rsidRDefault="00BF5C75" w:rsidP="00BF5C75">
            <w:pPr>
              <w:tabs>
                <w:tab w:val="left" w:pos="6663"/>
              </w:tabs>
              <w:ind w:right="28"/>
              <w:jc w:val="right"/>
              <w:rPr>
                <w:color w:val="000080"/>
                <w:szCs w:val="20"/>
              </w:rPr>
            </w:pPr>
          </w:p>
        </w:tc>
        <w:tc>
          <w:tcPr>
            <w:tcW w:w="809" w:type="pct"/>
            <w:tcBorders>
              <w:top w:val="nil"/>
              <w:left w:val="nil"/>
              <w:bottom w:val="nil"/>
              <w:right w:val="nil"/>
            </w:tcBorders>
            <w:shd w:val="clear" w:color="auto" w:fill="DDDDDD"/>
            <w:vAlign w:val="center"/>
          </w:tcPr>
          <w:p w:rsidR="00BF5C75" w:rsidRPr="00FF31CC" w:rsidRDefault="00BF5C75" w:rsidP="00FF31CC">
            <w:pPr>
              <w:tabs>
                <w:tab w:val="left" w:pos="6663"/>
              </w:tabs>
              <w:ind w:right="28"/>
              <w:jc w:val="right"/>
              <w:rPr>
                <w:b/>
                <w:bCs/>
                <w:color w:val="000080"/>
                <w:szCs w:val="20"/>
              </w:rPr>
            </w:pPr>
            <w:r w:rsidRPr="00FF31CC">
              <w:rPr>
                <w:b/>
                <w:bCs/>
                <w:vanish/>
                <w:color w:val="000080"/>
                <w:szCs w:val="20"/>
              </w:rPr>
              <w:t>@X001069</w:t>
            </w:r>
            <w:r w:rsidRPr="00FF31CC">
              <w:rPr>
                <w:b/>
                <w:bCs/>
                <w:color w:val="000080"/>
                <w:szCs w:val="20"/>
              </w:rPr>
              <w:t>387.063</w:t>
            </w:r>
            <w:r w:rsidRPr="00FF31CC">
              <w:rPr>
                <w:b/>
                <w:bCs/>
                <w:vanish/>
                <w:color w:val="000080"/>
                <w:szCs w:val="20"/>
              </w:rPr>
              <w:t>@X001069End</w:t>
            </w:r>
            <w:r w:rsidRPr="00FF31CC">
              <w:rPr>
                <w:b/>
                <w:bCs/>
                <w:color w:val="000080"/>
                <w:szCs w:val="20"/>
              </w:rPr>
              <w:t xml:space="preserve"> </w:t>
            </w:r>
          </w:p>
        </w:tc>
        <w:tc>
          <w:tcPr>
            <w:tcW w:w="735" w:type="pct"/>
            <w:tcBorders>
              <w:top w:val="nil"/>
              <w:left w:val="nil"/>
              <w:bottom w:val="nil"/>
              <w:right w:val="nil"/>
            </w:tcBorders>
            <w:shd w:val="clear" w:color="auto" w:fill="DDDDDD"/>
            <w:vAlign w:val="center"/>
          </w:tcPr>
          <w:p w:rsidR="00BF5C75" w:rsidRPr="00FF31CC" w:rsidRDefault="00BF5C75" w:rsidP="00FF31CC">
            <w:pPr>
              <w:tabs>
                <w:tab w:val="left" w:pos="6663"/>
              </w:tabs>
              <w:ind w:right="28"/>
              <w:jc w:val="right"/>
              <w:rPr>
                <w:b/>
                <w:bCs/>
                <w:color w:val="000080"/>
                <w:szCs w:val="20"/>
              </w:rPr>
            </w:pPr>
            <w:r w:rsidRPr="00FF31CC">
              <w:rPr>
                <w:b/>
                <w:bCs/>
                <w:vanish/>
                <w:color w:val="000080"/>
                <w:szCs w:val="20"/>
              </w:rPr>
              <w:t>@Y001069</w:t>
            </w:r>
            <w:r w:rsidRPr="00FF31CC">
              <w:rPr>
                <w:b/>
                <w:bCs/>
                <w:color w:val="000080"/>
                <w:szCs w:val="20"/>
              </w:rPr>
              <w:t>401.323</w:t>
            </w:r>
            <w:r w:rsidRPr="00FF31CC">
              <w:rPr>
                <w:b/>
                <w:bCs/>
                <w:vanish/>
                <w:color w:val="000080"/>
                <w:szCs w:val="20"/>
              </w:rPr>
              <w:t>@Y001069End</w:t>
            </w:r>
            <w:r w:rsidRPr="00FF31CC">
              <w:rPr>
                <w:b/>
                <w:bCs/>
                <w:color w:val="000080"/>
                <w:szCs w:val="20"/>
              </w:rPr>
              <w:t xml:space="preserve"> </w:t>
            </w:r>
          </w:p>
        </w:tc>
      </w:tr>
    </w:tbl>
    <w:p w:rsidR="00BF5C75" w:rsidRDefault="00BF5C75" w:rsidP="00BF5C75">
      <w:pPr>
        <w:ind w:right="-1564"/>
        <w:jc w:val="both"/>
        <w:rPr>
          <w:color w:val="000000"/>
          <w:sz w:val="24"/>
        </w:rPr>
      </w:pPr>
    </w:p>
    <w:p w:rsidR="00125FFB" w:rsidRDefault="00125FFB" w:rsidP="00BF5C75">
      <w:pPr>
        <w:ind w:right="-1564"/>
        <w:jc w:val="both"/>
        <w:rPr>
          <w:color w:val="000000"/>
          <w:sz w:val="24"/>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895"/>
        <w:gridCol w:w="1190"/>
        <w:gridCol w:w="1189"/>
        <w:gridCol w:w="1102"/>
      </w:tblGrid>
      <w:tr w:rsidR="00BF5C75" w:rsidTr="00FF31CC">
        <w:tc>
          <w:tcPr>
            <w:tcW w:w="2639" w:type="pct"/>
            <w:shd w:val="clear" w:color="auto" w:fill="DDDDDD"/>
            <w:vAlign w:val="center"/>
          </w:tcPr>
          <w:p w:rsidR="00BF5C75" w:rsidRPr="00FF31CC" w:rsidRDefault="00FF31CC" w:rsidP="00FF31CC">
            <w:pPr>
              <w:rPr>
                <w:color w:val="000080"/>
                <w:sz w:val="24"/>
              </w:rPr>
            </w:pPr>
            <w:r w:rsidRPr="00FF31CC">
              <w:rPr>
                <w:b/>
                <w:bCs/>
                <w:color w:val="000080"/>
              </w:rPr>
              <w:t xml:space="preserve">D) </w:t>
            </w:r>
            <w:r w:rsidR="00BF5C75" w:rsidRPr="00FF31CC">
              <w:rPr>
                <w:b/>
                <w:bCs/>
                <w:color w:val="000080"/>
              </w:rPr>
              <w:t>Debiti</w:t>
            </w:r>
          </w:p>
        </w:tc>
        <w:tc>
          <w:tcPr>
            <w:tcW w:w="807" w:type="pct"/>
            <w:shd w:val="clear" w:color="auto" w:fill="DDDDDD"/>
            <w:vAlign w:val="center"/>
          </w:tcPr>
          <w:p w:rsidR="00BF5C75" w:rsidRPr="00FF31CC" w:rsidRDefault="00BF5C75" w:rsidP="00FF31CC">
            <w:pPr>
              <w:ind w:right="28"/>
              <w:jc w:val="right"/>
              <w:rPr>
                <w:color w:val="000080"/>
                <w:sz w:val="24"/>
              </w:rPr>
            </w:pPr>
          </w:p>
        </w:tc>
        <w:tc>
          <w:tcPr>
            <w:tcW w:w="806" w:type="pct"/>
            <w:shd w:val="clear" w:color="auto" w:fill="DDDDDD"/>
            <w:vAlign w:val="center"/>
          </w:tcPr>
          <w:p w:rsidR="00BF5C75" w:rsidRPr="00FF31CC" w:rsidRDefault="00BF5C75" w:rsidP="00FF31CC">
            <w:pPr>
              <w:ind w:right="28"/>
              <w:jc w:val="right"/>
              <w:rPr>
                <w:color w:val="000080"/>
                <w:sz w:val="24"/>
              </w:rPr>
            </w:pPr>
          </w:p>
        </w:tc>
        <w:tc>
          <w:tcPr>
            <w:tcW w:w="747" w:type="pct"/>
            <w:shd w:val="clear" w:color="auto" w:fill="DDDDDD"/>
            <w:vAlign w:val="center"/>
          </w:tcPr>
          <w:p w:rsidR="00BF5C75" w:rsidRPr="00FF31CC" w:rsidRDefault="00BF5C75" w:rsidP="00FF31CC">
            <w:pPr>
              <w:ind w:right="28"/>
              <w:jc w:val="right"/>
              <w:rPr>
                <w:color w:val="000080"/>
                <w:sz w:val="24"/>
              </w:rPr>
            </w:pPr>
          </w:p>
        </w:tc>
      </w:tr>
      <w:tr w:rsidR="00BF5C75" w:rsidTr="00FF31CC">
        <w:tc>
          <w:tcPr>
            <w:tcW w:w="2639" w:type="pct"/>
            <w:vAlign w:val="center"/>
          </w:tcPr>
          <w:p w:rsidR="00BF5C75" w:rsidRDefault="00FF31CC" w:rsidP="00FF31CC">
            <w:pPr>
              <w:spacing w:before="60"/>
              <w:rPr>
                <w:sz w:val="24"/>
              </w:rPr>
            </w:pPr>
            <w:bookmarkStart w:id="35" w:name="BMK6_1" w:colFirst="0" w:colLast="4"/>
            <w:bookmarkStart w:id="36" w:name="PassDeb1" w:colFirst="0" w:colLast="4"/>
            <w:bookmarkStart w:id="37" w:name="BMK6" w:colFirst="0" w:colLast="4"/>
            <w:r>
              <w:rPr>
                <w:color w:val="000000"/>
                <w:sz w:val="18"/>
                <w:szCs w:val="18"/>
              </w:rPr>
              <w:t xml:space="preserve">1) </w:t>
            </w:r>
            <w:r w:rsidR="00BF5C75">
              <w:rPr>
                <w:color w:val="000000"/>
                <w:sz w:val="18"/>
                <w:szCs w:val="18"/>
              </w:rPr>
              <w:t>Obbligazioni</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bookmarkEnd w:id="35"/>
      <w:tr w:rsidR="00BF5C75" w:rsidTr="00FF31CC">
        <w:tc>
          <w:tcPr>
            <w:tcW w:w="2639" w:type="pct"/>
            <w:vAlign w:val="center"/>
          </w:tcPr>
          <w:p w:rsidR="00BF5C75" w:rsidRDefault="00FF31CC" w:rsidP="00FF31CC">
            <w:pPr>
              <w:spacing w:before="60"/>
              <w:rPr>
                <w:sz w:val="24"/>
              </w:rPr>
            </w:pPr>
            <w:r>
              <w:rPr>
                <w:color w:val="000000"/>
                <w:sz w:val="18"/>
                <w:szCs w:val="18"/>
              </w:rPr>
              <w:tab/>
            </w:r>
            <w:r w:rsidR="00BF5C75">
              <w:rPr>
                <w:color w:val="000000"/>
                <w:sz w:val="18"/>
                <w:szCs w:val="18"/>
              </w:rPr>
              <w:t>- entro 12 mesi</w:t>
            </w:r>
          </w:p>
        </w:tc>
        <w:tc>
          <w:tcPr>
            <w:tcW w:w="807" w:type="pct"/>
            <w:vAlign w:val="center"/>
          </w:tcPr>
          <w:p w:rsidR="00BF5C75" w:rsidRDefault="00BF5C75" w:rsidP="00FF31CC">
            <w:pPr>
              <w:ind w:right="28"/>
              <w:jc w:val="right"/>
              <w:rPr>
                <w:sz w:val="24"/>
              </w:rPr>
            </w:pPr>
            <w:r>
              <w:rPr>
                <w:vanish/>
                <w:color w:val="FF0000"/>
                <w:sz w:val="18"/>
                <w:szCs w:val="18"/>
              </w:rPr>
              <w:t>@X001074@X001074End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@Y001074@Y001074End</w:t>
            </w:r>
            <w:r>
              <w:rPr>
                <w:color w:val="000000"/>
                <w:sz w:val="18"/>
                <w:szCs w:val="18"/>
              </w:rPr>
              <w:t xml:space="preserve"> </w:t>
            </w:r>
          </w:p>
        </w:tc>
      </w:tr>
      <w:tr w:rsidR="00BF5C75" w:rsidTr="00FF31CC">
        <w:tc>
          <w:tcPr>
            <w:tcW w:w="2639" w:type="pct"/>
            <w:vAlign w:val="center"/>
          </w:tcPr>
          <w:p w:rsidR="00BF5C75" w:rsidRDefault="00BF5C75" w:rsidP="00FF31CC">
            <w:pPr>
              <w:spacing w:before="60"/>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@X001082@X001082End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@Y001082@Y001082End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r>
              <w:rPr>
                <w:vanish/>
                <w:color w:val="FF0000"/>
                <w:sz w:val="18"/>
                <w:szCs w:val="18"/>
              </w:rPr>
              <w:t>@X001073@X001073End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@Y001073@Y001073End</w:t>
            </w:r>
            <w:r>
              <w:rPr>
                <w:color w:val="000000"/>
                <w:sz w:val="18"/>
                <w:szCs w:val="18"/>
              </w:rPr>
              <w:t xml:space="preserve"> </w:t>
            </w:r>
          </w:p>
        </w:tc>
      </w:tr>
      <w:tr w:rsidR="00BF5C75" w:rsidTr="00FF31CC">
        <w:tc>
          <w:tcPr>
            <w:tcW w:w="2639" w:type="pct"/>
            <w:vAlign w:val="center"/>
          </w:tcPr>
          <w:p w:rsidR="00BF5C75" w:rsidRDefault="00FF31CC" w:rsidP="00FF31CC">
            <w:pPr>
              <w:rPr>
                <w:sz w:val="24"/>
              </w:rPr>
            </w:pPr>
            <w:bookmarkStart w:id="38" w:name="BMK6_5" w:colFirst="0" w:colLast="4"/>
            <w:r>
              <w:rPr>
                <w:color w:val="000000"/>
                <w:sz w:val="18"/>
                <w:szCs w:val="18"/>
              </w:rPr>
              <w:t xml:space="preserve">2) </w:t>
            </w:r>
            <w:r w:rsidR="00BF5C75">
              <w:rPr>
                <w:color w:val="000000"/>
                <w:sz w:val="18"/>
                <w:szCs w:val="18"/>
              </w:rPr>
              <w:t>Obbligazioni convertibili</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bookmarkEnd w:id="38"/>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FF31CC">
            <w:pPr>
              <w:ind w:right="28"/>
              <w:jc w:val="right"/>
              <w:rPr>
                <w:sz w:val="24"/>
              </w:rPr>
            </w:pPr>
            <w:r>
              <w:rPr>
                <w:vanish/>
                <w:color w:val="FF0000"/>
                <w:sz w:val="18"/>
                <w:szCs w:val="18"/>
              </w:rPr>
              <w:t>@X001091@X001091End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@Y001091@Y001091End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@X001092@X001092End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@Y001092@Y001092End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r>
              <w:rPr>
                <w:vanish/>
                <w:color w:val="FF0000"/>
                <w:sz w:val="18"/>
                <w:szCs w:val="18"/>
              </w:rPr>
              <w:t>@X001090@X001090End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@Y001090@Y001090End</w:t>
            </w:r>
            <w:r>
              <w:rPr>
                <w:color w:val="000000"/>
                <w:sz w:val="18"/>
                <w:szCs w:val="18"/>
              </w:rPr>
              <w:t xml:space="preserve"> </w:t>
            </w:r>
          </w:p>
        </w:tc>
      </w:tr>
      <w:tr w:rsidR="00BF5C75" w:rsidTr="00FF31CC">
        <w:tc>
          <w:tcPr>
            <w:tcW w:w="2639" w:type="pct"/>
            <w:vAlign w:val="center"/>
          </w:tcPr>
          <w:p w:rsidR="00BF5C75" w:rsidRDefault="00BF5C75" w:rsidP="00FF31CC">
            <w:pPr>
              <w:rPr>
                <w:sz w:val="24"/>
              </w:rPr>
            </w:pPr>
            <w:bookmarkStart w:id="39" w:name="BMK6_9" w:colFirst="0" w:colLast="4"/>
            <w:r>
              <w:rPr>
                <w:color w:val="000000"/>
                <w:sz w:val="18"/>
                <w:szCs w:val="18"/>
              </w:rPr>
              <w:t>3)</w:t>
            </w:r>
            <w:r w:rsidR="00FF31CC">
              <w:rPr>
                <w:color w:val="000000"/>
                <w:sz w:val="18"/>
                <w:szCs w:val="18"/>
              </w:rPr>
              <w:t xml:space="preserve"> </w:t>
            </w:r>
            <w:r>
              <w:rPr>
                <w:color w:val="000000"/>
                <w:sz w:val="18"/>
                <w:szCs w:val="18"/>
              </w:rPr>
              <w:t>Debiti verso soci per finanziamenti</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bookmarkEnd w:id="39"/>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FF31CC">
            <w:pPr>
              <w:ind w:right="28"/>
              <w:jc w:val="right"/>
              <w:rPr>
                <w:sz w:val="24"/>
              </w:rPr>
            </w:pPr>
            <w:r>
              <w:rPr>
                <w:vanish/>
                <w:color w:val="FF0000"/>
                <w:sz w:val="18"/>
                <w:szCs w:val="18"/>
              </w:rPr>
              <w:t>@X000569@X000569End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@Y000569@Y000569End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@X000570@X000570End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@Y000570@Y000570End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r>
              <w:rPr>
                <w:vanish/>
                <w:color w:val="FF0000"/>
                <w:sz w:val="18"/>
                <w:szCs w:val="18"/>
              </w:rPr>
              <w:t>@X000568@X000568End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@Y000568@Y000568End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4)</w:t>
            </w:r>
            <w:r w:rsidR="00FF31CC">
              <w:rPr>
                <w:color w:val="000000"/>
                <w:sz w:val="18"/>
                <w:szCs w:val="18"/>
              </w:rPr>
              <w:t xml:space="preserve"> </w:t>
            </w:r>
            <w:r>
              <w:rPr>
                <w:color w:val="000000"/>
                <w:sz w:val="18"/>
                <w:szCs w:val="18"/>
              </w:rPr>
              <w:t>Debiti verso banche</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FF31CC">
            <w:pPr>
              <w:ind w:right="28"/>
              <w:jc w:val="right"/>
              <w:rPr>
                <w:sz w:val="24"/>
              </w:rPr>
            </w:pPr>
            <w:r>
              <w:rPr>
                <w:vanish/>
                <w:color w:val="FF0000"/>
                <w:sz w:val="18"/>
                <w:szCs w:val="18"/>
              </w:rPr>
              <w:t>@X001094</w:t>
            </w:r>
            <w:r>
              <w:rPr>
                <w:sz w:val="18"/>
                <w:szCs w:val="18"/>
              </w:rPr>
              <w:t>8.648.939</w:t>
            </w:r>
            <w:r>
              <w:rPr>
                <w:vanish/>
                <w:color w:val="FF0000"/>
                <w:sz w:val="18"/>
                <w:szCs w:val="18"/>
              </w:rPr>
              <w:t>@X001094End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@Y001094</w:t>
            </w:r>
            <w:r>
              <w:rPr>
                <w:sz w:val="18"/>
                <w:szCs w:val="18"/>
              </w:rPr>
              <w:t>4.856.714</w:t>
            </w:r>
            <w:r>
              <w:rPr>
                <w:vanish/>
                <w:color w:val="FF0000"/>
                <w:sz w:val="18"/>
                <w:szCs w:val="18"/>
              </w:rPr>
              <w:t>@Y001094End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@X001103</w:t>
            </w:r>
            <w:r>
              <w:rPr>
                <w:sz w:val="18"/>
                <w:szCs w:val="18"/>
              </w:rPr>
              <w:t>6.134.814</w:t>
            </w:r>
            <w:r>
              <w:rPr>
                <w:vanish/>
                <w:color w:val="FF0000"/>
                <w:sz w:val="18"/>
                <w:szCs w:val="18"/>
              </w:rPr>
              <w:t>@X001103End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@Y001103</w:t>
            </w:r>
            <w:r>
              <w:rPr>
                <w:sz w:val="18"/>
                <w:szCs w:val="18"/>
              </w:rPr>
              <w:t>1.400.000</w:t>
            </w:r>
            <w:r>
              <w:rPr>
                <w:vanish/>
                <w:color w:val="FF0000"/>
                <w:sz w:val="18"/>
                <w:szCs w:val="18"/>
              </w:rPr>
              <w:t>@Y001103End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r>
              <w:rPr>
                <w:vanish/>
                <w:color w:val="FF0000"/>
                <w:sz w:val="18"/>
                <w:szCs w:val="18"/>
              </w:rPr>
              <w:t>@X001093</w:t>
            </w:r>
            <w:r>
              <w:rPr>
                <w:sz w:val="18"/>
                <w:szCs w:val="18"/>
              </w:rPr>
              <w:t>14.783.753</w:t>
            </w:r>
            <w:r>
              <w:rPr>
                <w:vanish/>
                <w:color w:val="FF0000"/>
                <w:sz w:val="18"/>
                <w:szCs w:val="18"/>
              </w:rPr>
              <w:t>@X001093End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@Y001093</w:t>
            </w:r>
            <w:r>
              <w:rPr>
                <w:sz w:val="18"/>
                <w:szCs w:val="18"/>
              </w:rPr>
              <w:t>6.256.714</w:t>
            </w:r>
            <w:r>
              <w:rPr>
                <w:vanish/>
                <w:color w:val="FF0000"/>
                <w:sz w:val="18"/>
                <w:szCs w:val="18"/>
              </w:rPr>
              <w:t>@Y001093End</w:t>
            </w:r>
            <w:r>
              <w:rPr>
                <w:color w:val="000000"/>
                <w:sz w:val="18"/>
                <w:szCs w:val="18"/>
              </w:rPr>
              <w:t xml:space="preserve"> </w:t>
            </w:r>
          </w:p>
        </w:tc>
      </w:tr>
      <w:tr w:rsidR="00BF5C75" w:rsidTr="00FF31CC">
        <w:tc>
          <w:tcPr>
            <w:tcW w:w="2639" w:type="pct"/>
            <w:vAlign w:val="center"/>
          </w:tcPr>
          <w:p w:rsidR="00BF5C75" w:rsidRDefault="00BF5C75" w:rsidP="00FF31CC">
            <w:pPr>
              <w:rPr>
                <w:sz w:val="24"/>
              </w:rPr>
            </w:pPr>
            <w:bookmarkStart w:id="40" w:name="BMK6_13" w:colFirst="0" w:colLast="4"/>
            <w:r>
              <w:rPr>
                <w:color w:val="000000"/>
                <w:sz w:val="18"/>
                <w:szCs w:val="18"/>
              </w:rPr>
              <w:t>5)</w:t>
            </w:r>
            <w:r w:rsidR="00FF31CC">
              <w:rPr>
                <w:color w:val="000000"/>
                <w:sz w:val="18"/>
                <w:szCs w:val="18"/>
              </w:rPr>
              <w:t xml:space="preserve"> </w:t>
            </w:r>
            <w:r>
              <w:rPr>
                <w:color w:val="000000"/>
                <w:sz w:val="18"/>
                <w:szCs w:val="18"/>
              </w:rPr>
              <w:t>Debiti verso altri finanziatori</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bookmarkEnd w:id="40"/>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FF31CC">
            <w:pPr>
              <w:ind w:right="28"/>
              <w:jc w:val="right"/>
              <w:rPr>
                <w:sz w:val="24"/>
              </w:rPr>
            </w:pPr>
            <w:r>
              <w:rPr>
                <w:vanish/>
                <w:color w:val="FF0000"/>
                <w:sz w:val="18"/>
                <w:szCs w:val="18"/>
              </w:rPr>
              <w:t>@X001113@X001113End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@Y001113@Y001113End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@X001121@X001121End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@Y001121@Y001121End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r>
              <w:rPr>
                <w:vanish/>
                <w:color w:val="FF0000"/>
                <w:sz w:val="18"/>
                <w:szCs w:val="18"/>
              </w:rPr>
              <w:t>@X001112@X001112End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@Y001112@Y001112End</w:t>
            </w:r>
            <w:r>
              <w:rPr>
                <w:color w:val="000000"/>
                <w:sz w:val="18"/>
                <w:szCs w:val="18"/>
              </w:rPr>
              <w:t xml:space="preserve"> </w:t>
            </w:r>
          </w:p>
        </w:tc>
      </w:tr>
      <w:tr w:rsidR="00BF5C75" w:rsidTr="00FF31CC">
        <w:tc>
          <w:tcPr>
            <w:tcW w:w="2639" w:type="pct"/>
            <w:vAlign w:val="center"/>
          </w:tcPr>
          <w:p w:rsidR="00BF5C75" w:rsidRDefault="00BF5C75" w:rsidP="00FF31CC">
            <w:pPr>
              <w:rPr>
                <w:sz w:val="24"/>
              </w:rPr>
            </w:pPr>
            <w:bookmarkStart w:id="41" w:name="BMK6_17" w:colFirst="0" w:colLast="4"/>
            <w:r>
              <w:rPr>
                <w:color w:val="000000"/>
                <w:sz w:val="18"/>
                <w:szCs w:val="18"/>
              </w:rPr>
              <w:t>6)</w:t>
            </w:r>
            <w:r w:rsidR="00FF31CC">
              <w:rPr>
                <w:color w:val="000000"/>
                <w:sz w:val="18"/>
                <w:szCs w:val="18"/>
              </w:rPr>
              <w:t xml:space="preserve"> </w:t>
            </w:r>
            <w:r>
              <w:rPr>
                <w:color w:val="000000"/>
                <w:sz w:val="18"/>
                <w:szCs w:val="18"/>
              </w:rPr>
              <w:t>Acconti</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bookmarkEnd w:id="41"/>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FF31CC">
            <w:pPr>
              <w:ind w:right="28"/>
              <w:jc w:val="right"/>
              <w:rPr>
                <w:sz w:val="24"/>
              </w:rPr>
            </w:pPr>
            <w:r>
              <w:rPr>
                <w:vanish/>
                <w:color w:val="FF0000"/>
                <w:sz w:val="18"/>
                <w:szCs w:val="18"/>
              </w:rPr>
              <w:t>@X001130@X001130End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@Y001130@Y001130End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@X001134@X001134End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@Y001134@Y001134End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r>
              <w:rPr>
                <w:vanish/>
                <w:color w:val="FF0000"/>
                <w:sz w:val="18"/>
                <w:szCs w:val="18"/>
              </w:rPr>
              <w:t>@X001129@X001129End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@Y001129@Y001129End</w:t>
            </w:r>
            <w:r>
              <w:rPr>
                <w:color w:val="000000"/>
                <w:sz w:val="18"/>
                <w:szCs w:val="18"/>
              </w:rPr>
              <w:t xml:space="preserve"> </w:t>
            </w:r>
          </w:p>
        </w:tc>
      </w:tr>
      <w:bookmarkEnd w:id="36"/>
      <w:bookmarkEnd w:id="37"/>
      <w:tr w:rsidR="00BF5C75" w:rsidTr="00FF31CC">
        <w:tc>
          <w:tcPr>
            <w:tcW w:w="2639" w:type="pct"/>
            <w:vAlign w:val="center"/>
          </w:tcPr>
          <w:p w:rsidR="00BF5C75" w:rsidRDefault="00BF5C75" w:rsidP="00FF31CC">
            <w:pPr>
              <w:rPr>
                <w:sz w:val="24"/>
              </w:rPr>
            </w:pPr>
            <w:r>
              <w:rPr>
                <w:color w:val="000000"/>
                <w:sz w:val="18"/>
                <w:szCs w:val="18"/>
              </w:rPr>
              <w:t>7a)</w:t>
            </w:r>
            <w:r w:rsidR="00FF31CC">
              <w:rPr>
                <w:color w:val="000000"/>
                <w:sz w:val="18"/>
                <w:szCs w:val="18"/>
              </w:rPr>
              <w:t xml:space="preserve"> </w:t>
            </w:r>
            <w:r>
              <w:rPr>
                <w:color w:val="000000"/>
                <w:sz w:val="18"/>
                <w:szCs w:val="18"/>
              </w:rPr>
              <w:t>Debiti verso fornitori</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2A1808">
            <w:pPr>
              <w:ind w:right="28"/>
              <w:jc w:val="right"/>
              <w:rPr>
                <w:sz w:val="24"/>
              </w:rPr>
            </w:pPr>
            <w:r>
              <w:rPr>
                <w:vanish/>
                <w:color w:val="FF0000"/>
                <w:sz w:val="18"/>
                <w:szCs w:val="18"/>
              </w:rPr>
              <w:t>@X001139</w:t>
            </w:r>
            <w:r w:rsidR="002A1808">
              <w:rPr>
                <w:sz w:val="18"/>
                <w:szCs w:val="18"/>
              </w:rPr>
              <w:t>16</w:t>
            </w:r>
            <w:r>
              <w:rPr>
                <w:sz w:val="18"/>
                <w:szCs w:val="18"/>
              </w:rPr>
              <w:t>.</w:t>
            </w:r>
            <w:r w:rsidR="002A1808">
              <w:rPr>
                <w:sz w:val="18"/>
                <w:szCs w:val="18"/>
              </w:rPr>
              <w:t>285.670</w:t>
            </w:r>
            <w:r>
              <w:rPr>
                <w:vanish/>
                <w:color w:val="FF0000"/>
                <w:sz w:val="18"/>
                <w:szCs w:val="18"/>
              </w:rPr>
              <w:t>@X001139End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@Y001139</w:t>
            </w:r>
            <w:r>
              <w:rPr>
                <w:sz w:val="18"/>
                <w:szCs w:val="18"/>
              </w:rPr>
              <w:t>11.794.810</w:t>
            </w:r>
            <w:r>
              <w:rPr>
                <w:vanish/>
                <w:color w:val="FF0000"/>
                <w:sz w:val="18"/>
                <w:szCs w:val="18"/>
              </w:rPr>
              <w:t>@Y001139End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lastRenderedPageBreak/>
              <w:tab/>
              <w:t>- oltre 12 mesi</w:t>
            </w:r>
          </w:p>
        </w:tc>
        <w:tc>
          <w:tcPr>
            <w:tcW w:w="807" w:type="pct"/>
            <w:vAlign w:val="center"/>
          </w:tcPr>
          <w:p w:rsidR="00BF5C75" w:rsidRDefault="00BF5C75" w:rsidP="00FF31CC">
            <w:pPr>
              <w:ind w:right="28"/>
              <w:jc w:val="right"/>
              <w:rPr>
                <w:sz w:val="24"/>
              </w:rPr>
            </w:pPr>
            <w:r>
              <w:rPr>
                <w:vanish/>
                <w:color w:val="FF0000"/>
                <w:sz w:val="18"/>
                <w:szCs w:val="18"/>
              </w:rPr>
              <w:t>@X001143@X001143End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@Y001143@Y001143End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2A1808">
            <w:pPr>
              <w:ind w:right="28"/>
              <w:jc w:val="right"/>
              <w:rPr>
                <w:sz w:val="24"/>
              </w:rPr>
            </w:pPr>
            <w:r>
              <w:rPr>
                <w:vanish/>
                <w:color w:val="FF0000"/>
                <w:sz w:val="18"/>
                <w:szCs w:val="18"/>
              </w:rPr>
              <w:t>@X001138</w:t>
            </w:r>
            <w:r w:rsidR="002A1808">
              <w:rPr>
                <w:sz w:val="18"/>
                <w:szCs w:val="18"/>
              </w:rPr>
              <w:t>16.285</w:t>
            </w:r>
            <w:r>
              <w:rPr>
                <w:sz w:val="18"/>
                <w:szCs w:val="18"/>
              </w:rPr>
              <w:t>.</w:t>
            </w:r>
            <w:r w:rsidR="002A1808">
              <w:rPr>
                <w:sz w:val="18"/>
                <w:szCs w:val="18"/>
              </w:rPr>
              <w:t>670</w:t>
            </w:r>
            <w:r>
              <w:rPr>
                <w:vanish/>
                <w:color w:val="FF0000"/>
                <w:sz w:val="18"/>
                <w:szCs w:val="18"/>
              </w:rPr>
              <w:t>@X001138End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@Y001138</w:t>
            </w:r>
            <w:r>
              <w:rPr>
                <w:sz w:val="18"/>
                <w:szCs w:val="18"/>
              </w:rPr>
              <w:t>11.794.810</w:t>
            </w:r>
            <w:r>
              <w:rPr>
                <w:vanish/>
                <w:color w:val="FF0000"/>
                <w:sz w:val="18"/>
                <w:szCs w:val="18"/>
              </w:rPr>
              <w:t>@Y001138End</w:t>
            </w:r>
            <w:r>
              <w:rPr>
                <w:color w:val="000000"/>
                <w:sz w:val="18"/>
                <w:szCs w:val="18"/>
              </w:rPr>
              <w:t xml:space="preserve"> </w:t>
            </w:r>
          </w:p>
        </w:tc>
      </w:tr>
      <w:tr w:rsidR="00BF5C75" w:rsidTr="00FF31CC">
        <w:tc>
          <w:tcPr>
            <w:tcW w:w="2639" w:type="pct"/>
            <w:vAlign w:val="center"/>
          </w:tcPr>
          <w:p w:rsidR="00BF5C75" w:rsidRDefault="00BF5C75" w:rsidP="00FF31CC">
            <w:pPr>
              <w:rPr>
                <w:sz w:val="24"/>
              </w:rPr>
            </w:pPr>
            <w:bookmarkStart w:id="42" w:name="BMK6_21" w:colFirst="0" w:colLast="4"/>
            <w:r>
              <w:rPr>
                <w:color w:val="000000"/>
                <w:sz w:val="18"/>
                <w:szCs w:val="18"/>
              </w:rPr>
              <w:t>7b)</w:t>
            </w:r>
            <w:r w:rsidR="00FF31CC">
              <w:rPr>
                <w:color w:val="000000"/>
                <w:sz w:val="18"/>
                <w:szCs w:val="18"/>
              </w:rPr>
              <w:t xml:space="preserve"> </w:t>
            </w:r>
            <w:r>
              <w:rPr>
                <w:color w:val="000000"/>
                <w:sz w:val="18"/>
                <w:szCs w:val="18"/>
              </w:rPr>
              <w:t>Debiti verso soci</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bookmarkEnd w:id="42"/>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2A1808">
            <w:pPr>
              <w:ind w:right="28"/>
              <w:jc w:val="right"/>
              <w:rPr>
                <w:sz w:val="24"/>
              </w:rPr>
            </w:pPr>
            <w:r>
              <w:rPr>
                <w:vanish/>
                <w:color w:val="FF0000"/>
                <w:sz w:val="18"/>
                <w:szCs w:val="18"/>
              </w:rPr>
              <w:t>@X001139</w:t>
            </w:r>
            <w:r w:rsidR="002A1808">
              <w:rPr>
                <w:sz w:val="18"/>
                <w:szCs w:val="18"/>
              </w:rPr>
              <w:t>31.118</w:t>
            </w:r>
            <w:r>
              <w:rPr>
                <w:sz w:val="18"/>
                <w:szCs w:val="18"/>
              </w:rPr>
              <w:t>.</w:t>
            </w:r>
            <w:r w:rsidR="002A1808">
              <w:rPr>
                <w:sz w:val="18"/>
                <w:szCs w:val="18"/>
              </w:rPr>
              <w:t>814</w:t>
            </w:r>
            <w:r>
              <w:rPr>
                <w:vanish/>
                <w:color w:val="FF0000"/>
                <w:sz w:val="18"/>
                <w:szCs w:val="18"/>
              </w:rPr>
              <w:t>@X001139End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@Y001139</w:t>
            </w:r>
            <w:r>
              <w:rPr>
                <w:sz w:val="18"/>
                <w:szCs w:val="18"/>
              </w:rPr>
              <w:t>10.259.980</w:t>
            </w:r>
            <w:r>
              <w:rPr>
                <w:vanish/>
                <w:color w:val="FF0000"/>
                <w:sz w:val="18"/>
                <w:szCs w:val="18"/>
              </w:rPr>
              <w:t>@Y001139End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@X001143@X001143End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@Y001143@Y001143End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2A1808">
            <w:pPr>
              <w:ind w:right="28"/>
              <w:jc w:val="right"/>
              <w:rPr>
                <w:sz w:val="24"/>
              </w:rPr>
            </w:pPr>
            <w:r>
              <w:rPr>
                <w:vanish/>
                <w:color w:val="FF0000"/>
                <w:sz w:val="18"/>
                <w:szCs w:val="18"/>
              </w:rPr>
              <w:t>@X001138</w:t>
            </w:r>
            <w:r w:rsidR="002A1808">
              <w:rPr>
                <w:sz w:val="18"/>
                <w:szCs w:val="18"/>
              </w:rPr>
              <w:t>31</w:t>
            </w:r>
            <w:r>
              <w:rPr>
                <w:sz w:val="18"/>
                <w:szCs w:val="18"/>
              </w:rPr>
              <w:t>.</w:t>
            </w:r>
            <w:r w:rsidR="002A1808">
              <w:rPr>
                <w:sz w:val="18"/>
                <w:szCs w:val="18"/>
              </w:rPr>
              <w:t>118</w:t>
            </w:r>
            <w:r>
              <w:rPr>
                <w:sz w:val="18"/>
                <w:szCs w:val="18"/>
              </w:rPr>
              <w:t>.</w:t>
            </w:r>
            <w:r w:rsidR="002A1808">
              <w:rPr>
                <w:sz w:val="18"/>
                <w:szCs w:val="18"/>
              </w:rPr>
              <w:t>814</w:t>
            </w:r>
            <w:r>
              <w:rPr>
                <w:vanish/>
                <w:color w:val="FF0000"/>
                <w:sz w:val="18"/>
                <w:szCs w:val="18"/>
              </w:rPr>
              <w:t>@X001138End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@Y001138</w:t>
            </w:r>
            <w:r>
              <w:rPr>
                <w:sz w:val="18"/>
                <w:szCs w:val="18"/>
              </w:rPr>
              <w:t>10.259.980</w:t>
            </w:r>
            <w:r>
              <w:rPr>
                <w:vanish/>
                <w:color w:val="FF0000"/>
                <w:sz w:val="18"/>
                <w:szCs w:val="18"/>
              </w:rPr>
              <w:t>@Y001138End</w:t>
            </w:r>
            <w:r>
              <w:rPr>
                <w:color w:val="000000"/>
                <w:sz w:val="18"/>
                <w:szCs w:val="18"/>
              </w:rPr>
              <w:t xml:space="preserve"> </w:t>
            </w:r>
          </w:p>
        </w:tc>
      </w:tr>
      <w:tr w:rsidR="00BF5C75" w:rsidTr="00FF31CC">
        <w:tc>
          <w:tcPr>
            <w:tcW w:w="2639" w:type="pct"/>
            <w:vAlign w:val="center"/>
          </w:tcPr>
          <w:p w:rsidR="00BF5C75" w:rsidRDefault="00FF31CC" w:rsidP="00FF31CC">
            <w:pPr>
              <w:rPr>
                <w:sz w:val="24"/>
              </w:rPr>
            </w:pPr>
            <w:bookmarkStart w:id="43" w:name="BMK6_25" w:colFirst="0" w:colLast="4"/>
            <w:r>
              <w:rPr>
                <w:color w:val="000000"/>
                <w:sz w:val="18"/>
                <w:szCs w:val="18"/>
              </w:rPr>
              <w:t xml:space="preserve">8) </w:t>
            </w:r>
            <w:r w:rsidR="00BF5C75">
              <w:rPr>
                <w:color w:val="000000"/>
                <w:sz w:val="18"/>
                <w:szCs w:val="18"/>
              </w:rPr>
              <w:t>Debiti rappresentati da titoli di credito</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bookmarkEnd w:id="43"/>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FF31CC">
            <w:pPr>
              <w:ind w:right="28"/>
              <w:jc w:val="right"/>
              <w:rPr>
                <w:sz w:val="24"/>
              </w:rPr>
            </w:pPr>
            <w:r>
              <w:rPr>
                <w:vanish/>
                <w:color w:val="FF0000"/>
                <w:sz w:val="18"/>
                <w:szCs w:val="18"/>
              </w:rPr>
              <w:t>@X001148</w:t>
            </w:r>
            <w:r>
              <w:rPr>
                <w:sz w:val="18"/>
                <w:szCs w:val="18"/>
              </w:rPr>
              <w:t>6.300.000</w:t>
            </w:r>
            <w:r>
              <w:rPr>
                <w:vanish/>
                <w:color w:val="FF0000"/>
                <w:sz w:val="18"/>
                <w:szCs w:val="18"/>
              </w:rPr>
              <w:t>@X001148End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@Y001148</w:t>
            </w:r>
            <w:r>
              <w:rPr>
                <w:sz w:val="18"/>
                <w:szCs w:val="18"/>
              </w:rPr>
              <w:t>8.000.000</w:t>
            </w:r>
            <w:r>
              <w:rPr>
                <w:vanish/>
                <w:color w:val="FF0000"/>
                <w:sz w:val="18"/>
                <w:szCs w:val="18"/>
              </w:rPr>
              <w:t>@Y001148End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@X001153@X001153End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@Y001153@Y001153End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r>
              <w:rPr>
                <w:vanish/>
                <w:color w:val="FF0000"/>
                <w:sz w:val="18"/>
                <w:szCs w:val="18"/>
              </w:rPr>
              <w:t>@X001147</w:t>
            </w:r>
            <w:r>
              <w:rPr>
                <w:sz w:val="18"/>
                <w:szCs w:val="18"/>
              </w:rPr>
              <w:t>6.300.000</w:t>
            </w:r>
            <w:r>
              <w:rPr>
                <w:vanish/>
                <w:color w:val="FF0000"/>
                <w:sz w:val="18"/>
                <w:szCs w:val="18"/>
              </w:rPr>
              <w:t>@X001147End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@Y001147</w:t>
            </w:r>
            <w:r>
              <w:rPr>
                <w:sz w:val="18"/>
                <w:szCs w:val="18"/>
              </w:rPr>
              <w:t>8.000.000</w:t>
            </w:r>
            <w:r>
              <w:rPr>
                <w:vanish/>
                <w:color w:val="FF0000"/>
                <w:sz w:val="18"/>
                <w:szCs w:val="18"/>
              </w:rPr>
              <w:t>@Y001147End</w:t>
            </w:r>
            <w:r>
              <w:rPr>
                <w:color w:val="000000"/>
                <w:sz w:val="18"/>
                <w:szCs w:val="18"/>
              </w:rPr>
              <w:t xml:space="preserve"> </w:t>
            </w:r>
          </w:p>
        </w:tc>
      </w:tr>
      <w:tr w:rsidR="00BF5C75" w:rsidTr="00FF31CC">
        <w:tc>
          <w:tcPr>
            <w:tcW w:w="2639" w:type="pct"/>
            <w:vAlign w:val="center"/>
          </w:tcPr>
          <w:p w:rsidR="00BF5C75" w:rsidRDefault="00BF5C75" w:rsidP="00FF31CC">
            <w:pPr>
              <w:rPr>
                <w:sz w:val="24"/>
              </w:rPr>
            </w:pPr>
            <w:bookmarkStart w:id="44" w:name="BMK6_29" w:colFirst="0" w:colLast="4"/>
            <w:r>
              <w:rPr>
                <w:color w:val="000000"/>
                <w:sz w:val="18"/>
                <w:szCs w:val="18"/>
              </w:rPr>
              <w:t>9)</w:t>
            </w:r>
            <w:r w:rsidR="00FF31CC">
              <w:rPr>
                <w:color w:val="000000"/>
                <w:sz w:val="18"/>
                <w:szCs w:val="18"/>
              </w:rPr>
              <w:t xml:space="preserve"> </w:t>
            </w:r>
            <w:r>
              <w:rPr>
                <w:color w:val="000000"/>
                <w:sz w:val="18"/>
                <w:szCs w:val="18"/>
              </w:rPr>
              <w:t>Debiti verso imprese controllate</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bookmarkEnd w:id="44"/>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FF31CC">
            <w:pPr>
              <w:ind w:right="28"/>
              <w:jc w:val="right"/>
              <w:rPr>
                <w:sz w:val="24"/>
              </w:rPr>
            </w:pPr>
            <w:r>
              <w:rPr>
                <w:vanish/>
                <w:color w:val="FF0000"/>
                <w:sz w:val="18"/>
                <w:szCs w:val="18"/>
              </w:rPr>
              <w:t>@X001159@X001159End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@Y001159@Y001159End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@X001163@X001163End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@Y001163@Y001163End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r>
              <w:rPr>
                <w:vanish/>
                <w:color w:val="FF0000"/>
                <w:sz w:val="18"/>
                <w:szCs w:val="18"/>
              </w:rPr>
              <w:t>@X001158@X001158End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@Y001158@Y001158End</w:t>
            </w:r>
            <w:r>
              <w:rPr>
                <w:color w:val="000000"/>
                <w:sz w:val="18"/>
                <w:szCs w:val="18"/>
              </w:rPr>
              <w:t xml:space="preserve"> </w:t>
            </w:r>
          </w:p>
        </w:tc>
      </w:tr>
      <w:tr w:rsidR="00BF5C75" w:rsidTr="00FF31CC">
        <w:tc>
          <w:tcPr>
            <w:tcW w:w="2639" w:type="pct"/>
            <w:vAlign w:val="center"/>
          </w:tcPr>
          <w:p w:rsidR="00BF5C75" w:rsidRDefault="00FF31CC" w:rsidP="00FF31CC">
            <w:pPr>
              <w:rPr>
                <w:sz w:val="24"/>
              </w:rPr>
            </w:pPr>
            <w:bookmarkStart w:id="45" w:name="BMK6_33" w:colFirst="0" w:colLast="4"/>
            <w:r>
              <w:rPr>
                <w:color w:val="000000"/>
                <w:sz w:val="18"/>
                <w:szCs w:val="18"/>
              </w:rPr>
              <w:t xml:space="preserve">10) </w:t>
            </w:r>
            <w:r w:rsidR="00BF5C75">
              <w:rPr>
                <w:color w:val="000000"/>
                <w:sz w:val="18"/>
                <w:szCs w:val="18"/>
              </w:rPr>
              <w:t>Debiti verso imprese collegate</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bookmarkEnd w:id="45"/>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FF31CC">
            <w:pPr>
              <w:ind w:right="28"/>
              <w:jc w:val="right"/>
              <w:rPr>
                <w:sz w:val="24"/>
              </w:rPr>
            </w:pPr>
            <w:r>
              <w:rPr>
                <w:vanish/>
                <w:color w:val="FF0000"/>
                <w:sz w:val="18"/>
                <w:szCs w:val="18"/>
              </w:rPr>
              <w:t>@X001168@X001168End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@Y001168@Y001168End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@X001172@X001172End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@Y001172@Y001172End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r>
              <w:rPr>
                <w:vanish/>
                <w:color w:val="FF0000"/>
                <w:sz w:val="18"/>
                <w:szCs w:val="18"/>
              </w:rPr>
              <w:t>@X001167@X001167End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@Y001167@Y001167End</w:t>
            </w:r>
            <w:r>
              <w:rPr>
                <w:color w:val="000000"/>
                <w:sz w:val="18"/>
                <w:szCs w:val="18"/>
              </w:rPr>
              <w:t xml:space="preserve"> </w:t>
            </w:r>
          </w:p>
        </w:tc>
      </w:tr>
      <w:tr w:rsidR="00BF5C75" w:rsidTr="00FF31CC">
        <w:tc>
          <w:tcPr>
            <w:tcW w:w="2639" w:type="pct"/>
            <w:vAlign w:val="center"/>
          </w:tcPr>
          <w:p w:rsidR="00BF5C75" w:rsidRDefault="00BF5C75" w:rsidP="00FF31CC">
            <w:pPr>
              <w:rPr>
                <w:sz w:val="24"/>
              </w:rPr>
            </w:pPr>
            <w:bookmarkStart w:id="46" w:name="BMK6_37" w:colFirst="0" w:colLast="4"/>
            <w:r>
              <w:rPr>
                <w:color w:val="000000"/>
                <w:sz w:val="18"/>
                <w:szCs w:val="18"/>
              </w:rPr>
              <w:t>11) Debiti verso controllanti</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bookmarkEnd w:id="46"/>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FF31CC">
            <w:pPr>
              <w:ind w:right="28"/>
              <w:jc w:val="right"/>
              <w:rPr>
                <w:sz w:val="24"/>
              </w:rPr>
            </w:pPr>
            <w:r>
              <w:rPr>
                <w:vanish/>
                <w:color w:val="FF0000"/>
                <w:sz w:val="18"/>
                <w:szCs w:val="18"/>
              </w:rPr>
              <w:t>@X001177@X001177End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@Y001177@Y001177End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@X001181@X001181End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@Y001181@Y001181End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r>
              <w:rPr>
                <w:vanish/>
                <w:color w:val="FF0000"/>
                <w:sz w:val="18"/>
                <w:szCs w:val="18"/>
              </w:rPr>
              <w:t>@X001176@X001176End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@Y001176@Y001176End</w:t>
            </w:r>
            <w:r>
              <w:rPr>
                <w:color w:val="000000"/>
                <w:sz w:val="18"/>
                <w:szCs w:val="18"/>
              </w:rPr>
              <w:t xml:space="preserve"> </w:t>
            </w:r>
          </w:p>
        </w:tc>
      </w:tr>
      <w:tr w:rsidR="00BF5C75" w:rsidTr="00FF31CC">
        <w:tc>
          <w:tcPr>
            <w:tcW w:w="2639" w:type="pct"/>
            <w:vAlign w:val="center"/>
          </w:tcPr>
          <w:p w:rsidR="00BF5C75" w:rsidRDefault="00BF5C75" w:rsidP="00FF31CC">
            <w:pPr>
              <w:rPr>
                <w:sz w:val="24"/>
              </w:rPr>
            </w:pPr>
            <w:bookmarkStart w:id="47" w:name="BMK6_41" w:colFirst="0" w:colLast="4"/>
            <w:r>
              <w:rPr>
                <w:color w:val="000000"/>
                <w:sz w:val="18"/>
                <w:szCs w:val="18"/>
              </w:rPr>
              <w:t>12) Debiti tributari</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bookmarkEnd w:id="47"/>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FF31CC">
            <w:pPr>
              <w:ind w:right="28"/>
              <w:jc w:val="right"/>
              <w:rPr>
                <w:sz w:val="24"/>
              </w:rPr>
            </w:pPr>
            <w:r>
              <w:rPr>
                <w:vanish/>
                <w:color w:val="FF0000"/>
                <w:sz w:val="18"/>
                <w:szCs w:val="18"/>
              </w:rPr>
              <w:t>@X001186</w:t>
            </w:r>
            <w:r>
              <w:rPr>
                <w:sz w:val="18"/>
                <w:szCs w:val="18"/>
              </w:rPr>
              <w:t>175.044</w:t>
            </w:r>
            <w:r>
              <w:rPr>
                <w:vanish/>
                <w:color w:val="FF0000"/>
                <w:sz w:val="18"/>
                <w:szCs w:val="18"/>
              </w:rPr>
              <w:t>@X001186End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@Y001186</w:t>
            </w:r>
            <w:r>
              <w:rPr>
                <w:sz w:val="18"/>
                <w:szCs w:val="18"/>
              </w:rPr>
              <w:t>165.004</w:t>
            </w:r>
            <w:r>
              <w:rPr>
                <w:vanish/>
                <w:color w:val="FF0000"/>
                <w:sz w:val="18"/>
                <w:szCs w:val="18"/>
              </w:rPr>
              <w:t>@Y001186End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@X001193@X001193End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@Y001193@Y001193End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r>
              <w:rPr>
                <w:vanish/>
                <w:color w:val="FF0000"/>
                <w:sz w:val="18"/>
                <w:szCs w:val="18"/>
              </w:rPr>
              <w:t>@X001185</w:t>
            </w:r>
            <w:r>
              <w:rPr>
                <w:sz w:val="18"/>
                <w:szCs w:val="18"/>
              </w:rPr>
              <w:t>175.044</w:t>
            </w:r>
            <w:r>
              <w:rPr>
                <w:vanish/>
                <w:color w:val="FF0000"/>
                <w:sz w:val="18"/>
                <w:szCs w:val="18"/>
              </w:rPr>
              <w:t>@X001185End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@Y001185</w:t>
            </w:r>
            <w:r>
              <w:rPr>
                <w:sz w:val="18"/>
                <w:szCs w:val="18"/>
              </w:rPr>
              <w:t>165.004</w:t>
            </w:r>
            <w:r>
              <w:rPr>
                <w:vanish/>
                <w:color w:val="FF0000"/>
                <w:sz w:val="18"/>
                <w:szCs w:val="18"/>
              </w:rPr>
              <w:t>@Y001185End</w:t>
            </w:r>
            <w:r>
              <w:rPr>
                <w:color w:val="000000"/>
                <w:sz w:val="18"/>
                <w:szCs w:val="18"/>
              </w:rPr>
              <w:t xml:space="preserve"> </w:t>
            </w:r>
          </w:p>
        </w:tc>
      </w:tr>
      <w:tr w:rsidR="00BF5C75" w:rsidTr="00FF31CC">
        <w:tc>
          <w:tcPr>
            <w:tcW w:w="2639" w:type="pct"/>
            <w:vAlign w:val="center"/>
          </w:tcPr>
          <w:p w:rsidR="00BF5C75" w:rsidRDefault="00BF5C75" w:rsidP="00FF31CC">
            <w:pPr>
              <w:rPr>
                <w:sz w:val="24"/>
              </w:rPr>
            </w:pPr>
            <w:bookmarkStart w:id="48" w:name="BMK6_45" w:colFirst="0" w:colLast="4"/>
            <w:r>
              <w:rPr>
                <w:color w:val="000000"/>
                <w:sz w:val="18"/>
                <w:szCs w:val="18"/>
              </w:rPr>
              <w:t>13) Debiti verso istituti di previdenza e di sicurezza sociale</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bookmarkEnd w:id="48"/>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FF31CC">
            <w:pPr>
              <w:ind w:right="28"/>
              <w:jc w:val="right"/>
              <w:rPr>
                <w:sz w:val="24"/>
              </w:rPr>
            </w:pPr>
            <w:r>
              <w:rPr>
                <w:vanish/>
                <w:color w:val="FF0000"/>
                <w:sz w:val="18"/>
                <w:szCs w:val="18"/>
              </w:rPr>
              <w:t>@X001201</w:t>
            </w:r>
            <w:r>
              <w:rPr>
                <w:sz w:val="18"/>
                <w:szCs w:val="18"/>
              </w:rPr>
              <w:t>385.388</w:t>
            </w:r>
            <w:r>
              <w:rPr>
                <w:vanish/>
                <w:color w:val="FF0000"/>
                <w:sz w:val="18"/>
                <w:szCs w:val="18"/>
              </w:rPr>
              <w:t>@X001201End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@Y001201</w:t>
            </w:r>
            <w:r>
              <w:rPr>
                <w:sz w:val="18"/>
                <w:szCs w:val="18"/>
              </w:rPr>
              <w:t>348.170</w:t>
            </w:r>
            <w:r>
              <w:rPr>
                <w:vanish/>
                <w:color w:val="FF0000"/>
                <w:sz w:val="18"/>
                <w:szCs w:val="18"/>
              </w:rPr>
              <w:t>@Y001201End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@X001204@X001204End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@Y001204@Y001204End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r>
              <w:rPr>
                <w:vanish/>
                <w:color w:val="FF0000"/>
                <w:sz w:val="18"/>
                <w:szCs w:val="18"/>
              </w:rPr>
              <w:t>@X001200</w:t>
            </w:r>
            <w:r>
              <w:rPr>
                <w:sz w:val="18"/>
                <w:szCs w:val="18"/>
              </w:rPr>
              <w:t>385.388</w:t>
            </w:r>
            <w:r>
              <w:rPr>
                <w:vanish/>
                <w:color w:val="FF0000"/>
                <w:sz w:val="18"/>
                <w:szCs w:val="18"/>
              </w:rPr>
              <w:t>@X001200End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@Y001200</w:t>
            </w:r>
            <w:r>
              <w:rPr>
                <w:sz w:val="18"/>
                <w:szCs w:val="18"/>
              </w:rPr>
              <w:t>348.170</w:t>
            </w:r>
            <w:r>
              <w:rPr>
                <w:vanish/>
                <w:color w:val="FF0000"/>
                <w:sz w:val="18"/>
                <w:szCs w:val="18"/>
              </w:rPr>
              <w:t>@Y001200End</w:t>
            </w:r>
            <w:r>
              <w:rPr>
                <w:color w:val="000000"/>
                <w:sz w:val="18"/>
                <w:szCs w:val="18"/>
              </w:rPr>
              <w:t xml:space="preserve"> </w:t>
            </w:r>
          </w:p>
        </w:tc>
      </w:tr>
      <w:tr w:rsidR="00BF5C75" w:rsidTr="00FF31CC">
        <w:tc>
          <w:tcPr>
            <w:tcW w:w="2639" w:type="pct"/>
            <w:vAlign w:val="center"/>
          </w:tcPr>
          <w:p w:rsidR="00BF5C75" w:rsidRDefault="00FF31CC" w:rsidP="00FF31CC">
            <w:pPr>
              <w:rPr>
                <w:sz w:val="24"/>
              </w:rPr>
            </w:pPr>
            <w:bookmarkStart w:id="49" w:name="BMK6_49" w:colFirst="0" w:colLast="4"/>
            <w:r>
              <w:rPr>
                <w:color w:val="000000"/>
                <w:sz w:val="18"/>
                <w:szCs w:val="18"/>
              </w:rPr>
              <w:t>1</w:t>
            </w:r>
            <w:r w:rsidR="00BF5C75">
              <w:rPr>
                <w:color w:val="000000"/>
                <w:sz w:val="18"/>
                <w:szCs w:val="18"/>
              </w:rPr>
              <w:t>4) Altri debiti</w:t>
            </w: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bookmarkEnd w:id="49"/>
      <w:tr w:rsidR="00BF5C75" w:rsidTr="00FF31CC">
        <w:tc>
          <w:tcPr>
            <w:tcW w:w="2639" w:type="pct"/>
            <w:vAlign w:val="center"/>
          </w:tcPr>
          <w:p w:rsidR="00BF5C75" w:rsidRDefault="00BF5C75" w:rsidP="00FF31CC">
            <w:pPr>
              <w:rPr>
                <w:sz w:val="24"/>
              </w:rPr>
            </w:pPr>
            <w:r>
              <w:rPr>
                <w:color w:val="000000"/>
                <w:sz w:val="18"/>
                <w:szCs w:val="18"/>
              </w:rPr>
              <w:tab/>
              <w:t>- entro 12 mesi</w:t>
            </w:r>
          </w:p>
        </w:tc>
        <w:tc>
          <w:tcPr>
            <w:tcW w:w="807" w:type="pct"/>
            <w:vAlign w:val="center"/>
          </w:tcPr>
          <w:p w:rsidR="00BF5C75" w:rsidRDefault="00BF5C75" w:rsidP="00FF31CC">
            <w:pPr>
              <w:ind w:right="28"/>
              <w:jc w:val="right"/>
              <w:rPr>
                <w:sz w:val="24"/>
              </w:rPr>
            </w:pPr>
            <w:r>
              <w:rPr>
                <w:vanish/>
                <w:color w:val="FF0000"/>
                <w:sz w:val="18"/>
                <w:szCs w:val="18"/>
              </w:rPr>
              <w:t>@X001208</w:t>
            </w:r>
            <w:r>
              <w:rPr>
                <w:sz w:val="18"/>
                <w:szCs w:val="18"/>
              </w:rPr>
              <w:t>480.111</w:t>
            </w:r>
            <w:r>
              <w:rPr>
                <w:vanish/>
                <w:color w:val="FF0000"/>
                <w:sz w:val="18"/>
                <w:szCs w:val="18"/>
              </w:rPr>
              <w:t>@X001208End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@Y001208</w:t>
            </w:r>
            <w:r>
              <w:rPr>
                <w:sz w:val="18"/>
                <w:szCs w:val="18"/>
              </w:rPr>
              <w:t>444.106</w:t>
            </w:r>
            <w:r>
              <w:rPr>
                <w:vanish/>
                <w:color w:val="FF0000"/>
                <w:sz w:val="18"/>
                <w:szCs w:val="18"/>
              </w:rPr>
              <w:t>@Y001208End</w:t>
            </w:r>
            <w:r>
              <w:rPr>
                <w:color w:val="000000"/>
                <w:sz w:val="18"/>
                <w:szCs w:val="18"/>
              </w:rPr>
              <w:t xml:space="preserve"> </w:t>
            </w:r>
          </w:p>
        </w:tc>
      </w:tr>
      <w:tr w:rsidR="00BF5C75" w:rsidTr="00FF31CC">
        <w:tc>
          <w:tcPr>
            <w:tcW w:w="2639" w:type="pct"/>
            <w:vAlign w:val="center"/>
          </w:tcPr>
          <w:p w:rsidR="00BF5C75" w:rsidRDefault="00BF5C75" w:rsidP="00FF31CC">
            <w:pPr>
              <w:rPr>
                <w:sz w:val="24"/>
              </w:rPr>
            </w:pPr>
            <w:r>
              <w:rPr>
                <w:color w:val="000000"/>
                <w:sz w:val="18"/>
                <w:szCs w:val="18"/>
              </w:rPr>
              <w:tab/>
              <w:t>- oltre 12 mesi</w:t>
            </w:r>
          </w:p>
        </w:tc>
        <w:tc>
          <w:tcPr>
            <w:tcW w:w="807" w:type="pct"/>
            <w:vAlign w:val="center"/>
          </w:tcPr>
          <w:p w:rsidR="00BF5C75" w:rsidRDefault="00BF5C75" w:rsidP="00FF31CC">
            <w:pPr>
              <w:ind w:right="28"/>
              <w:jc w:val="right"/>
              <w:rPr>
                <w:sz w:val="24"/>
              </w:rPr>
            </w:pPr>
            <w:r>
              <w:rPr>
                <w:vanish/>
                <w:color w:val="FF0000"/>
                <w:sz w:val="18"/>
                <w:szCs w:val="18"/>
              </w:rPr>
              <w:t>@X001214@X001214End</w:t>
            </w:r>
            <w:r>
              <w:rPr>
                <w:color w:val="000000"/>
                <w:sz w:val="18"/>
                <w:szCs w:val="18"/>
              </w:rPr>
              <w:t xml:space="preserve"> </w:t>
            </w: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r>
              <w:rPr>
                <w:vanish/>
                <w:color w:val="FF0000"/>
                <w:sz w:val="18"/>
                <w:szCs w:val="18"/>
              </w:rPr>
              <w:t>@Y001214@Y001214End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r>
              <w:rPr>
                <w:vanish/>
                <w:color w:val="FF0000"/>
                <w:sz w:val="18"/>
                <w:szCs w:val="18"/>
              </w:rPr>
              <w:t>@X001207</w:t>
            </w:r>
            <w:r>
              <w:rPr>
                <w:sz w:val="18"/>
                <w:szCs w:val="18"/>
              </w:rPr>
              <w:t>480.111</w:t>
            </w:r>
            <w:r>
              <w:rPr>
                <w:vanish/>
                <w:color w:val="FF0000"/>
                <w:sz w:val="18"/>
                <w:szCs w:val="18"/>
              </w:rPr>
              <w:t>@X001207End</w:t>
            </w:r>
            <w:r>
              <w:rPr>
                <w:color w:val="000000"/>
                <w:sz w:val="18"/>
                <w:szCs w:val="18"/>
              </w:rPr>
              <w:t xml:space="preserve"> </w:t>
            </w:r>
          </w:p>
        </w:tc>
        <w:tc>
          <w:tcPr>
            <w:tcW w:w="747" w:type="pct"/>
            <w:vAlign w:val="center"/>
          </w:tcPr>
          <w:p w:rsidR="00BF5C75" w:rsidRDefault="00BF5C75" w:rsidP="00FF31CC">
            <w:pPr>
              <w:ind w:right="28"/>
              <w:jc w:val="right"/>
              <w:rPr>
                <w:sz w:val="24"/>
              </w:rPr>
            </w:pPr>
            <w:r>
              <w:rPr>
                <w:vanish/>
                <w:color w:val="FF0000"/>
                <w:sz w:val="18"/>
                <w:szCs w:val="18"/>
              </w:rPr>
              <w:t>@Y001207</w:t>
            </w:r>
            <w:r>
              <w:rPr>
                <w:sz w:val="18"/>
                <w:szCs w:val="18"/>
              </w:rPr>
              <w:t>444.106</w:t>
            </w:r>
            <w:r>
              <w:rPr>
                <w:vanish/>
                <w:color w:val="FF0000"/>
                <w:sz w:val="18"/>
                <w:szCs w:val="18"/>
              </w:rPr>
              <w:t>@Y001207End</w:t>
            </w:r>
            <w:r>
              <w:rPr>
                <w:color w:val="000000"/>
                <w:sz w:val="18"/>
                <w:szCs w:val="18"/>
              </w:rPr>
              <w:t xml:space="preserve"> </w:t>
            </w:r>
          </w:p>
        </w:tc>
      </w:tr>
      <w:tr w:rsidR="00BF5C75" w:rsidTr="00FF31CC">
        <w:tc>
          <w:tcPr>
            <w:tcW w:w="2639" w:type="pct"/>
            <w:vAlign w:val="center"/>
          </w:tcPr>
          <w:p w:rsidR="00BF5C75" w:rsidRDefault="00BF5C75" w:rsidP="00FF31CC">
            <w:pPr>
              <w:rPr>
                <w:sz w:val="24"/>
              </w:rPr>
            </w:pPr>
          </w:p>
        </w:tc>
        <w:tc>
          <w:tcPr>
            <w:tcW w:w="807" w:type="pct"/>
            <w:vAlign w:val="center"/>
          </w:tcPr>
          <w:p w:rsidR="00BF5C75" w:rsidRDefault="00BF5C75" w:rsidP="00FF31CC">
            <w:pPr>
              <w:ind w:right="28"/>
              <w:jc w:val="right"/>
              <w:rPr>
                <w:sz w:val="24"/>
              </w:rPr>
            </w:pPr>
          </w:p>
        </w:tc>
        <w:tc>
          <w:tcPr>
            <w:tcW w:w="806" w:type="pct"/>
            <w:vAlign w:val="center"/>
          </w:tcPr>
          <w:p w:rsidR="00BF5C75" w:rsidRDefault="00BF5C75" w:rsidP="00FF31CC">
            <w:pPr>
              <w:ind w:right="28"/>
              <w:jc w:val="right"/>
              <w:rPr>
                <w:sz w:val="24"/>
              </w:rPr>
            </w:pPr>
          </w:p>
        </w:tc>
        <w:tc>
          <w:tcPr>
            <w:tcW w:w="747" w:type="pct"/>
            <w:vAlign w:val="center"/>
          </w:tcPr>
          <w:p w:rsidR="00BF5C75" w:rsidRDefault="00BF5C75" w:rsidP="00FF31CC">
            <w:pPr>
              <w:ind w:right="28"/>
              <w:jc w:val="right"/>
              <w:rPr>
                <w:sz w:val="24"/>
              </w:rPr>
            </w:pPr>
          </w:p>
        </w:tc>
      </w:tr>
      <w:tr w:rsidR="00BF5C75" w:rsidTr="00842973">
        <w:trPr>
          <w:trHeight w:val="283"/>
        </w:trPr>
        <w:tc>
          <w:tcPr>
            <w:tcW w:w="2639" w:type="pct"/>
            <w:shd w:val="clear" w:color="auto" w:fill="DDDDDD"/>
            <w:vAlign w:val="center"/>
          </w:tcPr>
          <w:p w:rsidR="00BF5C75" w:rsidRPr="00FF31CC" w:rsidRDefault="00BF5C75" w:rsidP="00FF31CC">
            <w:pPr>
              <w:rPr>
                <w:color w:val="000080"/>
                <w:szCs w:val="20"/>
              </w:rPr>
            </w:pPr>
            <w:r w:rsidRPr="00FF31CC">
              <w:rPr>
                <w:b/>
                <w:bCs/>
                <w:iCs/>
                <w:color w:val="000080"/>
                <w:szCs w:val="20"/>
              </w:rPr>
              <w:t>Totale debiti</w:t>
            </w:r>
          </w:p>
        </w:tc>
        <w:tc>
          <w:tcPr>
            <w:tcW w:w="807" w:type="pct"/>
            <w:shd w:val="clear" w:color="auto" w:fill="DDDDDD"/>
            <w:vAlign w:val="center"/>
          </w:tcPr>
          <w:p w:rsidR="00BF5C75" w:rsidRPr="00FF31CC" w:rsidRDefault="00BF5C75" w:rsidP="00FF31CC">
            <w:pPr>
              <w:ind w:right="28"/>
              <w:jc w:val="right"/>
              <w:rPr>
                <w:color w:val="000080"/>
                <w:szCs w:val="20"/>
              </w:rPr>
            </w:pPr>
          </w:p>
        </w:tc>
        <w:tc>
          <w:tcPr>
            <w:tcW w:w="806" w:type="pct"/>
            <w:shd w:val="clear" w:color="auto" w:fill="DDDDDD"/>
            <w:vAlign w:val="center"/>
          </w:tcPr>
          <w:p w:rsidR="00BF5C75" w:rsidRPr="00FF31CC" w:rsidRDefault="00BF5C75" w:rsidP="00FF31CC">
            <w:pPr>
              <w:ind w:right="28"/>
              <w:jc w:val="right"/>
              <w:rPr>
                <w:color w:val="000080"/>
                <w:szCs w:val="20"/>
              </w:rPr>
            </w:pPr>
            <w:r w:rsidRPr="00FF31CC">
              <w:rPr>
                <w:b/>
                <w:bCs/>
                <w:vanish/>
                <w:color w:val="000080"/>
                <w:szCs w:val="20"/>
              </w:rPr>
              <w:t>@X001072</w:t>
            </w:r>
            <w:r w:rsidRPr="00FF31CC">
              <w:rPr>
                <w:b/>
                <w:bCs/>
                <w:color w:val="000080"/>
                <w:szCs w:val="20"/>
              </w:rPr>
              <w:t>69.528.780</w:t>
            </w:r>
            <w:r w:rsidRPr="00FF31CC">
              <w:rPr>
                <w:b/>
                <w:bCs/>
                <w:vanish/>
                <w:color w:val="000080"/>
                <w:szCs w:val="20"/>
              </w:rPr>
              <w:t>@X001072End</w:t>
            </w:r>
            <w:r w:rsidRPr="00FF31CC">
              <w:rPr>
                <w:b/>
                <w:bCs/>
                <w:color w:val="000080"/>
                <w:szCs w:val="20"/>
              </w:rPr>
              <w:t xml:space="preserve"> </w:t>
            </w:r>
          </w:p>
        </w:tc>
        <w:tc>
          <w:tcPr>
            <w:tcW w:w="747" w:type="pct"/>
            <w:shd w:val="clear" w:color="auto" w:fill="DDDDDD"/>
            <w:vAlign w:val="center"/>
          </w:tcPr>
          <w:p w:rsidR="00BF5C75" w:rsidRPr="00FF31CC" w:rsidRDefault="00BF5C75" w:rsidP="00FF31CC">
            <w:pPr>
              <w:ind w:right="28"/>
              <w:jc w:val="right"/>
              <w:rPr>
                <w:color w:val="000080"/>
                <w:szCs w:val="20"/>
              </w:rPr>
            </w:pPr>
            <w:r w:rsidRPr="00FF31CC">
              <w:rPr>
                <w:b/>
                <w:bCs/>
                <w:vanish/>
                <w:color w:val="000080"/>
                <w:szCs w:val="20"/>
              </w:rPr>
              <w:t>@Y001072</w:t>
            </w:r>
            <w:r w:rsidRPr="00FF31CC">
              <w:rPr>
                <w:b/>
                <w:bCs/>
                <w:color w:val="000080"/>
                <w:szCs w:val="20"/>
              </w:rPr>
              <w:t>37.268.784</w:t>
            </w:r>
            <w:r w:rsidRPr="00FF31CC">
              <w:rPr>
                <w:b/>
                <w:bCs/>
                <w:vanish/>
                <w:color w:val="000080"/>
                <w:szCs w:val="20"/>
              </w:rPr>
              <w:t>@Y001072End</w:t>
            </w:r>
            <w:r w:rsidRPr="00FF31CC">
              <w:rPr>
                <w:b/>
                <w:bCs/>
                <w:color w:val="000080"/>
                <w:szCs w:val="20"/>
              </w:rPr>
              <w:t xml:space="preserve"> </w:t>
            </w:r>
          </w:p>
        </w:tc>
      </w:tr>
    </w:tbl>
    <w:p w:rsidR="00BF5C75" w:rsidRDefault="00BF5C75" w:rsidP="00BF5C75">
      <w:pPr>
        <w:ind w:right="-1564"/>
        <w:jc w:val="both"/>
        <w:rPr>
          <w:color w:val="000000"/>
          <w:sz w:val="24"/>
        </w:rPr>
      </w:pPr>
    </w:p>
    <w:p w:rsidR="00125FFB" w:rsidRDefault="00125FFB" w:rsidP="00BF5C75">
      <w:pPr>
        <w:ind w:right="-1564"/>
        <w:jc w:val="both"/>
        <w:rPr>
          <w:color w:val="000000"/>
          <w:sz w:val="24"/>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906"/>
        <w:gridCol w:w="1193"/>
        <w:gridCol w:w="1193"/>
        <w:gridCol w:w="1084"/>
      </w:tblGrid>
      <w:tr w:rsidR="00BF5C75" w:rsidTr="00842973">
        <w:trPr>
          <w:trHeight w:val="283"/>
        </w:trPr>
        <w:tc>
          <w:tcPr>
            <w:tcW w:w="2647" w:type="pct"/>
            <w:shd w:val="clear" w:color="auto" w:fill="DDDDDD"/>
            <w:vAlign w:val="center"/>
          </w:tcPr>
          <w:p w:rsidR="00BF5C75" w:rsidRPr="00842973" w:rsidRDefault="00842973" w:rsidP="00842973">
            <w:pPr>
              <w:rPr>
                <w:color w:val="000080"/>
                <w:sz w:val="24"/>
              </w:rPr>
            </w:pPr>
            <w:r>
              <w:rPr>
                <w:b/>
                <w:bCs/>
                <w:color w:val="000080"/>
              </w:rPr>
              <w:t xml:space="preserve">E) </w:t>
            </w:r>
            <w:r w:rsidR="00BF5C75" w:rsidRPr="00842973">
              <w:rPr>
                <w:b/>
                <w:bCs/>
                <w:color w:val="000080"/>
              </w:rPr>
              <w:t>Ratei e risconti</w:t>
            </w:r>
          </w:p>
        </w:tc>
        <w:tc>
          <w:tcPr>
            <w:tcW w:w="809" w:type="pct"/>
            <w:shd w:val="clear" w:color="auto" w:fill="DDDDDD"/>
            <w:vAlign w:val="center"/>
          </w:tcPr>
          <w:p w:rsidR="00BF5C75" w:rsidRPr="00842973" w:rsidRDefault="00BF5C75" w:rsidP="00842973">
            <w:pPr>
              <w:ind w:right="28"/>
              <w:jc w:val="right"/>
              <w:rPr>
                <w:color w:val="000080"/>
                <w:sz w:val="24"/>
              </w:rPr>
            </w:pPr>
          </w:p>
        </w:tc>
        <w:tc>
          <w:tcPr>
            <w:tcW w:w="809" w:type="pct"/>
            <w:shd w:val="clear" w:color="auto" w:fill="DDDDDD"/>
            <w:vAlign w:val="center"/>
          </w:tcPr>
          <w:p w:rsidR="00BF5C75" w:rsidRPr="00842973" w:rsidRDefault="00BF5C75" w:rsidP="00842973">
            <w:pPr>
              <w:ind w:right="28"/>
              <w:jc w:val="right"/>
              <w:rPr>
                <w:color w:val="000080"/>
                <w:sz w:val="24"/>
              </w:rPr>
            </w:pPr>
          </w:p>
        </w:tc>
        <w:tc>
          <w:tcPr>
            <w:tcW w:w="735" w:type="pct"/>
            <w:shd w:val="clear" w:color="auto" w:fill="DDDDDD"/>
            <w:vAlign w:val="center"/>
          </w:tcPr>
          <w:p w:rsidR="00BF5C75" w:rsidRPr="00842973" w:rsidRDefault="00BF5C75" w:rsidP="00842973">
            <w:pPr>
              <w:ind w:right="28"/>
              <w:jc w:val="right"/>
              <w:rPr>
                <w:color w:val="000080"/>
                <w:sz w:val="24"/>
              </w:rPr>
            </w:pPr>
          </w:p>
        </w:tc>
      </w:tr>
      <w:tr w:rsidR="00BF5C75" w:rsidTr="00842973">
        <w:trPr>
          <w:trHeight w:val="283"/>
        </w:trPr>
        <w:tc>
          <w:tcPr>
            <w:tcW w:w="2647" w:type="pct"/>
            <w:vAlign w:val="center"/>
          </w:tcPr>
          <w:p w:rsidR="00BF5C75" w:rsidRDefault="00842973" w:rsidP="00842973">
            <w:pPr>
              <w:spacing w:before="60"/>
              <w:rPr>
                <w:sz w:val="24"/>
              </w:rPr>
            </w:pPr>
            <w:bookmarkStart w:id="50" w:name="BMK7" w:colFirst="0" w:colLast="4"/>
            <w:r>
              <w:rPr>
                <w:color w:val="000000"/>
                <w:sz w:val="18"/>
                <w:szCs w:val="18"/>
              </w:rPr>
              <w:t xml:space="preserve"> </w:t>
            </w:r>
            <w:r w:rsidR="00BF5C75">
              <w:rPr>
                <w:color w:val="000000"/>
                <w:sz w:val="18"/>
                <w:szCs w:val="18"/>
              </w:rPr>
              <w:t>- aggio sui prestiti</w:t>
            </w:r>
          </w:p>
        </w:tc>
        <w:tc>
          <w:tcPr>
            <w:tcW w:w="809" w:type="pct"/>
            <w:vAlign w:val="center"/>
          </w:tcPr>
          <w:p w:rsidR="00BF5C75" w:rsidRDefault="00BF5C75" w:rsidP="00842973">
            <w:pPr>
              <w:ind w:right="28"/>
              <w:jc w:val="right"/>
              <w:rPr>
                <w:sz w:val="24"/>
              </w:rPr>
            </w:pPr>
            <w:r>
              <w:rPr>
                <w:vanish/>
                <w:color w:val="FF0000"/>
                <w:sz w:val="18"/>
                <w:szCs w:val="18"/>
              </w:rPr>
              <w:t>@X001323@X001323End</w:t>
            </w:r>
            <w:r>
              <w:rPr>
                <w:color w:val="000000"/>
                <w:sz w:val="18"/>
                <w:szCs w:val="18"/>
              </w:rPr>
              <w:t xml:space="preserve"> </w:t>
            </w:r>
          </w:p>
        </w:tc>
        <w:tc>
          <w:tcPr>
            <w:tcW w:w="809" w:type="pct"/>
            <w:vAlign w:val="center"/>
          </w:tcPr>
          <w:p w:rsidR="00BF5C75" w:rsidRDefault="00BF5C75" w:rsidP="00842973">
            <w:pPr>
              <w:ind w:right="28"/>
              <w:jc w:val="right"/>
              <w:rPr>
                <w:sz w:val="24"/>
              </w:rPr>
            </w:pPr>
          </w:p>
        </w:tc>
        <w:tc>
          <w:tcPr>
            <w:tcW w:w="735" w:type="pct"/>
            <w:vAlign w:val="center"/>
          </w:tcPr>
          <w:p w:rsidR="00BF5C75" w:rsidRDefault="00BF5C75" w:rsidP="00842973">
            <w:pPr>
              <w:ind w:right="28"/>
              <w:jc w:val="right"/>
              <w:rPr>
                <w:sz w:val="24"/>
              </w:rPr>
            </w:pPr>
            <w:r>
              <w:rPr>
                <w:vanish/>
                <w:color w:val="FF0000"/>
                <w:sz w:val="18"/>
                <w:szCs w:val="18"/>
              </w:rPr>
              <w:t>@Y001323@Y001323End</w:t>
            </w:r>
            <w:r>
              <w:rPr>
                <w:color w:val="000000"/>
                <w:sz w:val="18"/>
                <w:szCs w:val="18"/>
              </w:rPr>
              <w:t xml:space="preserve"> </w:t>
            </w:r>
          </w:p>
        </w:tc>
      </w:tr>
      <w:tr w:rsidR="00BF5C75" w:rsidTr="00842973">
        <w:trPr>
          <w:trHeight w:val="283"/>
        </w:trPr>
        <w:tc>
          <w:tcPr>
            <w:tcW w:w="2647" w:type="pct"/>
            <w:vAlign w:val="center"/>
          </w:tcPr>
          <w:p w:rsidR="00BF5C75" w:rsidRDefault="00842973" w:rsidP="00842973">
            <w:pPr>
              <w:spacing w:before="60"/>
              <w:rPr>
                <w:sz w:val="24"/>
              </w:rPr>
            </w:pPr>
            <w:r>
              <w:rPr>
                <w:color w:val="000000"/>
                <w:sz w:val="18"/>
                <w:szCs w:val="18"/>
              </w:rPr>
              <w:t xml:space="preserve"> </w:t>
            </w:r>
            <w:r w:rsidR="00BF5C75">
              <w:rPr>
                <w:color w:val="000000"/>
                <w:sz w:val="18"/>
                <w:szCs w:val="18"/>
              </w:rPr>
              <w:t>- vari</w:t>
            </w:r>
          </w:p>
        </w:tc>
        <w:tc>
          <w:tcPr>
            <w:tcW w:w="809" w:type="pct"/>
            <w:vAlign w:val="center"/>
          </w:tcPr>
          <w:p w:rsidR="00BF5C75" w:rsidRDefault="00BF5C75" w:rsidP="00842973">
            <w:pPr>
              <w:ind w:right="28"/>
              <w:jc w:val="right"/>
              <w:rPr>
                <w:sz w:val="24"/>
              </w:rPr>
            </w:pPr>
            <w:r>
              <w:rPr>
                <w:vanish/>
                <w:color w:val="FF0000"/>
                <w:sz w:val="18"/>
                <w:szCs w:val="18"/>
              </w:rPr>
              <w:t>@X001222</w:t>
            </w:r>
            <w:r>
              <w:rPr>
                <w:sz w:val="18"/>
                <w:szCs w:val="18"/>
              </w:rPr>
              <w:t>1.027.150</w:t>
            </w:r>
            <w:r>
              <w:rPr>
                <w:vanish/>
                <w:color w:val="FF0000"/>
                <w:sz w:val="18"/>
                <w:szCs w:val="18"/>
              </w:rPr>
              <w:t>@X001222End</w:t>
            </w:r>
            <w:r>
              <w:rPr>
                <w:color w:val="000000"/>
                <w:sz w:val="18"/>
                <w:szCs w:val="18"/>
              </w:rPr>
              <w:t xml:space="preserve"> </w:t>
            </w:r>
          </w:p>
        </w:tc>
        <w:tc>
          <w:tcPr>
            <w:tcW w:w="809" w:type="pct"/>
            <w:vAlign w:val="center"/>
          </w:tcPr>
          <w:p w:rsidR="00BF5C75" w:rsidRDefault="00BF5C75" w:rsidP="00842973">
            <w:pPr>
              <w:ind w:right="28"/>
              <w:jc w:val="right"/>
              <w:rPr>
                <w:sz w:val="24"/>
              </w:rPr>
            </w:pPr>
          </w:p>
        </w:tc>
        <w:tc>
          <w:tcPr>
            <w:tcW w:w="735" w:type="pct"/>
            <w:vAlign w:val="center"/>
          </w:tcPr>
          <w:p w:rsidR="00BF5C75" w:rsidRDefault="00BF5C75" w:rsidP="00842973">
            <w:pPr>
              <w:ind w:right="28"/>
              <w:jc w:val="right"/>
              <w:rPr>
                <w:sz w:val="24"/>
              </w:rPr>
            </w:pPr>
            <w:r>
              <w:rPr>
                <w:vanish/>
                <w:color w:val="FF0000"/>
                <w:sz w:val="18"/>
                <w:szCs w:val="18"/>
              </w:rPr>
              <w:t>@Y001222</w:t>
            </w:r>
            <w:r>
              <w:rPr>
                <w:sz w:val="18"/>
                <w:szCs w:val="18"/>
              </w:rPr>
              <w:t>1.036.606</w:t>
            </w:r>
            <w:r>
              <w:rPr>
                <w:vanish/>
                <w:color w:val="FF0000"/>
                <w:sz w:val="18"/>
                <w:szCs w:val="18"/>
              </w:rPr>
              <w:t>@Y001222End</w:t>
            </w:r>
            <w:r>
              <w:rPr>
                <w:color w:val="000000"/>
                <w:sz w:val="18"/>
                <w:szCs w:val="18"/>
              </w:rPr>
              <w:t xml:space="preserve"> </w:t>
            </w:r>
          </w:p>
        </w:tc>
      </w:tr>
      <w:tr w:rsidR="00BF5C75" w:rsidTr="00842973">
        <w:trPr>
          <w:trHeight w:val="283"/>
        </w:trPr>
        <w:tc>
          <w:tcPr>
            <w:tcW w:w="2647" w:type="pct"/>
            <w:vAlign w:val="center"/>
          </w:tcPr>
          <w:p w:rsidR="00BF5C75" w:rsidRDefault="00BF5C75" w:rsidP="00842973">
            <w:pPr>
              <w:rPr>
                <w:sz w:val="24"/>
              </w:rPr>
            </w:pPr>
          </w:p>
        </w:tc>
        <w:tc>
          <w:tcPr>
            <w:tcW w:w="809" w:type="pct"/>
            <w:vAlign w:val="center"/>
          </w:tcPr>
          <w:p w:rsidR="00BF5C75" w:rsidRDefault="00BF5C75" w:rsidP="00842973">
            <w:pPr>
              <w:ind w:right="28"/>
              <w:jc w:val="right"/>
              <w:rPr>
                <w:sz w:val="24"/>
              </w:rPr>
            </w:pPr>
          </w:p>
        </w:tc>
        <w:tc>
          <w:tcPr>
            <w:tcW w:w="809" w:type="pct"/>
            <w:vAlign w:val="center"/>
          </w:tcPr>
          <w:p w:rsidR="00BF5C75" w:rsidRDefault="00BF5C75" w:rsidP="00842973">
            <w:pPr>
              <w:ind w:right="28"/>
              <w:jc w:val="right"/>
              <w:rPr>
                <w:sz w:val="24"/>
              </w:rPr>
            </w:pPr>
            <w:r>
              <w:rPr>
                <w:vanish/>
                <w:color w:val="FF0000"/>
                <w:sz w:val="18"/>
                <w:szCs w:val="18"/>
              </w:rPr>
              <w:t>@X001220</w:t>
            </w:r>
            <w:r>
              <w:rPr>
                <w:sz w:val="18"/>
                <w:szCs w:val="18"/>
              </w:rPr>
              <w:t>1.027.150</w:t>
            </w:r>
            <w:r>
              <w:rPr>
                <w:vanish/>
                <w:color w:val="FF0000"/>
                <w:sz w:val="18"/>
                <w:szCs w:val="18"/>
              </w:rPr>
              <w:t>@X001220End</w:t>
            </w:r>
            <w:r>
              <w:rPr>
                <w:color w:val="000000"/>
                <w:sz w:val="18"/>
                <w:szCs w:val="18"/>
              </w:rPr>
              <w:t xml:space="preserve">  </w:t>
            </w:r>
          </w:p>
        </w:tc>
        <w:tc>
          <w:tcPr>
            <w:tcW w:w="735" w:type="pct"/>
            <w:vAlign w:val="center"/>
          </w:tcPr>
          <w:p w:rsidR="00BF5C75" w:rsidRDefault="00BF5C75" w:rsidP="00842973">
            <w:pPr>
              <w:ind w:right="28"/>
              <w:jc w:val="right"/>
              <w:rPr>
                <w:sz w:val="24"/>
              </w:rPr>
            </w:pPr>
            <w:r>
              <w:rPr>
                <w:vanish/>
                <w:color w:val="FF0000"/>
                <w:sz w:val="18"/>
                <w:szCs w:val="18"/>
              </w:rPr>
              <w:t>@Y001220</w:t>
            </w:r>
            <w:r>
              <w:rPr>
                <w:sz w:val="18"/>
                <w:szCs w:val="18"/>
              </w:rPr>
              <w:t>1.036.606</w:t>
            </w:r>
            <w:r>
              <w:rPr>
                <w:vanish/>
                <w:color w:val="FF0000"/>
                <w:sz w:val="18"/>
                <w:szCs w:val="18"/>
              </w:rPr>
              <w:t>@Y001220End</w:t>
            </w:r>
            <w:r>
              <w:rPr>
                <w:color w:val="000000"/>
                <w:sz w:val="18"/>
                <w:szCs w:val="18"/>
              </w:rPr>
              <w:t xml:space="preserve">  </w:t>
            </w:r>
          </w:p>
        </w:tc>
      </w:tr>
      <w:bookmarkEnd w:id="50"/>
    </w:tbl>
    <w:p w:rsidR="00BF5C75" w:rsidRDefault="00BF5C75" w:rsidP="00BF5C75">
      <w:pPr>
        <w:ind w:right="-1564"/>
        <w:jc w:val="both"/>
        <w:rPr>
          <w:color w:val="000000"/>
          <w:sz w:val="24"/>
        </w:rPr>
      </w:pPr>
    </w:p>
    <w:tbl>
      <w:tblPr>
        <w:tblW w:w="5000" w:type="pct"/>
        <w:tblCellMar>
          <w:left w:w="0" w:type="dxa"/>
          <w:right w:w="0" w:type="dxa"/>
        </w:tblCellMar>
        <w:tblLook w:val="0000" w:firstRow="0" w:lastRow="0" w:firstColumn="0" w:lastColumn="0" w:noHBand="0" w:noVBand="0"/>
      </w:tblPr>
      <w:tblGrid>
        <w:gridCol w:w="3903"/>
        <w:gridCol w:w="1192"/>
        <w:gridCol w:w="1192"/>
        <w:gridCol w:w="1083"/>
      </w:tblGrid>
      <w:tr w:rsidR="00BF5C75" w:rsidTr="00842973">
        <w:trPr>
          <w:trHeight w:val="283"/>
        </w:trPr>
        <w:tc>
          <w:tcPr>
            <w:tcW w:w="2647" w:type="pct"/>
            <w:tcBorders>
              <w:top w:val="nil"/>
              <w:left w:val="nil"/>
              <w:bottom w:val="nil"/>
              <w:right w:val="nil"/>
            </w:tcBorders>
            <w:shd w:val="clear" w:color="auto" w:fill="DDDDDD"/>
            <w:vAlign w:val="center"/>
          </w:tcPr>
          <w:p w:rsidR="00BF5C75" w:rsidRPr="00842973" w:rsidRDefault="00BF5C75" w:rsidP="00842973">
            <w:pPr>
              <w:rPr>
                <w:color w:val="000080"/>
                <w:szCs w:val="20"/>
              </w:rPr>
            </w:pPr>
            <w:r w:rsidRPr="00842973">
              <w:rPr>
                <w:b/>
                <w:bCs/>
                <w:color w:val="000080"/>
                <w:szCs w:val="20"/>
              </w:rPr>
              <w:t xml:space="preserve"> Totale passivo</w:t>
            </w:r>
          </w:p>
        </w:tc>
        <w:tc>
          <w:tcPr>
            <w:tcW w:w="809" w:type="pct"/>
            <w:tcBorders>
              <w:top w:val="nil"/>
              <w:left w:val="nil"/>
              <w:bottom w:val="nil"/>
              <w:right w:val="nil"/>
            </w:tcBorders>
            <w:shd w:val="clear" w:color="auto" w:fill="DDDDDD"/>
          </w:tcPr>
          <w:p w:rsidR="00BF5C75" w:rsidRPr="00842973" w:rsidRDefault="00BF5C75" w:rsidP="00BF5C75">
            <w:pPr>
              <w:tabs>
                <w:tab w:val="left" w:pos="6663"/>
              </w:tabs>
              <w:ind w:right="28"/>
              <w:jc w:val="right"/>
              <w:rPr>
                <w:color w:val="000080"/>
                <w:szCs w:val="20"/>
              </w:rPr>
            </w:pPr>
          </w:p>
        </w:tc>
        <w:tc>
          <w:tcPr>
            <w:tcW w:w="809" w:type="pct"/>
            <w:tcBorders>
              <w:top w:val="nil"/>
              <w:left w:val="nil"/>
              <w:bottom w:val="nil"/>
              <w:right w:val="nil"/>
            </w:tcBorders>
            <w:shd w:val="clear" w:color="auto" w:fill="DDDDDD"/>
            <w:vAlign w:val="center"/>
          </w:tcPr>
          <w:p w:rsidR="00BF5C75" w:rsidRPr="00842973" w:rsidRDefault="00BF5C75" w:rsidP="00842973">
            <w:pPr>
              <w:tabs>
                <w:tab w:val="left" w:pos="6663"/>
              </w:tabs>
              <w:ind w:right="28"/>
              <w:jc w:val="right"/>
              <w:rPr>
                <w:color w:val="000080"/>
                <w:szCs w:val="20"/>
              </w:rPr>
            </w:pPr>
            <w:r w:rsidRPr="00842973">
              <w:rPr>
                <w:b/>
                <w:bCs/>
                <w:vanish/>
                <w:color w:val="000080"/>
                <w:szCs w:val="20"/>
              </w:rPr>
              <w:t>@X001000</w:t>
            </w:r>
            <w:r w:rsidRPr="00842973">
              <w:rPr>
                <w:b/>
                <w:bCs/>
                <w:color w:val="000080"/>
                <w:szCs w:val="20"/>
              </w:rPr>
              <w:t>77.143.092</w:t>
            </w:r>
            <w:r w:rsidRPr="00842973">
              <w:rPr>
                <w:b/>
                <w:bCs/>
                <w:vanish/>
                <w:color w:val="000080"/>
                <w:szCs w:val="20"/>
              </w:rPr>
              <w:t>@X001000End</w:t>
            </w:r>
            <w:r w:rsidRPr="00842973">
              <w:rPr>
                <w:b/>
                <w:bCs/>
                <w:color w:val="000080"/>
                <w:szCs w:val="20"/>
              </w:rPr>
              <w:t xml:space="preserve">  </w:t>
            </w:r>
          </w:p>
        </w:tc>
        <w:tc>
          <w:tcPr>
            <w:tcW w:w="735" w:type="pct"/>
            <w:tcBorders>
              <w:top w:val="nil"/>
              <w:left w:val="nil"/>
              <w:bottom w:val="nil"/>
              <w:right w:val="nil"/>
            </w:tcBorders>
            <w:shd w:val="clear" w:color="auto" w:fill="DDDDDD"/>
            <w:vAlign w:val="center"/>
          </w:tcPr>
          <w:p w:rsidR="00BF5C75" w:rsidRPr="00842973" w:rsidRDefault="00BF5C75" w:rsidP="00842973">
            <w:pPr>
              <w:tabs>
                <w:tab w:val="left" w:pos="6663"/>
              </w:tabs>
              <w:ind w:right="28"/>
              <w:jc w:val="right"/>
              <w:rPr>
                <w:color w:val="000080"/>
                <w:szCs w:val="20"/>
              </w:rPr>
            </w:pPr>
            <w:r w:rsidRPr="00842973">
              <w:rPr>
                <w:b/>
                <w:bCs/>
                <w:vanish/>
                <w:color w:val="000080"/>
                <w:szCs w:val="20"/>
              </w:rPr>
              <w:t>@Y001000</w:t>
            </w:r>
            <w:r w:rsidRPr="00842973">
              <w:rPr>
                <w:b/>
                <w:bCs/>
                <w:color w:val="000080"/>
                <w:szCs w:val="20"/>
              </w:rPr>
              <w:t>45.100.833</w:t>
            </w:r>
            <w:r w:rsidRPr="00842973">
              <w:rPr>
                <w:b/>
                <w:bCs/>
                <w:vanish/>
                <w:color w:val="000080"/>
                <w:szCs w:val="20"/>
              </w:rPr>
              <w:t>@Y001000End</w:t>
            </w:r>
            <w:r w:rsidRPr="00842973">
              <w:rPr>
                <w:b/>
                <w:bCs/>
                <w:color w:val="000080"/>
                <w:szCs w:val="20"/>
              </w:rPr>
              <w:t xml:space="preserve">  </w:t>
            </w:r>
          </w:p>
        </w:tc>
      </w:tr>
    </w:tbl>
    <w:p w:rsidR="00BF5C75" w:rsidRDefault="00BF5C75" w:rsidP="00BF5C75">
      <w:pPr>
        <w:ind w:right="-1564"/>
        <w:jc w:val="both"/>
        <w:rPr>
          <w:color w:val="000000"/>
          <w:sz w:val="24"/>
        </w:rPr>
      </w:pPr>
    </w:p>
    <w:tbl>
      <w:tblPr>
        <w:tblW w:w="5000" w:type="pct"/>
        <w:tblCellMar>
          <w:left w:w="0" w:type="dxa"/>
          <w:right w:w="0" w:type="dxa"/>
        </w:tblCellMar>
        <w:tblLook w:val="0000" w:firstRow="0" w:lastRow="0" w:firstColumn="0" w:lastColumn="0" w:noHBand="0" w:noVBand="0"/>
      </w:tblPr>
      <w:tblGrid>
        <w:gridCol w:w="5055"/>
        <w:gridCol w:w="1232"/>
        <w:gridCol w:w="1083"/>
      </w:tblGrid>
      <w:tr w:rsidR="00BF5C75" w:rsidTr="00842973">
        <w:trPr>
          <w:trHeight w:val="283"/>
        </w:trPr>
        <w:tc>
          <w:tcPr>
            <w:tcW w:w="3429" w:type="pct"/>
            <w:tcBorders>
              <w:top w:val="nil"/>
              <w:left w:val="nil"/>
              <w:bottom w:val="nil"/>
              <w:right w:val="nil"/>
            </w:tcBorders>
            <w:shd w:val="clear" w:color="auto" w:fill="DDDDDD"/>
            <w:vAlign w:val="center"/>
          </w:tcPr>
          <w:p w:rsidR="00BF5C75" w:rsidRPr="00842973" w:rsidRDefault="00BF5C75" w:rsidP="00842973">
            <w:pPr>
              <w:rPr>
                <w:color w:val="000080"/>
                <w:sz w:val="22"/>
                <w:szCs w:val="22"/>
              </w:rPr>
            </w:pPr>
            <w:r w:rsidRPr="00842973">
              <w:rPr>
                <w:b/>
                <w:bCs/>
                <w:color w:val="000080"/>
                <w:sz w:val="22"/>
                <w:szCs w:val="22"/>
              </w:rPr>
              <w:lastRenderedPageBreak/>
              <w:t>Conti d'ordine</w:t>
            </w:r>
          </w:p>
        </w:tc>
        <w:tc>
          <w:tcPr>
            <w:tcW w:w="836" w:type="pct"/>
            <w:tcBorders>
              <w:top w:val="nil"/>
              <w:left w:val="nil"/>
              <w:bottom w:val="nil"/>
              <w:right w:val="nil"/>
            </w:tcBorders>
            <w:shd w:val="clear" w:color="auto" w:fill="DDDDDD"/>
            <w:vAlign w:val="center"/>
          </w:tcPr>
          <w:p w:rsidR="00BF5C75" w:rsidRPr="00842973" w:rsidRDefault="00BF5C75" w:rsidP="00842973">
            <w:pPr>
              <w:tabs>
                <w:tab w:val="left" w:pos="8222"/>
              </w:tabs>
              <w:ind w:right="28"/>
              <w:jc w:val="right"/>
              <w:rPr>
                <w:color w:val="000080"/>
                <w:szCs w:val="20"/>
              </w:rPr>
            </w:pPr>
            <w:r w:rsidRPr="00842973">
              <w:rPr>
                <w:b/>
                <w:bCs/>
                <w:vanish/>
                <w:color w:val="000080"/>
                <w:szCs w:val="20"/>
              </w:rPr>
              <w:t>@X005000</w:t>
            </w:r>
            <w:r w:rsidR="00842973" w:rsidRPr="00842973">
              <w:rPr>
                <w:b/>
                <w:bCs/>
                <w:color w:val="000080"/>
                <w:szCs w:val="20"/>
              </w:rPr>
              <w:t>31.12.</w:t>
            </w:r>
            <w:r w:rsidRPr="00842973">
              <w:rPr>
                <w:b/>
                <w:bCs/>
                <w:color w:val="000080"/>
                <w:szCs w:val="20"/>
              </w:rPr>
              <w:t>2015</w:t>
            </w:r>
            <w:r w:rsidRPr="00842973">
              <w:rPr>
                <w:b/>
                <w:bCs/>
                <w:vanish/>
                <w:color w:val="000080"/>
                <w:szCs w:val="20"/>
              </w:rPr>
              <w:t>@X005000End</w:t>
            </w:r>
          </w:p>
        </w:tc>
        <w:tc>
          <w:tcPr>
            <w:tcW w:w="735" w:type="pct"/>
            <w:tcBorders>
              <w:top w:val="nil"/>
              <w:left w:val="nil"/>
              <w:bottom w:val="nil"/>
              <w:right w:val="nil"/>
            </w:tcBorders>
            <w:shd w:val="clear" w:color="auto" w:fill="DDDDDD"/>
            <w:vAlign w:val="center"/>
          </w:tcPr>
          <w:p w:rsidR="00BF5C75" w:rsidRPr="00842973" w:rsidRDefault="00BF5C75" w:rsidP="00842973">
            <w:pPr>
              <w:tabs>
                <w:tab w:val="left" w:pos="8222"/>
              </w:tabs>
              <w:ind w:right="28"/>
              <w:jc w:val="right"/>
              <w:rPr>
                <w:color w:val="000080"/>
                <w:szCs w:val="20"/>
              </w:rPr>
            </w:pPr>
            <w:r w:rsidRPr="00842973">
              <w:rPr>
                <w:b/>
                <w:bCs/>
                <w:vanish/>
                <w:color w:val="000080"/>
                <w:szCs w:val="20"/>
              </w:rPr>
              <w:t>@Y005000</w:t>
            </w:r>
            <w:r w:rsidRPr="00842973">
              <w:rPr>
                <w:b/>
                <w:bCs/>
                <w:color w:val="000080"/>
                <w:szCs w:val="20"/>
              </w:rPr>
              <w:t>31</w:t>
            </w:r>
            <w:r w:rsidR="00842973" w:rsidRPr="00842973">
              <w:rPr>
                <w:b/>
                <w:bCs/>
                <w:color w:val="000080"/>
                <w:szCs w:val="20"/>
              </w:rPr>
              <w:t>.12.</w:t>
            </w:r>
            <w:r w:rsidRPr="00842973">
              <w:rPr>
                <w:b/>
                <w:bCs/>
                <w:color w:val="000080"/>
                <w:szCs w:val="20"/>
              </w:rPr>
              <w:t>2014</w:t>
            </w:r>
            <w:r w:rsidRPr="00842973">
              <w:rPr>
                <w:b/>
                <w:bCs/>
                <w:vanish/>
                <w:color w:val="000080"/>
                <w:szCs w:val="20"/>
              </w:rPr>
              <w:t>@Y005000End</w:t>
            </w:r>
          </w:p>
        </w:tc>
      </w:tr>
    </w:tbl>
    <w:p w:rsidR="00BF5C75" w:rsidRDefault="00BF5C75" w:rsidP="00BF5C75">
      <w:pPr>
        <w:ind w:right="-1564"/>
        <w:jc w:val="both"/>
        <w:rPr>
          <w:color w:val="000000"/>
          <w:sz w:val="24"/>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905"/>
        <w:gridCol w:w="1146"/>
        <w:gridCol w:w="1241"/>
        <w:gridCol w:w="1084"/>
      </w:tblGrid>
      <w:tr w:rsidR="00BF5C75" w:rsidTr="00842973">
        <w:trPr>
          <w:trHeight w:val="283"/>
        </w:trPr>
        <w:tc>
          <w:tcPr>
            <w:tcW w:w="2647" w:type="pct"/>
            <w:vAlign w:val="center"/>
          </w:tcPr>
          <w:p w:rsidR="00BF5C75" w:rsidRPr="00842973" w:rsidRDefault="00842973" w:rsidP="00842973">
            <w:pPr>
              <w:rPr>
                <w:b/>
                <w:bCs/>
                <w:color w:val="000080"/>
                <w:sz w:val="18"/>
                <w:szCs w:val="18"/>
              </w:rPr>
            </w:pPr>
            <w:bookmarkStart w:id="51" w:name="Ordine1" w:colFirst="0" w:colLast="3"/>
            <w:bookmarkStart w:id="52" w:name="BMK8" w:colFirst="0" w:colLast="4"/>
            <w:r w:rsidRPr="00842973">
              <w:rPr>
                <w:b/>
                <w:bCs/>
                <w:color w:val="000080"/>
                <w:sz w:val="18"/>
                <w:szCs w:val="18"/>
              </w:rPr>
              <w:t xml:space="preserve">1) </w:t>
            </w:r>
            <w:r w:rsidR="00BF5C75" w:rsidRPr="00842973">
              <w:rPr>
                <w:b/>
                <w:bCs/>
                <w:color w:val="000080"/>
                <w:sz w:val="18"/>
                <w:szCs w:val="18"/>
              </w:rPr>
              <w:t>Rischi assunti dall'impresa</w:t>
            </w:r>
          </w:p>
        </w:tc>
        <w:tc>
          <w:tcPr>
            <w:tcW w:w="777" w:type="pct"/>
            <w:vAlign w:val="center"/>
          </w:tcPr>
          <w:p w:rsidR="00BF5C75" w:rsidRPr="00842973" w:rsidRDefault="00BF5C75" w:rsidP="00842973">
            <w:pPr>
              <w:jc w:val="right"/>
              <w:rPr>
                <w:sz w:val="18"/>
                <w:szCs w:val="18"/>
              </w:rPr>
            </w:pP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p>
        </w:tc>
      </w:tr>
      <w:tr w:rsidR="00BF5C75" w:rsidTr="00842973">
        <w:trPr>
          <w:trHeight w:val="283"/>
        </w:trPr>
        <w:tc>
          <w:tcPr>
            <w:tcW w:w="2647" w:type="pct"/>
            <w:vAlign w:val="center"/>
          </w:tcPr>
          <w:p w:rsidR="00BF5C75" w:rsidRPr="00842973" w:rsidRDefault="00BF5C75" w:rsidP="006A4666">
            <w:pPr>
              <w:ind w:left="3"/>
              <w:rPr>
                <w:sz w:val="18"/>
                <w:szCs w:val="18"/>
              </w:rPr>
            </w:pPr>
            <w:r w:rsidRPr="00842973">
              <w:rPr>
                <w:color w:val="000000"/>
                <w:sz w:val="18"/>
                <w:szCs w:val="18"/>
              </w:rPr>
              <w:t>Fideiussioni</w:t>
            </w:r>
          </w:p>
        </w:tc>
        <w:tc>
          <w:tcPr>
            <w:tcW w:w="777" w:type="pct"/>
            <w:vAlign w:val="center"/>
          </w:tcPr>
          <w:p w:rsidR="00BF5C75" w:rsidRPr="00842973" w:rsidRDefault="00BF5C75" w:rsidP="00842973">
            <w:pPr>
              <w:jc w:val="right"/>
              <w:rPr>
                <w:sz w:val="18"/>
                <w:szCs w:val="18"/>
              </w:rPr>
            </w:pP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controllate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@X000632@X000632End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@Y000632@Y000632End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collegate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@X000633@X000633End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@Y000633@Y000633End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controllanti</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@X000634@X000634End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@Y000634@Y000634End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controllate da controllanti</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@X000635@X000635End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@Y000635@Y000635End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ad altre imprese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@X000636</w:t>
            </w:r>
            <w:r w:rsidRPr="00842973">
              <w:rPr>
                <w:sz w:val="18"/>
                <w:szCs w:val="18"/>
              </w:rPr>
              <w:t>2.471.496</w:t>
            </w:r>
            <w:r w:rsidRPr="00842973">
              <w:rPr>
                <w:vanish/>
                <w:color w:val="FF0000"/>
                <w:sz w:val="18"/>
                <w:szCs w:val="18"/>
              </w:rPr>
              <w:t>@X000636End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@Y000636</w:t>
            </w:r>
            <w:r w:rsidRPr="00842973">
              <w:rPr>
                <w:sz w:val="18"/>
                <w:szCs w:val="18"/>
              </w:rPr>
              <w:t>3.047.338</w:t>
            </w:r>
            <w:r w:rsidRPr="00842973">
              <w:rPr>
                <w:vanish/>
                <w:color w:val="FF0000"/>
                <w:sz w:val="18"/>
                <w:szCs w:val="18"/>
              </w:rPr>
              <w:t>@Y000636End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p>
        </w:tc>
        <w:tc>
          <w:tcPr>
            <w:tcW w:w="777" w:type="pct"/>
            <w:vAlign w:val="center"/>
          </w:tcPr>
          <w:p w:rsidR="00BF5C75" w:rsidRPr="00842973" w:rsidRDefault="00BF5C75" w:rsidP="00842973">
            <w:pPr>
              <w:jc w:val="right"/>
              <w:rPr>
                <w:sz w:val="18"/>
                <w:szCs w:val="18"/>
              </w:rPr>
            </w:pPr>
          </w:p>
        </w:tc>
        <w:tc>
          <w:tcPr>
            <w:tcW w:w="841" w:type="pct"/>
            <w:vAlign w:val="center"/>
          </w:tcPr>
          <w:p w:rsidR="00BF5C75" w:rsidRPr="00842973" w:rsidRDefault="00BF5C75" w:rsidP="00842973">
            <w:pPr>
              <w:ind w:right="28"/>
              <w:jc w:val="right"/>
              <w:rPr>
                <w:sz w:val="18"/>
                <w:szCs w:val="18"/>
              </w:rPr>
            </w:pPr>
            <w:r w:rsidRPr="00842973">
              <w:rPr>
                <w:vanish/>
                <w:color w:val="FF0000"/>
                <w:sz w:val="18"/>
                <w:szCs w:val="18"/>
              </w:rPr>
              <w:t>@X000631</w:t>
            </w:r>
            <w:r w:rsidRPr="00842973">
              <w:rPr>
                <w:sz w:val="18"/>
                <w:szCs w:val="18"/>
              </w:rPr>
              <w:t>2.471.496</w:t>
            </w:r>
            <w:r w:rsidRPr="00842973">
              <w:rPr>
                <w:vanish/>
                <w:color w:val="FF0000"/>
                <w:sz w:val="18"/>
                <w:szCs w:val="18"/>
              </w:rPr>
              <w:t>@X000631End</w:t>
            </w:r>
            <w:r w:rsidRPr="00842973">
              <w:rPr>
                <w:color w:val="000000"/>
                <w:sz w:val="18"/>
                <w:szCs w:val="18"/>
              </w:rPr>
              <w:t xml:space="preserve"> </w:t>
            </w: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@Y000631</w:t>
            </w:r>
            <w:r w:rsidRPr="00842973">
              <w:rPr>
                <w:sz w:val="18"/>
                <w:szCs w:val="18"/>
              </w:rPr>
              <w:t>3.047.338</w:t>
            </w:r>
            <w:r w:rsidRPr="00842973">
              <w:rPr>
                <w:vanish/>
                <w:color w:val="FF0000"/>
                <w:sz w:val="18"/>
                <w:szCs w:val="18"/>
              </w:rPr>
              <w:t>@Y000631End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6A4666">
            <w:pPr>
              <w:ind w:left="3"/>
              <w:rPr>
                <w:sz w:val="18"/>
                <w:szCs w:val="18"/>
              </w:rPr>
            </w:pPr>
            <w:r w:rsidRPr="00842973">
              <w:rPr>
                <w:color w:val="000000"/>
                <w:sz w:val="18"/>
                <w:szCs w:val="18"/>
              </w:rPr>
              <w:t>Avalli</w:t>
            </w:r>
          </w:p>
        </w:tc>
        <w:tc>
          <w:tcPr>
            <w:tcW w:w="777" w:type="pct"/>
            <w:vAlign w:val="center"/>
          </w:tcPr>
          <w:p w:rsidR="00BF5C75" w:rsidRPr="00842973" w:rsidRDefault="00BF5C75" w:rsidP="00842973">
            <w:pPr>
              <w:jc w:val="right"/>
              <w:rPr>
                <w:sz w:val="18"/>
                <w:szCs w:val="18"/>
              </w:rPr>
            </w:pP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controllate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@X000638@X000638End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@Y000638@Y000638End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collegate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@X000639@X000639End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@Y000639@Y000639End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controllanti</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@X000640@X000640End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@Y000640@Y000640End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controllate da controllanti</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@X000641@X000641End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@Y000641@Y000641End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ad altre imprese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@X000642@X000642End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@Y000642@Y000642End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6A4666">
            <w:pPr>
              <w:ind w:left="3"/>
              <w:rPr>
                <w:sz w:val="18"/>
                <w:szCs w:val="18"/>
              </w:rPr>
            </w:pPr>
            <w:r w:rsidRPr="00842973">
              <w:rPr>
                <w:color w:val="000000"/>
                <w:sz w:val="18"/>
                <w:szCs w:val="18"/>
              </w:rPr>
              <w:t>Altre garanzie personali</w:t>
            </w:r>
          </w:p>
        </w:tc>
        <w:tc>
          <w:tcPr>
            <w:tcW w:w="777" w:type="pct"/>
            <w:vAlign w:val="center"/>
          </w:tcPr>
          <w:p w:rsidR="00BF5C75" w:rsidRPr="00842973" w:rsidRDefault="00BF5C75" w:rsidP="00842973">
            <w:pPr>
              <w:jc w:val="right"/>
              <w:rPr>
                <w:sz w:val="18"/>
                <w:szCs w:val="18"/>
              </w:rPr>
            </w:pP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controllate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@X000644@X000644End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@Y000644@Y000644End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collegate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@X000645@X000645End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@Y000645@Y000645End</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controllanti</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@X000646@X000646End</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@Y000646@Y000646End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controllate da controllanti</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@X000647@X000647End</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@Y000647@Y000647End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ad altre imprese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@X000648@X000648End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@Y000648@Y000648End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6A4666">
            <w:pPr>
              <w:ind w:left="3"/>
              <w:rPr>
                <w:sz w:val="18"/>
                <w:szCs w:val="18"/>
              </w:rPr>
            </w:pPr>
            <w:r w:rsidRPr="00842973">
              <w:rPr>
                <w:color w:val="000000"/>
                <w:sz w:val="18"/>
                <w:szCs w:val="18"/>
              </w:rPr>
              <w:t>Garanzie reali</w:t>
            </w:r>
          </w:p>
        </w:tc>
        <w:tc>
          <w:tcPr>
            <w:tcW w:w="777" w:type="pct"/>
            <w:vAlign w:val="center"/>
          </w:tcPr>
          <w:p w:rsidR="00BF5C75" w:rsidRPr="00842973" w:rsidRDefault="00BF5C75" w:rsidP="00842973">
            <w:pPr>
              <w:jc w:val="right"/>
              <w:rPr>
                <w:sz w:val="18"/>
                <w:szCs w:val="18"/>
              </w:rPr>
            </w:pP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controllate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@X000650@X000650End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@Y000650@Y000650End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collegate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@X000651@X000651End</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@Y000651@Y000651End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controllanti</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@X000652@X000652End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@Y000652@Y000652End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 imprese controllate da controllanti</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@X000653@X000653End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@Y000653@Y000653End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r w:rsidRPr="00842973">
              <w:rPr>
                <w:color w:val="000000"/>
                <w:sz w:val="18"/>
                <w:szCs w:val="18"/>
              </w:rPr>
              <w:tab/>
              <w:t>ad altre imprese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@X000654@X000654End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@Y000654@Y000654End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6A4666">
            <w:pPr>
              <w:ind w:left="3"/>
              <w:rPr>
                <w:sz w:val="18"/>
                <w:szCs w:val="18"/>
              </w:rPr>
            </w:pPr>
            <w:r w:rsidRPr="00842973">
              <w:rPr>
                <w:color w:val="000000"/>
                <w:sz w:val="18"/>
                <w:szCs w:val="18"/>
              </w:rPr>
              <w:t>Altri rischi</w:t>
            </w:r>
          </w:p>
        </w:tc>
        <w:tc>
          <w:tcPr>
            <w:tcW w:w="777" w:type="pct"/>
            <w:vAlign w:val="center"/>
          </w:tcPr>
          <w:p w:rsidR="00BF5C75" w:rsidRPr="00842973" w:rsidRDefault="00BF5C75" w:rsidP="00842973">
            <w:pPr>
              <w:jc w:val="right"/>
              <w:rPr>
                <w:sz w:val="18"/>
                <w:szCs w:val="18"/>
              </w:rPr>
            </w:pP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p>
        </w:tc>
      </w:tr>
      <w:tr w:rsidR="00BF5C75" w:rsidTr="00842973">
        <w:trPr>
          <w:trHeight w:val="283"/>
        </w:trPr>
        <w:tc>
          <w:tcPr>
            <w:tcW w:w="2647" w:type="pct"/>
            <w:vAlign w:val="center"/>
          </w:tcPr>
          <w:p w:rsidR="00BF5C75" w:rsidRPr="00842973" w:rsidRDefault="00842973" w:rsidP="00842973">
            <w:pPr>
              <w:rPr>
                <w:sz w:val="18"/>
                <w:szCs w:val="18"/>
              </w:rPr>
            </w:pPr>
            <w:r>
              <w:rPr>
                <w:color w:val="000000"/>
                <w:sz w:val="18"/>
                <w:szCs w:val="18"/>
              </w:rPr>
              <w:tab/>
            </w:r>
            <w:r w:rsidR="00BF5C75" w:rsidRPr="00842973">
              <w:rPr>
                <w:color w:val="000000"/>
                <w:sz w:val="18"/>
                <w:szCs w:val="18"/>
              </w:rPr>
              <w:t>crediti ceduti</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@X000656@X000656End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@Y000656@Y000656End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842973" w:rsidP="00842973">
            <w:pPr>
              <w:rPr>
                <w:sz w:val="18"/>
                <w:szCs w:val="18"/>
              </w:rPr>
            </w:pPr>
            <w:r>
              <w:rPr>
                <w:color w:val="000000"/>
                <w:sz w:val="18"/>
                <w:szCs w:val="18"/>
              </w:rPr>
              <w:tab/>
            </w:r>
            <w:r w:rsidR="00BF5C75" w:rsidRPr="00842973">
              <w:rPr>
                <w:color w:val="000000"/>
                <w:sz w:val="18"/>
                <w:szCs w:val="18"/>
              </w:rPr>
              <w:t>altri</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@X000657@X000657End</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@Y000657@Y000657End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p>
        </w:tc>
        <w:tc>
          <w:tcPr>
            <w:tcW w:w="777" w:type="pct"/>
            <w:vAlign w:val="center"/>
          </w:tcPr>
          <w:p w:rsidR="00BF5C75" w:rsidRPr="00842973" w:rsidRDefault="00BF5C75" w:rsidP="00842973">
            <w:pPr>
              <w:jc w:val="right"/>
              <w:rPr>
                <w:sz w:val="18"/>
                <w:szCs w:val="18"/>
              </w:rPr>
            </w:pPr>
          </w:p>
        </w:tc>
        <w:tc>
          <w:tcPr>
            <w:tcW w:w="841" w:type="pct"/>
            <w:vAlign w:val="center"/>
          </w:tcPr>
          <w:p w:rsidR="00BF5C75" w:rsidRPr="00842973" w:rsidRDefault="00BF5C75" w:rsidP="00842973">
            <w:pPr>
              <w:ind w:right="28"/>
              <w:jc w:val="right"/>
              <w:rPr>
                <w:sz w:val="18"/>
                <w:szCs w:val="18"/>
              </w:rPr>
            </w:pPr>
            <w:r w:rsidRPr="00842973">
              <w:rPr>
                <w:vanish/>
                <w:color w:val="FF0000"/>
                <w:sz w:val="18"/>
                <w:szCs w:val="18"/>
              </w:rPr>
              <w:t>@X000630</w:t>
            </w:r>
            <w:r w:rsidRPr="00842973">
              <w:rPr>
                <w:sz w:val="18"/>
                <w:szCs w:val="18"/>
              </w:rPr>
              <w:t>2.471.496</w:t>
            </w:r>
            <w:r w:rsidRPr="00842973">
              <w:rPr>
                <w:vanish/>
                <w:color w:val="FF0000"/>
                <w:sz w:val="18"/>
                <w:szCs w:val="18"/>
              </w:rPr>
              <w:t>@X000630End</w:t>
            </w:r>
            <w:r w:rsidRPr="00842973">
              <w:rPr>
                <w:color w:val="000000"/>
                <w:sz w:val="18"/>
                <w:szCs w:val="18"/>
              </w:rPr>
              <w:t xml:space="preserve"> </w:t>
            </w: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@Y000630</w:t>
            </w:r>
            <w:r w:rsidRPr="00842973">
              <w:rPr>
                <w:sz w:val="18"/>
                <w:szCs w:val="18"/>
              </w:rPr>
              <w:t>3.047.338</w:t>
            </w:r>
            <w:r w:rsidRPr="00842973">
              <w:rPr>
                <w:vanish/>
                <w:color w:val="FF0000"/>
                <w:sz w:val="18"/>
                <w:szCs w:val="18"/>
              </w:rPr>
              <w:t>@Y000630End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842973" w:rsidP="00842973">
            <w:pPr>
              <w:rPr>
                <w:b/>
                <w:bCs/>
                <w:color w:val="000080"/>
                <w:sz w:val="18"/>
                <w:szCs w:val="18"/>
              </w:rPr>
            </w:pPr>
            <w:r>
              <w:rPr>
                <w:b/>
                <w:bCs/>
                <w:color w:val="000080"/>
                <w:sz w:val="18"/>
                <w:szCs w:val="18"/>
              </w:rPr>
              <w:t xml:space="preserve">2) </w:t>
            </w:r>
            <w:r w:rsidR="00BF5C75" w:rsidRPr="00842973">
              <w:rPr>
                <w:b/>
                <w:bCs/>
                <w:color w:val="000080"/>
                <w:sz w:val="18"/>
                <w:szCs w:val="18"/>
              </w:rPr>
              <w:t>Impegni assunti dall'impresa</w:t>
            </w:r>
          </w:p>
        </w:tc>
        <w:tc>
          <w:tcPr>
            <w:tcW w:w="777" w:type="pct"/>
            <w:vAlign w:val="center"/>
          </w:tcPr>
          <w:p w:rsidR="00BF5C75" w:rsidRPr="00842973" w:rsidRDefault="00BF5C75" w:rsidP="00842973">
            <w:pPr>
              <w:jc w:val="right"/>
              <w:rPr>
                <w:sz w:val="18"/>
                <w:szCs w:val="18"/>
              </w:rPr>
            </w:pPr>
          </w:p>
        </w:tc>
        <w:tc>
          <w:tcPr>
            <w:tcW w:w="841" w:type="pct"/>
            <w:vAlign w:val="center"/>
          </w:tcPr>
          <w:p w:rsidR="00BF5C75" w:rsidRPr="00842973" w:rsidRDefault="00BF5C75" w:rsidP="00842973">
            <w:pPr>
              <w:ind w:right="28"/>
              <w:jc w:val="right"/>
              <w:rPr>
                <w:sz w:val="18"/>
                <w:szCs w:val="18"/>
              </w:rPr>
            </w:pPr>
            <w:r w:rsidRPr="00842973">
              <w:rPr>
                <w:vanish/>
                <w:color w:val="FF0000"/>
                <w:sz w:val="18"/>
                <w:szCs w:val="18"/>
              </w:rPr>
              <w:t>@X000658@X000658End</w:t>
            </w:r>
            <w:r w:rsidRPr="00842973">
              <w:rPr>
                <w:color w:val="000000"/>
                <w:sz w:val="18"/>
                <w:szCs w:val="18"/>
              </w:rPr>
              <w:t xml:space="preserve"> </w:t>
            </w: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@Y000658@Y000658End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b/>
                <w:bCs/>
                <w:color w:val="000080"/>
                <w:sz w:val="18"/>
                <w:szCs w:val="18"/>
              </w:rPr>
            </w:pPr>
            <w:r w:rsidRPr="00842973">
              <w:rPr>
                <w:b/>
                <w:bCs/>
                <w:color w:val="000080"/>
                <w:sz w:val="18"/>
                <w:szCs w:val="18"/>
              </w:rPr>
              <w:t>3)</w:t>
            </w:r>
            <w:r w:rsidR="00842973">
              <w:rPr>
                <w:b/>
                <w:bCs/>
                <w:color w:val="000080"/>
                <w:sz w:val="18"/>
                <w:szCs w:val="18"/>
              </w:rPr>
              <w:t xml:space="preserve"> </w:t>
            </w:r>
            <w:r w:rsidRPr="00842973">
              <w:rPr>
                <w:b/>
                <w:bCs/>
                <w:color w:val="000080"/>
                <w:sz w:val="18"/>
                <w:szCs w:val="18"/>
              </w:rPr>
              <w:t>Beni di terzi presso l'impresa</w:t>
            </w:r>
          </w:p>
        </w:tc>
        <w:tc>
          <w:tcPr>
            <w:tcW w:w="777" w:type="pct"/>
            <w:vAlign w:val="center"/>
          </w:tcPr>
          <w:p w:rsidR="00BF5C75" w:rsidRPr="00842973" w:rsidRDefault="00BF5C75" w:rsidP="00842973">
            <w:pPr>
              <w:jc w:val="right"/>
              <w:rPr>
                <w:sz w:val="18"/>
                <w:szCs w:val="18"/>
              </w:rPr>
            </w:pPr>
          </w:p>
        </w:tc>
        <w:tc>
          <w:tcPr>
            <w:tcW w:w="841" w:type="pct"/>
            <w:vAlign w:val="center"/>
          </w:tcPr>
          <w:p w:rsidR="00BF5C75" w:rsidRPr="00842973" w:rsidRDefault="00BF5C75" w:rsidP="00842973">
            <w:pPr>
              <w:ind w:right="28"/>
              <w:jc w:val="right"/>
              <w:rPr>
                <w:sz w:val="18"/>
                <w:szCs w:val="18"/>
              </w:rPr>
            </w:pPr>
            <w:r w:rsidRPr="00842973">
              <w:rPr>
                <w:vanish/>
                <w:color w:val="FF0000"/>
                <w:sz w:val="18"/>
                <w:szCs w:val="18"/>
              </w:rPr>
              <w:t>@X000660</w:t>
            </w:r>
            <w:r w:rsidRPr="00842973">
              <w:rPr>
                <w:sz w:val="18"/>
                <w:szCs w:val="18"/>
              </w:rPr>
              <w:t>360.526</w:t>
            </w:r>
            <w:r w:rsidRPr="00842973">
              <w:rPr>
                <w:vanish/>
                <w:color w:val="FF0000"/>
                <w:sz w:val="18"/>
                <w:szCs w:val="18"/>
              </w:rPr>
              <w:t>@X000660End</w:t>
            </w:r>
            <w:r w:rsidRPr="00842973">
              <w:rPr>
                <w:color w:val="000000"/>
                <w:sz w:val="18"/>
                <w:szCs w:val="18"/>
              </w:rPr>
              <w:t xml:space="preserve"> </w:t>
            </w: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@Y000660</w:t>
            </w:r>
            <w:r w:rsidRPr="00842973">
              <w:rPr>
                <w:sz w:val="18"/>
                <w:szCs w:val="18"/>
              </w:rPr>
              <w:t>248.126</w:t>
            </w:r>
            <w:r w:rsidRPr="00842973">
              <w:rPr>
                <w:vanish/>
                <w:color w:val="FF0000"/>
                <w:sz w:val="18"/>
                <w:szCs w:val="18"/>
              </w:rPr>
              <w:t>@Y000660End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6A4666" w:rsidP="00842973">
            <w:pPr>
              <w:rPr>
                <w:sz w:val="18"/>
                <w:szCs w:val="18"/>
              </w:rPr>
            </w:pPr>
            <w:r>
              <w:rPr>
                <w:color w:val="000000"/>
                <w:sz w:val="18"/>
                <w:szCs w:val="18"/>
              </w:rPr>
              <w:t>M</w:t>
            </w:r>
            <w:r w:rsidR="00BF5C75" w:rsidRPr="00842973">
              <w:rPr>
                <w:color w:val="000000"/>
                <w:sz w:val="18"/>
                <w:szCs w:val="18"/>
              </w:rPr>
              <w:t>erci in conto lavorazione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@X000661@X000661End</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@Y000661@Y000661End</w:t>
            </w:r>
          </w:p>
        </w:tc>
      </w:tr>
      <w:tr w:rsidR="00BF5C75" w:rsidTr="00842973">
        <w:trPr>
          <w:trHeight w:val="283"/>
        </w:trPr>
        <w:tc>
          <w:tcPr>
            <w:tcW w:w="2647" w:type="pct"/>
            <w:vAlign w:val="center"/>
          </w:tcPr>
          <w:p w:rsidR="00BF5C75" w:rsidRPr="00842973" w:rsidRDefault="006A4666" w:rsidP="00842973">
            <w:pPr>
              <w:rPr>
                <w:sz w:val="18"/>
                <w:szCs w:val="18"/>
              </w:rPr>
            </w:pPr>
            <w:r>
              <w:rPr>
                <w:color w:val="000000"/>
                <w:sz w:val="18"/>
                <w:szCs w:val="18"/>
              </w:rPr>
              <w:t>B</w:t>
            </w:r>
            <w:r w:rsidR="00BF5C75" w:rsidRPr="00842973">
              <w:rPr>
                <w:color w:val="000000"/>
                <w:sz w:val="18"/>
                <w:szCs w:val="18"/>
              </w:rPr>
              <w:t>eni presso l'impresa a titolo di deposito o comodato</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@X000662@X000662End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@Y000662@Y000662End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6A4666" w:rsidP="00842973">
            <w:pPr>
              <w:rPr>
                <w:sz w:val="18"/>
                <w:szCs w:val="18"/>
              </w:rPr>
            </w:pPr>
            <w:r>
              <w:rPr>
                <w:color w:val="000000"/>
                <w:sz w:val="18"/>
                <w:szCs w:val="18"/>
              </w:rPr>
              <w:t>B</w:t>
            </w:r>
            <w:r w:rsidR="00BF5C75" w:rsidRPr="00842973">
              <w:rPr>
                <w:color w:val="000000"/>
                <w:sz w:val="18"/>
                <w:szCs w:val="18"/>
              </w:rPr>
              <w:t>eni presso l'impresa in pegno o cauzione</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@X000663@X000663End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@Y000663@Y000663End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6A4666" w:rsidP="00842973">
            <w:pPr>
              <w:rPr>
                <w:sz w:val="18"/>
                <w:szCs w:val="18"/>
              </w:rPr>
            </w:pPr>
            <w:r>
              <w:rPr>
                <w:color w:val="000000"/>
                <w:sz w:val="18"/>
                <w:szCs w:val="18"/>
              </w:rPr>
              <w:t>A</w:t>
            </w:r>
            <w:r w:rsidR="00BF5C75" w:rsidRPr="00842973">
              <w:rPr>
                <w:color w:val="000000"/>
                <w:sz w:val="18"/>
                <w:szCs w:val="18"/>
              </w:rPr>
              <w:t>ltro</w:t>
            </w:r>
          </w:p>
        </w:tc>
        <w:tc>
          <w:tcPr>
            <w:tcW w:w="777" w:type="pct"/>
            <w:vAlign w:val="center"/>
          </w:tcPr>
          <w:p w:rsidR="00BF5C75" w:rsidRPr="00842973" w:rsidRDefault="00BF5C75" w:rsidP="00842973">
            <w:pPr>
              <w:ind w:right="28"/>
              <w:jc w:val="right"/>
              <w:rPr>
                <w:sz w:val="18"/>
                <w:szCs w:val="18"/>
              </w:rPr>
            </w:pPr>
            <w:r w:rsidRPr="00842973">
              <w:rPr>
                <w:vanish/>
                <w:color w:val="FF0000"/>
                <w:sz w:val="18"/>
                <w:szCs w:val="18"/>
              </w:rPr>
              <w:t>@X000664</w:t>
            </w:r>
            <w:r w:rsidRPr="00842973">
              <w:rPr>
                <w:sz w:val="18"/>
                <w:szCs w:val="18"/>
              </w:rPr>
              <w:t>360.526</w:t>
            </w:r>
            <w:r w:rsidRPr="00842973">
              <w:rPr>
                <w:vanish/>
                <w:color w:val="FF0000"/>
                <w:sz w:val="18"/>
                <w:szCs w:val="18"/>
              </w:rPr>
              <w:t>@X000664End</w:t>
            </w:r>
            <w:r w:rsidRPr="00842973">
              <w:rPr>
                <w:color w:val="000000"/>
                <w:sz w:val="18"/>
                <w:szCs w:val="18"/>
              </w:rPr>
              <w:t xml:space="preserve"> </w:t>
            </w:r>
          </w:p>
        </w:tc>
        <w:tc>
          <w:tcPr>
            <w:tcW w:w="841" w:type="pct"/>
            <w:vAlign w:val="center"/>
          </w:tcPr>
          <w:p w:rsidR="00BF5C75" w:rsidRPr="00842973" w:rsidRDefault="00BF5C75" w:rsidP="00842973">
            <w:pPr>
              <w:ind w:right="28"/>
              <w:jc w:val="right"/>
              <w:rPr>
                <w:sz w:val="18"/>
                <w:szCs w:val="18"/>
              </w:rPr>
            </w:pP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@Y000664</w:t>
            </w:r>
            <w:r w:rsidRPr="00842973">
              <w:rPr>
                <w:sz w:val="18"/>
                <w:szCs w:val="18"/>
              </w:rPr>
              <w:t>248.126</w:t>
            </w:r>
            <w:r w:rsidRPr="00842973">
              <w:rPr>
                <w:vanish/>
                <w:color w:val="FF0000"/>
                <w:sz w:val="18"/>
                <w:szCs w:val="18"/>
              </w:rPr>
              <w:t>@Y000664End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BF5C75" w:rsidP="00842973">
            <w:pPr>
              <w:rPr>
                <w:sz w:val="18"/>
                <w:szCs w:val="18"/>
              </w:rPr>
            </w:pPr>
          </w:p>
        </w:tc>
        <w:tc>
          <w:tcPr>
            <w:tcW w:w="777" w:type="pct"/>
            <w:vAlign w:val="center"/>
          </w:tcPr>
          <w:p w:rsidR="00BF5C75" w:rsidRPr="00842973" w:rsidRDefault="00BF5C75" w:rsidP="00842973">
            <w:pPr>
              <w:ind w:right="28"/>
              <w:jc w:val="right"/>
              <w:rPr>
                <w:sz w:val="18"/>
                <w:szCs w:val="18"/>
              </w:rPr>
            </w:pPr>
          </w:p>
        </w:tc>
        <w:tc>
          <w:tcPr>
            <w:tcW w:w="841" w:type="pct"/>
            <w:vAlign w:val="center"/>
          </w:tcPr>
          <w:p w:rsidR="00BF5C75" w:rsidRPr="00842973" w:rsidRDefault="00BF5C75" w:rsidP="00842973">
            <w:pPr>
              <w:ind w:right="28"/>
              <w:jc w:val="right"/>
              <w:rPr>
                <w:sz w:val="18"/>
                <w:szCs w:val="18"/>
              </w:rPr>
            </w:pPr>
            <w:r w:rsidRPr="00842973">
              <w:rPr>
                <w:vanish/>
                <w:color w:val="FF0000"/>
                <w:sz w:val="18"/>
                <w:szCs w:val="18"/>
              </w:rPr>
              <w:t>@X000660</w:t>
            </w:r>
            <w:r w:rsidRPr="00842973">
              <w:rPr>
                <w:sz w:val="18"/>
                <w:szCs w:val="18"/>
              </w:rPr>
              <w:t>360.526</w:t>
            </w:r>
            <w:r w:rsidRPr="00842973">
              <w:rPr>
                <w:vanish/>
                <w:color w:val="FF0000"/>
                <w:sz w:val="18"/>
                <w:szCs w:val="18"/>
              </w:rPr>
              <w:t>@X000660End</w:t>
            </w:r>
            <w:r w:rsidRPr="00842973">
              <w:rPr>
                <w:color w:val="000000"/>
                <w:sz w:val="18"/>
                <w:szCs w:val="18"/>
              </w:rPr>
              <w:t xml:space="preserve"> </w:t>
            </w: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@Y000660</w:t>
            </w:r>
            <w:r w:rsidRPr="00842973">
              <w:rPr>
                <w:sz w:val="18"/>
                <w:szCs w:val="18"/>
              </w:rPr>
              <w:t>248.126</w:t>
            </w:r>
            <w:r w:rsidRPr="00842973">
              <w:rPr>
                <w:vanish/>
                <w:color w:val="FF0000"/>
                <w:sz w:val="18"/>
                <w:szCs w:val="18"/>
              </w:rPr>
              <w:t>@Y000660End</w:t>
            </w:r>
            <w:r w:rsidRPr="00842973">
              <w:rPr>
                <w:color w:val="000000"/>
                <w:sz w:val="18"/>
                <w:szCs w:val="18"/>
              </w:rPr>
              <w:t xml:space="preserve"> </w:t>
            </w:r>
          </w:p>
        </w:tc>
      </w:tr>
      <w:tr w:rsidR="00BF5C75" w:rsidTr="00842973">
        <w:trPr>
          <w:trHeight w:val="283"/>
        </w:trPr>
        <w:tc>
          <w:tcPr>
            <w:tcW w:w="2647" w:type="pct"/>
            <w:vAlign w:val="center"/>
          </w:tcPr>
          <w:p w:rsidR="00BF5C75" w:rsidRPr="00842973" w:rsidRDefault="00842973" w:rsidP="00842973">
            <w:pPr>
              <w:rPr>
                <w:b/>
                <w:bCs/>
                <w:color w:val="000080"/>
                <w:sz w:val="18"/>
                <w:szCs w:val="18"/>
              </w:rPr>
            </w:pPr>
            <w:r w:rsidRPr="00842973">
              <w:rPr>
                <w:b/>
                <w:bCs/>
                <w:color w:val="000080"/>
                <w:sz w:val="18"/>
                <w:szCs w:val="18"/>
              </w:rPr>
              <w:t xml:space="preserve">4) </w:t>
            </w:r>
            <w:r w:rsidR="00BF5C75" w:rsidRPr="00842973">
              <w:rPr>
                <w:b/>
                <w:bCs/>
                <w:color w:val="000080"/>
                <w:sz w:val="18"/>
                <w:szCs w:val="18"/>
              </w:rPr>
              <w:t>Altri conti d'ordine</w:t>
            </w:r>
          </w:p>
        </w:tc>
        <w:tc>
          <w:tcPr>
            <w:tcW w:w="777" w:type="pct"/>
            <w:vAlign w:val="center"/>
          </w:tcPr>
          <w:p w:rsidR="00BF5C75" w:rsidRPr="00842973" w:rsidRDefault="00BF5C75" w:rsidP="00842973">
            <w:pPr>
              <w:jc w:val="right"/>
              <w:rPr>
                <w:sz w:val="18"/>
                <w:szCs w:val="18"/>
              </w:rPr>
            </w:pPr>
          </w:p>
        </w:tc>
        <w:tc>
          <w:tcPr>
            <w:tcW w:w="841" w:type="pct"/>
            <w:vAlign w:val="center"/>
          </w:tcPr>
          <w:p w:rsidR="00BF5C75" w:rsidRPr="00842973" w:rsidRDefault="00BF5C75" w:rsidP="00842973">
            <w:pPr>
              <w:ind w:right="28"/>
              <w:jc w:val="right"/>
              <w:rPr>
                <w:sz w:val="18"/>
                <w:szCs w:val="18"/>
              </w:rPr>
            </w:pPr>
            <w:r w:rsidRPr="00842973">
              <w:rPr>
                <w:vanish/>
                <w:color w:val="FF0000"/>
                <w:sz w:val="18"/>
                <w:szCs w:val="18"/>
              </w:rPr>
              <w:t>@X000665@X000665End</w:t>
            </w:r>
            <w:r w:rsidRPr="00842973">
              <w:rPr>
                <w:color w:val="000000"/>
                <w:sz w:val="18"/>
                <w:szCs w:val="18"/>
              </w:rPr>
              <w:t xml:space="preserve"> </w:t>
            </w:r>
          </w:p>
        </w:tc>
        <w:tc>
          <w:tcPr>
            <w:tcW w:w="735" w:type="pct"/>
            <w:vAlign w:val="center"/>
          </w:tcPr>
          <w:p w:rsidR="00BF5C75" w:rsidRPr="00842973" w:rsidRDefault="00BF5C75" w:rsidP="00842973">
            <w:pPr>
              <w:ind w:right="28"/>
              <w:jc w:val="right"/>
              <w:rPr>
                <w:sz w:val="18"/>
                <w:szCs w:val="18"/>
              </w:rPr>
            </w:pPr>
            <w:r w:rsidRPr="00842973">
              <w:rPr>
                <w:vanish/>
                <w:color w:val="FF0000"/>
                <w:sz w:val="18"/>
                <w:szCs w:val="18"/>
              </w:rPr>
              <w:t>@Y000665@Y000665End</w:t>
            </w:r>
            <w:r w:rsidRPr="00842973">
              <w:rPr>
                <w:color w:val="000000"/>
                <w:sz w:val="18"/>
                <w:szCs w:val="18"/>
              </w:rPr>
              <w:t xml:space="preserve"> </w:t>
            </w:r>
          </w:p>
        </w:tc>
      </w:tr>
      <w:bookmarkEnd w:id="51"/>
      <w:tr w:rsidR="00BF5C75" w:rsidTr="00842973">
        <w:trPr>
          <w:trHeight w:val="283"/>
        </w:trPr>
        <w:tc>
          <w:tcPr>
            <w:tcW w:w="2647" w:type="pct"/>
            <w:vAlign w:val="center"/>
          </w:tcPr>
          <w:p w:rsidR="00BF5C75" w:rsidRPr="00842973" w:rsidRDefault="00BF5C75" w:rsidP="00842973">
            <w:pPr>
              <w:rPr>
                <w:color w:val="000000"/>
                <w:sz w:val="18"/>
                <w:szCs w:val="18"/>
              </w:rPr>
            </w:pPr>
          </w:p>
        </w:tc>
        <w:tc>
          <w:tcPr>
            <w:tcW w:w="777" w:type="pct"/>
            <w:vAlign w:val="center"/>
          </w:tcPr>
          <w:p w:rsidR="00BF5C75" w:rsidRPr="00842973" w:rsidRDefault="00BF5C75" w:rsidP="00842973">
            <w:pPr>
              <w:jc w:val="right"/>
              <w:rPr>
                <w:sz w:val="18"/>
                <w:szCs w:val="18"/>
              </w:rPr>
            </w:pPr>
          </w:p>
        </w:tc>
        <w:tc>
          <w:tcPr>
            <w:tcW w:w="841" w:type="pct"/>
            <w:vAlign w:val="center"/>
          </w:tcPr>
          <w:p w:rsidR="00BF5C75" w:rsidRPr="00842973" w:rsidRDefault="00BF5C75" w:rsidP="00842973">
            <w:pPr>
              <w:ind w:right="28"/>
              <w:jc w:val="right"/>
              <w:rPr>
                <w:vanish/>
                <w:color w:val="FF0000"/>
                <w:sz w:val="18"/>
                <w:szCs w:val="18"/>
              </w:rPr>
            </w:pPr>
          </w:p>
        </w:tc>
        <w:tc>
          <w:tcPr>
            <w:tcW w:w="735" w:type="pct"/>
            <w:vAlign w:val="center"/>
          </w:tcPr>
          <w:p w:rsidR="00BF5C75" w:rsidRPr="00842973" w:rsidRDefault="00BF5C75" w:rsidP="00842973">
            <w:pPr>
              <w:ind w:right="28"/>
              <w:jc w:val="right"/>
              <w:rPr>
                <w:vanish/>
                <w:color w:val="FF0000"/>
                <w:sz w:val="18"/>
                <w:szCs w:val="18"/>
              </w:rPr>
            </w:pPr>
          </w:p>
        </w:tc>
      </w:tr>
      <w:bookmarkEnd w:id="52"/>
    </w:tbl>
    <w:p w:rsidR="00BF5C75" w:rsidRDefault="00BF5C75" w:rsidP="00BF5C75">
      <w:pPr>
        <w:ind w:right="-1564"/>
        <w:jc w:val="both"/>
        <w:rPr>
          <w:color w:val="000000"/>
          <w:sz w:val="24"/>
        </w:rPr>
      </w:pPr>
    </w:p>
    <w:tbl>
      <w:tblPr>
        <w:tblW w:w="5000" w:type="pct"/>
        <w:tblCellMar>
          <w:left w:w="0" w:type="dxa"/>
          <w:right w:w="0" w:type="dxa"/>
        </w:tblCellMar>
        <w:tblLook w:val="0000" w:firstRow="0" w:lastRow="0" w:firstColumn="0" w:lastColumn="0" w:noHBand="0" w:noVBand="0"/>
      </w:tblPr>
      <w:tblGrid>
        <w:gridCol w:w="3902"/>
        <w:gridCol w:w="1128"/>
        <w:gridCol w:w="1257"/>
        <w:gridCol w:w="1083"/>
      </w:tblGrid>
      <w:tr w:rsidR="00BF5C75" w:rsidTr="00842973">
        <w:trPr>
          <w:trHeight w:val="283"/>
        </w:trPr>
        <w:tc>
          <w:tcPr>
            <w:tcW w:w="2647" w:type="pct"/>
            <w:tcBorders>
              <w:top w:val="nil"/>
              <w:left w:val="nil"/>
              <w:bottom w:val="nil"/>
              <w:right w:val="nil"/>
            </w:tcBorders>
            <w:shd w:val="clear" w:color="auto" w:fill="DDDDDD"/>
            <w:vAlign w:val="center"/>
          </w:tcPr>
          <w:p w:rsidR="00BF5C75" w:rsidRPr="00842973" w:rsidRDefault="00BF5C75" w:rsidP="00842973">
            <w:pPr>
              <w:rPr>
                <w:color w:val="000080"/>
                <w:szCs w:val="20"/>
              </w:rPr>
            </w:pPr>
            <w:r w:rsidRPr="00842973">
              <w:rPr>
                <w:b/>
                <w:bCs/>
                <w:color w:val="000080"/>
                <w:szCs w:val="20"/>
              </w:rPr>
              <w:t xml:space="preserve"> Totale conti d'ordine</w:t>
            </w:r>
          </w:p>
        </w:tc>
        <w:tc>
          <w:tcPr>
            <w:tcW w:w="765" w:type="pct"/>
            <w:tcBorders>
              <w:top w:val="nil"/>
              <w:left w:val="nil"/>
              <w:bottom w:val="nil"/>
              <w:right w:val="nil"/>
            </w:tcBorders>
            <w:shd w:val="clear" w:color="auto" w:fill="DDDDDD"/>
          </w:tcPr>
          <w:p w:rsidR="00BF5C75" w:rsidRPr="00842973" w:rsidRDefault="00BF5C75" w:rsidP="00BF5C75">
            <w:pPr>
              <w:jc w:val="right"/>
              <w:rPr>
                <w:color w:val="000080"/>
                <w:szCs w:val="20"/>
              </w:rPr>
            </w:pPr>
          </w:p>
        </w:tc>
        <w:tc>
          <w:tcPr>
            <w:tcW w:w="853" w:type="pct"/>
            <w:tcBorders>
              <w:top w:val="nil"/>
              <w:left w:val="nil"/>
              <w:bottom w:val="nil"/>
              <w:right w:val="nil"/>
            </w:tcBorders>
            <w:shd w:val="clear" w:color="auto" w:fill="DDDDDD"/>
            <w:vAlign w:val="center"/>
          </w:tcPr>
          <w:p w:rsidR="00BF5C75" w:rsidRPr="00842973" w:rsidRDefault="00BF5C75" w:rsidP="00842973">
            <w:pPr>
              <w:tabs>
                <w:tab w:val="left" w:pos="8222"/>
              </w:tabs>
              <w:ind w:right="28"/>
              <w:jc w:val="right"/>
              <w:rPr>
                <w:b/>
                <w:bCs/>
                <w:color w:val="000080"/>
                <w:szCs w:val="20"/>
              </w:rPr>
            </w:pPr>
            <w:r w:rsidRPr="00842973">
              <w:rPr>
                <w:b/>
                <w:bCs/>
                <w:vanish/>
                <w:color w:val="000080"/>
                <w:szCs w:val="20"/>
              </w:rPr>
              <w:t>@X002000</w:t>
            </w:r>
            <w:r w:rsidRPr="00842973">
              <w:rPr>
                <w:b/>
                <w:bCs/>
                <w:color w:val="000080"/>
                <w:szCs w:val="20"/>
              </w:rPr>
              <w:t>2.832.022</w:t>
            </w:r>
            <w:r w:rsidRPr="00842973">
              <w:rPr>
                <w:b/>
                <w:bCs/>
                <w:vanish/>
                <w:color w:val="000080"/>
                <w:szCs w:val="20"/>
              </w:rPr>
              <w:t>@X002000End</w:t>
            </w:r>
            <w:r w:rsidRPr="00842973">
              <w:rPr>
                <w:b/>
                <w:bCs/>
                <w:color w:val="000080"/>
                <w:szCs w:val="20"/>
              </w:rPr>
              <w:t xml:space="preserve"> </w:t>
            </w:r>
          </w:p>
        </w:tc>
        <w:tc>
          <w:tcPr>
            <w:tcW w:w="735" w:type="pct"/>
            <w:tcBorders>
              <w:top w:val="nil"/>
              <w:left w:val="nil"/>
              <w:bottom w:val="nil"/>
              <w:right w:val="nil"/>
            </w:tcBorders>
            <w:shd w:val="clear" w:color="auto" w:fill="DDDDDD"/>
            <w:vAlign w:val="center"/>
          </w:tcPr>
          <w:p w:rsidR="00BF5C75" w:rsidRPr="00842973" w:rsidRDefault="00BF5C75" w:rsidP="00842973">
            <w:pPr>
              <w:tabs>
                <w:tab w:val="left" w:pos="8222"/>
              </w:tabs>
              <w:ind w:right="28"/>
              <w:jc w:val="right"/>
              <w:rPr>
                <w:b/>
                <w:bCs/>
                <w:color w:val="000080"/>
                <w:szCs w:val="20"/>
              </w:rPr>
            </w:pPr>
            <w:r w:rsidRPr="00842973">
              <w:rPr>
                <w:b/>
                <w:bCs/>
                <w:vanish/>
                <w:color w:val="000080"/>
                <w:szCs w:val="20"/>
              </w:rPr>
              <w:t>@Y002000</w:t>
            </w:r>
            <w:r w:rsidRPr="00842973">
              <w:rPr>
                <w:b/>
                <w:bCs/>
                <w:color w:val="000080"/>
                <w:szCs w:val="20"/>
              </w:rPr>
              <w:t>3.295.464</w:t>
            </w:r>
            <w:r w:rsidRPr="00842973">
              <w:rPr>
                <w:b/>
                <w:bCs/>
                <w:vanish/>
                <w:color w:val="000080"/>
                <w:szCs w:val="20"/>
              </w:rPr>
              <w:t>@Y002000End</w:t>
            </w:r>
            <w:r w:rsidRPr="00842973">
              <w:rPr>
                <w:b/>
                <w:bCs/>
                <w:color w:val="000080"/>
                <w:szCs w:val="20"/>
              </w:rPr>
              <w:t xml:space="preserve"> </w:t>
            </w:r>
          </w:p>
        </w:tc>
      </w:tr>
    </w:tbl>
    <w:p w:rsidR="00BF5C75" w:rsidRDefault="00BF5C75" w:rsidP="00BF5C75">
      <w:pPr>
        <w:ind w:right="-1564"/>
        <w:jc w:val="both"/>
        <w:rPr>
          <w:color w:val="000000"/>
          <w:sz w:val="24"/>
        </w:rPr>
      </w:pPr>
    </w:p>
    <w:tbl>
      <w:tblPr>
        <w:tblW w:w="5000" w:type="pct"/>
        <w:shd w:val="clear" w:color="auto" w:fill="DDDDDD"/>
        <w:tblCellMar>
          <w:left w:w="0" w:type="dxa"/>
          <w:right w:w="0" w:type="dxa"/>
        </w:tblCellMar>
        <w:tblLook w:val="0000" w:firstRow="0" w:lastRow="0" w:firstColumn="0" w:lastColumn="0" w:noHBand="0" w:noVBand="0"/>
      </w:tblPr>
      <w:tblGrid>
        <w:gridCol w:w="5030"/>
        <w:gridCol w:w="1254"/>
        <w:gridCol w:w="1086"/>
      </w:tblGrid>
      <w:tr w:rsidR="006A4666" w:rsidRPr="006A4666" w:rsidTr="00125FFB">
        <w:trPr>
          <w:trHeight w:val="283"/>
        </w:trPr>
        <w:tc>
          <w:tcPr>
            <w:tcW w:w="3412" w:type="pct"/>
            <w:tcBorders>
              <w:top w:val="nil"/>
              <w:left w:val="nil"/>
              <w:bottom w:val="nil"/>
              <w:right w:val="nil"/>
            </w:tcBorders>
            <w:shd w:val="clear" w:color="auto" w:fill="DDDDDD"/>
            <w:vAlign w:val="center"/>
          </w:tcPr>
          <w:p w:rsidR="00BF5C75" w:rsidRPr="006A4666" w:rsidRDefault="00BF5C75" w:rsidP="006A4666">
            <w:pPr>
              <w:rPr>
                <w:color w:val="000080"/>
                <w:sz w:val="22"/>
                <w:szCs w:val="22"/>
              </w:rPr>
            </w:pPr>
            <w:r w:rsidRPr="006A4666">
              <w:rPr>
                <w:b/>
                <w:bCs/>
                <w:color w:val="000080"/>
                <w:sz w:val="22"/>
                <w:szCs w:val="22"/>
              </w:rPr>
              <w:lastRenderedPageBreak/>
              <w:t>Conto economico</w:t>
            </w:r>
          </w:p>
        </w:tc>
        <w:tc>
          <w:tcPr>
            <w:tcW w:w="851" w:type="pct"/>
            <w:tcBorders>
              <w:top w:val="nil"/>
              <w:left w:val="nil"/>
              <w:bottom w:val="nil"/>
              <w:right w:val="nil"/>
            </w:tcBorders>
            <w:shd w:val="clear" w:color="auto" w:fill="DDDDDD"/>
            <w:vAlign w:val="center"/>
          </w:tcPr>
          <w:p w:rsidR="00BF5C75" w:rsidRPr="006A4666" w:rsidRDefault="00BF5C75" w:rsidP="006A4666">
            <w:pPr>
              <w:jc w:val="right"/>
              <w:rPr>
                <w:color w:val="000080"/>
                <w:szCs w:val="20"/>
              </w:rPr>
            </w:pPr>
            <w:r w:rsidRPr="006A4666">
              <w:rPr>
                <w:b/>
                <w:bCs/>
                <w:vanish/>
                <w:color w:val="000080"/>
                <w:szCs w:val="20"/>
              </w:rPr>
              <w:t>@X005000</w:t>
            </w:r>
            <w:r w:rsidR="006A4666">
              <w:rPr>
                <w:b/>
                <w:bCs/>
                <w:color w:val="000080"/>
                <w:szCs w:val="20"/>
              </w:rPr>
              <w:t>31.12.</w:t>
            </w:r>
            <w:r w:rsidRPr="006A4666">
              <w:rPr>
                <w:b/>
                <w:bCs/>
                <w:color w:val="000080"/>
                <w:szCs w:val="20"/>
              </w:rPr>
              <w:t>2015</w:t>
            </w:r>
            <w:r w:rsidRPr="006A4666">
              <w:rPr>
                <w:b/>
                <w:bCs/>
                <w:vanish/>
                <w:color w:val="000080"/>
                <w:szCs w:val="20"/>
              </w:rPr>
              <w:t>@X005000End</w:t>
            </w:r>
          </w:p>
        </w:tc>
        <w:tc>
          <w:tcPr>
            <w:tcW w:w="737" w:type="pct"/>
            <w:tcBorders>
              <w:top w:val="nil"/>
              <w:left w:val="nil"/>
              <w:bottom w:val="nil"/>
              <w:right w:val="nil"/>
            </w:tcBorders>
            <w:shd w:val="clear" w:color="auto" w:fill="DDDDDD"/>
            <w:vAlign w:val="center"/>
          </w:tcPr>
          <w:p w:rsidR="00BF5C75" w:rsidRPr="006A4666" w:rsidRDefault="00BF5C75" w:rsidP="006A4666">
            <w:pPr>
              <w:jc w:val="right"/>
              <w:rPr>
                <w:color w:val="000080"/>
                <w:szCs w:val="20"/>
              </w:rPr>
            </w:pPr>
            <w:r w:rsidRPr="006A4666">
              <w:rPr>
                <w:b/>
                <w:bCs/>
                <w:vanish/>
                <w:color w:val="000080"/>
                <w:szCs w:val="20"/>
              </w:rPr>
              <w:t>@Y005000</w:t>
            </w:r>
            <w:r w:rsidRPr="006A4666">
              <w:rPr>
                <w:b/>
                <w:bCs/>
                <w:color w:val="000080"/>
                <w:szCs w:val="20"/>
              </w:rPr>
              <w:t>31</w:t>
            </w:r>
            <w:r w:rsidR="006A4666">
              <w:rPr>
                <w:b/>
                <w:bCs/>
                <w:color w:val="000080"/>
                <w:szCs w:val="20"/>
              </w:rPr>
              <w:t>.12.</w:t>
            </w:r>
            <w:r w:rsidRPr="006A4666">
              <w:rPr>
                <w:b/>
                <w:bCs/>
                <w:color w:val="000080"/>
                <w:szCs w:val="20"/>
              </w:rPr>
              <w:t>2014</w:t>
            </w:r>
            <w:r w:rsidRPr="006A4666">
              <w:rPr>
                <w:b/>
                <w:bCs/>
                <w:vanish/>
                <w:color w:val="000080"/>
                <w:szCs w:val="20"/>
              </w:rPr>
              <w:t>@Y005000End</w:t>
            </w:r>
          </w:p>
        </w:tc>
      </w:tr>
    </w:tbl>
    <w:p w:rsidR="00BF5C75" w:rsidRDefault="00BF5C75" w:rsidP="00BF5C75">
      <w:pPr>
        <w:rPr>
          <w:color w:val="000000"/>
          <w:sz w:val="24"/>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894"/>
        <w:gridCol w:w="1129"/>
        <w:gridCol w:w="1266"/>
        <w:gridCol w:w="1087"/>
      </w:tblGrid>
      <w:tr w:rsidR="00BF5C75" w:rsidRPr="006A4666" w:rsidTr="006A4666">
        <w:trPr>
          <w:trHeight w:val="283"/>
        </w:trPr>
        <w:tc>
          <w:tcPr>
            <w:tcW w:w="2640" w:type="pct"/>
            <w:shd w:val="clear" w:color="auto" w:fill="DDDDDD"/>
            <w:vAlign w:val="center"/>
          </w:tcPr>
          <w:p w:rsidR="00BF5C75" w:rsidRPr="006A4666" w:rsidRDefault="006A4666" w:rsidP="006A4666">
            <w:pPr>
              <w:rPr>
                <w:color w:val="000080"/>
                <w:szCs w:val="20"/>
              </w:rPr>
            </w:pPr>
            <w:r>
              <w:rPr>
                <w:b/>
                <w:bCs/>
                <w:color w:val="000080"/>
                <w:szCs w:val="20"/>
              </w:rPr>
              <w:t xml:space="preserve">A) </w:t>
            </w:r>
            <w:r w:rsidR="00BF5C75" w:rsidRPr="006A4666">
              <w:rPr>
                <w:b/>
                <w:bCs/>
                <w:color w:val="000080"/>
                <w:szCs w:val="20"/>
              </w:rPr>
              <w:t>Valore della produzione</w:t>
            </w:r>
          </w:p>
        </w:tc>
        <w:tc>
          <w:tcPr>
            <w:tcW w:w="765" w:type="pct"/>
            <w:shd w:val="clear" w:color="auto" w:fill="DDDDDD"/>
            <w:vAlign w:val="center"/>
          </w:tcPr>
          <w:p w:rsidR="00BF5C75" w:rsidRPr="006A4666" w:rsidRDefault="00BF5C75" w:rsidP="006A4666">
            <w:pPr>
              <w:ind w:right="28"/>
              <w:jc w:val="right"/>
              <w:rPr>
                <w:color w:val="000080"/>
                <w:szCs w:val="20"/>
              </w:rPr>
            </w:pPr>
          </w:p>
        </w:tc>
        <w:tc>
          <w:tcPr>
            <w:tcW w:w="858" w:type="pct"/>
            <w:shd w:val="clear" w:color="auto" w:fill="DDDDDD"/>
            <w:vAlign w:val="center"/>
          </w:tcPr>
          <w:p w:rsidR="00BF5C75" w:rsidRPr="006A4666" w:rsidRDefault="00BF5C75" w:rsidP="006A4666">
            <w:pPr>
              <w:ind w:right="28"/>
              <w:jc w:val="right"/>
              <w:rPr>
                <w:color w:val="000080"/>
                <w:szCs w:val="20"/>
              </w:rPr>
            </w:pPr>
          </w:p>
        </w:tc>
        <w:tc>
          <w:tcPr>
            <w:tcW w:w="737" w:type="pct"/>
            <w:shd w:val="clear" w:color="auto" w:fill="DDDDDD"/>
            <w:vAlign w:val="center"/>
          </w:tcPr>
          <w:p w:rsidR="00BF5C75" w:rsidRPr="006A4666" w:rsidRDefault="00BF5C75" w:rsidP="006A4666">
            <w:pPr>
              <w:ind w:right="28"/>
              <w:jc w:val="right"/>
              <w:rPr>
                <w:color w:val="000080"/>
                <w:szCs w:val="20"/>
              </w:rPr>
            </w:pPr>
          </w:p>
        </w:tc>
      </w:tr>
      <w:tr w:rsidR="00BF5C75" w:rsidRPr="006A4666" w:rsidTr="006A4666">
        <w:trPr>
          <w:trHeight w:val="283"/>
        </w:trPr>
        <w:tc>
          <w:tcPr>
            <w:tcW w:w="2640" w:type="pct"/>
            <w:vAlign w:val="center"/>
          </w:tcPr>
          <w:p w:rsidR="00BF5C75" w:rsidRPr="000D01DC" w:rsidRDefault="00BF5C75" w:rsidP="006A4666">
            <w:pPr>
              <w:spacing w:before="60"/>
              <w:rPr>
                <w:sz w:val="18"/>
                <w:szCs w:val="18"/>
              </w:rPr>
            </w:pPr>
            <w:r w:rsidRPr="000D01DC">
              <w:rPr>
                <w:iCs/>
                <w:sz w:val="18"/>
                <w:szCs w:val="18"/>
              </w:rPr>
              <w:t>1)</w:t>
            </w:r>
            <w:r w:rsidR="006A4666" w:rsidRPr="000D01DC">
              <w:rPr>
                <w:iCs/>
                <w:sz w:val="18"/>
                <w:szCs w:val="18"/>
              </w:rPr>
              <w:t xml:space="preserve"> </w:t>
            </w:r>
            <w:r w:rsidRPr="000D01DC">
              <w:rPr>
                <w:iCs/>
                <w:sz w:val="18"/>
                <w:szCs w:val="18"/>
              </w:rPr>
              <w:t>Ricavi delle vendite e delle prestazioni</w:t>
            </w:r>
          </w:p>
        </w:tc>
        <w:tc>
          <w:tcPr>
            <w:tcW w:w="765" w:type="pct"/>
            <w:vAlign w:val="center"/>
          </w:tcPr>
          <w:p w:rsidR="00BF5C75" w:rsidRPr="006A4666" w:rsidRDefault="00BF5C75" w:rsidP="006A4666">
            <w:pPr>
              <w:ind w:right="28"/>
              <w:jc w:val="right"/>
              <w:rPr>
                <w:sz w:val="18"/>
                <w:szCs w:val="18"/>
              </w:rPr>
            </w:pPr>
          </w:p>
        </w:tc>
        <w:tc>
          <w:tcPr>
            <w:tcW w:w="858" w:type="pct"/>
            <w:vAlign w:val="center"/>
          </w:tcPr>
          <w:p w:rsidR="00BF5C75" w:rsidRPr="006A4666" w:rsidRDefault="00BF5C75" w:rsidP="006A4666">
            <w:pPr>
              <w:ind w:right="28"/>
              <w:jc w:val="right"/>
              <w:rPr>
                <w:sz w:val="18"/>
                <w:szCs w:val="18"/>
              </w:rPr>
            </w:pPr>
            <w:r w:rsidRPr="006A4666">
              <w:rPr>
                <w:vanish/>
                <w:color w:val="FF0000"/>
                <w:sz w:val="18"/>
                <w:szCs w:val="18"/>
              </w:rPr>
              <w:t>@X003002</w:t>
            </w:r>
            <w:r w:rsidRPr="006A4666">
              <w:rPr>
                <w:sz w:val="18"/>
                <w:szCs w:val="18"/>
              </w:rPr>
              <w:t>75.338.351</w:t>
            </w:r>
            <w:r w:rsidRPr="006A4666">
              <w:rPr>
                <w:vanish/>
                <w:color w:val="FF0000"/>
                <w:sz w:val="18"/>
                <w:szCs w:val="18"/>
              </w:rPr>
              <w:t>@X003002End</w:t>
            </w:r>
            <w:r w:rsidRPr="006A4666">
              <w:rPr>
                <w:color w:val="000000"/>
                <w:sz w:val="18"/>
                <w:szCs w:val="18"/>
              </w:rPr>
              <w:t xml:space="preserve"> </w:t>
            </w:r>
          </w:p>
        </w:tc>
        <w:tc>
          <w:tcPr>
            <w:tcW w:w="737" w:type="pct"/>
            <w:vAlign w:val="center"/>
          </w:tcPr>
          <w:p w:rsidR="00BF5C75" w:rsidRPr="006A4666" w:rsidRDefault="00BF5C75" w:rsidP="006A4666">
            <w:pPr>
              <w:ind w:right="28"/>
              <w:jc w:val="right"/>
              <w:rPr>
                <w:sz w:val="18"/>
                <w:szCs w:val="18"/>
              </w:rPr>
            </w:pPr>
            <w:r w:rsidRPr="006A4666">
              <w:rPr>
                <w:vanish/>
                <w:color w:val="FF0000"/>
                <w:sz w:val="18"/>
                <w:szCs w:val="18"/>
              </w:rPr>
              <w:t>@Y003002</w:t>
            </w:r>
            <w:r w:rsidRPr="006A4666">
              <w:rPr>
                <w:sz w:val="18"/>
                <w:szCs w:val="18"/>
              </w:rPr>
              <w:t>60.353.340</w:t>
            </w:r>
            <w:r w:rsidRPr="006A4666">
              <w:rPr>
                <w:vanish/>
                <w:color w:val="FF0000"/>
                <w:sz w:val="18"/>
                <w:szCs w:val="18"/>
              </w:rPr>
              <w:t>@Y003002End</w:t>
            </w:r>
            <w:r w:rsidRPr="006A4666">
              <w:rPr>
                <w:color w:val="000000"/>
                <w:sz w:val="18"/>
                <w:szCs w:val="18"/>
              </w:rPr>
              <w:t xml:space="preserve"> </w:t>
            </w:r>
          </w:p>
        </w:tc>
      </w:tr>
      <w:tr w:rsidR="00BF5C75" w:rsidRPr="006A4666" w:rsidTr="006A4666">
        <w:trPr>
          <w:trHeight w:val="283"/>
        </w:trPr>
        <w:tc>
          <w:tcPr>
            <w:tcW w:w="2640" w:type="pct"/>
            <w:vAlign w:val="center"/>
          </w:tcPr>
          <w:p w:rsidR="00BF5C75" w:rsidRPr="000D01DC" w:rsidRDefault="00BF5C75" w:rsidP="006A4666">
            <w:pPr>
              <w:ind w:left="3" w:hanging="3"/>
              <w:rPr>
                <w:sz w:val="18"/>
                <w:szCs w:val="18"/>
              </w:rPr>
            </w:pPr>
            <w:r w:rsidRPr="000D01DC">
              <w:rPr>
                <w:iCs/>
                <w:sz w:val="18"/>
                <w:szCs w:val="18"/>
              </w:rPr>
              <w:t>2)</w:t>
            </w:r>
            <w:r w:rsidR="006A4666" w:rsidRPr="000D01DC">
              <w:rPr>
                <w:iCs/>
                <w:sz w:val="18"/>
                <w:szCs w:val="18"/>
              </w:rPr>
              <w:t xml:space="preserve"> </w:t>
            </w:r>
            <w:r w:rsidRPr="000D01DC">
              <w:rPr>
                <w:iCs/>
                <w:sz w:val="18"/>
                <w:szCs w:val="18"/>
              </w:rPr>
              <w:t>Variazione delle rimanenze di prodotti in</w:t>
            </w:r>
            <w:r w:rsidR="006A4666" w:rsidRPr="000D01DC">
              <w:rPr>
                <w:iCs/>
                <w:sz w:val="18"/>
                <w:szCs w:val="18"/>
              </w:rPr>
              <w:t xml:space="preserve"> l</w:t>
            </w:r>
            <w:r w:rsidRPr="000D01DC">
              <w:rPr>
                <w:iCs/>
                <w:sz w:val="18"/>
                <w:szCs w:val="18"/>
              </w:rPr>
              <w:t>avorazione, semilavorati e finiti</w:t>
            </w:r>
          </w:p>
        </w:tc>
        <w:tc>
          <w:tcPr>
            <w:tcW w:w="765" w:type="pct"/>
            <w:vAlign w:val="center"/>
          </w:tcPr>
          <w:p w:rsidR="00BF5C75" w:rsidRPr="006A4666" w:rsidRDefault="00BF5C75" w:rsidP="006A4666">
            <w:pPr>
              <w:ind w:right="28"/>
              <w:jc w:val="right"/>
              <w:rPr>
                <w:sz w:val="18"/>
                <w:szCs w:val="18"/>
              </w:rPr>
            </w:pPr>
          </w:p>
        </w:tc>
        <w:tc>
          <w:tcPr>
            <w:tcW w:w="858" w:type="pct"/>
            <w:vAlign w:val="center"/>
          </w:tcPr>
          <w:p w:rsidR="00BF5C75" w:rsidRPr="006A4666" w:rsidRDefault="00BF5C75" w:rsidP="006A4666">
            <w:pPr>
              <w:ind w:right="28"/>
              <w:jc w:val="right"/>
              <w:rPr>
                <w:sz w:val="18"/>
                <w:szCs w:val="18"/>
              </w:rPr>
            </w:pPr>
            <w:r w:rsidRPr="006A4666">
              <w:rPr>
                <w:vanish/>
                <w:color w:val="FF0000"/>
                <w:sz w:val="18"/>
                <w:szCs w:val="18"/>
              </w:rPr>
              <w:t>@X003016</w:t>
            </w:r>
            <w:r w:rsidRPr="006A4666">
              <w:rPr>
                <w:sz w:val="18"/>
                <w:szCs w:val="18"/>
              </w:rPr>
              <w:t>90.206</w:t>
            </w:r>
            <w:r w:rsidRPr="006A4666">
              <w:rPr>
                <w:vanish/>
                <w:color w:val="FF0000"/>
                <w:sz w:val="18"/>
                <w:szCs w:val="18"/>
              </w:rPr>
              <w:t>@X003016End</w:t>
            </w:r>
            <w:r w:rsidRPr="006A4666">
              <w:rPr>
                <w:color w:val="000000"/>
                <w:sz w:val="18"/>
                <w:szCs w:val="18"/>
              </w:rPr>
              <w:t xml:space="preserve"> </w:t>
            </w:r>
          </w:p>
        </w:tc>
        <w:tc>
          <w:tcPr>
            <w:tcW w:w="737" w:type="pct"/>
            <w:vAlign w:val="center"/>
          </w:tcPr>
          <w:p w:rsidR="00BF5C75" w:rsidRPr="006A4666" w:rsidRDefault="00BF5C75" w:rsidP="006A4666">
            <w:pPr>
              <w:ind w:right="28"/>
              <w:jc w:val="right"/>
              <w:rPr>
                <w:sz w:val="18"/>
                <w:szCs w:val="18"/>
              </w:rPr>
            </w:pPr>
            <w:r w:rsidRPr="006A4666">
              <w:rPr>
                <w:vanish/>
                <w:color w:val="FF0000"/>
                <w:sz w:val="18"/>
                <w:szCs w:val="18"/>
              </w:rPr>
              <w:t>@Y003016</w:t>
            </w:r>
            <w:r w:rsidRPr="006A4666">
              <w:rPr>
                <w:sz w:val="18"/>
                <w:szCs w:val="18"/>
              </w:rPr>
              <w:t>2.036.896</w:t>
            </w:r>
            <w:r w:rsidRPr="006A4666">
              <w:rPr>
                <w:vanish/>
                <w:color w:val="FF0000"/>
                <w:sz w:val="18"/>
                <w:szCs w:val="18"/>
              </w:rPr>
              <w:t>@Y003016End</w:t>
            </w:r>
            <w:r w:rsidRPr="006A4666">
              <w:rPr>
                <w:color w:val="000000"/>
                <w:sz w:val="18"/>
                <w:szCs w:val="18"/>
              </w:rPr>
              <w:t xml:space="preserve"> </w:t>
            </w:r>
          </w:p>
        </w:tc>
      </w:tr>
      <w:tr w:rsidR="00BF5C75" w:rsidRPr="006A4666" w:rsidTr="006A4666">
        <w:trPr>
          <w:trHeight w:val="283"/>
        </w:trPr>
        <w:tc>
          <w:tcPr>
            <w:tcW w:w="2640" w:type="pct"/>
            <w:vAlign w:val="center"/>
          </w:tcPr>
          <w:p w:rsidR="00BF5C75" w:rsidRPr="000D01DC" w:rsidRDefault="00BF5C75" w:rsidP="006A4666">
            <w:pPr>
              <w:rPr>
                <w:sz w:val="18"/>
                <w:szCs w:val="18"/>
              </w:rPr>
            </w:pPr>
            <w:r w:rsidRPr="000D01DC">
              <w:rPr>
                <w:iCs/>
                <w:sz w:val="18"/>
                <w:szCs w:val="18"/>
              </w:rPr>
              <w:t>3)</w:t>
            </w:r>
            <w:r w:rsidR="006A4666" w:rsidRPr="000D01DC">
              <w:rPr>
                <w:iCs/>
                <w:sz w:val="18"/>
                <w:szCs w:val="18"/>
              </w:rPr>
              <w:t xml:space="preserve"> </w:t>
            </w:r>
            <w:r w:rsidRPr="000D01DC">
              <w:rPr>
                <w:iCs/>
                <w:sz w:val="18"/>
                <w:szCs w:val="18"/>
              </w:rPr>
              <w:t>Variazioni dei lavori in corso su ordinazione</w:t>
            </w:r>
          </w:p>
        </w:tc>
        <w:tc>
          <w:tcPr>
            <w:tcW w:w="765" w:type="pct"/>
            <w:vAlign w:val="center"/>
          </w:tcPr>
          <w:p w:rsidR="00BF5C75" w:rsidRPr="006A4666" w:rsidRDefault="00BF5C75" w:rsidP="006A4666">
            <w:pPr>
              <w:ind w:right="28"/>
              <w:jc w:val="right"/>
              <w:rPr>
                <w:sz w:val="18"/>
                <w:szCs w:val="18"/>
              </w:rPr>
            </w:pPr>
          </w:p>
        </w:tc>
        <w:tc>
          <w:tcPr>
            <w:tcW w:w="858" w:type="pct"/>
            <w:vAlign w:val="center"/>
          </w:tcPr>
          <w:p w:rsidR="00BF5C75" w:rsidRPr="006A4666" w:rsidRDefault="00BF5C75" w:rsidP="006A4666">
            <w:pPr>
              <w:ind w:right="28"/>
              <w:jc w:val="right"/>
              <w:rPr>
                <w:sz w:val="18"/>
                <w:szCs w:val="18"/>
              </w:rPr>
            </w:pPr>
            <w:r w:rsidRPr="006A4666">
              <w:rPr>
                <w:vanish/>
                <w:color w:val="FF0000"/>
                <w:sz w:val="18"/>
                <w:szCs w:val="18"/>
              </w:rPr>
              <w:t>@X003019@X003019End</w:t>
            </w:r>
            <w:r w:rsidRPr="006A4666">
              <w:rPr>
                <w:color w:val="000000"/>
                <w:sz w:val="18"/>
                <w:szCs w:val="18"/>
              </w:rPr>
              <w:t xml:space="preserve"> </w:t>
            </w:r>
          </w:p>
        </w:tc>
        <w:tc>
          <w:tcPr>
            <w:tcW w:w="737" w:type="pct"/>
            <w:vAlign w:val="center"/>
          </w:tcPr>
          <w:p w:rsidR="00BF5C75" w:rsidRPr="006A4666" w:rsidRDefault="00BF5C75" w:rsidP="006A4666">
            <w:pPr>
              <w:ind w:right="28"/>
              <w:jc w:val="right"/>
              <w:rPr>
                <w:sz w:val="18"/>
                <w:szCs w:val="18"/>
              </w:rPr>
            </w:pPr>
            <w:r w:rsidRPr="006A4666">
              <w:rPr>
                <w:vanish/>
                <w:color w:val="FF0000"/>
                <w:sz w:val="18"/>
                <w:szCs w:val="18"/>
              </w:rPr>
              <w:t>@Y003019@Y003019End</w:t>
            </w:r>
            <w:r w:rsidRPr="006A4666">
              <w:rPr>
                <w:color w:val="000000"/>
                <w:sz w:val="18"/>
                <w:szCs w:val="18"/>
              </w:rPr>
              <w:t xml:space="preserve"> </w:t>
            </w:r>
          </w:p>
        </w:tc>
      </w:tr>
      <w:tr w:rsidR="00BF5C75" w:rsidRPr="006A4666" w:rsidTr="006A4666">
        <w:trPr>
          <w:trHeight w:val="283"/>
        </w:trPr>
        <w:tc>
          <w:tcPr>
            <w:tcW w:w="2640" w:type="pct"/>
            <w:vAlign w:val="center"/>
          </w:tcPr>
          <w:p w:rsidR="00BF5C75" w:rsidRPr="000D01DC" w:rsidRDefault="00BF5C75" w:rsidP="006A4666">
            <w:pPr>
              <w:rPr>
                <w:sz w:val="18"/>
                <w:szCs w:val="18"/>
              </w:rPr>
            </w:pPr>
            <w:r w:rsidRPr="000D01DC">
              <w:rPr>
                <w:iCs/>
                <w:sz w:val="18"/>
                <w:szCs w:val="18"/>
              </w:rPr>
              <w:t>4)</w:t>
            </w:r>
            <w:r w:rsidR="006A4666" w:rsidRPr="000D01DC">
              <w:rPr>
                <w:iCs/>
                <w:sz w:val="18"/>
                <w:szCs w:val="18"/>
              </w:rPr>
              <w:t xml:space="preserve"> </w:t>
            </w:r>
            <w:r w:rsidRPr="000D01DC">
              <w:rPr>
                <w:iCs/>
                <w:sz w:val="18"/>
                <w:szCs w:val="18"/>
              </w:rPr>
              <w:t>Incrementi di immobilizzazioni per lavori interni</w:t>
            </w:r>
          </w:p>
        </w:tc>
        <w:tc>
          <w:tcPr>
            <w:tcW w:w="765" w:type="pct"/>
            <w:vAlign w:val="center"/>
          </w:tcPr>
          <w:p w:rsidR="00BF5C75" w:rsidRPr="006A4666" w:rsidRDefault="00BF5C75" w:rsidP="006A4666">
            <w:pPr>
              <w:ind w:right="28"/>
              <w:jc w:val="right"/>
              <w:rPr>
                <w:sz w:val="18"/>
                <w:szCs w:val="18"/>
              </w:rPr>
            </w:pPr>
          </w:p>
        </w:tc>
        <w:tc>
          <w:tcPr>
            <w:tcW w:w="858" w:type="pct"/>
            <w:vAlign w:val="center"/>
          </w:tcPr>
          <w:p w:rsidR="00BF5C75" w:rsidRPr="006A4666" w:rsidRDefault="00BF5C75" w:rsidP="006A4666">
            <w:pPr>
              <w:ind w:right="28"/>
              <w:jc w:val="right"/>
              <w:rPr>
                <w:sz w:val="18"/>
                <w:szCs w:val="18"/>
              </w:rPr>
            </w:pPr>
            <w:r w:rsidRPr="006A4666">
              <w:rPr>
                <w:vanish/>
                <w:color w:val="FF0000"/>
                <w:sz w:val="18"/>
                <w:szCs w:val="18"/>
              </w:rPr>
              <w:t>@X003022@X003022End</w:t>
            </w:r>
            <w:r w:rsidRPr="006A4666">
              <w:rPr>
                <w:color w:val="000000"/>
                <w:sz w:val="18"/>
                <w:szCs w:val="18"/>
              </w:rPr>
              <w:t xml:space="preserve"> </w:t>
            </w:r>
          </w:p>
        </w:tc>
        <w:tc>
          <w:tcPr>
            <w:tcW w:w="737" w:type="pct"/>
            <w:vAlign w:val="center"/>
          </w:tcPr>
          <w:p w:rsidR="00BF5C75" w:rsidRPr="006A4666" w:rsidRDefault="00BF5C75" w:rsidP="006A4666">
            <w:pPr>
              <w:ind w:right="28"/>
              <w:jc w:val="right"/>
              <w:rPr>
                <w:sz w:val="18"/>
                <w:szCs w:val="18"/>
              </w:rPr>
            </w:pPr>
            <w:r w:rsidRPr="006A4666">
              <w:rPr>
                <w:vanish/>
                <w:color w:val="FF0000"/>
                <w:sz w:val="18"/>
                <w:szCs w:val="18"/>
              </w:rPr>
              <w:t>@Y003022@Y003022End</w:t>
            </w:r>
            <w:r w:rsidRPr="006A4666">
              <w:rPr>
                <w:color w:val="000000"/>
                <w:sz w:val="18"/>
                <w:szCs w:val="18"/>
              </w:rPr>
              <w:t xml:space="preserve"> </w:t>
            </w:r>
          </w:p>
        </w:tc>
      </w:tr>
      <w:tr w:rsidR="00BF5C75" w:rsidRPr="006A4666" w:rsidTr="006A4666">
        <w:trPr>
          <w:trHeight w:val="283"/>
        </w:trPr>
        <w:tc>
          <w:tcPr>
            <w:tcW w:w="2640" w:type="pct"/>
            <w:vAlign w:val="center"/>
          </w:tcPr>
          <w:p w:rsidR="00BF5C75" w:rsidRPr="000D01DC" w:rsidRDefault="00BF5C75" w:rsidP="006A4666">
            <w:pPr>
              <w:rPr>
                <w:sz w:val="18"/>
                <w:szCs w:val="18"/>
              </w:rPr>
            </w:pPr>
            <w:r w:rsidRPr="000D01DC">
              <w:rPr>
                <w:iCs/>
                <w:sz w:val="18"/>
                <w:szCs w:val="18"/>
              </w:rPr>
              <w:t>5)</w:t>
            </w:r>
            <w:r w:rsidR="006A4666" w:rsidRPr="000D01DC">
              <w:rPr>
                <w:iCs/>
                <w:sz w:val="18"/>
                <w:szCs w:val="18"/>
              </w:rPr>
              <w:t xml:space="preserve"> A</w:t>
            </w:r>
            <w:r w:rsidRPr="000D01DC">
              <w:rPr>
                <w:iCs/>
                <w:sz w:val="18"/>
                <w:szCs w:val="18"/>
              </w:rPr>
              <w:t>ltri ricavi e proventi:</w:t>
            </w:r>
          </w:p>
        </w:tc>
        <w:tc>
          <w:tcPr>
            <w:tcW w:w="765" w:type="pct"/>
            <w:vAlign w:val="center"/>
          </w:tcPr>
          <w:p w:rsidR="00BF5C75" w:rsidRPr="006A4666" w:rsidRDefault="00BF5C75" w:rsidP="006A4666">
            <w:pPr>
              <w:ind w:right="28"/>
              <w:jc w:val="right"/>
              <w:rPr>
                <w:sz w:val="18"/>
                <w:szCs w:val="18"/>
              </w:rPr>
            </w:pPr>
          </w:p>
        </w:tc>
        <w:tc>
          <w:tcPr>
            <w:tcW w:w="858" w:type="pct"/>
            <w:vAlign w:val="center"/>
          </w:tcPr>
          <w:p w:rsidR="00BF5C75" w:rsidRPr="006A4666" w:rsidRDefault="00BF5C75" w:rsidP="006A4666">
            <w:pPr>
              <w:ind w:right="28"/>
              <w:jc w:val="right"/>
              <w:rPr>
                <w:sz w:val="18"/>
                <w:szCs w:val="18"/>
              </w:rPr>
            </w:pPr>
          </w:p>
        </w:tc>
        <w:tc>
          <w:tcPr>
            <w:tcW w:w="737" w:type="pct"/>
            <w:vAlign w:val="center"/>
          </w:tcPr>
          <w:p w:rsidR="00BF5C75" w:rsidRPr="006A4666" w:rsidRDefault="00BF5C75" w:rsidP="006A4666">
            <w:pPr>
              <w:ind w:right="28"/>
              <w:jc w:val="right"/>
              <w:rPr>
                <w:sz w:val="18"/>
                <w:szCs w:val="18"/>
              </w:rPr>
            </w:pPr>
          </w:p>
        </w:tc>
      </w:tr>
      <w:tr w:rsidR="00BF5C75" w:rsidRPr="006A4666" w:rsidTr="006A4666">
        <w:trPr>
          <w:trHeight w:val="283"/>
        </w:trPr>
        <w:tc>
          <w:tcPr>
            <w:tcW w:w="2640" w:type="pct"/>
            <w:vAlign w:val="center"/>
          </w:tcPr>
          <w:p w:rsidR="00BF5C75" w:rsidRPr="006A4666" w:rsidRDefault="00BF5C75" w:rsidP="006A4666">
            <w:pPr>
              <w:rPr>
                <w:sz w:val="18"/>
                <w:szCs w:val="18"/>
              </w:rPr>
            </w:pPr>
            <w:r w:rsidRPr="006A4666">
              <w:rPr>
                <w:color w:val="000000"/>
                <w:sz w:val="18"/>
                <w:szCs w:val="18"/>
              </w:rPr>
              <w:tab/>
              <w:t>- vari</w:t>
            </w:r>
          </w:p>
        </w:tc>
        <w:tc>
          <w:tcPr>
            <w:tcW w:w="765" w:type="pct"/>
            <w:vAlign w:val="center"/>
          </w:tcPr>
          <w:p w:rsidR="00BF5C75" w:rsidRPr="006A4666" w:rsidRDefault="00BF5C75" w:rsidP="006A4666">
            <w:pPr>
              <w:ind w:right="28"/>
              <w:jc w:val="right"/>
              <w:rPr>
                <w:sz w:val="18"/>
                <w:szCs w:val="18"/>
              </w:rPr>
            </w:pPr>
            <w:r w:rsidRPr="006A4666">
              <w:rPr>
                <w:vanish/>
                <w:color w:val="FF0000"/>
                <w:sz w:val="18"/>
                <w:szCs w:val="18"/>
              </w:rPr>
              <w:t>@X003044</w:t>
            </w:r>
            <w:r w:rsidRPr="006A4666">
              <w:rPr>
                <w:sz w:val="18"/>
                <w:szCs w:val="18"/>
              </w:rPr>
              <w:t>446.277</w:t>
            </w:r>
            <w:r w:rsidRPr="006A4666">
              <w:rPr>
                <w:vanish/>
                <w:color w:val="FF0000"/>
                <w:sz w:val="18"/>
                <w:szCs w:val="18"/>
              </w:rPr>
              <w:t>@X003044End</w:t>
            </w:r>
            <w:r w:rsidRPr="006A4666">
              <w:rPr>
                <w:color w:val="000000"/>
                <w:sz w:val="18"/>
                <w:szCs w:val="18"/>
              </w:rPr>
              <w:t xml:space="preserve"> </w:t>
            </w:r>
          </w:p>
        </w:tc>
        <w:tc>
          <w:tcPr>
            <w:tcW w:w="858" w:type="pct"/>
            <w:vAlign w:val="center"/>
          </w:tcPr>
          <w:p w:rsidR="00BF5C75" w:rsidRPr="006A4666" w:rsidRDefault="00BF5C75" w:rsidP="006A4666">
            <w:pPr>
              <w:ind w:right="28"/>
              <w:jc w:val="right"/>
              <w:rPr>
                <w:sz w:val="18"/>
                <w:szCs w:val="18"/>
              </w:rPr>
            </w:pPr>
          </w:p>
        </w:tc>
        <w:tc>
          <w:tcPr>
            <w:tcW w:w="737" w:type="pct"/>
            <w:vAlign w:val="center"/>
          </w:tcPr>
          <w:p w:rsidR="00BF5C75" w:rsidRPr="006A4666" w:rsidRDefault="00BF5C75" w:rsidP="006A4666">
            <w:pPr>
              <w:ind w:right="28"/>
              <w:jc w:val="right"/>
              <w:rPr>
                <w:sz w:val="18"/>
                <w:szCs w:val="18"/>
              </w:rPr>
            </w:pPr>
            <w:r w:rsidRPr="006A4666">
              <w:rPr>
                <w:vanish/>
                <w:color w:val="FF0000"/>
                <w:sz w:val="18"/>
                <w:szCs w:val="18"/>
              </w:rPr>
              <w:t>@Y003044</w:t>
            </w:r>
            <w:r w:rsidRPr="006A4666">
              <w:rPr>
                <w:sz w:val="18"/>
                <w:szCs w:val="18"/>
              </w:rPr>
              <w:t>373.535</w:t>
            </w:r>
            <w:r w:rsidRPr="006A4666">
              <w:rPr>
                <w:vanish/>
                <w:color w:val="FF0000"/>
                <w:sz w:val="18"/>
                <w:szCs w:val="18"/>
              </w:rPr>
              <w:t>@Y003044End</w:t>
            </w:r>
            <w:r w:rsidRPr="006A4666">
              <w:rPr>
                <w:color w:val="000000"/>
                <w:sz w:val="18"/>
                <w:szCs w:val="18"/>
              </w:rPr>
              <w:t xml:space="preserve"> </w:t>
            </w:r>
          </w:p>
        </w:tc>
      </w:tr>
      <w:tr w:rsidR="00BF5C75" w:rsidRPr="006A4666" w:rsidTr="006A4666">
        <w:trPr>
          <w:trHeight w:val="283"/>
        </w:trPr>
        <w:tc>
          <w:tcPr>
            <w:tcW w:w="2640" w:type="pct"/>
            <w:vAlign w:val="center"/>
          </w:tcPr>
          <w:p w:rsidR="00BF5C75" w:rsidRPr="006A4666" w:rsidRDefault="00BF5C75" w:rsidP="006A4666">
            <w:pPr>
              <w:rPr>
                <w:sz w:val="18"/>
                <w:szCs w:val="18"/>
              </w:rPr>
            </w:pPr>
            <w:r w:rsidRPr="006A4666">
              <w:rPr>
                <w:color w:val="000000"/>
                <w:sz w:val="18"/>
                <w:szCs w:val="18"/>
              </w:rPr>
              <w:tab/>
              <w:t>- contributi in conto esercizio</w:t>
            </w:r>
          </w:p>
        </w:tc>
        <w:tc>
          <w:tcPr>
            <w:tcW w:w="765" w:type="pct"/>
            <w:vAlign w:val="center"/>
          </w:tcPr>
          <w:p w:rsidR="00BF5C75" w:rsidRPr="006A4666" w:rsidRDefault="00BF5C75" w:rsidP="006A4666">
            <w:pPr>
              <w:ind w:right="28"/>
              <w:jc w:val="right"/>
              <w:rPr>
                <w:sz w:val="18"/>
                <w:szCs w:val="18"/>
              </w:rPr>
            </w:pPr>
            <w:r w:rsidRPr="006A4666">
              <w:rPr>
                <w:vanish/>
                <w:color w:val="FF0000"/>
                <w:sz w:val="18"/>
                <w:szCs w:val="18"/>
              </w:rPr>
              <w:t>@X003057</w:t>
            </w:r>
            <w:r w:rsidRPr="006A4666">
              <w:rPr>
                <w:sz w:val="18"/>
                <w:szCs w:val="18"/>
              </w:rPr>
              <w:t>590.484</w:t>
            </w:r>
            <w:r w:rsidRPr="006A4666">
              <w:rPr>
                <w:vanish/>
                <w:color w:val="FF0000"/>
                <w:sz w:val="18"/>
                <w:szCs w:val="18"/>
              </w:rPr>
              <w:t>@X003057End</w:t>
            </w:r>
            <w:r w:rsidRPr="006A4666">
              <w:rPr>
                <w:color w:val="000000"/>
                <w:sz w:val="18"/>
                <w:szCs w:val="18"/>
              </w:rPr>
              <w:t xml:space="preserve"> </w:t>
            </w:r>
          </w:p>
        </w:tc>
        <w:tc>
          <w:tcPr>
            <w:tcW w:w="858" w:type="pct"/>
            <w:vAlign w:val="center"/>
          </w:tcPr>
          <w:p w:rsidR="00BF5C75" w:rsidRPr="006A4666" w:rsidRDefault="00BF5C75" w:rsidP="006A4666">
            <w:pPr>
              <w:ind w:right="28"/>
              <w:jc w:val="right"/>
              <w:rPr>
                <w:sz w:val="18"/>
                <w:szCs w:val="18"/>
              </w:rPr>
            </w:pPr>
          </w:p>
        </w:tc>
        <w:tc>
          <w:tcPr>
            <w:tcW w:w="737" w:type="pct"/>
            <w:vAlign w:val="center"/>
          </w:tcPr>
          <w:p w:rsidR="00BF5C75" w:rsidRPr="006A4666" w:rsidRDefault="00BF5C75" w:rsidP="006A4666">
            <w:pPr>
              <w:ind w:right="28"/>
              <w:jc w:val="right"/>
              <w:rPr>
                <w:sz w:val="18"/>
                <w:szCs w:val="18"/>
              </w:rPr>
            </w:pPr>
            <w:r w:rsidRPr="006A4666">
              <w:rPr>
                <w:vanish/>
                <w:color w:val="FF0000"/>
                <w:sz w:val="18"/>
                <w:szCs w:val="18"/>
              </w:rPr>
              <w:t>@Y003057@Y003057End</w:t>
            </w:r>
            <w:r w:rsidRPr="006A4666">
              <w:rPr>
                <w:color w:val="000000"/>
                <w:sz w:val="18"/>
                <w:szCs w:val="18"/>
              </w:rPr>
              <w:t xml:space="preserve"> </w:t>
            </w:r>
          </w:p>
        </w:tc>
      </w:tr>
      <w:tr w:rsidR="00BF5C75" w:rsidRPr="006A4666" w:rsidTr="006A4666">
        <w:trPr>
          <w:trHeight w:val="283"/>
        </w:trPr>
        <w:tc>
          <w:tcPr>
            <w:tcW w:w="2640" w:type="pct"/>
            <w:vAlign w:val="center"/>
          </w:tcPr>
          <w:p w:rsidR="00BF5C75" w:rsidRPr="006A4666" w:rsidRDefault="00BF5C75" w:rsidP="006A4666">
            <w:pPr>
              <w:rPr>
                <w:sz w:val="18"/>
                <w:szCs w:val="18"/>
              </w:rPr>
            </w:pPr>
            <w:r w:rsidRPr="006A4666">
              <w:rPr>
                <w:color w:val="000000"/>
                <w:sz w:val="18"/>
                <w:szCs w:val="18"/>
              </w:rPr>
              <w:tab/>
              <w:t>- contributi in</w:t>
            </w:r>
            <w:r w:rsidR="000D01DC">
              <w:rPr>
                <w:color w:val="000000"/>
                <w:sz w:val="18"/>
                <w:szCs w:val="18"/>
              </w:rPr>
              <w:t xml:space="preserve"> conto capitale (quote es</w:t>
            </w:r>
            <w:r w:rsidRPr="006A4666">
              <w:rPr>
                <w:color w:val="000000"/>
                <w:sz w:val="18"/>
                <w:szCs w:val="18"/>
              </w:rPr>
              <w:t>)</w:t>
            </w:r>
          </w:p>
        </w:tc>
        <w:tc>
          <w:tcPr>
            <w:tcW w:w="765" w:type="pct"/>
            <w:vAlign w:val="center"/>
          </w:tcPr>
          <w:p w:rsidR="00BF5C75" w:rsidRPr="006A4666" w:rsidRDefault="00BF5C75" w:rsidP="006A4666">
            <w:pPr>
              <w:ind w:right="28"/>
              <w:jc w:val="right"/>
              <w:rPr>
                <w:sz w:val="18"/>
                <w:szCs w:val="18"/>
              </w:rPr>
            </w:pPr>
            <w:r w:rsidRPr="006A4666">
              <w:rPr>
                <w:vanish/>
                <w:color w:val="FF0000"/>
                <w:sz w:val="18"/>
                <w:szCs w:val="18"/>
              </w:rPr>
              <w:t>@X000378</w:t>
            </w:r>
            <w:r w:rsidRPr="006A4666">
              <w:rPr>
                <w:sz w:val="18"/>
                <w:szCs w:val="18"/>
              </w:rPr>
              <w:t>130.819</w:t>
            </w:r>
            <w:r w:rsidRPr="006A4666">
              <w:rPr>
                <w:vanish/>
                <w:color w:val="FF0000"/>
                <w:sz w:val="18"/>
                <w:szCs w:val="18"/>
              </w:rPr>
              <w:t>@X000378End</w:t>
            </w:r>
            <w:r w:rsidRPr="006A4666">
              <w:rPr>
                <w:color w:val="000000"/>
                <w:sz w:val="18"/>
                <w:szCs w:val="18"/>
              </w:rPr>
              <w:t xml:space="preserve"> </w:t>
            </w:r>
          </w:p>
        </w:tc>
        <w:tc>
          <w:tcPr>
            <w:tcW w:w="858" w:type="pct"/>
            <w:vAlign w:val="center"/>
          </w:tcPr>
          <w:p w:rsidR="00BF5C75" w:rsidRPr="006A4666" w:rsidRDefault="00BF5C75" w:rsidP="006A4666">
            <w:pPr>
              <w:ind w:right="28"/>
              <w:jc w:val="right"/>
              <w:rPr>
                <w:sz w:val="18"/>
                <w:szCs w:val="18"/>
              </w:rPr>
            </w:pPr>
          </w:p>
        </w:tc>
        <w:tc>
          <w:tcPr>
            <w:tcW w:w="737" w:type="pct"/>
            <w:vAlign w:val="center"/>
          </w:tcPr>
          <w:p w:rsidR="00BF5C75" w:rsidRPr="006A4666" w:rsidRDefault="00BF5C75" w:rsidP="006A4666">
            <w:pPr>
              <w:ind w:right="28"/>
              <w:jc w:val="right"/>
              <w:rPr>
                <w:sz w:val="18"/>
                <w:szCs w:val="18"/>
              </w:rPr>
            </w:pPr>
            <w:r w:rsidRPr="006A4666">
              <w:rPr>
                <w:vanish/>
                <w:color w:val="FF0000"/>
                <w:sz w:val="18"/>
                <w:szCs w:val="18"/>
              </w:rPr>
              <w:t>@Y000378</w:t>
            </w:r>
            <w:r w:rsidRPr="006A4666">
              <w:rPr>
                <w:sz w:val="18"/>
                <w:szCs w:val="18"/>
              </w:rPr>
              <w:t>145.738</w:t>
            </w:r>
            <w:r w:rsidRPr="006A4666">
              <w:rPr>
                <w:vanish/>
                <w:color w:val="FF0000"/>
                <w:sz w:val="18"/>
                <w:szCs w:val="18"/>
              </w:rPr>
              <w:t>@Y000378End</w:t>
            </w:r>
            <w:r w:rsidRPr="006A4666">
              <w:rPr>
                <w:color w:val="000000"/>
                <w:sz w:val="18"/>
                <w:szCs w:val="18"/>
              </w:rPr>
              <w:t xml:space="preserve"> </w:t>
            </w:r>
          </w:p>
        </w:tc>
      </w:tr>
      <w:tr w:rsidR="00BF5C75" w:rsidRPr="006A4666" w:rsidTr="006A4666">
        <w:trPr>
          <w:trHeight w:val="283"/>
        </w:trPr>
        <w:tc>
          <w:tcPr>
            <w:tcW w:w="2640" w:type="pct"/>
            <w:vAlign w:val="center"/>
          </w:tcPr>
          <w:p w:rsidR="00BF5C75" w:rsidRPr="006A4666" w:rsidRDefault="00BF5C75" w:rsidP="006A4666">
            <w:pPr>
              <w:rPr>
                <w:sz w:val="18"/>
                <w:szCs w:val="18"/>
              </w:rPr>
            </w:pPr>
          </w:p>
        </w:tc>
        <w:tc>
          <w:tcPr>
            <w:tcW w:w="765" w:type="pct"/>
            <w:vAlign w:val="center"/>
          </w:tcPr>
          <w:p w:rsidR="00BF5C75" w:rsidRPr="006A4666" w:rsidRDefault="00BF5C75" w:rsidP="006A4666">
            <w:pPr>
              <w:ind w:right="28"/>
              <w:jc w:val="right"/>
              <w:rPr>
                <w:sz w:val="18"/>
                <w:szCs w:val="18"/>
              </w:rPr>
            </w:pPr>
          </w:p>
        </w:tc>
        <w:tc>
          <w:tcPr>
            <w:tcW w:w="858" w:type="pct"/>
            <w:vAlign w:val="center"/>
          </w:tcPr>
          <w:p w:rsidR="00BF5C75" w:rsidRPr="006A4666" w:rsidRDefault="00BF5C75" w:rsidP="006A4666">
            <w:pPr>
              <w:ind w:right="28"/>
              <w:jc w:val="right"/>
              <w:rPr>
                <w:sz w:val="18"/>
                <w:szCs w:val="18"/>
              </w:rPr>
            </w:pPr>
            <w:r w:rsidRPr="006A4666">
              <w:rPr>
                <w:vanish/>
                <w:color w:val="FF0000"/>
                <w:sz w:val="18"/>
                <w:szCs w:val="18"/>
              </w:rPr>
              <w:t>@X003043</w:t>
            </w:r>
            <w:r w:rsidRPr="006A4666">
              <w:rPr>
                <w:sz w:val="18"/>
                <w:szCs w:val="18"/>
              </w:rPr>
              <w:t>1.167.580</w:t>
            </w:r>
            <w:r w:rsidRPr="006A4666">
              <w:rPr>
                <w:vanish/>
                <w:color w:val="FF0000"/>
                <w:sz w:val="18"/>
                <w:szCs w:val="18"/>
              </w:rPr>
              <w:t>@X003043End</w:t>
            </w:r>
            <w:r w:rsidRPr="006A4666">
              <w:rPr>
                <w:color w:val="000000"/>
                <w:sz w:val="18"/>
                <w:szCs w:val="18"/>
              </w:rPr>
              <w:t xml:space="preserve"> </w:t>
            </w:r>
          </w:p>
        </w:tc>
        <w:tc>
          <w:tcPr>
            <w:tcW w:w="737" w:type="pct"/>
            <w:vAlign w:val="center"/>
          </w:tcPr>
          <w:p w:rsidR="00BF5C75" w:rsidRPr="006A4666" w:rsidRDefault="00BF5C75" w:rsidP="006A4666">
            <w:pPr>
              <w:ind w:right="28"/>
              <w:jc w:val="right"/>
              <w:rPr>
                <w:sz w:val="18"/>
                <w:szCs w:val="18"/>
              </w:rPr>
            </w:pPr>
            <w:r w:rsidRPr="006A4666">
              <w:rPr>
                <w:vanish/>
                <w:color w:val="FF0000"/>
                <w:sz w:val="18"/>
                <w:szCs w:val="18"/>
              </w:rPr>
              <w:t>@Y003043</w:t>
            </w:r>
            <w:r w:rsidRPr="006A4666">
              <w:rPr>
                <w:sz w:val="18"/>
                <w:szCs w:val="18"/>
              </w:rPr>
              <w:t>519.273</w:t>
            </w:r>
            <w:r w:rsidRPr="006A4666">
              <w:rPr>
                <w:vanish/>
                <w:color w:val="FF0000"/>
                <w:sz w:val="18"/>
                <w:szCs w:val="18"/>
              </w:rPr>
              <w:t>@Y003043End</w:t>
            </w:r>
            <w:r w:rsidRPr="006A4666">
              <w:rPr>
                <w:color w:val="000000"/>
                <w:sz w:val="18"/>
                <w:szCs w:val="18"/>
              </w:rPr>
              <w:t xml:space="preserve"> </w:t>
            </w:r>
          </w:p>
        </w:tc>
      </w:tr>
      <w:tr w:rsidR="00BF5C75" w:rsidRPr="006A4666" w:rsidTr="000D01DC">
        <w:trPr>
          <w:trHeight w:val="283"/>
        </w:trPr>
        <w:tc>
          <w:tcPr>
            <w:tcW w:w="2640" w:type="pct"/>
            <w:shd w:val="clear" w:color="auto" w:fill="DDDDDD"/>
            <w:vAlign w:val="center"/>
          </w:tcPr>
          <w:p w:rsidR="00BF5C75" w:rsidRPr="000D01DC" w:rsidRDefault="00BF5C75" w:rsidP="006A4666">
            <w:pPr>
              <w:rPr>
                <w:color w:val="000080"/>
                <w:szCs w:val="20"/>
              </w:rPr>
            </w:pPr>
            <w:r w:rsidRPr="000D01DC">
              <w:rPr>
                <w:b/>
                <w:bCs/>
                <w:iCs/>
                <w:color w:val="000080"/>
                <w:szCs w:val="20"/>
              </w:rPr>
              <w:t>Totale valore della produzione</w:t>
            </w:r>
          </w:p>
        </w:tc>
        <w:tc>
          <w:tcPr>
            <w:tcW w:w="765" w:type="pct"/>
            <w:shd w:val="clear" w:color="auto" w:fill="DDDDDD"/>
            <w:vAlign w:val="center"/>
          </w:tcPr>
          <w:p w:rsidR="00BF5C75" w:rsidRPr="000D01DC" w:rsidRDefault="00BF5C75" w:rsidP="006A4666">
            <w:pPr>
              <w:ind w:right="28"/>
              <w:jc w:val="right"/>
              <w:rPr>
                <w:color w:val="000080"/>
                <w:szCs w:val="20"/>
              </w:rPr>
            </w:pPr>
          </w:p>
        </w:tc>
        <w:tc>
          <w:tcPr>
            <w:tcW w:w="858" w:type="pct"/>
            <w:shd w:val="clear" w:color="auto" w:fill="DDDDDD"/>
            <w:vAlign w:val="center"/>
          </w:tcPr>
          <w:p w:rsidR="00BF5C75" w:rsidRPr="000D01DC" w:rsidRDefault="00BF5C75" w:rsidP="006A4666">
            <w:pPr>
              <w:ind w:right="28"/>
              <w:jc w:val="right"/>
              <w:rPr>
                <w:color w:val="000080"/>
                <w:szCs w:val="20"/>
              </w:rPr>
            </w:pPr>
            <w:r w:rsidRPr="000D01DC">
              <w:rPr>
                <w:b/>
                <w:bCs/>
                <w:vanish/>
                <w:color w:val="000080"/>
                <w:szCs w:val="20"/>
              </w:rPr>
              <w:t>@X003001</w:t>
            </w:r>
            <w:r w:rsidRPr="000D01DC">
              <w:rPr>
                <w:b/>
                <w:bCs/>
                <w:color w:val="000080"/>
                <w:szCs w:val="20"/>
              </w:rPr>
              <w:t>76.596.137</w:t>
            </w:r>
            <w:r w:rsidRPr="000D01DC">
              <w:rPr>
                <w:b/>
                <w:bCs/>
                <w:vanish/>
                <w:color w:val="000080"/>
                <w:szCs w:val="20"/>
              </w:rPr>
              <w:t>@X003001End</w:t>
            </w:r>
            <w:r w:rsidRPr="000D01DC">
              <w:rPr>
                <w:b/>
                <w:bCs/>
                <w:color w:val="000080"/>
                <w:szCs w:val="20"/>
              </w:rPr>
              <w:t xml:space="preserve"> </w:t>
            </w:r>
          </w:p>
        </w:tc>
        <w:tc>
          <w:tcPr>
            <w:tcW w:w="737" w:type="pct"/>
            <w:shd w:val="clear" w:color="auto" w:fill="DDDDDD"/>
            <w:vAlign w:val="center"/>
          </w:tcPr>
          <w:p w:rsidR="00BF5C75" w:rsidRPr="000D01DC" w:rsidRDefault="00BF5C75" w:rsidP="006A4666">
            <w:pPr>
              <w:ind w:right="28"/>
              <w:jc w:val="right"/>
              <w:rPr>
                <w:color w:val="000080"/>
                <w:szCs w:val="20"/>
              </w:rPr>
            </w:pPr>
            <w:r w:rsidRPr="000D01DC">
              <w:rPr>
                <w:b/>
                <w:bCs/>
                <w:vanish/>
                <w:color w:val="000080"/>
                <w:szCs w:val="20"/>
              </w:rPr>
              <w:t>@Y003001</w:t>
            </w:r>
            <w:r w:rsidRPr="000D01DC">
              <w:rPr>
                <w:b/>
                <w:bCs/>
                <w:color w:val="000080"/>
                <w:szCs w:val="20"/>
              </w:rPr>
              <w:t>62.909.509</w:t>
            </w:r>
            <w:r w:rsidRPr="000D01DC">
              <w:rPr>
                <w:b/>
                <w:bCs/>
                <w:vanish/>
                <w:color w:val="000080"/>
                <w:szCs w:val="20"/>
              </w:rPr>
              <w:t>@Y003001End</w:t>
            </w:r>
            <w:r w:rsidRPr="000D01DC">
              <w:rPr>
                <w:b/>
                <w:bCs/>
                <w:color w:val="000080"/>
                <w:szCs w:val="20"/>
              </w:rPr>
              <w:t xml:space="preserve"> </w:t>
            </w:r>
          </w:p>
        </w:tc>
      </w:tr>
    </w:tbl>
    <w:p w:rsidR="00125FFB" w:rsidRDefault="00125FFB" w:rsidP="00BF5C75">
      <w:pPr>
        <w:ind w:right="-1564"/>
        <w:jc w:val="both"/>
        <w:rPr>
          <w:b/>
          <w:bCs/>
          <w:color w:val="000000"/>
          <w:sz w:val="24"/>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900"/>
        <w:gridCol w:w="1112"/>
        <w:gridCol w:w="1278"/>
        <w:gridCol w:w="1086"/>
      </w:tblGrid>
      <w:tr w:rsidR="00BF5C75" w:rsidTr="000D01DC">
        <w:trPr>
          <w:trHeight w:val="283"/>
        </w:trPr>
        <w:tc>
          <w:tcPr>
            <w:tcW w:w="2643" w:type="pct"/>
            <w:shd w:val="clear" w:color="auto" w:fill="DDDDDD"/>
            <w:vAlign w:val="center"/>
          </w:tcPr>
          <w:p w:rsidR="00BF5C75" w:rsidRPr="000D01DC" w:rsidRDefault="000D01DC" w:rsidP="000D01DC">
            <w:pPr>
              <w:rPr>
                <w:color w:val="000080"/>
                <w:sz w:val="24"/>
              </w:rPr>
            </w:pPr>
            <w:r w:rsidRPr="000D01DC">
              <w:rPr>
                <w:b/>
                <w:bCs/>
                <w:color w:val="000080"/>
              </w:rPr>
              <w:t xml:space="preserve">B) </w:t>
            </w:r>
            <w:r w:rsidR="00BF5C75" w:rsidRPr="000D01DC">
              <w:rPr>
                <w:b/>
                <w:bCs/>
                <w:color w:val="000080"/>
              </w:rPr>
              <w:t>Costi della produzione</w:t>
            </w:r>
          </w:p>
        </w:tc>
        <w:tc>
          <w:tcPr>
            <w:tcW w:w="754" w:type="pct"/>
            <w:shd w:val="clear" w:color="auto" w:fill="DDDDDD"/>
            <w:vAlign w:val="center"/>
          </w:tcPr>
          <w:p w:rsidR="00BF5C75" w:rsidRPr="000D01DC" w:rsidRDefault="00BF5C75" w:rsidP="000D01DC">
            <w:pPr>
              <w:ind w:right="28"/>
              <w:jc w:val="right"/>
              <w:rPr>
                <w:color w:val="000080"/>
                <w:sz w:val="24"/>
              </w:rPr>
            </w:pPr>
          </w:p>
        </w:tc>
        <w:tc>
          <w:tcPr>
            <w:tcW w:w="866" w:type="pct"/>
            <w:shd w:val="clear" w:color="auto" w:fill="DDDDDD"/>
            <w:vAlign w:val="center"/>
          </w:tcPr>
          <w:p w:rsidR="00BF5C75" w:rsidRPr="000D01DC" w:rsidRDefault="00BF5C75" w:rsidP="000D01DC">
            <w:pPr>
              <w:ind w:right="28"/>
              <w:jc w:val="right"/>
              <w:rPr>
                <w:color w:val="000080"/>
                <w:sz w:val="24"/>
              </w:rPr>
            </w:pPr>
          </w:p>
        </w:tc>
        <w:tc>
          <w:tcPr>
            <w:tcW w:w="736" w:type="pct"/>
            <w:shd w:val="clear" w:color="auto" w:fill="DDDDDD"/>
            <w:vAlign w:val="center"/>
          </w:tcPr>
          <w:p w:rsidR="00BF5C75" w:rsidRPr="000D01DC" w:rsidRDefault="00BF5C75" w:rsidP="000D01DC">
            <w:pPr>
              <w:ind w:right="28"/>
              <w:jc w:val="right"/>
              <w:rPr>
                <w:color w:val="000080"/>
                <w:sz w:val="24"/>
              </w:rPr>
            </w:pPr>
          </w:p>
        </w:tc>
      </w:tr>
      <w:tr w:rsidR="00BF5C75" w:rsidTr="000D01DC">
        <w:trPr>
          <w:trHeight w:val="283"/>
        </w:trPr>
        <w:tc>
          <w:tcPr>
            <w:tcW w:w="2643" w:type="pct"/>
            <w:vAlign w:val="center"/>
          </w:tcPr>
          <w:p w:rsidR="00BF5C75" w:rsidRPr="000D01DC" w:rsidRDefault="00BF5C75" w:rsidP="000D01DC">
            <w:pPr>
              <w:spacing w:before="60"/>
              <w:rPr>
                <w:sz w:val="24"/>
              </w:rPr>
            </w:pPr>
            <w:r w:rsidRPr="000D01DC">
              <w:rPr>
                <w:iCs/>
                <w:color w:val="000000"/>
                <w:sz w:val="18"/>
                <w:szCs w:val="18"/>
              </w:rPr>
              <w:t>6a)</w:t>
            </w:r>
            <w:r w:rsidR="000D01DC" w:rsidRPr="000D01DC">
              <w:rPr>
                <w:iCs/>
                <w:color w:val="000000"/>
                <w:sz w:val="18"/>
                <w:szCs w:val="18"/>
              </w:rPr>
              <w:t xml:space="preserve"> </w:t>
            </w:r>
            <w:r w:rsidRPr="000D01DC">
              <w:rPr>
                <w:iCs/>
                <w:color w:val="000000"/>
                <w:sz w:val="18"/>
                <w:szCs w:val="18"/>
              </w:rPr>
              <w:t>Per prodotti conferiti dai soci</w:t>
            </w: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2A1808">
            <w:pPr>
              <w:ind w:right="28"/>
              <w:jc w:val="right"/>
              <w:rPr>
                <w:sz w:val="24"/>
              </w:rPr>
            </w:pPr>
            <w:r>
              <w:rPr>
                <w:vanish/>
                <w:color w:val="FF0000"/>
                <w:sz w:val="18"/>
                <w:szCs w:val="18"/>
              </w:rPr>
              <w:t>@X003059</w:t>
            </w:r>
            <w:r w:rsidR="002A1808">
              <w:rPr>
                <w:sz w:val="18"/>
                <w:szCs w:val="18"/>
              </w:rPr>
              <w:t>39</w:t>
            </w:r>
            <w:r>
              <w:rPr>
                <w:sz w:val="18"/>
                <w:szCs w:val="18"/>
              </w:rPr>
              <w:t>.</w:t>
            </w:r>
            <w:r w:rsidR="002A1808">
              <w:rPr>
                <w:sz w:val="18"/>
                <w:szCs w:val="18"/>
              </w:rPr>
              <w:t>709</w:t>
            </w:r>
            <w:r>
              <w:rPr>
                <w:sz w:val="18"/>
                <w:szCs w:val="18"/>
              </w:rPr>
              <w:t>.</w:t>
            </w:r>
            <w:r w:rsidR="002A1808">
              <w:rPr>
                <w:sz w:val="18"/>
                <w:szCs w:val="18"/>
              </w:rPr>
              <w:t>170</w:t>
            </w:r>
            <w:r>
              <w:rPr>
                <w:vanish/>
                <w:color w:val="FF0000"/>
                <w:sz w:val="18"/>
                <w:szCs w:val="18"/>
              </w:rPr>
              <w:t>@X003059End</w:t>
            </w:r>
            <w:r>
              <w:rPr>
                <w:color w:val="000000"/>
                <w:sz w:val="18"/>
                <w:szCs w:val="18"/>
              </w:rPr>
              <w:t xml:space="preserve"> </w:t>
            </w:r>
          </w:p>
        </w:tc>
        <w:tc>
          <w:tcPr>
            <w:tcW w:w="736" w:type="pct"/>
            <w:vAlign w:val="center"/>
          </w:tcPr>
          <w:p w:rsidR="00BF5C75" w:rsidRDefault="00BF5C75" w:rsidP="000D01DC">
            <w:pPr>
              <w:ind w:right="28"/>
              <w:jc w:val="right"/>
              <w:rPr>
                <w:sz w:val="24"/>
              </w:rPr>
            </w:pPr>
            <w:r>
              <w:rPr>
                <w:vanish/>
                <w:color w:val="FF0000"/>
                <w:sz w:val="18"/>
                <w:szCs w:val="18"/>
              </w:rPr>
              <w:t>@Y003059</w:t>
            </w:r>
            <w:r>
              <w:rPr>
                <w:sz w:val="18"/>
                <w:szCs w:val="18"/>
              </w:rPr>
              <w:t>20.028.505</w:t>
            </w:r>
            <w:r>
              <w:rPr>
                <w:vanish/>
                <w:color w:val="FF0000"/>
                <w:sz w:val="18"/>
                <w:szCs w:val="18"/>
              </w:rPr>
              <w:t>@Y003059End</w:t>
            </w:r>
          </w:p>
        </w:tc>
      </w:tr>
      <w:tr w:rsidR="00BF5C75" w:rsidTr="000D01DC">
        <w:trPr>
          <w:trHeight w:val="283"/>
        </w:trPr>
        <w:tc>
          <w:tcPr>
            <w:tcW w:w="2643" w:type="pct"/>
            <w:vAlign w:val="center"/>
          </w:tcPr>
          <w:p w:rsidR="00BF5C75" w:rsidRPr="000D01DC" w:rsidRDefault="00BF5C75" w:rsidP="000D01DC">
            <w:pPr>
              <w:spacing w:before="60"/>
              <w:rPr>
                <w:sz w:val="24"/>
              </w:rPr>
            </w:pPr>
            <w:r w:rsidRPr="000D01DC">
              <w:rPr>
                <w:iCs/>
                <w:color w:val="000000"/>
                <w:sz w:val="18"/>
                <w:szCs w:val="18"/>
              </w:rPr>
              <w:t>6b)</w:t>
            </w:r>
            <w:r w:rsidR="000D01DC" w:rsidRPr="000D01DC">
              <w:rPr>
                <w:iCs/>
                <w:color w:val="000000"/>
                <w:sz w:val="18"/>
                <w:szCs w:val="18"/>
              </w:rPr>
              <w:t xml:space="preserve"> </w:t>
            </w:r>
            <w:r w:rsidRPr="000D01DC">
              <w:rPr>
                <w:iCs/>
                <w:color w:val="000000"/>
                <w:sz w:val="18"/>
                <w:szCs w:val="18"/>
              </w:rPr>
              <w:t>Per materie prime, sussidiarie, di consumo e di merci</w:t>
            </w: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2A1808">
            <w:pPr>
              <w:ind w:right="28"/>
              <w:jc w:val="right"/>
              <w:rPr>
                <w:sz w:val="24"/>
              </w:rPr>
            </w:pPr>
            <w:r>
              <w:rPr>
                <w:vanish/>
                <w:color w:val="FF0000"/>
                <w:sz w:val="18"/>
                <w:szCs w:val="18"/>
              </w:rPr>
              <w:t>@X003059</w:t>
            </w:r>
            <w:r w:rsidR="002A1808">
              <w:rPr>
                <w:sz w:val="18"/>
                <w:szCs w:val="18"/>
              </w:rPr>
              <w:t>28</w:t>
            </w:r>
            <w:r>
              <w:rPr>
                <w:sz w:val="18"/>
                <w:szCs w:val="18"/>
              </w:rPr>
              <w:t>.</w:t>
            </w:r>
            <w:r w:rsidR="002A1808">
              <w:rPr>
                <w:sz w:val="18"/>
                <w:szCs w:val="18"/>
              </w:rPr>
              <w:t>943</w:t>
            </w:r>
            <w:r>
              <w:rPr>
                <w:sz w:val="18"/>
                <w:szCs w:val="18"/>
              </w:rPr>
              <w:t>.</w:t>
            </w:r>
            <w:r w:rsidR="002A1808">
              <w:rPr>
                <w:sz w:val="18"/>
                <w:szCs w:val="18"/>
              </w:rPr>
              <w:t>503</w:t>
            </w:r>
            <w:r>
              <w:rPr>
                <w:vanish/>
                <w:color w:val="FF0000"/>
                <w:sz w:val="18"/>
                <w:szCs w:val="18"/>
              </w:rPr>
              <w:t>@X003059End</w:t>
            </w:r>
            <w:r>
              <w:rPr>
                <w:color w:val="000000"/>
                <w:sz w:val="18"/>
                <w:szCs w:val="18"/>
              </w:rPr>
              <w:t xml:space="preserve"> </w:t>
            </w:r>
          </w:p>
        </w:tc>
        <w:tc>
          <w:tcPr>
            <w:tcW w:w="736" w:type="pct"/>
            <w:vAlign w:val="center"/>
          </w:tcPr>
          <w:p w:rsidR="00BF5C75" w:rsidRDefault="00BF5C75" w:rsidP="000D01DC">
            <w:pPr>
              <w:ind w:right="28"/>
              <w:jc w:val="right"/>
              <w:rPr>
                <w:sz w:val="24"/>
              </w:rPr>
            </w:pPr>
            <w:r>
              <w:rPr>
                <w:vanish/>
                <w:color w:val="FF0000"/>
                <w:sz w:val="18"/>
                <w:szCs w:val="18"/>
              </w:rPr>
              <w:t>@Y003059</w:t>
            </w:r>
            <w:r>
              <w:rPr>
                <w:sz w:val="18"/>
                <w:szCs w:val="18"/>
              </w:rPr>
              <w:t>25.906.585</w:t>
            </w:r>
            <w:r>
              <w:rPr>
                <w:vanish/>
                <w:color w:val="FF0000"/>
                <w:sz w:val="18"/>
                <w:szCs w:val="18"/>
              </w:rPr>
              <w:t>@Y003059End</w:t>
            </w:r>
          </w:p>
        </w:tc>
      </w:tr>
      <w:tr w:rsidR="00BF5C75" w:rsidTr="000D01DC">
        <w:trPr>
          <w:trHeight w:val="283"/>
        </w:trPr>
        <w:tc>
          <w:tcPr>
            <w:tcW w:w="2643" w:type="pct"/>
            <w:vAlign w:val="center"/>
          </w:tcPr>
          <w:p w:rsidR="00BF5C75" w:rsidRPr="000D01DC" w:rsidRDefault="00BF5C75" w:rsidP="000D01DC">
            <w:pPr>
              <w:spacing w:before="60"/>
              <w:rPr>
                <w:iCs/>
                <w:color w:val="000000"/>
                <w:sz w:val="18"/>
                <w:szCs w:val="18"/>
              </w:rPr>
            </w:pP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0D01DC">
            <w:pPr>
              <w:ind w:right="28"/>
              <w:jc w:val="right"/>
              <w:rPr>
                <w:vanish/>
                <w:color w:val="FF0000"/>
                <w:sz w:val="18"/>
                <w:szCs w:val="18"/>
              </w:rPr>
            </w:pPr>
          </w:p>
        </w:tc>
        <w:tc>
          <w:tcPr>
            <w:tcW w:w="736" w:type="pct"/>
            <w:vAlign w:val="center"/>
          </w:tcPr>
          <w:p w:rsidR="00BF5C75" w:rsidRDefault="00BF5C75" w:rsidP="000D01DC">
            <w:pPr>
              <w:ind w:right="28"/>
              <w:jc w:val="right"/>
              <w:rPr>
                <w:vanish/>
                <w:color w:val="FF0000"/>
                <w:sz w:val="18"/>
                <w:szCs w:val="18"/>
              </w:rPr>
            </w:pPr>
          </w:p>
        </w:tc>
      </w:tr>
      <w:tr w:rsidR="00BF5C75" w:rsidTr="000D01DC">
        <w:trPr>
          <w:trHeight w:val="283"/>
        </w:trPr>
        <w:tc>
          <w:tcPr>
            <w:tcW w:w="2643" w:type="pct"/>
            <w:vAlign w:val="center"/>
          </w:tcPr>
          <w:p w:rsidR="00BF5C75" w:rsidRPr="000D01DC" w:rsidRDefault="00BF5C75" w:rsidP="000D01DC">
            <w:pPr>
              <w:rPr>
                <w:sz w:val="24"/>
              </w:rPr>
            </w:pPr>
            <w:r w:rsidRPr="000D01DC">
              <w:rPr>
                <w:iCs/>
                <w:color w:val="000000"/>
                <w:sz w:val="18"/>
                <w:szCs w:val="18"/>
              </w:rPr>
              <w:t>7)</w:t>
            </w:r>
            <w:r w:rsidR="000D01DC" w:rsidRPr="000D01DC">
              <w:rPr>
                <w:iCs/>
                <w:color w:val="000000"/>
                <w:sz w:val="18"/>
                <w:szCs w:val="18"/>
              </w:rPr>
              <w:t xml:space="preserve"> </w:t>
            </w:r>
            <w:r w:rsidRPr="000D01DC">
              <w:rPr>
                <w:iCs/>
                <w:color w:val="000000"/>
                <w:sz w:val="18"/>
                <w:szCs w:val="18"/>
              </w:rPr>
              <w:t>Per servizi</w:t>
            </w: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0D01DC">
            <w:pPr>
              <w:ind w:right="28"/>
              <w:jc w:val="right"/>
              <w:rPr>
                <w:sz w:val="24"/>
              </w:rPr>
            </w:pPr>
            <w:r>
              <w:rPr>
                <w:vanish/>
                <w:color w:val="FF0000"/>
                <w:sz w:val="18"/>
                <w:szCs w:val="18"/>
              </w:rPr>
              <w:t>@X003089</w:t>
            </w:r>
            <w:r>
              <w:rPr>
                <w:sz w:val="18"/>
                <w:szCs w:val="18"/>
              </w:rPr>
              <w:t>10.586.928</w:t>
            </w:r>
            <w:r>
              <w:rPr>
                <w:vanish/>
                <w:color w:val="FF0000"/>
                <w:sz w:val="18"/>
                <w:szCs w:val="18"/>
              </w:rPr>
              <w:t>@X003089End</w:t>
            </w:r>
            <w:r>
              <w:rPr>
                <w:color w:val="000000"/>
                <w:sz w:val="18"/>
                <w:szCs w:val="18"/>
              </w:rPr>
              <w:t xml:space="preserve"> </w:t>
            </w:r>
          </w:p>
        </w:tc>
        <w:tc>
          <w:tcPr>
            <w:tcW w:w="736" w:type="pct"/>
            <w:vAlign w:val="center"/>
          </w:tcPr>
          <w:p w:rsidR="00BF5C75" w:rsidRDefault="00BF5C75" w:rsidP="000D01DC">
            <w:pPr>
              <w:ind w:right="28"/>
              <w:jc w:val="right"/>
              <w:rPr>
                <w:sz w:val="24"/>
              </w:rPr>
            </w:pPr>
            <w:r>
              <w:rPr>
                <w:vanish/>
                <w:color w:val="FF0000"/>
                <w:sz w:val="18"/>
                <w:szCs w:val="18"/>
              </w:rPr>
              <w:t>@Y003089</w:t>
            </w:r>
            <w:r>
              <w:rPr>
                <w:sz w:val="18"/>
                <w:szCs w:val="18"/>
              </w:rPr>
              <w:t>8.543.595</w:t>
            </w:r>
            <w:r>
              <w:rPr>
                <w:vanish/>
                <w:color w:val="FF0000"/>
                <w:sz w:val="18"/>
                <w:szCs w:val="18"/>
              </w:rPr>
              <w:t>@Y003089End</w:t>
            </w:r>
          </w:p>
        </w:tc>
      </w:tr>
      <w:tr w:rsidR="00BF5C75" w:rsidTr="000D01DC">
        <w:trPr>
          <w:trHeight w:val="283"/>
        </w:trPr>
        <w:tc>
          <w:tcPr>
            <w:tcW w:w="2643" w:type="pct"/>
            <w:vAlign w:val="center"/>
          </w:tcPr>
          <w:p w:rsidR="00BF5C75" w:rsidRPr="000D01DC" w:rsidRDefault="00BF5C75" w:rsidP="000D01DC">
            <w:pPr>
              <w:rPr>
                <w:sz w:val="24"/>
              </w:rPr>
            </w:pPr>
            <w:r w:rsidRPr="000D01DC">
              <w:rPr>
                <w:iCs/>
                <w:color w:val="000000"/>
                <w:sz w:val="18"/>
                <w:szCs w:val="18"/>
              </w:rPr>
              <w:t>8)</w:t>
            </w:r>
            <w:r w:rsidR="000D01DC" w:rsidRPr="000D01DC">
              <w:rPr>
                <w:iCs/>
                <w:color w:val="000000"/>
                <w:sz w:val="18"/>
                <w:szCs w:val="18"/>
              </w:rPr>
              <w:t xml:space="preserve"> </w:t>
            </w:r>
            <w:r w:rsidRPr="000D01DC">
              <w:rPr>
                <w:iCs/>
                <w:color w:val="000000"/>
                <w:sz w:val="18"/>
                <w:szCs w:val="18"/>
              </w:rPr>
              <w:t>Per godimento di beni di terzi</w:t>
            </w: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0D01DC">
            <w:pPr>
              <w:ind w:right="28"/>
              <w:jc w:val="right"/>
              <w:rPr>
                <w:sz w:val="24"/>
              </w:rPr>
            </w:pPr>
            <w:r>
              <w:rPr>
                <w:vanish/>
                <w:color w:val="FF0000"/>
                <w:sz w:val="18"/>
                <w:szCs w:val="18"/>
              </w:rPr>
              <w:t>@X003139</w:t>
            </w:r>
            <w:r>
              <w:rPr>
                <w:sz w:val="18"/>
                <w:szCs w:val="18"/>
              </w:rPr>
              <w:t>1.369.353</w:t>
            </w:r>
            <w:r>
              <w:rPr>
                <w:vanish/>
                <w:color w:val="FF0000"/>
                <w:sz w:val="18"/>
                <w:szCs w:val="18"/>
              </w:rPr>
              <w:t>@X003139End</w:t>
            </w:r>
            <w:r>
              <w:rPr>
                <w:color w:val="000000"/>
                <w:sz w:val="18"/>
                <w:szCs w:val="18"/>
              </w:rPr>
              <w:t xml:space="preserve"> </w:t>
            </w:r>
          </w:p>
        </w:tc>
        <w:tc>
          <w:tcPr>
            <w:tcW w:w="736" w:type="pct"/>
            <w:vAlign w:val="center"/>
          </w:tcPr>
          <w:p w:rsidR="00BF5C75" w:rsidRDefault="00BF5C75" w:rsidP="000D01DC">
            <w:pPr>
              <w:ind w:right="28"/>
              <w:jc w:val="right"/>
              <w:rPr>
                <w:sz w:val="24"/>
              </w:rPr>
            </w:pPr>
            <w:r>
              <w:rPr>
                <w:vanish/>
                <w:color w:val="FF0000"/>
                <w:sz w:val="18"/>
                <w:szCs w:val="18"/>
              </w:rPr>
              <w:t>@Y003139</w:t>
            </w:r>
            <w:r>
              <w:rPr>
                <w:sz w:val="18"/>
                <w:szCs w:val="18"/>
              </w:rPr>
              <w:t>578.770</w:t>
            </w:r>
            <w:r>
              <w:rPr>
                <w:vanish/>
                <w:color w:val="FF0000"/>
                <w:sz w:val="18"/>
                <w:szCs w:val="18"/>
              </w:rPr>
              <w:t>@Y003139End</w:t>
            </w:r>
          </w:p>
        </w:tc>
      </w:tr>
      <w:tr w:rsidR="00BF5C75" w:rsidTr="000D01DC">
        <w:trPr>
          <w:trHeight w:val="283"/>
        </w:trPr>
        <w:tc>
          <w:tcPr>
            <w:tcW w:w="2643" w:type="pct"/>
            <w:vAlign w:val="center"/>
          </w:tcPr>
          <w:p w:rsidR="00BF5C75" w:rsidRPr="000D01DC" w:rsidRDefault="00BF5C75" w:rsidP="000D01DC">
            <w:pPr>
              <w:rPr>
                <w:sz w:val="24"/>
              </w:rPr>
            </w:pPr>
            <w:r w:rsidRPr="000D01DC">
              <w:rPr>
                <w:iCs/>
                <w:color w:val="000000"/>
                <w:sz w:val="18"/>
                <w:szCs w:val="18"/>
              </w:rPr>
              <w:t>9)</w:t>
            </w:r>
            <w:r w:rsidR="000D01DC" w:rsidRPr="000D01DC">
              <w:rPr>
                <w:iCs/>
                <w:color w:val="000000"/>
                <w:sz w:val="18"/>
                <w:szCs w:val="18"/>
              </w:rPr>
              <w:t xml:space="preserve"> </w:t>
            </w:r>
            <w:r w:rsidRPr="000D01DC">
              <w:rPr>
                <w:iCs/>
                <w:color w:val="000000"/>
                <w:sz w:val="18"/>
                <w:szCs w:val="18"/>
              </w:rPr>
              <w:t>Per il personale</w:t>
            </w: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0D01DC">
            <w:pPr>
              <w:ind w:right="28"/>
              <w:jc w:val="right"/>
              <w:rPr>
                <w:sz w:val="24"/>
              </w:rPr>
            </w:pPr>
          </w:p>
        </w:tc>
        <w:tc>
          <w:tcPr>
            <w:tcW w:w="736" w:type="pct"/>
            <w:vAlign w:val="center"/>
          </w:tcPr>
          <w:p w:rsidR="00BF5C75" w:rsidRDefault="00BF5C75" w:rsidP="000D01DC">
            <w:pPr>
              <w:ind w:right="28"/>
              <w:jc w:val="right"/>
              <w:rPr>
                <w:sz w:val="24"/>
              </w:rPr>
            </w:pPr>
          </w:p>
        </w:tc>
      </w:tr>
      <w:tr w:rsidR="00BF5C75" w:rsidTr="000D01DC">
        <w:trPr>
          <w:trHeight w:val="283"/>
        </w:trPr>
        <w:tc>
          <w:tcPr>
            <w:tcW w:w="2643" w:type="pct"/>
            <w:vAlign w:val="center"/>
          </w:tcPr>
          <w:p w:rsidR="00BF5C75" w:rsidRDefault="000D01DC" w:rsidP="000D01DC">
            <w:pPr>
              <w:rPr>
                <w:sz w:val="24"/>
              </w:rPr>
            </w:pPr>
            <w:r>
              <w:rPr>
                <w:color w:val="000000"/>
                <w:sz w:val="18"/>
                <w:szCs w:val="18"/>
              </w:rPr>
              <w:tab/>
              <w:t xml:space="preserve">a) </w:t>
            </w:r>
            <w:r w:rsidR="00BF5C75">
              <w:rPr>
                <w:color w:val="000000"/>
                <w:sz w:val="18"/>
                <w:szCs w:val="18"/>
              </w:rPr>
              <w:t>Salari e stipendi</w:t>
            </w:r>
          </w:p>
        </w:tc>
        <w:tc>
          <w:tcPr>
            <w:tcW w:w="754" w:type="pct"/>
            <w:vAlign w:val="center"/>
          </w:tcPr>
          <w:p w:rsidR="00BF5C75" w:rsidRDefault="00BF5C75" w:rsidP="000D01DC">
            <w:pPr>
              <w:ind w:right="28"/>
              <w:jc w:val="right"/>
              <w:rPr>
                <w:sz w:val="24"/>
              </w:rPr>
            </w:pPr>
            <w:r>
              <w:rPr>
                <w:vanish/>
                <w:color w:val="FF0000"/>
                <w:sz w:val="18"/>
                <w:szCs w:val="18"/>
              </w:rPr>
              <w:t>@X003146</w:t>
            </w:r>
            <w:r>
              <w:rPr>
                <w:sz w:val="18"/>
                <w:szCs w:val="18"/>
              </w:rPr>
              <w:t>2.228.985</w:t>
            </w:r>
            <w:r>
              <w:rPr>
                <w:vanish/>
                <w:color w:val="FF0000"/>
                <w:sz w:val="18"/>
                <w:szCs w:val="18"/>
              </w:rPr>
              <w:t>@X003146End</w:t>
            </w:r>
            <w:r>
              <w:rPr>
                <w:color w:val="000000"/>
                <w:sz w:val="18"/>
                <w:szCs w:val="18"/>
              </w:rPr>
              <w:t xml:space="preserve"> </w:t>
            </w:r>
          </w:p>
        </w:tc>
        <w:tc>
          <w:tcPr>
            <w:tcW w:w="866" w:type="pct"/>
            <w:vAlign w:val="center"/>
          </w:tcPr>
          <w:p w:rsidR="00BF5C75" w:rsidRDefault="00BF5C75" w:rsidP="000D01DC">
            <w:pPr>
              <w:ind w:right="28"/>
              <w:jc w:val="right"/>
              <w:rPr>
                <w:sz w:val="24"/>
              </w:rPr>
            </w:pPr>
          </w:p>
        </w:tc>
        <w:tc>
          <w:tcPr>
            <w:tcW w:w="736" w:type="pct"/>
            <w:vAlign w:val="center"/>
          </w:tcPr>
          <w:p w:rsidR="00BF5C75" w:rsidRDefault="00BF5C75" w:rsidP="000D01DC">
            <w:pPr>
              <w:ind w:right="28"/>
              <w:jc w:val="right"/>
              <w:rPr>
                <w:sz w:val="24"/>
              </w:rPr>
            </w:pPr>
            <w:r>
              <w:rPr>
                <w:vanish/>
                <w:color w:val="FF0000"/>
                <w:sz w:val="18"/>
                <w:szCs w:val="18"/>
              </w:rPr>
              <w:t>@Y003146</w:t>
            </w:r>
            <w:r>
              <w:rPr>
                <w:sz w:val="18"/>
                <w:szCs w:val="18"/>
              </w:rPr>
              <w:t>2.019.276</w:t>
            </w:r>
            <w:r>
              <w:rPr>
                <w:vanish/>
                <w:color w:val="FF0000"/>
                <w:sz w:val="18"/>
                <w:szCs w:val="18"/>
              </w:rPr>
              <w:t>@Y003146End</w:t>
            </w:r>
          </w:p>
        </w:tc>
      </w:tr>
      <w:tr w:rsidR="00BF5C75" w:rsidTr="000D01DC">
        <w:trPr>
          <w:trHeight w:val="283"/>
        </w:trPr>
        <w:tc>
          <w:tcPr>
            <w:tcW w:w="2643" w:type="pct"/>
            <w:vAlign w:val="center"/>
          </w:tcPr>
          <w:p w:rsidR="00BF5C75" w:rsidRDefault="000D01DC" w:rsidP="000D01DC">
            <w:pPr>
              <w:rPr>
                <w:sz w:val="24"/>
              </w:rPr>
            </w:pPr>
            <w:r>
              <w:rPr>
                <w:color w:val="000000"/>
                <w:sz w:val="18"/>
                <w:szCs w:val="18"/>
              </w:rPr>
              <w:tab/>
              <w:t xml:space="preserve">b) </w:t>
            </w:r>
            <w:r w:rsidR="00BF5C75">
              <w:rPr>
                <w:color w:val="000000"/>
                <w:sz w:val="18"/>
                <w:szCs w:val="18"/>
              </w:rPr>
              <w:t>Oneri sociali</w:t>
            </w:r>
          </w:p>
        </w:tc>
        <w:tc>
          <w:tcPr>
            <w:tcW w:w="754" w:type="pct"/>
            <w:vAlign w:val="center"/>
          </w:tcPr>
          <w:p w:rsidR="00BF5C75" w:rsidRDefault="00BF5C75" w:rsidP="000D01DC">
            <w:pPr>
              <w:ind w:right="28"/>
              <w:jc w:val="right"/>
              <w:rPr>
                <w:sz w:val="24"/>
              </w:rPr>
            </w:pPr>
            <w:r>
              <w:rPr>
                <w:vanish/>
                <w:color w:val="FF0000"/>
                <w:sz w:val="18"/>
                <w:szCs w:val="18"/>
              </w:rPr>
              <w:t>@X003150</w:t>
            </w:r>
            <w:r>
              <w:rPr>
                <w:sz w:val="18"/>
                <w:szCs w:val="18"/>
              </w:rPr>
              <w:t>760.681</w:t>
            </w:r>
            <w:r>
              <w:rPr>
                <w:vanish/>
                <w:color w:val="FF0000"/>
                <w:sz w:val="18"/>
                <w:szCs w:val="18"/>
              </w:rPr>
              <w:t>@X003150End</w:t>
            </w:r>
            <w:r>
              <w:rPr>
                <w:color w:val="000000"/>
                <w:sz w:val="18"/>
                <w:szCs w:val="18"/>
              </w:rPr>
              <w:t xml:space="preserve"> </w:t>
            </w:r>
          </w:p>
        </w:tc>
        <w:tc>
          <w:tcPr>
            <w:tcW w:w="866" w:type="pct"/>
            <w:vAlign w:val="center"/>
          </w:tcPr>
          <w:p w:rsidR="00BF5C75" w:rsidRDefault="00BF5C75" w:rsidP="000D01DC">
            <w:pPr>
              <w:ind w:right="28"/>
              <w:jc w:val="right"/>
              <w:rPr>
                <w:sz w:val="24"/>
              </w:rPr>
            </w:pPr>
          </w:p>
        </w:tc>
        <w:tc>
          <w:tcPr>
            <w:tcW w:w="736" w:type="pct"/>
            <w:vAlign w:val="center"/>
          </w:tcPr>
          <w:p w:rsidR="00BF5C75" w:rsidRDefault="00BF5C75" w:rsidP="000D01DC">
            <w:pPr>
              <w:ind w:right="28"/>
              <w:jc w:val="right"/>
              <w:rPr>
                <w:sz w:val="24"/>
              </w:rPr>
            </w:pPr>
            <w:r>
              <w:rPr>
                <w:vanish/>
                <w:color w:val="FF0000"/>
                <w:sz w:val="18"/>
                <w:szCs w:val="18"/>
              </w:rPr>
              <w:t>@Y003150</w:t>
            </w:r>
            <w:r>
              <w:rPr>
                <w:sz w:val="18"/>
                <w:szCs w:val="18"/>
              </w:rPr>
              <w:t>694.939</w:t>
            </w:r>
            <w:r>
              <w:rPr>
                <w:vanish/>
                <w:color w:val="FF0000"/>
                <w:sz w:val="18"/>
                <w:szCs w:val="18"/>
              </w:rPr>
              <w:t>@Y003150End</w:t>
            </w:r>
          </w:p>
        </w:tc>
      </w:tr>
      <w:tr w:rsidR="00BF5C75" w:rsidTr="000D01DC">
        <w:trPr>
          <w:trHeight w:val="283"/>
        </w:trPr>
        <w:tc>
          <w:tcPr>
            <w:tcW w:w="2643" w:type="pct"/>
            <w:vAlign w:val="center"/>
          </w:tcPr>
          <w:p w:rsidR="00BF5C75" w:rsidRDefault="00BF5C75" w:rsidP="000D01DC">
            <w:pPr>
              <w:rPr>
                <w:sz w:val="24"/>
              </w:rPr>
            </w:pPr>
            <w:r>
              <w:rPr>
                <w:color w:val="000000"/>
                <w:sz w:val="18"/>
                <w:szCs w:val="18"/>
              </w:rPr>
              <w:tab/>
              <w:t>c)</w:t>
            </w:r>
            <w:r w:rsidR="000D01DC">
              <w:rPr>
                <w:color w:val="000000"/>
                <w:sz w:val="18"/>
                <w:szCs w:val="18"/>
              </w:rPr>
              <w:t xml:space="preserve"> </w:t>
            </w:r>
            <w:r>
              <w:rPr>
                <w:color w:val="000000"/>
                <w:sz w:val="18"/>
                <w:szCs w:val="18"/>
              </w:rPr>
              <w:t>Trattamento di fine rapporto</w:t>
            </w:r>
          </w:p>
        </w:tc>
        <w:tc>
          <w:tcPr>
            <w:tcW w:w="754" w:type="pct"/>
            <w:vAlign w:val="center"/>
          </w:tcPr>
          <w:p w:rsidR="00BF5C75" w:rsidRDefault="00BF5C75" w:rsidP="000D01DC">
            <w:pPr>
              <w:ind w:right="28"/>
              <w:jc w:val="right"/>
              <w:rPr>
                <w:sz w:val="24"/>
              </w:rPr>
            </w:pPr>
            <w:r>
              <w:rPr>
                <w:vanish/>
                <w:color w:val="FF0000"/>
                <w:sz w:val="18"/>
                <w:szCs w:val="18"/>
              </w:rPr>
              <w:t>@X003154</w:t>
            </w:r>
            <w:r>
              <w:rPr>
                <w:sz w:val="18"/>
                <w:szCs w:val="18"/>
              </w:rPr>
              <w:t>63.552</w:t>
            </w:r>
            <w:r>
              <w:rPr>
                <w:vanish/>
                <w:color w:val="FF0000"/>
                <w:sz w:val="18"/>
                <w:szCs w:val="18"/>
              </w:rPr>
              <w:t>@X003154End</w:t>
            </w:r>
            <w:r>
              <w:rPr>
                <w:color w:val="000000"/>
                <w:sz w:val="18"/>
                <w:szCs w:val="18"/>
              </w:rPr>
              <w:t xml:space="preserve"> </w:t>
            </w:r>
          </w:p>
        </w:tc>
        <w:tc>
          <w:tcPr>
            <w:tcW w:w="866" w:type="pct"/>
            <w:vAlign w:val="center"/>
          </w:tcPr>
          <w:p w:rsidR="00BF5C75" w:rsidRDefault="00BF5C75" w:rsidP="000D01DC">
            <w:pPr>
              <w:ind w:right="28"/>
              <w:jc w:val="right"/>
              <w:rPr>
                <w:sz w:val="24"/>
              </w:rPr>
            </w:pPr>
          </w:p>
        </w:tc>
        <w:tc>
          <w:tcPr>
            <w:tcW w:w="736" w:type="pct"/>
            <w:vAlign w:val="center"/>
          </w:tcPr>
          <w:p w:rsidR="00BF5C75" w:rsidRDefault="00BF5C75" w:rsidP="000D01DC">
            <w:pPr>
              <w:ind w:right="28"/>
              <w:jc w:val="right"/>
              <w:rPr>
                <w:sz w:val="24"/>
              </w:rPr>
            </w:pPr>
            <w:r>
              <w:rPr>
                <w:vanish/>
                <w:color w:val="FF0000"/>
                <w:sz w:val="18"/>
                <w:szCs w:val="18"/>
              </w:rPr>
              <w:t>@Y003154</w:t>
            </w:r>
            <w:r>
              <w:rPr>
                <w:sz w:val="18"/>
                <w:szCs w:val="18"/>
              </w:rPr>
              <w:t>59.905</w:t>
            </w:r>
            <w:r>
              <w:rPr>
                <w:vanish/>
                <w:color w:val="FF0000"/>
                <w:sz w:val="18"/>
                <w:szCs w:val="18"/>
              </w:rPr>
              <w:t>@Y003154End</w:t>
            </w:r>
          </w:p>
        </w:tc>
      </w:tr>
      <w:tr w:rsidR="00BF5C75" w:rsidTr="000D01DC">
        <w:trPr>
          <w:trHeight w:val="283"/>
        </w:trPr>
        <w:tc>
          <w:tcPr>
            <w:tcW w:w="2643" w:type="pct"/>
            <w:vAlign w:val="center"/>
          </w:tcPr>
          <w:p w:rsidR="00BF5C75" w:rsidRDefault="00BF5C75" w:rsidP="000D01DC">
            <w:pPr>
              <w:rPr>
                <w:sz w:val="24"/>
              </w:rPr>
            </w:pPr>
            <w:r>
              <w:rPr>
                <w:color w:val="000000"/>
                <w:sz w:val="18"/>
                <w:szCs w:val="18"/>
              </w:rPr>
              <w:tab/>
              <w:t>d)</w:t>
            </w:r>
            <w:r w:rsidR="000D01DC">
              <w:rPr>
                <w:color w:val="000000"/>
                <w:sz w:val="18"/>
                <w:szCs w:val="18"/>
              </w:rPr>
              <w:t xml:space="preserve"> </w:t>
            </w:r>
            <w:r>
              <w:rPr>
                <w:color w:val="000000"/>
                <w:sz w:val="18"/>
                <w:szCs w:val="18"/>
              </w:rPr>
              <w:t>Trattamento di quiescenza e simili</w:t>
            </w:r>
          </w:p>
        </w:tc>
        <w:tc>
          <w:tcPr>
            <w:tcW w:w="754" w:type="pct"/>
            <w:vAlign w:val="center"/>
          </w:tcPr>
          <w:p w:rsidR="00BF5C75" w:rsidRDefault="00BF5C75" w:rsidP="000D01DC">
            <w:pPr>
              <w:ind w:right="28"/>
              <w:jc w:val="right"/>
              <w:rPr>
                <w:sz w:val="24"/>
              </w:rPr>
            </w:pPr>
            <w:r>
              <w:rPr>
                <w:vanish/>
                <w:color w:val="FF0000"/>
                <w:sz w:val="18"/>
                <w:szCs w:val="18"/>
              </w:rPr>
              <w:t>@X003155@X003155End</w:t>
            </w:r>
            <w:r>
              <w:rPr>
                <w:color w:val="000000"/>
                <w:sz w:val="18"/>
                <w:szCs w:val="18"/>
              </w:rPr>
              <w:t xml:space="preserve"> </w:t>
            </w:r>
          </w:p>
        </w:tc>
        <w:tc>
          <w:tcPr>
            <w:tcW w:w="866" w:type="pct"/>
            <w:vAlign w:val="center"/>
          </w:tcPr>
          <w:p w:rsidR="00BF5C75" w:rsidRDefault="00BF5C75" w:rsidP="000D01DC">
            <w:pPr>
              <w:ind w:right="28"/>
              <w:jc w:val="right"/>
              <w:rPr>
                <w:sz w:val="24"/>
              </w:rPr>
            </w:pPr>
          </w:p>
        </w:tc>
        <w:tc>
          <w:tcPr>
            <w:tcW w:w="736" w:type="pct"/>
            <w:vAlign w:val="center"/>
          </w:tcPr>
          <w:p w:rsidR="00BF5C75" w:rsidRDefault="00BF5C75" w:rsidP="000D01DC">
            <w:pPr>
              <w:ind w:right="28"/>
              <w:jc w:val="right"/>
              <w:rPr>
                <w:sz w:val="24"/>
              </w:rPr>
            </w:pPr>
            <w:r>
              <w:rPr>
                <w:vanish/>
                <w:color w:val="FF0000"/>
                <w:sz w:val="18"/>
                <w:szCs w:val="18"/>
              </w:rPr>
              <w:t>@Y003155@Y003155End</w:t>
            </w:r>
          </w:p>
        </w:tc>
      </w:tr>
      <w:tr w:rsidR="00BF5C75" w:rsidTr="000D01DC">
        <w:trPr>
          <w:trHeight w:val="283"/>
        </w:trPr>
        <w:tc>
          <w:tcPr>
            <w:tcW w:w="2643" w:type="pct"/>
            <w:vAlign w:val="center"/>
          </w:tcPr>
          <w:p w:rsidR="00BF5C75" w:rsidRDefault="00BF5C75" w:rsidP="000D01DC">
            <w:pPr>
              <w:rPr>
                <w:sz w:val="24"/>
              </w:rPr>
            </w:pPr>
            <w:r>
              <w:rPr>
                <w:color w:val="000000"/>
                <w:sz w:val="18"/>
                <w:szCs w:val="18"/>
              </w:rPr>
              <w:tab/>
              <w:t>e)</w:t>
            </w:r>
            <w:r w:rsidR="000D01DC">
              <w:rPr>
                <w:color w:val="000000"/>
                <w:sz w:val="18"/>
                <w:szCs w:val="18"/>
              </w:rPr>
              <w:t xml:space="preserve"> </w:t>
            </w:r>
            <w:r>
              <w:rPr>
                <w:color w:val="000000"/>
                <w:sz w:val="18"/>
                <w:szCs w:val="18"/>
              </w:rPr>
              <w:t>Altri costi</w:t>
            </w:r>
          </w:p>
        </w:tc>
        <w:tc>
          <w:tcPr>
            <w:tcW w:w="754" w:type="pct"/>
            <w:vAlign w:val="center"/>
          </w:tcPr>
          <w:p w:rsidR="00BF5C75" w:rsidRDefault="00BF5C75" w:rsidP="000D01DC">
            <w:pPr>
              <w:ind w:right="28"/>
              <w:jc w:val="right"/>
              <w:rPr>
                <w:sz w:val="24"/>
              </w:rPr>
            </w:pPr>
            <w:r>
              <w:rPr>
                <w:vanish/>
                <w:color w:val="FF0000"/>
                <w:sz w:val="18"/>
                <w:szCs w:val="18"/>
              </w:rPr>
              <w:t>@X003156</w:t>
            </w:r>
            <w:r>
              <w:rPr>
                <w:sz w:val="18"/>
                <w:szCs w:val="18"/>
              </w:rPr>
              <w:t>180.309</w:t>
            </w:r>
            <w:r>
              <w:rPr>
                <w:vanish/>
                <w:color w:val="FF0000"/>
                <w:sz w:val="18"/>
                <w:szCs w:val="18"/>
              </w:rPr>
              <w:t>@X003156End</w:t>
            </w:r>
            <w:r>
              <w:rPr>
                <w:color w:val="000000"/>
                <w:sz w:val="18"/>
                <w:szCs w:val="18"/>
              </w:rPr>
              <w:t xml:space="preserve"> </w:t>
            </w:r>
          </w:p>
        </w:tc>
        <w:tc>
          <w:tcPr>
            <w:tcW w:w="866" w:type="pct"/>
            <w:vAlign w:val="center"/>
          </w:tcPr>
          <w:p w:rsidR="00BF5C75" w:rsidRDefault="00BF5C75" w:rsidP="000D01DC">
            <w:pPr>
              <w:ind w:right="28"/>
              <w:jc w:val="right"/>
              <w:rPr>
                <w:sz w:val="24"/>
              </w:rPr>
            </w:pPr>
          </w:p>
        </w:tc>
        <w:tc>
          <w:tcPr>
            <w:tcW w:w="736" w:type="pct"/>
            <w:vAlign w:val="center"/>
          </w:tcPr>
          <w:p w:rsidR="00BF5C75" w:rsidRDefault="00BF5C75" w:rsidP="000D01DC">
            <w:pPr>
              <w:ind w:right="28"/>
              <w:jc w:val="right"/>
              <w:rPr>
                <w:sz w:val="24"/>
              </w:rPr>
            </w:pPr>
            <w:r>
              <w:rPr>
                <w:vanish/>
                <w:color w:val="FF0000"/>
                <w:sz w:val="18"/>
                <w:szCs w:val="18"/>
              </w:rPr>
              <w:t>@Y003156</w:t>
            </w:r>
            <w:r>
              <w:rPr>
                <w:sz w:val="18"/>
                <w:szCs w:val="18"/>
              </w:rPr>
              <w:t>75.150</w:t>
            </w:r>
            <w:r>
              <w:rPr>
                <w:vanish/>
                <w:color w:val="FF0000"/>
                <w:sz w:val="18"/>
                <w:szCs w:val="18"/>
              </w:rPr>
              <w:t>@Y003156End</w:t>
            </w:r>
          </w:p>
        </w:tc>
      </w:tr>
      <w:tr w:rsidR="00BF5C75" w:rsidTr="000D01DC">
        <w:trPr>
          <w:trHeight w:val="283"/>
        </w:trPr>
        <w:tc>
          <w:tcPr>
            <w:tcW w:w="2643" w:type="pct"/>
            <w:vAlign w:val="center"/>
          </w:tcPr>
          <w:p w:rsidR="00BF5C75" w:rsidRDefault="00BF5C75" w:rsidP="000D01DC">
            <w:pPr>
              <w:rPr>
                <w:sz w:val="24"/>
              </w:rPr>
            </w:pP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0D01DC">
            <w:pPr>
              <w:ind w:right="28"/>
              <w:jc w:val="right"/>
              <w:rPr>
                <w:sz w:val="24"/>
              </w:rPr>
            </w:pPr>
            <w:r>
              <w:rPr>
                <w:vanish/>
                <w:color w:val="FF0000"/>
                <w:sz w:val="18"/>
                <w:szCs w:val="18"/>
              </w:rPr>
              <w:t>@X003145</w:t>
            </w:r>
            <w:r>
              <w:rPr>
                <w:sz w:val="18"/>
                <w:szCs w:val="18"/>
              </w:rPr>
              <w:t>3.233.527</w:t>
            </w:r>
            <w:r>
              <w:rPr>
                <w:vanish/>
                <w:color w:val="FF0000"/>
                <w:sz w:val="18"/>
                <w:szCs w:val="18"/>
              </w:rPr>
              <w:t>@X003145End</w:t>
            </w:r>
            <w:r>
              <w:rPr>
                <w:color w:val="000000"/>
                <w:sz w:val="18"/>
                <w:szCs w:val="18"/>
              </w:rPr>
              <w:t xml:space="preserve"> </w:t>
            </w:r>
          </w:p>
        </w:tc>
        <w:tc>
          <w:tcPr>
            <w:tcW w:w="736" w:type="pct"/>
            <w:vAlign w:val="center"/>
          </w:tcPr>
          <w:p w:rsidR="00BF5C75" w:rsidRDefault="00BF5C75" w:rsidP="000D01DC">
            <w:pPr>
              <w:ind w:right="28"/>
              <w:jc w:val="right"/>
              <w:rPr>
                <w:sz w:val="24"/>
              </w:rPr>
            </w:pPr>
            <w:r>
              <w:rPr>
                <w:vanish/>
                <w:color w:val="FF0000"/>
                <w:sz w:val="18"/>
                <w:szCs w:val="18"/>
              </w:rPr>
              <w:t>@Y003145</w:t>
            </w:r>
            <w:r>
              <w:rPr>
                <w:sz w:val="18"/>
                <w:szCs w:val="18"/>
              </w:rPr>
              <w:t>2.849.270</w:t>
            </w:r>
            <w:r>
              <w:rPr>
                <w:vanish/>
                <w:color w:val="FF0000"/>
                <w:sz w:val="18"/>
                <w:szCs w:val="18"/>
              </w:rPr>
              <w:t>@Y003145End</w:t>
            </w:r>
          </w:p>
        </w:tc>
      </w:tr>
      <w:tr w:rsidR="00BF5C75" w:rsidTr="000D01DC">
        <w:trPr>
          <w:trHeight w:val="283"/>
        </w:trPr>
        <w:tc>
          <w:tcPr>
            <w:tcW w:w="2643" w:type="pct"/>
            <w:vAlign w:val="center"/>
          </w:tcPr>
          <w:p w:rsidR="00BF5C75" w:rsidRPr="000D01DC" w:rsidRDefault="00BF5C75" w:rsidP="000D01DC">
            <w:pPr>
              <w:rPr>
                <w:sz w:val="24"/>
              </w:rPr>
            </w:pPr>
            <w:r w:rsidRPr="000D01DC">
              <w:rPr>
                <w:iCs/>
                <w:color w:val="000000"/>
                <w:sz w:val="18"/>
                <w:szCs w:val="18"/>
              </w:rPr>
              <w:t>10) Ammortamenti e svalutazioni</w:t>
            </w: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0D01DC">
            <w:pPr>
              <w:ind w:right="28"/>
              <w:jc w:val="right"/>
              <w:rPr>
                <w:sz w:val="24"/>
              </w:rPr>
            </w:pPr>
          </w:p>
        </w:tc>
        <w:tc>
          <w:tcPr>
            <w:tcW w:w="736" w:type="pct"/>
            <w:vAlign w:val="center"/>
          </w:tcPr>
          <w:p w:rsidR="00BF5C75" w:rsidRDefault="00BF5C75" w:rsidP="000D01DC">
            <w:pPr>
              <w:ind w:right="28"/>
              <w:jc w:val="right"/>
              <w:rPr>
                <w:sz w:val="24"/>
              </w:rPr>
            </w:pPr>
          </w:p>
        </w:tc>
      </w:tr>
      <w:tr w:rsidR="00BF5C75" w:rsidTr="000D01DC">
        <w:trPr>
          <w:trHeight w:val="283"/>
        </w:trPr>
        <w:tc>
          <w:tcPr>
            <w:tcW w:w="2643" w:type="pct"/>
            <w:vAlign w:val="center"/>
          </w:tcPr>
          <w:p w:rsidR="00BF5C75" w:rsidRPr="000D01DC" w:rsidRDefault="000D01DC" w:rsidP="000D01DC">
            <w:pPr>
              <w:ind w:left="712"/>
              <w:rPr>
                <w:sz w:val="24"/>
              </w:rPr>
            </w:pPr>
            <w:r>
              <w:rPr>
                <w:color w:val="000000"/>
                <w:sz w:val="18"/>
                <w:szCs w:val="18"/>
              </w:rPr>
              <w:t xml:space="preserve">a) </w:t>
            </w:r>
            <w:r w:rsidR="00BF5C75" w:rsidRPr="000D01DC">
              <w:rPr>
                <w:color w:val="000000"/>
                <w:sz w:val="18"/>
                <w:szCs w:val="18"/>
              </w:rPr>
              <w:t xml:space="preserve">Ammortamento delle </w:t>
            </w:r>
            <w:r>
              <w:rPr>
                <w:color w:val="000000"/>
                <w:sz w:val="18"/>
                <w:szCs w:val="18"/>
              </w:rPr>
              <w:t>i</w:t>
            </w:r>
            <w:r w:rsidR="00BF5C75" w:rsidRPr="000D01DC">
              <w:rPr>
                <w:color w:val="000000"/>
                <w:sz w:val="18"/>
                <w:szCs w:val="18"/>
              </w:rPr>
              <w:t>mmobilizzazioni</w:t>
            </w:r>
            <w:r>
              <w:rPr>
                <w:color w:val="000000"/>
                <w:sz w:val="18"/>
                <w:szCs w:val="18"/>
              </w:rPr>
              <w:t xml:space="preserve"> </w:t>
            </w:r>
            <w:r w:rsidR="00BF5C75" w:rsidRPr="000D01DC">
              <w:rPr>
                <w:color w:val="000000"/>
                <w:sz w:val="18"/>
                <w:szCs w:val="18"/>
              </w:rPr>
              <w:t>immateriali</w:t>
            </w:r>
          </w:p>
        </w:tc>
        <w:tc>
          <w:tcPr>
            <w:tcW w:w="754" w:type="pct"/>
            <w:vAlign w:val="center"/>
          </w:tcPr>
          <w:p w:rsidR="00BF5C75" w:rsidRDefault="00BF5C75" w:rsidP="000D01DC">
            <w:pPr>
              <w:ind w:right="28"/>
              <w:jc w:val="right"/>
              <w:rPr>
                <w:sz w:val="24"/>
              </w:rPr>
            </w:pPr>
            <w:r>
              <w:rPr>
                <w:vanish/>
                <w:color w:val="FF0000"/>
                <w:sz w:val="18"/>
                <w:szCs w:val="18"/>
              </w:rPr>
              <w:t>@X003169@X003169End</w:t>
            </w:r>
            <w:r>
              <w:rPr>
                <w:color w:val="000000"/>
                <w:sz w:val="18"/>
                <w:szCs w:val="18"/>
              </w:rPr>
              <w:t xml:space="preserve"> </w:t>
            </w:r>
          </w:p>
        </w:tc>
        <w:tc>
          <w:tcPr>
            <w:tcW w:w="866" w:type="pct"/>
            <w:vAlign w:val="center"/>
          </w:tcPr>
          <w:p w:rsidR="00BF5C75" w:rsidRDefault="00BF5C75" w:rsidP="000D01DC">
            <w:pPr>
              <w:ind w:right="28"/>
              <w:jc w:val="right"/>
              <w:rPr>
                <w:sz w:val="24"/>
              </w:rPr>
            </w:pPr>
          </w:p>
        </w:tc>
        <w:tc>
          <w:tcPr>
            <w:tcW w:w="736" w:type="pct"/>
            <w:vAlign w:val="center"/>
          </w:tcPr>
          <w:p w:rsidR="00BF5C75" w:rsidRDefault="00BF5C75" w:rsidP="000D01DC">
            <w:pPr>
              <w:ind w:right="28"/>
              <w:jc w:val="right"/>
              <w:rPr>
                <w:sz w:val="24"/>
              </w:rPr>
            </w:pPr>
            <w:r>
              <w:rPr>
                <w:vanish/>
                <w:color w:val="FF0000"/>
                <w:sz w:val="18"/>
                <w:szCs w:val="18"/>
              </w:rPr>
              <w:t>@Y003169@Y003169End</w:t>
            </w:r>
            <w:r>
              <w:rPr>
                <w:color w:val="000000"/>
                <w:sz w:val="18"/>
                <w:szCs w:val="18"/>
              </w:rPr>
              <w:t xml:space="preserve"> </w:t>
            </w:r>
          </w:p>
        </w:tc>
      </w:tr>
      <w:tr w:rsidR="00BF5C75" w:rsidTr="000D01DC">
        <w:trPr>
          <w:trHeight w:val="283"/>
        </w:trPr>
        <w:tc>
          <w:tcPr>
            <w:tcW w:w="2643" w:type="pct"/>
            <w:vAlign w:val="center"/>
          </w:tcPr>
          <w:p w:rsidR="00BF5C75" w:rsidRPr="000D01DC" w:rsidRDefault="000D01DC" w:rsidP="000D01DC">
            <w:pPr>
              <w:ind w:left="712"/>
              <w:rPr>
                <w:sz w:val="24"/>
              </w:rPr>
            </w:pPr>
            <w:r>
              <w:rPr>
                <w:color w:val="000000"/>
                <w:sz w:val="18"/>
                <w:szCs w:val="18"/>
              </w:rPr>
              <w:t xml:space="preserve">b) </w:t>
            </w:r>
            <w:r w:rsidR="00BF5C75" w:rsidRPr="000D01DC">
              <w:rPr>
                <w:color w:val="000000"/>
                <w:sz w:val="18"/>
                <w:szCs w:val="18"/>
              </w:rPr>
              <w:t>Ammortamento delle immobilizzazioni</w:t>
            </w:r>
            <w:r w:rsidR="00BF5C75" w:rsidRPr="000D01DC">
              <w:rPr>
                <w:color w:val="000000"/>
                <w:sz w:val="18"/>
                <w:szCs w:val="18"/>
              </w:rPr>
              <w:tab/>
              <w:t>materiali</w:t>
            </w:r>
          </w:p>
        </w:tc>
        <w:tc>
          <w:tcPr>
            <w:tcW w:w="754" w:type="pct"/>
            <w:vAlign w:val="center"/>
          </w:tcPr>
          <w:p w:rsidR="00BF5C75" w:rsidRDefault="00BF5C75" w:rsidP="000D01DC">
            <w:pPr>
              <w:ind w:right="28"/>
              <w:jc w:val="right"/>
              <w:rPr>
                <w:sz w:val="24"/>
              </w:rPr>
            </w:pPr>
            <w:r>
              <w:rPr>
                <w:vanish/>
                <w:color w:val="FF0000"/>
                <w:sz w:val="18"/>
                <w:szCs w:val="18"/>
              </w:rPr>
              <w:t>@X003177</w:t>
            </w:r>
            <w:r>
              <w:rPr>
                <w:sz w:val="18"/>
                <w:szCs w:val="18"/>
              </w:rPr>
              <w:t>1.248.938</w:t>
            </w:r>
            <w:r>
              <w:rPr>
                <w:vanish/>
                <w:color w:val="FF0000"/>
                <w:sz w:val="18"/>
                <w:szCs w:val="18"/>
              </w:rPr>
              <w:t>@X003177End</w:t>
            </w:r>
            <w:r>
              <w:rPr>
                <w:color w:val="000000"/>
                <w:sz w:val="18"/>
                <w:szCs w:val="18"/>
              </w:rPr>
              <w:t xml:space="preserve"> </w:t>
            </w:r>
          </w:p>
        </w:tc>
        <w:tc>
          <w:tcPr>
            <w:tcW w:w="866" w:type="pct"/>
            <w:vAlign w:val="center"/>
          </w:tcPr>
          <w:p w:rsidR="00BF5C75" w:rsidRDefault="00BF5C75" w:rsidP="000D01DC">
            <w:pPr>
              <w:ind w:right="28"/>
              <w:jc w:val="right"/>
              <w:rPr>
                <w:sz w:val="24"/>
              </w:rPr>
            </w:pPr>
          </w:p>
        </w:tc>
        <w:tc>
          <w:tcPr>
            <w:tcW w:w="736" w:type="pct"/>
            <w:vAlign w:val="center"/>
          </w:tcPr>
          <w:p w:rsidR="00BF5C75" w:rsidRDefault="00BF5C75" w:rsidP="000D01DC">
            <w:pPr>
              <w:ind w:right="28"/>
              <w:jc w:val="right"/>
              <w:rPr>
                <w:sz w:val="24"/>
              </w:rPr>
            </w:pPr>
            <w:r>
              <w:rPr>
                <w:vanish/>
                <w:color w:val="FF0000"/>
                <w:sz w:val="18"/>
                <w:szCs w:val="18"/>
              </w:rPr>
              <w:t>@Y003177</w:t>
            </w:r>
            <w:r>
              <w:rPr>
                <w:sz w:val="18"/>
                <w:szCs w:val="18"/>
              </w:rPr>
              <w:t>1.115.172</w:t>
            </w:r>
            <w:r>
              <w:rPr>
                <w:vanish/>
                <w:color w:val="FF0000"/>
                <w:sz w:val="18"/>
                <w:szCs w:val="18"/>
              </w:rPr>
              <w:t>@Y003177End</w:t>
            </w:r>
          </w:p>
        </w:tc>
      </w:tr>
      <w:tr w:rsidR="00BF5C75" w:rsidTr="000D01DC">
        <w:trPr>
          <w:trHeight w:val="283"/>
        </w:trPr>
        <w:tc>
          <w:tcPr>
            <w:tcW w:w="2643" w:type="pct"/>
            <w:vAlign w:val="center"/>
          </w:tcPr>
          <w:p w:rsidR="00BF5C75" w:rsidRPr="000D01DC" w:rsidRDefault="00BF5C75" w:rsidP="000D01DC">
            <w:pPr>
              <w:ind w:left="712"/>
              <w:rPr>
                <w:sz w:val="24"/>
              </w:rPr>
            </w:pPr>
            <w:r w:rsidRPr="000D01DC">
              <w:rPr>
                <w:color w:val="000000"/>
                <w:sz w:val="18"/>
                <w:szCs w:val="18"/>
              </w:rPr>
              <w:t>c)</w:t>
            </w:r>
            <w:r w:rsidR="000D01DC">
              <w:rPr>
                <w:color w:val="000000"/>
                <w:sz w:val="18"/>
                <w:szCs w:val="18"/>
              </w:rPr>
              <w:t xml:space="preserve"> </w:t>
            </w:r>
            <w:r w:rsidRPr="000D01DC">
              <w:rPr>
                <w:color w:val="000000"/>
                <w:sz w:val="18"/>
                <w:szCs w:val="18"/>
              </w:rPr>
              <w:t>Altre svalutazioni delle immobilizzazioni</w:t>
            </w:r>
          </w:p>
        </w:tc>
        <w:tc>
          <w:tcPr>
            <w:tcW w:w="754" w:type="pct"/>
            <w:vAlign w:val="center"/>
          </w:tcPr>
          <w:p w:rsidR="00BF5C75" w:rsidRDefault="00BF5C75" w:rsidP="000D01DC">
            <w:pPr>
              <w:ind w:right="28"/>
              <w:jc w:val="right"/>
              <w:rPr>
                <w:sz w:val="24"/>
              </w:rPr>
            </w:pPr>
            <w:r>
              <w:rPr>
                <w:vanish/>
                <w:color w:val="FF0000"/>
                <w:sz w:val="18"/>
                <w:szCs w:val="18"/>
              </w:rPr>
              <w:t>@X003182@X003182End</w:t>
            </w:r>
            <w:r>
              <w:rPr>
                <w:color w:val="000000"/>
                <w:sz w:val="18"/>
                <w:szCs w:val="18"/>
              </w:rPr>
              <w:t xml:space="preserve"> </w:t>
            </w:r>
          </w:p>
        </w:tc>
        <w:tc>
          <w:tcPr>
            <w:tcW w:w="866" w:type="pct"/>
            <w:vAlign w:val="center"/>
          </w:tcPr>
          <w:p w:rsidR="00BF5C75" w:rsidRDefault="00BF5C75" w:rsidP="000D01DC">
            <w:pPr>
              <w:ind w:right="28"/>
              <w:jc w:val="right"/>
              <w:rPr>
                <w:sz w:val="24"/>
              </w:rPr>
            </w:pPr>
          </w:p>
        </w:tc>
        <w:tc>
          <w:tcPr>
            <w:tcW w:w="736" w:type="pct"/>
            <w:vAlign w:val="center"/>
          </w:tcPr>
          <w:p w:rsidR="00BF5C75" w:rsidRDefault="00BF5C75" w:rsidP="000D01DC">
            <w:pPr>
              <w:ind w:right="28"/>
              <w:jc w:val="right"/>
              <w:rPr>
                <w:sz w:val="24"/>
              </w:rPr>
            </w:pPr>
            <w:r>
              <w:rPr>
                <w:vanish/>
                <w:color w:val="FF0000"/>
                <w:sz w:val="18"/>
                <w:szCs w:val="18"/>
              </w:rPr>
              <w:t>@Y003182@Y003182End</w:t>
            </w:r>
            <w:r>
              <w:rPr>
                <w:color w:val="000000"/>
                <w:sz w:val="18"/>
                <w:szCs w:val="18"/>
              </w:rPr>
              <w:t xml:space="preserve"> </w:t>
            </w:r>
          </w:p>
        </w:tc>
      </w:tr>
      <w:tr w:rsidR="00BF5C75" w:rsidTr="000D01DC">
        <w:trPr>
          <w:trHeight w:val="283"/>
        </w:trPr>
        <w:tc>
          <w:tcPr>
            <w:tcW w:w="2643" w:type="pct"/>
            <w:vAlign w:val="center"/>
          </w:tcPr>
          <w:p w:rsidR="00BF5C75" w:rsidRPr="000D01DC" w:rsidRDefault="00BF5C75" w:rsidP="000D01DC">
            <w:pPr>
              <w:ind w:left="712"/>
              <w:rPr>
                <w:sz w:val="24"/>
              </w:rPr>
            </w:pPr>
            <w:r w:rsidRPr="000D01DC">
              <w:rPr>
                <w:color w:val="000000"/>
                <w:sz w:val="18"/>
                <w:szCs w:val="18"/>
              </w:rPr>
              <w:t>d)</w:t>
            </w:r>
            <w:r w:rsidR="000D01DC">
              <w:rPr>
                <w:color w:val="000000"/>
                <w:sz w:val="18"/>
                <w:szCs w:val="18"/>
              </w:rPr>
              <w:t xml:space="preserve"> </w:t>
            </w:r>
            <w:r w:rsidRPr="000D01DC">
              <w:rPr>
                <w:color w:val="000000"/>
                <w:sz w:val="18"/>
                <w:szCs w:val="18"/>
              </w:rPr>
              <w:t>Svalutazioni dei crediti compresi nell'attivo</w:t>
            </w:r>
            <w:r w:rsidR="000D01DC">
              <w:rPr>
                <w:color w:val="000000"/>
                <w:sz w:val="18"/>
                <w:szCs w:val="18"/>
              </w:rPr>
              <w:t xml:space="preserve"> </w:t>
            </w:r>
            <w:r w:rsidRPr="000D01DC">
              <w:rPr>
                <w:color w:val="000000"/>
                <w:sz w:val="18"/>
                <w:szCs w:val="18"/>
              </w:rPr>
              <w:t>circolante e delle disponibilità liquide</w:t>
            </w:r>
          </w:p>
        </w:tc>
        <w:tc>
          <w:tcPr>
            <w:tcW w:w="754" w:type="pct"/>
            <w:vAlign w:val="center"/>
          </w:tcPr>
          <w:p w:rsidR="00BF5C75" w:rsidRDefault="00BF5C75" w:rsidP="000D01DC">
            <w:pPr>
              <w:ind w:right="28"/>
              <w:jc w:val="right"/>
              <w:rPr>
                <w:sz w:val="24"/>
              </w:rPr>
            </w:pPr>
            <w:r>
              <w:rPr>
                <w:vanish/>
                <w:color w:val="FF0000"/>
                <w:sz w:val="18"/>
                <w:szCs w:val="18"/>
              </w:rPr>
              <w:t>@X003185</w:t>
            </w:r>
            <w:r>
              <w:rPr>
                <w:sz w:val="18"/>
                <w:szCs w:val="18"/>
              </w:rPr>
              <w:t>63.491</w:t>
            </w:r>
            <w:r>
              <w:rPr>
                <w:vanish/>
                <w:color w:val="FF0000"/>
                <w:sz w:val="18"/>
                <w:szCs w:val="18"/>
              </w:rPr>
              <w:t>@X003185End</w:t>
            </w:r>
            <w:r>
              <w:rPr>
                <w:color w:val="000000"/>
                <w:sz w:val="18"/>
                <w:szCs w:val="18"/>
              </w:rPr>
              <w:t xml:space="preserve"> </w:t>
            </w:r>
          </w:p>
        </w:tc>
        <w:tc>
          <w:tcPr>
            <w:tcW w:w="866" w:type="pct"/>
            <w:vAlign w:val="center"/>
          </w:tcPr>
          <w:p w:rsidR="00BF5C75" w:rsidRDefault="00BF5C75" w:rsidP="000D01DC">
            <w:pPr>
              <w:ind w:right="28"/>
              <w:jc w:val="right"/>
              <w:rPr>
                <w:sz w:val="24"/>
              </w:rPr>
            </w:pPr>
          </w:p>
        </w:tc>
        <w:tc>
          <w:tcPr>
            <w:tcW w:w="736" w:type="pct"/>
            <w:vAlign w:val="center"/>
          </w:tcPr>
          <w:p w:rsidR="00BF5C75" w:rsidRDefault="00BF5C75" w:rsidP="000D01DC">
            <w:pPr>
              <w:ind w:right="28"/>
              <w:jc w:val="right"/>
              <w:rPr>
                <w:sz w:val="24"/>
              </w:rPr>
            </w:pPr>
            <w:r>
              <w:rPr>
                <w:vanish/>
                <w:color w:val="FF0000"/>
                <w:sz w:val="18"/>
                <w:szCs w:val="18"/>
              </w:rPr>
              <w:t>@Y003185</w:t>
            </w:r>
            <w:r>
              <w:rPr>
                <w:sz w:val="18"/>
                <w:szCs w:val="18"/>
              </w:rPr>
              <w:t>64.953</w:t>
            </w:r>
            <w:r>
              <w:rPr>
                <w:vanish/>
                <w:color w:val="FF0000"/>
                <w:sz w:val="18"/>
                <w:szCs w:val="18"/>
              </w:rPr>
              <w:t>@Y003185End</w:t>
            </w:r>
            <w:r>
              <w:rPr>
                <w:color w:val="000000"/>
                <w:sz w:val="18"/>
                <w:szCs w:val="18"/>
              </w:rPr>
              <w:t xml:space="preserve"> </w:t>
            </w:r>
          </w:p>
        </w:tc>
      </w:tr>
      <w:tr w:rsidR="00BF5C75" w:rsidTr="000D01DC">
        <w:trPr>
          <w:trHeight w:val="283"/>
        </w:trPr>
        <w:tc>
          <w:tcPr>
            <w:tcW w:w="2643" w:type="pct"/>
            <w:vAlign w:val="center"/>
          </w:tcPr>
          <w:p w:rsidR="00BF5C75" w:rsidRPr="000D01DC" w:rsidRDefault="00BF5C75" w:rsidP="000D01DC">
            <w:pPr>
              <w:rPr>
                <w:sz w:val="24"/>
              </w:rPr>
            </w:pP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0D01DC">
            <w:pPr>
              <w:ind w:right="28"/>
              <w:jc w:val="right"/>
              <w:rPr>
                <w:sz w:val="24"/>
              </w:rPr>
            </w:pPr>
            <w:r>
              <w:rPr>
                <w:vanish/>
                <w:color w:val="FF0000"/>
                <w:sz w:val="18"/>
                <w:szCs w:val="18"/>
              </w:rPr>
              <w:t>@X003168</w:t>
            </w:r>
            <w:r>
              <w:rPr>
                <w:sz w:val="18"/>
                <w:szCs w:val="18"/>
              </w:rPr>
              <w:t>1.312.429</w:t>
            </w:r>
            <w:r>
              <w:rPr>
                <w:vanish/>
                <w:color w:val="FF0000"/>
                <w:sz w:val="18"/>
                <w:szCs w:val="18"/>
              </w:rPr>
              <w:t>@X003168End</w:t>
            </w:r>
            <w:r>
              <w:rPr>
                <w:color w:val="000000"/>
                <w:sz w:val="18"/>
                <w:szCs w:val="18"/>
              </w:rPr>
              <w:t xml:space="preserve"> </w:t>
            </w:r>
          </w:p>
        </w:tc>
        <w:tc>
          <w:tcPr>
            <w:tcW w:w="736" w:type="pct"/>
            <w:vAlign w:val="center"/>
          </w:tcPr>
          <w:p w:rsidR="00BF5C75" w:rsidRDefault="00BF5C75" w:rsidP="000D01DC">
            <w:pPr>
              <w:ind w:right="28"/>
              <w:jc w:val="right"/>
              <w:rPr>
                <w:sz w:val="24"/>
              </w:rPr>
            </w:pPr>
            <w:r>
              <w:rPr>
                <w:vanish/>
                <w:color w:val="FF0000"/>
                <w:sz w:val="18"/>
                <w:szCs w:val="18"/>
              </w:rPr>
              <w:t>@Y003168</w:t>
            </w:r>
            <w:r>
              <w:rPr>
                <w:sz w:val="18"/>
                <w:szCs w:val="18"/>
              </w:rPr>
              <w:t>1.180.125</w:t>
            </w:r>
            <w:r>
              <w:rPr>
                <w:vanish/>
                <w:color w:val="FF0000"/>
                <w:sz w:val="18"/>
                <w:szCs w:val="18"/>
              </w:rPr>
              <w:t>@Y003168End</w:t>
            </w:r>
            <w:r>
              <w:rPr>
                <w:color w:val="000000"/>
                <w:sz w:val="18"/>
                <w:szCs w:val="18"/>
              </w:rPr>
              <w:t xml:space="preserve"> </w:t>
            </w:r>
          </w:p>
        </w:tc>
      </w:tr>
      <w:tr w:rsidR="00BF5C75" w:rsidTr="000D01DC">
        <w:trPr>
          <w:trHeight w:val="283"/>
        </w:trPr>
        <w:tc>
          <w:tcPr>
            <w:tcW w:w="2643" w:type="pct"/>
            <w:vAlign w:val="center"/>
          </w:tcPr>
          <w:p w:rsidR="00BF5C75" w:rsidRPr="000D01DC" w:rsidRDefault="00BF5C75" w:rsidP="000D01DC">
            <w:pPr>
              <w:rPr>
                <w:sz w:val="24"/>
              </w:rPr>
            </w:pPr>
            <w:r w:rsidRPr="000D01DC">
              <w:rPr>
                <w:iCs/>
                <w:color w:val="000000"/>
                <w:sz w:val="18"/>
                <w:szCs w:val="18"/>
              </w:rPr>
              <w:t>11) Variazioni delle rimanenze di materie prime,</w:t>
            </w:r>
          </w:p>
          <w:p w:rsidR="00BF5C75" w:rsidRPr="000D01DC" w:rsidRDefault="000D01DC" w:rsidP="000D01DC">
            <w:pPr>
              <w:rPr>
                <w:sz w:val="24"/>
              </w:rPr>
            </w:pPr>
            <w:r>
              <w:rPr>
                <w:iCs/>
                <w:color w:val="000000"/>
                <w:sz w:val="18"/>
                <w:szCs w:val="18"/>
              </w:rPr>
              <w:t xml:space="preserve"> </w:t>
            </w:r>
            <w:r w:rsidR="00BF5C75" w:rsidRPr="000D01DC">
              <w:rPr>
                <w:iCs/>
                <w:color w:val="000000"/>
                <w:sz w:val="18"/>
                <w:szCs w:val="18"/>
              </w:rPr>
              <w:t>sussidiarie, di consumo e merci</w:t>
            </w: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0D01DC">
            <w:pPr>
              <w:ind w:right="28"/>
              <w:jc w:val="right"/>
              <w:rPr>
                <w:sz w:val="24"/>
              </w:rPr>
            </w:pPr>
            <w:r>
              <w:rPr>
                <w:vanish/>
                <w:color w:val="FF0000"/>
                <w:sz w:val="18"/>
                <w:szCs w:val="18"/>
              </w:rPr>
              <w:t>@X003190</w:t>
            </w:r>
            <w:r>
              <w:rPr>
                <w:sz w:val="18"/>
                <w:szCs w:val="18"/>
              </w:rPr>
              <w:t>(9.500.875)</w:t>
            </w:r>
            <w:r>
              <w:rPr>
                <w:vanish/>
                <w:color w:val="FF0000"/>
                <w:sz w:val="18"/>
                <w:szCs w:val="18"/>
              </w:rPr>
              <w:t>@X003190End</w:t>
            </w:r>
            <w:r>
              <w:rPr>
                <w:color w:val="000000"/>
                <w:sz w:val="18"/>
                <w:szCs w:val="18"/>
              </w:rPr>
              <w:t xml:space="preserve"> </w:t>
            </w:r>
          </w:p>
        </w:tc>
        <w:tc>
          <w:tcPr>
            <w:tcW w:w="736" w:type="pct"/>
            <w:vAlign w:val="center"/>
          </w:tcPr>
          <w:p w:rsidR="00BF5C75" w:rsidRDefault="00BF5C75" w:rsidP="000D01DC">
            <w:pPr>
              <w:ind w:right="28"/>
              <w:jc w:val="right"/>
              <w:rPr>
                <w:sz w:val="24"/>
              </w:rPr>
            </w:pPr>
            <w:r>
              <w:rPr>
                <w:vanish/>
                <w:color w:val="FF0000"/>
                <w:sz w:val="18"/>
                <w:szCs w:val="18"/>
              </w:rPr>
              <w:t>@Y003190</w:t>
            </w:r>
            <w:r>
              <w:rPr>
                <w:sz w:val="18"/>
                <w:szCs w:val="18"/>
              </w:rPr>
              <w:t>2.907.513</w:t>
            </w:r>
            <w:r>
              <w:rPr>
                <w:vanish/>
                <w:color w:val="FF0000"/>
                <w:sz w:val="18"/>
                <w:szCs w:val="18"/>
              </w:rPr>
              <w:t>@Y003190End</w:t>
            </w:r>
            <w:r>
              <w:rPr>
                <w:color w:val="000000"/>
                <w:sz w:val="18"/>
                <w:szCs w:val="18"/>
              </w:rPr>
              <w:t xml:space="preserve"> </w:t>
            </w:r>
          </w:p>
        </w:tc>
      </w:tr>
      <w:tr w:rsidR="00BF5C75" w:rsidTr="000D01DC">
        <w:trPr>
          <w:trHeight w:val="283"/>
        </w:trPr>
        <w:tc>
          <w:tcPr>
            <w:tcW w:w="2643" w:type="pct"/>
            <w:vAlign w:val="center"/>
          </w:tcPr>
          <w:p w:rsidR="00BF5C75" w:rsidRPr="000D01DC" w:rsidRDefault="00BF5C75" w:rsidP="000D01DC">
            <w:pPr>
              <w:rPr>
                <w:sz w:val="24"/>
              </w:rPr>
            </w:pPr>
            <w:r w:rsidRPr="000D01DC">
              <w:rPr>
                <w:iCs/>
                <w:color w:val="000000"/>
                <w:sz w:val="18"/>
                <w:szCs w:val="18"/>
              </w:rPr>
              <w:t>12) Accantonamento per rischi</w:t>
            </w: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0D01DC">
            <w:pPr>
              <w:ind w:right="28"/>
              <w:jc w:val="right"/>
              <w:rPr>
                <w:sz w:val="24"/>
              </w:rPr>
            </w:pPr>
            <w:r>
              <w:rPr>
                <w:vanish/>
                <w:color w:val="FF0000"/>
                <w:sz w:val="18"/>
                <w:szCs w:val="18"/>
              </w:rPr>
              <w:t>@X003193@X003193End</w:t>
            </w:r>
            <w:r>
              <w:rPr>
                <w:color w:val="000000"/>
                <w:sz w:val="18"/>
                <w:szCs w:val="18"/>
              </w:rPr>
              <w:t xml:space="preserve"> </w:t>
            </w:r>
          </w:p>
        </w:tc>
        <w:tc>
          <w:tcPr>
            <w:tcW w:w="736" w:type="pct"/>
            <w:vAlign w:val="center"/>
          </w:tcPr>
          <w:p w:rsidR="00BF5C75" w:rsidRDefault="00BF5C75" w:rsidP="000D01DC">
            <w:pPr>
              <w:ind w:right="28"/>
              <w:jc w:val="right"/>
              <w:rPr>
                <w:sz w:val="24"/>
              </w:rPr>
            </w:pPr>
            <w:r>
              <w:rPr>
                <w:vanish/>
                <w:color w:val="FF0000"/>
                <w:sz w:val="18"/>
                <w:szCs w:val="18"/>
              </w:rPr>
              <w:t>@Y003193@Y003193End</w:t>
            </w:r>
            <w:r>
              <w:rPr>
                <w:color w:val="000000"/>
                <w:sz w:val="18"/>
                <w:szCs w:val="18"/>
              </w:rPr>
              <w:t xml:space="preserve"> </w:t>
            </w:r>
          </w:p>
        </w:tc>
      </w:tr>
      <w:tr w:rsidR="00BF5C75" w:rsidTr="000D01DC">
        <w:trPr>
          <w:trHeight w:val="283"/>
        </w:trPr>
        <w:tc>
          <w:tcPr>
            <w:tcW w:w="2643" w:type="pct"/>
            <w:vAlign w:val="center"/>
          </w:tcPr>
          <w:p w:rsidR="00BF5C75" w:rsidRPr="000D01DC" w:rsidRDefault="00BF5C75" w:rsidP="000D01DC">
            <w:pPr>
              <w:rPr>
                <w:sz w:val="24"/>
              </w:rPr>
            </w:pPr>
            <w:r w:rsidRPr="000D01DC">
              <w:rPr>
                <w:iCs/>
                <w:color w:val="000000"/>
                <w:sz w:val="18"/>
                <w:szCs w:val="18"/>
              </w:rPr>
              <w:t>13) Altri accantonamenti</w:t>
            </w: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0D01DC">
            <w:pPr>
              <w:ind w:right="28"/>
              <w:jc w:val="right"/>
              <w:rPr>
                <w:sz w:val="24"/>
              </w:rPr>
            </w:pPr>
            <w:r>
              <w:rPr>
                <w:vanish/>
                <w:color w:val="FF0000"/>
                <w:sz w:val="18"/>
                <w:szCs w:val="18"/>
              </w:rPr>
              <w:t>@X003430@X003430End</w:t>
            </w:r>
            <w:r>
              <w:rPr>
                <w:color w:val="000000"/>
                <w:sz w:val="18"/>
                <w:szCs w:val="18"/>
              </w:rPr>
              <w:t xml:space="preserve"> </w:t>
            </w:r>
          </w:p>
        </w:tc>
        <w:tc>
          <w:tcPr>
            <w:tcW w:w="736" w:type="pct"/>
            <w:vAlign w:val="center"/>
          </w:tcPr>
          <w:p w:rsidR="00BF5C75" w:rsidRDefault="00BF5C75" w:rsidP="000D01DC">
            <w:pPr>
              <w:ind w:right="28"/>
              <w:jc w:val="right"/>
              <w:rPr>
                <w:sz w:val="24"/>
              </w:rPr>
            </w:pPr>
            <w:r>
              <w:rPr>
                <w:vanish/>
                <w:color w:val="FF0000"/>
                <w:sz w:val="18"/>
                <w:szCs w:val="18"/>
              </w:rPr>
              <w:t>@Y003430@Y003430End</w:t>
            </w:r>
            <w:r>
              <w:rPr>
                <w:color w:val="000000"/>
                <w:sz w:val="18"/>
                <w:szCs w:val="18"/>
              </w:rPr>
              <w:t xml:space="preserve"> </w:t>
            </w:r>
          </w:p>
        </w:tc>
      </w:tr>
      <w:tr w:rsidR="00BF5C75" w:rsidTr="000D01DC">
        <w:trPr>
          <w:trHeight w:val="283"/>
        </w:trPr>
        <w:tc>
          <w:tcPr>
            <w:tcW w:w="2643" w:type="pct"/>
            <w:vAlign w:val="center"/>
          </w:tcPr>
          <w:p w:rsidR="00BF5C75" w:rsidRPr="000D01DC" w:rsidRDefault="00BF5C75" w:rsidP="000D01DC">
            <w:pPr>
              <w:rPr>
                <w:sz w:val="24"/>
              </w:rPr>
            </w:pPr>
            <w:r w:rsidRPr="000D01DC">
              <w:rPr>
                <w:iCs/>
                <w:color w:val="000000"/>
                <w:sz w:val="18"/>
                <w:szCs w:val="18"/>
              </w:rPr>
              <w:t>14) Oneri diversi di gestione</w:t>
            </w: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0D01DC">
            <w:pPr>
              <w:ind w:right="28"/>
              <w:jc w:val="right"/>
              <w:rPr>
                <w:sz w:val="24"/>
              </w:rPr>
            </w:pPr>
            <w:r>
              <w:rPr>
                <w:vanish/>
                <w:color w:val="FF0000"/>
                <w:sz w:val="18"/>
                <w:szCs w:val="18"/>
              </w:rPr>
              <w:t>@X003204</w:t>
            </w:r>
            <w:r>
              <w:rPr>
                <w:sz w:val="18"/>
                <w:szCs w:val="18"/>
              </w:rPr>
              <w:t>537.927</w:t>
            </w:r>
            <w:r>
              <w:rPr>
                <w:vanish/>
                <w:color w:val="FF0000"/>
                <w:sz w:val="18"/>
                <w:szCs w:val="18"/>
              </w:rPr>
              <w:t>@X003204End</w:t>
            </w:r>
            <w:r>
              <w:rPr>
                <w:color w:val="000000"/>
                <w:sz w:val="18"/>
                <w:szCs w:val="18"/>
              </w:rPr>
              <w:t xml:space="preserve"> </w:t>
            </w:r>
          </w:p>
        </w:tc>
        <w:tc>
          <w:tcPr>
            <w:tcW w:w="736" w:type="pct"/>
            <w:vAlign w:val="center"/>
          </w:tcPr>
          <w:p w:rsidR="00BF5C75" w:rsidRDefault="00BF5C75" w:rsidP="000D01DC">
            <w:pPr>
              <w:ind w:right="28"/>
              <w:jc w:val="right"/>
              <w:rPr>
                <w:sz w:val="24"/>
              </w:rPr>
            </w:pPr>
            <w:r>
              <w:rPr>
                <w:vanish/>
                <w:color w:val="FF0000"/>
                <w:sz w:val="18"/>
                <w:szCs w:val="18"/>
              </w:rPr>
              <w:t>@Y003204</w:t>
            </w:r>
            <w:r>
              <w:rPr>
                <w:sz w:val="18"/>
                <w:szCs w:val="18"/>
              </w:rPr>
              <w:t>478.100</w:t>
            </w:r>
            <w:r>
              <w:rPr>
                <w:vanish/>
                <w:color w:val="FF0000"/>
                <w:sz w:val="18"/>
                <w:szCs w:val="18"/>
              </w:rPr>
              <w:t>@Y003204End</w:t>
            </w:r>
            <w:r>
              <w:rPr>
                <w:color w:val="000000"/>
                <w:sz w:val="18"/>
                <w:szCs w:val="18"/>
              </w:rPr>
              <w:t xml:space="preserve"> </w:t>
            </w:r>
          </w:p>
        </w:tc>
      </w:tr>
      <w:tr w:rsidR="00BF5C75" w:rsidTr="000D01DC">
        <w:trPr>
          <w:trHeight w:val="283"/>
        </w:trPr>
        <w:tc>
          <w:tcPr>
            <w:tcW w:w="2643" w:type="pct"/>
            <w:vAlign w:val="center"/>
          </w:tcPr>
          <w:p w:rsidR="00BF5C75" w:rsidRPr="000D01DC" w:rsidRDefault="00BF5C75" w:rsidP="000D01DC">
            <w:pPr>
              <w:rPr>
                <w:sz w:val="24"/>
              </w:rPr>
            </w:pP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0D01DC">
            <w:pPr>
              <w:ind w:right="28"/>
              <w:jc w:val="right"/>
              <w:rPr>
                <w:sz w:val="24"/>
              </w:rPr>
            </w:pPr>
          </w:p>
        </w:tc>
        <w:tc>
          <w:tcPr>
            <w:tcW w:w="736" w:type="pct"/>
            <w:vAlign w:val="center"/>
          </w:tcPr>
          <w:p w:rsidR="00BF5C75" w:rsidRDefault="00BF5C75" w:rsidP="000D01DC">
            <w:pPr>
              <w:ind w:right="28"/>
              <w:jc w:val="right"/>
              <w:rPr>
                <w:sz w:val="24"/>
              </w:rPr>
            </w:pPr>
          </w:p>
        </w:tc>
      </w:tr>
      <w:tr w:rsidR="00BF5C75" w:rsidTr="000D01DC">
        <w:trPr>
          <w:trHeight w:val="283"/>
        </w:trPr>
        <w:tc>
          <w:tcPr>
            <w:tcW w:w="2643" w:type="pct"/>
            <w:shd w:val="clear" w:color="auto" w:fill="DDDDDD"/>
            <w:vAlign w:val="center"/>
          </w:tcPr>
          <w:p w:rsidR="00BF5C75" w:rsidRPr="000D01DC" w:rsidRDefault="00BF5C75" w:rsidP="000D01DC">
            <w:pPr>
              <w:rPr>
                <w:color w:val="000080"/>
                <w:szCs w:val="20"/>
              </w:rPr>
            </w:pPr>
            <w:r w:rsidRPr="000D01DC">
              <w:rPr>
                <w:b/>
                <w:bCs/>
                <w:iCs/>
                <w:color w:val="000080"/>
                <w:szCs w:val="20"/>
              </w:rPr>
              <w:t>Totale costi della produzione</w:t>
            </w:r>
          </w:p>
        </w:tc>
        <w:tc>
          <w:tcPr>
            <w:tcW w:w="754" w:type="pct"/>
            <w:shd w:val="clear" w:color="auto" w:fill="DDDDDD"/>
            <w:vAlign w:val="center"/>
          </w:tcPr>
          <w:p w:rsidR="00BF5C75" w:rsidRPr="000D01DC" w:rsidRDefault="00BF5C75" w:rsidP="000D01DC">
            <w:pPr>
              <w:ind w:right="28"/>
              <w:jc w:val="right"/>
              <w:rPr>
                <w:color w:val="000080"/>
                <w:szCs w:val="20"/>
              </w:rPr>
            </w:pPr>
          </w:p>
        </w:tc>
        <w:tc>
          <w:tcPr>
            <w:tcW w:w="866" w:type="pct"/>
            <w:shd w:val="clear" w:color="auto" w:fill="DDDDDD"/>
            <w:vAlign w:val="center"/>
          </w:tcPr>
          <w:p w:rsidR="00BF5C75" w:rsidRPr="000D01DC" w:rsidRDefault="00BF5C75" w:rsidP="000D01DC">
            <w:pPr>
              <w:ind w:right="28"/>
              <w:jc w:val="right"/>
              <w:rPr>
                <w:color w:val="000080"/>
                <w:szCs w:val="20"/>
              </w:rPr>
            </w:pPr>
            <w:r w:rsidRPr="000D01DC">
              <w:rPr>
                <w:b/>
                <w:bCs/>
                <w:vanish/>
                <w:color w:val="000080"/>
                <w:szCs w:val="20"/>
              </w:rPr>
              <w:t>@X003058</w:t>
            </w:r>
            <w:r w:rsidRPr="000D01DC">
              <w:rPr>
                <w:b/>
                <w:bCs/>
                <w:color w:val="000080"/>
                <w:szCs w:val="20"/>
              </w:rPr>
              <w:t>76.191.962</w:t>
            </w:r>
            <w:r w:rsidRPr="000D01DC">
              <w:rPr>
                <w:b/>
                <w:bCs/>
                <w:vanish/>
                <w:color w:val="000080"/>
                <w:szCs w:val="20"/>
              </w:rPr>
              <w:t>@X003058End</w:t>
            </w:r>
            <w:r w:rsidRPr="000D01DC">
              <w:rPr>
                <w:b/>
                <w:bCs/>
                <w:color w:val="000080"/>
                <w:szCs w:val="20"/>
              </w:rPr>
              <w:t xml:space="preserve"> </w:t>
            </w:r>
          </w:p>
        </w:tc>
        <w:tc>
          <w:tcPr>
            <w:tcW w:w="736" w:type="pct"/>
            <w:shd w:val="clear" w:color="auto" w:fill="DDDDDD"/>
            <w:vAlign w:val="center"/>
          </w:tcPr>
          <w:p w:rsidR="00BF5C75" w:rsidRPr="000D01DC" w:rsidRDefault="00BF5C75" w:rsidP="000D01DC">
            <w:pPr>
              <w:ind w:right="28"/>
              <w:jc w:val="right"/>
              <w:rPr>
                <w:color w:val="000080"/>
                <w:szCs w:val="20"/>
              </w:rPr>
            </w:pPr>
            <w:r w:rsidRPr="000D01DC">
              <w:rPr>
                <w:b/>
                <w:bCs/>
                <w:vanish/>
                <w:color w:val="000080"/>
                <w:szCs w:val="20"/>
              </w:rPr>
              <w:t>@Y003058</w:t>
            </w:r>
            <w:r w:rsidRPr="000D01DC">
              <w:rPr>
                <w:b/>
                <w:bCs/>
                <w:color w:val="000080"/>
                <w:szCs w:val="20"/>
              </w:rPr>
              <w:t>62.472.463</w:t>
            </w:r>
            <w:r w:rsidRPr="000D01DC">
              <w:rPr>
                <w:b/>
                <w:bCs/>
                <w:vanish/>
                <w:color w:val="000080"/>
                <w:szCs w:val="20"/>
              </w:rPr>
              <w:t>@Y003058End</w:t>
            </w:r>
            <w:r w:rsidRPr="000D01DC">
              <w:rPr>
                <w:b/>
                <w:bCs/>
                <w:color w:val="000080"/>
                <w:szCs w:val="20"/>
              </w:rPr>
              <w:t xml:space="preserve"> </w:t>
            </w:r>
          </w:p>
        </w:tc>
      </w:tr>
      <w:tr w:rsidR="00BF5C75" w:rsidTr="000D01DC">
        <w:trPr>
          <w:trHeight w:val="283"/>
        </w:trPr>
        <w:tc>
          <w:tcPr>
            <w:tcW w:w="2643" w:type="pct"/>
            <w:vAlign w:val="center"/>
          </w:tcPr>
          <w:p w:rsidR="00BF5C75" w:rsidRDefault="00BF5C75" w:rsidP="000D01DC">
            <w:pPr>
              <w:rPr>
                <w:sz w:val="24"/>
              </w:rPr>
            </w:pPr>
          </w:p>
        </w:tc>
        <w:tc>
          <w:tcPr>
            <w:tcW w:w="754" w:type="pct"/>
            <w:vAlign w:val="center"/>
          </w:tcPr>
          <w:p w:rsidR="00BF5C75" w:rsidRDefault="00BF5C75" w:rsidP="000D01DC">
            <w:pPr>
              <w:ind w:right="28"/>
              <w:jc w:val="right"/>
              <w:rPr>
                <w:sz w:val="24"/>
              </w:rPr>
            </w:pPr>
          </w:p>
        </w:tc>
        <w:tc>
          <w:tcPr>
            <w:tcW w:w="866" w:type="pct"/>
            <w:vAlign w:val="center"/>
          </w:tcPr>
          <w:p w:rsidR="00BF5C75" w:rsidRDefault="00BF5C75" w:rsidP="000D01DC">
            <w:pPr>
              <w:ind w:right="28"/>
              <w:jc w:val="right"/>
              <w:rPr>
                <w:sz w:val="24"/>
              </w:rPr>
            </w:pPr>
          </w:p>
        </w:tc>
        <w:tc>
          <w:tcPr>
            <w:tcW w:w="736" w:type="pct"/>
            <w:vAlign w:val="center"/>
          </w:tcPr>
          <w:p w:rsidR="00BF5C75" w:rsidRDefault="00BF5C75" w:rsidP="000D01DC">
            <w:pPr>
              <w:ind w:right="28"/>
              <w:jc w:val="right"/>
              <w:rPr>
                <w:sz w:val="24"/>
              </w:rPr>
            </w:pPr>
          </w:p>
        </w:tc>
      </w:tr>
      <w:tr w:rsidR="00BF5C75" w:rsidTr="000D01DC">
        <w:trPr>
          <w:trHeight w:val="283"/>
        </w:trPr>
        <w:tc>
          <w:tcPr>
            <w:tcW w:w="2643" w:type="pct"/>
            <w:shd w:val="clear" w:color="auto" w:fill="DDDDDD"/>
            <w:vAlign w:val="center"/>
          </w:tcPr>
          <w:p w:rsidR="00BF5C75" w:rsidRPr="000D01DC" w:rsidRDefault="00BF5C75" w:rsidP="000D01DC">
            <w:pPr>
              <w:rPr>
                <w:color w:val="000080"/>
                <w:sz w:val="22"/>
                <w:szCs w:val="22"/>
              </w:rPr>
            </w:pPr>
            <w:r w:rsidRPr="000D01DC">
              <w:rPr>
                <w:b/>
                <w:bCs/>
                <w:color w:val="000080"/>
                <w:sz w:val="22"/>
                <w:szCs w:val="22"/>
              </w:rPr>
              <w:t>Differenza tra valore e costi di produzione (A-B)</w:t>
            </w:r>
          </w:p>
        </w:tc>
        <w:tc>
          <w:tcPr>
            <w:tcW w:w="754" w:type="pct"/>
            <w:shd w:val="clear" w:color="auto" w:fill="DDDDDD"/>
            <w:vAlign w:val="center"/>
          </w:tcPr>
          <w:p w:rsidR="00BF5C75" w:rsidRPr="000D01DC" w:rsidRDefault="00BF5C75" w:rsidP="000D01DC">
            <w:pPr>
              <w:ind w:right="28"/>
              <w:jc w:val="right"/>
              <w:rPr>
                <w:color w:val="000080"/>
                <w:sz w:val="22"/>
                <w:szCs w:val="22"/>
              </w:rPr>
            </w:pPr>
          </w:p>
        </w:tc>
        <w:tc>
          <w:tcPr>
            <w:tcW w:w="866" w:type="pct"/>
            <w:shd w:val="clear" w:color="auto" w:fill="DDDDDD"/>
            <w:vAlign w:val="center"/>
          </w:tcPr>
          <w:p w:rsidR="00BF5C75" w:rsidRPr="000D01DC" w:rsidRDefault="00BF5C75" w:rsidP="000D01DC">
            <w:pPr>
              <w:ind w:right="28"/>
              <w:jc w:val="right"/>
              <w:rPr>
                <w:b/>
                <w:bCs/>
                <w:color w:val="000080"/>
                <w:sz w:val="22"/>
                <w:szCs w:val="22"/>
              </w:rPr>
            </w:pPr>
            <w:r w:rsidRPr="000D01DC">
              <w:rPr>
                <w:b/>
                <w:bCs/>
                <w:vanish/>
                <w:color w:val="000080"/>
                <w:sz w:val="22"/>
                <w:szCs w:val="22"/>
              </w:rPr>
              <w:t>@X003371</w:t>
            </w:r>
            <w:r w:rsidRPr="000D01DC">
              <w:rPr>
                <w:b/>
                <w:bCs/>
                <w:color w:val="000080"/>
                <w:sz w:val="22"/>
                <w:szCs w:val="22"/>
              </w:rPr>
              <w:t>404.175</w:t>
            </w:r>
            <w:r w:rsidRPr="000D01DC">
              <w:rPr>
                <w:b/>
                <w:bCs/>
                <w:vanish/>
                <w:color w:val="000080"/>
                <w:sz w:val="22"/>
                <w:szCs w:val="22"/>
              </w:rPr>
              <w:t>@X003371End</w:t>
            </w:r>
            <w:r w:rsidRPr="000D01DC">
              <w:rPr>
                <w:b/>
                <w:bCs/>
                <w:color w:val="000080"/>
                <w:sz w:val="22"/>
                <w:szCs w:val="22"/>
              </w:rPr>
              <w:t xml:space="preserve"> </w:t>
            </w:r>
          </w:p>
        </w:tc>
        <w:tc>
          <w:tcPr>
            <w:tcW w:w="736" w:type="pct"/>
            <w:shd w:val="clear" w:color="auto" w:fill="DDDDDD"/>
            <w:vAlign w:val="center"/>
          </w:tcPr>
          <w:p w:rsidR="00BF5C75" w:rsidRPr="000D01DC" w:rsidRDefault="00BF5C75" w:rsidP="000D01DC">
            <w:pPr>
              <w:ind w:right="28"/>
              <w:jc w:val="right"/>
              <w:rPr>
                <w:b/>
                <w:bCs/>
                <w:color w:val="000080"/>
                <w:sz w:val="22"/>
                <w:szCs w:val="22"/>
              </w:rPr>
            </w:pPr>
            <w:r w:rsidRPr="000D01DC">
              <w:rPr>
                <w:b/>
                <w:bCs/>
                <w:vanish/>
                <w:color w:val="000080"/>
                <w:sz w:val="22"/>
                <w:szCs w:val="22"/>
              </w:rPr>
              <w:t>@Y003371</w:t>
            </w:r>
            <w:r w:rsidRPr="000D01DC">
              <w:rPr>
                <w:b/>
                <w:bCs/>
                <w:color w:val="000080"/>
                <w:sz w:val="22"/>
                <w:szCs w:val="22"/>
              </w:rPr>
              <w:t>437.046</w:t>
            </w:r>
            <w:r w:rsidRPr="000D01DC">
              <w:rPr>
                <w:b/>
                <w:bCs/>
                <w:vanish/>
                <w:color w:val="000080"/>
                <w:sz w:val="22"/>
                <w:szCs w:val="22"/>
              </w:rPr>
              <w:t>@Y003371End</w:t>
            </w:r>
            <w:r w:rsidRPr="000D01DC">
              <w:rPr>
                <w:b/>
                <w:bCs/>
                <w:color w:val="000080"/>
                <w:sz w:val="22"/>
                <w:szCs w:val="22"/>
              </w:rPr>
              <w:t xml:space="preserve"> </w:t>
            </w:r>
          </w:p>
        </w:tc>
      </w:tr>
    </w:tbl>
    <w:p w:rsidR="00BF5C75" w:rsidRDefault="00BF5C75" w:rsidP="00BF5C75">
      <w:pPr>
        <w:ind w:right="-1564"/>
        <w:jc w:val="both"/>
        <w:rPr>
          <w:color w:val="000000"/>
          <w:sz w:val="24"/>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848"/>
        <w:gridCol w:w="1106"/>
        <w:gridCol w:w="1245"/>
        <w:gridCol w:w="1177"/>
      </w:tblGrid>
      <w:tr w:rsidR="00BF5C75" w:rsidTr="000D01DC">
        <w:trPr>
          <w:trHeight w:val="283"/>
        </w:trPr>
        <w:tc>
          <w:tcPr>
            <w:tcW w:w="2608" w:type="pct"/>
            <w:shd w:val="clear" w:color="auto" w:fill="DDDDDD"/>
            <w:vAlign w:val="center"/>
          </w:tcPr>
          <w:p w:rsidR="00BF5C75" w:rsidRPr="000D01DC" w:rsidRDefault="000D01DC" w:rsidP="000D01DC">
            <w:pPr>
              <w:rPr>
                <w:color w:val="000080"/>
                <w:sz w:val="24"/>
              </w:rPr>
            </w:pPr>
            <w:r>
              <w:rPr>
                <w:b/>
                <w:bCs/>
                <w:color w:val="000080"/>
              </w:rPr>
              <w:t xml:space="preserve">C) </w:t>
            </w:r>
            <w:r w:rsidR="00BF5C75" w:rsidRPr="000D01DC">
              <w:rPr>
                <w:b/>
                <w:bCs/>
                <w:color w:val="000080"/>
              </w:rPr>
              <w:t>Proventi e oneri finanziari</w:t>
            </w:r>
          </w:p>
        </w:tc>
        <w:tc>
          <w:tcPr>
            <w:tcW w:w="750" w:type="pct"/>
            <w:shd w:val="clear" w:color="auto" w:fill="DDDDDD"/>
            <w:vAlign w:val="center"/>
          </w:tcPr>
          <w:p w:rsidR="00BF5C75" w:rsidRPr="000D01DC" w:rsidRDefault="00BF5C75" w:rsidP="000D01DC">
            <w:pPr>
              <w:ind w:right="28"/>
              <w:jc w:val="right"/>
              <w:rPr>
                <w:color w:val="000080"/>
                <w:sz w:val="24"/>
              </w:rPr>
            </w:pPr>
          </w:p>
        </w:tc>
        <w:tc>
          <w:tcPr>
            <w:tcW w:w="844" w:type="pct"/>
            <w:shd w:val="clear" w:color="auto" w:fill="DDDDDD"/>
            <w:vAlign w:val="center"/>
          </w:tcPr>
          <w:p w:rsidR="00BF5C75" w:rsidRPr="000D01DC" w:rsidRDefault="00BF5C75" w:rsidP="000D01DC">
            <w:pPr>
              <w:ind w:right="28"/>
              <w:jc w:val="right"/>
              <w:rPr>
                <w:color w:val="000080"/>
                <w:sz w:val="24"/>
              </w:rPr>
            </w:pPr>
          </w:p>
        </w:tc>
        <w:tc>
          <w:tcPr>
            <w:tcW w:w="798" w:type="pct"/>
            <w:shd w:val="clear" w:color="auto" w:fill="DDDDDD"/>
            <w:vAlign w:val="center"/>
          </w:tcPr>
          <w:p w:rsidR="00BF5C75" w:rsidRPr="000D01DC" w:rsidRDefault="00BF5C75" w:rsidP="000D01DC">
            <w:pPr>
              <w:ind w:right="28"/>
              <w:jc w:val="right"/>
              <w:rPr>
                <w:color w:val="000080"/>
                <w:sz w:val="24"/>
              </w:rPr>
            </w:pPr>
          </w:p>
        </w:tc>
      </w:tr>
      <w:tr w:rsidR="00BF5C75" w:rsidTr="000D01DC">
        <w:trPr>
          <w:trHeight w:val="283"/>
        </w:trPr>
        <w:tc>
          <w:tcPr>
            <w:tcW w:w="2608" w:type="pct"/>
            <w:vAlign w:val="center"/>
          </w:tcPr>
          <w:p w:rsidR="00BF5C75" w:rsidRPr="000D01DC" w:rsidRDefault="00BF5C75" w:rsidP="000D01DC">
            <w:pPr>
              <w:spacing w:before="60"/>
              <w:rPr>
                <w:sz w:val="24"/>
              </w:rPr>
            </w:pPr>
            <w:r w:rsidRPr="000D01DC">
              <w:rPr>
                <w:iCs/>
                <w:color w:val="000000"/>
                <w:sz w:val="18"/>
                <w:szCs w:val="18"/>
              </w:rPr>
              <w:t>15) Proventi da partecipazioni:</w:t>
            </w:r>
          </w:p>
        </w:tc>
        <w:tc>
          <w:tcPr>
            <w:tcW w:w="750" w:type="pct"/>
            <w:vAlign w:val="center"/>
          </w:tcPr>
          <w:p w:rsidR="00BF5C75" w:rsidRDefault="00BF5C75" w:rsidP="000D01DC">
            <w:pPr>
              <w:ind w:right="28"/>
              <w:jc w:val="right"/>
              <w:rPr>
                <w:sz w:val="24"/>
              </w:rPr>
            </w:pP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p>
        </w:tc>
      </w:tr>
      <w:tr w:rsidR="00BF5C75" w:rsidTr="000D01DC">
        <w:trPr>
          <w:trHeight w:val="283"/>
        </w:trPr>
        <w:tc>
          <w:tcPr>
            <w:tcW w:w="2608" w:type="pct"/>
            <w:vAlign w:val="center"/>
          </w:tcPr>
          <w:p w:rsidR="00BF5C75" w:rsidRDefault="00BF5C75" w:rsidP="000D01DC">
            <w:pPr>
              <w:spacing w:before="60"/>
              <w:rPr>
                <w:sz w:val="24"/>
              </w:rPr>
            </w:pPr>
            <w:r>
              <w:rPr>
                <w:color w:val="000000"/>
                <w:sz w:val="18"/>
                <w:szCs w:val="18"/>
              </w:rPr>
              <w:tab/>
              <w:t>- da imprese controllate</w:t>
            </w:r>
          </w:p>
        </w:tc>
        <w:tc>
          <w:tcPr>
            <w:tcW w:w="750" w:type="pct"/>
            <w:vAlign w:val="center"/>
          </w:tcPr>
          <w:p w:rsidR="00BF5C75" w:rsidRDefault="00BF5C75" w:rsidP="000D01DC">
            <w:pPr>
              <w:ind w:right="28"/>
              <w:jc w:val="right"/>
              <w:rPr>
                <w:sz w:val="24"/>
              </w:rPr>
            </w:pPr>
            <w:r>
              <w:rPr>
                <w:vanish/>
                <w:color w:val="FF0000"/>
                <w:sz w:val="18"/>
                <w:szCs w:val="18"/>
              </w:rPr>
              <w:t>@X003225@X003225End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@Y003225@Y003225End</w:t>
            </w:r>
          </w:p>
        </w:tc>
      </w:tr>
      <w:tr w:rsidR="00BF5C75" w:rsidTr="000D01DC">
        <w:trPr>
          <w:trHeight w:val="283"/>
        </w:trPr>
        <w:tc>
          <w:tcPr>
            <w:tcW w:w="2608" w:type="pct"/>
            <w:vAlign w:val="center"/>
          </w:tcPr>
          <w:p w:rsidR="00BF5C75" w:rsidRDefault="00BF5C75" w:rsidP="000D01DC">
            <w:pPr>
              <w:spacing w:before="60"/>
              <w:rPr>
                <w:sz w:val="24"/>
              </w:rPr>
            </w:pPr>
            <w:r>
              <w:rPr>
                <w:color w:val="000000"/>
                <w:sz w:val="18"/>
                <w:szCs w:val="18"/>
              </w:rPr>
              <w:tab/>
              <w:t>- da imprese collegate</w:t>
            </w:r>
          </w:p>
        </w:tc>
        <w:tc>
          <w:tcPr>
            <w:tcW w:w="750" w:type="pct"/>
            <w:vAlign w:val="center"/>
          </w:tcPr>
          <w:p w:rsidR="00BF5C75" w:rsidRDefault="00BF5C75" w:rsidP="000D01DC">
            <w:pPr>
              <w:ind w:right="28"/>
              <w:jc w:val="right"/>
              <w:rPr>
                <w:sz w:val="24"/>
              </w:rPr>
            </w:pPr>
            <w:r>
              <w:rPr>
                <w:vanish/>
                <w:color w:val="FF0000"/>
                <w:sz w:val="18"/>
                <w:szCs w:val="18"/>
              </w:rPr>
              <w:t>@X003226@X003226End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@Y003226@Y003226End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spacing w:before="60"/>
              <w:rPr>
                <w:sz w:val="24"/>
              </w:rPr>
            </w:pPr>
            <w:r>
              <w:rPr>
                <w:color w:val="000000"/>
                <w:sz w:val="18"/>
                <w:szCs w:val="18"/>
              </w:rPr>
              <w:tab/>
              <w:t>- altri</w:t>
            </w:r>
          </w:p>
        </w:tc>
        <w:tc>
          <w:tcPr>
            <w:tcW w:w="750" w:type="pct"/>
            <w:vAlign w:val="center"/>
          </w:tcPr>
          <w:p w:rsidR="00BF5C75" w:rsidRDefault="00BF5C75" w:rsidP="000D01DC">
            <w:pPr>
              <w:ind w:right="28"/>
              <w:jc w:val="right"/>
              <w:rPr>
                <w:sz w:val="24"/>
              </w:rPr>
            </w:pPr>
            <w:r>
              <w:rPr>
                <w:vanish/>
                <w:color w:val="FF0000"/>
                <w:sz w:val="18"/>
                <w:szCs w:val="18"/>
              </w:rPr>
              <w:t>@X003227</w:t>
            </w:r>
            <w:r>
              <w:rPr>
                <w:sz w:val="18"/>
                <w:szCs w:val="18"/>
              </w:rPr>
              <w:t>1</w:t>
            </w:r>
            <w:r>
              <w:rPr>
                <w:vanish/>
                <w:color w:val="FF0000"/>
                <w:sz w:val="18"/>
                <w:szCs w:val="18"/>
              </w:rPr>
              <w:t>@X003227End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@Y003227</w:t>
            </w:r>
            <w:r>
              <w:rPr>
                <w:sz w:val="18"/>
                <w:szCs w:val="18"/>
              </w:rPr>
              <w:t>25</w:t>
            </w:r>
            <w:r>
              <w:rPr>
                <w:vanish/>
                <w:color w:val="FF0000"/>
                <w:sz w:val="18"/>
                <w:szCs w:val="18"/>
              </w:rPr>
              <w:t>@Y003227End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p>
        </w:tc>
        <w:tc>
          <w:tcPr>
            <w:tcW w:w="750" w:type="pct"/>
            <w:vAlign w:val="center"/>
          </w:tcPr>
          <w:p w:rsidR="00BF5C75" w:rsidRDefault="00BF5C75" w:rsidP="000D01DC">
            <w:pPr>
              <w:ind w:right="28"/>
              <w:jc w:val="right"/>
              <w:rPr>
                <w:sz w:val="24"/>
              </w:rPr>
            </w:pPr>
          </w:p>
        </w:tc>
        <w:tc>
          <w:tcPr>
            <w:tcW w:w="844" w:type="pct"/>
            <w:vAlign w:val="center"/>
          </w:tcPr>
          <w:p w:rsidR="00BF5C75" w:rsidRDefault="00BF5C75" w:rsidP="000D01DC">
            <w:pPr>
              <w:ind w:right="28"/>
              <w:jc w:val="right"/>
              <w:rPr>
                <w:sz w:val="24"/>
              </w:rPr>
            </w:pPr>
            <w:r>
              <w:rPr>
                <w:vanish/>
                <w:color w:val="FF0000"/>
                <w:sz w:val="18"/>
                <w:szCs w:val="18"/>
              </w:rPr>
              <w:t>@X003224</w:t>
            </w:r>
            <w:r>
              <w:rPr>
                <w:sz w:val="18"/>
                <w:szCs w:val="18"/>
              </w:rPr>
              <w:t>1</w:t>
            </w:r>
            <w:r>
              <w:rPr>
                <w:vanish/>
                <w:color w:val="FF0000"/>
                <w:sz w:val="18"/>
                <w:szCs w:val="18"/>
              </w:rPr>
              <w:t>@X003224End</w:t>
            </w:r>
            <w:r>
              <w:rPr>
                <w:color w:val="000000"/>
                <w:sz w:val="18"/>
                <w:szCs w:val="18"/>
              </w:rPr>
              <w:t xml:space="preserve"> </w:t>
            </w:r>
          </w:p>
        </w:tc>
        <w:tc>
          <w:tcPr>
            <w:tcW w:w="798" w:type="pct"/>
            <w:vAlign w:val="center"/>
          </w:tcPr>
          <w:p w:rsidR="00BF5C75" w:rsidRDefault="00BF5C75" w:rsidP="000D01DC">
            <w:pPr>
              <w:ind w:right="28"/>
              <w:jc w:val="right"/>
              <w:rPr>
                <w:sz w:val="24"/>
              </w:rPr>
            </w:pPr>
            <w:r>
              <w:rPr>
                <w:vanish/>
                <w:color w:val="FF0000"/>
                <w:sz w:val="18"/>
                <w:szCs w:val="18"/>
              </w:rPr>
              <w:t>@Y003224</w:t>
            </w:r>
            <w:r>
              <w:rPr>
                <w:sz w:val="18"/>
                <w:szCs w:val="18"/>
              </w:rPr>
              <w:t>25</w:t>
            </w:r>
            <w:r>
              <w:rPr>
                <w:vanish/>
                <w:color w:val="FF0000"/>
                <w:sz w:val="18"/>
                <w:szCs w:val="18"/>
              </w:rPr>
              <w:t>@Y003224End</w:t>
            </w:r>
            <w:r>
              <w:rPr>
                <w:color w:val="000000"/>
                <w:sz w:val="18"/>
                <w:szCs w:val="18"/>
              </w:rPr>
              <w:t xml:space="preserve"> </w:t>
            </w:r>
          </w:p>
        </w:tc>
      </w:tr>
      <w:tr w:rsidR="00BF5C75" w:rsidTr="000D01DC">
        <w:trPr>
          <w:trHeight w:val="283"/>
        </w:trPr>
        <w:tc>
          <w:tcPr>
            <w:tcW w:w="2608" w:type="pct"/>
            <w:vAlign w:val="center"/>
          </w:tcPr>
          <w:p w:rsidR="00BF5C75" w:rsidRPr="000D01DC" w:rsidRDefault="00BF5C75" w:rsidP="000D01DC">
            <w:pPr>
              <w:rPr>
                <w:sz w:val="24"/>
              </w:rPr>
            </w:pPr>
            <w:r w:rsidRPr="000D01DC">
              <w:rPr>
                <w:iCs/>
                <w:color w:val="000000"/>
                <w:sz w:val="18"/>
                <w:szCs w:val="18"/>
              </w:rPr>
              <w:t>16) Altri proventi finanziari:</w:t>
            </w:r>
          </w:p>
        </w:tc>
        <w:tc>
          <w:tcPr>
            <w:tcW w:w="750" w:type="pct"/>
            <w:vAlign w:val="center"/>
          </w:tcPr>
          <w:p w:rsidR="00BF5C75" w:rsidRDefault="00BF5C75" w:rsidP="000D01DC">
            <w:pPr>
              <w:ind w:right="28"/>
              <w:jc w:val="right"/>
              <w:rPr>
                <w:sz w:val="24"/>
              </w:rPr>
            </w:pP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p>
        </w:tc>
      </w:tr>
      <w:tr w:rsidR="00BF5C75" w:rsidTr="000D01DC">
        <w:trPr>
          <w:trHeight w:val="283"/>
        </w:trPr>
        <w:tc>
          <w:tcPr>
            <w:tcW w:w="2608" w:type="pct"/>
            <w:vAlign w:val="center"/>
          </w:tcPr>
          <w:p w:rsidR="00BF5C75" w:rsidRDefault="00BF5C75" w:rsidP="000D01DC">
            <w:pPr>
              <w:ind w:left="712"/>
              <w:rPr>
                <w:sz w:val="24"/>
              </w:rPr>
            </w:pPr>
            <w:r>
              <w:rPr>
                <w:color w:val="000000"/>
                <w:sz w:val="18"/>
                <w:szCs w:val="18"/>
              </w:rPr>
              <w:t>a)</w:t>
            </w:r>
            <w:r w:rsidR="000D01DC">
              <w:rPr>
                <w:color w:val="000000"/>
                <w:sz w:val="18"/>
                <w:szCs w:val="18"/>
              </w:rPr>
              <w:t xml:space="preserve"> </w:t>
            </w:r>
            <w:r>
              <w:rPr>
                <w:color w:val="000000"/>
                <w:sz w:val="18"/>
                <w:szCs w:val="18"/>
              </w:rPr>
              <w:t>da crediti iscritti nelle immobilizzazioni</w:t>
            </w:r>
          </w:p>
        </w:tc>
        <w:tc>
          <w:tcPr>
            <w:tcW w:w="750" w:type="pct"/>
            <w:vAlign w:val="center"/>
          </w:tcPr>
          <w:p w:rsidR="00BF5C75" w:rsidRDefault="00BF5C75" w:rsidP="000D01DC">
            <w:pPr>
              <w:ind w:right="28"/>
              <w:jc w:val="right"/>
              <w:rPr>
                <w:sz w:val="24"/>
              </w:rPr>
            </w:pP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p>
        </w:tc>
      </w:tr>
      <w:tr w:rsidR="00BF5C75" w:rsidTr="000D01DC">
        <w:trPr>
          <w:trHeight w:val="283"/>
        </w:trPr>
        <w:tc>
          <w:tcPr>
            <w:tcW w:w="2608" w:type="pct"/>
            <w:vAlign w:val="center"/>
          </w:tcPr>
          <w:p w:rsidR="00BF5C75" w:rsidRDefault="000D01DC" w:rsidP="000D01DC">
            <w:pPr>
              <w:rPr>
                <w:sz w:val="24"/>
              </w:rPr>
            </w:pPr>
            <w:r>
              <w:rPr>
                <w:color w:val="000000"/>
                <w:sz w:val="18"/>
                <w:szCs w:val="18"/>
              </w:rPr>
              <w:tab/>
            </w:r>
            <w:r>
              <w:rPr>
                <w:color w:val="000000"/>
                <w:sz w:val="18"/>
                <w:szCs w:val="18"/>
              </w:rPr>
              <w:tab/>
            </w:r>
            <w:r w:rsidR="00BF5C75">
              <w:rPr>
                <w:color w:val="000000"/>
                <w:sz w:val="18"/>
                <w:szCs w:val="18"/>
              </w:rPr>
              <w:t>- da imprese controllate</w:t>
            </w:r>
          </w:p>
        </w:tc>
        <w:tc>
          <w:tcPr>
            <w:tcW w:w="750" w:type="pct"/>
            <w:vAlign w:val="center"/>
          </w:tcPr>
          <w:p w:rsidR="00BF5C75" w:rsidRDefault="00BF5C75" w:rsidP="000D01DC">
            <w:pPr>
              <w:ind w:right="28"/>
              <w:jc w:val="right"/>
              <w:rPr>
                <w:sz w:val="24"/>
              </w:rPr>
            </w:pPr>
            <w:r>
              <w:rPr>
                <w:vanish/>
                <w:color w:val="FF0000"/>
                <w:sz w:val="18"/>
                <w:szCs w:val="18"/>
              </w:rPr>
              <w:t>@X003232@X003232End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@Y003232@Y003232End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r>
              <w:rPr>
                <w:color w:val="000000"/>
                <w:sz w:val="18"/>
                <w:szCs w:val="18"/>
              </w:rPr>
              <w:tab/>
            </w:r>
            <w:r>
              <w:rPr>
                <w:color w:val="000000"/>
                <w:sz w:val="18"/>
                <w:szCs w:val="18"/>
              </w:rPr>
              <w:tab/>
              <w:t>- da imprese collegate</w:t>
            </w:r>
          </w:p>
        </w:tc>
        <w:tc>
          <w:tcPr>
            <w:tcW w:w="750" w:type="pct"/>
            <w:vAlign w:val="center"/>
          </w:tcPr>
          <w:p w:rsidR="00BF5C75" w:rsidRDefault="00BF5C75" w:rsidP="000D01DC">
            <w:pPr>
              <w:ind w:right="28"/>
              <w:jc w:val="right"/>
              <w:rPr>
                <w:sz w:val="24"/>
              </w:rPr>
            </w:pPr>
            <w:r>
              <w:rPr>
                <w:vanish/>
                <w:color w:val="FF0000"/>
                <w:sz w:val="18"/>
                <w:szCs w:val="18"/>
              </w:rPr>
              <w:t>@X003233@X003233End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@Y003233@Y003233End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r>
              <w:rPr>
                <w:color w:val="000000"/>
                <w:sz w:val="18"/>
                <w:szCs w:val="18"/>
              </w:rPr>
              <w:tab/>
            </w:r>
            <w:r>
              <w:rPr>
                <w:color w:val="000000"/>
                <w:sz w:val="18"/>
                <w:szCs w:val="18"/>
              </w:rPr>
              <w:tab/>
              <w:t>- da controllanti</w:t>
            </w:r>
          </w:p>
        </w:tc>
        <w:tc>
          <w:tcPr>
            <w:tcW w:w="750" w:type="pct"/>
            <w:vAlign w:val="center"/>
          </w:tcPr>
          <w:p w:rsidR="00BF5C75" w:rsidRDefault="00BF5C75" w:rsidP="000D01DC">
            <w:pPr>
              <w:ind w:right="28"/>
              <w:jc w:val="right"/>
              <w:rPr>
                <w:sz w:val="24"/>
              </w:rPr>
            </w:pPr>
            <w:r>
              <w:rPr>
                <w:vanish/>
                <w:color w:val="FF0000"/>
                <w:sz w:val="18"/>
                <w:szCs w:val="18"/>
              </w:rPr>
              <w:t>@X003234@X003234End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@Y003234@Y003234End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r>
              <w:rPr>
                <w:color w:val="000000"/>
                <w:sz w:val="18"/>
                <w:szCs w:val="18"/>
              </w:rPr>
              <w:tab/>
            </w:r>
            <w:r>
              <w:rPr>
                <w:color w:val="000000"/>
                <w:sz w:val="18"/>
                <w:szCs w:val="18"/>
              </w:rPr>
              <w:tab/>
              <w:t>- altri</w:t>
            </w:r>
          </w:p>
        </w:tc>
        <w:tc>
          <w:tcPr>
            <w:tcW w:w="750" w:type="pct"/>
            <w:vAlign w:val="center"/>
          </w:tcPr>
          <w:p w:rsidR="00BF5C75" w:rsidRDefault="00BF5C75" w:rsidP="000D01DC">
            <w:pPr>
              <w:ind w:right="28"/>
              <w:jc w:val="right"/>
              <w:rPr>
                <w:sz w:val="24"/>
              </w:rPr>
            </w:pPr>
            <w:r>
              <w:rPr>
                <w:vanish/>
                <w:color w:val="FF0000"/>
                <w:sz w:val="18"/>
                <w:szCs w:val="18"/>
              </w:rPr>
              <w:t>@X004405@X004405End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@Y004405@Y004405End</w:t>
            </w:r>
            <w:r>
              <w:rPr>
                <w:color w:val="000000"/>
                <w:sz w:val="18"/>
                <w:szCs w:val="18"/>
              </w:rPr>
              <w:t xml:space="preserve"> </w:t>
            </w:r>
          </w:p>
        </w:tc>
      </w:tr>
      <w:tr w:rsidR="00BF5C75" w:rsidTr="000D01DC">
        <w:trPr>
          <w:trHeight w:val="283"/>
        </w:trPr>
        <w:tc>
          <w:tcPr>
            <w:tcW w:w="2608" w:type="pct"/>
            <w:vAlign w:val="center"/>
          </w:tcPr>
          <w:p w:rsidR="00BF5C75" w:rsidRDefault="000D01DC" w:rsidP="000D01DC">
            <w:pPr>
              <w:ind w:left="996"/>
              <w:rPr>
                <w:sz w:val="24"/>
              </w:rPr>
            </w:pPr>
            <w:r>
              <w:rPr>
                <w:color w:val="000000"/>
                <w:sz w:val="18"/>
                <w:szCs w:val="18"/>
              </w:rPr>
              <w:t xml:space="preserve">b) </w:t>
            </w:r>
            <w:r w:rsidR="00BF5C75">
              <w:rPr>
                <w:color w:val="000000"/>
                <w:sz w:val="18"/>
                <w:szCs w:val="18"/>
              </w:rPr>
              <w:t>da titoli iscritti nelle immobilizzazioni</w:t>
            </w:r>
          </w:p>
        </w:tc>
        <w:tc>
          <w:tcPr>
            <w:tcW w:w="750" w:type="pct"/>
            <w:vAlign w:val="center"/>
          </w:tcPr>
          <w:p w:rsidR="00BF5C75" w:rsidRDefault="00BF5C75" w:rsidP="000D01DC">
            <w:pPr>
              <w:ind w:right="28"/>
              <w:jc w:val="right"/>
              <w:rPr>
                <w:sz w:val="24"/>
              </w:rPr>
            </w:pPr>
            <w:r>
              <w:rPr>
                <w:vanish/>
                <w:color w:val="FF0000"/>
                <w:sz w:val="18"/>
                <w:szCs w:val="18"/>
              </w:rPr>
              <w:t>@X003236@X003236End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@Y003236@Y003236End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ind w:left="996"/>
              <w:rPr>
                <w:sz w:val="24"/>
              </w:rPr>
            </w:pPr>
            <w:r>
              <w:rPr>
                <w:color w:val="000000"/>
                <w:sz w:val="18"/>
                <w:szCs w:val="18"/>
              </w:rPr>
              <w:t>c)</w:t>
            </w:r>
            <w:r w:rsidR="000D01DC">
              <w:rPr>
                <w:color w:val="000000"/>
                <w:sz w:val="18"/>
                <w:szCs w:val="18"/>
              </w:rPr>
              <w:t xml:space="preserve"> </w:t>
            </w:r>
            <w:r>
              <w:rPr>
                <w:color w:val="000000"/>
                <w:sz w:val="18"/>
                <w:szCs w:val="18"/>
              </w:rPr>
              <w:t>da titoli iscritti nell'attivo circolante</w:t>
            </w:r>
          </w:p>
        </w:tc>
        <w:tc>
          <w:tcPr>
            <w:tcW w:w="750" w:type="pct"/>
            <w:vAlign w:val="center"/>
          </w:tcPr>
          <w:p w:rsidR="00BF5C75" w:rsidRDefault="00BF5C75" w:rsidP="000D01DC">
            <w:pPr>
              <w:ind w:right="28"/>
              <w:jc w:val="right"/>
              <w:rPr>
                <w:sz w:val="24"/>
              </w:rPr>
            </w:pPr>
            <w:r>
              <w:rPr>
                <w:vanish/>
                <w:color w:val="FF0000"/>
                <w:sz w:val="18"/>
                <w:szCs w:val="18"/>
              </w:rPr>
              <w:t>@X003247@X003247End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@Y003247@Y003247End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ind w:left="996"/>
              <w:rPr>
                <w:sz w:val="24"/>
              </w:rPr>
            </w:pPr>
            <w:r>
              <w:rPr>
                <w:color w:val="000000"/>
                <w:sz w:val="18"/>
                <w:szCs w:val="18"/>
              </w:rPr>
              <w:t>d)</w:t>
            </w:r>
            <w:r w:rsidR="000D01DC">
              <w:rPr>
                <w:color w:val="000000"/>
                <w:sz w:val="18"/>
                <w:szCs w:val="18"/>
              </w:rPr>
              <w:t xml:space="preserve"> </w:t>
            </w:r>
            <w:r>
              <w:rPr>
                <w:color w:val="000000"/>
                <w:sz w:val="18"/>
                <w:szCs w:val="18"/>
              </w:rPr>
              <w:t>proventi diversi dai precedenti:</w:t>
            </w:r>
          </w:p>
        </w:tc>
        <w:tc>
          <w:tcPr>
            <w:tcW w:w="750" w:type="pct"/>
            <w:vAlign w:val="center"/>
          </w:tcPr>
          <w:p w:rsidR="00BF5C75" w:rsidRDefault="00BF5C75" w:rsidP="000D01DC">
            <w:pPr>
              <w:ind w:right="28"/>
              <w:jc w:val="right"/>
              <w:rPr>
                <w:sz w:val="24"/>
              </w:rPr>
            </w:pP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p>
        </w:tc>
      </w:tr>
      <w:tr w:rsidR="00BF5C75" w:rsidTr="000D01DC">
        <w:trPr>
          <w:trHeight w:val="283"/>
        </w:trPr>
        <w:tc>
          <w:tcPr>
            <w:tcW w:w="2608" w:type="pct"/>
            <w:vAlign w:val="center"/>
          </w:tcPr>
          <w:p w:rsidR="00BF5C75" w:rsidRDefault="00BF5C75" w:rsidP="000D01DC">
            <w:pPr>
              <w:rPr>
                <w:sz w:val="24"/>
              </w:rPr>
            </w:pPr>
            <w:r>
              <w:rPr>
                <w:color w:val="000000"/>
                <w:sz w:val="18"/>
                <w:szCs w:val="18"/>
              </w:rPr>
              <w:tab/>
            </w:r>
            <w:r>
              <w:rPr>
                <w:color w:val="000000"/>
                <w:sz w:val="18"/>
                <w:szCs w:val="18"/>
              </w:rPr>
              <w:tab/>
              <w:t>- da imprese controllate</w:t>
            </w:r>
          </w:p>
        </w:tc>
        <w:tc>
          <w:tcPr>
            <w:tcW w:w="750" w:type="pct"/>
            <w:vAlign w:val="center"/>
          </w:tcPr>
          <w:p w:rsidR="00BF5C75" w:rsidRDefault="00BF5C75" w:rsidP="000D01DC">
            <w:pPr>
              <w:ind w:right="28"/>
              <w:jc w:val="right"/>
              <w:rPr>
                <w:sz w:val="24"/>
              </w:rPr>
            </w:pPr>
            <w:r>
              <w:rPr>
                <w:vanish/>
                <w:color w:val="FF0000"/>
                <w:sz w:val="18"/>
                <w:szCs w:val="18"/>
              </w:rPr>
              <w:t>@X003259@X003259End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@Y003259@Y003259End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r>
              <w:rPr>
                <w:color w:val="000000"/>
                <w:sz w:val="18"/>
                <w:szCs w:val="18"/>
              </w:rPr>
              <w:tab/>
            </w:r>
            <w:r>
              <w:rPr>
                <w:color w:val="000000"/>
                <w:sz w:val="18"/>
                <w:szCs w:val="18"/>
              </w:rPr>
              <w:tab/>
              <w:t>- da imprese collegate</w:t>
            </w:r>
          </w:p>
        </w:tc>
        <w:tc>
          <w:tcPr>
            <w:tcW w:w="750" w:type="pct"/>
            <w:vAlign w:val="center"/>
          </w:tcPr>
          <w:p w:rsidR="00BF5C75" w:rsidRDefault="00BF5C75" w:rsidP="000D01DC">
            <w:pPr>
              <w:ind w:right="28"/>
              <w:jc w:val="right"/>
              <w:rPr>
                <w:sz w:val="24"/>
              </w:rPr>
            </w:pPr>
            <w:r>
              <w:rPr>
                <w:vanish/>
                <w:color w:val="FF0000"/>
                <w:sz w:val="18"/>
                <w:szCs w:val="18"/>
              </w:rPr>
              <w:t>@X003260@X003260End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@Y003260@Y003260End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r>
              <w:rPr>
                <w:color w:val="000000"/>
                <w:sz w:val="18"/>
                <w:szCs w:val="18"/>
              </w:rPr>
              <w:tab/>
            </w:r>
            <w:r>
              <w:rPr>
                <w:color w:val="000000"/>
                <w:sz w:val="18"/>
                <w:szCs w:val="18"/>
              </w:rPr>
              <w:tab/>
              <w:t>- da controllanti</w:t>
            </w:r>
          </w:p>
        </w:tc>
        <w:tc>
          <w:tcPr>
            <w:tcW w:w="750" w:type="pct"/>
            <w:vAlign w:val="center"/>
          </w:tcPr>
          <w:p w:rsidR="00BF5C75" w:rsidRDefault="00BF5C75" w:rsidP="000D01DC">
            <w:pPr>
              <w:ind w:right="28"/>
              <w:jc w:val="right"/>
              <w:rPr>
                <w:sz w:val="24"/>
              </w:rPr>
            </w:pPr>
            <w:r>
              <w:rPr>
                <w:vanish/>
                <w:color w:val="FF0000"/>
                <w:sz w:val="18"/>
                <w:szCs w:val="18"/>
              </w:rPr>
              <w:t>@X003261@X003261End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@Y003261@Y003261End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r>
              <w:rPr>
                <w:color w:val="000000"/>
                <w:sz w:val="18"/>
                <w:szCs w:val="18"/>
              </w:rPr>
              <w:tab/>
            </w:r>
            <w:r>
              <w:rPr>
                <w:color w:val="000000"/>
                <w:sz w:val="18"/>
                <w:szCs w:val="18"/>
              </w:rPr>
              <w:tab/>
              <w:t>- altri</w:t>
            </w:r>
          </w:p>
        </w:tc>
        <w:tc>
          <w:tcPr>
            <w:tcW w:w="750" w:type="pct"/>
            <w:vAlign w:val="center"/>
          </w:tcPr>
          <w:p w:rsidR="00BF5C75" w:rsidRDefault="00BF5C75" w:rsidP="000D01DC">
            <w:pPr>
              <w:ind w:right="28"/>
              <w:jc w:val="right"/>
              <w:rPr>
                <w:sz w:val="24"/>
              </w:rPr>
            </w:pPr>
            <w:r>
              <w:rPr>
                <w:vanish/>
                <w:color w:val="FF0000"/>
                <w:sz w:val="18"/>
                <w:szCs w:val="18"/>
              </w:rPr>
              <w:t>@X003262</w:t>
            </w:r>
            <w:r>
              <w:rPr>
                <w:sz w:val="18"/>
                <w:szCs w:val="18"/>
              </w:rPr>
              <w:t>9.658</w:t>
            </w:r>
            <w:r>
              <w:rPr>
                <w:vanish/>
                <w:color w:val="FF0000"/>
                <w:sz w:val="18"/>
                <w:szCs w:val="18"/>
              </w:rPr>
              <w:t>@X003262End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@Y003262</w:t>
            </w:r>
            <w:r>
              <w:rPr>
                <w:sz w:val="18"/>
                <w:szCs w:val="18"/>
              </w:rPr>
              <w:t>75.808</w:t>
            </w:r>
            <w:r>
              <w:rPr>
                <w:vanish/>
                <w:color w:val="FF0000"/>
                <w:sz w:val="18"/>
                <w:szCs w:val="18"/>
              </w:rPr>
              <w:t>@Y003262End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p>
        </w:tc>
        <w:tc>
          <w:tcPr>
            <w:tcW w:w="750" w:type="pct"/>
            <w:vAlign w:val="center"/>
          </w:tcPr>
          <w:p w:rsidR="00BF5C75" w:rsidRDefault="00BF5C75" w:rsidP="000D01DC">
            <w:pPr>
              <w:ind w:right="28"/>
              <w:jc w:val="right"/>
              <w:rPr>
                <w:sz w:val="24"/>
              </w:rPr>
            </w:pPr>
          </w:p>
        </w:tc>
        <w:tc>
          <w:tcPr>
            <w:tcW w:w="844" w:type="pct"/>
            <w:vAlign w:val="center"/>
          </w:tcPr>
          <w:p w:rsidR="00BF5C75" w:rsidRDefault="00BF5C75" w:rsidP="000D01DC">
            <w:pPr>
              <w:ind w:right="28"/>
              <w:jc w:val="right"/>
              <w:rPr>
                <w:sz w:val="24"/>
              </w:rPr>
            </w:pPr>
            <w:r>
              <w:rPr>
                <w:vanish/>
                <w:color w:val="FF0000"/>
                <w:sz w:val="18"/>
                <w:szCs w:val="18"/>
              </w:rPr>
              <w:t>@X003230</w:t>
            </w:r>
            <w:r>
              <w:rPr>
                <w:sz w:val="18"/>
                <w:szCs w:val="18"/>
              </w:rPr>
              <w:t>9.658</w:t>
            </w:r>
            <w:r>
              <w:rPr>
                <w:vanish/>
                <w:color w:val="FF0000"/>
                <w:sz w:val="18"/>
                <w:szCs w:val="18"/>
              </w:rPr>
              <w:t>@X003230End</w:t>
            </w:r>
            <w:r>
              <w:rPr>
                <w:color w:val="000000"/>
                <w:sz w:val="18"/>
                <w:szCs w:val="18"/>
              </w:rPr>
              <w:t xml:space="preserve"> </w:t>
            </w:r>
          </w:p>
        </w:tc>
        <w:tc>
          <w:tcPr>
            <w:tcW w:w="798" w:type="pct"/>
            <w:vAlign w:val="center"/>
          </w:tcPr>
          <w:p w:rsidR="00BF5C75" w:rsidRDefault="00BF5C75" w:rsidP="000D01DC">
            <w:pPr>
              <w:ind w:right="28"/>
              <w:jc w:val="right"/>
              <w:rPr>
                <w:sz w:val="24"/>
              </w:rPr>
            </w:pPr>
            <w:r>
              <w:rPr>
                <w:vanish/>
                <w:color w:val="FF0000"/>
                <w:sz w:val="18"/>
                <w:szCs w:val="18"/>
              </w:rPr>
              <w:t>@Y003230</w:t>
            </w:r>
            <w:r>
              <w:rPr>
                <w:sz w:val="18"/>
                <w:szCs w:val="18"/>
              </w:rPr>
              <w:t>75.808</w:t>
            </w:r>
            <w:r>
              <w:rPr>
                <w:vanish/>
                <w:color w:val="FF0000"/>
                <w:sz w:val="18"/>
                <w:szCs w:val="18"/>
              </w:rPr>
              <w:t>@Y003230End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r>
              <w:rPr>
                <w:color w:val="FFFFFF"/>
                <w:sz w:val="18"/>
                <w:szCs w:val="18"/>
              </w:rPr>
              <w:t>-</w:t>
            </w:r>
          </w:p>
        </w:tc>
        <w:tc>
          <w:tcPr>
            <w:tcW w:w="750" w:type="pct"/>
            <w:vAlign w:val="center"/>
          </w:tcPr>
          <w:p w:rsidR="00BF5C75" w:rsidRDefault="00BF5C75" w:rsidP="000D01DC">
            <w:pPr>
              <w:ind w:right="28"/>
              <w:jc w:val="right"/>
              <w:rPr>
                <w:sz w:val="24"/>
              </w:rPr>
            </w:pPr>
          </w:p>
        </w:tc>
        <w:tc>
          <w:tcPr>
            <w:tcW w:w="844" w:type="pct"/>
            <w:vAlign w:val="center"/>
          </w:tcPr>
          <w:p w:rsidR="00BF5C75" w:rsidRDefault="00BF5C75" w:rsidP="000D01DC">
            <w:pPr>
              <w:ind w:right="28"/>
              <w:jc w:val="right"/>
              <w:rPr>
                <w:sz w:val="24"/>
              </w:rPr>
            </w:pPr>
            <w:r>
              <w:rPr>
                <w:vanish/>
                <w:color w:val="FF0000"/>
                <w:sz w:val="18"/>
                <w:szCs w:val="18"/>
              </w:rPr>
              <w:t>@X003375</w:t>
            </w:r>
            <w:r>
              <w:rPr>
                <w:sz w:val="18"/>
                <w:szCs w:val="18"/>
              </w:rPr>
              <w:t>9.659</w:t>
            </w:r>
            <w:r>
              <w:rPr>
                <w:vanish/>
                <w:color w:val="FF0000"/>
                <w:sz w:val="18"/>
                <w:szCs w:val="18"/>
              </w:rPr>
              <w:t>@X003375End</w:t>
            </w:r>
            <w:r>
              <w:rPr>
                <w:color w:val="000000"/>
                <w:sz w:val="18"/>
                <w:szCs w:val="18"/>
              </w:rPr>
              <w:t xml:space="preserve"> </w:t>
            </w:r>
          </w:p>
        </w:tc>
        <w:tc>
          <w:tcPr>
            <w:tcW w:w="798" w:type="pct"/>
            <w:vAlign w:val="center"/>
          </w:tcPr>
          <w:p w:rsidR="00BF5C75" w:rsidRDefault="00BF5C75" w:rsidP="000D01DC">
            <w:pPr>
              <w:ind w:right="28"/>
              <w:jc w:val="right"/>
              <w:rPr>
                <w:sz w:val="24"/>
              </w:rPr>
            </w:pPr>
            <w:r>
              <w:rPr>
                <w:vanish/>
                <w:color w:val="FF0000"/>
                <w:sz w:val="18"/>
                <w:szCs w:val="18"/>
              </w:rPr>
              <w:t>@Y003375</w:t>
            </w:r>
            <w:r>
              <w:rPr>
                <w:sz w:val="18"/>
                <w:szCs w:val="18"/>
              </w:rPr>
              <w:t>75.833</w:t>
            </w:r>
            <w:r>
              <w:rPr>
                <w:vanish/>
                <w:color w:val="FF0000"/>
                <w:sz w:val="18"/>
                <w:szCs w:val="18"/>
              </w:rPr>
              <w:t>@Y003375End</w:t>
            </w:r>
            <w:r>
              <w:rPr>
                <w:color w:val="000000"/>
                <w:sz w:val="18"/>
                <w:szCs w:val="18"/>
              </w:rPr>
              <w:t xml:space="preserve"> </w:t>
            </w:r>
          </w:p>
        </w:tc>
      </w:tr>
      <w:tr w:rsidR="00BF5C75" w:rsidTr="000D01DC">
        <w:trPr>
          <w:trHeight w:val="283"/>
        </w:trPr>
        <w:tc>
          <w:tcPr>
            <w:tcW w:w="2608" w:type="pct"/>
            <w:vAlign w:val="center"/>
          </w:tcPr>
          <w:p w:rsidR="00BF5C75" w:rsidRPr="000D01DC" w:rsidRDefault="00BF5C75" w:rsidP="000D01DC">
            <w:pPr>
              <w:rPr>
                <w:sz w:val="24"/>
              </w:rPr>
            </w:pPr>
            <w:r>
              <w:rPr>
                <w:i/>
                <w:iCs/>
                <w:color w:val="000000"/>
                <w:sz w:val="18"/>
                <w:szCs w:val="18"/>
              </w:rPr>
              <w:tab/>
            </w:r>
            <w:r w:rsidRPr="000D01DC">
              <w:rPr>
                <w:iCs/>
                <w:color w:val="000000"/>
                <w:sz w:val="18"/>
                <w:szCs w:val="18"/>
              </w:rPr>
              <w:t>17) Interessi e altri oneri finanziari:</w:t>
            </w:r>
          </w:p>
        </w:tc>
        <w:tc>
          <w:tcPr>
            <w:tcW w:w="750" w:type="pct"/>
            <w:vAlign w:val="center"/>
          </w:tcPr>
          <w:p w:rsidR="00BF5C75" w:rsidRDefault="00BF5C75" w:rsidP="000D01DC">
            <w:pPr>
              <w:ind w:right="28"/>
              <w:jc w:val="right"/>
              <w:rPr>
                <w:sz w:val="24"/>
              </w:rPr>
            </w:pP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p>
        </w:tc>
      </w:tr>
      <w:tr w:rsidR="00BF5C75" w:rsidTr="000D01DC">
        <w:trPr>
          <w:trHeight w:val="283"/>
        </w:trPr>
        <w:tc>
          <w:tcPr>
            <w:tcW w:w="2608" w:type="pct"/>
            <w:vAlign w:val="center"/>
          </w:tcPr>
          <w:p w:rsidR="00BF5C75" w:rsidRDefault="00BF5C75" w:rsidP="000D01DC">
            <w:pPr>
              <w:rPr>
                <w:sz w:val="24"/>
              </w:rPr>
            </w:pPr>
            <w:r>
              <w:rPr>
                <w:color w:val="000000"/>
                <w:sz w:val="18"/>
                <w:szCs w:val="18"/>
              </w:rPr>
              <w:tab/>
            </w:r>
            <w:r>
              <w:rPr>
                <w:color w:val="000000"/>
                <w:sz w:val="18"/>
                <w:szCs w:val="18"/>
              </w:rPr>
              <w:tab/>
              <w:t>- da imprese controllate</w:t>
            </w:r>
          </w:p>
        </w:tc>
        <w:tc>
          <w:tcPr>
            <w:tcW w:w="750" w:type="pct"/>
            <w:vAlign w:val="center"/>
          </w:tcPr>
          <w:p w:rsidR="00BF5C75" w:rsidRDefault="00BF5C75" w:rsidP="000D01DC">
            <w:pPr>
              <w:ind w:right="28"/>
              <w:jc w:val="right"/>
              <w:rPr>
                <w:sz w:val="24"/>
              </w:rPr>
            </w:pPr>
            <w:r>
              <w:rPr>
                <w:vanish/>
                <w:color w:val="FF0000"/>
                <w:sz w:val="18"/>
                <w:szCs w:val="18"/>
              </w:rPr>
              <w:t>@X003271@X003271End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@Y003271@Y003271End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r>
              <w:rPr>
                <w:color w:val="000000"/>
                <w:sz w:val="18"/>
                <w:szCs w:val="18"/>
              </w:rPr>
              <w:tab/>
            </w:r>
            <w:r>
              <w:rPr>
                <w:color w:val="000000"/>
                <w:sz w:val="18"/>
                <w:szCs w:val="18"/>
              </w:rPr>
              <w:tab/>
              <w:t>- da imprese collegate</w:t>
            </w:r>
          </w:p>
        </w:tc>
        <w:tc>
          <w:tcPr>
            <w:tcW w:w="750" w:type="pct"/>
            <w:vAlign w:val="center"/>
          </w:tcPr>
          <w:p w:rsidR="00BF5C75" w:rsidRDefault="00BF5C75" w:rsidP="000D01DC">
            <w:pPr>
              <w:ind w:right="28"/>
              <w:jc w:val="right"/>
              <w:rPr>
                <w:sz w:val="24"/>
              </w:rPr>
            </w:pPr>
            <w:r>
              <w:rPr>
                <w:vanish/>
                <w:color w:val="FF0000"/>
                <w:sz w:val="18"/>
                <w:szCs w:val="18"/>
              </w:rPr>
              <w:t>@X003272@X003272End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@Y003272@Y003272End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r>
              <w:rPr>
                <w:color w:val="000000"/>
                <w:sz w:val="18"/>
                <w:szCs w:val="18"/>
              </w:rPr>
              <w:tab/>
            </w:r>
            <w:r>
              <w:rPr>
                <w:color w:val="000000"/>
                <w:sz w:val="18"/>
                <w:szCs w:val="18"/>
              </w:rPr>
              <w:tab/>
              <w:t>- da controllanti</w:t>
            </w:r>
          </w:p>
        </w:tc>
        <w:tc>
          <w:tcPr>
            <w:tcW w:w="750" w:type="pct"/>
            <w:vAlign w:val="center"/>
          </w:tcPr>
          <w:p w:rsidR="00BF5C75" w:rsidRDefault="00BF5C75" w:rsidP="000D01DC">
            <w:pPr>
              <w:ind w:right="28"/>
              <w:jc w:val="right"/>
              <w:rPr>
                <w:sz w:val="24"/>
              </w:rPr>
            </w:pPr>
            <w:r>
              <w:rPr>
                <w:vanish/>
                <w:color w:val="FF0000"/>
                <w:sz w:val="18"/>
                <w:szCs w:val="18"/>
              </w:rPr>
              <w:t>@X003273@X003273End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@Y003273@Y003273End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r>
              <w:rPr>
                <w:color w:val="000000"/>
                <w:sz w:val="18"/>
                <w:szCs w:val="18"/>
              </w:rPr>
              <w:tab/>
            </w:r>
            <w:r>
              <w:rPr>
                <w:color w:val="000000"/>
                <w:sz w:val="18"/>
                <w:szCs w:val="18"/>
              </w:rPr>
              <w:tab/>
              <w:t>- altri</w:t>
            </w:r>
          </w:p>
        </w:tc>
        <w:tc>
          <w:tcPr>
            <w:tcW w:w="750" w:type="pct"/>
            <w:vAlign w:val="center"/>
          </w:tcPr>
          <w:p w:rsidR="00BF5C75" w:rsidRDefault="00BF5C75" w:rsidP="000D01DC">
            <w:pPr>
              <w:ind w:right="28"/>
              <w:jc w:val="right"/>
              <w:rPr>
                <w:sz w:val="24"/>
              </w:rPr>
            </w:pPr>
            <w:r>
              <w:rPr>
                <w:vanish/>
                <w:color w:val="FF0000"/>
                <w:sz w:val="18"/>
                <w:szCs w:val="18"/>
              </w:rPr>
              <w:t>@X003274</w:t>
            </w:r>
            <w:r>
              <w:rPr>
                <w:sz w:val="18"/>
                <w:szCs w:val="18"/>
              </w:rPr>
              <w:t>308.760</w:t>
            </w:r>
            <w:r>
              <w:rPr>
                <w:vanish/>
                <w:color w:val="FF0000"/>
                <w:sz w:val="18"/>
                <w:szCs w:val="18"/>
              </w:rPr>
              <w:t>@X003274End</w:t>
            </w:r>
            <w:r>
              <w:rPr>
                <w:color w:val="000000"/>
                <w:sz w:val="18"/>
                <w:szCs w:val="18"/>
              </w:rPr>
              <w:t xml:space="preserve"> </w:t>
            </w: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r>
              <w:rPr>
                <w:vanish/>
                <w:color w:val="FF0000"/>
                <w:sz w:val="18"/>
                <w:szCs w:val="18"/>
              </w:rPr>
              <w:t>@Y003274</w:t>
            </w:r>
            <w:r>
              <w:rPr>
                <w:sz w:val="18"/>
                <w:szCs w:val="18"/>
              </w:rPr>
              <w:t>412.358</w:t>
            </w:r>
            <w:r>
              <w:rPr>
                <w:vanish/>
                <w:color w:val="FF0000"/>
                <w:sz w:val="18"/>
                <w:szCs w:val="18"/>
              </w:rPr>
              <w:t>@Y003274End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p>
        </w:tc>
        <w:tc>
          <w:tcPr>
            <w:tcW w:w="750" w:type="pct"/>
            <w:vAlign w:val="center"/>
          </w:tcPr>
          <w:p w:rsidR="00BF5C75" w:rsidRDefault="00BF5C75" w:rsidP="000D01DC">
            <w:pPr>
              <w:ind w:right="28"/>
              <w:jc w:val="right"/>
              <w:rPr>
                <w:sz w:val="24"/>
              </w:rPr>
            </w:pPr>
          </w:p>
        </w:tc>
        <w:tc>
          <w:tcPr>
            <w:tcW w:w="844" w:type="pct"/>
            <w:vAlign w:val="center"/>
          </w:tcPr>
          <w:p w:rsidR="00BF5C75" w:rsidRDefault="00BF5C75" w:rsidP="000D01DC">
            <w:pPr>
              <w:ind w:right="28"/>
              <w:jc w:val="right"/>
              <w:rPr>
                <w:sz w:val="24"/>
              </w:rPr>
            </w:pPr>
            <w:r>
              <w:rPr>
                <w:vanish/>
                <w:color w:val="FF0000"/>
                <w:sz w:val="18"/>
                <w:szCs w:val="18"/>
              </w:rPr>
              <w:t>@X003270</w:t>
            </w:r>
            <w:r>
              <w:rPr>
                <w:sz w:val="18"/>
                <w:szCs w:val="18"/>
              </w:rPr>
              <w:t>308.760</w:t>
            </w:r>
            <w:r>
              <w:rPr>
                <w:vanish/>
                <w:color w:val="FF0000"/>
                <w:sz w:val="18"/>
                <w:szCs w:val="18"/>
              </w:rPr>
              <w:t>@X003270End</w:t>
            </w:r>
            <w:r>
              <w:rPr>
                <w:color w:val="000000"/>
                <w:sz w:val="18"/>
                <w:szCs w:val="18"/>
              </w:rPr>
              <w:t xml:space="preserve"> </w:t>
            </w:r>
          </w:p>
        </w:tc>
        <w:tc>
          <w:tcPr>
            <w:tcW w:w="798" w:type="pct"/>
            <w:vAlign w:val="center"/>
          </w:tcPr>
          <w:p w:rsidR="00BF5C75" w:rsidRDefault="00BF5C75" w:rsidP="000D01DC">
            <w:pPr>
              <w:ind w:right="28"/>
              <w:jc w:val="right"/>
              <w:rPr>
                <w:sz w:val="24"/>
              </w:rPr>
            </w:pPr>
            <w:r>
              <w:rPr>
                <w:vanish/>
                <w:color w:val="FF0000"/>
                <w:sz w:val="18"/>
                <w:szCs w:val="18"/>
              </w:rPr>
              <w:t>@Y003270</w:t>
            </w:r>
            <w:r>
              <w:rPr>
                <w:sz w:val="18"/>
                <w:szCs w:val="18"/>
              </w:rPr>
              <w:t>412.358</w:t>
            </w:r>
            <w:r>
              <w:rPr>
                <w:vanish/>
                <w:color w:val="FF0000"/>
                <w:sz w:val="18"/>
                <w:szCs w:val="18"/>
              </w:rPr>
              <w:t>@Y003270End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p>
        </w:tc>
        <w:tc>
          <w:tcPr>
            <w:tcW w:w="750" w:type="pct"/>
            <w:vAlign w:val="center"/>
          </w:tcPr>
          <w:p w:rsidR="00BF5C75" w:rsidRDefault="00BF5C75" w:rsidP="000D01DC">
            <w:pPr>
              <w:ind w:right="28"/>
              <w:jc w:val="right"/>
              <w:rPr>
                <w:sz w:val="24"/>
              </w:rPr>
            </w:pP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p>
        </w:tc>
      </w:tr>
      <w:tr w:rsidR="00BF5C75" w:rsidTr="000D01DC">
        <w:trPr>
          <w:trHeight w:val="283"/>
        </w:trPr>
        <w:tc>
          <w:tcPr>
            <w:tcW w:w="2608" w:type="pct"/>
            <w:vAlign w:val="center"/>
          </w:tcPr>
          <w:p w:rsidR="00BF5C75" w:rsidRPr="000D01DC" w:rsidRDefault="00BF5C75" w:rsidP="000D01DC">
            <w:pPr>
              <w:rPr>
                <w:sz w:val="24"/>
              </w:rPr>
            </w:pPr>
            <w:r>
              <w:rPr>
                <w:i/>
                <w:iCs/>
                <w:color w:val="000000"/>
                <w:sz w:val="18"/>
                <w:szCs w:val="18"/>
              </w:rPr>
              <w:tab/>
            </w:r>
            <w:r w:rsidRPr="000D01DC">
              <w:rPr>
                <w:iCs/>
                <w:color w:val="000000"/>
                <w:sz w:val="18"/>
                <w:szCs w:val="18"/>
              </w:rPr>
              <w:t>17-bis) Utili e Perdite su cambi</w:t>
            </w:r>
          </w:p>
        </w:tc>
        <w:tc>
          <w:tcPr>
            <w:tcW w:w="750" w:type="pct"/>
            <w:vAlign w:val="center"/>
          </w:tcPr>
          <w:p w:rsidR="00BF5C75" w:rsidRDefault="00BF5C75" w:rsidP="000D01DC">
            <w:pPr>
              <w:ind w:right="28"/>
              <w:jc w:val="right"/>
              <w:rPr>
                <w:sz w:val="24"/>
              </w:rPr>
            </w:pPr>
          </w:p>
        </w:tc>
        <w:tc>
          <w:tcPr>
            <w:tcW w:w="844" w:type="pct"/>
            <w:vAlign w:val="center"/>
          </w:tcPr>
          <w:p w:rsidR="00BF5C75" w:rsidRDefault="00BF5C75" w:rsidP="000D01DC">
            <w:pPr>
              <w:ind w:right="28"/>
              <w:jc w:val="right"/>
              <w:rPr>
                <w:sz w:val="24"/>
              </w:rPr>
            </w:pPr>
            <w:r>
              <w:rPr>
                <w:vanish/>
                <w:color w:val="FF0000"/>
                <w:sz w:val="18"/>
                <w:szCs w:val="18"/>
              </w:rPr>
              <w:t>@X000575</w:t>
            </w:r>
            <w:r>
              <w:rPr>
                <w:sz w:val="18"/>
                <w:szCs w:val="18"/>
              </w:rPr>
              <w:t>(349)</w:t>
            </w:r>
            <w:r>
              <w:rPr>
                <w:vanish/>
                <w:color w:val="FF0000"/>
                <w:sz w:val="18"/>
                <w:szCs w:val="18"/>
              </w:rPr>
              <w:t>@X000575End</w:t>
            </w:r>
            <w:r>
              <w:rPr>
                <w:color w:val="000000"/>
                <w:sz w:val="18"/>
                <w:szCs w:val="18"/>
              </w:rPr>
              <w:t xml:space="preserve"> </w:t>
            </w:r>
          </w:p>
        </w:tc>
        <w:tc>
          <w:tcPr>
            <w:tcW w:w="798" w:type="pct"/>
            <w:vAlign w:val="center"/>
          </w:tcPr>
          <w:p w:rsidR="00BF5C75" w:rsidRDefault="00BF5C75" w:rsidP="000D01DC">
            <w:pPr>
              <w:ind w:right="28"/>
              <w:jc w:val="right"/>
              <w:rPr>
                <w:sz w:val="24"/>
              </w:rPr>
            </w:pPr>
            <w:r>
              <w:rPr>
                <w:vanish/>
                <w:color w:val="FF0000"/>
                <w:sz w:val="18"/>
                <w:szCs w:val="18"/>
              </w:rPr>
              <w:t>@Y000575</w:t>
            </w:r>
            <w:r>
              <w:rPr>
                <w:sz w:val="18"/>
                <w:szCs w:val="18"/>
              </w:rPr>
              <w:t>(102)</w:t>
            </w:r>
            <w:r>
              <w:rPr>
                <w:vanish/>
                <w:color w:val="FF0000"/>
                <w:sz w:val="18"/>
                <w:szCs w:val="18"/>
              </w:rPr>
              <w:t>@Y000575End</w:t>
            </w:r>
            <w:r>
              <w:rPr>
                <w:color w:val="000000"/>
                <w:sz w:val="18"/>
                <w:szCs w:val="18"/>
              </w:rPr>
              <w:t xml:space="preserve"> </w:t>
            </w:r>
          </w:p>
        </w:tc>
      </w:tr>
      <w:tr w:rsidR="00BF5C75" w:rsidTr="000D01DC">
        <w:trPr>
          <w:trHeight w:val="283"/>
        </w:trPr>
        <w:tc>
          <w:tcPr>
            <w:tcW w:w="2608" w:type="pct"/>
            <w:vAlign w:val="center"/>
          </w:tcPr>
          <w:p w:rsidR="00BF5C75" w:rsidRDefault="00BF5C75" w:rsidP="000D01DC">
            <w:pPr>
              <w:rPr>
                <w:sz w:val="24"/>
              </w:rPr>
            </w:pPr>
          </w:p>
        </w:tc>
        <w:tc>
          <w:tcPr>
            <w:tcW w:w="750" w:type="pct"/>
            <w:vAlign w:val="center"/>
          </w:tcPr>
          <w:p w:rsidR="00BF5C75" w:rsidRDefault="00BF5C75" w:rsidP="000D01DC">
            <w:pPr>
              <w:ind w:right="28"/>
              <w:jc w:val="right"/>
              <w:rPr>
                <w:sz w:val="24"/>
              </w:rPr>
            </w:pPr>
          </w:p>
        </w:tc>
        <w:tc>
          <w:tcPr>
            <w:tcW w:w="844" w:type="pct"/>
            <w:vAlign w:val="center"/>
          </w:tcPr>
          <w:p w:rsidR="00BF5C75" w:rsidRDefault="00BF5C75" w:rsidP="000D01DC">
            <w:pPr>
              <w:ind w:right="28"/>
              <w:jc w:val="right"/>
              <w:rPr>
                <w:sz w:val="24"/>
              </w:rPr>
            </w:pPr>
          </w:p>
        </w:tc>
        <w:tc>
          <w:tcPr>
            <w:tcW w:w="798" w:type="pct"/>
            <w:vAlign w:val="center"/>
          </w:tcPr>
          <w:p w:rsidR="00BF5C75" w:rsidRDefault="00BF5C75" w:rsidP="000D01DC">
            <w:pPr>
              <w:ind w:right="28"/>
              <w:jc w:val="right"/>
              <w:rPr>
                <w:sz w:val="24"/>
              </w:rPr>
            </w:pPr>
          </w:p>
        </w:tc>
      </w:tr>
      <w:tr w:rsidR="00BF5C75" w:rsidTr="000D01DC">
        <w:trPr>
          <w:trHeight w:val="283"/>
        </w:trPr>
        <w:tc>
          <w:tcPr>
            <w:tcW w:w="2608" w:type="pct"/>
            <w:shd w:val="clear" w:color="auto" w:fill="DDDDDD"/>
            <w:vAlign w:val="center"/>
          </w:tcPr>
          <w:p w:rsidR="00BF5C75" w:rsidRPr="000D01DC" w:rsidRDefault="00BF5C75" w:rsidP="000D01DC">
            <w:pPr>
              <w:rPr>
                <w:color w:val="000080"/>
                <w:szCs w:val="20"/>
              </w:rPr>
            </w:pPr>
            <w:r w:rsidRPr="000D01DC">
              <w:rPr>
                <w:b/>
                <w:bCs/>
                <w:iCs/>
                <w:color w:val="000080"/>
                <w:szCs w:val="20"/>
              </w:rPr>
              <w:t>Totale proventi e oneri finanziari</w:t>
            </w:r>
          </w:p>
        </w:tc>
        <w:tc>
          <w:tcPr>
            <w:tcW w:w="750" w:type="pct"/>
            <w:shd w:val="clear" w:color="auto" w:fill="DDDDDD"/>
            <w:vAlign w:val="center"/>
          </w:tcPr>
          <w:p w:rsidR="00BF5C75" w:rsidRPr="000D01DC" w:rsidRDefault="00BF5C75" w:rsidP="000D01DC">
            <w:pPr>
              <w:ind w:right="28"/>
              <w:jc w:val="right"/>
              <w:rPr>
                <w:color w:val="000080"/>
                <w:szCs w:val="20"/>
              </w:rPr>
            </w:pPr>
          </w:p>
        </w:tc>
        <w:tc>
          <w:tcPr>
            <w:tcW w:w="844" w:type="pct"/>
            <w:shd w:val="clear" w:color="auto" w:fill="DDDDDD"/>
            <w:vAlign w:val="center"/>
          </w:tcPr>
          <w:p w:rsidR="00BF5C75" w:rsidRPr="000D01DC" w:rsidRDefault="00BF5C75" w:rsidP="000D01DC">
            <w:pPr>
              <w:ind w:right="28"/>
              <w:jc w:val="right"/>
              <w:rPr>
                <w:color w:val="000080"/>
                <w:szCs w:val="20"/>
              </w:rPr>
            </w:pPr>
            <w:r w:rsidRPr="000D01DC">
              <w:rPr>
                <w:b/>
                <w:bCs/>
                <w:vanish/>
                <w:color w:val="000080"/>
                <w:szCs w:val="20"/>
              </w:rPr>
              <w:t>@X003223</w:t>
            </w:r>
            <w:r w:rsidRPr="000D01DC">
              <w:rPr>
                <w:b/>
                <w:bCs/>
                <w:color w:val="000080"/>
                <w:szCs w:val="20"/>
              </w:rPr>
              <w:t>(299.450)</w:t>
            </w:r>
            <w:r w:rsidRPr="000D01DC">
              <w:rPr>
                <w:b/>
                <w:bCs/>
                <w:vanish/>
                <w:color w:val="000080"/>
                <w:szCs w:val="20"/>
              </w:rPr>
              <w:t>@X003223End</w:t>
            </w:r>
            <w:r w:rsidRPr="000D01DC">
              <w:rPr>
                <w:b/>
                <w:bCs/>
                <w:color w:val="000080"/>
                <w:szCs w:val="20"/>
              </w:rPr>
              <w:t xml:space="preserve"> </w:t>
            </w:r>
          </w:p>
        </w:tc>
        <w:tc>
          <w:tcPr>
            <w:tcW w:w="798" w:type="pct"/>
            <w:shd w:val="clear" w:color="auto" w:fill="DDDDDD"/>
            <w:vAlign w:val="center"/>
          </w:tcPr>
          <w:p w:rsidR="00BF5C75" w:rsidRPr="000D01DC" w:rsidRDefault="00BF5C75" w:rsidP="000D01DC">
            <w:pPr>
              <w:ind w:right="28"/>
              <w:jc w:val="right"/>
              <w:rPr>
                <w:color w:val="000080"/>
                <w:szCs w:val="20"/>
              </w:rPr>
            </w:pPr>
            <w:r w:rsidRPr="000D01DC">
              <w:rPr>
                <w:b/>
                <w:bCs/>
                <w:vanish/>
                <w:color w:val="000080"/>
                <w:szCs w:val="20"/>
              </w:rPr>
              <w:t>@Y003223</w:t>
            </w:r>
            <w:r w:rsidRPr="000D01DC">
              <w:rPr>
                <w:b/>
                <w:bCs/>
                <w:color w:val="000080"/>
                <w:szCs w:val="20"/>
              </w:rPr>
              <w:t>(336.627)</w:t>
            </w:r>
            <w:r w:rsidRPr="000D01DC">
              <w:rPr>
                <w:b/>
                <w:bCs/>
                <w:vanish/>
                <w:color w:val="000080"/>
                <w:szCs w:val="20"/>
              </w:rPr>
              <w:t>@Y003223End</w:t>
            </w:r>
            <w:r w:rsidRPr="000D01DC">
              <w:rPr>
                <w:b/>
                <w:bCs/>
                <w:color w:val="000080"/>
                <w:szCs w:val="20"/>
              </w:rPr>
              <w:t xml:space="preserve"> </w:t>
            </w:r>
          </w:p>
        </w:tc>
      </w:tr>
    </w:tbl>
    <w:p w:rsidR="00BF5C75" w:rsidRDefault="00BF5C75" w:rsidP="00BF5C75">
      <w:pPr>
        <w:ind w:right="-1564"/>
        <w:jc w:val="both"/>
        <w:rPr>
          <w:color w:val="000000"/>
          <w:sz w:val="24"/>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842"/>
        <w:gridCol w:w="1093"/>
        <w:gridCol w:w="1255"/>
        <w:gridCol w:w="1186"/>
      </w:tblGrid>
      <w:tr w:rsidR="00BF5C75" w:rsidTr="000D01DC">
        <w:trPr>
          <w:trHeight w:val="283"/>
        </w:trPr>
        <w:tc>
          <w:tcPr>
            <w:tcW w:w="2604" w:type="pct"/>
            <w:shd w:val="clear" w:color="auto" w:fill="DDDDDD"/>
            <w:vAlign w:val="center"/>
          </w:tcPr>
          <w:p w:rsidR="00BF5C75" w:rsidRPr="000D01DC" w:rsidRDefault="000D01DC" w:rsidP="000D01DC">
            <w:pPr>
              <w:rPr>
                <w:color w:val="000080"/>
                <w:szCs w:val="20"/>
              </w:rPr>
            </w:pPr>
            <w:r w:rsidRPr="000D01DC">
              <w:rPr>
                <w:b/>
                <w:bCs/>
                <w:color w:val="000080"/>
                <w:szCs w:val="20"/>
              </w:rPr>
              <w:t xml:space="preserve">D) </w:t>
            </w:r>
            <w:r w:rsidR="00BF5C75" w:rsidRPr="000D01DC">
              <w:rPr>
                <w:b/>
                <w:bCs/>
                <w:color w:val="000080"/>
                <w:szCs w:val="20"/>
              </w:rPr>
              <w:t>Rettifiche di valore di attività finanziarie</w:t>
            </w:r>
          </w:p>
        </w:tc>
        <w:tc>
          <w:tcPr>
            <w:tcW w:w="741" w:type="pct"/>
            <w:shd w:val="clear" w:color="auto" w:fill="DDDDDD"/>
            <w:vAlign w:val="center"/>
          </w:tcPr>
          <w:p w:rsidR="00BF5C75" w:rsidRPr="000D01DC" w:rsidRDefault="00BF5C75" w:rsidP="000D01DC">
            <w:pPr>
              <w:ind w:right="28"/>
              <w:jc w:val="right"/>
              <w:rPr>
                <w:color w:val="000080"/>
                <w:szCs w:val="20"/>
              </w:rPr>
            </w:pPr>
          </w:p>
        </w:tc>
        <w:tc>
          <w:tcPr>
            <w:tcW w:w="851" w:type="pct"/>
            <w:shd w:val="clear" w:color="auto" w:fill="DDDDDD"/>
            <w:vAlign w:val="center"/>
          </w:tcPr>
          <w:p w:rsidR="00BF5C75" w:rsidRPr="000D01DC" w:rsidRDefault="00BF5C75" w:rsidP="000D01DC">
            <w:pPr>
              <w:ind w:right="28"/>
              <w:jc w:val="right"/>
              <w:rPr>
                <w:color w:val="000080"/>
                <w:szCs w:val="20"/>
              </w:rPr>
            </w:pPr>
          </w:p>
        </w:tc>
        <w:tc>
          <w:tcPr>
            <w:tcW w:w="804" w:type="pct"/>
            <w:shd w:val="clear" w:color="auto" w:fill="DDDDDD"/>
            <w:vAlign w:val="center"/>
          </w:tcPr>
          <w:p w:rsidR="00BF5C75" w:rsidRPr="000D01DC" w:rsidRDefault="00BF5C75" w:rsidP="000D01DC">
            <w:pPr>
              <w:ind w:right="28"/>
              <w:jc w:val="right"/>
              <w:rPr>
                <w:color w:val="000080"/>
                <w:szCs w:val="20"/>
              </w:rPr>
            </w:pPr>
          </w:p>
        </w:tc>
      </w:tr>
      <w:tr w:rsidR="00BF5C75" w:rsidTr="000D01DC">
        <w:trPr>
          <w:trHeight w:val="283"/>
        </w:trPr>
        <w:tc>
          <w:tcPr>
            <w:tcW w:w="2604" w:type="pct"/>
            <w:vAlign w:val="center"/>
          </w:tcPr>
          <w:p w:rsidR="00BF5C75" w:rsidRPr="000D01DC" w:rsidRDefault="00BF5C75" w:rsidP="000D01DC">
            <w:pPr>
              <w:spacing w:before="60"/>
              <w:rPr>
                <w:sz w:val="24"/>
              </w:rPr>
            </w:pPr>
            <w:r w:rsidRPr="000D01DC">
              <w:rPr>
                <w:iCs/>
                <w:color w:val="000000"/>
                <w:sz w:val="18"/>
                <w:szCs w:val="18"/>
              </w:rPr>
              <w:tab/>
              <w:t>18) Rivalutazioni:</w:t>
            </w:r>
          </w:p>
        </w:tc>
        <w:tc>
          <w:tcPr>
            <w:tcW w:w="741" w:type="pct"/>
            <w:vAlign w:val="center"/>
          </w:tcPr>
          <w:p w:rsidR="00BF5C75" w:rsidRDefault="00BF5C75" w:rsidP="000D01DC">
            <w:pPr>
              <w:ind w:right="28"/>
              <w:jc w:val="right"/>
              <w:rPr>
                <w:sz w:val="24"/>
              </w:rPr>
            </w:pPr>
          </w:p>
        </w:tc>
        <w:tc>
          <w:tcPr>
            <w:tcW w:w="851" w:type="pct"/>
            <w:vAlign w:val="center"/>
          </w:tcPr>
          <w:p w:rsidR="00BF5C75" w:rsidRDefault="00BF5C75" w:rsidP="000D01DC">
            <w:pPr>
              <w:ind w:right="28"/>
              <w:jc w:val="right"/>
              <w:rPr>
                <w:sz w:val="24"/>
              </w:rPr>
            </w:pPr>
          </w:p>
        </w:tc>
        <w:tc>
          <w:tcPr>
            <w:tcW w:w="804" w:type="pct"/>
            <w:vAlign w:val="center"/>
          </w:tcPr>
          <w:p w:rsidR="00BF5C75" w:rsidRDefault="00BF5C75" w:rsidP="000D01DC">
            <w:pPr>
              <w:ind w:right="28"/>
              <w:jc w:val="right"/>
              <w:rPr>
                <w:sz w:val="24"/>
              </w:rPr>
            </w:pPr>
          </w:p>
        </w:tc>
      </w:tr>
      <w:tr w:rsidR="00BF5C75" w:rsidTr="000D01DC">
        <w:trPr>
          <w:trHeight w:val="283"/>
        </w:trPr>
        <w:tc>
          <w:tcPr>
            <w:tcW w:w="2604" w:type="pct"/>
            <w:vAlign w:val="center"/>
          </w:tcPr>
          <w:p w:rsidR="00BF5C75" w:rsidRPr="000D01DC" w:rsidRDefault="000D01DC" w:rsidP="000D01DC">
            <w:pPr>
              <w:spacing w:before="60"/>
              <w:ind w:left="1421"/>
              <w:rPr>
                <w:sz w:val="24"/>
              </w:rPr>
            </w:pPr>
            <w:r w:rsidRPr="000D01DC">
              <w:rPr>
                <w:color w:val="000000"/>
                <w:sz w:val="18"/>
                <w:szCs w:val="18"/>
              </w:rPr>
              <w:t xml:space="preserve">a) </w:t>
            </w:r>
            <w:r w:rsidR="00BF5C75" w:rsidRPr="000D01DC">
              <w:rPr>
                <w:color w:val="000000"/>
                <w:sz w:val="18"/>
                <w:szCs w:val="18"/>
              </w:rPr>
              <w:t>di partecipazioni</w:t>
            </w:r>
          </w:p>
        </w:tc>
        <w:tc>
          <w:tcPr>
            <w:tcW w:w="741" w:type="pct"/>
            <w:vAlign w:val="center"/>
          </w:tcPr>
          <w:p w:rsidR="00BF5C75" w:rsidRDefault="00BF5C75" w:rsidP="000D01DC">
            <w:pPr>
              <w:ind w:right="28"/>
              <w:jc w:val="right"/>
              <w:rPr>
                <w:sz w:val="24"/>
              </w:rPr>
            </w:pPr>
            <w:r>
              <w:rPr>
                <w:vanish/>
                <w:color w:val="FF0000"/>
                <w:sz w:val="18"/>
                <w:szCs w:val="18"/>
              </w:rPr>
              <w:t>@X003296@X003296End</w:t>
            </w:r>
            <w:r>
              <w:rPr>
                <w:color w:val="000000"/>
                <w:sz w:val="18"/>
                <w:szCs w:val="18"/>
              </w:rPr>
              <w:t xml:space="preserve"> </w:t>
            </w:r>
          </w:p>
        </w:tc>
        <w:tc>
          <w:tcPr>
            <w:tcW w:w="851" w:type="pct"/>
            <w:vAlign w:val="center"/>
          </w:tcPr>
          <w:p w:rsidR="00BF5C75" w:rsidRDefault="00BF5C75" w:rsidP="000D01DC">
            <w:pPr>
              <w:ind w:right="28"/>
              <w:jc w:val="right"/>
              <w:rPr>
                <w:sz w:val="24"/>
              </w:rPr>
            </w:pPr>
          </w:p>
        </w:tc>
        <w:tc>
          <w:tcPr>
            <w:tcW w:w="804" w:type="pct"/>
            <w:vAlign w:val="center"/>
          </w:tcPr>
          <w:p w:rsidR="00BF5C75" w:rsidRDefault="00BF5C75" w:rsidP="000D01DC">
            <w:pPr>
              <w:ind w:right="28"/>
              <w:jc w:val="right"/>
              <w:rPr>
                <w:sz w:val="24"/>
              </w:rPr>
            </w:pPr>
            <w:r>
              <w:rPr>
                <w:vanish/>
                <w:color w:val="FF0000"/>
                <w:sz w:val="18"/>
                <w:szCs w:val="18"/>
              </w:rPr>
              <w:t>@Y003296@Y003296End</w:t>
            </w:r>
            <w:r>
              <w:rPr>
                <w:color w:val="000000"/>
                <w:sz w:val="18"/>
                <w:szCs w:val="18"/>
              </w:rPr>
              <w:t xml:space="preserve"> </w:t>
            </w:r>
          </w:p>
        </w:tc>
      </w:tr>
      <w:tr w:rsidR="00BF5C75" w:rsidTr="000D01DC">
        <w:trPr>
          <w:trHeight w:val="283"/>
        </w:trPr>
        <w:tc>
          <w:tcPr>
            <w:tcW w:w="2604" w:type="pct"/>
            <w:vAlign w:val="center"/>
          </w:tcPr>
          <w:p w:rsidR="00BF5C75" w:rsidRPr="000D01DC" w:rsidRDefault="00BF5C75" w:rsidP="000D01DC">
            <w:pPr>
              <w:spacing w:before="60"/>
              <w:ind w:left="1421"/>
              <w:rPr>
                <w:sz w:val="24"/>
              </w:rPr>
            </w:pPr>
            <w:r w:rsidRPr="000D01DC">
              <w:rPr>
                <w:color w:val="000000"/>
                <w:sz w:val="18"/>
                <w:szCs w:val="18"/>
              </w:rPr>
              <w:t>b)</w:t>
            </w:r>
            <w:r w:rsidR="000D01DC" w:rsidRPr="000D01DC">
              <w:rPr>
                <w:color w:val="000000"/>
                <w:sz w:val="18"/>
                <w:szCs w:val="18"/>
              </w:rPr>
              <w:t xml:space="preserve"> </w:t>
            </w:r>
            <w:r w:rsidRPr="000D01DC">
              <w:rPr>
                <w:color w:val="000000"/>
                <w:sz w:val="18"/>
                <w:szCs w:val="18"/>
              </w:rPr>
              <w:t>di immobilizzazioni finanziarie</w:t>
            </w:r>
          </w:p>
        </w:tc>
        <w:tc>
          <w:tcPr>
            <w:tcW w:w="741" w:type="pct"/>
            <w:vAlign w:val="center"/>
          </w:tcPr>
          <w:p w:rsidR="00BF5C75" w:rsidRDefault="00BF5C75" w:rsidP="000D01DC">
            <w:pPr>
              <w:ind w:right="28"/>
              <w:jc w:val="right"/>
              <w:rPr>
                <w:sz w:val="24"/>
              </w:rPr>
            </w:pPr>
            <w:r>
              <w:rPr>
                <w:vanish/>
                <w:color w:val="FF0000"/>
                <w:sz w:val="18"/>
                <w:szCs w:val="18"/>
              </w:rPr>
              <w:t>@X003300@X003300End</w:t>
            </w:r>
            <w:r>
              <w:rPr>
                <w:color w:val="000000"/>
                <w:sz w:val="18"/>
                <w:szCs w:val="18"/>
              </w:rPr>
              <w:t xml:space="preserve"> </w:t>
            </w:r>
          </w:p>
        </w:tc>
        <w:tc>
          <w:tcPr>
            <w:tcW w:w="851" w:type="pct"/>
            <w:vAlign w:val="center"/>
          </w:tcPr>
          <w:p w:rsidR="00BF5C75" w:rsidRDefault="00BF5C75" w:rsidP="000D01DC">
            <w:pPr>
              <w:ind w:right="28"/>
              <w:jc w:val="right"/>
              <w:rPr>
                <w:sz w:val="24"/>
              </w:rPr>
            </w:pPr>
          </w:p>
        </w:tc>
        <w:tc>
          <w:tcPr>
            <w:tcW w:w="804" w:type="pct"/>
            <w:vAlign w:val="center"/>
          </w:tcPr>
          <w:p w:rsidR="00BF5C75" w:rsidRDefault="00BF5C75" w:rsidP="000D01DC">
            <w:pPr>
              <w:ind w:right="28"/>
              <w:jc w:val="right"/>
              <w:rPr>
                <w:sz w:val="24"/>
              </w:rPr>
            </w:pPr>
            <w:r>
              <w:rPr>
                <w:vanish/>
                <w:color w:val="FF0000"/>
                <w:sz w:val="18"/>
                <w:szCs w:val="18"/>
              </w:rPr>
              <w:t>@Y003300@Y003300End</w:t>
            </w:r>
            <w:r>
              <w:rPr>
                <w:color w:val="000000"/>
                <w:sz w:val="18"/>
                <w:szCs w:val="18"/>
              </w:rPr>
              <w:t xml:space="preserve"> </w:t>
            </w:r>
          </w:p>
        </w:tc>
      </w:tr>
      <w:tr w:rsidR="00BF5C75" w:rsidTr="000D01DC">
        <w:trPr>
          <w:trHeight w:val="283"/>
        </w:trPr>
        <w:tc>
          <w:tcPr>
            <w:tcW w:w="2604" w:type="pct"/>
            <w:vAlign w:val="center"/>
          </w:tcPr>
          <w:p w:rsidR="00BF5C75" w:rsidRPr="000D01DC" w:rsidRDefault="00BF5C75" w:rsidP="000D01DC">
            <w:pPr>
              <w:spacing w:before="60"/>
              <w:ind w:left="1421"/>
              <w:rPr>
                <w:sz w:val="24"/>
              </w:rPr>
            </w:pPr>
            <w:r w:rsidRPr="000D01DC">
              <w:rPr>
                <w:color w:val="000000"/>
                <w:sz w:val="18"/>
                <w:szCs w:val="18"/>
              </w:rPr>
              <w:t>c)</w:t>
            </w:r>
            <w:r w:rsidR="000D01DC" w:rsidRPr="000D01DC">
              <w:rPr>
                <w:color w:val="000000"/>
                <w:sz w:val="18"/>
                <w:szCs w:val="18"/>
              </w:rPr>
              <w:t xml:space="preserve"> </w:t>
            </w:r>
            <w:r w:rsidRPr="000D01DC">
              <w:rPr>
                <w:color w:val="000000"/>
                <w:sz w:val="18"/>
                <w:szCs w:val="18"/>
              </w:rPr>
              <w:t>di titoli iscritti nell'attivo circolante</w:t>
            </w:r>
          </w:p>
        </w:tc>
        <w:tc>
          <w:tcPr>
            <w:tcW w:w="741" w:type="pct"/>
            <w:vAlign w:val="center"/>
          </w:tcPr>
          <w:p w:rsidR="00BF5C75" w:rsidRDefault="00BF5C75" w:rsidP="000D01DC">
            <w:pPr>
              <w:ind w:right="28"/>
              <w:jc w:val="right"/>
              <w:rPr>
                <w:sz w:val="24"/>
              </w:rPr>
            </w:pPr>
            <w:r>
              <w:rPr>
                <w:vanish/>
                <w:color w:val="FF0000"/>
                <w:sz w:val="18"/>
                <w:szCs w:val="18"/>
              </w:rPr>
              <w:t>@X003304@X003304End</w:t>
            </w:r>
            <w:r>
              <w:rPr>
                <w:color w:val="000000"/>
                <w:sz w:val="18"/>
                <w:szCs w:val="18"/>
              </w:rPr>
              <w:t xml:space="preserve"> </w:t>
            </w:r>
          </w:p>
        </w:tc>
        <w:tc>
          <w:tcPr>
            <w:tcW w:w="851" w:type="pct"/>
            <w:vAlign w:val="center"/>
          </w:tcPr>
          <w:p w:rsidR="00BF5C75" w:rsidRDefault="00BF5C75" w:rsidP="000D01DC">
            <w:pPr>
              <w:ind w:right="28"/>
              <w:jc w:val="right"/>
              <w:rPr>
                <w:sz w:val="24"/>
              </w:rPr>
            </w:pPr>
          </w:p>
        </w:tc>
        <w:tc>
          <w:tcPr>
            <w:tcW w:w="804" w:type="pct"/>
            <w:vAlign w:val="center"/>
          </w:tcPr>
          <w:p w:rsidR="00BF5C75" w:rsidRDefault="00BF5C75" w:rsidP="000D01DC">
            <w:pPr>
              <w:ind w:right="28"/>
              <w:jc w:val="right"/>
              <w:rPr>
                <w:sz w:val="24"/>
              </w:rPr>
            </w:pPr>
            <w:r>
              <w:rPr>
                <w:vanish/>
                <w:color w:val="FF0000"/>
                <w:sz w:val="18"/>
                <w:szCs w:val="18"/>
              </w:rPr>
              <w:t>@Y003304@Y003304End</w:t>
            </w:r>
            <w:r>
              <w:rPr>
                <w:color w:val="000000"/>
                <w:sz w:val="18"/>
                <w:szCs w:val="18"/>
              </w:rPr>
              <w:t xml:space="preserve"> </w:t>
            </w:r>
          </w:p>
        </w:tc>
      </w:tr>
      <w:tr w:rsidR="00BF5C75" w:rsidTr="000D01DC">
        <w:trPr>
          <w:trHeight w:val="283"/>
        </w:trPr>
        <w:tc>
          <w:tcPr>
            <w:tcW w:w="2604" w:type="pct"/>
            <w:vAlign w:val="center"/>
          </w:tcPr>
          <w:p w:rsidR="00BF5C75" w:rsidRPr="000D01DC" w:rsidRDefault="00BF5C75" w:rsidP="000D01DC">
            <w:pPr>
              <w:rPr>
                <w:sz w:val="24"/>
              </w:rPr>
            </w:pPr>
          </w:p>
        </w:tc>
        <w:tc>
          <w:tcPr>
            <w:tcW w:w="741" w:type="pct"/>
            <w:vAlign w:val="center"/>
          </w:tcPr>
          <w:p w:rsidR="00BF5C75" w:rsidRDefault="00BF5C75" w:rsidP="000D01DC">
            <w:pPr>
              <w:ind w:right="28"/>
              <w:jc w:val="right"/>
              <w:rPr>
                <w:sz w:val="24"/>
              </w:rPr>
            </w:pPr>
          </w:p>
        </w:tc>
        <w:tc>
          <w:tcPr>
            <w:tcW w:w="851" w:type="pct"/>
            <w:vAlign w:val="center"/>
          </w:tcPr>
          <w:p w:rsidR="00BF5C75" w:rsidRDefault="00BF5C75" w:rsidP="000D01DC">
            <w:pPr>
              <w:ind w:right="28"/>
              <w:jc w:val="right"/>
              <w:rPr>
                <w:sz w:val="24"/>
              </w:rPr>
            </w:pPr>
            <w:r>
              <w:rPr>
                <w:vanish/>
                <w:color w:val="FF0000"/>
                <w:sz w:val="18"/>
                <w:szCs w:val="18"/>
              </w:rPr>
              <w:t>@X003295@X003295End</w:t>
            </w:r>
            <w:r>
              <w:rPr>
                <w:color w:val="000000"/>
                <w:sz w:val="18"/>
                <w:szCs w:val="18"/>
              </w:rPr>
              <w:t xml:space="preserve"> </w:t>
            </w:r>
          </w:p>
        </w:tc>
        <w:tc>
          <w:tcPr>
            <w:tcW w:w="804" w:type="pct"/>
            <w:vAlign w:val="center"/>
          </w:tcPr>
          <w:p w:rsidR="00BF5C75" w:rsidRDefault="00BF5C75" w:rsidP="000D01DC">
            <w:pPr>
              <w:ind w:right="28"/>
              <w:jc w:val="right"/>
              <w:rPr>
                <w:sz w:val="24"/>
              </w:rPr>
            </w:pPr>
            <w:r>
              <w:rPr>
                <w:vanish/>
                <w:color w:val="FF0000"/>
                <w:sz w:val="18"/>
                <w:szCs w:val="18"/>
              </w:rPr>
              <w:t>@Y003295@Y003295End</w:t>
            </w:r>
            <w:r>
              <w:rPr>
                <w:color w:val="000000"/>
                <w:sz w:val="18"/>
                <w:szCs w:val="18"/>
              </w:rPr>
              <w:t xml:space="preserve"> </w:t>
            </w:r>
          </w:p>
        </w:tc>
      </w:tr>
      <w:tr w:rsidR="00BF5C75" w:rsidTr="000D01DC">
        <w:trPr>
          <w:trHeight w:val="283"/>
        </w:trPr>
        <w:tc>
          <w:tcPr>
            <w:tcW w:w="2604" w:type="pct"/>
            <w:vAlign w:val="center"/>
          </w:tcPr>
          <w:p w:rsidR="00BF5C75" w:rsidRPr="000D01DC" w:rsidRDefault="00BF5C75" w:rsidP="000D01DC">
            <w:pPr>
              <w:rPr>
                <w:sz w:val="24"/>
              </w:rPr>
            </w:pPr>
            <w:r w:rsidRPr="000D01DC">
              <w:rPr>
                <w:iCs/>
                <w:color w:val="000000"/>
                <w:sz w:val="18"/>
                <w:szCs w:val="18"/>
              </w:rPr>
              <w:tab/>
              <w:t>19) Svalutazioni:</w:t>
            </w:r>
          </w:p>
        </w:tc>
        <w:tc>
          <w:tcPr>
            <w:tcW w:w="741" w:type="pct"/>
            <w:vAlign w:val="center"/>
          </w:tcPr>
          <w:p w:rsidR="00BF5C75" w:rsidRDefault="00BF5C75" w:rsidP="000D01DC">
            <w:pPr>
              <w:ind w:right="28"/>
              <w:jc w:val="right"/>
              <w:rPr>
                <w:sz w:val="24"/>
              </w:rPr>
            </w:pPr>
          </w:p>
        </w:tc>
        <w:tc>
          <w:tcPr>
            <w:tcW w:w="851" w:type="pct"/>
            <w:vAlign w:val="center"/>
          </w:tcPr>
          <w:p w:rsidR="00BF5C75" w:rsidRDefault="00BF5C75" w:rsidP="000D01DC">
            <w:pPr>
              <w:ind w:right="28"/>
              <w:jc w:val="right"/>
              <w:rPr>
                <w:sz w:val="24"/>
              </w:rPr>
            </w:pPr>
          </w:p>
        </w:tc>
        <w:tc>
          <w:tcPr>
            <w:tcW w:w="804" w:type="pct"/>
            <w:vAlign w:val="center"/>
          </w:tcPr>
          <w:p w:rsidR="00BF5C75" w:rsidRDefault="00BF5C75" w:rsidP="000D01DC">
            <w:pPr>
              <w:ind w:right="28"/>
              <w:jc w:val="right"/>
              <w:rPr>
                <w:sz w:val="24"/>
              </w:rPr>
            </w:pPr>
          </w:p>
        </w:tc>
      </w:tr>
      <w:tr w:rsidR="00BF5C75" w:rsidTr="000D01DC">
        <w:trPr>
          <w:trHeight w:val="283"/>
        </w:trPr>
        <w:tc>
          <w:tcPr>
            <w:tcW w:w="2604" w:type="pct"/>
            <w:vAlign w:val="center"/>
          </w:tcPr>
          <w:p w:rsidR="00BF5C75" w:rsidRPr="000D01DC" w:rsidRDefault="000D01DC" w:rsidP="000D01DC">
            <w:pPr>
              <w:ind w:left="1421"/>
              <w:rPr>
                <w:sz w:val="24"/>
              </w:rPr>
            </w:pPr>
            <w:r>
              <w:rPr>
                <w:color w:val="000000"/>
                <w:sz w:val="18"/>
                <w:szCs w:val="18"/>
              </w:rPr>
              <w:t xml:space="preserve">a) </w:t>
            </w:r>
            <w:r w:rsidR="00BF5C75" w:rsidRPr="000D01DC">
              <w:rPr>
                <w:color w:val="000000"/>
                <w:sz w:val="18"/>
                <w:szCs w:val="18"/>
              </w:rPr>
              <w:t>di partecipazioni</w:t>
            </w:r>
          </w:p>
        </w:tc>
        <w:tc>
          <w:tcPr>
            <w:tcW w:w="741" w:type="pct"/>
            <w:vAlign w:val="center"/>
          </w:tcPr>
          <w:p w:rsidR="00BF5C75" w:rsidRDefault="00BF5C75" w:rsidP="000D01DC">
            <w:pPr>
              <w:ind w:right="28"/>
              <w:jc w:val="right"/>
              <w:rPr>
                <w:sz w:val="24"/>
              </w:rPr>
            </w:pPr>
            <w:r>
              <w:rPr>
                <w:vanish/>
                <w:color w:val="FF0000"/>
                <w:sz w:val="18"/>
                <w:szCs w:val="18"/>
              </w:rPr>
              <w:t>@X003306@X003306End</w:t>
            </w:r>
            <w:r>
              <w:rPr>
                <w:color w:val="000000"/>
                <w:sz w:val="18"/>
                <w:szCs w:val="18"/>
              </w:rPr>
              <w:t xml:space="preserve"> </w:t>
            </w:r>
          </w:p>
        </w:tc>
        <w:tc>
          <w:tcPr>
            <w:tcW w:w="851" w:type="pct"/>
            <w:vAlign w:val="center"/>
          </w:tcPr>
          <w:p w:rsidR="00BF5C75" w:rsidRDefault="00BF5C75" w:rsidP="000D01DC">
            <w:pPr>
              <w:ind w:right="28"/>
              <w:jc w:val="right"/>
              <w:rPr>
                <w:sz w:val="24"/>
              </w:rPr>
            </w:pPr>
          </w:p>
        </w:tc>
        <w:tc>
          <w:tcPr>
            <w:tcW w:w="804" w:type="pct"/>
            <w:vAlign w:val="center"/>
          </w:tcPr>
          <w:p w:rsidR="00BF5C75" w:rsidRDefault="00BF5C75" w:rsidP="000D01DC">
            <w:pPr>
              <w:ind w:right="28"/>
              <w:jc w:val="right"/>
              <w:rPr>
                <w:sz w:val="24"/>
              </w:rPr>
            </w:pPr>
            <w:r>
              <w:rPr>
                <w:vanish/>
                <w:color w:val="FF0000"/>
                <w:sz w:val="18"/>
                <w:szCs w:val="18"/>
              </w:rPr>
              <w:t>@Y003306@Y003306End</w:t>
            </w:r>
            <w:r>
              <w:rPr>
                <w:color w:val="000000"/>
                <w:sz w:val="18"/>
                <w:szCs w:val="18"/>
              </w:rPr>
              <w:t xml:space="preserve"> </w:t>
            </w:r>
          </w:p>
        </w:tc>
      </w:tr>
      <w:tr w:rsidR="00BF5C75" w:rsidTr="000D01DC">
        <w:trPr>
          <w:trHeight w:val="283"/>
        </w:trPr>
        <w:tc>
          <w:tcPr>
            <w:tcW w:w="2604" w:type="pct"/>
            <w:vAlign w:val="center"/>
          </w:tcPr>
          <w:p w:rsidR="00BF5C75" w:rsidRPr="000D01DC" w:rsidRDefault="00BF5C75" w:rsidP="000D01DC">
            <w:pPr>
              <w:ind w:left="1421"/>
              <w:rPr>
                <w:sz w:val="24"/>
              </w:rPr>
            </w:pPr>
            <w:r w:rsidRPr="000D01DC">
              <w:rPr>
                <w:color w:val="000000"/>
                <w:sz w:val="18"/>
                <w:szCs w:val="18"/>
              </w:rPr>
              <w:t>b)</w:t>
            </w:r>
            <w:r w:rsidR="000D01DC">
              <w:rPr>
                <w:color w:val="000000"/>
                <w:sz w:val="18"/>
                <w:szCs w:val="18"/>
              </w:rPr>
              <w:t xml:space="preserve"> </w:t>
            </w:r>
            <w:r w:rsidRPr="000D01DC">
              <w:rPr>
                <w:color w:val="000000"/>
                <w:sz w:val="18"/>
                <w:szCs w:val="18"/>
              </w:rPr>
              <w:t>di immobilizzazioni finanziarie</w:t>
            </w:r>
          </w:p>
        </w:tc>
        <w:tc>
          <w:tcPr>
            <w:tcW w:w="741" w:type="pct"/>
            <w:vAlign w:val="center"/>
          </w:tcPr>
          <w:p w:rsidR="00BF5C75" w:rsidRDefault="00BF5C75" w:rsidP="000D01DC">
            <w:pPr>
              <w:ind w:right="28"/>
              <w:jc w:val="right"/>
              <w:rPr>
                <w:sz w:val="24"/>
              </w:rPr>
            </w:pPr>
            <w:r>
              <w:rPr>
                <w:vanish/>
                <w:color w:val="FF0000"/>
                <w:sz w:val="18"/>
                <w:szCs w:val="18"/>
              </w:rPr>
              <w:t>@X003307@X003307End</w:t>
            </w:r>
            <w:r>
              <w:rPr>
                <w:color w:val="000000"/>
                <w:sz w:val="18"/>
                <w:szCs w:val="18"/>
              </w:rPr>
              <w:t xml:space="preserve"> </w:t>
            </w:r>
          </w:p>
        </w:tc>
        <w:tc>
          <w:tcPr>
            <w:tcW w:w="851" w:type="pct"/>
            <w:vAlign w:val="center"/>
          </w:tcPr>
          <w:p w:rsidR="00BF5C75" w:rsidRDefault="00BF5C75" w:rsidP="000D01DC">
            <w:pPr>
              <w:ind w:right="28"/>
              <w:jc w:val="right"/>
              <w:rPr>
                <w:sz w:val="24"/>
              </w:rPr>
            </w:pPr>
          </w:p>
        </w:tc>
        <w:tc>
          <w:tcPr>
            <w:tcW w:w="804" w:type="pct"/>
            <w:vAlign w:val="center"/>
          </w:tcPr>
          <w:p w:rsidR="00BF5C75" w:rsidRDefault="00BF5C75" w:rsidP="000D01DC">
            <w:pPr>
              <w:ind w:right="28"/>
              <w:jc w:val="right"/>
              <w:rPr>
                <w:sz w:val="24"/>
              </w:rPr>
            </w:pPr>
            <w:r>
              <w:rPr>
                <w:vanish/>
                <w:color w:val="FF0000"/>
                <w:sz w:val="18"/>
                <w:szCs w:val="18"/>
              </w:rPr>
              <w:t>@Y003307@Y003307End</w:t>
            </w:r>
            <w:r>
              <w:rPr>
                <w:color w:val="000000"/>
                <w:sz w:val="18"/>
                <w:szCs w:val="18"/>
              </w:rPr>
              <w:t xml:space="preserve"> </w:t>
            </w:r>
          </w:p>
        </w:tc>
      </w:tr>
      <w:tr w:rsidR="00BF5C75" w:rsidTr="000D01DC">
        <w:trPr>
          <w:trHeight w:val="283"/>
        </w:trPr>
        <w:tc>
          <w:tcPr>
            <w:tcW w:w="2604" w:type="pct"/>
            <w:vAlign w:val="center"/>
          </w:tcPr>
          <w:p w:rsidR="00BF5C75" w:rsidRPr="000D01DC" w:rsidRDefault="00BF5C75" w:rsidP="000D01DC">
            <w:pPr>
              <w:ind w:left="1421"/>
              <w:rPr>
                <w:sz w:val="24"/>
              </w:rPr>
            </w:pPr>
            <w:r w:rsidRPr="000D01DC">
              <w:rPr>
                <w:color w:val="000000"/>
                <w:sz w:val="18"/>
                <w:szCs w:val="18"/>
              </w:rPr>
              <w:t>c)</w:t>
            </w:r>
            <w:r w:rsidR="000D01DC">
              <w:rPr>
                <w:color w:val="000000"/>
                <w:sz w:val="18"/>
                <w:szCs w:val="18"/>
              </w:rPr>
              <w:t xml:space="preserve"> </w:t>
            </w:r>
            <w:r w:rsidRPr="000D01DC">
              <w:rPr>
                <w:color w:val="000000"/>
                <w:sz w:val="18"/>
                <w:szCs w:val="18"/>
              </w:rPr>
              <w:t>di titoli iscritti nell'attivo circolante</w:t>
            </w:r>
          </w:p>
        </w:tc>
        <w:tc>
          <w:tcPr>
            <w:tcW w:w="741" w:type="pct"/>
            <w:vAlign w:val="center"/>
          </w:tcPr>
          <w:p w:rsidR="00BF5C75" w:rsidRDefault="00BF5C75" w:rsidP="000D01DC">
            <w:pPr>
              <w:ind w:right="28"/>
              <w:jc w:val="right"/>
              <w:rPr>
                <w:sz w:val="24"/>
              </w:rPr>
            </w:pPr>
            <w:r>
              <w:rPr>
                <w:vanish/>
                <w:color w:val="FF0000"/>
                <w:sz w:val="18"/>
                <w:szCs w:val="18"/>
              </w:rPr>
              <w:t>@X003308@X003308End</w:t>
            </w:r>
            <w:r>
              <w:rPr>
                <w:color w:val="000000"/>
                <w:sz w:val="18"/>
                <w:szCs w:val="18"/>
              </w:rPr>
              <w:t xml:space="preserve"> </w:t>
            </w:r>
          </w:p>
        </w:tc>
        <w:tc>
          <w:tcPr>
            <w:tcW w:w="851" w:type="pct"/>
            <w:vAlign w:val="center"/>
          </w:tcPr>
          <w:p w:rsidR="00BF5C75" w:rsidRDefault="00BF5C75" w:rsidP="000D01DC">
            <w:pPr>
              <w:ind w:right="28"/>
              <w:jc w:val="right"/>
              <w:rPr>
                <w:sz w:val="24"/>
              </w:rPr>
            </w:pPr>
          </w:p>
        </w:tc>
        <w:tc>
          <w:tcPr>
            <w:tcW w:w="804" w:type="pct"/>
            <w:vAlign w:val="center"/>
          </w:tcPr>
          <w:p w:rsidR="00BF5C75" w:rsidRDefault="00BF5C75" w:rsidP="000D01DC">
            <w:pPr>
              <w:ind w:right="28"/>
              <w:jc w:val="right"/>
              <w:rPr>
                <w:sz w:val="24"/>
              </w:rPr>
            </w:pPr>
            <w:r>
              <w:rPr>
                <w:vanish/>
                <w:color w:val="FF0000"/>
                <w:sz w:val="18"/>
                <w:szCs w:val="18"/>
              </w:rPr>
              <w:t>@Y003308@Y003308End</w:t>
            </w:r>
            <w:r>
              <w:rPr>
                <w:color w:val="000000"/>
                <w:sz w:val="18"/>
                <w:szCs w:val="18"/>
              </w:rPr>
              <w:t xml:space="preserve"> </w:t>
            </w:r>
          </w:p>
        </w:tc>
      </w:tr>
      <w:tr w:rsidR="00BF5C75" w:rsidTr="000D01DC">
        <w:trPr>
          <w:trHeight w:val="283"/>
        </w:trPr>
        <w:tc>
          <w:tcPr>
            <w:tcW w:w="2604" w:type="pct"/>
            <w:vAlign w:val="center"/>
          </w:tcPr>
          <w:p w:rsidR="00BF5C75" w:rsidRPr="000D01DC" w:rsidRDefault="00BF5C75" w:rsidP="000D01DC">
            <w:pPr>
              <w:rPr>
                <w:sz w:val="24"/>
              </w:rPr>
            </w:pPr>
          </w:p>
        </w:tc>
        <w:tc>
          <w:tcPr>
            <w:tcW w:w="741" w:type="pct"/>
            <w:vAlign w:val="center"/>
          </w:tcPr>
          <w:p w:rsidR="00BF5C75" w:rsidRDefault="00BF5C75" w:rsidP="000D01DC">
            <w:pPr>
              <w:ind w:right="28"/>
              <w:jc w:val="right"/>
              <w:rPr>
                <w:sz w:val="24"/>
              </w:rPr>
            </w:pPr>
          </w:p>
        </w:tc>
        <w:tc>
          <w:tcPr>
            <w:tcW w:w="851" w:type="pct"/>
            <w:vAlign w:val="center"/>
          </w:tcPr>
          <w:p w:rsidR="00BF5C75" w:rsidRDefault="00BF5C75" w:rsidP="000D01DC">
            <w:pPr>
              <w:ind w:right="28"/>
              <w:jc w:val="right"/>
              <w:rPr>
                <w:sz w:val="24"/>
              </w:rPr>
            </w:pPr>
            <w:r>
              <w:rPr>
                <w:vanish/>
                <w:color w:val="FF0000"/>
                <w:sz w:val="18"/>
                <w:szCs w:val="18"/>
              </w:rPr>
              <w:t>@X003305@X003305End</w:t>
            </w:r>
            <w:r>
              <w:rPr>
                <w:color w:val="000000"/>
                <w:sz w:val="18"/>
                <w:szCs w:val="18"/>
              </w:rPr>
              <w:t xml:space="preserve"> </w:t>
            </w:r>
          </w:p>
        </w:tc>
        <w:tc>
          <w:tcPr>
            <w:tcW w:w="804" w:type="pct"/>
            <w:vAlign w:val="center"/>
          </w:tcPr>
          <w:p w:rsidR="00BF5C75" w:rsidRDefault="00BF5C75" w:rsidP="000D01DC">
            <w:pPr>
              <w:ind w:right="28"/>
              <w:jc w:val="right"/>
              <w:rPr>
                <w:sz w:val="24"/>
              </w:rPr>
            </w:pPr>
            <w:r>
              <w:rPr>
                <w:vanish/>
                <w:color w:val="FF0000"/>
                <w:sz w:val="18"/>
                <w:szCs w:val="18"/>
              </w:rPr>
              <w:t>@Y003305@Y003305End</w:t>
            </w:r>
            <w:r>
              <w:rPr>
                <w:color w:val="000000"/>
                <w:sz w:val="18"/>
                <w:szCs w:val="18"/>
              </w:rPr>
              <w:t xml:space="preserve"> </w:t>
            </w:r>
          </w:p>
        </w:tc>
      </w:tr>
      <w:tr w:rsidR="00BF5C75" w:rsidTr="000D01DC">
        <w:trPr>
          <w:trHeight w:val="283"/>
        </w:trPr>
        <w:tc>
          <w:tcPr>
            <w:tcW w:w="2604" w:type="pct"/>
            <w:vAlign w:val="center"/>
          </w:tcPr>
          <w:p w:rsidR="00BF5C75" w:rsidRPr="000D01DC" w:rsidRDefault="00BF5C75" w:rsidP="000D01DC">
            <w:pPr>
              <w:rPr>
                <w:sz w:val="24"/>
              </w:rPr>
            </w:pPr>
          </w:p>
        </w:tc>
        <w:tc>
          <w:tcPr>
            <w:tcW w:w="741" w:type="pct"/>
            <w:vAlign w:val="center"/>
          </w:tcPr>
          <w:p w:rsidR="00BF5C75" w:rsidRDefault="00BF5C75" w:rsidP="000D01DC">
            <w:pPr>
              <w:ind w:right="28"/>
              <w:jc w:val="right"/>
              <w:rPr>
                <w:sz w:val="24"/>
              </w:rPr>
            </w:pPr>
          </w:p>
        </w:tc>
        <w:tc>
          <w:tcPr>
            <w:tcW w:w="851" w:type="pct"/>
            <w:vAlign w:val="center"/>
          </w:tcPr>
          <w:p w:rsidR="00BF5C75" w:rsidRDefault="00BF5C75" w:rsidP="000D01DC">
            <w:pPr>
              <w:ind w:right="28"/>
              <w:jc w:val="right"/>
              <w:rPr>
                <w:sz w:val="24"/>
              </w:rPr>
            </w:pPr>
          </w:p>
        </w:tc>
        <w:tc>
          <w:tcPr>
            <w:tcW w:w="804" w:type="pct"/>
            <w:vAlign w:val="center"/>
          </w:tcPr>
          <w:p w:rsidR="00BF5C75" w:rsidRDefault="00BF5C75" w:rsidP="000D01DC">
            <w:pPr>
              <w:ind w:right="28"/>
              <w:jc w:val="right"/>
              <w:rPr>
                <w:sz w:val="24"/>
              </w:rPr>
            </w:pPr>
          </w:p>
        </w:tc>
      </w:tr>
      <w:tr w:rsidR="00BF5C75" w:rsidTr="000D01DC">
        <w:trPr>
          <w:trHeight w:val="283"/>
        </w:trPr>
        <w:tc>
          <w:tcPr>
            <w:tcW w:w="2604" w:type="pct"/>
            <w:shd w:val="clear" w:color="auto" w:fill="DDDDDD"/>
            <w:vAlign w:val="center"/>
          </w:tcPr>
          <w:p w:rsidR="00BF5C75" w:rsidRPr="000D01DC" w:rsidRDefault="00BF5C75" w:rsidP="000D01DC">
            <w:pPr>
              <w:rPr>
                <w:color w:val="000080"/>
                <w:szCs w:val="20"/>
              </w:rPr>
            </w:pPr>
            <w:r w:rsidRPr="000D01DC">
              <w:rPr>
                <w:b/>
                <w:bCs/>
                <w:iCs/>
                <w:color w:val="000080"/>
                <w:szCs w:val="20"/>
              </w:rPr>
              <w:t>Totale rettifiche di valore di attività finanziarie</w:t>
            </w:r>
          </w:p>
        </w:tc>
        <w:tc>
          <w:tcPr>
            <w:tcW w:w="741" w:type="pct"/>
            <w:shd w:val="clear" w:color="auto" w:fill="DDDDDD"/>
            <w:vAlign w:val="center"/>
          </w:tcPr>
          <w:p w:rsidR="00BF5C75" w:rsidRPr="000D01DC" w:rsidRDefault="00BF5C75" w:rsidP="000D01DC">
            <w:pPr>
              <w:ind w:right="28"/>
              <w:jc w:val="right"/>
              <w:rPr>
                <w:color w:val="000080"/>
                <w:szCs w:val="20"/>
              </w:rPr>
            </w:pPr>
          </w:p>
        </w:tc>
        <w:tc>
          <w:tcPr>
            <w:tcW w:w="851" w:type="pct"/>
            <w:shd w:val="clear" w:color="auto" w:fill="DDDDDD"/>
            <w:vAlign w:val="center"/>
          </w:tcPr>
          <w:p w:rsidR="00BF5C75" w:rsidRPr="000D01DC" w:rsidRDefault="00BF5C75" w:rsidP="000D01DC">
            <w:pPr>
              <w:ind w:right="28"/>
              <w:jc w:val="right"/>
              <w:rPr>
                <w:color w:val="000080"/>
                <w:szCs w:val="20"/>
              </w:rPr>
            </w:pPr>
            <w:r w:rsidRPr="000D01DC">
              <w:rPr>
                <w:b/>
                <w:bCs/>
                <w:vanish/>
                <w:color w:val="000080"/>
                <w:szCs w:val="20"/>
              </w:rPr>
              <w:t>@X003294@X003294End</w:t>
            </w:r>
            <w:r w:rsidRPr="000D01DC">
              <w:rPr>
                <w:b/>
                <w:bCs/>
                <w:color w:val="000080"/>
                <w:szCs w:val="20"/>
              </w:rPr>
              <w:t xml:space="preserve"> </w:t>
            </w:r>
          </w:p>
        </w:tc>
        <w:tc>
          <w:tcPr>
            <w:tcW w:w="804" w:type="pct"/>
            <w:shd w:val="clear" w:color="auto" w:fill="DDDDDD"/>
            <w:vAlign w:val="center"/>
          </w:tcPr>
          <w:p w:rsidR="00BF5C75" w:rsidRPr="000D01DC" w:rsidRDefault="00BF5C75" w:rsidP="000D01DC">
            <w:pPr>
              <w:ind w:right="28"/>
              <w:jc w:val="right"/>
              <w:rPr>
                <w:color w:val="000080"/>
                <w:szCs w:val="20"/>
              </w:rPr>
            </w:pPr>
            <w:r w:rsidRPr="000D01DC">
              <w:rPr>
                <w:b/>
                <w:bCs/>
                <w:vanish/>
                <w:color w:val="000080"/>
                <w:szCs w:val="20"/>
              </w:rPr>
              <w:t>@Y003294@Y003294End</w:t>
            </w:r>
            <w:r w:rsidRPr="000D01DC">
              <w:rPr>
                <w:b/>
                <w:bCs/>
                <w:color w:val="000080"/>
                <w:szCs w:val="20"/>
              </w:rPr>
              <w:t xml:space="preserve"> </w:t>
            </w:r>
          </w:p>
        </w:tc>
      </w:tr>
    </w:tbl>
    <w:p w:rsidR="00BF5C75" w:rsidRDefault="00BF5C75" w:rsidP="00BF5C75">
      <w:pPr>
        <w:ind w:right="-1564"/>
        <w:jc w:val="both"/>
        <w:rPr>
          <w:color w:val="000000"/>
          <w:sz w:val="24"/>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849"/>
        <w:gridCol w:w="1105"/>
        <w:gridCol w:w="1242"/>
        <w:gridCol w:w="1180"/>
      </w:tblGrid>
      <w:tr w:rsidR="00BF5C75" w:rsidRPr="000D01DC" w:rsidTr="000D01DC">
        <w:trPr>
          <w:trHeight w:val="283"/>
        </w:trPr>
        <w:tc>
          <w:tcPr>
            <w:tcW w:w="2609" w:type="pct"/>
            <w:shd w:val="clear" w:color="auto" w:fill="DDDDDD"/>
            <w:vAlign w:val="center"/>
          </w:tcPr>
          <w:p w:rsidR="00BF5C75" w:rsidRPr="000D01DC" w:rsidRDefault="00BF5C75" w:rsidP="000D01DC">
            <w:pPr>
              <w:rPr>
                <w:color w:val="000080"/>
                <w:szCs w:val="20"/>
              </w:rPr>
            </w:pPr>
            <w:r w:rsidRPr="000D01DC">
              <w:rPr>
                <w:b/>
                <w:bCs/>
                <w:color w:val="000080"/>
                <w:szCs w:val="20"/>
              </w:rPr>
              <w:t>E)</w:t>
            </w:r>
            <w:r w:rsidRPr="000D01DC">
              <w:rPr>
                <w:b/>
                <w:bCs/>
                <w:color w:val="000080"/>
                <w:szCs w:val="20"/>
              </w:rPr>
              <w:tab/>
              <w:t>Proventi e oneri straordinari</w:t>
            </w:r>
          </w:p>
        </w:tc>
        <w:tc>
          <w:tcPr>
            <w:tcW w:w="749" w:type="pct"/>
            <w:shd w:val="clear" w:color="auto" w:fill="DDDDDD"/>
            <w:vAlign w:val="center"/>
          </w:tcPr>
          <w:p w:rsidR="00BF5C75" w:rsidRPr="000D01DC" w:rsidRDefault="00BF5C75" w:rsidP="000D01DC">
            <w:pPr>
              <w:ind w:right="28"/>
              <w:jc w:val="right"/>
              <w:rPr>
                <w:color w:val="000080"/>
                <w:szCs w:val="20"/>
              </w:rPr>
            </w:pPr>
          </w:p>
        </w:tc>
        <w:tc>
          <w:tcPr>
            <w:tcW w:w="842" w:type="pct"/>
            <w:shd w:val="clear" w:color="auto" w:fill="DDDDDD"/>
            <w:vAlign w:val="center"/>
          </w:tcPr>
          <w:p w:rsidR="00BF5C75" w:rsidRPr="000D01DC" w:rsidRDefault="00BF5C75" w:rsidP="000D01DC">
            <w:pPr>
              <w:ind w:right="28"/>
              <w:jc w:val="right"/>
              <w:rPr>
                <w:color w:val="000080"/>
                <w:szCs w:val="20"/>
              </w:rPr>
            </w:pPr>
          </w:p>
        </w:tc>
        <w:tc>
          <w:tcPr>
            <w:tcW w:w="801" w:type="pct"/>
            <w:shd w:val="clear" w:color="auto" w:fill="DDDDDD"/>
            <w:vAlign w:val="center"/>
          </w:tcPr>
          <w:p w:rsidR="00BF5C75" w:rsidRPr="000D01DC" w:rsidRDefault="00BF5C75" w:rsidP="000D01DC">
            <w:pPr>
              <w:ind w:right="28"/>
              <w:jc w:val="right"/>
              <w:rPr>
                <w:color w:val="000080"/>
                <w:szCs w:val="20"/>
              </w:rPr>
            </w:pPr>
          </w:p>
        </w:tc>
      </w:tr>
      <w:tr w:rsidR="00BF5C75" w:rsidRPr="000D01DC" w:rsidTr="000D01DC">
        <w:trPr>
          <w:trHeight w:val="283"/>
        </w:trPr>
        <w:tc>
          <w:tcPr>
            <w:tcW w:w="2609" w:type="pct"/>
            <w:vAlign w:val="center"/>
          </w:tcPr>
          <w:p w:rsidR="00BF5C75" w:rsidRPr="000D01DC" w:rsidRDefault="00BF5C75" w:rsidP="000D01DC">
            <w:pPr>
              <w:spacing w:before="60"/>
              <w:rPr>
                <w:sz w:val="18"/>
                <w:szCs w:val="18"/>
              </w:rPr>
            </w:pPr>
            <w:r w:rsidRPr="000D01DC">
              <w:rPr>
                <w:iCs/>
                <w:color w:val="000000"/>
                <w:sz w:val="18"/>
                <w:szCs w:val="18"/>
              </w:rPr>
              <w:tab/>
              <w:t>20) Proventi:</w:t>
            </w:r>
          </w:p>
        </w:tc>
        <w:tc>
          <w:tcPr>
            <w:tcW w:w="749" w:type="pct"/>
            <w:vAlign w:val="center"/>
          </w:tcPr>
          <w:p w:rsidR="00BF5C75" w:rsidRPr="000D01DC" w:rsidRDefault="00BF5C75" w:rsidP="000D01DC">
            <w:pPr>
              <w:ind w:right="28"/>
              <w:jc w:val="right"/>
              <w:rPr>
                <w:sz w:val="18"/>
                <w:szCs w:val="18"/>
              </w:rPr>
            </w:pPr>
          </w:p>
        </w:tc>
        <w:tc>
          <w:tcPr>
            <w:tcW w:w="842" w:type="pct"/>
            <w:vAlign w:val="center"/>
          </w:tcPr>
          <w:p w:rsidR="00BF5C75" w:rsidRPr="000D01DC" w:rsidRDefault="00BF5C75" w:rsidP="000D01DC">
            <w:pPr>
              <w:ind w:right="28"/>
              <w:jc w:val="right"/>
              <w:rPr>
                <w:sz w:val="18"/>
                <w:szCs w:val="18"/>
              </w:rPr>
            </w:pPr>
          </w:p>
        </w:tc>
        <w:tc>
          <w:tcPr>
            <w:tcW w:w="801" w:type="pct"/>
            <w:vAlign w:val="center"/>
          </w:tcPr>
          <w:p w:rsidR="00BF5C75" w:rsidRPr="000D01DC" w:rsidRDefault="00BF5C75" w:rsidP="000D01DC">
            <w:pPr>
              <w:ind w:right="28"/>
              <w:jc w:val="right"/>
              <w:rPr>
                <w:sz w:val="18"/>
                <w:szCs w:val="18"/>
              </w:rPr>
            </w:pPr>
          </w:p>
        </w:tc>
      </w:tr>
      <w:tr w:rsidR="00BF5C75" w:rsidRPr="000D01DC" w:rsidTr="000D01DC">
        <w:trPr>
          <w:trHeight w:val="283"/>
        </w:trPr>
        <w:tc>
          <w:tcPr>
            <w:tcW w:w="2609" w:type="pct"/>
            <w:vAlign w:val="center"/>
          </w:tcPr>
          <w:p w:rsidR="00BF5C75" w:rsidRPr="000D01DC" w:rsidRDefault="00BF5C75" w:rsidP="000D01DC">
            <w:pPr>
              <w:spacing w:before="60"/>
              <w:rPr>
                <w:sz w:val="18"/>
                <w:szCs w:val="18"/>
              </w:rPr>
            </w:pPr>
            <w:r w:rsidRPr="000D01DC">
              <w:rPr>
                <w:color w:val="000000"/>
                <w:sz w:val="18"/>
                <w:szCs w:val="18"/>
              </w:rPr>
              <w:tab/>
            </w:r>
            <w:r w:rsidRPr="000D01DC">
              <w:rPr>
                <w:color w:val="000000"/>
                <w:sz w:val="18"/>
                <w:szCs w:val="18"/>
              </w:rPr>
              <w:tab/>
              <w:t>- plusvalenze da alienazioni</w:t>
            </w:r>
          </w:p>
        </w:tc>
        <w:tc>
          <w:tcPr>
            <w:tcW w:w="749" w:type="pct"/>
            <w:vAlign w:val="center"/>
          </w:tcPr>
          <w:p w:rsidR="00BF5C75" w:rsidRPr="000D01DC" w:rsidRDefault="00BF5C75" w:rsidP="000D01DC">
            <w:pPr>
              <w:ind w:right="28"/>
              <w:jc w:val="right"/>
              <w:rPr>
                <w:sz w:val="18"/>
                <w:szCs w:val="18"/>
              </w:rPr>
            </w:pPr>
            <w:r w:rsidRPr="000D01DC">
              <w:rPr>
                <w:vanish/>
                <w:color w:val="FF0000"/>
                <w:sz w:val="18"/>
                <w:szCs w:val="18"/>
              </w:rPr>
              <w:t>@X003311@X003311End</w:t>
            </w:r>
            <w:r w:rsidRPr="000D01DC">
              <w:rPr>
                <w:color w:val="000000"/>
                <w:sz w:val="18"/>
                <w:szCs w:val="18"/>
              </w:rPr>
              <w:t xml:space="preserve"> </w:t>
            </w:r>
          </w:p>
        </w:tc>
        <w:tc>
          <w:tcPr>
            <w:tcW w:w="842" w:type="pct"/>
            <w:vAlign w:val="center"/>
          </w:tcPr>
          <w:p w:rsidR="00BF5C75" w:rsidRPr="000D01DC" w:rsidRDefault="00BF5C75" w:rsidP="000D01DC">
            <w:pPr>
              <w:ind w:right="28"/>
              <w:jc w:val="right"/>
              <w:rPr>
                <w:sz w:val="18"/>
                <w:szCs w:val="18"/>
              </w:rPr>
            </w:pPr>
          </w:p>
        </w:tc>
        <w:tc>
          <w:tcPr>
            <w:tcW w:w="801" w:type="pct"/>
            <w:vAlign w:val="center"/>
          </w:tcPr>
          <w:p w:rsidR="00BF5C75" w:rsidRPr="000D01DC" w:rsidRDefault="00BF5C75" w:rsidP="000D01DC">
            <w:pPr>
              <w:ind w:right="28"/>
              <w:jc w:val="right"/>
              <w:rPr>
                <w:sz w:val="18"/>
                <w:szCs w:val="18"/>
              </w:rPr>
            </w:pPr>
            <w:r w:rsidRPr="000D01DC">
              <w:rPr>
                <w:vanish/>
                <w:color w:val="FF0000"/>
                <w:sz w:val="18"/>
                <w:szCs w:val="18"/>
              </w:rPr>
              <w:t>@Y003311@Y003311End</w:t>
            </w:r>
            <w:r w:rsidRPr="000D01DC">
              <w:rPr>
                <w:color w:val="000000"/>
                <w:sz w:val="18"/>
                <w:szCs w:val="18"/>
              </w:rPr>
              <w:t xml:space="preserve"> </w:t>
            </w:r>
          </w:p>
        </w:tc>
      </w:tr>
      <w:tr w:rsidR="00BF5C75" w:rsidRPr="000D01DC" w:rsidTr="000D01DC">
        <w:trPr>
          <w:trHeight w:val="283"/>
        </w:trPr>
        <w:tc>
          <w:tcPr>
            <w:tcW w:w="2609" w:type="pct"/>
            <w:vAlign w:val="center"/>
          </w:tcPr>
          <w:p w:rsidR="00BF5C75" w:rsidRPr="000D01DC" w:rsidRDefault="00BF5C75" w:rsidP="000D01DC">
            <w:pPr>
              <w:spacing w:before="60"/>
              <w:rPr>
                <w:sz w:val="18"/>
                <w:szCs w:val="18"/>
              </w:rPr>
            </w:pPr>
            <w:r w:rsidRPr="000D01DC">
              <w:rPr>
                <w:color w:val="000000"/>
                <w:sz w:val="18"/>
                <w:szCs w:val="18"/>
              </w:rPr>
              <w:tab/>
            </w:r>
            <w:r w:rsidRPr="000D01DC">
              <w:rPr>
                <w:color w:val="000000"/>
                <w:sz w:val="18"/>
                <w:szCs w:val="18"/>
              </w:rPr>
              <w:tab/>
              <w:t>- varie</w:t>
            </w:r>
          </w:p>
        </w:tc>
        <w:tc>
          <w:tcPr>
            <w:tcW w:w="749" w:type="pct"/>
            <w:vAlign w:val="center"/>
          </w:tcPr>
          <w:p w:rsidR="00BF5C75" w:rsidRPr="000D01DC" w:rsidRDefault="00BF5C75" w:rsidP="000D01DC">
            <w:pPr>
              <w:ind w:right="28"/>
              <w:jc w:val="right"/>
              <w:rPr>
                <w:sz w:val="18"/>
                <w:szCs w:val="18"/>
              </w:rPr>
            </w:pPr>
            <w:r w:rsidRPr="000D01DC">
              <w:rPr>
                <w:vanish/>
                <w:color w:val="FF0000"/>
                <w:sz w:val="18"/>
                <w:szCs w:val="18"/>
              </w:rPr>
              <w:t>@X003322</w:t>
            </w:r>
            <w:r w:rsidRPr="000D01DC">
              <w:rPr>
                <w:sz w:val="18"/>
                <w:szCs w:val="18"/>
              </w:rPr>
              <w:t>239</w:t>
            </w:r>
            <w:r w:rsidRPr="000D01DC">
              <w:rPr>
                <w:vanish/>
                <w:color w:val="FF0000"/>
                <w:sz w:val="18"/>
                <w:szCs w:val="18"/>
              </w:rPr>
              <w:t>@X003322End</w:t>
            </w:r>
            <w:r w:rsidRPr="000D01DC">
              <w:rPr>
                <w:color w:val="000000"/>
                <w:sz w:val="18"/>
                <w:szCs w:val="18"/>
              </w:rPr>
              <w:t xml:space="preserve"> </w:t>
            </w:r>
          </w:p>
        </w:tc>
        <w:tc>
          <w:tcPr>
            <w:tcW w:w="842" w:type="pct"/>
            <w:vAlign w:val="center"/>
          </w:tcPr>
          <w:p w:rsidR="00BF5C75" w:rsidRPr="000D01DC" w:rsidRDefault="00BF5C75" w:rsidP="000D01DC">
            <w:pPr>
              <w:ind w:right="28"/>
              <w:jc w:val="right"/>
              <w:rPr>
                <w:sz w:val="18"/>
                <w:szCs w:val="18"/>
              </w:rPr>
            </w:pPr>
          </w:p>
        </w:tc>
        <w:tc>
          <w:tcPr>
            <w:tcW w:w="801" w:type="pct"/>
            <w:vAlign w:val="center"/>
          </w:tcPr>
          <w:p w:rsidR="00BF5C75" w:rsidRPr="000D01DC" w:rsidRDefault="00BF5C75" w:rsidP="000D01DC">
            <w:pPr>
              <w:ind w:right="28"/>
              <w:jc w:val="right"/>
              <w:rPr>
                <w:sz w:val="18"/>
                <w:szCs w:val="18"/>
              </w:rPr>
            </w:pPr>
            <w:r w:rsidRPr="000D01DC">
              <w:rPr>
                <w:vanish/>
                <w:color w:val="FF0000"/>
                <w:sz w:val="18"/>
                <w:szCs w:val="18"/>
              </w:rPr>
              <w:t>@Y003322</w:t>
            </w:r>
            <w:r w:rsidRPr="000D01DC">
              <w:rPr>
                <w:sz w:val="18"/>
                <w:szCs w:val="18"/>
              </w:rPr>
              <w:t>2.483</w:t>
            </w:r>
            <w:r w:rsidRPr="000D01DC">
              <w:rPr>
                <w:vanish/>
                <w:color w:val="FF0000"/>
                <w:sz w:val="18"/>
                <w:szCs w:val="18"/>
              </w:rPr>
              <w:t>@Y003322End</w:t>
            </w:r>
            <w:r w:rsidRPr="000D01DC">
              <w:rPr>
                <w:color w:val="000000"/>
                <w:sz w:val="18"/>
                <w:szCs w:val="18"/>
              </w:rPr>
              <w:t xml:space="preserve"> </w:t>
            </w:r>
          </w:p>
        </w:tc>
      </w:tr>
      <w:tr w:rsidR="00BF5C75" w:rsidRPr="000D01DC" w:rsidTr="000D01DC">
        <w:trPr>
          <w:trHeight w:val="283"/>
        </w:trPr>
        <w:tc>
          <w:tcPr>
            <w:tcW w:w="2609" w:type="pct"/>
            <w:vAlign w:val="center"/>
          </w:tcPr>
          <w:p w:rsidR="00BF5C75" w:rsidRPr="000D01DC" w:rsidRDefault="00BF5C75" w:rsidP="000D01DC">
            <w:pPr>
              <w:rPr>
                <w:sz w:val="18"/>
                <w:szCs w:val="18"/>
              </w:rPr>
            </w:pPr>
          </w:p>
        </w:tc>
        <w:tc>
          <w:tcPr>
            <w:tcW w:w="749" w:type="pct"/>
            <w:vAlign w:val="center"/>
          </w:tcPr>
          <w:p w:rsidR="00BF5C75" w:rsidRPr="000D01DC" w:rsidRDefault="00BF5C75" w:rsidP="000D01DC">
            <w:pPr>
              <w:ind w:right="28"/>
              <w:jc w:val="right"/>
              <w:rPr>
                <w:sz w:val="18"/>
                <w:szCs w:val="18"/>
              </w:rPr>
            </w:pPr>
          </w:p>
        </w:tc>
        <w:tc>
          <w:tcPr>
            <w:tcW w:w="842" w:type="pct"/>
            <w:vAlign w:val="center"/>
          </w:tcPr>
          <w:p w:rsidR="00BF5C75" w:rsidRPr="000D01DC" w:rsidRDefault="00BF5C75" w:rsidP="000D01DC">
            <w:pPr>
              <w:ind w:right="28"/>
              <w:jc w:val="right"/>
              <w:rPr>
                <w:sz w:val="18"/>
                <w:szCs w:val="18"/>
              </w:rPr>
            </w:pPr>
            <w:r w:rsidRPr="000D01DC">
              <w:rPr>
                <w:vanish/>
                <w:color w:val="FF0000"/>
                <w:sz w:val="18"/>
                <w:szCs w:val="18"/>
              </w:rPr>
              <w:t>@X003310</w:t>
            </w:r>
            <w:r w:rsidRPr="000D01DC">
              <w:rPr>
                <w:sz w:val="18"/>
                <w:szCs w:val="18"/>
              </w:rPr>
              <w:t>239</w:t>
            </w:r>
            <w:r w:rsidRPr="000D01DC">
              <w:rPr>
                <w:vanish/>
                <w:color w:val="FF0000"/>
                <w:sz w:val="18"/>
                <w:szCs w:val="18"/>
              </w:rPr>
              <w:t>@X003310End</w:t>
            </w:r>
            <w:r w:rsidRPr="000D01DC">
              <w:rPr>
                <w:color w:val="000000"/>
                <w:sz w:val="18"/>
                <w:szCs w:val="18"/>
              </w:rPr>
              <w:t xml:space="preserve"> </w:t>
            </w:r>
          </w:p>
        </w:tc>
        <w:tc>
          <w:tcPr>
            <w:tcW w:w="801" w:type="pct"/>
            <w:vAlign w:val="center"/>
          </w:tcPr>
          <w:p w:rsidR="00BF5C75" w:rsidRPr="000D01DC" w:rsidRDefault="00BF5C75" w:rsidP="000D01DC">
            <w:pPr>
              <w:ind w:right="28"/>
              <w:jc w:val="right"/>
              <w:rPr>
                <w:sz w:val="18"/>
                <w:szCs w:val="18"/>
              </w:rPr>
            </w:pPr>
            <w:r w:rsidRPr="000D01DC">
              <w:rPr>
                <w:vanish/>
                <w:color w:val="FF0000"/>
                <w:sz w:val="18"/>
                <w:szCs w:val="18"/>
              </w:rPr>
              <w:t>@Y003310</w:t>
            </w:r>
            <w:r w:rsidRPr="000D01DC">
              <w:rPr>
                <w:sz w:val="18"/>
                <w:szCs w:val="18"/>
              </w:rPr>
              <w:t>2.483</w:t>
            </w:r>
            <w:r w:rsidRPr="000D01DC">
              <w:rPr>
                <w:vanish/>
                <w:color w:val="FF0000"/>
                <w:sz w:val="18"/>
                <w:szCs w:val="18"/>
              </w:rPr>
              <w:t>@Y003310End</w:t>
            </w:r>
            <w:r w:rsidRPr="000D01DC">
              <w:rPr>
                <w:color w:val="000000"/>
                <w:sz w:val="18"/>
                <w:szCs w:val="18"/>
              </w:rPr>
              <w:t xml:space="preserve"> </w:t>
            </w:r>
          </w:p>
        </w:tc>
      </w:tr>
      <w:tr w:rsidR="00BF5C75" w:rsidRPr="000D01DC" w:rsidTr="000D01DC">
        <w:trPr>
          <w:trHeight w:val="283"/>
        </w:trPr>
        <w:tc>
          <w:tcPr>
            <w:tcW w:w="2609" w:type="pct"/>
            <w:vAlign w:val="center"/>
          </w:tcPr>
          <w:p w:rsidR="00BF5C75" w:rsidRPr="000D01DC" w:rsidRDefault="00BF5C75" w:rsidP="000D01DC">
            <w:pPr>
              <w:rPr>
                <w:sz w:val="18"/>
                <w:szCs w:val="18"/>
              </w:rPr>
            </w:pPr>
            <w:r w:rsidRPr="000D01DC">
              <w:rPr>
                <w:iCs/>
                <w:color w:val="000000"/>
                <w:sz w:val="18"/>
                <w:szCs w:val="18"/>
              </w:rPr>
              <w:tab/>
              <w:t>21) Oneri:</w:t>
            </w:r>
          </w:p>
        </w:tc>
        <w:tc>
          <w:tcPr>
            <w:tcW w:w="749" w:type="pct"/>
            <w:vAlign w:val="center"/>
          </w:tcPr>
          <w:p w:rsidR="00BF5C75" w:rsidRPr="000D01DC" w:rsidRDefault="00BF5C75" w:rsidP="000D01DC">
            <w:pPr>
              <w:ind w:right="28"/>
              <w:jc w:val="right"/>
              <w:rPr>
                <w:sz w:val="18"/>
                <w:szCs w:val="18"/>
              </w:rPr>
            </w:pPr>
          </w:p>
        </w:tc>
        <w:tc>
          <w:tcPr>
            <w:tcW w:w="842" w:type="pct"/>
            <w:vAlign w:val="center"/>
          </w:tcPr>
          <w:p w:rsidR="00BF5C75" w:rsidRPr="000D01DC" w:rsidRDefault="00BF5C75" w:rsidP="000D01DC">
            <w:pPr>
              <w:ind w:right="28"/>
              <w:jc w:val="right"/>
              <w:rPr>
                <w:sz w:val="18"/>
                <w:szCs w:val="18"/>
              </w:rPr>
            </w:pPr>
          </w:p>
        </w:tc>
        <w:tc>
          <w:tcPr>
            <w:tcW w:w="801" w:type="pct"/>
            <w:vAlign w:val="center"/>
          </w:tcPr>
          <w:p w:rsidR="00BF5C75" w:rsidRPr="000D01DC" w:rsidRDefault="00BF5C75" w:rsidP="000D01DC">
            <w:pPr>
              <w:ind w:right="28"/>
              <w:jc w:val="right"/>
              <w:rPr>
                <w:sz w:val="18"/>
                <w:szCs w:val="18"/>
              </w:rPr>
            </w:pPr>
          </w:p>
        </w:tc>
      </w:tr>
      <w:tr w:rsidR="00BF5C75" w:rsidRPr="000D01DC" w:rsidTr="000D01DC">
        <w:trPr>
          <w:trHeight w:val="283"/>
        </w:trPr>
        <w:tc>
          <w:tcPr>
            <w:tcW w:w="2609" w:type="pct"/>
            <w:vAlign w:val="center"/>
          </w:tcPr>
          <w:p w:rsidR="00BF5C75" w:rsidRPr="000D01DC" w:rsidRDefault="00BF5C75" w:rsidP="000D01DC">
            <w:pPr>
              <w:rPr>
                <w:sz w:val="18"/>
                <w:szCs w:val="18"/>
              </w:rPr>
            </w:pPr>
            <w:r w:rsidRPr="000D01DC">
              <w:rPr>
                <w:color w:val="000000"/>
                <w:sz w:val="18"/>
                <w:szCs w:val="18"/>
              </w:rPr>
              <w:tab/>
            </w:r>
            <w:r w:rsidRPr="000D01DC">
              <w:rPr>
                <w:color w:val="000000"/>
                <w:sz w:val="18"/>
                <w:szCs w:val="18"/>
              </w:rPr>
              <w:tab/>
              <w:t>- minusvalenze da alienazioni</w:t>
            </w:r>
          </w:p>
        </w:tc>
        <w:tc>
          <w:tcPr>
            <w:tcW w:w="749" w:type="pct"/>
            <w:vAlign w:val="center"/>
          </w:tcPr>
          <w:p w:rsidR="00BF5C75" w:rsidRPr="000D01DC" w:rsidRDefault="00BF5C75" w:rsidP="000D01DC">
            <w:pPr>
              <w:ind w:right="28"/>
              <w:jc w:val="right"/>
              <w:rPr>
                <w:sz w:val="18"/>
                <w:szCs w:val="18"/>
              </w:rPr>
            </w:pPr>
            <w:r w:rsidRPr="000D01DC">
              <w:rPr>
                <w:vanish/>
                <w:color w:val="FF0000"/>
                <w:sz w:val="18"/>
                <w:szCs w:val="18"/>
              </w:rPr>
              <w:t>@X003334</w:t>
            </w:r>
            <w:r w:rsidRPr="000D01DC">
              <w:rPr>
                <w:sz w:val="18"/>
                <w:szCs w:val="18"/>
              </w:rPr>
              <w:t>350</w:t>
            </w:r>
            <w:r w:rsidRPr="000D01DC">
              <w:rPr>
                <w:vanish/>
                <w:color w:val="FF0000"/>
                <w:sz w:val="18"/>
                <w:szCs w:val="18"/>
              </w:rPr>
              <w:t>@X003334End</w:t>
            </w:r>
            <w:r w:rsidRPr="000D01DC">
              <w:rPr>
                <w:color w:val="000000"/>
                <w:sz w:val="18"/>
                <w:szCs w:val="18"/>
              </w:rPr>
              <w:t xml:space="preserve"> </w:t>
            </w:r>
          </w:p>
        </w:tc>
        <w:tc>
          <w:tcPr>
            <w:tcW w:w="842" w:type="pct"/>
            <w:vAlign w:val="center"/>
          </w:tcPr>
          <w:p w:rsidR="00BF5C75" w:rsidRPr="000D01DC" w:rsidRDefault="00BF5C75" w:rsidP="000D01DC">
            <w:pPr>
              <w:ind w:right="28"/>
              <w:jc w:val="right"/>
              <w:rPr>
                <w:sz w:val="18"/>
                <w:szCs w:val="18"/>
              </w:rPr>
            </w:pPr>
          </w:p>
        </w:tc>
        <w:tc>
          <w:tcPr>
            <w:tcW w:w="801" w:type="pct"/>
            <w:vAlign w:val="center"/>
          </w:tcPr>
          <w:p w:rsidR="00BF5C75" w:rsidRPr="000D01DC" w:rsidRDefault="00BF5C75" w:rsidP="000D01DC">
            <w:pPr>
              <w:ind w:right="28"/>
              <w:jc w:val="right"/>
              <w:rPr>
                <w:sz w:val="18"/>
                <w:szCs w:val="18"/>
              </w:rPr>
            </w:pPr>
            <w:r w:rsidRPr="000D01DC">
              <w:rPr>
                <w:vanish/>
                <w:color w:val="FF0000"/>
                <w:sz w:val="18"/>
                <w:szCs w:val="18"/>
              </w:rPr>
              <w:t>@Y003334@Y003334End</w:t>
            </w:r>
            <w:r w:rsidRPr="000D01DC">
              <w:rPr>
                <w:color w:val="000000"/>
                <w:sz w:val="18"/>
                <w:szCs w:val="18"/>
              </w:rPr>
              <w:t xml:space="preserve"> </w:t>
            </w:r>
          </w:p>
        </w:tc>
      </w:tr>
      <w:tr w:rsidR="00BF5C75" w:rsidRPr="000D01DC" w:rsidTr="000D01DC">
        <w:trPr>
          <w:trHeight w:val="283"/>
        </w:trPr>
        <w:tc>
          <w:tcPr>
            <w:tcW w:w="2609" w:type="pct"/>
            <w:vAlign w:val="center"/>
          </w:tcPr>
          <w:p w:rsidR="00BF5C75" w:rsidRPr="000D01DC" w:rsidRDefault="00BF5C75" w:rsidP="000D01DC">
            <w:pPr>
              <w:rPr>
                <w:sz w:val="18"/>
                <w:szCs w:val="18"/>
              </w:rPr>
            </w:pPr>
            <w:r w:rsidRPr="000D01DC">
              <w:rPr>
                <w:color w:val="000000"/>
                <w:sz w:val="18"/>
                <w:szCs w:val="18"/>
              </w:rPr>
              <w:tab/>
            </w:r>
            <w:r w:rsidRPr="000D01DC">
              <w:rPr>
                <w:color w:val="000000"/>
                <w:sz w:val="18"/>
                <w:szCs w:val="18"/>
              </w:rPr>
              <w:tab/>
              <w:t>- imposte esercizi precedenti</w:t>
            </w:r>
          </w:p>
        </w:tc>
        <w:tc>
          <w:tcPr>
            <w:tcW w:w="749" w:type="pct"/>
            <w:vAlign w:val="center"/>
          </w:tcPr>
          <w:p w:rsidR="00BF5C75" w:rsidRPr="000D01DC" w:rsidRDefault="00BF5C75" w:rsidP="000D01DC">
            <w:pPr>
              <w:ind w:right="28"/>
              <w:jc w:val="right"/>
              <w:rPr>
                <w:sz w:val="18"/>
                <w:szCs w:val="18"/>
              </w:rPr>
            </w:pPr>
            <w:r w:rsidRPr="000D01DC">
              <w:rPr>
                <w:vanish/>
                <w:color w:val="FF0000"/>
                <w:sz w:val="18"/>
                <w:szCs w:val="18"/>
              </w:rPr>
              <w:t>@X003342@X003342End</w:t>
            </w:r>
            <w:r w:rsidRPr="000D01DC">
              <w:rPr>
                <w:color w:val="000000"/>
                <w:sz w:val="18"/>
                <w:szCs w:val="18"/>
              </w:rPr>
              <w:t xml:space="preserve"> </w:t>
            </w:r>
          </w:p>
        </w:tc>
        <w:tc>
          <w:tcPr>
            <w:tcW w:w="842" w:type="pct"/>
            <w:vAlign w:val="center"/>
          </w:tcPr>
          <w:p w:rsidR="00BF5C75" w:rsidRPr="000D01DC" w:rsidRDefault="00BF5C75" w:rsidP="000D01DC">
            <w:pPr>
              <w:ind w:right="28"/>
              <w:jc w:val="right"/>
              <w:rPr>
                <w:sz w:val="18"/>
                <w:szCs w:val="18"/>
              </w:rPr>
            </w:pPr>
          </w:p>
        </w:tc>
        <w:tc>
          <w:tcPr>
            <w:tcW w:w="801" w:type="pct"/>
            <w:vAlign w:val="center"/>
          </w:tcPr>
          <w:p w:rsidR="00BF5C75" w:rsidRPr="000D01DC" w:rsidRDefault="00BF5C75" w:rsidP="000D01DC">
            <w:pPr>
              <w:ind w:right="28"/>
              <w:jc w:val="right"/>
              <w:rPr>
                <w:sz w:val="18"/>
                <w:szCs w:val="18"/>
              </w:rPr>
            </w:pPr>
            <w:r w:rsidRPr="000D01DC">
              <w:rPr>
                <w:vanish/>
                <w:color w:val="FF0000"/>
                <w:sz w:val="18"/>
                <w:szCs w:val="18"/>
              </w:rPr>
              <w:t>@Y003342@Y003342End</w:t>
            </w:r>
            <w:r w:rsidRPr="000D01DC">
              <w:rPr>
                <w:color w:val="000000"/>
                <w:sz w:val="18"/>
                <w:szCs w:val="18"/>
              </w:rPr>
              <w:t xml:space="preserve"> </w:t>
            </w:r>
          </w:p>
        </w:tc>
      </w:tr>
      <w:tr w:rsidR="00BF5C75" w:rsidRPr="000D01DC" w:rsidTr="000D01DC">
        <w:trPr>
          <w:trHeight w:val="283"/>
        </w:trPr>
        <w:tc>
          <w:tcPr>
            <w:tcW w:w="2609" w:type="pct"/>
            <w:vAlign w:val="center"/>
          </w:tcPr>
          <w:p w:rsidR="00BF5C75" w:rsidRPr="000D01DC" w:rsidRDefault="00BF5C75" w:rsidP="000D01DC">
            <w:pPr>
              <w:rPr>
                <w:sz w:val="18"/>
                <w:szCs w:val="18"/>
              </w:rPr>
            </w:pPr>
            <w:r w:rsidRPr="000D01DC">
              <w:rPr>
                <w:color w:val="000000"/>
                <w:sz w:val="18"/>
                <w:szCs w:val="18"/>
              </w:rPr>
              <w:tab/>
            </w:r>
            <w:r w:rsidRPr="000D01DC">
              <w:rPr>
                <w:color w:val="000000"/>
                <w:sz w:val="18"/>
                <w:szCs w:val="18"/>
              </w:rPr>
              <w:tab/>
              <w:t>- varie</w:t>
            </w:r>
          </w:p>
        </w:tc>
        <w:tc>
          <w:tcPr>
            <w:tcW w:w="749" w:type="pct"/>
            <w:vAlign w:val="center"/>
          </w:tcPr>
          <w:p w:rsidR="00BF5C75" w:rsidRPr="000D01DC" w:rsidRDefault="00BF5C75" w:rsidP="000D01DC">
            <w:pPr>
              <w:ind w:right="28"/>
              <w:jc w:val="right"/>
              <w:rPr>
                <w:sz w:val="18"/>
                <w:szCs w:val="18"/>
              </w:rPr>
            </w:pPr>
            <w:r w:rsidRPr="000D01DC">
              <w:rPr>
                <w:vanish/>
                <w:color w:val="FF0000"/>
                <w:sz w:val="18"/>
                <w:szCs w:val="18"/>
              </w:rPr>
              <w:t>@X003343</w:t>
            </w:r>
            <w:r w:rsidRPr="000D01DC">
              <w:rPr>
                <w:sz w:val="18"/>
                <w:szCs w:val="18"/>
              </w:rPr>
              <w:t>78.384</w:t>
            </w:r>
            <w:r w:rsidRPr="000D01DC">
              <w:rPr>
                <w:vanish/>
                <w:color w:val="FF0000"/>
                <w:sz w:val="18"/>
                <w:szCs w:val="18"/>
              </w:rPr>
              <w:t>@X003343End</w:t>
            </w:r>
            <w:r w:rsidRPr="000D01DC">
              <w:rPr>
                <w:color w:val="000000"/>
                <w:sz w:val="18"/>
                <w:szCs w:val="18"/>
              </w:rPr>
              <w:t xml:space="preserve"> </w:t>
            </w:r>
          </w:p>
        </w:tc>
        <w:tc>
          <w:tcPr>
            <w:tcW w:w="842" w:type="pct"/>
            <w:vAlign w:val="center"/>
          </w:tcPr>
          <w:p w:rsidR="00BF5C75" w:rsidRPr="000D01DC" w:rsidRDefault="00BF5C75" w:rsidP="000D01DC">
            <w:pPr>
              <w:ind w:right="28"/>
              <w:jc w:val="right"/>
              <w:rPr>
                <w:sz w:val="18"/>
                <w:szCs w:val="18"/>
              </w:rPr>
            </w:pPr>
          </w:p>
        </w:tc>
        <w:tc>
          <w:tcPr>
            <w:tcW w:w="801" w:type="pct"/>
            <w:vAlign w:val="center"/>
          </w:tcPr>
          <w:p w:rsidR="00BF5C75" w:rsidRPr="000D01DC" w:rsidRDefault="00BF5C75" w:rsidP="000D01DC">
            <w:pPr>
              <w:ind w:right="28"/>
              <w:jc w:val="right"/>
              <w:rPr>
                <w:sz w:val="18"/>
                <w:szCs w:val="18"/>
              </w:rPr>
            </w:pPr>
            <w:r w:rsidRPr="000D01DC">
              <w:rPr>
                <w:vanish/>
                <w:color w:val="FF0000"/>
                <w:sz w:val="18"/>
                <w:szCs w:val="18"/>
              </w:rPr>
              <w:t>@Y003343</w:t>
            </w:r>
            <w:r w:rsidRPr="000D01DC">
              <w:rPr>
                <w:sz w:val="18"/>
                <w:szCs w:val="18"/>
              </w:rPr>
              <w:t>54.249</w:t>
            </w:r>
            <w:r w:rsidRPr="000D01DC">
              <w:rPr>
                <w:vanish/>
                <w:color w:val="FF0000"/>
                <w:sz w:val="18"/>
                <w:szCs w:val="18"/>
              </w:rPr>
              <w:t>@Y003343End</w:t>
            </w:r>
            <w:r w:rsidRPr="000D01DC">
              <w:rPr>
                <w:color w:val="000000"/>
                <w:sz w:val="18"/>
                <w:szCs w:val="18"/>
              </w:rPr>
              <w:t xml:space="preserve"> </w:t>
            </w:r>
          </w:p>
        </w:tc>
      </w:tr>
      <w:tr w:rsidR="00BF5C75" w:rsidRPr="000D01DC" w:rsidTr="000D01DC">
        <w:trPr>
          <w:trHeight w:val="283"/>
        </w:trPr>
        <w:tc>
          <w:tcPr>
            <w:tcW w:w="2609" w:type="pct"/>
            <w:vAlign w:val="center"/>
          </w:tcPr>
          <w:p w:rsidR="00BF5C75" w:rsidRPr="000D01DC" w:rsidRDefault="00BF5C75" w:rsidP="000D01DC">
            <w:pPr>
              <w:rPr>
                <w:sz w:val="18"/>
                <w:szCs w:val="18"/>
              </w:rPr>
            </w:pPr>
          </w:p>
        </w:tc>
        <w:tc>
          <w:tcPr>
            <w:tcW w:w="749" w:type="pct"/>
            <w:vAlign w:val="center"/>
          </w:tcPr>
          <w:p w:rsidR="00BF5C75" w:rsidRPr="000D01DC" w:rsidRDefault="00BF5C75" w:rsidP="000D01DC">
            <w:pPr>
              <w:ind w:right="28"/>
              <w:jc w:val="right"/>
              <w:rPr>
                <w:sz w:val="18"/>
                <w:szCs w:val="18"/>
              </w:rPr>
            </w:pPr>
          </w:p>
        </w:tc>
        <w:tc>
          <w:tcPr>
            <w:tcW w:w="842" w:type="pct"/>
            <w:vAlign w:val="center"/>
          </w:tcPr>
          <w:p w:rsidR="00BF5C75" w:rsidRPr="000D01DC" w:rsidRDefault="00BF5C75" w:rsidP="000D01DC">
            <w:pPr>
              <w:ind w:right="28"/>
              <w:jc w:val="right"/>
              <w:rPr>
                <w:sz w:val="18"/>
                <w:szCs w:val="18"/>
              </w:rPr>
            </w:pPr>
            <w:r w:rsidRPr="000D01DC">
              <w:rPr>
                <w:vanish/>
                <w:color w:val="FF0000"/>
                <w:sz w:val="18"/>
                <w:szCs w:val="18"/>
              </w:rPr>
              <w:t>@X003333</w:t>
            </w:r>
            <w:r w:rsidRPr="000D01DC">
              <w:rPr>
                <w:sz w:val="18"/>
                <w:szCs w:val="18"/>
              </w:rPr>
              <w:t>78.734</w:t>
            </w:r>
            <w:r w:rsidRPr="000D01DC">
              <w:rPr>
                <w:vanish/>
                <w:color w:val="FF0000"/>
                <w:sz w:val="18"/>
                <w:szCs w:val="18"/>
              </w:rPr>
              <w:t>@X003333End</w:t>
            </w:r>
            <w:r w:rsidRPr="000D01DC">
              <w:rPr>
                <w:color w:val="000000"/>
                <w:sz w:val="18"/>
                <w:szCs w:val="18"/>
              </w:rPr>
              <w:t xml:space="preserve"> </w:t>
            </w:r>
          </w:p>
        </w:tc>
        <w:tc>
          <w:tcPr>
            <w:tcW w:w="801" w:type="pct"/>
            <w:vAlign w:val="center"/>
          </w:tcPr>
          <w:p w:rsidR="00BF5C75" w:rsidRPr="000D01DC" w:rsidRDefault="00BF5C75" w:rsidP="000D01DC">
            <w:pPr>
              <w:ind w:right="28"/>
              <w:jc w:val="right"/>
              <w:rPr>
                <w:sz w:val="18"/>
                <w:szCs w:val="18"/>
              </w:rPr>
            </w:pPr>
            <w:r w:rsidRPr="000D01DC">
              <w:rPr>
                <w:vanish/>
                <w:color w:val="FF0000"/>
                <w:sz w:val="18"/>
                <w:szCs w:val="18"/>
              </w:rPr>
              <w:t>@Y003333</w:t>
            </w:r>
            <w:r w:rsidRPr="000D01DC">
              <w:rPr>
                <w:sz w:val="18"/>
                <w:szCs w:val="18"/>
              </w:rPr>
              <w:t>54.249</w:t>
            </w:r>
            <w:r w:rsidRPr="000D01DC">
              <w:rPr>
                <w:vanish/>
                <w:color w:val="FF0000"/>
                <w:sz w:val="18"/>
                <w:szCs w:val="18"/>
              </w:rPr>
              <w:t>@Y003333End</w:t>
            </w:r>
            <w:r w:rsidRPr="000D01DC">
              <w:rPr>
                <w:color w:val="000000"/>
                <w:sz w:val="18"/>
                <w:szCs w:val="18"/>
              </w:rPr>
              <w:t xml:space="preserve"> </w:t>
            </w:r>
          </w:p>
        </w:tc>
      </w:tr>
      <w:tr w:rsidR="00BF5C75" w:rsidRPr="000D01DC" w:rsidTr="000D01DC">
        <w:trPr>
          <w:trHeight w:val="283"/>
        </w:trPr>
        <w:tc>
          <w:tcPr>
            <w:tcW w:w="2609" w:type="pct"/>
            <w:vAlign w:val="center"/>
          </w:tcPr>
          <w:p w:rsidR="00BF5C75" w:rsidRPr="000D01DC" w:rsidRDefault="00BF5C75" w:rsidP="000D01DC">
            <w:pPr>
              <w:rPr>
                <w:sz w:val="18"/>
                <w:szCs w:val="18"/>
              </w:rPr>
            </w:pPr>
          </w:p>
        </w:tc>
        <w:tc>
          <w:tcPr>
            <w:tcW w:w="749" w:type="pct"/>
            <w:vAlign w:val="center"/>
          </w:tcPr>
          <w:p w:rsidR="00BF5C75" w:rsidRPr="000D01DC" w:rsidRDefault="00BF5C75" w:rsidP="000D01DC">
            <w:pPr>
              <w:ind w:right="28"/>
              <w:jc w:val="right"/>
              <w:rPr>
                <w:sz w:val="18"/>
                <w:szCs w:val="18"/>
              </w:rPr>
            </w:pPr>
          </w:p>
        </w:tc>
        <w:tc>
          <w:tcPr>
            <w:tcW w:w="842" w:type="pct"/>
            <w:vAlign w:val="center"/>
          </w:tcPr>
          <w:p w:rsidR="00BF5C75" w:rsidRPr="000D01DC" w:rsidRDefault="00BF5C75" w:rsidP="000D01DC">
            <w:pPr>
              <w:ind w:right="28"/>
              <w:jc w:val="right"/>
              <w:rPr>
                <w:sz w:val="18"/>
                <w:szCs w:val="18"/>
              </w:rPr>
            </w:pPr>
          </w:p>
        </w:tc>
        <w:tc>
          <w:tcPr>
            <w:tcW w:w="801" w:type="pct"/>
            <w:vAlign w:val="center"/>
          </w:tcPr>
          <w:p w:rsidR="00BF5C75" w:rsidRPr="000D01DC" w:rsidRDefault="00BF5C75" w:rsidP="000D01DC">
            <w:pPr>
              <w:ind w:right="28"/>
              <w:jc w:val="right"/>
              <w:rPr>
                <w:sz w:val="18"/>
                <w:szCs w:val="18"/>
              </w:rPr>
            </w:pPr>
          </w:p>
        </w:tc>
      </w:tr>
      <w:tr w:rsidR="00BF5C75" w:rsidRPr="000D01DC" w:rsidTr="00125FFB">
        <w:trPr>
          <w:trHeight w:val="283"/>
        </w:trPr>
        <w:tc>
          <w:tcPr>
            <w:tcW w:w="2609" w:type="pct"/>
            <w:shd w:val="clear" w:color="auto" w:fill="DDDDDD"/>
            <w:vAlign w:val="center"/>
          </w:tcPr>
          <w:p w:rsidR="00BF5C75" w:rsidRPr="000D01DC" w:rsidRDefault="00BF5C75" w:rsidP="000D01DC">
            <w:pPr>
              <w:rPr>
                <w:color w:val="000080"/>
                <w:szCs w:val="20"/>
              </w:rPr>
            </w:pPr>
            <w:r w:rsidRPr="000D01DC">
              <w:rPr>
                <w:b/>
                <w:bCs/>
                <w:iCs/>
                <w:color w:val="000080"/>
                <w:szCs w:val="20"/>
              </w:rPr>
              <w:t>Totale delle partite straordinarie</w:t>
            </w:r>
          </w:p>
        </w:tc>
        <w:tc>
          <w:tcPr>
            <w:tcW w:w="749" w:type="pct"/>
            <w:shd w:val="clear" w:color="auto" w:fill="DDDDDD"/>
            <w:vAlign w:val="center"/>
          </w:tcPr>
          <w:p w:rsidR="00BF5C75" w:rsidRPr="000D01DC" w:rsidRDefault="00BF5C75" w:rsidP="000D01DC">
            <w:pPr>
              <w:ind w:right="28"/>
              <w:jc w:val="right"/>
              <w:rPr>
                <w:color w:val="000080"/>
                <w:szCs w:val="20"/>
              </w:rPr>
            </w:pPr>
          </w:p>
        </w:tc>
        <w:tc>
          <w:tcPr>
            <w:tcW w:w="842" w:type="pct"/>
            <w:shd w:val="clear" w:color="auto" w:fill="DDDDDD"/>
            <w:vAlign w:val="center"/>
          </w:tcPr>
          <w:p w:rsidR="00BF5C75" w:rsidRPr="000D01DC" w:rsidRDefault="00BF5C75" w:rsidP="000D01DC">
            <w:pPr>
              <w:ind w:right="28"/>
              <w:jc w:val="right"/>
              <w:rPr>
                <w:color w:val="000080"/>
                <w:szCs w:val="20"/>
              </w:rPr>
            </w:pPr>
            <w:r w:rsidRPr="000D01DC">
              <w:rPr>
                <w:b/>
                <w:bCs/>
                <w:vanish/>
                <w:color w:val="000080"/>
                <w:szCs w:val="20"/>
              </w:rPr>
              <w:t>@X003309</w:t>
            </w:r>
            <w:r w:rsidRPr="000D01DC">
              <w:rPr>
                <w:b/>
                <w:bCs/>
                <w:color w:val="000080"/>
                <w:szCs w:val="20"/>
              </w:rPr>
              <w:t>(78.495)</w:t>
            </w:r>
            <w:r w:rsidRPr="000D01DC">
              <w:rPr>
                <w:b/>
                <w:bCs/>
                <w:vanish/>
                <w:color w:val="000080"/>
                <w:szCs w:val="20"/>
              </w:rPr>
              <w:t>@X003309End</w:t>
            </w:r>
            <w:r w:rsidRPr="000D01DC">
              <w:rPr>
                <w:b/>
                <w:bCs/>
                <w:color w:val="000080"/>
                <w:szCs w:val="20"/>
              </w:rPr>
              <w:t xml:space="preserve"> </w:t>
            </w:r>
          </w:p>
        </w:tc>
        <w:tc>
          <w:tcPr>
            <w:tcW w:w="801" w:type="pct"/>
            <w:shd w:val="clear" w:color="auto" w:fill="DDDDDD"/>
            <w:vAlign w:val="center"/>
          </w:tcPr>
          <w:p w:rsidR="00BF5C75" w:rsidRPr="000D01DC" w:rsidRDefault="00BF5C75" w:rsidP="000D01DC">
            <w:pPr>
              <w:ind w:right="28"/>
              <w:jc w:val="right"/>
              <w:rPr>
                <w:color w:val="000080"/>
                <w:szCs w:val="20"/>
              </w:rPr>
            </w:pPr>
            <w:r w:rsidRPr="000D01DC">
              <w:rPr>
                <w:b/>
                <w:bCs/>
                <w:vanish/>
                <w:color w:val="000080"/>
                <w:szCs w:val="20"/>
              </w:rPr>
              <w:t>@Y003309</w:t>
            </w:r>
            <w:r w:rsidRPr="000D01DC">
              <w:rPr>
                <w:b/>
                <w:bCs/>
                <w:color w:val="000080"/>
                <w:szCs w:val="20"/>
              </w:rPr>
              <w:t>(51.766)</w:t>
            </w:r>
            <w:r w:rsidRPr="000D01DC">
              <w:rPr>
                <w:b/>
                <w:bCs/>
                <w:vanish/>
                <w:color w:val="000080"/>
                <w:szCs w:val="20"/>
              </w:rPr>
              <w:t>@Y003309End</w:t>
            </w:r>
            <w:r w:rsidRPr="000D01DC">
              <w:rPr>
                <w:b/>
                <w:bCs/>
                <w:color w:val="000080"/>
                <w:szCs w:val="20"/>
              </w:rPr>
              <w:t xml:space="preserve"> </w:t>
            </w:r>
          </w:p>
        </w:tc>
      </w:tr>
    </w:tbl>
    <w:p w:rsidR="00BF5C75" w:rsidRDefault="00BF5C75" w:rsidP="00BF5C75">
      <w:pPr>
        <w:ind w:right="-1564"/>
        <w:jc w:val="both"/>
        <w:rPr>
          <w:color w:val="000000"/>
          <w:sz w:val="24"/>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000" w:firstRow="0" w:lastRow="0" w:firstColumn="0" w:lastColumn="0" w:noHBand="0" w:noVBand="0"/>
      </w:tblPr>
      <w:tblGrid>
        <w:gridCol w:w="3849"/>
        <w:gridCol w:w="1118"/>
        <w:gridCol w:w="1238"/>
        <w:gridCol w:w="1171"/>
      </w:tblGrid>
      <w:tr w:rsidR="00BF5C75" w:rsidRPr="00125FFB" w:rsidTr="00125FFB">
        <w:tc>
          <w:tcPr>
            <w:tcW w:w="2609" w:type="pct"/>
            <w:shd w:val="clear" w:color="auto" w:fill="DDDDDD"/>
          </w:tcPr>
          <w:p w:rsidR="00BF5C75" w:rsidRPr="00125FFB" w:rsidRDefault="00BF5C75" w:rsidP="00BF5C75">
            <w:pPr>
              <w:jc w:val="both"/>
              <w:rPr>
                <w:color w:val="000080"/>
                <w:szCs w:val="20"/>
              </w:rPr>
            </w:pPr>
            <w:r w:rsidRPr="00125FFB">
              <w:rPr>
                <w:b/>
                <w:bCs/>
                <w:color w:val="000080"/>
                <w:szCs w:val="20"/>
              </w:rPr>
              <w:t>Risultato prima delle imposte (A-B±C±D±E)</w:t>
            </w:r>
          </w:p>
        </w:tc>
        <w:tc>
          <w:tcPr>
            <w:tcW w:w="758" w:type="pct"/>
            <w:shd w:val="clear" w:color="auto" w:fill="DDDDDD"/>
          </w:tcPr>
          <w:p w:rsidR="00BF5C75" w:rsidRPr="00125FFB" w:rsidRDefault="00BF5C75" w:rsidP="00BF5C75">
            <w:pPr>
              <w:ind w:right="28"/>
              <w:jc w:val="right"/>
              <w:rPr>
                <w:color w:val="000080"/>
                <w:szCs w:val="20"/>
              </w:rPr>
            </w:pPr>
          </w:p>
        </w:tc>
        <w:tc>
          <w:tcPr>
            <w:tcW w:w="839" w:type="pct"/>
            <w:shd w:val="clear" w:color="auto" w:fill="DDDDDD"/>
          </w:tcPr>
          <w:p w:rsidR="00BF5C75" w:rsidRPr="00125FFB" w:rsidRDefault="00BF5C75" w:rsidP="00BF5C75">
            <w:pPr>
              <w:ind w:right="28"/>
              <w:jc w:val="right"/>
              <w:rPr>
                <w:color w:val="000080"/>
                <w:szCs w:val="20"/>
              </w:rPr>
            </w:pPr>
            <w:r w:rsidRPr="00125FFB">
              <w:rPr>
                <w:b/>
                <w:bCs/>
                <w:vanish/>
                <w:color w:val="000080"/>
                <w:szCs w:val="20"/>
              </w:rPr>
              <w:t>@X003372</w:t>
            </w:r>
            <w:r w:rsidRPr="00125FFB">
              <w:rPr>
                <w:b/>
                <w:bCs/>
                <w:color w:val="000080"/>
                <w:szCs w:val="20"/>
              </w:rPr>
              <w:t>26.230</w:t>
            </w:r>
            <w:r w:rsidRPr="00125FFB">
              <w:rPr>
                <w:b/>
                <w:bCs/>
                <w:vanish/>
                <w:color w:val="000080"/>
                <w:szCs w:val="20"/>
              </w:rPr>
              <w:t>@X003372End</w:t>
            </w:r>
            <w:r w:rsidRPr="00125FFB">
              <w:rPr>
                <w:b/>
                <w:bCs/>
                <w:color w:val="000080"/>
                <w:szCs w:val="20"/>
              </w:rPr>
              <w:t xml:space="preserve"> </w:t>
            </w:r>
          </w:p>
        </w:tc>
        <w:tc>
          <w:tcPr>
            <w:tcW w:w="794" w:type="pct"/>
            <w:shd w:val="clear" w:color="auto" w:fill="DDDDDD"/>
          </w:tcPr>
          <w:p w:rsidR="00BF5C75" w:rsidRPr="00125FFB" w:rsidRDefault="00BF5C75" w:rsidP="00BF5C75">
            <w:pPr>
              <w:ind w:right="28"/>
              <w:jc w:val="right"/>
              <w:rPr>
                <w:color w:val="000080"/>
                <w:szCs w:val="20"/>
              </w:rPr>
            </w:pPr>
            <w:r w:rsidRPr="00125FFB">
              <w:rPr>
                <w:b/>
                <w:bCs/>
                <w:vanish/>
                <w:color w:val="000080"/>
                <w:szCs w:val="20"/>
              </w:rPr>
              <w:t>@Y003372</w:t>
            </w:r>
            <w:r w:rsidRPr="00125FFB">
              <w:rPr>
                <w:b/>
                <w:bCs/>
                <w:color w:val="000080"/>
                <w:szCs w:val="20"/>
              </w:rPr>
              <w:t>48.653</w:t>
            </w:r>
            <w:r w:rsidRPr="00125FFB">
              <w:rPr>
                <w:b/>
                <w:bCs/>
                <w:vanish/>
                <w:color w:val="000080"/>
                <w:szCs w:val="20"/>
              </w:rPr>
              <w:t>@Y003372End</w:t>
            </w:r>
          </w:p>
        </w:tc>
      </w:tr>
      <w:tr w:rsidR="00BF5C75" w:rsidRPr="00125FFB" w:rsidTr="00125FFB">
        <w:tc>
          <w:tcPr>
            <w:tcW w:w="2609" w:type="pct"/>
          </w:tcPr>
          <w:p w:rsidR="00BF5C75" w:rsidRPr="00125FFB" w:rsidRDefault="00BF5C75" w:rsidP="00BF5C75">
            <w:pPr>
              <w:spacing w:before="60"/>
              <w:jc w:val="both"/>
              <w:rPr>
                <w:sz w:val="24"/>
              </w:rPr>
            </w:pPr>
            <w:r w:rsidRPr="00125FFB">
              <w:rPr>
                <w:iCs/>
                <w:color w:val="000000"/>
                <w:sz w:val="18"/>
                <w:szCs w:val="18"/>
              </w:rPr>
              <w:tab/>
              <w:t xml:space="preserve">22) Imposte sul reddito dell'esercizio, correnti, differite e </w:t>
            </w:r>
            <w:r w:rsidRPr="00125FFB">
              <w:rPr>
                <w:iCs/>
                <w:color w:val="000000"/>
                <w:sz w:val="18"/>
                <w:szCs w:val="18"/>
              </w:rPr>
              <w:tab/>
              <w:t>anticipate</w:t>
            </w:r>
          </w:p>
        </w:tc>
        <w:tc>
          <w:tcPr>
            <w:tcW w:w="758" w:type="pct"/>
          </w:tcPr>
          <w:p w:rsidR="00BF5C75" w:rsidRPr="00125FFB" w:rsidRDefault="00BF5C75" w:rsidP="00BF5C75">
            <w:pPr>
              <w:ind w:right="28"/>
              <w:jc w:val="right"/>
              <w:rPr>
                <w:sz w:val="24"/>
              </w:rPr>
            </w:pPr>
          </w:p>
        </w:tc>
        <w:tc>
          <w:tcPr>
            <w:tcW w:w="839" w:type="pct"/>
          </w:tcPr>
          <w:p w:rsidR="00BF5C75" w:rsidRPr="00125FFB" w:rsidRDefault="00BF5C75" w:rsidP="00BF5C75">
            <w:pPr>
              <w:spacing w:before="60"/>
              <w:ind w:right="28"/>
              <w:jc w:val="right"/>
              <w:rPr>
                <w:sz w:val="24"/>
              </w:rPr>
            </w:pPr>
          </w:p>
        </w:tc>
        <w:tc>
          <w:tcPr>
            <w:tcW w:w="794" w:type="pct"/>
          </w:tcPr>
          <w:p w:rsidR="00BF5C75" w:rsidRPr="00125FFB" w:rsidRDefault="00BF5C75" w:rsidP="00BF5C75">
            <w:pPr>
              <w:spacing w:before="60"/>
              <w:ind w:right="28"/>
              <w:jc w:val="right"/>
              <w:rPr>
                <w:sz w:val="24"/>
              </w:rPr>
            </w:pPr>
          </w:p>
        </w:tc>
      </w:tr>
      <w:tr w:rsidR="00BF5C75" w:rsidRPr="00125FFB" w:rsidTr="00125FFB">
        <w:tc>
          <w:tcPr>
            <w:tcW w:w="2609" w:type="pct"/>
          </w:tcPr>
          <w:p w:rsidR="00BF5C75" w:rsidRPr="00125FFB" w:rsidRDefault="00BF5C75" w:rsidP="00BF5C75">
            <w:pPr>
              <w:spacing w:before="60"/>
              <w:jc w:val="both"/>
              <w:rPr>
                <w:color w:val="000000"/>
                <w:sz w:val="18"/>
                <w:szCs w:val="18"/>
              </w:rPr>
            </w:pPr>
            <w:r w:rsidRPr="00125FFB">
              <w:rPr>
                <w:color w:val="000000"/>
                <w:sz w:val="18"/>
                <w:szCs w:val="18"/>
              </w:rPr>
              <w:tab/>
            </w:r>
            <w:r w:rsidRPr="00125FFB">
              <w:rPr>
                <w:color w:val="000000"/>
                <w:sz w:val="18"/>
                <w:szCs w:val="18"/>
              </w:rPr>
              <w:tab/>
            </w:r>
            <w:r w:rsidRPr="00125FFB">
              <w:rPr>
                <w:sz w:val="18"/>
                <w:szCs w:val="18"/>
              </w:rPr>
              <w:t>a) Imposte correnti</w:t>
            </w:r>
          </w:p>
        </w:tc>
        <w:tc>
          <w:tcPr>
            <w:tcW w:w="758" w:type="pct"/>
          </w:tcPr>
          <w:p w:rsidR="00BF5C75" w:rsidRPr="00125FFB" w:rsidRDefault="00BF5C75" w:rsidP="00BF5C75">
            <w:pPr>
              <w:ind w:right="28"/>
              <w:jc w:val="right"/>
              <w:rPr>
                <w:sz w:val="24"/>
              </w:rPr>
            </w:pPr>
            <w:r w:rsidRPr="00125FFB">
              <w:rPr>
                <w:vanish/>
                <w:color w:val="FF0000"/>
                <w:sz w:val="18"/>
                <w:szCs w:val="18"/>
              </w:rPr>
              <w:t>@X000435</w:t>
            </w:r>
            <w:r w:rsidRPr="00125FFB">
              <w:rPr>
                <w:sz w:val="18"/>
                <w:szCs w:val="18"/>
              </w:rPr>
              <w:t>26.230</w:t>
            </w:r>
            <w:r w:rsidRPr="00125FFB">
              <w:rPr>
                <w:vanish/>
                <w:color w:val="FF0000"/>
                <w:sz w:val="18"/>
                <w:szCs w:val="18"/>
              </w:rPr>
              <w:t>@X000435End</w:t>
            </w:r>
          </w:p>
        </w:tc>
        <w:tc>
          <w:tcPr>
            <w:tcW w:w="839" w:type="pct"/>
          </w:tcPr>
          <w:p w:rsidR="00BF5C75" w:rsidRPr="00125FFB" w:rsidRDefault="00BF5C75" w:rsidP="00BF5C75">
            <w:pPr>
              <w:spacing w:before="60"/>
              <w:ind w:right="28"/>
              <w:jc w:val="right"/>
              <w:rPr>
                <w:sz w:val="24"/>
              </w:rPr>
            </w:pPr>
          </w:p>
        </w:tc>
        <w:tc>
          <w:tcPr>
            <w:tcW w:w="794" w:type="pct"/>
          </w:tcPr>
          <w:p w:rsidR="00BF5C75" w:rsidRPr="00125FFB" w:rsidRDefault="00BF5C75" w:rsidP="00BF5C75">
            <w:pPr>
              <w:spacing w:before="60"/>
              <w:ind w:right="28"/>
              <w:jc w:val="right"/>
              <w:rPr>
                <w:sz w:val="24"/>
              </w:rPr>
            </w:pPr>
            <w:r w:rsidRPr="00125FFB">
              <w:rPr>
                <w:vanish/>
                <w:color w:val="FF0000"/>
                <w:sz w:val="18"/>
                <w:szCs w:val="18"/>
              </w:rPr>
              <w:t>@Y000435</w:t>
            </w:r>
            <w:r w:rsidRPr="00125FFB">
              <w:rPr>
                <w:sz w:val="18"/>
                <w:szCs w:val="18"/>
              </w:rPr>
              <w:t>48.653</w:t>
            </w:r>
            <w:r w:rsidRPr="00125FFB">
              <w:rPr>
                <w:vanish/>
                <w:color w:val="FF0000"/>
                <w:sz w:val="18"/>
                <w:szCs w:val="18"/>
              </w:rPr>
              <w:t>@Y000435End</w:t>
            </w:r>
          </w:p>
        </w:tc>
      </w:tr>
      <w:tr w:rsidR="00BF5C75" w:rsidRPr="00125FFB" w:rsidTr="00125FFB">
        <w:tc>
          <w:tcPr>
            <w:tcW w:w="2609" w:type="pct"/>
          </w:tcPr>
          <w:p w:rsidR="00BF5C75" w:rsidRPr="00125FFB" w:rsidRDefault="00BF5C75" w:rsidP="00BF5C75">
            <w:pPr>
              <w:spacing w:before="60"/>
              <w:jc w:val="both"/>
              <w:rPr>
                <w:color w:val="000000"/>
                <w:sz w:val="18"/>
                <w:szCs w:val="18"/>
              </w:rPr>
            </w:pPr>
            <w:r w:rsidRPr="00125FFB">
              <w:rPr>
                <w:color w:val="000000"/>
                <w:sz w:val="18"/>
                <w:szCs w:val="18"/>
              </w:rPr>
              <w:tab/>
            </w:r>
            <w:r w:rsidRPr="00125FFB">
              <w:rPr>
                <w:color w:val="000000"/>
                <w:sz w:val="18"/>
                <w:szCs w:val="18"/>
              </w:rPr>
              <w:tab/>
            </w:r>
            <w:r w:rsidRPr="00125FFB">
              <w:rPr>
                <w:sz w:val="18"/>
                <w:szCs w:val="18"/>
              </w:rPr>
              <w:t>b) Imposte differite</w:t>
            </w:r>
          </w:p>
        </w:tc>
        <w:tc>
          <w:tcPr>
            <w:tcW w:w="758" w:type="pct"/>
          </w:tcPr>
          <w:p w:rsidR="00BF5C75" w:rsidRPr="00125FFB" w:rsidRDefault="00BF5C75" w:rsidP="00BF5C75">
            <w:pPr>
              <w:ind w:right="28"/>
              <w:jc w:val="right"/>
              <w:rPr>
                <w:sz w:val="24"/>
              </w:rPr>
            </w:pPr>
            <w:r w:rsidRPr="00125FFB">
              <w:rPr>
                <w:vanish/>
                <w:color w:val="FF0000"/>
                <w:sz w:val="18"/>
                <w:szCs w:val="18"/>
              </w:rPr>
              <w:t>@X000441@X000441End</w:t>
            </w:r>
          </w:p>
        </w:tc>
        <w:tc>
          <w:tcPr>
            <w:tcW w:w="839" w:type="pct"/>
          </w:tcPr>
          <w:p w:rsidR="00BF5C75" w:rsidRPr="00125FFB" w:rsidRDefault="00BF5C75" w:rsidP="00BF5C75">
            <w:pPr>
              <w:spacing w:before="60"/>
              <w:ind w:right="28"/>
              <w:jc w:val="right"/>
              <w:rPr>
                <w:sz w:val="24"/>
              </w:rPr>
            </w:pPr>
          </w:p>
        </w:tc>
        <w:tc>
          <w:tcPr>
            <w:tcW w:w="794" w:type="pct"/>
          </w:tcPr>
          <w:p w:rsidR="00BF5C75" w:rsidRPr="00125FFB" w:rsidRDefault="00BF5C75" w:rsidP="00BF5C75">
            <w:pPr>
              <w:spacing w:before="60"/>
              <w:ind w:right="28"/>
              <w:jc w:val="right"/>
              <w:rPr>
                <w:sz w:val="24"/>
              </w:rPr>
            </w:pPr>
            <w:r w:rsidRPr="00125FFB">
              <w:rPr>
                <w:vanish/>
                <w:color w:val="FF0000"/>
                <w:sz w:val="18"/>
                <w:szCs w:val="18"/>
              </w:rPr>
              <w:t>@Y000441@Y000441End</w:t>
            </w:r>
          </w:p>
        </w:tc>
      </w:tr>
      <w:tr w:rsidR="00BF5C75" w:rsidRPr="00125FFB" w:rsidTr="00125FFB">
        <w:tc>
          <w:tcPr>
            <w:tcW w:w="2609" w:type="pct"/>
          </w:tcPr>
          <w:p w:rsidR="00BF5C75" w:rsidRPr="00125FFB" w:rsidRDefault="00BF5C75" w:rsidP="00BF5C75">
            <w:pPr>
              <w:spacing w:before="60"/>
              <w:jc w:val="both"/>
              <w:rPr>
                <w:color w:val="000000"/>
                <w:sz w:val="18"/>
                <w:szCs w:val="18"/>
              </w:rPr>
            </w:pPr>
            <w:r w:rsidRPr="00125FFB">
              <w:rPr>
                <w:color w:val="000000"/>
                <w:sz w:val="18"/>
                <w:szCs w:val="18"/>
              </w:rPr>
              <w:tab/>
            </w:r>
            <w:r w:rsidRPr="00125FFB">
              <w:rPr>
                <w:color w:val="000000"/>
                <w:sz w:val="18"/>
                <w:szCs w:val="18"/>
              </w:rPr>
              <w:tab/>
            </w:r>
            <w:r w:rsidRPr="00125FFB">
              <w:rPr>
                <w:sz w:val="18"/>
                <w:szCs w:val="18"/>
              </w:rPr>
              <w:t>c) Imposte anticipate</w:t>
            </w:r>
          </w:p>
        </w:tc>
        <w:tc>
          <w:tcPr>
            <w:tcW w:w="758" w:type="pct"/>
          </w:tcPr>
          <w:p w:rsidR="00BF5C75" w:rsidRPr="00125FFB" w:rsidRDefault="00BF5C75" w:rsidP="00BF5C75">
            <w:pPr>
              <w:ind w:right="28"/>
              <w:jc w:val="right"/>
              <w:rPr>
                <w:sz w:val="24"/>
              </w:rPr>
            </w:pPr>
            <w:r w:rsidRPr="00125FFB">
              <w:rPr>
                <w:vanish/>
                <w:color w:val="FF0000"/>
                <w:sz w:val="18"/>
                <w:szCs w:val="18"/>
              </w:rPr>
              <w:t>@X000442@X000442End</w:t>
            </w:r>
          </w:p>
        </w:tc>
        <w:tc>
          <w:tcPr>
            <w:tcW w:w="839" w:type="pct"/>
          </w:tcPr>
          <w:p w:rsidR="00BF5C75" w:rsidRPr="00125FFB" w:rsidRDefault="00BF5C75" w:rsidP="00BF5C75">
            <w:pPr>
              <w:spacing w:before="60"/>
              <w:ind w:right="28"/>
              <w:jc w:val="right"/>
              <w:rPr>
                <w:sz w:val="24"/>
              </w:rPr>
            </w:pPr>
          </w:p>
        </w:tc>
        <w:tc>
          <w:tcPr>
            <w:tcW w:w="794" w:type="pct"/>
          </w:tcPr>
          <w:p w:rsidR="00BF5C75" w:rsidRPr="00125FFB" w:rsidRDefault="00BF5C75" w:rsidP="00BF5C75">
            <w:pPr>
              <w:spacing w:before="60"/>
              <w:ind w:right="28"/>
              <w:jc w:val="right"/>
              <w:rPr>
                <w:sz w:val="24"/>
              </w:rPr>
            </w:pPr>
            <w:r w:rsidRPr="00125FFB">
              <w:rPr>
                <w:vanish/>
                <w:color w:val="FF0000"/>
                <w:sz w:val="18"/>
                <w:szCs w:val="18"/>
              </w:rPr>
              <w:t>@Y000442@Y000442End</w:t>
            </w:r>
          </w:p>
        </w:tc>
      </w:tr>
      <w:tr w:rsidR="00BF5C75" w:rsidRPr="00125FFB" w:rsidTr="00125FFB">
        <w:tc>
          <w:tcPr>
            <w:tcW w:w="2609" w:type="pct"/>
          </w:tcPr>
          <w:p w:rsidR="00BF5C75" w:rsidRPr="00125FFB" w:rsidRDefault="00BF5C75" w:rsidP="00125FFB">
            <w:pPr>
              <w:spacing w:before="60"/>
              <w:ind w:left="1421" w:right="160" w:firstLine="3"/>
              <w:jc w:val="both"/>
              <w:rPr>
                <w:color w:val="000000"/>
                <w:sz w:val="18"/>
                <w:szCs w:val="18"/>
              </w:rPr>
            </w:pPr>
            <w:r w:rsidRPr="00125FFB">
              <w:rPr>
                <w:color w:val="000000"/>
                <w:sz w:val="18"/>
                <w:szCs w:val="18"/>
              </w:rPr>
              <w:t>d</w:t>
            </w:r>
            <w:r w:rsidRPr="00125FFB">
              <w:rPr>
                <w:sz w:val="18"/>
                <w:szCs w:val="18"/>
              </w:rPr>
              <w:t>) proventi (oneri) da adesione al regime di consolidato fiscale / trasparenza fiscale</w:t>
            </w:r>
          </w:p>
        </w:tc>
        <w:tc>
          <w:tcPr>
            <w:tcW w:w="758" w:type="pct"/>
          </w:tcPr>
          <w:p w:rsidR="00BF5C75" w:rsidRPr="00125FFB" w:rsidRDefault="00BF5C75" w:rsidP="00BF5C75">
            <w:pPr>
              <w:ind w:right="28"/>
              <w:jc w:val="right"/>
              <w:rPr>
                <w:sz w:val="24"/>
              </w:rPr>
            </w:pPr>
            <w:r w:rsidRPr="00125FFB">
              <w:rPr>
                <w:vanish/>
                <w:color w:val="FF0000"/>
                <w:sz w:val="18"/>
                <w:szCs w:val="18"/>
              </w:rPr>
              <w:t>@X000667@X000667End</w:t>
            </w:r>
          </w:p>
        </w:tc>
        <w:tc>
          <w:tcPr>
            <w:tcW w:w="839" w:type="pct"/>
          </w:tcPr>
          <w:p w:rsidR="00BF5C75" w:rsidRPr="00125FFB" w:rsidRDefault="00BF5C75" w:rsidP="00BF5C75">
            <w:pPr>
              <w:spacing w:before="60"/>
              <w:ind w:right="28"/>
              <w:jc w:val="right"/>
              <w:rPr>
                <w:sz w:val="24"/>
              </w:rPr>
            </w:pPr>
          </w:p>
        </w:tc>
        <w:tc>
          <w:tcPr>
            <w:tcW w:w="794" w:type="pct"/>
          </w:tcPr>
          <w:p w:rsidR="00BF5C75" w:rsidRPr="00125FFB" w:rsidRDefault="00BF5C75" w:rsidP="00BF5C75">
            <w:pPr>
              <w:spacing w:before="60"/>
              <w:ind w:right="28"/>
              <w:jc w:val="right"/>
              <w:rPr>
                <w:sz w:val="24"/>
              </w:rPr>
            </w:pPr>
            <w:r w:rsidRPr="00125FFB">
              <w:rPr>
                <w:vanish/>
                <w:color w:val="FF0000"/>
                <w:sz w:val="18"/>
                <w:szCs w:val="18"/>
              </w:rPr>
              <w:t>@Y000667@Y000667End</w:t>
            </w:r>
          </w:p>
        </w:tc>
      </w:tr>
      <w:tr w:rsidR="00BF5C75" w:rsidRPr="00125FFB" w:rsidTr="00125FFB">
        <w:tc>
          <w:tcPr>
            <w:tcW w:w="2609" w:type="pct"/>
          </w:tcPr>
          <w:p w:rsidR="00BF5C75" w:rsidRPr="00125FFB" w:rsidRDefault="00BF5C75" w:rsidP="00BF5C75">
            <w:pPr>
              <w:spacing w:before="60"/>
              <w:jc w:val="both"/>
              <w:rPr>
                <w:sz w:val="24"/>
              </w:rPr>
            </w:pPr>
          </w:p>
        </w:tc>
        <w:tc>
          <w:tcPr>
            <w:tcW w:w="758" w:type="pct"/>
          </w:tcPr>
          <w:p w:rsidR="00BF5C75" w:rsidRPr="00125FFB" w:rsidRDefault="00BF5C75" w:rsidP="00BF5C75">
            <w:pPr>
              <w:ind w:right="28"/>
              <w:jc w:val="right"/>
              <w:rPr>
                <w:sz w:val="24"/>
              </w:rPr>
            </w:pPr>
          </w:p>
        </w:tc>
        <w:tc>
          <w:tcPr>
            <w:tcW w:w="839" w:type="pct"/>
          </w:tcPr>
          <w:p w:rsidR="00BF5C75" w:rsidRPr="00125FFB" w:rsidRDefault="00BF5C75" w:rsidP="00BF5C75">
            <w:pPr>
              <w:spacing w:before="60"/>
              <w:ind w:right="28"/>
              <w:jc w:val="right"/>
              <w:rPr>
                <w:sz w:val="24"/>
              </w:rPr>
            </w:pPr>
            <w:r w:rsidRPr="00125FFB">
              <w:rPr>
                <w:vanish/>
                <w:color w:val="FF0000"/>
                <w:sz w:val="18"/>
                <w:szCs w:val="18"/>
              </w:rPr>
              <w:t>@X003351</w:t>
            </w:r>
            <w:r w:rsidRPr="00125FFB">
              <w:rPr>
                <w:sz w:val="18"/>
                <w:szCs w:val="18"/>
              </w:rPr>
              <w:t>26.230</w:t>
            </w:r>
            <w:r w:rsidRPr="00125FFB">
              <w:rPr>
                <w:vanish/>
                <w:color w:val="FF0000"/>
                <w:sz w:val="18"/>
                <w:szCs w:val="18"/>
              </w:rPr>
              <w:t>@X003351End</w:t>
            </w:r>
          </w:p>
        </w:tc>
        <w:tc>
          <w:tcPr>
            <w:tcW w:w="794" w:type="pct"/>
          </w:tcPr>
          <w:p w:rsidR="00BF5C75" w:rsidRPr="00125FFB" w:rsidRDefault="00BF5C75" w:rsidP="00BF5C75">
            <w:pPr>
              <w:spacing w:before="60"/>
              <w:ind w:right="28"/>
              <w:jc w:val="right"/>
              <w:rPr>
                <w:sz w:val="24"/>
              </w:rPr>
            </w:pPr>
            <w:r w:rsidRPr="00125FFB">
              <w:rPr>
                <w:vanish/>
                <w:color w:val="FF0000"/>
                <w:sz w:val="18"/>
                <w:szCs w:val="18"/>
              </w:rPr>
              <w:t>@Y003351</w:t>
            </w:r>
            <w:r w:rsidRPr="00125FFB">
              <w:rPr>
                <w:sz w:val="18"/>
                <w:szCs w:val="18"/>
              </w:rPr>
              <w:t>48.653</w:t>
            </w:r>
            <w:r w:rsidRPr="00125FFB">
              <w:rPr>
                <w:vanish/>
                <w:color w:val="FF0000"/>
                <w:sz w:val="18"/>
                <w:szCs w:val="18"/>
              </w:rPr>
              <w:t>@Y003351End</w:t>
            </w:r>
          </w:p>
        </w:tc>
      </w:tr>
    </w:tbl>
    <w:p w:rsidR="00BF5C75" w:rsidRDefault="00BF5C75" w:rsidP="00BF5C75">
      <w:pPr>
        <w:ind w:right="-1564"/>
        <w:jc w:val="both"/>
        <w:rPr>
          <w:color w:val="000000"/>
          <w:sz w:val="24"/>
        </w:rPr>
      </w:pPr>
    </w:p>
    <w:tbl>
      <w:tblPr>
        <w:tblW w:w="5000" w:type="pct"/>
        <w:shd w:val="clear" w:color="auto" w:fill="DDDDDD"/>
        <w:tblCellMar>
          <w:left w:w="0" w:type="dxa"/>
          <w:right w:w="0" w:type="dxa"/>
        </w:tblCellMar>
        <w:tblLook w:val="0000" w:firstRow="0" w:lastRow="0" w:firstColumn="0" w:lastColumn="0" w:noHBand="0" w:noVBand="0"/>
      </w:tblPr>
      <w:tblGrid>
        <w:gridCol w:w="3846"/>
        <w:gridCol w:w="1111"/>
        <w:gridCol w:w="1238"/>
        <w:gridCol w:w="1175"/>
      </w:tblGrid>
      <w:tr w:rsidR="00125FFB" w:rsidRPr="00125FFB" w:rsidTr="00125FFB">
        <w:trPr>
          <w:trHeight w:val="283"/>
        </w:trPr>
        <w:tc>
          <w:tcPr>
            <w:tcW w:w="2609" w:type="pct"/>
            <w:tcBorders>
              <w:top w:val="nil"/>
              <w:left w:val="nil"/>
              <w:bottom w:val="nil"/>
              <w:right w:val="nil"/>
            </w:tcBorders>
            <w:shd w:val="clear" w:color="auto" w:fill="DDDDDD"/>
            <w:vAlign w:val="center"/>
          </w:tcPr>
          <w:p w:rsidR="00BF5C75" w:rsidRPr="00125FFB" w:rsidRDefault="00BF5C75" w:rsidP="00125FFB">
            <w:pPr>
              <w:rPr>
                <w:color w:val="000080"/>
                <w:szCs w:val="20"/>
              </w:rPr>
            </w:pPr>
            <w:r w:rsidRPr="00125FFB">
              <w:rPr>
                <w:b/>
                <w:bCs/>
                <w:color w:val="000080"/>
                <w:szCs w:val="20"/>
              </w:rPr>
              <w:tab/>
              <w:t>23) Utile (Perdita) dell'esercizio</w:t>
            </w:r>
          </w:p>
        </w:tc>
        <w:tc>
          <w:tcPr>
            <w:tcW w:w="754" w:type="pct"/>
            <w:tcBorders>
              <w:top w:val="nil"/>
              <w:left w:val="nil"/>
              <w:bottom w:val="nil"/>
              <w:right w:val="nil"/>
            </w:tcBorders>
            <w:shd w:val="clear" w:color="auto" w:fill="DDDDDD"/>
            <w:vAlign w:val="center"/>
          </w:tcPr>
          <w:p w:rsidR="00BF5C75" w:rsidRPr="00125FFB" w:rsidRDefault="00BF5C75" w:rsidP="00125FFB">
            <w:pPr>
              <w:jc w:val="right"/>
              <w:rPr>
                <w:color w:val="000080"/>
                <w:szCs w:val="20"/>
              </w:rPr>
            </w:pPr>
          </w:p>
        </w:tc>
        <w:tc>
          <w:tcPr>
            <w:tcW w:w="840" w:type="pct"/>
            <w:tcBorders>
              <w:top w:val="nil"/>
              <w:left w:val="nil"/>
              <w:bottom w:val="nil"/>
              <w:right w:val="nil"/>
            </w:tcBorders>
            <w:shd w:val="clear" w:color="auto" w:fill="DDDDDD"/>
            <w:vAlign w:val="center"/>
          </w:tcPr>
          <w:p w:rsidR="00BF5C75" w:rsidRPr="00125FFB" w:rsidRDefault="00BF5C75" w:rsidP="00125FFB">
            <w:pPr>
              <w:tabs>
                <w:tab w:val="left" w:pos="6521"/>
              </w:tabs>
              <w:ind w:right="28"/>
              <w:jc w:val="right"/>
              <w:rPr>
                <w:color w:val="000080"/>
                <w:szCs w:val="20"/>
              </w:rPr>
            </w:pPr>
            <w:r w:rsidRPr="00125FFB">
              <w:rPr>
                <w:b/>
                <w:bCs/>
                <w:color w:val="000080"/>
                <w:szCs w:val="20"/>
              </w:rPr>
              <w:t>0</w:t>
            </w:r>
            <w:r w:rsidRPr="00125FFB">
              <w:rPr>
                <w:b/>
                <w:bCs/>
                <w:vanish/>
                <w:color w:val="000080"/>
                <w:szCs w:val="20"/>
              </w:rPr>
              <w:t>@X003374@X003374End</w:t>
            </w:r>
            <w:r w:rsidRPr="00125FFB">
              <w:rPr>
                <w:b/>
                <w:bCs/>
                <w:color w:val="000080"/>
                <w:szCs w:val="20"/>
              </w:rPr>
              <w:t xml:space="preserve"> </w:t>
            </w:r>
          </w:p>
        </w:tc>
        <w:tc>
          <w:tcPr>
            <w:tcW w:w="797" w:type="pct"/>
            <w:tcBorders>
              <w:top w:val="nil"/>
              <w:left w:val="nil"/>
              <w:bottom w:val="nil"/>
              <w:right w:val="nil"/>
            </w:tcBorders>
            <w:shd w:val="clear" w:color="auto" w:fill="DDDDDD"/>
            <w:vAlign w:val="center"/>
          </w:tcPr>
          <w:p w:rsidR="00BF5C75" w:rsidRPr="00125FFB" w:rsidRDefault="00BF5C75" w:rsidP="00125FFB">
            <w:pPr>
              <w:tabs>
                <w:tab w:val="left" w:pos="6521"/>
              </w:tabs>
              <w:ind w:right="28"/>
              <w:jc w:val="right"/>
              <w:rPr>
                <w:color w:val="000080"/>
                <w:szCs w:val="20"/>
              </w:rPr>
            </w:pPr>
            <w:r w:rsidRPr="00125FFB">
              <w:rPr>
                <w:b/>
                <w:bCs/>
                <w:color w:val="000080"/>
                <w:szCs w:val="20"/>
              </w:rPr>
              <w:t>0</w:t>
            </w:r>
            <w:r w:rsidRPr="00125FFB">
              <w:rPr>
                <w:b/>
                <w:bCs/>
                <w:vanish/>
                <w:color w:val="000080"/>
                <w:szCs w:val="20"/>
              </w:rPr>
              <w:t>@Y003374@Y003374End</w:t>
            </w:r>
            <w:r w:rsidRPr="00125FFB">
              <w:rPr>
                <w:b/>
                <w:bCs/>
                <w:color w:val="000080"/>
                <w:szCs w:val="20"/>
              </w:rPr>
              <w:t xml:space="preserve"> </w:t>
            </w:r>
          </w:p>
        </w:tc>
      </w:tr>
    </w:tbl>
    <w:p w:rsidR="00BF5C75" w:rsidRDefault="00BF5C75" w:rsidP="00BF5C75">
      <w:pPr>
        <w:tabs>
          <w:tab w:val="left" w:pos="4535"/>
        </w:tabs>
        <w:ind w:right="-1564"/>
        <w:jc w:val="both"/>
        <w:rPr>
          <w:color w:val="000000"/>
        </w:rPr>
      </w:pPr>
    </w:p>
    <w:p w:rsidR="00BF5C75" w:rsidRDefault="00BF5C75" w:rsidP="00BF5C75">
      <w:pPr>
        <w:tabs>
          <w:tab w:val="left" w:pos="4535"/>
        </w:tabs>
        <w:ind w:right="-1564"/>
        <w:jc w:val="both"/>
        <w:rPr>
          <w:color w:val="000000"/>
        </w:rPr>
      </w:pPr>
    </w:p>
    <w:p w:rsidR="00BF5C75" w:rsidRDefault="00BF5C75" w:rsidP="00BF5C75">
      <w:pPr>
        <w:tabs>
          <w:tab w:val="left" w:pos="4535"/>
        </w:tabs>
        <w:ind w:right="-1564"/>
        <w:jc w:val="both"/>
        <w:rPr>
          <w:color w:val="000000"/>
        </w:rPr>
      </w:pPr>
    </w:p>
    <w:p w:rsidR="00BF5C75" w:rsidRDefault="00BF5C75" w:rsidP="00BF5C75">
      <w:pPr>
        <w:tabs>
          <w:tab w:val="left" w:pos="4535"/>
        </w:tabs>
        <w:ind w:right="-1564"/>
        <w:jc w:val="both"/>
      </w:pPr>
      <w:r>
        <w:rPr>
          <w:vanish/>
          <w:color w:val="FF0000"/>
        </w:rPr>
        <w:t>@X008006</w:t>
      </w:r>
      <w:r>
        <w:t>Presidente del Consiglio di Amministrazione</w:t>
      </w:r>
      <w:r>
        <w:rPr>
          <w:vanish/>
          <w:color w:val="FF0000"/>
        </w:rPr>
        <w:t>@X008006End</w:t>
      </w:r>
      <w:r>
        <w:rPr>
          <w:color w:val="000000"/>
        </w:rPr>
        <w:t xml:space="preserve"> </w:t>
      </w:r>
    </w:p>
    <w:p w:rsidR="00BF5C75" w:rsidRDefault="00BF5C75" w:rsidP="00BF5C75">
      <w:pPr>
        <w:tabs>
          <w:tab w:val="left" w:pos="4535"/>
        </w:tabs>
        <w:ind w:right="-1564"/>
        <w:jc w:val="both"/>
        <w:rPr>
          <w:color w:val="000000"/>
        </w:rPr>
      </w:pPr>
      <w:r>
        <w:rPr>
          <w:vanish/>
          <w:color w:val="FF0000"/>
        </w:rPr>
        <w:t>@X005016</w:t>
      </w:r>
      <w:r>
        <w:t xml:space="preserve">Valerio </w:t>
      </w:r>
      <w:proofErr w:type="spellStart"/>
      <w:r>
        <w:t>Cescon</w:t>
      </w:r>
      <w:proofErr w:type="spellEnd"/>
      <w:r>
        <w:rPr>
          <w:vanish/>
          <w:color w:val="FF0000"/>
        </w:rPr>
        <w:t>@X005016End</w:t>
      </w:r>
      <w:r>
        <w:rPr>
          <w:color w:val="000000"/>
        </w:rPr>
        <w:t xml:space="preserve"> </w:t>
      </w:r>
    </w:p>
    <w:p w:rsidR="00BF5C75" w:rsidRDefault="00BF5C75" w:rsidP="000126D2">
      <w:pPr>
        <w:ind w:right="59"/>
        <w:jc w:val="right"/>
        <w:rPr>
          <w:color w:val="000000"/>
          <w:sz w:val="18"/>
          <w:szCs w:val="18"/>
        </w:rPr>
      </w:pPr>
    </w:p>
    <w:p w:rsidR="00125FFB" w:rsidRDefault="00125FFB" w:rsidP="000126D2">
      <w:pPr>
        <w:ind w:right="59"/>
        <w:jc w:val="right"/>
        <w:rPr>
          <w:color w:val="000000"/>
          <w:sz w:val="18"/>
          <w:szCs w:val="18"/>
        </w:rPr>
      </w:pPr>
    </w:p>
    <w:p w:rsidR="00BF5C75" w:rsidRDefault="00BF5C75" w:rsidP="000126D2">
      <w:pPr>
        <w:ind w:right="59"/>
        <w:jc w:val="right"/>
        <w:rPr>
          <w:color w:val="000000"/>
          <w:sz w:val="18"/>
          <w:szCs w:val="18"/>
        </w:rPr>
      </w:pPr>
    </w:p>
    <w:p w:rsidR="00BF5C75" w:rsidRDefault="00BF5C75" w:rsidP="000126D2">
      <w:pPr>
        <w:ind w:right="59"/>
        <w:jc w:val="right"/>
        <w:rPr>
          <w:color w:val="000000"/>
          <w:sz w:val="18"/>
          <w:szCs w:val="18"/>
        </w:rPr>
      </w:pPr>
    </w:p>
    <w:p w:rsidR="00BF5C75" w:rsidRDefault="00BF5C75" w:rsidP="000126D2">
      <w:pPr>
        <w:ind w:right="59"/>
        <w:jc w:val="right"/>
        <w:rPr>
          <w:color w:val="000000"/>
          <w:sz w:val="18"/>
          <w:szCs w:val="18"/>
        </w:rPr>
      </w:pPr>
    </w:p>
    <w:p w:rsidR="00BF5C75" w:rsidRDefault="00BF5C75" w:rsidP="000126D2">
      <w:pPr>
        <w:ind w:right="59"/>
        <w:jc w:val="right"/>
        <w:rPr>
          <w:color w:val="000000"/>
          <w:sz w:val="18"/>
          <w:szCs w:val="18"/>
        </w:rPr>
      </w:pPr>
    </w:p>
    <w:p w:rsidR="00AE6912" w:rsidRDefault="00AE6912" w:rsidP="00AE6912">
      <w:pPr>
        <w:widowControl w:val="0"/>
        <w:jc w:val="right"/>
        <w:outlineLvl w:val="0"/>
        <w:rPr>
          <w:b/>
          <w:color w:val="000080"/>
          <w:sz w:val="28"/>
          <w:szCs w:val="28"/>
        </w:rPr>
      </w:pPr>
    </w:p>
    <w:p w:rsidR="00AE6912" w:rsidRDefault="00AC4D9E" w:rsidP="00AE6912">
      <w:pPr>
        <w:widowControl w:val="0"/>
        <w:jc w:val="right"/>
        <w:outlineLvl w:val="0"/>
        <w:rPr>
          <w:b/>
          <w:color w:val="000080"/>
          <w:sz w:val="28"/>
          <w:szCs w:val="28"/>
        </w:rPr>
      </w:pPr>
      <w:r>
        <w:rPr>
          <w:b/>
          <w:color w:val="000080"/>
          <w:sz w:val="28"/>
          <w:szCs w:val="28"/>
        </w:rPr>
        <w:t>Nota Integrativa al</w:t>
      </w:r>
    </w:p>
    <w:p w:rsidR="007F0443" w:rsidRDefault="00AC4D9E" w:rsidP="00BF5C75">
      <w:pPr>
        <w:ind w:right="-1"/>
        <w:jc w:val="right"/>
        <w:rPr>
          <w:b/>
          <w:color w:val="000080"/>
          <w:sz w:val="28"/>
          <w:szCs w:val="28"/>
        </w:rPr>
      </w:pPr>
      <w:r w:rsidRPr="00D43008">
        <w:rPr>
          <w:b/>
          <w:color w:val="000080"/>
          <w:sz w:val="28"/>
          <w:szCs w:val="28"/>
        </w:rPr>
        <w:t>Bilancio</w:t>
      </w:r>
      <w:r>
        <w:rPr>
          <w:b/>
          <w:color w:val="000080"/>
          <w:sz w:val="28"/>
          <w:szCs w:val="28"/>
        </w:rPr>
        <w:t xml:space="preserve"> al 31.12.</w:t>
      </w:r>
      <w:r w:rsidR="00BF5C75">
        <w:rPr>
          <w:b/>
          <w:color w:val="000080"/>
          <w:sz w:val="28"/>
          <w:szCs w:val="28"/>
        </w:rPr>
        <w:t xml:space="preserve"> 2015</w:t>
      </w:r>
    </w:p>
    <w:p w:rsidR="00BF5C75" w:rsidRDefault="00BF5C75" w:rsidP="00BF5C75">
      <w:pPr>
        <w:ind w:right="59"/>
        <w:jc w:val="right"/>
      </w:pPr>
    </w:p>
    <w:p w:rsidR="001C7F8F" w:rsidRDefault="001C7F8F" w:rsidP="00292C19">
      <w:pPr>
        <w:jc w:val="both"/>
      </w:pPr>
    </w:p>
    <w:p w:rsidR="00AE6912" w:rsidRDefault="00AE6912" w:rsidP="00292C19">
      <w:pPr>
        <w:jc w:val="both"/>
      </w:pPr>
    </w:p>
    <w:p w:rsidR="00AE6912" w:rsidRPr="00E57248" w:rsidRDefault="00AE6912" w:rsidP="00292C19">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4A0" w:firstRow="1" w:lastRow="0" w:firstColumn="1" w:lastColumn="0" w:noHBand="0" w:noVBand="1"/>
      </w:tblPr>
      <w:tblGrid>
        <w:gridCol w:w="7586"/>
      </w:tblGrid>
      <w:tr w:rsidR="00E57248" w:rsidTr="002B108D">
        <w:tc>
          <w:tcPr>
            <w:tcW w:w="5000" w:type="pct"/>
            <w:tcBorders>
              <w:top w:val="nil"/>
              <w:left w:val="nil"/>
              <w:bottom w:val="nil"/>
              <w:right w:val="nil"/>
            </w:tcBorders>
            <w:shd w:val="clear" w:color="auto" w:fill="DDDDDD"/>
            <w:vAlign w:val="center"/>
          </w:tcPr>
          <w:p w:rsidR="00E57248" w:rsidRPr="00FE1114" w:rsidRDefault="00E57248" w:rsidP="00292C19">
            <w:pPr>
              <w:widowControl w:val="0"/>
              <w:spacing w:line="276" w:lineRule="auto"/>
              <w:jc w:val="both"/>
              <w:rPr>
                <w:b/>
                <w:bCs/>
                <w:color w:val="000080"/>
                <w:sz w:val="22"/>
                <w:szCs w:val="22"/>
              </w:rPr>
            </w:pPr>
            <w:r w:rsidRPr="00FE1114">
              <w:rPr>
                <w:b/>
                <w:bCs/>
                <w:color w:val="000080"/>
                <w:sz w:val="22"/>
                <w:szCs w:val="22"/>
              </w:rPr>
              <w:t>Criteri di formazione</w:t>
            </w:r>
          </w:p>
        </w:tc>
      </w:tr>
    </w:tbl>
    <w:p w:rsidR="00BD2878" w:rsidRDefault="00BD2878" w:rsidP="00292C19">
      <w:pPr>
        <w:widowControl w:val="0"/>
        <w:ind w:right="1"/>
        <w:jc w:val="both"/>
      </w:pPr>
      <w:bookmarkStart w:id="53" w:name="XBRL_Tab_0009"/>
      <w:bookmarkStart w:id="54" w:name="XBRL_000567"/>
      <w:bookmarkStart w:id="55" w:name="T0009"/>
      <w:bookmarkEnd w:id="0"/>
      <w:permStart w:id="2036604986" w:edGrp="everyone"/>
    </w:p>
    <w:p w:rsidR="00A40ED5" w:rsidRPr="00E57248" w:rsidRDefault="00A40ED5" w:rsidP="00292C19">
      <w:pPr>
        <w:widowControl w:val="0"/>
        <w:ind w:right="1"/>
        <w:jc w:val="both"/>
      </w:pPr>
      <w:r w:rsidRPr="00E57248">
        <w:rPr>
          <w:color w:val="000000"/>
        </w:rPr>
        <w:t>Signori Soci,</w:t>
      </w:r>
    </w:p>
    <w:p w:rsidR="00A40ED5" w:rsidRPr="00E57248" w:rsidRDefault="00A40ED5" w:rsidP="00292C19">
      <w:pPr>
        <w:widowControl w:val="0"/>
        <w:ind w:right="1"/>
        <w:jc w:val="both"/>
      </w:pPr>
      <w:r w:rsidRPr="00E57248">
        <w:t>il presente bilancio, sottoposto al Vostro esame e</w:t>
      </w:r>
      <w:r w:rsidR="00BF5C75">
        <w:t>d</w:t>
      </w:r>
      <w:r w:rsidRPr="00E57248">
        <w:t xml:space="preserve"> alla Vostra approvazione, chiude in pareggio</w:t>
      </w:r>
      <w:r w:rsidRPr="00E57248">
        <w:rPr>
          <w:vanish/>
        </w:rPr>
        <w:t>@X003374@X003374End</w:t>
      </w:r>
      <w:r w:rsidRPr="00E57248">
        <w:t>.</w:t>
      </w:r>
    </w:p>
    <w:p w:rsidR="00A40ED5" w:rsidRDefault="00A40ED5" w:rsidP="00292C19">
      <w:pPr>
        <w:widowControl w:val="0"/>
        <w:ind w:right="1"/>
        <w:jc w:val="both"/>
      </w:pPr>
    </w:p>
    <w:p w:rsidR="00AE6912" w:rsidRPr="00E57248" w:rsidRDefault="00AE6912" w:rsidP="00292C19">
      <w:pPr>
        <w:widowControl w:val="0"/>
        <w:ind w:right="1"/>
        <w:jc w:val="both"/>
      </w:pPr>
    </w:p>
    <w:p w:rsidR="00A40ED5" w:rsidRPr="00BD2878" w:rsidRDefault="00A40ED5" w:rsidP="00292C19">
      <w:pPr>
        <w:widowControl w:val="0"/>
        <w:ind w:right="1"/>
        <w:jc w:val="both"/>
        <w:outlineLvl w:val="0"/>
        <w:rPr>
          <w:b/>
          <w:bCs/>
          <w:color w:val="000080"/>
          <w:sz w:val="22"/>
          <w:szCs w:val="22"/>
        </w:rPr>
      </w:pPr>
      <w:r w:rsidRPr="00BD2878">
        <w:rPr>
          <w:b/>
          <w:bCs/>
          <w:color w:val="000080"/>
          <w:sz w:val="22"/>
          <w:szCs w:val="22"/>
        </w:rPr>
        <w:t>Attività svolte</w:t>
      </w:r>
    </w:p>
    <w:p w:rsidR="00AE6912" w:rsidRPr="00E57248" w:rsidRDefault="00AE6912" w:rsidP="00292C19">
      <w:pPr>
        <w:widowControl w:val="0"/>
        <w:ind w:right="1"/>
        <w:jc w:val="both"/>
        <w:outlineLvl w:val="0"/>
      </w:pPr>
    </w:p>
    <w:p w:rsidR="00A40ED5" w:rsidRPr="00E57248" w:rsidRDefault="00A40ED5" w:rsidP="00292C19">
      <w:pPr>
        <w:widowControl w:val="0"/>
        <w:ind w:right="1"/>
        <w:jc w:val="both"/>
        <w:outlineLvl w:val="0"/>
      </w:pPr>
      <w:bookmarkStart w:id="56" w:name="DOCPERS01"/>
      <w:r w:rsidRPr="00E57248">
        <w:t xml:space="preserve">La Nostra Società, come ben sapete, è una </w:t>
      </w:r>
      <w:r w:rsidR="00E321B7">
        <w:t>C</w:t>
      </w:r>
      <w:r w:rsidRPr="00E57248">
        <w:t>ooperativa agricola operante nel settore vinicolo, imbottiglia e commercializza in Italia ed all’Estero i vini conferiti prevalentemente dalle cantine socie.</w:t>
      </w:r>
      <w:bookmarkEnd w:id="56"/>
    </w:p>
    <w:p w:rsidR="00A40ED5" w:rsidRPr="00E57248" w:rsidRDefault="00A40ED5" w:rsidP="00292C19">
      <w:pPr>
        <w:widowControl w:val="0"/>
        <w:ind w:right="1"/>
        <w:jc w:val="both"/>
        <w:outlineLvl w:val="0"/>
      </w:pPr>
    </w:p>
    <w:p w:rsidR="00A40ED5" w:rsidRPr="00E57248" w:rsidRDefault="00A40ED5" w:rsidP="00292C19">
      <w:pPr>
        <w:widowControl w:val="0"/>
        <w:ind w:right="1"/>
        <w:jc w:val="both"/>
        <w:outlineLvl w:val="0"/>
        <w:rPr>
          <w:b/>
          <w:bCs/>
        </w:rPr>
      </w:pPr>
      <w:r w:rsidRPr="00E57248">
        <w:t>La Cooperativa è a mutualità prevalente di cui all’art. 2512 del Codice civile ed è iscritta all’Albo Società Cooperative con il nr. A111097.</w:t>
      </w:r>
    </w:p>
    <w:bookmarkEnd w:id="53"/>
    <w:p w:rsidR="00AE6912" w:rsidRDefault="00A40ED5" w:rsidP="0055450D">
      <w:pPr>
        <w:jc w:val="both"/>
        <w:rPr>
          <w:b/>
          <w:bCs/>
        </w:rPr>
      </w:pPr>
      <w:r w:rsidRPr="00E57248">
        <w:t xml:space="preserve"> </w:t>
      </w:r>
      <w:bookmarkStart w:id="57" w:name="XBRL_Tab_0009_1"/>
    </w:p>
    <w:p w:rsidR="00AE6912" w:rsidRPr="00E57248" w:rsidRDefault="00AE6912" w:rsidP="00292C19">
      <w:pPr>
        <w:widowControl w:val="0"/>
        <w:ind w:right="1"/>
        <w:jc w:val="both"/>
        <w:outlineLvl w:val="0"/>
        <w:rPr>
          <w:b/>
          <w:bCs/>
        </w:rPr>
      </w:pPr>
    </w:p>
    <w:p w:rsidR="00A40ED5" w:rsidRPr="00BD2878" w:rsidRDefault="00A40ED5" w:rsidP="00292C19">
      <w:pPr>
        <w:widowControl w:val="0"/>
        <w:ind w:right="1"/>
        <w:jc w:val="both"/>
        <w:outlineLvl w:val="0"/>
        <w:rPr>
          <w:color w:val="000080"/>
          <w:sz w:val="22"/>
          <w:szCs w:val="22"/>
        </w:rPr>
      </w:pPr>
      <w:r w:rsidRPr="00BD2878">
        <w:rPr>
          <w:b/>
          <w:bCs/>
          <w:color w:val="000080"/>
          <w:sz w:val="22"/>
          <w:szCs w:val="22"/>
        </w:rPr>
        <w:t>Fatti di rilievo verificatisi nel corso dell'esercizio</w:t>
      </w:r>
    </w:p>
    <w:p w:rsidR="00AE6912" w:rsidRPr="00E57248" w:rsidRDefault="00AE6912" w:rsidP="00292C19">
      <w:pPr>
        <w:widowControl w:val="0"/>
        <w:ind w:right="1"/>
        <w:jc w:val="both"/>
      </w:pPr>
    </w:p>
    <w:p w:rsidR="00A40ED5" w:rsidRPr="00E57248" w:rsidRDefault="00A40ED5" w:rsidP="00292C19">
      <w:pPr>
        <w:widowControl w:val="0"/>
        <w:ind w:right="1"/>
        <w:jc w:val="both"/>
      </w:pPr>
      <w:r w:rsidRPr="00E57248">
        <w:t>Nessun fatto di rilievo si è verificato in corso d’esercizio.</w:t>
      </w:r>
    </w:p>
    <w:p w:rsidR="00AE6912" w:rsidRPr="00E57248" w:rsidRDefault="00AE6912" w:rsidP="00292C19">
      <w:pPr>
        <w:autoSpaceDE w:val="0"/>
        <w:autoSpaceDN w:val="0"/>
        <w:adjustRightInd w:val="0"/>
        <w:jc w:val="both"/>
      </w:pPr>
      <w:bookmarkStart w:id="58" w:name="DOCPERS11"/>
    </w:p>
    <w:bookmarkEnd w:id="58"/>
    <w:p w:rsidR="00AE6912" w:rsidRPr="00E57248" w:rsidRDefault="00AE6912" w:rsidP="00292C19">
      <w:pPr>
        <w:autoSpaceDE w:val="0"/>
        <w:autoSpaceDN w:val="0"/>
        <w:adjustRightInd w:val="0"/>
        <w:jc w:val="both"/>
      </w:pPr>
    </w:p>
    <w:tbl>
      <w:tblPr>
        <w:tblW w:w="0" w:type="auto"/>
        <w:tblInd w:w="15" w:type="dxa"/>
        <w:shd w:val="clear" w:color="auto" w:fill="DDDDDD"/>
        <w:tblCellMar>
          <w:left w:w="0" w:type="dxa"/>
          <w:right w:w="0" w:type="dxa"/>
        </w:tblCellMar>
        <w:tblLook w:val="04A0" w:firstRow="1" w:lastRow="0" w:firstColumn="1" w:lastColumn="0" w:noHBand="0" w:noVBand="1"/>
      </w:tblPr>
      <w:tblGrid>
        <w:gridCol w:w="7355"/>
      </w:tblGrid>
      <w:tr w:rsidR="002B108D" w:rsidRPr="002B108D" w:rsidTr="002B108D">
        <w:trPr>
          <w:trHeight w:val="283"/>
        </w:trPr>
        <w:tc>
          <w:tcPr>
            <w:tcW w:w="9766" w:type="dxa"/>
            <w:shd w:val="clear" w:color="auto" w:fill="DDDDDD"/>
            <w:vAlign w:val="center"/>
            <w:hideMark/>
          </w:tcPr>
          <w:p w:rsidR="00A40ED5" w:rsidRPr="002B108D" w:rsidRDefault="00A40ED5" w:rsidP="00292C19">
            <w:pPr>
              <w:widowControl w:val="0"/>
              <w:spacing w:line="276" w:lineRule="auto"/>
              <w:jc w:val="both"/>
              <w:rPr>
                <w:color w:val="000080"/>
                <w:sz w:val="22"/>
              </w:rPr>
            </w:pPr>
            <w:r w:rsidRPr="002B108D">
              <w:rPr>
                <w:b/>
                <w:bCs/>
                <w:color w:val="000080"/>
                <w:sz w:val="22"/>
                <w:szCs w:val="22"/>
              </w:rPr>
              <w:t>Criteri di formazione</w:t>
            </w:r>
          </w:p>
        </w:tc>
      </w:tr>
    </w:tbl>
    <w:p w:rsidR="00AE6912" w:rsidRPr="00E57248" w:rsidRDefault="00AE6912" w:rsidP="00292C19">
      <w:pPr>
        <w:widowControl w:val="0"/>
        <w:jc w:val="both"/>
        <w:rPr>
          <w:b/>
          <w:bCs/>
        </w:rPr>
      </w:pPr>
    </w:p>
    <w:p w:rsidR="00A40ED5" w:rsidRPr="00E57248" w:rsidRDefault="00A40ED5" w:rsidP="00292C19">
      <w:pPr>
        <w:widowControl w:val="0"/>
        <w:ind w:right="1"/>
        <w:jc w:val="both"/>
      </w:pPr>
      <w:r w:rsidRPr="00E57248">
        <w:t>Il seguente bilancio è conforme al dettato degli articoli 2423 e seguenti del Codice civile, come risulta dalla presente nota integrativa, redatta ai sensi dell'articolo 2427 del Codice civile, che costituisce, ai sensi e per gli effetti dell'articolo 2423, parte integrante del bilancio d'esercizio.</w:t>
      </w:r>
    </w:p>
    <w:p w:rsidR="00A40ED5" w:rsidRPr="00E57248" w:rsidRDefault="00A40ED5" w:rsidP="00292C19">
      <w:pPr>
        <w:widowControl w:val="0"/>
        <w:ind w:right="1"/>
        <w:jc w:val="both"/>
      </w:pPr>
    </w:p>
    <w:p w:rsidR="00A40ED5" w:rsidRPr="00E57248" w:rsidRDefault="00A40ED5" w:rsidP="00292C19">
      <w:pPr>
        <w:pStyle w:val="Corpodeltesto3"/>
        <w:rPr>
          <w:color w:val="auto"/>
        </w:rPr>
      </w:pPr>
      <w:r w:rsidRPr="00E57248">
        <w:rPr>
          <w:color w:val="auto"/>
        </w:rPr>
        <w:t>I valori di bilancio sono rappresentati in unità di Euro mediante arrotondamenti dei relativi importi. Le eventuali differenze da arrotondamento sono state indicate alla voce “Riserva da arrotondamento Euro” compresa tra le poste di Patrimonio Netto e “arrotondamenti da Euro” alla voce “proventi ed oneri straordinari” di Conto Economico.</w:t>
      </w:r>
    </w:p>
    <w:p w:rsidR="00A40ED5" w:rsidRPr="00E57248" w:rsidRDefault="00A40ED5" w:rsidP="00292C19">
      <w:pPr>
        <w:pStyle w:val="Corpodeltesto3"/>
        <w:rPr>
          <w:color w:val="auto"/>
        </w:rPr>
      </w:pPr>
    </w:p>
    <w:p w:rsidR="00A40ED5" w:rsidRPr="00E57248" w:rsidRDefault="00A40ED5" w:rsidP="00292C19">
      <w:pPr>
        <w:widowControl w:val="0"/>
        <w:ind w:right="1"/>
        <w:jc w:val="both"/>
      </w:pPr>
      <w:r w:rsidRPr="00E57248">
        <w:t>Ai sensi dell’articolo 2423, quinto comma, C.c., la nota integrativa è stata redatta in unità di Euro.</w:t>
      </w:r>
    </w:p>
    <w:p w:rsidR="00AE6912" w:rsidRDefault="00AE6912" w:rsidP="00292C19">
      <w:pPr>
        <w:widowControl w:val="0"/>
        <w:ind w:right="1"/>
        <w:jc w:val="both"/>
      </w:pPr>
    </w:p>
    <w:p w:rsidR="00AE6912" w:rsidRPr="00E57248" w:rsidRDefault="00AE6912" w:rsidP="00292C19">
      <w:pPr>
        <w:widowControl w:val="0"/>
        <w:ind w:right="1"/>
        <w:jc w:val="both"/>
      </w:pPr>
    </w:p>
    <w:tbl>
      <w:tblPr>
        <w:tblW w:w="0" w:type="auto"/>
        <w:tblInd w:w="15" w:type="dxa"/>
        <w:shd w:val="clear" w:color="auto" w:fill="DDDDDD"/>
        <w:tblCellMar>
          <w:left w:w="0" w:type="dxa"/>
          <w:right w:w="0" w:type="dxa"/>
        </w:tblCellMar>
        <w:tblLook w:val="04A0" w:firstRow="1" w:lastRow="0" w:firstColumn="1" w:lastColumn="0" w:noHBand="0" w:noVBand="1"/>
      </w:tblPr>
      <w:tblGrid>
        <w:gridCol w:w="7355"/>
      </w:tblGrid>
      <w:tr w:rsidR="002B108D" w:rsidRPr="002B108D" w:rsidTr="002B108D">
        <w:trPr>
          <w:trHeight w:val="283"/>
        </w:trPr>
        <w:tc>
          <w:tcPr>
            <w:tcW w:w="9766" w:type="dxa"/>
            <w:shd w:val="clear" w:color="auto" w:fill="DDDDDD"/>
            <w:vAlign w:val="center"/>
            <w:hideMark/>
          </w:tcPr>
          <w:p w:rsidR="00A40ED5" w:rsidRPr="002B108D" w:rsidRDefault="00A40ED5" w:rsidP="00292C19">
            <w:pPr>
              <w:widowControl w:val="0"/>
              <w:spacing w:line="276" w:lineRule="auto"/>
              <w:jc w:val="both"/>
              <w:rPr>
                <w:color w:val="000080"/>
                <w:sz w:val="22"/>
              </w:rPr>
            </w:pPr>
            <w:r w:rsidRPr="002B108D">
              <w:rPr>
                <w:b/>
                <w:bCs/>
                <w:color w:val="000080"/>
                <w:sz w:val="22"/>
                <w:szCs w:val="22"/>
              </w:rPr>
              <w:t>Criteri di valutazione</w:t>
            </w:r>
          </w:p>
        </w:tc>
      </w:tr>
    </w:tbl>
    <w:p w:rsidR="00A40ED5" w:rsidRPr="00E57248" w:rsidRDefault="00A40ED5" w:rsidP="00292C19">
      <w:pPr>
        <w:widowControl w:val="0"/>
        <w:ind w:right="1"/>
        <w:jc w:val="both"/>
        <w:rPr>
          <w:sz w:val="16"/>
          <w:szCs w:val="16"/>
        </w:rPr>
      </w:pPr>
      <w:r w:rsidRPr="00E57248">
        <w:rPr>
          <w:sz w:val="16"/>
          <w:szCs w:val="16"/>
        </w:rPr>
        <w:t>(Rif. art. 2427, primo comma, n. 1, C.c. e principio contabile OIC 12)</w:t>
      </w:r>
    </w:p>
    <w:p w:rsidR="00A40ED5" w:rsidRDefault="00A40ED5" w:rsidP="00292C19">
      <w:pPr>
        <w:widowControl w:val="0"/>
        <w:ind w:right="1"/>
        <w:jc w:val="both"/>
      </w:pPr>
    </w:p>
    <w:p w:rsidR="00A40ED5" w:rsidRPr="00E57248" w:rsidRDefault="00A40ED5" w:rsidP="00292C19">
      <w:pPr>
        <w:widowControl w:val="0"/>
        <w:ind w:right="1"/>
        <w:jc w:val="both"/>
      </w:pPr>
      <w:r w:rsidRPr="00E57248">
        <w:t xml:space="preserve">I criteri utilizzati nella formazione del bilancio chiuso al </w:t>
      </w:r>
      <w:r w:rsidRPr="00E57248">
        <w:rPr>
          <w:vanish/>
        </w:rPr>
        <w:t>@X005000</w:t>
      </w:r>
      <w:r w:rsidRPr="00E57248">
        <w:t>31.12.2015</w:t>
      </w:r>
      <w:r w:rsidRPr="00E57248">
        <w:rPr>
          <w:vanish/>
        </w:rPr>
        <w:t>@X005000End</w:t>
      </w:r>
      <w:r w:rsidRPr="00E57248">
        <w:t xml:space="preserve"> non si discostano dai medesimi utilizzati per la formazione del bilancio del precedente esercizio, in particolare nelle valutazioni e nella continuità dei medesimi principi e fatte salve le variazioni derivanti dall’applicazione dei nuovi principi introdotti dal decreto legislativo nr. 6/2003 recante la riforma del diritto societario.</w:t>
      </w:r>
    </w:p>
    <w:p w:rsidR="00A40ED5" w:rsidRPr="00E57248" w:rsidRDefault="00A40ED5" w:rsidP="00292C19">
      <w:pPr>
        <w:widowControl w:val="0"/>
        <w:ind w:right="1"/>
        <w:jc w:val="both"/>
      </w:pPr>
      <w:r w:rsidRPr="00E57248">
        <w:t>La valutazione delle voci di bilancio è stata fatta ispirandosi a criteri generali di prudenza e di competenza, nella prospettiva della continuazione dell'attività nonché tenendo conto della funzione economica dell’elemento dell’attivo o del passivo considerato.</w:t>
      </w:r>
    </w:p>
    <w:p w:rsidR="00A40ED5" w:rsidRPr="00E57248" w:rsidRDefault="00A40ED5" w:rsidP="00292C19">
      <w:pPr>
        <w:widowControl w:val="0"/>
        <w:ind w:right="1"/>
        <w:jc w:val="both"/>
      </w:pPr>
    </w:p>
    <w:p w:rsidR="00A40ED5" w:rsidRPr="00E57248" w:rsidRDefault="00A40ED5" w:rsidP="00292C19">
      <w:pPr>
        <w:widowControl w:val="0"/>
        <w:ind w:right="1"/>
        <w:jc w:val="both"/>
      </w:pPr>
      <w:r w:rsidRPr="00E57248">
        <w:t>L'applicazione del principio di prudenza ha comportato la valutazione individuale degli elementi componenti le singole poste o voci delle attività o passività, per evitare compensi tra perdite che dovevano essere riconosciute e profitti da non riconoscere in quanto non realizzati.</w:t>
      </w:r>
    </w:p>
    <w:p w:rsidR="00A40ED5" w:rsidRPr="00E57248" w:rsidRDefault="00A40ED5" w:rsidP="00292C19">
      <w:pPr>
        <w:widowControl w:val="0"/>
        <w:ind w:right="1"/>
        <w:jc w:val="both"/>
      </w:pPr>
    </w:p>
    <w:p w:rsidR="00A40ED5" w:rsidRPr="00E57248" w:rsidRDefault="00A40ED5" w:rsidP="00292C19">
      <w:pPr>
        <w:widowControl w:val="0"/>
        <w:ind w:right="1"/>
        <w:jc w:val="both"/>
      </w:pPr>
      <w:r w:rsidRPr="00E57248">
        <w:t>In ottemperanza al principio di competenza, l'effetto delle operazioni e degli altri eventi è stato rilevato contabilmente ed attribuito all'esercizio al quale tali operazioni ed eventi si riferiscono, e non a quello in cui si concretizzano i relativi movimenti di numerario (incassi e pagamenti).</w:t>
      </w:r>
    </w:p>
    <w:p w:rsidR="00A40ED5" w:rsidRPr="00E57248" w:rsidRDefault="00A40ED5" w:rsidP="00292C19">
      <w:pPr>
        <w:widowControl w:val="0"/>
        <w:ind w:right="1"/>
        <w:jc w:val="both"/>
      </w:pPr>
    </w:p>
    <w:p w:rsidR="00A40ED5" w:rsidRPr="00E57248" w:rsidRDefault="00A40ED5" w:rsidP="00292C19">
      <w:pPr>
        <w:widowControl w:val="0"/>
        <w:ind w:right="1"/>
        <w:jc w:val="both"/>
      </w:pPr>
      <w:r w:rsidRPr="00E57248">
        <w:t>La continuità di applicazione dei criteri di valutazione nel tempo rappresenta elemento necessario ai fini della comparabilità dei bilanci della Cooperativa nei vari esercizi.</w:t>
      </w:r>
    </w:p>
    <w:p w:rsidR="00A40ED5" w:rsidRPr="00E57248" w:rsidRDefault="00A40ED5" w:rsidP="00292C19">
      <w:pPr>
        <w:widowControl w:val="0"/>
        <w:ind w:right="1"/>
        <w:jc w:val="both"/>
      </w:pPr>
    </w:p>
    <w:p w:rsidR="00A40ED5" w:rsidRPr="00E57248" w:rsidRDefault="00A40ED5" w:rsidP="00292C19">
      <w:pPr>
        <w:widowControl w:val="0"/>
        <w:ind w:right="1"/>
        <w:jc w:val="both"/>
      </w:pPr>
      <w:r w:rsidRPr="00E57248">
        <w:t xml:space="preserve">La valutazione tenendo conto della funzione economica dell’elemento dell’attivo o del passivo considerato che esprime il principio della prevalenza della sostanza sulla forma - obbligatoria laddove non espressamente in contrasto con altre norme specifiche sul bilancio - consente la rappresentazione delle operazioni secondo la realtà economica sottostante gli aspetti formali. </w:t>
      </w:r>
    </w:p>
    <w:p w:rsidR="001C7F8F" w:rsidRPr="00E57248" w:rsidRDefault="001C7F8F" w:rsidP="00292C19">
      <w:pPr>
        <w:widowControl w:val="0"/>
        <w:jc w:val="both"/>
      </w:pPr>
    </w:p>
    <w:p w:rsidR="00AE6912" w:rsidRPr="00E57248" w:rsidRDefault="00AE6912" w:rsidP="00292C19">
      <w:pPr>
        <w:widowControl w:val="0"/>
        <w:jc w:val="both"/>
      </w:pPr>
    </w:p>
    <w:p w:rsidR="00A40ED5" w:rsidRPr="002B108D" w:rsidRDefault="00A40ED5" w:rsidP="00292C19">
      <w:pPr>
        <w:widowControl w:val="0"/>
        <w:ind w:right="1"/>
        <w:jc w:val="both"/>
        <w:outlineLvl w:val="0"/>
        <w:rPr>
          <w:color w:val="000080"/>
          <w:sz w:val="22"/>
          <w:szCs w:val="22"/>
        </w:rPr>
      </w:pPr>
      <w:r w:rsidRPr="002B108D">
        <w:rPr>
          <w:b/>
          <w:bCs/>
          <w:color w:val="000080"/>
          <w:sz w:val="22"/>
          <w:szCs w:val="22"/>
        </w:rPr>
        <w:t>Deroghe</w:t>
      </w:r>
    </w:p>
    <w:p w:rsidR="00A40ED5" w:rsidRPr="00E57248" w:rsidRDefault="00A40ED5" w:rsidP="00292C19">
      <w:pPr>
        <w:widowControl w:val="0"/>
        <w:jc w:val="both"/>
        <w:rPr>
          <w:sz w:val="16"/>
          <w:szCs w:val="16"/>
        </w:rPr>
      </w:pPr>
      <w:bookmarkStart w:id="59" w:name="Wizard_B"/>
      <w:r w:rsidRPr="00E57248">
        <w:rPr>
          <w:sz w:val="16"/>
          <w:szCs w:val="16"/>
        </w:rPr>
        <w:t>(Rif. art. 2423, quarto comma, C.c.)</w:t>
      </w:r>
    </w:p>
    <w:p w:rsidR="00AE6912" w:rsidRPr="00E57248" w:rsidRDefault="00AE6912" w:rsidP="00292C19">
      <w:pPr>
        <w:widowControl w:val="0"/>
        <w:jc w:val="both"/>
      </w:pPr>
    </w:p>
    <w:p w:rsidR="00A40ED5" w:rsidRPr="00E57248" w:rsidRDefault="00A40ED5" w:rsidP="00292C19">
      <w:pPr>
        <w:widowControl w:val="0"/>
        <w:jc w:val="both"/>
      </w:pPr>
      <w:r w:rsidRPr="00E57248">
        <w:t>Non si sono verificati casi eccezionali che abbiano reso necessario il ricorso a deroghe di cui all'art. 2423 comma 4 del Codice civile.</w:t>
      </w:r>
      <w:bookmarkEnd w:id="59"/>
    </w:p>
    <w:p w:rsidR="00AE6912" w:rsidRDefault="00AE6912" w:rsidP="00292C19">
      <w:pPr>
        <w:widowControl w:val="0"/>
        <w:jc w:val="both"/>
      </w:pPr>
      <w:bookmarkStart w:id="60" w:name="Wizard_D"/>
    </w:p>
    <w:p w:rsidR="0055450D" w:rsidRPr="00E57248" w:rsidRDefault="0055450D" w:rsidP="00292C19">
      <w:pPr>
        <w:widowControl w:val="0"/>
        <w:jc w:val="both"/>
      </w:pPr>
    </w:p>
    <w:p w:rsidR="00A40ED5" w:rsidRPr="002B108D" w:rsidRDefault="00A40ED5" w:rsidP="00292C19">
      <w:pPr>
        <w:widowControl w:val="0"/>
        <w:ind w:right="1"/>
        <w:jc w:val="both"/>
        <w:outlineLvl w:val="0"/>
        <w:rPr>
          <w:color w:val="000080"/>
          <w:sz w:val="22"/>
          <w:szCs w:val="22"/>
        </w:rPr>
      </w:pPr>
      <w:r w:rsidRPr="002B108D">
        <w:rPr>
          <w:b/>
          <w:bCs/>
          <w:color w:val="000080"/>
          <w:sz w:val="22"/>
          <w:szCs w:val="22"/>
        </w:rPr>
        <w:t>Disinquinamento Fiscale</w:t>
      </w:r>
    </w:p>
    <w:p w:rsidR="00AE6912" w:rsidRPr="00E57248" w:rsidRDefault="00AE6912" w:rsidP="00292C19">
      <w:pPr>
        <w:widowControl w:val="0"/>
        <w:jc w:val="both"/>
      </w:pPr>
    </w:p>
    <w:p w:rsidR="00A40ED5" w:rsidRDefault="00A40ED5" w:rsidP="00292C19">
      <w:pPr>
        <w:widowControl w:val="0"/>
        <w:jc w:val="both"/>
      </w:pPr>
      <w:r w:rsidRPr="00E57248">
        <w:t>Torna opportuno ricordare, e confermare ad ogni effetto, che tutte le registrazioni contabili degli accadimenti economici/finanziari di questa Cooperativa sono sempre state fatte secondo determinazioni e considerazioni esclusivamente civilistiche non essendo la stessa mai ricorsa a rilevazioni di natura fiscale.</w:t>
      </w:r>
    </w:p>
    <w:p w:rsidR="00AE6912" w:rsidRPr="00E57248" w:rsidRDefault="00AE6912" w:rsidP="00292C19">
      <w:pPr>
        <w:widowControl w:val="0"/>
        <w:jc w:val="both"/>
      </w:pPr>
    </w:p>
    <w:p w:rsidR="00A40ED5" w:rsidRDefault="00E321B7" w:rsidP="00292C19">
      <w:pPr>
        <w:widowControl w:val="0"/>
        <w:jc w:val="both"/>
      </w:pPr>
      <w:r>
        <w:t>Questo anche perché la C</w:t>
      </w:r>
      <w:r w:rsidR="00A40ED5" w:rsidRPr="00E57248">
        <w:t>ooperativa ha sempre operato ed agisce sostanzialmente in esenzione all’IRES, in base all’art. 10 ai fini dell’imponibile e delle eventuali riprese fiscali ed all’art. 12 L. 904/77 con riferimento agli eventuali utili.</w:t>
      </w:r>
    </w:p>
    <w:p w:rsidR="00AE6912" w:rsidRPr="00E57248" w:rsidRDefault="00AE6912" w:rsidP="00292C19">
      <w:pPr>
        <w:widowControl w:val="0"/>
        <w:jc w:val="both"/>
      </w:pPr>
    </w:p>
    <w:bookmarkEnd w:id="60"/>
    <w:p w:rsidR="00A40ED5" w:rsidRPr="00E57248" w:rsidRDefault="00A40ED5" w:rsidP="00292C19">
      <w:pPr>
        <w:widowControl w:val="0"/>
        <w:ind w:right="1"/>
        <w:jc w:val="both"/>
        <w:outlineLvl w:val="0"/>
      </w:pPr>
      <w:r w:rsidRPr="00E57248">
        <w:t>In particolare, i criteri di valutazione adottati nella formazione del bilancio sono stati i seguenti:</w:t>
      </w:r>
    </w:p>
    <w:p w:rsidR="00A40ED5" w:rsidRDefault="00A40ED5" w:rsidP="00292C19">
      <w:pPr>
        <w:widowControl w:val="0"/>
        <w:ind w:right="1"/>
        <w:jc w:val="both"/>
      </w:pPr>
    </w:p>
    <w:p w:rsidR="00AE6912" w:rsidRDefault="00AE6912" w:rsidP="00292C19">
      <w:pPr>
        <w:widowControl w:val="0"/>
        <w:ind w:right="1"/>
        <w:jc w:val="both"/>
      </w:pPr>
    </w:p>
    <w:p w:rsidR="00A40ED5" w:rsidRPr="002B108D" w:rsidRDefault="00A40ED5" w:rsidP="00292C19">
      <w:pPr>
        <w:widowControl w:val="0"/>
        <w:ind w:right="1"/>
        <w:jc w:val="both"/>
        <w:outlineLvl w:val="0"/>
        <w:rPr>
          <w:color w:val="000080"/>
          <w:sz w:val="22"/>
          <w:szCs w:val="22"/>
        </w:rPr>
      </w:pPr>
      <w:bookmarkStart w:id="61" w:name="XBRL_Tab_0009_2"/>
      <w:bookmarkStart w:id="62" w:name="Wizard_ExtraQQ"/>
      <w:bookmarkEnd w:id="57"/>
      <w:r w:rsidRPr="002B108D">
        <w:rPr>
          <w:b/>
          <w:bCs/>
          <w:color w:val="000080"/>
          <w:sz w:val="22"/>
          <w:szCs w:val="22"/>
        </w:rPr>
        <w:t>Garanzie, impegni, beni di terzi e rischi</w:t>
      </w:r>
    </w:p>
    <w:p w:rsidR="00A40ED5" w:rsidRDefault="00A40ED5" w:rsidP="00292C19">
      <w:pPr>
        <w:widowControl w:val="0"/>
        <w:ind w:right="1"/>
        <w:jc w:val="both"/>
      </w:pPr>
    </w:p>
    <w:p w:rsidR="00A40ED5" w:rsidRDefault="00A40ED5" w:rsidP="00292C19">
      <w:pPr>
        <w:pStyle w:val="Corpodeltesto3"/>
        <w:rPr>
          <w:color w:val="auto"/>
        </w:rPr>
      </w:pPr>
      <w:r w:rsidRPr="00E57248">
        <w:rPr>
          <w:color w:val="auto"/>
        </w:rPr>
        <w:t>I rischi relativi a garanzie concesse, personali o reali, per debiti altrui sono stati indicati nei conti d'ordine per un importo pari all'ammontare della garanzia prestata.</w:t>
      </w:r>
    </w:p>
    <w:p w:rsidR="00AE6912" w:rsidRPr="00E57248" w:rsidRDefault="00AE6912" w:rsidP="00292C19">
      <w:pPr>
        <w:pStyle w:val="Corpodeltesto3"/>
        <w:rPr>
          <w:color w:val="auto"/>
        </w:rPr>
      </w:pPr>
    </w:p>
    <w:p w:rsidR="00A40ED5" w:rsidRDefault="00A40ED5" w:rsidP="00292C19">
      <w:pPr>
        <w:widowControl w:val="0"/>
        <w:ind w:right="1"/>
        <w:jc w:val="both"/>
      </w:pPr>
      <w:r w:rsidRPr="00E57248">
        <w:t>Gli impegni sono stati indicati nei conti d'ordine al valore nominale, desunto dalla relativa documentazione.</w:t>
      </w:r>
    </w:p>
    <w:p w:rsidR="00AE6912" w:rsidRPr="0055450D" w:rsidRDefault="00AE6912" w:rsidP="00292C19">
      <w:pPr>
        <w:widowControl w:val="0"/>
        <w:ind w:right="1"/>
        <w:jc w:val="both"/>
        <w:rPr>
          <w:sz w:val="16"/>
          <w:szCs w:val="16"/>
        </w:rPr>
      </w:pPr>
    </w:p>
    <w:p w:rsidR="00A40ED5" w:rsidRDefault="00A40ED5" w:rsidP="00292C19">
      <w:pPr>
        <w:widowControl w:val="0"/>
        <w:ind w:right="1"/>
        <w:jc w:val="both"/>
      </w:pPr>
      <w:r w:rsidRPr="00E57248">
        <w:t>La valutazione dei beni di terzi presso l'impresa è stata effettuata al valore desunto dalla documentazione esistente negli altri casi.</w:t>
      </w:r>
    </w:p>
    <w:p w:rsidR="00AE6912" w:rsidRPr="0055450D" w:rsidRDefault="00AE6912" w:rsidP="00292C19">
      <w:pPr>
        <w:widowControl w:val="0"/>
        <w:ind w:right="1"/>
        <w:jc w:val="both"/>
        <w:rPr>
          <w:sz w:val="16"/>
          <w:szCs w:val="16"/>
        </w:rPr>
      </w:pPr>
    </w:p>
    <w:p w:rsidR="00A40ED5" w:rsidRPr="00E57248" w:rsidRDefault="00A40ED5" w:rsidP="00292C19">
      <w:pPr>
        <w:widowControl w:val="0"/>
        <w:ind w:right="1"/>
        <w:jc w:val="both"/>
      </w:pPr>
      <w:r w:rsidRPr="00E57248">
        <w:t>I rischi per i quali la manifestazione di una passività è probabile sono descritti nelle note esplicative ed accantonati secondo criteri di congruità nei fondi rischi.</w:t>
      </w:r>
    </w:p>
    <w:p w:rsidR="00A40ED5" w:rsidRPr="0055450D" w:rsidRDefault="00A40ED5" w:rsidP="00292C19">
      <w:pPr>
        <w:widowControl w:val="0"/>
        <w:ind w:right="1"/>
        <w:jc w:val="both"/>
        <w:rPr>
          <w:sz w:val="16"/>
          <w:szCs w:val="16"/>
        </w:rPr>
      </w:pPr>
    </w:p>
    <w:p w:rsidR="00A40ED5" w:rsidRDefault="00A40ED5" w:rsidP="00292C19">
      <w:pPr>
        <w:pStyle w:val="Corpodeltesto2"/>
        <w:widowControl w:val="0"/>
        <w:ind w:right="1"/>
        <w:rPr>
          <w:sz w:val="20"/>
          <w:szCs w:val="20"/>
        </w:rPr>
      </w:pPr>
      <w:r w:rsidRPr="00E57248">
        <w:rPr>
          <w:sz w:val="20"/>
          <w:szCs w:val="20"/>
        </w:rPr>
        <w:t>I rischi</w:t>
      </w:r>
      <w:r w:rsidR="00494D00">
        <w:rPr>
          <w:sz w:val="20"/>
          <w:szCs w:val="20"/>
        </w:rPr>
        <w:t>,</w:t>
      </w:r>
      <w:r w:rsidRPr="00E57248">
        <w:rPr>
          <w:sz w:val="20"/>
          <w:szCs w:val="20"/>
        </w:rPr>
        <w:t xml:space="preserve"> per i quali la manifestazione di una passività è solo possibile</w:t>
      </w:r>
      <w:r w:rsidR="00494D00">
        <w:rPr>
          <w:sz w:val="20"/>
          <w:szCs w:val="20"/>
        </w:rPr>
        <w:t>,</w:t>
      </w:r>
      <w:r w:rsidRPr="00E57248">
        <w:rPr>
          <w:sz w:val="20"/>
          <w:szCs w:val="20"/>
        </w:rPr>
        <w:t xml:space="preserve"> sono descritti nella nota integrativa, senza procedere allo stanziamento di fondi rischi secondo i principi contabili di riferimento.</w:t>
      </w:r>
    </w:p>
    <w:p w:rsidR="00AE6912" w:rsidRPr="0055450D" w:rsidRDefault="00AE6912" w:rsidP="00292C19">
      <w:pPr>
        <w:pStyle w:val="Corpodeltesto2"/>
        <w:widowControl w:val="0"/>
        <w:ind w:right="1"/>
        <w:rPr>
          <w:sz w:val="16"/>
          <w:szCs w:val="16"/>
        </w:rPr>
      </w:pPr>
    </w:p>
    <w:p w:rsidR="00A40ED5" w:rsidRPr="00E57248" w:rsidRDefault="00A40ED5" w:rsidP="00292C19">
      <w:pPr>
        <w:pStyle w:val="Corpodeltesto2"/>
        <w:widowControl w:val="0"/>
        <w:ind w:right="1"/>
        <w:rPr>
          <w:sz w:val="20"/>
          <w:szCs w:val="20"/>
        </w:rPr>
      </w:pPr>
      <w:r w:rsidRPr="00E57248">
        <w:rPr>
          <w:sz w:val="20"/>
          <w:szCs w:val="20"/>
        </w:rPr>
        <w:t>Non si è tenuto conto dei rischi di natura remota.</w:t>
      </w:r>
    </w:p>
    <w:p w:rsidR="00A6467E" w:rsidRPr="0055450D" w:rsidRDefault="00A6467E" w:rsidP="00292C19">
      <w:pPr>
        <w:widowControl w:val="0"/>
        <w:ind w:right="1"/>
        <w:jc w:val="both"/>
        <w:rPr>
          <w:sz w:val="16"/>
          <w:szCs w:val="16"/>
        </w:rPr>
      </w:pPr>
      <w:bookmarkStart w:id="63" w:name="XBRL_Tab_0009_3"/>
      <w:bookmarkStart w:id="64" w:name="Wizard_ExtraQ"/>
      <w:bookmarkEnd w:id="61"/>
      <w:bookmarkEnd w:id="62"/>
    </w:p>
    <w:p w:rsidR="00AE6912" w:rsidRPr="00E57248" w:rsidRDefault="00AE6912" w:rsidP="00292C19">
      <w:pPr>
        <w:widowControl w:val="0"/>
        <w:ind w:right="1"/>
        <w:jc w:val="both"/>
      </w:pPr>
    </w:p>
    <w:tbl>
      <w:tblPr>
        <w:tblW w:w="0" w:type="auto"/>
        <w:shd w:val="clear" w:color="auto" w:fill="DDDDDD"/>
        <w:tblCellMar>
          <w:left w:w="0" w:type="dxa"/>
          <w:right w:w="0" w:type="dxa"/>
        </w:tblCellMar>
        <w:tblLook w:val="04A0" w:firstRow="1" w:lastRow="0" w:firstColumn="1" w:lastColumn="0" w:noHBand="0" w:noVBand="1"/>
      </w:tblPr>
      <w:tblGrid>
        <w:gridCol w:w="7370"/>
      </w:tblGrid>
      <w:tr w:rsidR="002B108D" w:rsidRPr="002B108D" w:rsidTr="002B108D">
        <w:trPr>
          <w:trHeight w:val="283"/>
        </w:trPr>
        <w:tc>
          <w:tcPr>
            <w:tcW w:w="9639" w:type="dxa"/>
            <w:shd w:val="clear" w:color="auto" w:fill="DDDDDD"/>
            <w:vAlign w:val="center"/>
            <w:hideMark/>
          </w:tcPr>
          <w:p w:rsidR="00A40ED5" w:rsidRPr="002B108D" w:rsidRDefault="00A40ED5" w:rsidP="00292C19">
            <w:pPr>
              <w:widowControl w:val="0"/>
              <w:spacing w:line="276" w:lineRule="auto"/>
              <w:jc w:val="both"/>
              <w:rPr>
                <w:color w:val="000080"/>
                <w:sz w:val="22"/>
              </w:rPr>
            </w:pPr>
            <w:r w:rsidRPr="002B108D">
              <w:rPr>
                <w:b/>
                <w:bCs/>
                <w:color w:val="000080"/>
                <w:sz w:val="22"/>
                <w:szCs w:val="22"/>
              </w:rPr>
              <w:t>Conti d'ordine</w:t>
            </w:r>
          </w:p>
        </w:tc>
      </w:tr>
    </w:tbl>
    <w:p w:rsidR="00A40ED5" w:rsidRPr="00E57248" w:rsidRDefault="00A40ED5" w:rsidP="00292C19">
      <w:pPr>
        <w:widowControl w:val="0"/>
        <w:ind w:right="1"/>
        <w:jc w:val="both"/>
        <w:rPr>
          <w:sz w:val="16"/>
          <w:szCs w:val="16"/>
        </w:rPr>
      </w:pPr>
      <w:bookmarkStart w:id="65" w:name="PAR47"/>
      <w:r w:rsidRPr="00E57248">
        <w:rPr>
          <w:sz w:val="16"/>
          <w:szCs w:val="16"/>
        </w:rPr>
        <w:t>(Rif. art. 2427, primo comma, n. 9, C.c.)</w:t>
      </w:r>
    </w:p>
    <w:p w:rsidR="00A40ED5" w:rsidRPr="0055450D" w:rsidRDefault="00A40ED5" w:rsidP="00292C19">
      <w:pPr>
        <w:widowControl w:val="0"/>
        <w:ind w:right="1"/>
        <w:jc w:val="both"/>
        <w:rPr>
          <w:sz w:val="16"/>
          <w:szCs w:val="16"/>
        </w:rPr>
      </w:pPr>
      <w:r w:rsidRPr="0055450D">
        <w:rPr>
          <w:vanish/>
          <w:sz w:val="16"/>
          <w:szCs w:val="16"/>
        </w:rPr>
        <w:t>@G000047</w:t>
      </w:r>
      <w:r w:rsidRPr="0055450D">
        <w:rPr>
          <w:sz w:val="16"/>
          <w:szCs w:val="16"/>
        </w:rPr>
        <w:t xml:space="preserve"> </w:t>
      </w:r>
      <w:r w:rsidRPr="0055450D">
        <w:rPr>
          <w:vanish/>
          <w:sz w:val="16"/>
          <w:szCs w:val="16"/>
        </w:rPr>
        <w:t>@G000047End</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3557"/>
        <w:gridCol w:w="1317"/>
        <w:gridCol w:w="1317"/>
        <w:gridCol w:w="1185"/>
      </w:tblGrid>
      <w:tr w:rsidR="00A40ED5" w:rsidRPr="00E57248" w:rsidTr="00224BB6">
        <w:trPr>
          <w:trHeight w:val="284"/>
          <w:jc w:val="center"/>
        </w:trPr>
        <w:tc>
          <w:tcPr>
            <w:tcW w:w="2411" w:type="pct"/>
            <w:shd w:val="clear" w:color="auto" w:fill="DDDDDD"/>
            <w:vAlign w:val="center"/>
            <w:hideMark/>
          </w:tcPr>
          <w:p w:rsidR="00A40ED5" w:rsidRPr="00711905" w:rsidRDefault="00A40ED5">
            <w:pPr>
              <w:pStyle w:val="Titolo5"/>
              <w:spacing w:line="276" w:lineRule="auto"/>
              <w:rPr>
                <w:color w:val="000080"/>
              </w:rPr>
            </w:pPr>
            <w:bookmarkStart w:id="66" w:name="TAB47"/>
            <w:r w:rsidRPr="00711905">
              <w:rPr>
                <w:color w:val="000080"/>
              </w:rPr>
              <w:t>Descrizione</w:t>
            </w:r>
          </w:p>
        </w:tc>
        <w:tc>
          <w:tcPr>
            <w:tcW w:w="893" w:type="pct"/>
            <w:shd w:val="clear" w:color="auto" w:fill="DDDDDD"/>
            <w:vAlign w:val="center"/>
            <w:hideMark/>
          </w:tcPr>
          <w:p w:rsidR="00A40ED5" w:rsidRPr="00711905" w:rsidRDefault="00A40ED5">
            <w:pPr>
              <w:widowControl w:val="0"/>
              <w:spacing w:line="276" w:lineRule="auto"/>
              <w:ind w:right="28"/>
              <w:jc w:val="center"/>
              <w:rPr>
                <w:color w:val="000080"/>
                <w:sz w:val="18"/>
                <w:szCs w:val="18"/>
              </w:rPr>
            </w:pPr>
            <w:r w:rsidRPr="00711905">
              <w:rPr>
                <w:b/>
                <w:bCs/>
                <w:vanish/>
                <w:color w:val="000080"/>
                <w:sz w:val="18"/>
                <w:szCs w:val="18"/>
              </w:rPr>
              <w:t>@X005000</w:t>
            </w:r>
            <w:r w:rsidRPr="00711905">
              <w:rPr>
                <w:b/>
                <w:bCs/>
                <w:color w:val="000080"/>
                <w:sz w:val="18"/>
                <w:szCs w:val="18"/>
              </w:rPr>
              <w:t>31.12.2015</w:t>
            </w:r>
            <w:r w:rsidRPr="00711905">
              <w:rPr>
                <w:b/>
                <w:bCs/>
                <w:vanish/>
                <w:color w:val="000080"/>
                <w:sz w:val="18"/>
                <w:szCs w:val="18"/>
              </w:rPr>
              <w:t>@X005000End</w:t>
            </w:r>
          </w:p>
        </w:tc>
        <w:tc>
          <w:tcPr>
            <w:tcW w:w="893" w:type="pct"/>
            <w:shd w:val="clear" w:color="auto" w:fill="DDDDDD"/>
            <w:vAlign w:val="center"/>
            <w:hideMark/>
          </w:tcPr>
          <w:p w:rsidR="00A40ED5" w:rsidRPr="00711905" w:rsidRDefault="00A40ED5">
            <w:pPr>
              <w:widowControl w:val="0"/>
              <w:spacing w:line="276" w:lineRule="auto"/>
              <w:ind w:right="28"/>
              <w:jc w:val="center"/>
              <w:rPr>
                <w:color w:val="000080"/>
                <w:sz w:val="18"/>
                <w:szCs w:val="18"/>
              </w:rPr>
            </w:pPr>
            <w:r w:rsidRPr="00711905">
              <w:rPr>
                <w:b/>
                <w:bCs/>
                <w:vanish/>
                <w:color w:val="000080"/>
                <w:sz w:val="18"/>
                <w:szCs w:val="18"/>
              </w:rPr>
              <w:t>@Y005000</w:t>
            </w:r>
            <w:r w:rsidRPr="00711905">
              <w:rPr>
                <w:b/>
                <w:bCs/>
                <w:color w:val="000080"/>
                <w:sz w:val="18"/>
                <w:szCs w:val="18"/>
              </w:rPr>
              <w:t>31.12.2014</w:t>
            </w:r>
            <w:r w:rsidRPr="00711905">
              <w:rPr>
                <w:b/>
                <w:bCs/>
                <w:vanish/>
                <w:color w:val="000080"/>
                <w:sz w:val="18"/>
                <w:szCs w:val="18"/>
              </w:rPr>
              <w:t>@Y005000End</w:t>
            </w:r>
          </w:p>
        </w:tc>
        <w:tc>
          <w:tcPr>
            <w:tcW w:w="803" w:type="pct"/>
            <w:shd w:val="clear" w:color="auto" w:fill="DDDDDD"/>
            <w:vAlign w:val="center"/>
            <w:hideMark/>
          </w:tcPr>
          <w:p w:rsidR="00A40ED5" w:rsidRPr="00711905" w:rsidRDefault="00A40ED5">
            <w:pPr>
              <w:widowControl w:val="0"/>
              <w:spacing w:line="276" w:lineRule="auto"/>
              <w:ind w:right="28"/>
              <w:jc w:val="center"/>
              <w:rPr>
                <w:color w:val="000080"/>
                <w:sz w:val="18"/>
                <w:szCs w:val="18"/>
              </w:rPr>
            </w:pPr>
            <w:r w:rsidRPr="00711905">
              <w:rPr>
                <w:b/>
                <w:bCs/>
                <w:color w:val="000080"/>
                <w:sz w:val="18"/>
                <w:szCs w:val="18"/>
              </w:rPr>
              <w:t>Variazioni</w:t>
            </w:r>
          </w:p>
        </w:tc>
      </w:tr>
      <w:tr w:rsidR="00A40ED5" w:rsidRPr="00E57248" w:rsidTr="00224BB6">
        <w:trPr>
          <w:trHeight w:val="284"/>
          <w:jc w:val="center"/>
        </w:trPr>
        <w:tc>
          <w:tcPr>
            <w:tcW w:w="2411" w:type="pct"/>
            <w:tcMar>
              <w:top w:w="0" w:type="dxa"/>
              <w:left w:w="70" w:type="dxa"/>
              <w:bottom w:w="0" w:type="dxa"/>
              <w:right w:w="70" w:type="dxa"/>
            </w:tcMar>
            <w:vAlign w:val="center"/>
            <w:hideMark/>
          </w:tcPr>
          <w:p w:rsidR="00A40ED5" w:rsidRPr="00711905" w:rsidRDefault="00A40ED5">
            <w:pPr>
              <w:widowControl w:val="0"/>
              <w:spacing w:line="276" w:lineRule="auto"/>
              <w:rPr>
                <w:sz w:val="18"/>
                <w:szCs w:val="18"/>
              </w:rPr>
            </w:pPr>
            <w:r w:rsidRPr="00711905">
              <w:rPr>
                <w:sz w:val="18"/>
                <w:szCs w:val="18"/>
              </w:rPr>
              <w:t>Rischi assunti dalla Cooperativa</w:t>
            </w:r>
          </w:p>
        </w:tc>
        <w:tc>
          <w:tcPr>
            <w:tcW w:w="893" w:type="pct"/>
            <w:tcMar>
              <w:top w:w="0" w:type="dxa"/>
              <w:left w:w="70" w:type="dxa"/>
              <w:bottom w:w="0" w:type="dxa"/>
              <w:right w:w="70" w:type="dxa"/>
            </w:tcMar>
            <w:vAlign w:val="center"/>
            <w:hideMark/>
          </w:tcPr>
          <w:p w:rsidR="00A40ED5" w:rsidRPr="00E57248" w:rsidRDefault="00A40ED5">
            <w:pPr>
              <w:widowControl w:val="0"/>
              <w:spacing w:line="276" w:lineRule="auto"/>
              <w:ind w:right="28"/>
              <w:jc w:val="center"/>
              <w:rPr>
                <w:szCs w:val="20"/>
              </w:rPr>
            </w:pPr>
            <w:r w:rsidRPr="00E57248">
              <w:rPr>
                <w:vanish/>
                <w:szCs w:val="20"/>
              </w:rPr>
              <w:t>@T470102</w:t>
            </w:r>
            <w:r w:rsidRPr="00E57248">
              <w:rPr>
                <w:szCs w:val="20"/>
              </w:rPr>
              <w:t>2.471.496</w:t>
            </w:r>
            <w:r w:rsidRPr="00E57248">
              <w:rPr>
                <w:vanish/>
                <w:szCs w:val="20"/>
              </w:rPr>
              <w:t>@T470102End</w:t>
            </w:r>
          </w:p>
        </w:tc>
        <w:tc>
          <w:tcPr>
            <w:tcW w:w="893" w:type="pct"/>
            <w:tcMar>
              <w:top w:w="0" w:type="dxa"/>
              <w:left w:w="70" w:type="dxa"/>
              <w:bottom w:w="0" w:type="dxa"/>
              <w:right w:w="70" w:type="dxa"/>
            </w:tcMar>
            <w:vAlign w:val="center"/>
            <w:hideMark/>
          </w:tcPr>
          <w:p w:rsidR="00A40ED5" w:rsidRPr="00E57248" w:rsidRDefault="00A40ED5">
            <w:pPr>
              <w:widowControl w:val="0"/>
              <w:spacing w:line="276" w:lineRule="auto"/>
              <w:ind w:right="28"/>
              <w:jc w:val="center"/>
              <w:rPr>
                <w:szCs w:val="20"/>
              </w:rPr>
            </w:pPr>
            <w:r w:rsidRPr="00E57248">
              <w:rPr>
                <w:vanish/>
                <w:szCs w:val="20"/>
              </w:rPr>
              <w:t>@T470103</w:t>
            </w:r>
            <w:r w:rsidRPr="00E57248">
              <w:rPr>
                <w:szCs w:val="20"/>
              </w:rPr>
              <w:t>3.047.338</w:t>
            </w:r>
            <w:r w:rsidRPr="00E57248">
              <w:rPr>
                <w:vanish/>
                <w:szCs w:val="20"/>
              </w:rPr>
              <w:t>@T470103End</w:t>
            </w:r>
          </w:p>
        </w:tc>
        <w:tc>
          <w:tcPr>
            <w:tcW w:w="803" w:type="pct"/>
            <w:tcMar>
              <w:top w:w="0" w:type="dxa"/>
              <w:left w:w="70" w:type="dxa"/>
              <w:bottom w:w="0" w:type="dxa"/>
              <w:right w:w="70" w:type="dxa"/>
            </w:tcMar>
            <w:vAlign w:val="center"/>
            <w:hideMark/>
          </w:tcPr>
          <w:p w:rsidR="00A40ED5" w:rsidRPr="00E57248" w:rsidRDefault="00A40ED5">
            <w:pPr>
              <w:widowControl w:val="0"/>
              <w:spacing w:line="276" w:lineRule="auto"/>
              <w:ind w:right="28"/>
              <w:jc w:val="center"/>
              <w:rPr>
                <w:szCs w:val="20"/>
              </w:rPr>
            </w:pPr>
            <w:r w:rsidRPr="00E57248">
              <w:rPr>
                <w:vanish/>
                <w:szCs w:val="20"/>
              </w:rPr>
              <w:t>@T470104</w:t>
            </w:r>
            <w:r w:rsidRPr="00E57248">
              <w:rPr>
                <w:szCs w:val="20"/>
              </w:rPr>
              <w:t>(575.842)</w:t>
            </w:r>
            <w:r w:rsidRPr="00E57248">
              <w:rPr>
                <w:vanish/>
                <w:szCs w:val="20"/>
              </w:rPr>
              <w:t>@T470104End</w:t>
            </w:r>
          </w:p>
        </w:tc>
      </w:tr>
      <w:tr w:rsidR="00A40ED5" w:rsidRPr="00E57248" w:rsidTr="00224BB6">
        <w:trPr>
          <w:trHeight w:val="284"/>
          <w:jc w:val="center"/>
        </w:trPr>
        <w:tc>
          <w:tcPr>
            <w:tcW w:w="2411" w:type="pct"/>
            <w:tcMar>
              <w:top w:w="0" w:type="dxa"/>
              <w:left w:w="70" w:type="dxa"/>
              <w:bottom w:w="0" w:type="dxa"/>
              <w:right w:w="70" w:type="dxa"/>
            </w:tcMar>
            <w:vAlign w:val="center"/>
            <w:hideMark/>
          </w:tcPr>
          <w:p w:rsidR="00A40ED5" w:rsidRPr="00711905" w:rsidRDefault="00A40ED5">
            <w:pPr>
              <w:widowControl w:val="0"/>
              <w:spacing w:line="276" w:lineRule="auto"/>
              <w:rPr>
                <w:sz w:val="18"/>
                <w:szCs w:val="18"/>
              </w:rPr>
            </w:pPr>
            <w:r w:rsidRPr="00711905">
              <w:rPr>
                <w:sz w:val="18"/>
                <w:szCs w:val="18"/>
              </w:rPr>
              <w:t>Impegni assunti dalla Cooperativa</w:t>
            </w:r>
          </w:p>
        </w:tc>
        <w:tc>
          <w:tcPr>
            <w:tcW w:w="893" w:type="pct"/>
            <w:tcMar>
              <w:top w:w="0" w:type="dxa"/>
              <w:left w:w="70" w:type="dxa"/>
              <w:bottom w:w="0" w:type="dxa"/>
              <w:right w:w="70" w:type="dxa"/>
            </w:tcMar>
            <w:vAlign w:val="center"/>
            <w:hideMark/>
          </w:tcPr>
          <w:p w:rsidR="00A40ED5" w:rsidRPr="00E57248" w:rsidRDefault="00A40ED5">
            <w:pPr>
              <w:widowControl w:val="0"/>
              <w:spacing w:line="276" w:lineRule="auto"/>
              <w:ind w:right="28"/>
              <w:jc w:val="center"/>
              <w:rPr>
                <w:szCs w:val="20"/>
              </w:rPr>
            </w:pPr>
            <w:r w:rsidRPr="00E57248">
              <w:rPr>
                <w:vanish/>
                <w:szCs w:val="20"/>
              </w:rPr>
              <w:t>@T470202@T470202End</w:t>
            </w:r>
          </w:p>
        </w:tc>
        <w:tc>
          <w:tcPr>
            <w:tcW w:w="893" w:type="pct"/>
            <w:tcMar>
              <w:top w:w="0" w:type="dxa"/>
              <w:left w:w="70" w:type="dxa"/>
              <w:bottom w:w="0" w:type="dxa"/>
              <w:right w:w="70" w:type="dxa"/>
            </w:tcMar>
            <w:vAlign w:val="center"/>
            <w:hideMark/>
          </w:tcPr>
          <w:p w:rsidR="00A40ED5" w:rsidRPr="00E57248" w:rsidRDefault="00A40ED5">
            <w:pPr>
              <w:widowControl w:val="0"/>
              <w:spacing w:line="276" w:lineRule="auto"/>
              <w:ind w:right="28"/>
              <w:jc w:val="center"/>
              <w:rPr>
                <w:szCs w:val="20"/>
              </w:rPr>
            </w:pPr>
            <w:r w:rsidRPr="00E57248">
              <w:rPr>
                <w:vanish/>
                <w:szCs w:val="20"/>
              </w:rPr>
              <w:t>@T470203@T470203End</w:t>
            </w:r>
          </w:p>
        </w:tc>
        <w:tc>
          <w:tcPr>
            <w:tcW w:w="803" w:type="pct"/>
            <w:tcMar>
              <w:top w:w="0" w:type="dxa"/>
              <w:left w:w="70" w:type="dxa"/>
              <w:bottom w:w="0" w:type="dxa"/>
              <w:right w:w="70" w:type="dxa"/>
            </w:tcMar>
            <w:vAlign w:val="center"/>
            <w:hideMark/>
          </w:tcPr>
          <w:p w:rsidR="00A40ED5" w:rsidRPr="00E57248" w:rsidRDefault="00A40ED5">
            <w:pPr>
              <w:widowControl w:val="0"/>
              <w:spacing w:line="276" w:lineRule="auto"/>
              <w:ind w:right="28"/>
              <w:jc w:val="center"/>
              <w:rPr>
                <w:szCs w:val="20"/>
              </w:rPr>
            </w:pPr>
            <w:r w:rsidRPr="00E57248">
              <w:rPr>
                <w:vanish/>
                <w:szCs w:val="20"/>
              </w:rPr>
              <w:t>@T470204@T470204End</w:t>
            </w:r>
          </w:p>
        </w:tc>
      </w:tr>
      <w:tr w:rsidR="00A40ED5" w:rsidRPr="00E57248" w:rsidTr="00224BB6">
        <w:trPr>
          <w:trHeight w:val="284"/>
          <w:jc w:val="center"/>
        </w:trPr>
        <w:tc>
          <w:tcPr>
            <w:tcW w:w="2411" w:type="pct"/>
            <w:tcMar>
              <w:top w:w="0" w:type="dxa"/>
              <w:left w:w="70" w:type="dxa"/>
              <w:bottom w:w="0" w:type="dxa"/>
              <w:right w:w="70" w:type="dxa"/>
            </w:tcMar>
            <w:vAlign w:val="center"/>
            <w:hideMark/>
          </w:tcPr>
          <w:p w:rsidR="00A40ED5" w:rsidRPr="00711905" w:rsidRDefault="00A40ED5">
            <w:pPr>
              <w:widowControl w:val="0"/>
              <w:spacing w:line="276" w:lineRule="auto"/>
              <w:rPr>
                <w:sz w:val="18"/>
                <w:szCs w:val="18"/>
              </w:rPr>
            </w:pPr>
            <w:r w:rsidRPr="00711905">
              <w:rPr>
                <w:sz w:val="18"/>
                <w:szCs w:val="18"/>
              </w:rPr>
              <w:t>Beni di terzi presso la Cooperativa</w:t>
            </w:r>
          </w:p>
        </w:tc>
        <w:tc>
          <w:tcPr>
            <w:tcW w:w="893" w:type="pct"/>
            <w:tcMar>
              <w:top w:w="0" w:type="dxa"/>
              <w:left w:w="70" w:type="dxa"/>
              <w:bottom w:w="0" w:type="dxa"/>
              <w:right w:w="70" w:type="dxa"/>
            </w:tcMar>
            <w:vAlign w:val="center"/>
            <w:hideMark/>
          </w:tcPr>
          <w:p w:rsidR="00A40ED5" w:rsidRPr="00E57248" w:rsidRDefault="00A40ED5">
            <w:pPr>
              <w:widowControl w:val="0"/>
              <w:spacing w:line="276" w:lineRule="auto"/>
              <w:ind w:right="28"/>
              <w:jc w:val="center"/>
              <w:rPr>
                <w:szCs w:val="20"/>
              </w:rPr>
            </w:pPr>
            <w:r w:rsidRPr="00E57248">
              <w:rPr>
                <w:vanish/>
                <w:szCs w:val="20"/>
              </w:rPr>
              <w:t>@T470302</w:t>
            </w:r>
            <w:r w:rsidRPr="00E57248">
              <w:rPr>
                <w:szCs w:val="20"/>
              </w:rPr>
              <w:t>360.526</w:t>
            </w:r>
            <w:r w:rsidRPr="00E57248">
              <w:rPr>
                <w:vanish/>
                <w:szCs w:val="20"/>
              </w:rPr>
              <w:t>@T470302End</w:t>
            </w:r>
          </w:p>
        </w:tc>
        <w:tc>
          <w:tcPr>
            <w:tcW w:w="893" w:type="pct"/>
            <w:tcMar>
              <w:top w:w="0" w:type="dxa"/>
              <w:left w:w="70" w:type="dxa"/>
              <w:bottom w:w="0" w:type="dxa"/>
              <w:right w:w="70" w:type="dxa"/>
            </w:tcMar>
            <w:vAlign w:val="center"/>
            <w:hideMark/>
          </w:tcPr>
          <w:p w:rsidR="00A40ED5" w:rsidRPr="00E57248" w:rsidRDefault="00A40ED5">
            <w:pPr>
              <w:widowControl w:val="0"/>
              <w:spacing w:line="276" w:lineRule="auto"/>
              <w:ind w:right="28"/>
              <w:jc w:val="center"/>
              <w:rPr>
                <w:szCs w:val="20"/>
              </w:rPr>
            </w:pPr>
            <w:r w:rsidRPr="00E57248">
              <w:rPr>
                <w:vanish/>
                <w:szCs w:val="20"/>
              </w:rPr>
              <w:t>@T470303</w:t>
            </w:r>
            <w:r w:rsidRPr="00E57248">
              <w:rPr>
                <w:szCs w:val="20"/>
              </w:rPr>
              <w:t>248.126</w:t>
            </w:r>
            <w:r w:rsidRPr="00E57248">
              <w:rPr>
                <w:vanish/>
                <w:szCs w:val="20"/>
              </w:rPr>
              <w:t>@T470303End</w:t>
            </w:r>
          </w:p>
        </w:tc>
        <w:tc>
          <w:tcPr>
            <w:tcW w:w="803" w:type="pct"/>
            <w:tcMar>
              <w:top w:w="0" w:type="dxa"/>
              <w:left w:w="70" w:type="dxa"/>
              <w:bottom w:w="0" w:type="dxa"/>
              <w:right w:w="70" w:type="dxa"/>
            </w:tcMar>
            <w:vAlign w:val="center"/>
            <w:hideMark/>
          </w:tcPr>
          <w:p w:rsidR="00A40ED5" w:rsidRPr="00E57248" w:rsidRDefault="00A40ED5">
            <w:pPr>
              <w:widowControl w:val="0"/>
              <w:spacing w:line="276" w:lineRule="auto"/>
              <w:ind w:right="28"/>
              <w:jc w:val="center"/>
              <w:rPr>
                <w:szCs w:val="20"/>
              </w:rPr>
            </w:pPr>
            <w:r w:rsidRPr="00E57248">
              <w:rPr>
                <w:vanish/>
                <w:szCs w:val="20"/>
              </w:rPr>
              <w:t>@T470304</w:t>
            </w:r>
            <w:r w:rsidRPr="00E57248">
              <w:rPr>
                <w:szCs w:val="20"/>
              </w:rPr>
              <w:t>112.400</w:t>
            </w:r>
            <w:r w:rsidRPr="00E57248">
              <w:rPr>
                <w:vanish/>
                <w:szCs w:val="20"/>
              </w:rPr>
              <w:t>@T470304End</w:t>
            </w:r>
          </w:p>
        </w:tc>
      </w:tr>
      <w:tr w:rsidR="00A40ED5" w:rsidRPr="00E57248" w:rsidTr="00224BB6">
        <w:trPr>
          <w:trHeight w:val="284"/>
          <w:jc w:val="center"/>
        </w:trPr>
        <w:tc>
          <w:tcPr>
            <w:tcW w:w="2411" w:type="pct"/>
            <w:tcMar>
              <w:top w:w="0" w:type="dxa"/>
              <w:left w:w="70" w:type="dxa"/>
              <w:bottom w:w="0" w:type="dxa"/>
              <w:right w:w="70" w:type="dxa"/>
            </w:tcMar>
            <w:vAlign w:val="center"/>
            <w:hideMark/>
          </w:tcPr>
          <w:p w:rsidR="00A40ED5" w:rsidRPr="00711905" w:rsidRDefault="00A40ED5">
            <w:pPr>
              <w:widowControl w:val="0"/>
              <w:spacing w:line="276" w:lineRule="auto"/>
              <w:rPr>
                <w:sz w:val="18"/>
                <w:szCs w:val="18"/>
              </w:rPr>
            </w:pPr>
            <w:r w:rsidRPr="00711905">
              <w:rPr>
                <w:sz w:val="18"/>
                <w:szCs w:val="18"/>
              </w:rPr>
              <w:t>Altri conti d'ordine</w:t>
            </w:r>
          </w:p>
        </w:tc>
        <w:tc>
          <w:tcPr>
            <w:tcW w:w="893" w:type="pct"/>
            <w:tcMar>
              <w:top w:w="0" w:type="dxa"/>
              <w:left w:w="70" w:type="dxa"/>
              <w:bottom w:w="0" w:type="dxa"/>
              <w:right w:w="70" w:type="dxa"/>
            </w:tcMar>
            <w:vAlign w:val="center"/>
            <w:hideMark/>
          </w:tcPr>
          <w:p w:rsidR="00A40ED5" w:rsidRPr="00E57248" w:rsidRDefault="00A40ED5">
            <w:pPr>
              <w:widowControl w:val="0"/>
              <w:spacing w:line="276" w:lineRule="auto"/>
              <w:ind w:right="28"/>
              <w:jc w:val="center"/>
              <w:rPr>
                <w:szCs w:val="20"/>
              </w:rPr>
            </w:pPr>
            <w:r w:rsidRPr="00E57248">
              <w:rPr>
                <w:vanish/>
                <w:szCs w:val="20"/>
              </w:rPr>
              <w:t>@T470402@T470402End</w:t>
            </w:r>
          </w:p>
        </w:tc>
        <w:tc>
          <w:tcPr>
            <w:tcW w:w="893" w:type="pct"/>
            <w:tcMar>
              <w:top w:w="0" w:type="dxa"/>
              <w:left w:w="70" w:type="dxa"/>
              <w:bottom w:w="0" w:type="dxa"/>
              <w:right w:w="70" w:type="dxa"/>
            </w:tcMar>
            <w:vAlign w:val="center"/>
            <w:hideMark/>
          </w:tcPr>
          <w:p w:rsidR="00A40ED5" w:rsidRPr="00E57248" w:rsidRDefault="00A40ED5">
            <w:pPr>
              <w:widowControl w:val="0"/>
              <w:spacing w:line="276" w:lineRule="auto"/>
              <w:ind w:right="28"/>
              <w:jc w:val="center"/>
              <w:rPr>
                <w:szCs w:val="20"/>
              </w:rPr>
            </w:pPr>
            <w:r w:rsidRPr="00E57248">
              <w:rPr>
                <w:vanish/>
                <w:szCs w:val="20"/>
              </w:rPr>
              <w:t>@T470403@T470403End</w:t>
            </w:r>
          </w:p>
        </w:tc>
        <w:tc>
          <w:tcPr>
            <w:tcW w:w="803" w:type="pct"/>
            <w:tcMar>
              <w:top w:w="0" w:type="dxa"/>
              <w:left w:w="70" w:type="dxa"/>
              <w:bottom w:w="0" w:type="dxa"/>
              <w:right w:w="70" w:type="dxa"/>
            </w:tcMar>
            <w:vAlign w:val="center"/>
            <w:hideMark/>
          </w:tcPr>
          <w:p w:rsidR="00A40ED5" w:rsidRPr="00E57248" w:rsidRDefault="00A40ED5">
            <w:pPr>
              <w:widowControl w:val="0"/>
              <w:spacing w:line="276" w:lineRule="auto"/>
              <w:ind w:right="28"/>
              <w:jc w:val="center"/>
              <w:rPr>
                <w:szCs w:val="20"/>
              </w:rPr>
            </w:pPr>
            <w:r w:rsidRPr="00E57248">
              <w:rPr>
                <w:vanish/>
                <w:szCs w:val="20"/>
              </w:rPr>
              <w:t>@T470404@T470404End</w:t>
            </w:r>
          </w:p>
        </w:tc>
      </w:tr>
      <w:tr w:rsidR="00A40ED5" w:rsidRPr="00E57248" w:rsidTr="00224BB6">
        <w:trPr>
          <w:trHeight w:val="284"/>
          <w:jc w:val="center"/>
        </w:trPr>
        <w:tc>
          <w:tcPr>
            <w:tcW w:w="2411" w:type="pct"/>
            <w:shd w:val="clear" w:color="auto" w:fill="DDDDDD"/>
            <w:tcMar>
              <w:top w:w="0" w:type="dxa"/>
              <w:left w:w="70" w:type="dxa"/>
              <w:bottom w:w="0" w:type="dxa"/>
              <w:right w:w="70" w:type="dxa"/>
            </w:tcMar>
            <w:vAlign w:val="center"/>
          </w:tcPr>
          <w:p w:rsidR="00A40ED5" w:rsidRPr="00711905" w:rsidRDefault="00A40ED5">
            <w:pPr>
              <w:widowControl w:val="0"/>
              <w:spacing w:line="276" w:lineRule="auto"/>
              <w:rPr>
                <w:b/>
                <w:bCs/>
                <w:color w:val="000080"/>
                <w:sz w:val="18"/>
                <w:szCs w:val="18"/>
              </w:rPr>
            </w:pPr>
          </w:p>
        </w:tc>
        <w:tc>
          <w:tcPr>
            <w:tcW w:w="893" w:type="pct"/>
            <w:shd w:val="clear" w:color="auto" w:fill="DDDDDD"/>
            <w:tcMar>
              <w:top w:w="0" w:type="dxa"/>
              <w:left w:w="70" w:type="dxa"/>
              <w:bottom w:w="0" w:type="dxa"/>
              <w:right w:w="70" w:type="dxa"/>
            </w:tcMar>
            <w:vAlign w:val="center"/>
            <w:hideMark/>
          </w:tcPr>
          <w:p w:rsidR="00A40ED5" w:rsidRPr="002B108D" w:rsidRDefault="00A40ED5">
            <w:pPr>
              <w:widowControl w:val="0"/>
              <w:spacing w:line="276" w:lineRule="auto"/>
              <w:ind w:right="28"/>
              <w:jc w:val="center"/>
              <w:rPr>
                <w:b/>
                <w:bCs/>
                <w:color w:val="000080"/>
                <w:szCs w:val="20"/>
              </w:rPr>
            </w:pPr>
            <w:r w:rsidRPr="002B108D">
              <w:rPr>
                <w:b/>
                <w:bCs/>
                <w:vanish/>
                <w:color w:val="000080"/>
                <w:szCs w:val="20"/>
              </w:rPr>
              <w:t>@T470502</w:t>
            </w:r>
            <w:r w:rsidRPr="002B108D">
              <w:rPr>
                <w:b/>
                <w:bCs/>
                <w:color w:val="000080"/>
                <w:szCs w:val="20"/>
              </w:rPr>
              <w:t>2.832.022</w:t>
            </w:r>
            <w:r w:rsidRPr="002B108D">
              <w:rPr>
                <w:b/>
                <w:bCs/>
                <w:vanish/>
                <w:color w:val="000080"/>
                <w:szCs w:val="20"/>
              </w:rPr>
              <w:t>@T470502End</w:t>
            </w:r>
          </w:p>
        </w:tc>
        <w:tc>
          <w:tcPr>
            <w:tcW w:w="893" w:type="pct"/>
            <w:shd w:val="clear" w:color="auto" w:fill="DDDDDD"/>
            <w:tcMar>
              <w:top w:w="0" w:type="dxa"/>
              <w:left w:w="70" w:type="dxa"/>
              <w:bottom w:w="0" w:type="dxa"/>
              <w:right w:w="70" w:type="dxa"/>
            </w:tcMar>
            <w:vAlign w:val="center"/>
            <w:hideMark/>
          </w:tcPr>
          <w:p w:rsidR="00A40ED5" w:rsidRPr="002B108D" w:rsidRDefault="00A40ED5">
            <w:pPr>
              <w:widowControl w:val="0"/>
              <w:spacing w:line="276" w:lineRule="auto"/>
              <w:ind w:right="28"/>
              <w:jc w:val="center"/>
              <w:rPr>
                <w:b/>
                <w:bCs/>
                <w:color w:val="000080"/>
                <w:szCs w:val="20"/>
              </w:rPr>
            </w:pPr>
            <w:r w:rsidRPr="002B108D">
              <w:rPr>
                <w:b/>
                <w:bCs/>
                <w:vanish/>
                <w:color w:val="000080"/>
                <w:szCs w:val="20"/>
              </w:rPr>
              <w:t>@T470503</w:t>
            </w:r>
            <w:r w:rsidRPr="002B108D">
              <w:rPr>
                <w:b/>
                <w:bCs/>
                <w:color w:val="000080"/>
                <w:szCs w:val="20"/>
              </w:rPr>
              <w:t>3.295.464</w:t>
            </w:r>
            <w:r w:rsidRPr="002B108D">
              <w:rPr>
                <w:b/>
                <w:bCs/>
                <w:vanish/>
                <w:color w:val="000080"/>
                <w:szCs w:val="20"/>
              </w:rPr>
              <w:t>@T470503End</w:t>
            </w:r>
          </w:p>
        </w:tc>
        <w:tc>
          <w:tcPr>
            <w:tcW w:w="803" w:type="pct"/>
            <w:shd w:val="clear" w:color="auto" w:fill="DDDDDD"/>
            <w:tcMar>
              <w:top w:w="0" w:type="dxa"/>
              <w:left w:w="70" w:type="dxa"/>
              <w:bottom w:w="0" w:type="dxa"/>
              <w:right w:w="70" w:type="dxa"/>
            </w:tcMar>
            <w:vAlign w:val="center"/>
            <w:hideMark/>
          </w:tcPr>
          <w:p w:rsidR="00A40ED5" w:rsidRPr="002B108D" w:rsidRDefault="00A40ED5">
            <w:pPr>
              <w:widowControl w:val="0"/>
              <w:spacing w:line="276" w:lineRule="auto"/>
              <w:ind w:right="28"/>
              <w:jc w:val="center"/>
              <w:rPr>
                <w:b/>
                <w:bCs/>
                <w:color w:val="000080"/>
                <w:szCs w:val="20"/>
              </w:rPr>
            </w:pPr>
            <w:r w:rsidRPr="002B108D">
              <w:rPr>
                <w:b/>
                <w:bCs/>
                <w:vanish/>
                <w:color w:val="000080"/>
                <w:szCs w:val="20"/>
              </w:rPr>
              <w:t>@T470504</w:t>
            </w:r>
            <w:r w:rsidRPr="002B108D">
              <w:rPr>
                <w:b/>
                <w:bCs/>
                <w:color w:val="000080"/>
                <w:szCs w:val="20"/>
              </w:rPr>
              <w:t>(463.442)</w:t>
            </w:r>
            <w:r w:rsidRPr="002B108D">
              <w:rPr>
                <w:b/>
                <w:bCs/>
                <w:vanish/>
                <w:color w:val="000080"/>
                <w:szCs w:val="20"/>
              </w:rPr>
              <w:t>@T470504End</w:t>
            </w:r>
          </w:p>
        </w:tc>
      </w:tr>
      <w:bookmarkEnd w:id="65"/>
      <w:bookmarkEnd w:id="66"/>
    </w:tbl>
    <w:p w:rsidR="00AE6912" w:rsidRPr="0055450D" w:rsidRDefault="00AE6912" w:rsidP="00292C19">
      <w:pPr>
        <w:widowControl w:val="0"/>
        <w:ind w:right="1"/>
        <w:jc w:val="both"/>
        <w:rPr>
          <w:sz w:val="16"/>
          <w:szCs w:val="16"/>
        </w:rPr>
      </w:pPr>
    </w:p>
    <w:p w:rsidR="00AE6912" w:rsidRPr="0055450D" w:rsidRDefault="00AE6912" w:rsidP="00292C19">
      <w:pPr>
        <w:widowControl w:val="0"/>
        <w:ind w:right="1"/>
        <w:jc w:val="both"/>
        <w:rPr>
          <w:sz w:val="16"/>
          <w:szCs w:val="16"/>
        </w:rPr>
      </w:pPr>
    </w:p>
    <w:tbl>
      <w:tblPr>
        <w:tblW w:w="5000" w:type="pct"/>
        <w:shd w:val="clear" w:color="auto" w:fill="DDDDDD"/>
        <w:tblCellMar>
          <w:left w:w="0" w:type="dxa"/>
          <w:right w:w="0" w:type="dxa"/>
        </w:tblCellMar>
        <w:tblLook w:val="04A0" w:firstRow="1" w:lastRow="0" w:firstColumn="1" w:lastColumn="0" w:noHBand="0" w:noVBand="1"/>
      </w:tblPr>
      <w:tblGrid>
        <w:gridCol w:w="7370"/>
      </w:tblGrid>
      <w:tr w:rsidR="002B108D" w:rsidRPr="002B108D" w:rsidTr="002B108D">
        <w:tc>
          <w:tcPr>
            <w:tcW w:w="5000" w:type="pct"/>
            <w:shd w:val="clear" w:color="auto" w:fill="DDDDDD"/>
            <w:vAlign w:val="center"/>
            <w:hideMark/>
          </w:tcPr>
          <w:p w:rsidR="00A40ED5" w:rsidRPr="002B108D" w:rsidRDefault="001C7F8F" w:rsidP="00292C19">
            <w:pPr>
              <w:widowControl w:val="0"/>
              <w:spacing w:line="276" w:lineRule="auto"/>
              <w:jc w:val="both"/>
              <w:rPr>
                <w:color w:val="000080"/>
                <w:sz w:val="22"/>
              </w:rPr>
            </w:pPr>
            <w:r>
              <w:rPr>
                <w:b/>
                <w:bCs/>
                <w:color w:val="000080"/>
                <w:sz w:val="22"/>
                <w:szCs w:val="22"/>
              </w:rPr>
              <w:t>Rischi assunti dalla Cooperativa</w:t>
            </w:r>
          </w:p>
        </w:tc>
      </w:tr>
    </w:tbl>
    <w:p w:rsidR="00AE6912" w:rsidRPr="0055450D" w:rsidRDefault="00AE6912" w:rsidP="00292C19">
      <w:pPr>
        <w:widowControl w:val="0"/>
        <w:ind w:right="1"/>
        <w:jc w:val="both"/>
        <w:rPr>
          <w:sz w:val="16"/>
          <w:szCs w:val="16"/>
        </w:rPr>
      </w:pPr>
    </w:p>
    <w:p w:rsidR="00A40ED5" w:rsidRPr="002B108D" w:rsidRDefault="00A40ED5" w:rsidP="00292C19">
      <w:pPr>
        <w:widowControl w:val="0"/>
        <w:ind w:right="1"/>
        <w:jc w:val="both"/>
        <w:rPr>
          <w:b/>
          <w:color w:val="000080"/>
          <w:sz w:val="22"/>
          <w:szCs w:val="22"/>
        </w:rPr>
      </w:pPr>
      <w:r w:rsidRPr="002B108D">
        <w:rPr>
          <w:b/>
          <w:color w:val="000080"/>
          <w:sz w:val="22"/>
          <w:szCs w:val="22"/>
        </w:rPr>
        <w:t>F</w:t>
      </w:r>
      <w:r w:rsidR="001C7F8F">
        <w:rPr>
          <w:b/>
          <w:color w:val="000080"/>
          <w:sz w:val="22"/>
          <w:szCs w:val="22"/>
        </w:rPr>
        <w:t>idejussioni assicurative richieste</w:t>
      </w:r>
      <w:r w:rsidRPr="002B108D">
        <w:rPr>
          <w:b/>
          <w:color w:val="000080"/>
          <w:sz w:val="22"/>
          <w:szCs w:val="22"/>
        </w:rPr>
        <w:t>:</w:t>
      </w:r>
    </w:p>
    <w:p w:rsidR="00A40ED5" w:rsidRPr="0055450D" w:rsidRDefault="00A40ED5" w:rsidP="00292C19">
      <w:pPr>
        <w:widowControl w:val="0"/>
        <w:ind w:right="1"/>
        <w:jc w:val="both"/>
        <w:rPr>
          <w:sz w:val="16"/>
          <w:szCs w:val="16"/>
        </w:rPr>
      </w:pPr>
    </w:p>
    <w:p w:rsidR="00A40ED5" w:rsidRPr="00E57248" w:rsidRDefault="00A40ED5" w:rsidP="00292C19">
      <w:pPr>
        <w:widowControl w:val="0"/>
        <w:ind w:right="1"/>
        <w:jc w:val="both"/>
      </w:pPr>
      <w:r w:rsidRPr="00E57248">
        <w:t>Si elencano di seguito le fidejussioni assicurative in essere al 31.12.2015:</w:t>
      </w:r>
    </w:p>
    <w:p w:rsidR="00AE6912" w:rsidRPr="0055450D" w:rsidRDefault="00AE6912" w:rsidP="00292C19">
      <w:pPr>
        <w:widowControl w:val="0"/>
        <w:ind w:right="1"/>
        <w:jc w:val="both"/>
        <w:rPr>
          <w:sz w:val="16"/>
          <w:szCs w:val="16"/>
        </w:rPr>
      </w:pPr>
    </w:p>
    <w:tbl>
      <w:tblPr>
        <w:tblW w:w="0" w:type="auto"/>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Look w:val="04A0" w:firstRow="1" w:lastRow="0" w:firstColumn="1" w:lastColumn="0" w:noHBand="0" w:noVBand="1"/>
      </w:tblPr>
      <w:tblGrid>
        <w:gridCol w:w="2637"/>
        <w:gridCol w:w="2470"/>
        <w:gridCol w:w="1202"/>
        <w:gridCol w:w="1277"/>
      </w:tblGrid>
      <w:tr w:rsidR="00A40ED5" w:rsidRPr="00E57248" w:rsidTr="0055450D">
        <w:trPr>
          <w:trHeight w:val="283"/>
        </w:trPr>
        <w:tc>
          <w:tcPr>
            <w:tcW w:w="0" w:type="auto"/>
            <w:shd w:val="clear" w:color="auto" w:fill="DDDDDD"/>
            <w:vAlign w:val="center"/>
            <w:hideMark/>
          </w:tcPr>
          <w:p w:rsidR="00A40ED5" w:rsidRPr="0055450D" w:rsidRDefault="00A40ED5">
            <w:pPr>
              <w:widowControl w:val="0"/>
              <w:spacing w:line="276" w:lineRule="auto"/>
              <w:ind w:right="1"/>
              <w:jc w:val="center"/>
              <w:rPr>
                <w:b/>
                <w:color w:val="000080"/>
                <w:sz w:val="16"/>
                <w:szCs w:val="16"/>
              </w:rPr>
            </w:pPr>
            <w:r w:rsidRPr="0055450D">
              <w:rPr>
                <w:b/>
                <w:color w:val="000080"/>
                <w:sz w:val="16"/>
                <w:szCs w:val="16"/>
              </w:rPr>
              <w:t>FIDEJUSSORI</w:t>
            </w:r>
          </w:p>
        </w:tc>
        <w:tc>
          <w:tcPr>
            <w:tcW w:w="0" w:type="auto"/>
            <w:shd w:val="clear" w:color="auto" w:fill="DDDDDD"/>
            <w:vAlign w:val="center"/>
            <w:hideMark/>
          </w:tcPr>
          <w:p w:rsidR="00A40ED5" w:rsidRPr="0055450D" w:rsidRDefault="00A40ED5">
            <w:pPr>
              <w:widowControl w:val="0"/>
              <w:spacing w:line="276" w:lineRule="auto"/>
              <w:ind w:right="1"/>
              <w:jc w:val="center"/>
              <w:rPr>
                <w:b/>
                <w:color w:val="000080"/>
                <w:sz w:val="16"/>
                <w:szCs w:val="16"/>
              </w:rPr>
            </w:pPr>
            <w:r w:rsidRPr="0055450D">
              <w:rPr>
                <w:b/>
                <w:color w:val="000080"/>
                <w:sz w:val="16"/>
                <w:szCs w:val="16"/>
              </w:rPr>
              <w:t>BENEFICIARI</w:t>
            </w:r>
          </w:p>
        </w:tc>
        <w:tc>
          <w:tcPr>
            <w:tcW w:w="0" w:type="auto"/>
            <w:shd w:val="clear" w:color="auto" w:fill="DDDDDD"/>
            <w:vAlign w:val="center"/>
            <w:hideMark/>
          </w:tcPr>
          <w:p w:rsidR="00A40ED5" w:rsidRPr="0055450D" w:rsidRDefault="00A40ED5" w:rsidP="00711905">
            <w:pPr>
              <w:widowControl w:val="0"/>
              <w:spacing w:line="276" w:lineRule="auto"/>
              <w:ind w:right="1"/>
              <w:jc w:val="center"/>
              <w:rPr>
                <w:b/>
                <w:color w:val="000080"/>
                <w:sz w:val="16"/>
                <w:szCs w:val="16"/>
              </w:rPr>
            </w:pPr>
            <w:r w:rsidRPr="0055450D">
              <w:rPr>
                <w:b/>
                <w:color w:val="000080"/>
                <w:sz w:val="16"/>
                <w:szCs w:val="16"/>
              </w:rPr>
              <w:t>IMPORTO</w:t>
            </w:r>
            <w:r w:rsidR="00711905" w:rsidRPr="0055450D">
              <w:rPr>
                <w:b/>
                <w:color w:val="000080"/>
                <w:sz w:val="16"/>
                <w:szCs w:val="16"/>
              </w:rPr>
              <w:t xml:space="preserve"> </w:t>
            </w:r>
            <w:r w:rsidRPr="0055450D">
              <w:rPr>
                <w:b/>
                <w:color w:val="000080"/>
                <w:sz w:val="16"/>
                <w:szCs w:val="16"/>
              </w:rPr>
              <w:t>EURO</w:t>
            </w:r>
          </w:p>
        </w:tc>
        <w:tc>
          <w:tcPr>
            <w:tcW w:w="0" w:type="auto"/>
            <w:shd w:val="clear" w:color="auto" w:fill="DDDDDD"/>
            <w:vAlign w:val="center"/>
            <w:hideMark/>
          </w:tcPr>
          <w:p w:rsidR="00A40ED5" w:rsidRPr="0055450D" w:rsidRDefault="00A40ED5">
            <w:pPr>
              <w:widowControl w:val="0"/>
              <w:spacing w:line="276" w:lineRule="auto"/>
              <w:ind w:right="1"/>
              <w:jc w:val="center"/>
              <w:rPr>
                <w:b/>
                <w:color w:val="000080"/>
                <w:sz w:val="16"/>
                <w:szCs w:val="16"/>
              </w:rPr>
            </w:pPr>
            <w:r w:rsidRPr="0055450D">
              <w:rPr>
                <w:b/>
                <w:color w:val="000080"/>
                <w:sz w:val="16"/>
                <w:szCs w:val="16"/>
              </w:rPr>
              <w:t>SCADENZA</w:t>
            </w:r>
          </w:p>
        </w:tc>
      </w:tr>
      <w:tr w:rsidR="00A40ED5" w:rsidRPr="00E57248" w:rsidTr="0055450D">
        <w:trPr>
          <w:trHeight w:val="283"/>
        </w:trPr>
        <w:tc>
          <w:tcPr>
            <w:tcW w:w="0" w:type="auto"/>
            <w:vAlign w:val="center"/>
            <w:hideMark/>
          </w:tcPr>
          <w:p w:rsidR="00A40ED5" w:rsidRPr="0055450D" w:rsidRDefault="00A40ED5" w:rsidP="00711905">
            <w:pPr>
              <w:widowControl w:val="0"/>
              <w:spacing w:line="276" w:lineRule="auto"/>
              <w:rPr>
                <w:sz w:val="16"/>
                <w:szCs w:val="16"/>
              </w:rPr>
            </w:pPr>
            <w:r w:rsidRPr="0055450D">
              <w:rPr>
                <w:sz w:val="16"/>
                <w:szCs w:val="16"/>
              </w:rPr>
              <w:t>UNIPOL-SAI</w:t>
            </w:r>
          </w:p>
        </w:tc>
        <w:tc>
          <w:tcPr>
            <w:tcW w:w="0" w:type="auto"/>
            <w:vAlign w:val="center"/>
            <w:hideMark/>
          </w:tcPr>
          <w:p w:rsidR="00A40ED5" w:rsidRPr="0055450D" w:rsidRDefault="00A40ED5" w:rsidP="00711905">
            <w:pPr>
              <w:widowControl w:val="0"/>
              <w:spacing w:line="276" w:lineRule="auto"/>
              <w:rPr>
                <w:sz w:val="16"/>
                <w:szCs w:val="16"/>
              </w:rPr>
            </w:pPr>
            <w:r w:rsidRPr="0055450D">
              <w:rPr>
                <w:sz w:val="16"/>
                <w:szCs w:val="16"/>
              </w:rPr>
              <w:t>AG. DELLE ENTRATE</w:t>
            </w:r>
          </w:p>
        </w:tc>
        <w:tc>
          <w:tcPr>
            <w:tcW w:w="0" w:type="auto"/>
            <w:vAlign w:val="center"/>
            <w:hideMark/>
          </w:tcPr>
          <w:p w:rsidR="00A40ED5" w:rsidRPr="0055450D" w:rsidRDefault="00A40ED5">
            <w:pPr>
              <w:widowControl w:val="0"/>
              <w:spacing w:line="276" w:lineRule="auto"/>
              <w:jc w:val="right"/>
              <w:rPr>
                <w:sz w:val="16"/>
                <w:szCs w:val="16"/>
              </w:rPr>
            </w:pPr>
            <w:r w:rsidRPr="0055450D">
              <w:rPr>
                <w:sz w:val="16"/>
                <w:szCs w:val="16"/>
              </w:rPr>
              <w:t>960.323</w:t>
            </w:r>
          </w:p>
        </w:tc>
        <w:tc>
          <w:tcPr>
            <w:tcW w:w="0" w:type="auto"/>
            <w:vAlign w:val="center"/>
            <w:hideMark/>
          </w:tcPr>
          <w:p w:rsidR="00A40ED5" w:rsidRPr="0055450D" w:rsidRDefault="00A40ED5">
            <w:pPr>
              <w:widowControl w:val="0"/>
              <w:spacing w:line="276" w:lineRule="auto"/>
              <w:jc w:val="right"/>
              <w:rPr>
                <w:sz w:val="16"/>
                <w:szCs w:val="16"/>
              </w:rPr>
            </w:pPr>
            <w:r w:rsidRPr="0055450D">
              <w:rPr>
                <w:sz w:val="16"/>
                <w:szCs w:val="16"/>
              </w:rPr>
              <w:t>31.12.2018</w:t>
            </w:r>
          </w:p>
        </w:tc>
      </w:tr>
      <w:tr w:rsidR="00A40ED5" w:rsidRPr="00E57248" w:rsidTr="0055450D">
        <w:trPr>
          <w:trHeight w:val="283"/>
        </w:trPr>
        <w:tc>
          <w:tcPr>
            <w:tcW w:w="0" w:type="auto"/>
            <w:vAlign w:val="center"/>
            <w:hideMark/>
          </w:tcPr>
          <w:p w:rsidR="00A40ED5" w:rsidRPr="0055450D" w:rsidRDefault="00A40ED5" w:rsidP="00711905">
            <w:pPr>
              <w:widowControl w:val="0"/>
              <w:numPr>
                <w:ilvl w:val="12"/>
                <w:numId w:val="0"/>
              </w:numPr>
              <w:spacing w:line="276" w:lineRule="auto"/>
              <w:ind w:right="1"/>
              <w:rPr>
                <w:sz w:val="16"/>
                <w:szCs w:val="16"/>
              </w:rPr>
            </w:pPr>
            <w:smartTag w:uri="urn:schemas-microsoft-com:office:smarttags" w:element="metricconverter">
              <w:smartTagPr>
                <w:attr w:name="ProductID" w:val="16, C"/>
              </w:smartTagPr>
              <w:r w:rsidRPr="0055450D">
                <w:rPr>
                  <w:sz w:val="16"/>
                  <w:szCs w:val="16"/>
                </w:rPr>
                <w:t>LA FONDIARIA ASSIC.</w:t>
              </w:r>
            </w:smartTag>
            <w:r w:rsidRPr="0055450D">
              <w:rPr>
                <w:sz w:val="16"/>
                <w:szCs w:val="16"/>
              </w:rPr>
              <w:t xml:space="preserve"> (accise vino </w:t>
            </w:r>
            <w:r w:rsidR="00711905" w:rsidRPr="0055450D">
              <w:rPr>
                <w:sz w:val="16"/>
                <w:szCs w:val="16"/>
              </w:rPr>
              <w:t>i</w:t>
            </w:r>
            <w:r w:rsidRPr="0055450D">
              <w:rPr>
                <w:sz w:val="16"/>
                <w:szCs w:val="16"/>
              </w:rPr>
              <w:t>ntracomunitario)</w:t>
            </w:r>
          </w:p>
        </w:tc>
        <w:tc>
          <w:tcPr>
            <w:tcW w:w="0" w:type="auto"/>
            <w:vAlign w:val="center"/>
            <w:hideMark/>
          </w:tcPr>
          <w:p w:rsidR="00A40ED5" w:rsidRPr="0055450D" w:rsidRDefault="00A40ED5" w:rsidP="00711905">
            <w:pPr>
              <w:widowControl w:val="0"/>
              <w:numPr>
                <w:ilvl w:val="12"/>
                <w:numId w:val="0"/>
              </w:numPr>
              <w:spacing w:line="276" w:lineRule="auto"/>
              <w:ind w:right="1"/>
              <w:rPr>
                <w:sz w:val="16"/>
                <w:szCs w:val="16"/>
              </w:rPr>
            </w:pPr>
            <w:r w:rsidRPr="0055450D">
              <w:rPr>
                <w:sz w:val="16"/>
                <w:szCs w:val="16"/>
              </w:rPr>
              <w:t>DIPARTIMENTO DELLE DOGANE DI VENEZIA</w:t>
            </w:r>
          </w:p>
        </w:tc>
        <w:tc>
          <w:tcPr>
            <w:tcW w:w="0" w:type="auto"/>
            <w:vAlign w:val="center"/>
            <w:hideMark/>
          </w:tcPr>
          <w:p w:rsidR="00A40ED5" w:rsidRPr="0055450D" w:rsidRDefault="00A40ED5">
            <w:pPr>
              <w:widowControl w:val="0"/>
              <w:numPr>
                <w:ilvl w:val="12"/>
                <w:numId w:val="0"/>
              </w:numPr>
              <w:spacing w:line="276" w:lineRule="auto"/>
              <w:ind w:right="1"/>
              <w:jc w:val="right"/>
              <w:rPr>
                <w:sz w:val="16"/>
                <w:szCs w:val="16"/>
              </w:rPr>
            </w:pPr>
            <w:r w:rsidRPr="0055450D">
              <w:rPr>
                <w:sz w:val="16"/>
                <w:szCs w:val="16"/>
              </w:rPr>
              <w:t>200.000</w:t>
            </w:r>
          </w:p>
        </w:tc>
        <w:tc>
          <w:tcPr>
            <w:tcW w:w="0" w:type="auto"/>
            <w:vAlign w:val="center"/>
            <w:hideMark/>
          </w:tcPr>
          <w:p w:rsidR="00A40ED5" w:rsidRPr="0055450D" w:rsidRDefault="00A40ED5">
            <w:pPr>
              <w:widowControl w:val="0"/>
              <w:numPr>
                <w:ilvl w:val="12"/>
                <w:numId w:val="0"/>
              </w:numPr>
              <w:spacing w:line="276" w:lineRule="auto"/>
              <w:ind w:right="1"/>
              <w:jc w:val="right"/>
              <w:rPr>
                <w:sz w:val="16"/>
                <w:szCs w:val="16"/>
              </w:rPr>
            </w:pPr>
            <w:r w:rsidRPr="0055450D">
              <w:rPr>
                <w:sz w:val="16"/>
                <w:szCs w:val="16"/>
              </w:rPr>
              <w:t>FINO A REVOCA</w:t>
            </w:r>
          </w:p>
        </w:tc>
      </w:tr>
      <w:tr w:rsidR="00A40ED5" w:rsidRPr="00E57248" w:rsidTr="0055450D">
        <w:trPr>
          <w:trHeight w:val="283"/>
        </w:trPr>
        <w:tc>
          <w:tcPr>
            <w:tcW w:w="0" w:type="auto"/>
            <w:vAlign w:val="center"/>
            <w:hideMark/>
          </w:tcPr>
          <w:p w:rsidR="00A40ED5" w:rsidRPr="0055450D" w:rsidRDefault="00711905" w:rsidP="00711905">
            <w:pPr>
              <w:widowControl w:val="0"/>
              <w:numPr>
                <w:ilvl w:val="12"/>
                <w:numId w:val="0"/>
              </w:numPr>
              <w:spacing w:line="276" w:lineRule="auto"/>
              <w:ind w:right="1"/>
              <w:rPr>
                <w:sz w:val="16"/>
                <w:szCs w:val="16"/>
              </w:rPr>
            </w:pPr>
            <w:r w:rsidRPr="0055450D">
              <w:rPr>
                <w:sz w:val="16"/>
                <w:szCs w:val="16"/>
              </w:rPr>
              <w:t xml:space="preserve">ASSITALIA (deposito cauzionale </w:t>
            </w:r>
            <w:proofErr w:type="spellStart"/>
            <w:r w:rsidRPr="0055450D">
              <w:rPr>
                <w:sz w:val="16"/>
                <w:szCs w:val="16"/>
              </w:rPr>
              <w:t>locaz</w:t>
            </w:r>
            <w:proofErr w:type="spellEnd"/>
            <w:r w:rsidRPr="0055450D">
              <w:rPr>
                <w:sz w:val="16"/>
                <w:szCs w:val="16"/>
              </w:rPr>
              <w:t xml:space="preserve">. </w:t>
            </w:r>
            <w:proofErr w:type="spellStart"/>
            <w:r w:rsidRPr="0055450D">
              <w:rPr>
                <w:sz w:val="16"/>
                <w:szCs w:val="16"/>
              </w:rPr>
              <w:t>I</w:t>
            </w:r>
            <w:r w:rsidR="00A40ED5" w:rsidRPr="0055450D">
              <w:rPr>
                <w:sz w:val="16"/>
                <w:szCs w:val="16"/>
              </w:rPr>
              <w:t>mm</w:t>
            </w:r>
            <w:r w:rsidRPr="0055450D">
              <w:rPr>
                <w:sz w:val="16"/>
                <w:szCs w:val="16"/>
              </w:rPr>
              <w:t>.</w:t>
            </w:r>
            <w:r w:rsidR="00A40ED5" w:rsidRPr="0055450D">
              <w:rPr>
                <w:sz w:val="16"/>
                <w:szCs w:val="16"/>
              </w:rPr>
              <w:t>le</w:t>
            </w:r>
            <w:proofErr w:type="spellEnd"/>
            <w:r w:rsidR="00A40ED5" w:rsidRPr="0055450D">
              <w:rPr>
                <w:sz w:val="16"/>
                <w:szCs w:val="16"/>
              </w:rPr>
              <w:t>)</w:t>
            </w:r>
          </w:p>
        </w:tc>
        <w:tc>
          <w:tcPr>
            <w:tcW w:w="0" w:type="auto"/>
            <w:vAlign w:val="center"/>
            <w:hideMark/>
          </w:tcPr>
          <w:p w:rsidR="00A40ED5" w:rsidRPr="0055450D" w:rsidRDefault="00A40ED5" w:rsidP="00711905">
            <w:pPr>
              <w:widowControl w:val="0"/>
              <w:numPr>
                <w:ilvl w:val="12"/>
                <w:numId w:val="0"/>
              </w:numPr>
              <w:spacing w:line="276" w:lineRule="auto"/>
              <w:ind w:right="1"/>
              <w:rPr>
                <w:sz w:val="16"/>
                <w:szCs w:val="16"/>
              </w:rPr>
            </w:pPr>
            <w:r w:rsidRPr="0055450D">
              <w:rPr>
                <w:sz w:val="16"/>
                <w:szCs w:val="16"/>
              </w:rPr>
              <w:t>HALEY SRL</w:t>
            </w:r>
          </w:p>
        </w:tc>
        <w:tc>
          <w:tcPr>
            <w:tcW w:w="0" w:type="auto"/>
            <w:vAlign w:val="center"/>
            <w:hideMark/>
          </w:tcPr>
          <w:p w:rsidR="00A40ED5" w:rsidRPr="0055450D" w:rsidRDefault="00A40ED5">
            <w:pPr>
              <w:widowControl w:val="0"/>
              <w:numPr>
                <w:ilvl w:val="12"/>
                <w:numId w:val="0"/>
              </w:numPr>
              <w:spacing w:line="276" w:lineRule="auto"/>
              <w:ind w:right="1"/>
              <w:jc w:val="right"/>
              <w:rPr>
                <w:sz w:val="16"/>
                <w:szCs w:val="16"/>
              </w:rPr>
            </w:pPr>
            <w:r w:rsidRPr="0055450D">
              <w:rPr>
                <w:sz w:val="16"/>
                <w:szCs w:val="16"/>
              </w:rPr>
              <w:t>12.900</w:t>
            </w:r>
          </w:p>
        </w:tc>
        <w:tc>
          <w:tcPr>
            <w:tcW w:w="0" w:type="auto"/>
            <w:vAlign w:val="center"/>
            <w:hideMark/>
          </w:tcPr>
          <w:p w:rsidR="00A40ED5" w:rsidRPr="0055450D" w:rsidRDefault="00A40ED5">
            <w:pPr>
              <w:widowControl w:val="0"/>
              <w:numPr>
                <w:ilvl w:val="12"/>
                <w:numId w:val="0"/>
              </w:numPr>
              <w:spacing w:line="276" w:lineRule="auto"/>
              <w:ind w:right="1"/>
              <w:jc w:val="right"/>
              <w:rPr>
                <w:sz w:val="16"/>
                <w:szCs w:val="16"/>
              </w:rPr>
            </w:pPr>
            <w:r w:rsidRPr="0055450D">
              <w:rPr>
                <w:sz w:val="16"/>
                <w:szCs w:val="16"/>
              </w:rPr>
              <w:t>15.05.2017</w:t>
            </w:r>
          </w:p>
        </w:tc>
      </w:tr>
      <w:tr w:rsidR="00A40ED5" w:rsidRPr="00E57248" w:rsidTr="0055450D">
        <w:trPr>
          <w:trHeight w:val="283"/>
        </w:trPr>
        <w:tc>
          <w:tcPr>
            <w:tcW w:w="0" w:type="auto"/>
            <w:shd w:val="clear" w:color="auto" w:fill="DDDDDD"/>
            <w:vAlign w:val="center"/>
            <w:hideMark/>
          </w:tcPr>
          <w:p w:rsidR="00A40ED5" w:rsidRPr="0055450D" w:rsidRDefault="00A40ED5" w:rsidP="00711905">
            <w:pPr>
              <w:widowControl w:val="0"/>
              <w:spacing w:line="276" w:lineRule="auto"/>
              <w:rPr>
                <w:b/>
                <w:color w:val="000080"/>
                <w:sz w:val="16"/>
                <w:szCs w:val="16"/>
              </w:rPr>
            </w:pPr>
            <w:r w:rsidRPr="0055450D">
              <w:rPr>
                <w:b/>
                <w:bCs/>
                <w:color w:val="000080"/>
                <w:sz w:val="16"/>
                <w:szCs w:val="16"/>
              </w:rPr>
              <w:t xml:space="preserve">Saldo al </w:t>
            </w:r>
            <w:r w:rsidRPr="0055450D">
              <w:rPr>
                <w:b/>
                <w:bCs/>
                <w:vanish/>
                <w:color w:val="000080"/>
                <w:sz w:val="16"/>
                <w:szCs w:val="16"/>
              </w:rPr>
              <w:t>@X005000</w:t>
            </w:r>
            <w:r w:rsidRPr="0055450D">
              <w:rPr>
                <w:b/>
                <w:bCs/>
                <w:color w:val="000080"/>
                <w:sz w:val="16"/>
                <w:szCs w:val="16"/>
              </w:rPr>
              <w:t>31.12.2015</w:t>
            </w:r>
          </w:p>
        </w:tc>
        <w:tc>
          <w:tcPr>
            <w:tcW w:w="0" w:type="auto"/>
            <w:shd w:val="clear" w:color="auto" w:fill="DDDDDD"/>
            <w:vAlign w:val="center"/>
          </w:tcPr>
          <w:p w:rsidR="00A40ED5" w:rsidRPr="0055450D" w:rsidRDefault="00A40ED5" w:rsidP="00711905">
            <w:pPr>
              <w:widowControl w:val="0"/>
              <w:spacing w:line="276" w:lineRule="auto"/>
              <w:ind w:right="28"/>
              <w:rPr>
                <w:b/>
                <w:color w:val="000080"/>
                <w:sz w:val="16"/>
                <w:szCs w:val="16"/>
              </w:rPr>
            </w:pPr>
          </w:p>
        </w:tc>
        <w:tc>
          <w:tcPr>
            <w:tcW w:w="0" w:type="auto"/>
            <w:shd w:val="clear" w:color="auto" w:fill="DDDDDD"/>
            <w:vAlign w:val="center"/>
            <w:hideMark/>
          </w:tcPr>
          <w:p w:rsidR="00A40ED5" w:rsidRPr="0055450D" w:rsidRDefault="00A40ED5">
            <w:pPr>
              <w:widowControl w:val="0"/>
              <w:spacing w:line="276" w:lineRule="auto"/>
              <w:ind w:right="28"/>
              <w:jc w:val="right"/>
              <w:rPr>
                <w:b/>
                <w:color w:val="000080"/>
                <w:sz w:val="16"/>
                <w:szCs w:val="16"/>
              </w:rPr>
            </w:pPr>
            <w:r w:rsidRPr="0055450D">
              <w:rPr>
                <w:b/>
                <w:color w:val="000080"/>
                <w:sz w:val="16"/>
                <w:szCs w:val="16"/>
              </w:rPr>
              <w:t>1.173.223</w:t>
            </w:r>
          </w:p>
        </w:tc>
        <w:tc>
          <w:tcPr>
            <w:tcW w:w="0" w:type="auto"/>
            <w:shd w:val="clear" w:color="auto" w:fill="DDDDDD"/>
            <w:vAlign w:val="center"/>
          </w:tcPr>
          <w:p w:rsidR="00A40ED5" w:rsidRPr="0055450D" w:rsidRDefault="00A40ED5">
            <w:pPr>
              <w:widowControl w:val="0"/>
              <w:spacing w:line="276" w:lineRule="auto"/>
              <w:ind w:right="28"/>
              <w:jc w:val="right"/>
              <w:rPr>
                <w:b/>
                <w:color w:val="000080"/>
                <w:sz w:val="16"/>
                <w:szCs w:val="16"/>
              </w:rPr>
            </w:pPr>
          </w:p>
        </w:tc>
      </w:tr>
    </w:tbl>
    <w:p w:rsidR="00AE6912" w:rsidRPr="0055450D" w:rsidRDefault="00AE6912" w:rsidP="001C7F8F">
      <w:pPr>
        <w:widowControl w:val="0"/>
        <w:ind w:right="1"/>
        <w:jc w:val="both"/>
        <w:rPr>
          <w:b/>
          <w:color w:val="000080"/>
          <w:sz w:val="16"/>
          <w:szCs w:val="16"/>
        </w:rPr>
      </w:pPr>
    </w:p>
    <w:p w:rsidR="001C7F8F" w:rsidRPr="002B108D" w:rsidRDefault="001C7F8F" w:rsidP="001C7F8F">
      <w:pPr>
        <w:widowControl w:val="0"/>
        <w:ind w:right="1"/>
        <w:jc w:val="both"/>
        <w:rPr>
          <w:b/>
          <w:color w:val="000080"/>
          <w:sz w:val="22"/>
          <w:szCs w:val="22"/>
        </w:rPr>
      </w:pPr>
      <w:r w:rsidRPr="002B108D">
        <w:rPr>
          <w:b/>
          <w:color w:val="000080"/>
          <w:sz w:val="22"/>
          <w:szCs w:val="22"/>
        </w:rPr>
        <w:t>F</w:t>
      </w:r>
      <w:r>
        <w:rPr>
          <w:b/>
          <w:color w:val="000080"/>
          <w:sz w:val="22"/>
          <w:szCs w:val="22"/>
        </w:rPr>
        <w:t>idejussioni bancarie richieste</w:t>
      </w:r>
      <w:r w:rsidRPr="002B108D">
        <w:rPr>
          <w:b/>
          <w:color w:val="000080"/>
          <w:sz w:val="22"/>
          <w:szCs w:val="22"/>
        </w:rPr>
        <w:t>:</w:t>
      </w:r>
    </w:p>
    <w:p w:rsidR="00AE6912" w:rsidRPr="0055450D" w:rsidRDefault="00AE6912">
      <w:pPr>
        <w:widowControl w:val="0"/>
        <w:ind w:right="1"/>
        <w:jc w:val="both"/>
        <w:rPr>
          <w:sz w:val="16"/>
          <w:szCs w:val="16"/>
        </w:rPr>
      </w:pPr>
    </w:p>
    <w:p w:rsidR="00A40ED5" w:rsidRPr="00E57248" w:rsidRDefault="00A40ED5">
      <w:pPr>
        <w:widowControl w:val="0"/>
        <w:ind w:right="1"/>
        <w:jc w:val="both"/>
      </w:pPr>
      <w:r w:rsidRPr="00E57248">
        <w:t>Si elencano di seguito le fidejussioni assicurative in essere al 31.12.2015:</w:t>
      </w:r>
    </w:p>
    <w:p w:rsidR="00A40ED5" w:rsidRPr="0055450D" w:rsidRDefault="00A40ED5">
      <w:pPr>
        <w:widowControl w:val="0"/>
        <w:ind w:right="1"/>
        <w:jc w:val="both"/>
        <w:rPr>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Look w:val="04A0" w:firstRow="1" w:lastRow="0" w:firstColumn="1" w:lastColumn="0" w:noHBand="0" w:noVBand="1"/>
      </w:tblPr>
      <w:tblGrid>
        <w:gridCol w:w="3104"/>
        <w:gridCol w:w="1739"/>
        <w:gridCol w:w="1491"/>
        <w:gridCol w:w="1252"/>
      </w:tblGrid>
      <w:tr w:rsidR="00A40ED5" w:rsidRPr="0055450D" w:rsidTr="0055450D">
        <w:trPr>
          <w:trHeight w:val="283"/>
        </w:trPr>
        <w:tc>
          <w:tcPr>
            <w:tcW w:w="2046" w:type="pct"/>
            <w:shd w:val="clear" w:color="auto" w:fill="DDDDDD"/>
            <w:vAlign w:val="center"/>
            <w:hideMark/>
          </w:tcPr>
          <w:p w:rsidR="00A40ED5" w:rsidRPr="0055450D" w:rsidRDefault="00A40ED5">
            <w:pPr>
              <w:widowControl w:val="0"/>
              <w:spacing w:line="276" w:lineRule="auto"/>
              <w:ind w:right="1"/>
              <w:jc w:val="center"/>
              <w:rPr>
                <w:b/>
                <w:color w:val="000080"/>
                <w:sz w:val="16"/>
                <w:szCs w:val="16"/>
              </w:rPr>
            </w:pPr>
            <w:r w:rsidRPr="0055450D">
              <w:rPr>
                <w:b/>
                <w:color w:val="000080"/>
                <w:sz w:val="16"/>
                <w:szCs w:val="16"/>
              </w:rPr>
              <w:t>FIDEJUSSORI</w:t>
            </w:r>
          </w:p>
        </w:tc>
        <w:tc>
          <w:tcPr>
            <w:tcW w:w="1146" w:type="pct"/>
            <w:shd w:val="clear" w:color="auto" w:fill="DDDDDD"/>
            <w:vAlign w:val="center"/>
            <w:hideMark/>
          </w:tcPr>
          <w:p w:rsidR="00A40ED5" w:rsidRPr="0055450D" w:rsidRDefault="00A40ED5">
            <w:pPr>
              <w:widowControl w:val="0"/>
              <w:spacing w:line="276" w:lineRule="auto"/>
              <w:ind w:right="1"/>
              <w:jc w:val="center"/>
              <w:rPr>
                <w:b/>
                <w:color w:val="000080"/>
                <w:sz w:val="16"/>
                <w:szCs w:val="16"/>
              </w:rPr>
            </w:pPr>
            <w:r w:rsidRPr="0055450D">
              <w:rPr>
                <w:b/>
                <w:color w:val="000080"/>
                <w:sz w:val="16"/>
                <w:szCs w:val="16"/>
              </w:rPr>
              <w:t>BENEFICIARI</w:t>
            </w:r>
          </w:p>
        </w:tc>
        <w:tc>
          <w:tcPr>
            <w:tcW w:w="983" w:type="pct"/>
            <w:shd w:val="clear" w:color="auto" w:fill="DDDDDD"/>
            <w:vAlign w:val="center"/>
            <w:hideMark/>
          </w:tcPr>
          <w:p w:rsidR="00A40ED5" w:rsidRPr="0055450D" w:rsidRDefault="00A40ED5">
            <w:pPr>
              <w:widowControl w:val="0"/>
              <w:spacing w:line="276" w:lineRule="auto"/>
              <w:ind w:right="1"/>
              <w:jc w:val="center"/>
              <w:rPr>
                <w:b/>
                <w:color w:val="000080"/>
                <w:sz w:val="16"/>
                <w:szCs w:val="16"/>
              </w:rPr>
            </w:pPr>
            <w:r w:rsidRPr="0055450D">
              <w:rPr>
                <w:b/>
                <w:color w:val="000080"/>
                <w:sz w:val="16"/>
                <w:szCs w:val="16"/>
              </w:rPr>
              <w:t>IMPORTO EURO</w:t>
            </w:r>
          </w:p>
        </w:tc>
        <w:tc>
          <w:tcPr>
            <w:tcW w:w="826" w:type="pct"/>
            <w:shd w:val="clear" w:color="auto" w:fill="DDDDDD"/>
            <w:vAlign w:val="center"/>
            <w:hideMark/>
          </w:tcPr>
          <w:p w:rsidR="00A40ED5" w:rsidRPr="0055450D" w:rsidRDefault="00A40ED5">
            <w:pPr>
              <w:widowControl w:val="0"/>
              <w:spacing w:line="276" w:lineRule="auto"/>
              <w:ind w:right="1"/>
              <w:jc w:val="center"/>
              <w:rPr>
                <w:b/>
                <w:color w:val="000080"/>
                <w:sz w:val="16"/>
                <w:szCs w:val="16"/>
              </w:rPr>
            </w:pPr>
            <w:r w:rsidRPr="0055450D">
              <w:rPr>
                <w:b/>
                <w:color w:val="000080"/>
                <w:sz w:val="16"/>
                <w:szCs w:val="16"/>
              </w:rPr>
              <w:t>SCADENZA</w:t>
            </w:r>
          </w:p>
        </w:tc>
      </w:tr>
      <w:tr w:rsidR="00A40ED5" w:rsidRPr="0055450D" w:rsidTr="0055450D">
        <w:trPr>
          <w:trHeight w:val="283"/>
        </w:trPr>
        <w:tc>
          <w:tcPr>
            <w:tcW w:w="2046" w:type="pct"/>
            <w:vAlign w:val="center"/>
            <w:hideMark/>
          </w:tcPr>
          <w:p w:rsidR="00A40ED5" w:rsidRPr="0055450D" w:rsidRDefault="00A40ED5">
            <w:pPr>
              <w:widowControl w:val="0"/>
              <w:numPr>
                <w:ilvl w:val="12"/>
                <w:numId w:val="0"/>
              </w:numPr>
              <w:spacing w:line="276" w:lineRule="auto"/>
              <w:ind w:right="1"/>
              <w:rPr>
                <w:sz w:val="16"/>
                <w:szCs w:val="16"/>
              </w:rPr>
            </w:pPr>
            <w:r w:rsidRPr="0055450D">
              <w:rPr>
                <w:sz w:val="16"/>
                <w:szCs w:val="16"/>
              </w:rPr>
              <w:t>BANCA DI TRENTO E BOLZANO – Fil. Di Bolzano – Progetto A.T.I</w:t>
            </w:r>
          </w:p>
        </w:tc>
        <w:tc>
          <w:tcPr>
            <w:tcW w:w="1146" w:type="pct"/>
            <w:vAlign w:val="center"/>
            <w:hideMark/>
          </w:tcPr>
          <w:p w:rsidR="00A40ED5" w:rsidRPr="0055450D" w:rsidRDefault="00A40ED5">
            <w:pPr>
              <w:widowControl w:val="0"/>
              <w:numPr>
                <w:ilvl w:val="12"/>
                <w:numId w:val="0"/>
              </w:numPr>
              <w:spacing w:line="276" w:lineRule="auto"/>
              <w:ind w:right="1"/>
              <w:rPr>
                <w:sz w:val="16"/>
                <w:szCs w:val="16"/>
              </w:rPr>
            </w:pPr>
            <w:r w:rsidRPr="0055450D">
              <w:rPr>
                <w:sz w:val="16"/>
                <w:szCs w:val="16"/>
              </w:rPr>
              <w:t>SCHENK  ITALIA S.P.A.</w:t>
            </w:r>
          </w:p>
        </w:tc>
        <w:tc>
          <w:tcPr>
            <w:tcW w:w="983" w:type="pct"/>
            <w:vAlign w:val="center"/>
            <w:hideMark/>
          </w:tcPr>
          <w:p w:rsidR="00A40ED5" w:rsidRPr="0055450D" w:rsidRDefault="00A40ED5">
            <w:pPr>
              <w:widowControl w:val="0"/>
              <w:numPr>
                <w:ilvl w:val="12"/>
                <w:numId w:val="0"/>
              </w:numPr>
              <w:spacing w:line="276" w:lineRule="auto"/>
              <w:ind w:right="1"/>
              <w:jc w:val="right"/>
              <w:rPr>
                <w:sz w:val="16"/>
                <w:szCs w:val="16"/>
              </w:rPr>
            </w:pPr>
            <w:r w:rsidRPr="0055450D">
              <w:rPr>
                <w:sz w:val="16"/>
                <w:szCs w:val="16"/>
              </w:rPr>
              <w:t>501.120</w:t>
            </w:r>
          </w:p>
        </w:tc>
        <w:tc>
          <w:tcPr>
            <w:tcW w:w="826" w:type="pct"/>
            <w:vAlign w:val="center"/>
            <w:hideMark/>
          </w:tcPr>
          <w:p w:rsidR="00A40ED5" w:rsidRPr="0055450D" w:rsidRDefault="00A40ED5">
            <w:pPr>
              <w:widowControl w:val="0"/>
              <w:numPr>
                <w:ilvl w:val="12"/>
                <w:numId w:val="0"/>
              </w:numPr>
              <w:spacing w:line="276" w:lineRule="auto"/>
              <w:ind w:right="1"/>
              <w:jc w:val="right"/>
              <w:rPr>
                <w:sz w:val="16"/>
                <w:szCs w:val="16"/>
              </w:rPr>
            </w:pPr>
            <w:r w:rsidRPr="0055450D">
              <w:rPr>
                <w:sz w:val="16"/>
                <w:szCs w:val="16"/>
              </w:rPr>
              <w:t>A REVOCA</w:t>
            </w:r>
          </w:p>
        </w:tc>
      </w:tr>
      <w:tr w:rsidR="00A40ED5" w:rsidRPr="0055450D" w:rsidTr="0055450D">
        <w:trPr>
          <w:trHeight w:val="283"/>
        </w:trPr>
        <w:tc>
          <w:tcPr>
            <w:tcW w:w="2046" w:type="pct"/>
            <w:vAlign w:val="center"/>
            <w:hideMark/>
          </w:tcPr>
          <w:p w:rsidR="00A40ED5" w:rsidRPr="0055450D" w:rsidRDefault="00A40ED5">
            <w:pPr>
              <w:widowControl w:val="0"/>
              <w:numPr>
                <w:ilvl w:val="12"/>
                <w:numId w:val="0"/>
              </w:numPr>
              <w:spacing w:line="276" w:lineRule="auto"/>
              <w:ind w:right="1"/>
              <w:rPr>
                <w:sz w:val="16"/>
                <w:szCs w:val="16"/>
                <w:lang w:val="en-US"/>
              </w:rPr>
            </w:pPr>
            <w:r w:rsidRPr="0055450D">
              <w:rPr>
                <w:sz w:val="16"/>
                <w:szCs w:val="16"/>
              </w:rPr>
              <w:t xml:space="preserve">BANCA DELLA MARCA – Fil. Fontanelle – Progetto “WINE? </w:t>
            </w:r>
            <w:r w:rsidRPr="0055450D">
              <w:rPr>
                <w:sz w:val="16"/>
                <w:szCs w:val="16"/>
                <w:lang w:val="en-US"/>
              </w:rPr>
              <w:t>LA  MARCA DOES IT BETTER”</w:t>
            </w:r>
          </w:p>
        </w:tc>
        <w:tc>
          <w:tcPr>
            <w:tcW w:w="1146" w:type="pct"/>
            <w:vAlign w:val="center"/>
            <w:hideMark/>
          </w:tcPr>
          <w:p w:rsidR="00A40ED5" w:rsidRPr="0055450D" w:rsidRDefault="00A40ED5">
            <w:pPr>
              <w:widowControl w:val="0"/>
              <w:numPr>
                <w:ilvl w:val="12"/>
                <w:numId w:val="0"/>
              </w:numPr>
              <w:spacing w:line="276" w:lineRule="auto"/>
              <w:ind w:right="1"/>
              <w:rPr>
                <w:sz w:val="16"/>
                <w:szCs w:val="16"/>
                <w:lang w:val="en-US"/>
              </w:rPr>
            </w:pPr>
            <w:r w:rsidRPr="0055450D">
              <w:rPr>
                <w:sz w:val="16"/>
                <w:szCs w:val="16"/>
                <w:lang w:val="en-US"/>
              </w:rPr>
              <w:t>AGEA</w:t>
            </w:r>
          </w:p>
        </w:tc>
        <w:tc>
          <w:tcPr>
            <w:tcW w:w="983" w:type="pct"/>
            <w:vAlign w:val="center"/>
            <w:hideMark/>
          </w:tcPr>
          <w:p w:rsidR="00A40ED5" w:rsidRPr="0055450D" w:rsidRDefault="00A40ED5">
            <w:pPr>
              <w:widowControl w:val="0"/>
              <w:numPr>
                <w:ilvl w:val="12"/>
                <w:numId w:val="0"/>
              </w:numPr>
              <w:spacing w:line="276" w:lineRule="auto"/>
              <w:ind w:right="1"/>
              <w:jc w:val="right"/>
              <w:rPr>
                <w:sz w:val="16"/>
                <w:szCs w:val="16"/>
                <w:lang w:val="en-US"/>
              </w:rPr>
            </w:pPr>
            <w:r w:rsidRPr="0055450D">
              <w:rPr>
                <w:sz w:val="16"/>
                <w:szCs w:val="16"/>
                <w:lang w:val="en-US"/>
              </w:rPr>
              <w:t>88.573</w:t>
            </w:r>
          </w:p>
        </w:tc>
        <w:tc>
          <w:tcPr>
            <w:tcW w:w="826" w:type="pct"/>
            <w:vAlign w:val="center"/>
            <w:hideMark/>
          </w:tcPr>
          <w:p w:rsidR="00A40ED5" w:rsidRPr="0055450D" w:rsidRDefault="00A40ED5">
            <w:pPr>
              <w:widowControl w:val="0"/>
              <w:numPr>
                <w:ilvl w:val="12"/>
                <w:numId w:val="0"/>
              </w:numPr>
              <w:spacing w:line="276" w:lineRule="auto"/>
              <w:ind w:right="1"/>
              <w:jc w:val="right"/>
              <w:rPr>
                <w:sz w:val="16"/>
                <w:szCs w:val="16"/>
                <w:lang w:val="en-US"/>
              </w:rPr>
            </w:pPr>
            <w:r w:rsidRPr="0055450D">
              <w:rPr>
                <w:sz w:val="16"/>
                <w:szCs w:val="16"/>
              </w:rPr>
              <w:t>A REVOCA</w:t>
            </w:r>
          </w:p>
        </w:tc>
      </w:tr>
      <w:tr w:rsidR="00A40ED5" w:rsidRPr="0055450D" w:rsidTr="0055450D">
        <w:trPr>
          <w:trHeight w:val="283"/>
        </w:trPr>
        <w:tc>
          <w:tcPr>
            <w:tcW w:w="2046" w:type="pct"/>
            <w:vAlign w:val="center"/>
            <w:hideMark/>
          </w:tcPr>
          <w:p w:rsidR="00A40ED5" w:rsidRPr="0055450D" w:rsidRDefault="00A40ED5">
            <w:pPr>
              <w:widowControl w:val="0"/>
              <w:numPr>
                <w:ilvl w:val="12"/>
                <w:numId w:val="0"/>
              </w:numPr>
              <w:spacing w:line="276" w:lineRule="auto"/>
              <w:ind w:right="1"/>
              <w:rPr>
                <w:sz w:val="16"/>
                <w:szCs w:val="16"/>
              </w:rPr>
            </w:pPr>
            <w:r w:rsidRPr="0055450D">
              <w:rPr>
                <w:sz w:val="16"/>
                <w:szCs w:val="16"/>
              </w:rPr>
              <w:t>BANCA DELLA MARCA – Fil. Fontanelle – Progetto “CONTRATTO  NR. 33119 POS. VENETO 16 2014”</w:t>
            </w:r>
          </w:p>
        </w:tc>
        <w:tc>
          <w:tcPr>
            <w:tcW w:w="1146" w:type="pct"/>
            <w:vAlign w:val="center"/>
            <w:hideMark/>
          </w:tcPr>
          <w:p w:rsidR="00A40ED5" w:rsidRPr="0055450D" w:rsidRDefault="00A40ED5">
            <w:pPr>
              <w:widowControl w:val="0"/>
              <w:numPr>
                <w:ilvl w:val="12"/>
                <w:numId w:val="0"/>
              </w:numPr>
              <w:spacing w:line="276" w:lineRule="auto"/>
              <w:ind w:right="1"/>
              <w:rPr>
                <w:sz w:val="16"/>
                <w:szCs w:val="16"/>
              </w:rPr>
            </w:pPr>
            <w:r w:rsidRPr="0055450D">
              <w:rPr>
                <w:sz w:val="16"/>
                <w:szCs w:val="16"/>
              </w:rPr>
              <w:t>AGEA</w:t>
            </w:r>
          </w:p>
        </w:tc>
        <w:tc>
          <w:tcPr>
            <w:tcW w:w="983" w:type="pct"/>
            <w:vAlign w:val="center"/>
            <w:hideMark/>
          </w:tcPr>
          <w:p w:rsidR="00A40ED5" w:rsidRPr="0055450D" w:rsidRDefault="00A40ED5">
            <w:pPr>
              <w:widowControl w:val="0"/>
              <w:numPr>
                <w:ilvl w:val="12"/>
                <w:numId w:val="0"/>
              </w:numPr>
              <w:spacing w:line="276" w:lineRule="auto"/>
              <w:ind w:right="1"/>
              <w:jc w:val="right"/>
              <w:rPr>
                <w:sz w:val="16"/>
                <w:szCs w:val="16"/>
              </w:rPr>
            </w:pPr>
            <w:r w:rsidRPr="0055450D">
              <w:rPr>
                <w:sz w:val="16"/>
                <w:szCs w:val="16"/>
              </w:rPr>
              <w:t>708.580</w:t>
            </w:r>
          </w:p>
        </w:tc>
        <w:tc>
          <w:tcPr>
            <w:tcW w:w="826" w:type="pct"/>
            <w:vAlign w:val="center"/>
            <w:hideMark/>
          </w:tcPr>
          <w:p w:rsidR="00A40ED5" w:rsidRPr="0055450D" w:rsidRDefault="00A40ED5">
            <w:pPr>
              <w:widowControl w:val="0"/>
              <w:numPr>
                <w:ilvl w:val="12"/>
                <w:numId w:val="0"/>
              </w:numPr>
              <w:spacing w:line="276" w:lineRule="auto"/>
              <w:ind w:right="1"/>
              <w:jc w:val="right"/>
              <w:rPr>
                <w:sz w:val="16"/>
                <w:szCs w:val="16"/>
              </w:rPr>
            </w:pPr>
            <w:r w:rsidRPr="0055450D">
              <w:rPr>
                <w:sz w:val="16"/>
                <w:szCs w:val="16"/>
              </w:rPr>
              <w:t>A REVOCA</w:t>
            </w:r>
          </w:p>
        </w:tc>
      </w:tr>
      <w:tr w:rsidR="00A40ED5" w:rsidRPr="0055450D" w:rsidTr="0055450D">
        <w:trPr>
          <w:trHeight w:val="283"/>
        </w:trPr>
        <w:tc>
          <w:tcPr>
            <w:tcW w:w="2046" w:type="pct"/>
            <w:shd w:val="clear" w:color="auto" w:fill="DDDDDD"/>
            <w:vAlign w:val="center"/>
            <w:hideMark/>
          </w:tcPr>
          <w:p w:rsidR="00A40ED5" w:rsidRPr="0055450D" w:rsidRDefault="00A40ED5">
            <w:pPr>
              <w:widowControl w:val="0"/>
              <w:spacing w:line="276" w:lineRule="auto"/>
              <w:rPr>
                <w:b/>
                <w:color w:val="000080"/>
                <w:sz w:val="16"/>
                <w:szCs w:val="16"/>
              </w:rPr>
            </w:pPr>
            <w:r w:rsidRPr="0055450D">
              <w:rPr>
                <w:b/>
                <w:bCs/>
                <w:color w:val="000080"/>
                <w:sz w:val="16"/>
                <w:szCs w:val="16"/>
              </w:rPr>
              <w:t xml:space="preserve">Saldo al </w:t>
            </w:r>
            <w:r w:rsidRPr="0055450D">
              <w:rPr>
                <w:b/>
                <w:bCs/>
                <w:vanish/>
                <w:color w:val="000080"/>
                <w:sz w:val="16"/>
                <w:szCs w:val="16"/>
              </w:rPr>
              <w:t>@X005000</w:t>
            </w:r>
            <w:r w:rsidRPr="0055450D">
              <w:rPr>
                <w:b/>
                <w:bCs/>
                <w:color w:val="000080"/>
                <w:sz w:val="16"/>
                <w:szCs w:val="16"/>
              </w:rPr>
              <w:t>31.12.2015</w:t>
            </w:r>
          </w:p>
        </w:tc>
        <w:tc>
          <w:tcPr>
            <w:tcW w:w="1146" w:type="pct"/>
            <w:shd w:val="clear" w:color="auto" w:fill="DDDDDD"/>
            <w:vAlign w:val="center"/>
          </w:tcPr>
          <w:p w:rsidR="00A40ED5" w:rsidRPr="0055450D" w:rsidRDefault="00A40ED5">
            <w:pPr>
              <w:widowControl w:val="0"/>
              <w:spacing w:line="276" w:lineRule="auto"/>
              <w:ind w:right="28"/>
              <w:rPr>
                <w:b/>
                <w:color w:val="000080"/>
                <w:sz w:val="16"/>
                <w:szCs w:val="16"/>
              </w:rPr>
            </w:pPr>
          </w:p>
        </w:tc>
        <w:tc>
          <w:tcPr>
            <w:tcW w:w="983" w:type="pct"/>
            <w:shd w:val="clear" w:color="auto" w:fill="DDDDDD"/>
            <w:vAlign w:val="center"/>
            <w:hideMark/>
          </w:tcPr>
          <w:p w:rsidR="00A40ED5" w:rsidRPr="0055450D" w:rsidRDefault="00A40ED5">
            <w:pPr>
              <w:widowControl w:val="0"/>
              <w:spacing w:line="276" w:lineRule="auto"/>
              <w:ind w:right="28"/>
              <w:jc w:val="right"/>
              <w:rPr>
                <w:b/>
                <w:color w:val="000080"/>
                <w:sz w:val="16"/>
                <w:szCs w:val="16"/>
              </w:rPr>
            </w:pPr>
            <w:r w:rsidRPr="0055450D">
              <w:rPr>
                <w:b/>
                <w:color w:val="000080"/>
                <w:sz w:val="16"/>
                <w:szCs w:val="16"/>
              </w:rPr>
              <w:t>1.298.273</w:t>
            </w:r>
          </w:p>
        </w:tc>
        <w:tc>
          <w:tcPr>
            <w:tcW w:w="826" w:type="pct"/>
            <w:shd w:val="clear" w:color="auto" w:fill="DDDDDD"/>
            <w:vAlign w:val="center"/>
          </w:tcPr>
          <w:p w:rsidR="00A40ED5" w:rsidRPr="0055450D" w:rsidRDefault="00A40ED5">
            <w:pPr>
              <w:widowControl w:val="0"/>
              <w:spacing w:line="276" w:lineRule="auto"/>
              <w:ind w:right="28"/>
              <w:jc w:val="right"/>
              <w:rPr>
                <w:b/>
                <w:color w:val="000080"/>
                <w:sz w:val="16"/>
                <w:szCs w:val="16"/>
              </w:rPr>
            </w:pPr>
          </w:p>
        </w:tc>
      </w:tr>
    </w:tbl>
    <w:p w:rsidR="00AE6912" w:rsidRPr="00AE6912" w:rsidRDefault="00AE6912" w:rsidP="00292C19">
      <w:pPr>
        <w:widowControl w:val="0"/>
        <w:ind w:right="1"/>
        <w:jc w:val="both"/>
        <w:rPr>
          <w:color w:val="000080"/>
          <w:szCs w:val="20"/>
        </w:rPr>
      </w:pPr>
    </w:p>
    <w:p w:rsidR="00A40ED5" w:rsidRPr="001C7F8F" w:rsidRDefault="001C7F8F" w:rsidP="00292C19">
      <w:pPr>
        <w:widowControl w:val="0"/>
        <w:ind w:right="1"/>
        <w:jc w:val="both"/>
        <w:rPr>
          <w:b/>
          <w:color w:val="000080"/>
          <w:sz w:val="22"/>
          <w:szCs w:val="22"/>
        </w:rPr>
      </w:pPr>
      <w:r>
        <w:rPr>
          <w:b/>
          <w:color w:val="000080"/>
          <w:sz w:val="22"/>
          <w:szCs w:val="22"/>
        </w:rPr>
        <w:t>Beni di terzi presso la Cooperativa</w:t>
      </w:r>
      <w:r w:rsidR="00A40ED5" w:rsidRPr="001C7F8F">
        <w:rPr>
          <w:b/>
          <w:color w:val="000080"/>
          <w:sz w:val="22"/>
          <w:szCs w:val="22"/>
        </w:rPr>
        <w:t>:</w:t>
      </w:r>
    </w:p>
    <w:p w:rsidR="00AE6912" w:rsidRPr="00E57248" w:rsidRDefault="00AE6912" w:rsidP="00292C19">
      <w:pPr>
        <w:widowControl w:val="0"/>
        <w:ind w:right="1"/>
        <w:jc w:val="both"/>
      </w:pPr>
    </w:p>
    <w:p w:rsidR="00A40ED5" w:rsidRPr="00E57248" w:rsidRDefault="00A40ED5" w:rsidP="00292C19">
      <w:pPr>
        <w:widowControl w:val="0"/>
        <w:spacing w:line="360" w:lineRule="auto"/>
        <w:jc w:val="both"/>
      </w:pPr>
      <w:r w:rsidRPr="00E57248">
        <w:t xml:space="preserve">Le principali voci sono: </w:t>
      </w:r>
    </w:p>
    <w:p w:rsidR="00A40ED5" w:rsidRPr="00E57248" w:rsidRDefault="00A40ED5" w:rsidP="00292C19">
      <w:pPr>
        <w:widowControl w:val="0"/>
        <w:numPr>
          <w:ilvl w:val="0"/>
          <w:numId w:val="2"/>
        </w:numPr>
        <w:spacing w:line="360" w:lineRule="auto"/>
        <w:jc w:val="both"/>
      </w:pPr>
      <w:r w:rsidRPr="00E57248">
        <w:t>nr. 2 autovetture di terzi in locazione, per un valore di Euro 72.822;</w:t>
      </w:r>
    </w:p>
    <w:p w:rsidR="00A40ED5" w:rsidRPr="00E57248" w:rsidRDefault="00A40ED5" w:rsidP="00292C19">
      <w:pPr>
        <w:widowControl w:val="0"/>
        <w:numPr>
          <w:ilvl w:val="0"/>
          <w:numId w:val="2"/>
        </w:numPr>
        <w:spacing w:line="360" w:lineRule="auto"/>
        <w:jc w:val="both"/>
      </w:pPr>
      <w:r w:rsidRPr="00E57248">
        <w:t>nr. 12 carrelli elevatori in comodato d’uso per Euro 268.000;</w:t>
      </w:r>
    </w:p>
    <w:p w:rsidR="00A40ED5" w:rsidRPr="00E57248" w:rsidRDefault="00A40ED5" w:rsidP="00292C19">
      <w:pPr>
        <w:widowControl w:val="0"/>
        <w:numPr>
          <w:ilvl w:val="0"/>
          <w:numId w:val="2"/>
        </w:numPr>
        <w:spacing w:line="360" w:lineRule="auto"/>
        <w:jc w:val="both"/>
      </w:pPr>
      <w:r w:rsidRPr="00E57248">
        <w:t xml:space="preserve">nr. 2 </w:t>
      </w:r>
      <w:proofErr w:type="spellStart"/>
      <w:r w:rsidRPr="00E57248">
        <w:t>transpallet</w:t>
      </w:r>
      <w:proofErr w:type="spellEnd"/>
      <w:r w:rsidRPr="00E57248">
        <w:t xml:space="preserve"> in comodato d’uso per Euro 10.500;</w:t>
      </w:r>
    </w:p>
    <w:p w:rsidR="00A40ED5" w:rsidRDefault="00A40ED5" w:rsidP="00292C19">
      <w:pPr>
        <w:widowControl w:val="0"/>
        <w:ind w:right="1"/>
        <w:jc w:val="both"/>
      </w:pPr>
    </w:p>
    <w:p w:rsidR="0055450D" w:rsidRPr="00E57248" w:rsidRDefault="0055450D" w:rsidP="00292C19">
      <w:pPr>
        <w:widowControl w:val="0"/>
        <w:ind w:right="1"/>
        <w:jc w:val="both"/>
      </w:pPr>
    </w:p>
    <w:p w:rsidR="00A40ED5" w:rsidRPr="001C7F8F" w:rsidRDefault="001C7F8F" w:rsidP="00292C19">
      <w:pPr>
        <w:widowControl w:val="0"/>
        <w:ind w:right="1"/>
        <w:jc w:val="both"/>
        <w:rPr>
          <w:b/>
          <w:color w:val="000080"/>
          <w:sz w:val="22"/>
          <w:szCs w:val="22"/>
        </w:rPr>
      </w:pPr>
      <w:r>
        <w:rPr>
          <w:b/>
          <w:color w:val="000080"/>
          <w:sz w:val="22"/>
          <w:szCs w:val="22"/>
        </w:rPr>
        <w:t>Beni della Cooperativa presso terzi</w:t>
      </w:r>
      <w:r w:rsidR="00A40ED5" w:rsidRPr="001C7F8F">
        <w:rPr>
          <w:b/>
          <w:color w:val="000080"/>
          <w:sz w:val="22"/>
          <w:szCs w:val="22"/>
        </w:rPr>
        <w:t>:</w:t>
      </w:r>
    </w:p>
    <w:p w:rsidR="00A40ED5" w:rsidRPr="00E57248" w:rsidRDefault="00A40ED5" w:rsidP="00292C19">
      <w:pPr>
        <w:widowControl w:val="0"/>
        <w:ind w:right="1"/>
        <w:jc w:val="both"/>
      </w:pPr>
    </w:p>
    <w:p w:rsidR="00A40ED5" w:rsidRPr="00E57248" w:rsidRDefault="00A40ED5" w:rsidP="00292C19">
      <w:pPr>
        <w:widowControl w:val="0"/>
        <w:spacing w:line="360" w:lineRule="auto"/>
        <w:jc w:val="both"/>
      </w:pPr>
      <w:r w:rsidRPr="00E57248">
        <w:t xml:space="preserve">Risultano tra c/deposito e c/lavorazione hl. 43.574,24, così suddivisi: </w:t>
      </w:r>
    </w:p>
    <w:p w:rsidR="00A40ED5" w:rsidRPr="00E57248" w:rsidRDefault="00A40ED5" w:rsidP="00292C19">
      <w:pPr>
        <w:widowControl w:val="0"/>
        <w:numPr>
          <w:ilvl w:val="0"/>
          <w:numId w:val="2"/>
        </w:numPr>
        <w:spacing w:line="360" w:lineRule="auto"/>
        <w:jc w:val="both"/>
      </w:pPr>
      <w:r w:rsidRPr="00E57248">
        <w:t>hl. 15.322 di Prosecco DOC in c/deposito a Casale sul Sile;</w:t>
      </w:r>
    </w:p>
    <w:p w:rsidR="00A40ED5" w:rsidRPr="00E57248" w:rsidRDefault="00A40ED5" w:rsidP="00292C19">
      <w:pPr>
        <w:widowControl w:val="0"/>
        <w:numPr>
          <w:ilvl w:val="0"/>
          <w:numId w:val="2"/>
        </w:numPr>
        <w:spacing w:line="360" w:lineRule="auto"/>
        <w:jc w:val="both"/>
      </w:pPr>
      <w:r w:rsidRPr="00E57248">
        <w:t xml:space="preserve">hl. 1.748 di Prosecco Spumante DOC in c/deposito c/o </w:t>
      </w:r>
      <w:proofErr w:type="spellStart"/>
      <w:r w:rsidRPr="00E57248">
        <w:t>Dachser</w:t>
      </w:r>
      <w:proofErr w:type="spellEnd"/>
      <w:r w:rsidRPr="00E57248">
        <w:t xml:space="preserve"> (deposito cliente ALDI STORE LIMITED);</w:t>
      </w:r>
    </w:p>
    <w:p w:rsidR="00A40ED5" w:rsidRPr="00E57248" w:rsidRDefault="00A40ED5" w:rsidP="00292C19">
      <w:pPr>
        <w:widowControl w:val="0"/>
        <w:numPr>
          <w:ilvl w:val="0"/>
          <w:numId w:val="2"/>
        </w:numPr>
        <w:spacing w:line="360" w:lineRule="auto"/>
        <w:jc w:val="both"/>
      </w:pPr>
      <w:r w:rsidRPr="00E57248">
        <w:t>hl. 26.504 di Prosecco DOC in c/lavorazione c/o Vignaioli V.to Friulani;</w:t>
      </w:r>
    </w:p>
    <w:p w:rsidR="00AE6912" w:rsidRDefault="00AE6912" w:rsidP="00292C19">
      <w:pPr>
        <w:widowControl w:val="0"/>
        <w:ind w:right="1"/>
        <w:jc w:val="both"/>
      </w:pPr>
    </w:p>
    <w:p w:rsidR="0055450D" w:rsidRDefault="0055450D" w:rsidP="00292C19">
      <w:pPr>
        <w:widowControl w:val="0"/>
        <w:ind w:right="1"/>
        <w:jc w:val="both"/>
      </w:pPr>
    </w:p>
    <w:p w:rsidR="00A40ED5" w:rsidRPr="001C7F8F" w:rsidRDefault="001C7F8F" w:rsidP="00292C19">
      <w:pPr>
        <w:widowControl w:val="0"/>
        <w:ind w:right="1"/>
        <w:jc w:val="both"/>
        <w:rPr>
          <w:b/>
          <w:color w:val="000080"/>
          <w:sz w:val="22"/>
          <w:szCs w:val="22"/>
        </w:rPr>
      </w:pPr>
      <w:r>
        <w:rPr>
          <w:b/>
          <w:color w:val="000080"/>
          <w:sz w:val="22"/>
          <w:szCs w:val="22"/>
        </w:rPr>
        <w:t>Rischi trasferiti:</w:t>
      </w:r>
    </w:p>
    <w:p w:rsidR="00A40ED5" w:rsidRPr="00E57248" w:rsidRDefault="00A40ED5" w:rsidP="00292C19">
      <w:pPr>
        <w:widowControl w:val="0"/>
        <w:ind w:right="1"/>
        <w:jc w:val="both"/>
      </w:pPr>
    </w:p>
    <w:p w:rsidR="00A40ED5" w:rsidRPr="00E57248" w:rsidRDefault="00A40ED5" w:rsidP="00292C19">
      <w:pPr>
        <w:widowControl w:val="0"/>
        <w:ind w:right="1"/>
        <w:jc w:val="both"/>
      </w:pPr>
      <w:r w:rsidRPr="00E57248">
        <w:t>L’importo totale di Euro 7.000.000 deriva dalla copertura assicurativa per responsabilità civile inquinamento fino alla concorrenza di Euro 2.000.000 e copertura assicurativa per responsabilità civile prodotti fino alla concorrenza di Euro 5.000.000.</w:t>
      </w:r>
    </w:p>
    <w:bookmarkEnd w:id="63"/>
    <w:bookmarkEnd w:id="64"/>
    <w:permEnd w:id="2036604986"/>
    <w:p w:rsidR="00A40ED5" w:rsidRDefault="00A40ED5" w:rsidP="00292C19">
      <w:pPr>
        <w:jc w:val="both"/>
      </w:pPr>
      <w:r w:rsidRPr="00E57248">
        <w:t xml:space="preserve"> </w:t>
      </w:r>
      <w:bookmarkEnd w:id="54"/>
    </w:p>
    <w:p w:rsidR="0055450D" w:rsidRPr="00E57248" w:rsidRDefault="0055450D" w:rsidP="00292C19">
      <w:pPr>
        <w:jc w:val="both"/>
      </w:pPr>
    </w:p>
    <w:p w:rsidR="00A40ED5" w:rsidRPr="001C7F8F" w:rsidRDefault="00A40ED5" w:rsidP="00292C19">
      <w:pPr>
        <w:spacing w:line="480" w:lineRule="auto"/>
        <w:jc w:val="both"/>
        <w:rPr>
          <w:color w:val="000080"/>
          <w:sz w:val="22"/>
          <w:szCs w:val="22"/>
        </w:rPr>
      </w:pPr>
      <w:bookmarkStart w:id="67" w:name="T0011"/>
      <w:bookmarkEnd w:id="55"/>
      <w:r w:rsidRPr="001C7F8F">
        <w:rPr>
          <w:b/>
          <w:color w:val="000080"/>
          <w:sz w:val="22"/>
          <w:szCs w:val="22"/>
        </w:rPr>
        <w:t>Introduzione, nota integrativa attivo</w:t>
      </w:r>
    </w:p>
    <w:p w:rsidR="00A40ED5" w:rsidRPr="00E57248" w:rsidRDefault="00A40ED5" w:rsidP="00292C19">
      <w:pPr>
        <w:jc w:val="both"/>
      </w:pPr>
      <w:bookmarkStart w:id="68" w:name="XBRL_000568"/>
      <w:r w:rsidRPr="00E57248">
        <w:t xml:space="preserve"> </w:t>
      </w:r>
      <w:permStart w:id="678184371" w:edGrp="everyone"/>
      <w:r w:rsidR="001C7F8F">
        <w:t>--</w:t>
      </w:r>
      <w:r w:rsidRPr="00E57248">
        <w:t xml:space="preserve"> </w:t>
      </w:r>
      <w:permEnd w:id="678184371"/>
      <w:r w:rsidRPr="00E57248">
        <w:t xml:space="preserve"> </w:t>
      </w:r>
      <w:bookmarkEnd w:id="68"/>
    </w:p>
    <w:p w:rsidR="00A40ED5" w:rsidRDefault="00A40ED5" w:rsidP="00292C19">
      <w:pPr>
        <w:jc w:val="both"/>
      </w:pPr>
    </w:p>
    <w:p w:rsidR="0055450D" w:rsidRDefault="0055450D" w:rsidP="00292C19">
      <w:pPr>
        <w:jc w:val="both"/>
      </w:pPr>
    </w:p>
    <w:p w:rsidR="00A40ED5" w:rsidRPr="001C7F8F" w:rsidRDefault="00A40ED5" w:rsidP="00292C19">
      <w:pPr>
        <w:pStyle w:val="Nessunaspaziatura"/>
        <w:jc w:val="both"/>
        <w:rPr>
          <w:rFonts w:ascii="Arial" w:hAnsi="Arial" w:cs="Arial"/>
          <w:b/>
          <w:color w:val="000080"/>
        </w:rPr>
      </w:pPr>
      <w:bookmarkStart w:id="69" w:name="T0013"/>
      <w:bookmarkEnd w:id="67"/>
      <w:r w:rsidRPr="001C7F8F">
        <w:rPr>
          <w:rFonts w:ascii="Arial" w:hAnsi="Arial" w:cs="Arial"/>
          <w:b/>
          <w:color w:val="000080"/>
        </w:rPr>
        <w:t>Introduzione, variazioni dei crediti verso soci per versamenti ancora dovuti</w:t>
      </w:r>
    </w:p>
    <w:p w:rsidR="00A40ED5" w:rsidRPr="00E57248" w:rsidRDefault="00A40ED5">
      <w:pPr>
        <w:widowControl w:val="0"/>
        <w:ind w:right="1"/>
        <w:jc w:val="both"/>
      </w:pPr>
      <w:bookmarkStart w:id="70" w:name="XBRL_000569"/>
      <w:r w:rsidRPr="00E57248">
        <w:t xml:space="preserve"> </w:t>
      </w:r>
      <w:bookmarkStart w:id="71" w:name="XBRL_Tab_0013"/>
      <w:permStart w:id="64053394" w:edGrp="everyone"/>
      <w:r w:rsidRPr="00E57248">
        <w:rPr>
          <w:vanish/>
          <w:color w:val="FF0000"/>
        </w:rPr>
        <w:t>@X000002@X000002End</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11"/>
        <w:gridCol w:w="2511"/>
        <w:gridCol w:w="2354"/>
      </w:tblGrid>
      <w:tr w:rsidR="00A40ED5" w:rsidRPr="001C7F8F" w:rsidTr="00224BB6">
        <w:trPr>
          <w:trHeight w:val="283"/>
          <w:jc w:val="center"/>
        </w:trPr>
        <w:tc>
          <w:tcPr>
            <w:tcW w:w="1702" w:type="pct"/>
            <w:shd w:val="clear" w:color="auto" w:fill="DDDDDD"/>
            <w:vAlign w:val="center"/>
            <w:hideMark/>
          </w:tcPr>
          <w:p w:rsidR="00A40ED5" w:rsidRPr="001C7F8F" w:rsidRDefault="00A40ED5">
            <w:pPr>
              <w:pStyle w:val="Intestazione-picolonna2"/>
              <w:spacing w:line="276" w:lineRule="auto"/>
              <w:ind w:right="28"/>
              <w:jc w:val="center"/>
              <w:rPr>
                <w:rFonts w:ascii="Arial" w:hAnsi="Arial" w:cs="Arial"/>
                <w:b/>
                <w:color w:val="000080"/>
                <w:sz w:val="18"/>
                <w:szCs w:val="18"/>
              </w:rPr>
            </w:pPr>
            <w:r w:rsidRPr="001C7F8F">
              <w:rPr>
                <w:rFonts w:ascii="Arial" w:hAnsi="Arial" w:cs="Arial"/>
                <w:b/>
                <w:color w:val="000080"/>
                <w:sz w:val="18"/>
                <w:szCs w:val="18"/>
              </w:rPr>
              <w:t xml:space="preserve">Saldo al </w:t>
            </w:r>
            <w:r w:rsidRPr="001C7F8F">
              <w:rPr>
                <w:rFonts w:ascii="Arial" w:hAnsi="Arial" w:cs="Arial"/>
                <w:b/>
                <w:vanish/>
                <w:color w:val="000080"/>
                <w:sz w:val="18"/>
                <w:szCs w:val="18"/>
              </w:rPr>
              <w:t>@X005000</w:t>
            </w:r>
            <w:r w:rsidRPr="001C7F8F">
              <w:rPr>
                <w:rFonts w:ascii="Arial" w:hAnsi="Arial" w:cs="Arial"/>
                <w:b/>
                <w:color w:val="000080"/>
                <w:sz w:val="18"/>
                <w:szCs w:val="18"/>
              </w:rPr>
              <w:t>31.12.2015</w:t>
            </w:r>
            <w:r w:rsidRPr="001C7F8F">
              <w:rPr>
                <w:rFonts w:ascii="Arial" w:hAnsi="Arial" w:cs="Arial"/>
                <w:b/>
                <w:vanish/>
                <w:color w:val="000080"/>
                <w:sz w:val="18"/>
                <w:szCs w:val="18"/>
              </w:rPr>
              <w:t>@X005000End</w:t>
            </w:r>
          </w:p>
        </w:tc>
        <w:tc>
          <w:tcPr>
            <w:tcW w:w="1702" w:type="pct"/>
            <w:shd w:val="clear" w:color="auto" w:fill="DDDDDD"/>
            <w:vAlign w:val="center"/>
            <w:hideMark/>
          </w:tcPr>
          <w:p w:rsidR="00A40ED5" w:rsidRPr="001C7F8F" w:rsidRDefault="00A40ED5">
            <w:pPr>
              <w:pStyle w:val="Intestazione-picolonna2"/>
              <w:spacing w:line="276" w:lineRule="auto"/>
              <w:ind w:right="28"/>
              <w:jc w:val="center"/>
              <w:rPr>
                <w:rFonts w:ascii="Arial" w:hAnsi="Arial" w:cs="Arial"/>
                <w:b/>
                <w:color w:val="000080"/>
                <w:sz w:val="18"/>
                <w:szCs w:val="18"/>
              </w:rPr>
            </w:pPr>
            <w:r w:rsidRPr="001C7F8F">
              <w:rPr>
                <w:rFonts w:ascii="Arial" w:hAnsi="Arial" w:cs="Arial"/>
                <w:b/>
                <w:color w:val="000080"/>
                <w:sz w:val="18"/>
                <w:szCs w:val="18"/>
              </w:rPr>
              <w:t xml:space="preserve">Saldo al </w:t>
            </w:r>
            <w:r w:rsidRPr="001C7F8F">
              <w:rPr>
                <w:rFonts w:ascii="Arial" w:hAnsi="Arial" w:cs="Arial"/>
                <w:b/>
                <w:vanish/>
                <w:color w:val="000080"/>
                <w:sz w:val="18"/>
                <w:szCs w:val="18"/>
              </w:rPr>
              <w:t>@Y005000</w:t>
            </w:r>
            <w:r w:rsidRPr="001C7F8F">
              <w:rPr>
                <w:rFonts w:ascii="Arial" w:hAnsi="Arial" w:cs="Arial"/>
                <w:b/>
                <w:color w:val="000080"/>
                <w:sz w:val="18"/>
                <w:szCs w:val="18"/>
              </w:rPr>
              <w:t>31.12.2014</w:t>
            </w:r>
            <w:r w:rsidRPr="001C7F8F">
              <w:rPr>
                <w:rFonts w:ascii="Arial" w:hAnsi="Arial" w:cs="Arial"/>
                <w:b/>
                <w:vanish/>
                <w:color w:val="000080"/>
                <w:sz w:val="18"/>
                <w:szCs w:val="18"/>
              </w:rPr>
              <w:t>@Y005000End</w:t>
            </w:r>
          </w:p>
        </w:tc>
        <w:tc>
          <w:tcPr>
            <w:tcW w:w="1597" w:type="pct"/>
            <w:shd w:val="clear" w:color="auto" w:fill="DDDDDD"/>
            <w:vAlign w:val="center"/>
            <w:hideMark/>
          </w:tcPr>
          <w:p w:rsidR="00A40ED5" w:rsidRPr="001C7F8F" w:rsidRDefault="00A40ED5">
            <w:pPr>
              <w:pStyle w:val="Intestazione-picolonna2"/>
              <w:spacing w:line="276" w:lineRule="auto"/>
              <w:ind w:right="28"/>
              <w:jc w:val="center"/>
              <w:rPr>
                <w:rFonts w:ascii="Arial" w:hAnsi="Arial" w:cs="Arial"/>
                <w:b/>
                <w:color w:val="000080"/>
                <w:sz w:val="18"/>
                <w:szCs w:val="18"/>
              </w:rPr>
            </w:pPr>
            <w:r w:rsidRPr="001C7F8F">
              <w:rPr>
                <w:rFonts w:ascii="Arial" w:hAnsi="Arial" w:cs="Arial"/>
                <w:b/>
                <w:color w:val="000080"/>
                <w:sz w:val="18"/>
                <w:szCs w:val="18"/>
              </w:rPr>
              <w:t>Variazioni</w:t>
            </w:r>
          </w:p>
        </w:tc>
      </w:tr>
      <w:tr w:rsidR="00A40ED5" w:rsidRPr="00E57248" w:rsidTr="00224BB6">
        <w:trPr>
          <w:trHeight w:val="283"/>
          <w:jc w:val="center"/>
          <w:hidden/>
        </w:trPr>
        <w:tc>
          <w:tcPr>
            <w:tcW w:w="1702" w:type="pct"/>
            <w:hideMark/>
          </w:tcPr>
          <w:p w:rsidR="00A40ED5" w:rsidRPr="00E57248" w:rsidRDefault="00A40ED5">
            <w:pPr>
              <w:widowControl w:val="0"/>
              <w:spacing w:line="276" w:lineRule="auto"/>
              <w:ind w:right="28"/>
              <w:jc w:val="right"/>
              <w:rPr>
                <w:szCs w:val="20"/>
              </w:rPr>
            </w:pPr>
            <w:bookmarkStart w:id="72" w:name="SAL01" w:colFirst="0" w:colLast="1"/>
            <w:r w:rsidRPr="00E57248">
              <w:rPr>
                <w:vanish/>
                <w:szCs w:val="20"/>
              </w:rPr>
              <w:t>@X000001@X000001End</w:t>
            </w:r>
            <w:r w:rsidRPr="00E57248">
              <w:rPr>
                <w:szCs w:val="20"/>
              </w:rPr>
              <w:t xml:space="preserve"> </w:t>
            </w:r>
          </w:p>
        </w:tc>
        <w:tc>
          <w:tcPr>
            <w:tcW w:w="1702" w:type="pct"/>
            <w:hideMark/>
          </w:tcPr>
          <w:p w:rsidR="00A40ED5" w:rsidRPr="00E57248" w:rsidRDefault="00A40ED5">
            <w:pPr>
              <w:widowControl w:val="0"/>
              <w:spacing w:line="276" w:lineRule="auto"/>
              <w:ind w:right="28"/>
              <w:jc w:val="right"/>
              <w:rPr>
                <w:szCs w:val="20"/>
              </w:rPr>
            </w:pPr>
            <w:r w:rsidRPr="00E57248">
              <w:rPr>
                <w:vanish/>
                <w:szCs w:val="20"/>
              </w:rPr>
              <w:t>@Y000001@Y000001End</w:t>
            </w:r>
          </w:p>
        </w:tc>
        <w:tc>
          <w:tcPr>
            <w:tcW w:w="1597" w:type="pct"/>
            <w:hideMark/>
          </w:tcPr>
          <w:p w:rsidR="00A40ED5" w:rsidRPr="00E57248" w:rsidRDefault="00A40ED5">
            <w:pPr>
              <w:widowControl w:val="0"/>
              <w:spacing w:line="276" w:lineRule="auto"/>
              <w:ind w:right="28"/>
              <w:jc w:val="right"/>
              <w:rPr>
                <w:szCs w:val="20"/>
              </w:rPr>
            </w:pPr>
            <w:r w:rsidRPr="00E57248">
              <w:rPr>
                <w:vanish/>
                <w:szCs w:val="20"/>
              </w:rPr>
              <w:t>@V000001@V000001End</w:t>
            </w:r>
            <w:r w:rsidRPr="00E57248">
              <w:rPr>
                <w:szCs w:val="20"/>
              </w:rPr>
              <w:t xml:space="preserve"> </w:t>
            </w:r>
          </w:p>
        </w:tc>
      </w:tr>
    </w:tbl>
    <w:bookmarkEnd w:id="72"/>
    <w:p w:rsidR="00A40ED5" w:rsidRPr="00E57248" w:rsidRDefault="00A40ED5" w:rsidP="00292C19">
      <w:pPr>
        <w:widowControl w:val="0"/>
        <w:ind w:right="1"/>
        <w:jc w:val="both"/>
      </w:pPr>
      <w:r w:rsidRPr="00E57248">
        <w:rPr>
          <w:vanish/>
          <w:color w:val="FF0000"/>
        </w:rPr>
        <w:t>@N000001@N000001End</w:t>
      </w:r>
      <w:bookmarkEnd w:id="71"/>
    </w:p>
    <w:bookmarkEnd w:id="70"/>
    <w:permEnd w:id="64053394"/>
    <w:p w:rsidR="00A40ED5" w:rsidRDefault="00A40ED5" w:rsidP="00292C19">
      <w:pPr>
        <w:jc w:val="both"/>
      </w:pPr>
    </w:p>
    <w:p w:rsidR="00A40ED5" w:rsidRDefault="00A40ED5" w:rsidP="00292C19">
      <w:pPr>
        <w:pStyle w:val="Nessunaspaziatura"/>
        <w:jc w:val="both"/>
        <w:rPr>
          <w:rFonts w:ascii="Arial" w:hAnsi="Arial" w:cs="Arial"/>
          <w:b/>
          <w:color w:val="000080"/>
        </w:rPr>
      </w:pPr>
      <w:bookmarkStart w:id="73" w:name="T0014"/>
      <w:bookmarkEnd w:id="69"/>
      <w:r w:rsidRPr="008C1C2F">
        <w:rPr>
          <w:rFonts w:ascii="Arial" w:hAnsi="Arial" w:cs="Arial"/>
          <w:b/>
          <w:color w:val="000080"/>
        </w:rPr>
        <w:t>Analisi delle variazioni dei crediti verso soci per versamenti ancora dovuti (prospetto)</w:t>
      </w:r>
    </w:p>
    <w:p w:rsidR="008C1C2F" w:rsidRPr="008C1C2F" w:rsidRDefault="008C1C2F" w:rsidP="00292C19">
      <w:pPr>
        <w:pStyle w:val="Nessunaspaziatura"/>
        <w:jc w:val="both"/>
        <w:rPr>
          <w:rFonts w:ascii="Arial" w:hAnsi="Arial" w:cs="Arial"/>
          <w:b/>
          <w:color w:val="000080"/>
          <w:sz w:val="20"/>
          <w:szCs w:val="20"/>
        </w:rPr>
      </w:pPr>
    </w:p>
    <w:tbl>
      <w:tblPr>
        <w:tblW w:w="0" w:type="auto"/>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2471"/>
        <w:gridCol w:w="1684"/>
        <w:gridCol w:w="1812"/>
        <w:gridCol w:w="1609"/>
      </w:tblGrid>
      <w:tr w:rsidR="00A40ED5" w:rsidRPr="00E57248" w:rsidTr="00224BB6">
        <w:tc>
          <w:tcPr>
            <w:tcW w:w="0" w:type="auto"/>
            <w:shd w:val="clear" w:color="auto" w:fill="DDDDDD"/>
            <w:vAlign w:val="center"/>
          </w:tcPr>
          <w:p w:rsidR="00A40ED5" w:rsidRPr="008C1C2F" w:rsidRDefault="00A40ED5" w:rsidP="008C1C2F">
            <w:pPr>
              <w:spacing w:line="276" w:lineRule="auto"/>
              <w:jc w:val="center"/>
              <w:rPr>
                <w:b/>
                <w:color w:val="000080"/>
                <w:sz w:val="18"/>
                <w:szCs w:val="18"/>
              </w:rPr>
            </w:pPr>
          </w:p>
        </w:tc>
        <w:tc>
          <w:tcPr>
            <w:tcW w:w="0" w:type="auto"/>
            <w:shd w:val="clear" w:color="auto" w:fill="DDDDDD"/>
            <w:vAlign w:val="center"/>
            <w:hideMark/>
          </w:tcPr>
          <w:p w:rsidR="00A40ED5" w:rsidRPr="008C1C2F" w:rsidRDefault="00A40ED5" w:rsidP="008C1C2F">
            <w:pPr>
              <w:spacing w:line="276" w:lineRule="auto"/>
              <w:jc w:val="center"/>
              <w:rPr>
                <w:b/>
                <w:color w:val="000080"/>
                <w:sz w:val="18"/>
                <w:szCs w:val="18"/>
              </w:rPr>
            </w:pPr>
            <w:r w:rsidRPr="008C1C2F">
              <w:rPr>
                <w:b/>
                <w:color w:val="000080"/>
                <w:sz w:val="18"/>
                <w:szCs w:val="18"/>
              </w:rPr>
              <w:t>Valore di inizio esercizio</w:t>
            </w:r>
          </w:p>
        </w:tc>
        <w:tc>
          <w:tcPr>
            <w:tcW w:w="0" w:type="auto"/>
            <w:shd w:val="clear" w:color="auto" w:fill="DDDDDD"/>
            <w:vAlign w:val="center"/>
            <w:hideMark/>
          </w:tcPr>
          <w:p w:rsidR="00A40ED5" w:rsidRPr="008C1C2F" w:rsidRDefault="00A40ED5" w:rsidP="008C1C2F">
            <w:pPr>
              <w:spacing w:line="276" w:lineRule="auto"/>
              <w:jc w:val="center"/>
              <w:rPr>
                <w:b/>
                <w:color w:val="000080"/>
                <w:sz w:val="18"/>
                <w:szCs w:val="18"/>
              </w:rPr>
            </w:pPr>
            <w:r w:rsidRPr="008C1C2F">
              <w:rPr>
                <w:b/>
                <w:color w:val="000080"/>
                <w:sz w:val="18"/>
                <w:szCs w:val="18"/>
              </w:rPr>
              <w:t>Variazioni nell'esercizio</w:t>
            </w:r>
          </w:p>
        </w:tc>
        <w:tc>
          <w:tcPr>
            <w:tcW w:w="0" w:type="auto"/>
            <w:shd w:val="clear" w:color="auto" w:fill="DDDDDD"/>
            <w:vAlign w:val="center"/>
            <w:hideMark/>
          </w:tcPr>
          <w:p w:rsidR="00A40ED5" w:rsidRPr="008C1C2F" w:rsidRDefault="00A40ED5" w:rsidP="008C1C2F">
            <w:pPr>
              <w:spacing w:line="276" w:lineRule="auto"/>
              <w:jc w:val="center"/>
              <w:rPr>
                <w:b/>
                <w:color w:val="000080"/>
                <w:sz w:val="18"/>
                <w:szCs w:val="18"/>
              </w:rPr>
            </w:pPr>
            <w:r w:rsidRPr="008C1C2F">
              <w:rPr>
                <w:b/>
                <w:color w:val="000080"/>
                <w:sz w:val="18"/>
                <w:szCs w:val="18"/>
              </w:rPr>
              <w:t>Valore di fine esercizio</w:t>
            </w:r>
          </w:p>
        </w:tc>
      </w:tr>
      <w:tr w:rsidR="00A40ED5" w:rsidRPr="00E57248" w:rsidTr="00224BB6">
        <w:tc>
          <w:tcPr>
            <w:tcW w:w="0" w:type="auto"/>
            <w:vAlign w:val="center"/>
            <w:hideMark/>
          </w:tcPr>
          <w:p w:rsidR="00A40ED5" w:rsidRPr="008C1C2F" w:rsidRDefault="00A40ED5">
            <w:pPr>
              <w:spacing w:line="276" w:lineRule="auto"/>
              <w:rPr>
                <w:sz w:val="18"/>
                <w:szCs w:val="18"/>
              </w:rPr>
            </w:pPr>
            <w:r w:rsidRPr="008C1C2F">
              <w:rPr>
                <w:sz w:val="18"/>
                <w:szCs w:val="18"/>
              </w:rPr>
              <w:t>Crediti per versamenti dovuti e richiamati</w:t>
            </w:r>
          </w:p>
        </w:tc>
        <w:tc>
          <w:tcPr>
            <w:tcW w:w="0" w:type="auto"/>
            <w:vAlign w:val="center"/>
            <w:hideMark/>
          </w:tcPr>
          <w:p w:rsidR="00A40ED5" w:rsidRPr="008C1C2F" w:rsidRDefault="00A40ED5">
            <w:pPr>
              <w:spacing w:line="276" w:lineRule="auto"/>
              <w:jc w:val="right"/>
              <w:rPr>
                <w:sz w:val="18"/>
                <w:szCs w:val="18"/>
              </w:rPr>
            </w:pPr>
            <w:bookmarkStart w:id="74" w:name="XBRL_000570"/>
            <w:r w:rsidRPr="008C1C2F">
              <w:rPr>
                <w:sz w:val="18"/>
                <w:szCs w:val="18"/>
              </w:rPr>
              <w:t xml:space="preserve"> </w:t>
            </w:r>
            <w:permStart w:id="1496520346" w:edGrp="everyone"/>
            <w:r w:rsidRPr="008C1C2F">
              <w:rPr>
                <w:sz w:val="18"/>
                <w:szCs w:val="18"/>
              </w:rPr>
              <w:t xml:space="preserve">  </w:t>
            </w:r>
            <w:permEnd w:id="1496520346"/>
            <w:r w:rsidRPr="008C1C2F">
              <w:rPr>
                <w:sz w:val="18"/>
                <w:szCs w:val="18"/>
              </w:rPr>
              <w:t xml:space="preserve"> </w:t>
            </w:r>
            <w:bookmarkEnd w:id="74"/>
          </w:p>
        </w:tc>
        <w:tc>
          <w:tcPr>
            <w:tcW w:w="0" w:type="auto"/>
            <w:vAlign w:val="center"/>
            <w:hideMark/>
          </w:tcPr>
          <w:p w:rsidR="00A40ED5" w:rsidRPr="008C1C2F" w:rsidRDefault="00A40ED5">
            <w:pPr>
              <w:spacing w:line="276" w:lineRule="auto"/>
              <w:jc w:val="right"/>
              <w:rPr>
                <w:sz w:val="18"/>
                <w:szCs w:val="18"/>
              </w:rPr>
            </w:pPr>
            <w:bookmarkStart w:id="75" w:name="XBRL_000571"/>
            <w:r w:rsidRPr="008C1C2F">
              <w:rPr>
                <w:sz w:val="18"/>
                <w:szCs w:val="18"/>
              </w:rPr>
              <w:t xml:space="preserve"> </w:t>
            </w:r>
            <w:permStart w:id="1456819283" w:edGrp="everyone"/>
            <w:r w:rsidRPr="008C1C2F">
              <w:rPr>
                <w:vanish/>
                <w:color w:val="FF0000"/>
                <w:sz w:val="18"/>
                <w:szCs w:val="18"/>
              </w:rPr>
              <w:t>@V000002@V000002End</w:t>
            </w:r>
            <w:r w:rsidRPr="008C1C2F">
              <w:rPr>
                <w:sz w:val="18"/>
                <w:szCs w:val="18"/>
              </w:rPr>
              <w:t xml:space="preserve"> </w:t>
            </w:r>
            <w:permEnd w:id="1456819283"/>
            <w:r w:rsidRPr="008C1C2F">
              <w:rPr>
                <w:sz w:val="18"/>
                <w:szCs w:val="18"/>
              </w:rPr>
              <w:t xml:space="preserve"> </w:t>
            </w:r>
            <w:bookmarkEnd w:id="75"/>
          </w:p>
        </w:tc>
        <w:tc>
          <w:tcPr>
            <w:tcW w:w="0" w:type="auto"/>
            <w:vAlign w:val="center"/>
            <w:hideMark/>
          </w:tcPr>
          <w:p w:rsidR="00A40ED5" w:rsidRPr="008C1C2F" w:rsidRDefault="00A40ED5">
            <w:pPr>
              <w:spacing w:line="276" w:lineRule="auto"/>
              <w:jc w:val="right"/>
              <w:rPr>
                <w:sz w:val="18"/>
                <w:szCs w:val="18"/>
              </w:rPr>
            </w:pPr>
            <w:bookmarkStart w:id="76" w:name="XBRL_000572"/>
            <w:r w:rsidRPr="008C1C2F">
              <w:rPr>
                <w:sz w:val="18"/>
                <w:szCs w:val="18"/>
              </w:rPr>
              <w:t xml:space="preserve"> </w:t>
            </w:r>
            <w:permStart w:id="2088658830" w:edGrp="everyone"/>
            <w:r w:rsidRPr="008C1C2F">
              <w:rPr>
                <w:sz w:val="18"/>
                <w:szCs w:val="18"/>
              </w:rPr>
              <w:t xml:space="preserve">  </w:t>
            </w:r>
            <w:permEnd w:id="2088658830"/>
            <w:r w:rsidRPr="008C1C2F">
              <w:rPr>
                <w:sz w:val="18"/>
                <w:szCs w:val="18"/>
              </w:rPr>
              <w:t xml:space="preserve"> </w:t>
            </w:r>
            <w:bookmarkEnd w:id="76"/>
          </w:p>
        </w:tc>
      </w:tr>
      <w:tr w:rsidR="00A40ED5" w:rsidRPr="00E57248" w:rsidTr="00224BB6">
        <w:tc>
          <w:tcPr>
            <w:tcW w:w="0" w:type="auto"/>
            <w:vAlign w:val="center"/>
            <w:hideMark/>
          </w:tcPr>
          <w:p w:rsidR="00A40ED5" w:rsidRPr="008C1C2F" w:rsidRDefault="00A40ED5">
            <w:pPr>
              <w:spacing w:line="276" w:lineRule="auto"/>
              <w:rPr>
                <w:sz w:val="18"/>
                <w:szCs w:val="18"/>
              </w:rPr>
            </w:pPr>
            <w:r w:rsidRPr="008C1C2F">
              <w:rPr>
                <w:sz w:val="18"/>
                <w:szCs w:val="18"/>
              </w:rPr>
              <w:t>Crediti per versamenti dovuti non richiamati</w:t>
            </w:r>
          </w:p>
        </w:tc>
        <w:tc>
          <w:tcPr>
            <w:tcW w:w="0" w:type="auto"/>
            <w:vAlign w:val="center"/>
            <w:hideMark/>
          </w:tcPr>
          <w:p w:rsidR="00A40ED5" w:rsidRPr="008C1C2F" w:rsidRDefault="00A40ED5">
            <w:pPr>
              <w:spacing w:line="276" w:lineRule="auto"/>
              <w:jc w:val="right"/>
              <w:rPr>
                <w:sz w:val="18"/>
                <w:szCs w:val="18"/>
              </w:rPr>
            </w:pPr>
            <w:bookmarkStart w:id="77" w:name="XBRL_000573"/>
            <w:r w:rsidRPr="008C1C2F">
              <w:rPr>
                <w:sz w:val="18"/>
                <w:szCs w:val="18"/>
              </w:rPr>
              <w:t xml:space="preserve"> </w:t>
            </w:r>
            <w:permStart w:id="2043820031" w:edGrp="everyone"/>
            <w:r w:rsidRPr="008C1C2F">
              <w:rPr>
                <w:sz w:val="18"/>
                <w:szCs w:val="18"/>
              </w:rPr>
              <w:t xml:space="preserve">  </w:t>
            </w:r>
            <w:permEnd w:id="2043820031"/>
            <w:r w:rsidRPr="008C1C2F">
              <w:rPr>
                <w:sz w:val="18"/>
                <w:szCs w:val="18"/>
              </w:rPr>
              <w:t xml:space="preserve"> </w:t>
            </w:r>
            <w:bookmarkEnd w:id="77"/>
          </w:p>
        </w:tc>
        <w:tc>
          <w:tcPr>
            <w:tcW w:w="0" w:type="auto"/>
            <w:vAlign w:val="center"/>
            <w:hideMark/>
          </w:tcPr>
          <w:p w:rsidR="00A40ED5" w:rsidRPr="008C1C2F" w:rsidRDefault="00A40ED5">
            <w:pPr>
              <w:spacing w:line="276" w:lineRule="auto"/>
              <w:jc w:val="right"/>
              <w:rPr>
                <w:sz w:val="18"/>
                <w:szCs w:val="18"/>
              </w:rPr>
            </w:pPr>
            <w:bookmarkStart w:id="78" w:name="XBRL_000574"/>
            <w:r w:rsidRPr="008C1C2F">
              <w:rPr>
                <w:sz w:val="18"/>
                <w:szCs w:val="18"/>
              </w:rPr>
              <w:t xml:space="preserve"> </w:t>
            </w:r>
            <w:permStart w:id="983970326" w:edGrp="everyone"/>
            <w:r w:rsidRPr="008C1C2F">
              <w:rPr>
                <w:vanish/>
                <w:color w:val="FF0000"/>
                <w:sz w:val="18"/>
                <w:szCs w:val="18"/>
              </w:rPr>
              <w:t>@X031000@X031000End</w:t>
            </w:r>
            <w:r w:rsidRPr="008C1C2F">
              <w:rPr>
                <w:sz w:val="18"/>
                <w:szCs w:val="18"/>
              </w:rPr>
              <w:t xml:space="preserve"> </w:t>
            </w:r>
            <w:permEnd w:id="983970326"/>
            <w:r w:rsidRPr="008C1C2F">
              <w:rPr>
                <w:sz w:val="18"/>
                <w:szCs w:val="18"/>
              </w:rPr>
              <w:t xml:space="preserve"> </w:t>
            </w:r>
            <w:bookmarkEnd w:id="78"/>
          </w:p>
        </w:tc>
        <w:tc>
          <w:tcPr>
            <w:tcW w:w="0" w:type="auto"/>
            <w:vAlign w:val="center"/>
            <w:hideMark/>
          </w:tcPr>
          <w:p w:rsidR="00A40ED5" w:rsidRPr="008C1C2F" w:rsidRDefault="00A40ED5">
            <w:pPr>
              <w:spacing w:line="276" w:lineRule="auto"/>
              <w:jc w:val="right"/>
              <w:rPr>
                <w:sz w:val="18"/>
                <w:szCs w:val="18"/>
              </w:rPr>
            </w:pPr>
            <w:bookmarkStart w:id="79" w:name="XBRL_000575"/>
            <w:r w:rsidRPr="008C1C2F">
              <w:rPr>
                <w:sz w:val="18"/>
                <w:szCs w:val="18"/>
              </w:rPr>
              <w:t xml:space="preserve"> </w:t>
            </w:r>
            <w:permStart w:id="196032932" w:edGrp="everyone"/>
            <w:r w:rsidRPr="008C1C2F">
              <w:rPr>
                <w:sz w:val="18"/>
                <w:szCs w:val="18"/>
              </w:rPr>
              <w:t xml:space="preserve">  </w:t>
            </w:r>
            <w:permEnd w:id="196032932"/>
            <w:r w:rsidRPr="008C1C2F">
              <w:rPr>
                <w:sz w:val="18"/>
                <w:szCs w:val="18"/>
              </w:rPr>
              <w:t xml:space="preserve"> </w:t>
            </w:r>
            <w:bookmarkEnd w:id="79"/>
          </w:p>
        </w:tc>
      </w:tr>
      <w:tr w:rsidR="00A40ED5" w:rsidRPr="00E57248" w:rsidTr="00224BB6">
        <w:tc>
          <w:tcPr>
            <w:tcW w:w="0" w:type="auto"/>
            <w:vAlign w:val="center"/>
            <w:hideMark/>
          </w:tcPr>
          <w:p w:rsidR="00A40ED5" w:rsidRPr="008C1C2F" w:rsidRDefault="00A40ED5">
            <w:pPr>
              <w:spacing w:line="276" w:lineRule="auto"/>
              <w:rPr>
                <w:sz w:val="18"/>
                <w:szCs w:val="18"/>
              </w:rPr>
            </w:pPr>
            <w:r w:rsidRPr="008C1C2F">
              <w:rPr>
                <w:sz w:val="18"/>
                <w:szCs w:val="18"/>
              </w:rPr>
              <w:t>Totale crediti per versamenti dovuti</w:t>
            </w:r>
          </w:p>
        </w:tc>
        <w:tc>
          <w:tcPr>
            <w:tcW w:w="0" w:type="auto"/>
            <w:vAlign w:val="center"/>
            <w:hideMark/>
          </w:tcPr>
          <w:p w:rsidR="00A40ED5" w:rsidRPr="008C1C2F" w:rsidRDefault="00A40ED5">
            <w:pPr>
              <w:spacing w:line="276" w:lineRule="auto"/>
              <w:jc w:val="right"/>
              <w:rPr>
                <w:sz w:val="18"/>
                <w:szCs w:val="18"/>
              </w:rPr>
            </w:pPr>
            <w:bookmarkStart w:id="80" w:name="XBRL_000576"/>
            <w:r w:rsidRPr="008C1C2F">
              <w:rPr>
                <w:sz w:val="18"/>
                <w:szCs w:val="18"/>
              </w:rPr>
              <w:t xml:space="preserve"> </w:t>
            </w:r>
            <w:permStart w:id="31945558" w:edGrp="everyone"/>
            <w:r w:rsidRPr="008C1C2F">
              <w:rPr>
                <w:sz w:val="18"/>
                <w:szCs w:val="18"/>
              </w:rPr>
              <w:t xml:space="preserve">  </w:t>
            </w:r>
            <w:permEnd w:id="31945558"/>
            <w:r w:rsidRPr="008C1C2F">
              <w:rPr>
                <w:sz w:val="18"/>
                <w:szCs w:val="18"/>
              </w:rPr>
              <w:t xml:space="preserve"> </w:t>
            </w:r>
            <w:bookmarkEnd w:id="80"/>
          </w:p>
        </w:tc>
        <w:tc>
          <w:tcPr>
            <w:tcW w:w="0" w:type="auto"/>
            <w:vAlign w:val="center"/>
            <w:hideMark/>
          </w:tcPr>
          <w:p w:rsidR="00A40ED5" w:rsidRPr="008C1C2F" w:rsidRDefault="00A40ED5">
            <w:pPr>
              <w:spacing w:line="276" w:lineRule="auto"/>
              <w:jc w:val="right"/>
              <w:rPr>
                <w:sz w:val="18"/>
                <w:szCs w:val="18"/>
              </w:rPr>
            </w:pPr>
            <w:bookmarkStart w:id="81" w:name="XBRL_000577"/>
            <w:r w:rsidRPr="008C1C2F">
              <w:rPr>
                <w:sz w:val="18"/>
                <w:szCs w:val="18"/>
              </w:rPr>
              <w:t xml:space="preserve"> </w:t>
            </w:r>
            <w:permStart w:id="2071604780" w:edGrp="everyone"/>
            <w:r w:rsidRPr="008C1C2F">
              <w:rPr>
                <w:vanish/>
                <w:color w:val="FF0000"/>
                <w:sz w:val="18"/>
                <w:szCs w:val="18"/>
              </w:rPr>
              <w:t>@V003455@V003455End</w:t>
            </w:r>
            <w:r w:rsidRPr="008C1C2F">
              <w:rPr>
                <w:sz w:val="18"/>
                <w:szCs w:val="18"/>
              </w:rPr>
              <w:t xml:space="preserve"> </w:t>
            </w:r>
            <w:permEnd w:id="2071604780"/>
            <w:r w:rsidRPr="008C1C2F">
              <w:rPr>
                <w:sz w:val="18"/>
                <w:szCs w:val="18"/>
              </w:rPr>
              <w:t xml:space="preserve"> </w:t>
            </w:r>
            <w:bookmarkEnd w:id="81"/>
          </w:p>
        </w:tc>
        <w:tc>
          <w:tcPr>
            <w:tcW w:w="0" w:type="auto"/>
            <w:vAlign w:val="center"/>
            <w:hideMark/>
          </w:tcPr>
          <w:p w:rsidR="00A40ED5" w:rsidRPr="008C1C2F" w:rsidRDefault="00A40ED5">
            <w:pPr>
              <w:spacing w:line="276" w:lineRule="auto"/>
              <w:jc w:val="right"/>
              <w:rPr>
                <w:sz w:val="18"/>
                <w:szCs w:val="18"/>
              </w:rPr>
            </w:pPr>
            <w:bookmarkStart w:id="82" w:name="XBRL_000578"/>
            <w:r w:rsidRPr="008C1C2F">
              <w:rPr>
                <w:sz w:val="18"/>
                <w:szCs w:val="18"/>
              </w:rPr>
              <w:t xml:space="preserve"> </w:t>
            </w:r>
            <w:permStart w:id="2099006598" w:edGrp="everyone"/>
            <w:r w:rsidRPr="008C1C2F">
              <w:rPr>
                <w:sz w:val="18"/>
                <w:szCs w:val="18"/>
              </w:rPr>
              <w:t xml:space="preserve">  </w:t>
            </w:r>
            <w:permEnd w:id="2099006598"/>
            <w:r w:rsidRPr="008C1C2F">
              <w:rPr>
                <w:sz w:val="18"/>
                <w:szCs w:val="18"/>
              </w:rPr>
              <w:t xml:space="preserve"> </w:t>
            </w:r>
            <w:bookmarkEnd w:id="82"/>
          </w:p>
        </w:tc>
      </w:tr>
    </w:tbl>
    <w:p w:rsidR="00A40ED5" w:rsidRDefault="00A40ED5" w:rsidP="00292C19">
      <w:pPr>
        <w:pStyle w:val="Nessunaspaziatura"/>
        <w:jc w:val="both"/>
        <w:rPr>
          <w:rFonts w:ascii="Arial" w:hAnsi="Arial" w:cs="Arial"/>
          <w:b/>
          <w:color w:val="000080"/>
        </w:rPr>
      </w:pPr>
      <w:bookmarkStart w:id="83" w:name="T0015"/>
      <w:bookmarkEnd w:id="73"/>
      <w:r w:rsidRPr="008C1C2F">
        <w:rPr>
          <w:rFonts w:ascii="Arial" w:hAnsi="Arial" w:cs="Arial"/>
          <w:b/>
          <w:color w:val="000080"/>
        </w:rPr>
        <w:t>Commento, variazioni dei crediti verso soci per versamenti ancora dovuti</w:t>
      </w:r>
    </w:p>
    <w:p w:rsidR="008C1C2F" w:rsidRPr="00581AA4" w:rsidRDefault="008C1C2F" w:rsidP="00292C19">
      <w:pPr>
        <w:pStyle w:val="Nessunaspaziatura"/>
        <w:jc w:val="both"/>
        <w:rPr>
          <w:rFonts w:ascii="Arial" w:hAnsi="Arial" w:cs="Arial"/>
          <w:b/>
          <w:color w:val="000080"/>
          <w:sz w:val="16"/>
          <w:szCs w:val="16"/>
        </w:rPr>
      </w:pPr>
    </w:p>
    <w:p w:rsidR="00A40ED5" w:rsidRPr="00E57248" w:rsidRDefault="00A40ED5" w:rsidP="00292C19">
      <w:pPr>
        <w:jc w:val="both"/>
      </w:pPr>
      <w:bookmarkStart w:id="84" w:name="XBRL_000579"/>
      <w:r w:rsidRPr="00E57248">
        <w:t xml:space="preserve"> </w:t>
      </w:r>
      <w:permStart w:id="1550876185" w:edGrp="everyone"/>
      <w:r w:rsidRPr="00E57248">
        <w:t xml:space="preserve">Non risultano crediti verso soci per versamenti ancora dovuti. </w:t>
      </w:r>
      <w:permEnd w:id="1550876185"/>
      <w:r w:rsidRPr="00E57248">
        <w:t xml:space="preserve"> </w:t>
      </w:r>
      <w:bookmarkEnd w:id="84"/>
    </w:p>
    <w:p w:rsidR="00A40ED5" w:rsidRPr="00581AA4" w:rsidRDefault="00A40ED5" w:rsidP="00292C19">
      <w:pPr>
        <w:jc w:val="both"/>
        <w:rPr>
          <w:sz w:val="16"/>
          <w:szCs w:val="16"/>
        </w:rPr>
      </w:pPr>
    </w:p>
    <w:p w:rsidR="00B610AB" w:rsidRPr="00581AA4" w:rsidRDefault="00B610AB" w:rsidP="00292C19">
      <w:pPr>
        <w:jc w:val="both"/>
        <w:rPr>
          <w:sz w:val="16"/>
          <w:szCs w:val="16"/>
        </w:rPr>
      </w:pPr>
    </w:p>
    <w:p w:rsidR="00A40ED5" w:rsidRDefault="00A40ED5" w:rsidP="00292C19">
      <w:pPr>
        <w:pStyle w:val="Nessunaspaziatura"/>
        <w:jc w:val="both"/>
        <w:rPr>
          <w:rFonts w:ascii="Arial" w:hAnsi="Arial" w:cs="Arial"/>
          <w:b/>
          <w:color w:val="000080"/>
        </w:rPr>
      </w:pPr>
      <w:bookmarkStart w:id="85" w:name="T0017"/>
      <w:bookmarkEnd w:id="83"/>
      <w:r w:rsidRPr="00D66FBF">
        <w:rPr>
          <w:rFonts w:ascii="Arial" w:hAnsi="Arial" w:cs="Arial"/>
          <w:b/>
          <w:color w:val="000080"/>
        </w:rPr>
        <w:t>Introduzione, immobilizzazioni immateriali</w:t>
      </w:r>
    </w:p>
    <w:p w:rsidR="00D66FBF" w:rsidRPr="0055450D" w:rsidRDefault="00D66FBF" w:rsidP="00292C19">
      <w:pPr>
        <w:pStyle w:val="Nessunaspaziatura"/>
        <w:jc w:val="both"/>
        <w:rPr>
          <w:rFonts w:ascii="Arial" w:hAnsi="Arial" w:cs="Arial"/>
          <w:b/>
          <w:color w:val="000080"/>
          <w:sz w:val="16"/>
          <w:szCs w:val="16"/>
        </w:rPr>
      </w:pPr>
    </w:p>
    <w:p w:rsidR="00B610AB" w:rsidRPr="0055450D" w:rsidRDefault="00B610AB" w:rsidP="00292C19">
      <w:pPr>
        <w:pStyle w:val="Nessunaspaziatura"/>
        <w:jc w:val="both"/>
        <w:rPr>
          <w:rFonts w:ascii="Arial" w:hAnsi="Arial" w:cs="Arial"/>
          <w:b/>
          <w:color w:val="000080"/>
          <w:sz w:val="16"/>
          <w:szCs w:val="16"/>
        </w:rPr>
      </w:pPr>
    </w:p>
    <w:p w:rsidR="00A40ED5" w:rsidRPr="00D66FBF" w:rsidRDefault="00A40ED5" w:rsidP="00292C19">
      <w:pPr>
        <w:widowControl w:val="0"/>
        <w:ind w:right="1"/>
        <w:jc w:val="both"/>
        <w:outlineLvl w:val="0"/>
        <w:rPr>
          <w:sz w:val="22"/>
          <w:szCs w:val="22"/>
        </w:rPr>
      </w:pPr>
      <w:bookmarkStart w:id="86" w:name="XBRL_000580"/>
      <w:r w:rsidRPr="00E57248">
        <w:t xml:space="preserve"> </w:t>
      </w:r>
      <w:bookmarkStart w:id="87" w:name="XBRL_Tab_0017"/>
      <w:permStart w:id="338760034" w:edGrp="everyone"/>
      <w:r w:rsidRPr="00D66FBF">
        <w:rPr>
          <w:b/>
          <w:bCs/>
          <w:color w:val="000080"/>
          <w:sz w:val="22"/>
          <w:szCs w:val="22"/>
        </w:rPr>
        <w:t>I. Immobilizzazioni immateriali</w:t>
      </w:r>
    </w:p>
    <w:p w:rsidR="00A40ED5" w:rsidRPr="0055450D" w:rsidRDefault="00A40ED5" w:rsidP="00292C19">
      <w:pPr>
        <w:widowControl w:val="0"/>
        <w:ind w:right="1"/>
        <w:jc w:val="both"/>
        <w:rPr>
          <w:color w:val="000000"/>
          <w:sz w:val="16"/>
          <w:szCs w:val="16"/>
        </w:rPr>
      </w:pPr>
    </w:p>
    <w:tbl>
      <w:tblPr>
        <w:tblW w:w="5000" w:type="pct"/>
        <w:jc w:val="cente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0" w:type="dxa"/>
          <w:right w:w="0" w:type="dxa"/>
        </w:tblCellMar>
        <w:tblLook w:val="04A0" w:firstRow="1" w:lastRow="0" w:firstColumn="1" w:lastColumn="0" w:noHBand="0" w:noVBand="1"/>
      </w:tblPr>
      <w:tblGrid>
        <w:gridCol w:w="2512"/>
        <w:gridCol w:w="2512"/>
        <w:gridCol w:w="2356"/>
      </w:tblGrid>
      <w:tr w:rsidR="00A40ED5" w:rsidRPr="00E57248" w:rsidTr="00442BAB">
        <w:trPr>
          <w:trHeight w:val="283"/>
          <w:jc w:val="center"/>
        </w:trPr>
        <w:tc>
          <w:tcPr>
            <w:tcW w:w="1702" w:type="pct"/>
            <w:shd w:val="clear" w:color="auto" w:fill="DDDDDD"/>
            <w:vAlign w:val="center"/>
            <w:hideMark/>
          </w:tcPr>
          <w:p w:rsidR="00A40ED5" w:rsidRPr="00442BAB" w:rsidRDefault="00A40ED5">
            <w:pPr>
              <w:pStyle w:val="Intestazione-picolonna2"/>
              <w:spacing w:line="276" w:lineRule="auto"/>
              <w:ind w:right="28"/>
              <w:jc w:val="center"/>
              <w:rPr>
                <w:rFonts w:ascii="Arial" w:hAnsi="Arial" w:cs="Arial"/>
                <w:b/>
                <w:color w:val="000080"/>
                <w:sz w:val="18"/>
                <w:szCs w:val="18"/>
              </w:rPr>
            </w:pPr>
            <w:r w:rsidRPr="00442BAB">
              <w:rPr>
                <w:rFonts w:ascii="Arial" w:hAnsi="Arial" w:cs="Arial"/>
                <w:b/>
                <w:color w:val="000080"/>
                <w:sz w:val="18"/>
                <w:szCs w:val="18"/>
              </w:rPr>
              <w:t xml:space="preserve">Saldo al </w:t>
            </w:r>
            <w:r w:rsidRPr="00442BAB">
              <w:rPr>
                <w:rFonts w:ascii="Arial" w:hAnsi="Arial" w:cs="Arial"/>
                <w:b/>
                <w:vanish/>
                <w:color w:val="000080"/>
                <w:sz w:val="18"/>
                <w:szCs w:val="18"/>
              </w:rPr>
              <w:t>@X005000</w:t>
            </w:r>
            <w:r w:rsidRPr="00442BAB">
              <w:rPr>
                <w:rFonts w:ascii="Arial" w:hAnsi="Arial" w:cs="Arial"/>
                <w:b/>
                <w:color w:val="000080"/>
                <w:sz w:val="18"/>
                <w:szCs w:val="18"/>
              </w:rPr>
              <w:t>31.12.2015</w:t>
            </w:r>
            <w:r w:rsidRPr="00442BAB">
              <w:rPr>
                <w:rFonts w:ascii="Arial" w:hAnsi="Arial" w:cs="Arial"/>
                <w:b/>
                <w:vanish/>
                <w:color w:val="000080"/>
                <w:sz w:val="18"/>
                <w:szCs w:val="18"/>
              </w:rPr>
              <w:t>@X005000End</w:t>
            </w:r>
          </w:p>
        </w:tc>
        <w:tc>
          <w:tcPr>
            <w:tcW w:w="1702" w:type="pct"/>
            <w:shd w:val="clear" w:color="auto" w:fill="DDDDDD"/>
            <w:vAlign w:val="center"/>
            <w:hideMark/>
          </w:tcPr>
          <w:p w:rsidR="00A40ED5" w:rsidRPr="00442BAB" w:rsidRDefault="00A40ED5">
            <w:pPr>
              <w:pStyle w:val="Intestazione-picolonna2"/>
              <w:spacing w:line="276" w:lineRule="auto"/>
              <w:ind w:right="28"/>
              <w:jc w:val="center"/>
              <w:rPr>
                <w:rFonts w:ascii="Arial" w:hAnsi="Arial" w:cs="Arial"/>
                <w:b/>
                <w:color w:val="000080"/>
                <w:sz w:val="18"/>
                <w:szCs w:val="18"/>
              </w:rPr>
            </w:pPr>
            <w:r w:rsidRPr="00442BAB">
              <w:rPr>
                <w:rFonts w:ascii="Arial" w:hAnsi="Arial" w:cs="Arial"/>
                <w:b/>
                <w:color w:val="000080"/>
                <w:sz w:val="18"/>
                <w:szCs w:val="18"/>
              </w:rPr>
              <w:t xml:space="preserve">Saldo al </w:t>
            </w:r>
            <w:r w:rsidRPr="00442BAB">
              <w:rPr>
                <w:rFonts w:ascii="Arial" w:hAnsi="Arial" w:cs="Arial"/>
                <w:b/>
                <w:vanish/>
                <w:color w:val="000080"/>
                <w:sz w:val="18"/>
                <w:szCs w:val="18"/>
              </w:rPr>
              <w:t>@Y005000</w:t>
            </w:r>
            <w:r w:rsidRPr="00442BAB">
              <w:rPr>
                <w:rFonts w:ascii="Arial" w:hAnsi="Arial" w:cs="Arial"/>
                <w:b/>
                <w:color w:val="000080"/>
                <w:sz w:val="18"/>
                <w:szCs w:val="18"/>
              </w:rPr>
              <w:t>31.12.2014</w:t>
            </w:r>
            <w:r w:rsidRPr="00442BAB">
              <w:rPr>
                <w:rFonts w:ascii="Arial" w:hAnsi="Arial" w:cs="Arial"/>
                <w:b/>
                <w:vanish/>
                <w:color w:val="000080"/>
                <w:sz w:val="18"/>
                <w:szCs w:val="18"/>
              </w:rPr>
              <w:t>@Y005000End</w:t>
            </w:r>
          </w:p>
        </w:tc>
        <w:tc>
          <w:tcPr>
            <w:tcW w:w="1597" w:type="pct"/>
            <w:shd w:val="clear" w:color="auto" w:fill="DDDDDD"/>
            <w:vAlign w:val="center"/>
            <w:hideMark/>
          </w:tcPr>
          <w:p w:rsidR="00A40ED5" w:rsidRPr="00442BAB" w:rsidRDefault="00A40ED5">
            <w:pPr>
              <w:pStyle w:val="Intestazione-picolonna2"/>
              <w:spacing w:line="276" w:lineRule="auto"/>
              <w:ind w:right="28"/>
              <w:jc w:val="center"/>
              <w:rPr>
                <w:rFonts w:ascii="Arial" w:hAnsi="Arial" w:cs="Arial"/>
                <w:b/>
                <w:color w:val="000080"/>
                <w:sz w:val="18"/>
                <w:szCs w:val="18"/>
              </w:rPr>
            </w:pPr>
            <w:r w:rsidRPr="00442BAB">
              <w:rPr>
                <w:rFonts w:ascii="Arial" w:hAnsi="Arial" w:cs="Arial"/>
                <w:b/>
                <w:color w:val="000080"/>
                <w:sz w:val="18"/>
                <w:szCs w:val="18"/>
              </w:rPr>
              <w:t>Variazioni</w:t>
            </w:r>
          </w:p>
        </w:tc>
      </w:tr>
      <w:tr w:rsidR="00A40ED5" w:rsidRPr="00E57248" w:rsidTr="00442BAB">
        <w:trPr>
          <w:trHeight w:val="283"/>
          <w:jc w:val="center"/>
          <w:hidden/>
        </w:trPr>
        <w:tc>
          <w:tcPr>
            <w:tcW w:w="1702" w:type="pct"/>
            <w:hideMark/>
          </w:tcPr>
          <w:p w:rsidR="00A40ED5" w:rsidRPr="00E57248" w:rsidRDefault="00A40ED5">
            <w:pPr>
              <w:widowControl w:val="0"/>
              <w:spacing w:line="276" w:lineRule="auto"/>
              <w:ind w:right="28"/>
              <w:jc w:val="right"/>
              <w:rPr>
                <w:szCs w:val="20"/>
              </w:rPr>
            </w:pPr>
            <w:r w:rsidRPr="00E57248">
              <w:rPr>
                <w:vanish/>
                <w:szCs w:val="20"/>
              </w:rPr>
              <w:t>@X000001@X000001End</w:t>
            </w:r>
            <w:r w:rsidRPr="00E57248">
              <w:rPr>
                <w:szCs w:val="20"/>
              </w:rPr>
              <w:t xml:space="preserve"> </w:t>
            </w:r>
          </w:p>
        </w:tc>
        <w:tc>
          <w:tcPr>
            <w:tcW w:w="1702" w:type="pct"/>
            <w:hideMark/>
          </w:tcPr>
          <w:p w:rsidR="00A40ED5" w:rsidRPr="00E57248" w:rsidRDefault="00A40ED5">
            <w:pPr>
              <w:widowControl w:val="0"/>
              <w:spacing w:line="276" w:lineRule="auto"/>
              <w:ind w:right="28"/>
              <w:jc w:val="right"/>
              <w:rPr>
                <w:szCs w:val="20"/>
              </w:rPr>
            </w:pPr>
            <w:r w:rsidRPr="00E57248">
              <w:rPr>
                <w:vanish/>
                <w:szCs w:val="20"/>
              </w:rPr>
              <w:t>@Y000001@Y000001End</w:t>
            </w:r>
          </w:p>
        </w:tc>
        <w:tc>
          <w:tcPr>
            <w:tcW w:w="1597" w:type="pct"/>
            <w:hideMark/>
          </w:tcPr>
          <w:p w:rsidR="00A40ED5" w:rsidRPr="00E57248" w:rsidRDefault="00A40ED5">
            <w:pPr>
              <w:widowControl w:val="0"/>
              <w:spacing w:line="276" w:lineRule="auto"/>
              <w:ind w:right="28"/>
              <w:jc w:val="right"/>
              <w:rPr>
                <w:szCs w:val="20"/>
              </w:rPr>
            </w:pPr>
            <w:r w:rsidRPr="00E57248">
              <w:rPr>
                <w:vanish/>
                <w:szCs w:val="20"/>
              </w:rPr>
              <w:t>@V000001@V000001End</w:t>
            </w:r>
            <w:r w:rsidRPr="00E57248">
              <w:rPr>
                <w:szCs w:val="20"/>
              </w:rPr>
              <w:t xml:space="preserve"> </w:t>
            </w:r>
          </w:p>
        </w:tc>
      </w:tr>
    </w:tbl>
    <w:p w:rsidR="00A40ED5" w:rsidRPr="0055450D" w:rsidRDefault="00A40ED5" w:rsidP="00292C19">
      <w:pPr>
        <w:widowControl w:val="0"/>
        <w:ind w:right="1"/>
        <w:jc w:val="both"/>
        <w:rPr>
          <w:color w:val="000000"/>
          <w:sz w:val="16"/>
          <w:szCs w:val="16"/>
        </w:rPr>
      </w:pPr>
    </w:p>
    <w:p w:rsidR="0055450D" w:rsidRPr="0055450D" w:rsidRDefault="0055450D" w:rsidP="00292C19">
      <w:pPr>
        <w:widowControl w:val="0"/>
        <w:ind w:right="1"/>
        <w:jc w:val="both"/>
        <w:rPr>
          <w:color w:val="000000"/>
          <w:sz w:val="16"/>
          <w:szCs w:val="16"/>
        </w:rPr>
      </w:pPr>
    </w:p>
    <w:p w:rsidR="00A40ED5" w:rsidRPr="00442BAB" w:rsidRDefault="00A40ED5" w:rsidP="00292C19">
      <w:pPr>
        <w:widowControl w:val="0"/>
        <w:ind w:right="1"/>
        <w:jc w:val="both"/>
        <w:outlineLvl w:val="0"/>
        <w:rPr>
          <w:iCs/>
          <w:color w:val="000080"/>
          <w:sz w:val="22"/>
          <w:szCs w:val="22"/>
        </w:rPr>
      </w:pPr>
      <w:bookmarkStart w:id="88" w:name="XBRL_Tab_0017_1"/>
      <w:bookmarkEnd w:id="87"/>
      <w:r w:rsidRPr="00442BAB">
        <w:rPr>
          <w:b/>
          <w:bCs/>
          <w:iCs/>
          <w:color w:val="000080"/>
          <w:sz w:val="22"/>
          <w:szCs w:val="22"/>
        </w:rPr>
        <w:t>Immobilizzazioni</w:t>
      </w:r>
    </w:p>
    <w:p w:rsidR="003E3657" w:rsidRPr="0055450D" w:rsidRDefault="003E3657" w:rsidP="00292C19">
      <w:pPr>
        <w:widowControl w:val="0"/>
        <w:ind w:right="1"/>
        <w:jc w:val="both"/>
        <w:rPr>
          <w:color w:val="000000"/>
          <w:sz w:val="16"/>
          <w:szCs w:val="16"/>
        </w:rPr>
      </w:pPr>
    </w:p>
    <w:p w:rsidR="00A40ED5" w:rsidRPr="00B610AB" w:rsidRDefault="00A40ED5" w:rsidP="00292C19">
      <w:pPr>
        <w:widowControl w:val="0"/>
        <w:ind w:right="1"/>
        <w:jc w:val="both"/>
        <w:outlineLvl w:val="0"/>
        <w:rPr>
          <w:color w:val="000080"/>
        </w:rPr>
      </w:pPr>
      <w:bookmarkStart w:id="89" w:name="Wizard_ExtraA"/>
      <w:r w:rsidRPr="00B610AB">
        <w:rPr>
          <w:i/>
          <w:iCs/>
          <w:color w:val="000080"/>
        </w:rPr>
        <w:t>Immateriali</w:t>
      </w:r>
    </w:p>
    <w:p w:rsidR="00A40ED5" w:rsidRPr="0055450D" w:rsidRDefault="00A40ED5" w:rsidP="00292C19">
      <w:pPr>
        <w:widowControl w:val="0"/>
        <w:ind w:right="1"/>
        <w:jc w:val="both"/>
        <w:rPr>
          <w:color w:val="000000"/>
          <w:sz w:val="16"/>
          <w:szCs w:val="16"/>
        </w:rPr>
      </w:pPr>
    </w:p>
    <w:p w:rsidR="00A40ED5" w:rsidRPr="00E57248" w:rsidRDefault="00A40ED5" w:rsidP="00292C19">
      <w:pPr>
        <w:widowControl w:val="0"/>
        <w:ind w:right="1"/>
        <w:jc w:val="both"/>
        <w:rPr>
          <w:color w:val="000000"/>
        </w:rPr>
      </w:pPr>
      <w:r w:rsidRPr="00E57248">
        <w:rPr>
          <w:color w:val="000000"/>
        </w:rPr>
        <w:t>Sono iscritte al costo storico di acquisizione ed esposte al netto degli ammortamenti effettuati nel corso degli esercizi ed imputati direttamente alle singole voci.</w:t>
      </w:r>
      <w:bookmarkStart w:id="90" w:name="Wizard_E"/>
    </w:p>
    <w:bookmarkEnd w:id="88"/>
    <w:bookmarkEnd w:id="89"/>
    <w:bookmarkEnd w:id="90"/>
    <w:permEnd w:id="338760034"/>
    <w:p w:rsidR="00A40ED5" w:rsidRPr="00581AA4" w:rsidRDefault="00A40ED5" w:rsidP="00292C19">
      <w:pPr>
        <w:jc w:val="both"/>
        <w:rPr>
          <w:sz w:val="16"/>
          <w:szCs w:val="16"/>
        </w:rPr>
      </w:pPr>
      <w:r w:rsidRPr="00581AA4">
        <w:rPr>
          <w:sz w:val="16"/>
          <w:szCs w:val="16"/>
        </w:rPr>
        <w:t xml:space="preserve"> </w:t>
      </w:r>
      <w:bookmarkEnd w:id="86"/>
    </w:p>
    <w:p w:rsidR="00B610AB" w:rsidRPr="0055450D" w:rsidRDefault="00B610AB" w:rsidP="0055450D">
      <w:pPr>
        <w:jc w:val="both"/>
        <w:rPr>
          <w:sz w:val="16"/>
          <w:szCs w:val="16"/>
        </w:rPr>
      </w:pPr>
    </w:p>
    <w:p w:rsidR="00A40ED5" w:rsidRPr="0055450D" w:rsidRDefault="00A40ED5" w:rsidP="0055450D">
      <w:pPr>
        <w:pStyle w:val="Nessunaspaziatura"/>
        <w:jc w:val="both"/>
        <w:rPr>
          <w:rFonts w:ascii="Arial" w:hAnsi="Arial" w:cs="Arial"/>
          <w:b/>
          <w:color w:val="000080"/>
        </w:rPr>
      </w:pPr>
      <w:bookmarkStart w:id="91" w:name="T0019"/>
      <w:bookmarkEnd w:id="85"/>
      <w:r w:rsidRPr="0055450D">
        <w:rPr>
          <w:rFonts w:ascii="Arial" w:hAnsi="Arial" w:cs="Arial"/>
          <w:b/>
          <w:color w:val="000080"/>
        </w:rPr>
        <w:t>Introduzione, movimenti delle immobilizzazioni immateriali</w:t>
      </w:r>
    </w:p>
    <w:p w:rsidR="0055450D" w:rsidRPr="0055450D" w:rsidRDefault="0055450D" w:rsidP="0055450D">
      <w:pPr>
        <w:jc w:val="both"/>
        <w:rPr>
          <w:sz w:val="16"/>
          <w:szCs w:val="16"/>
        </w:rPr>
      </w:pPr>
      <w:bookmarkStart w:id="92" w:name="XBRL_000581"/>
    </w:p>
    <w:p w:rsidR="00A40ED5" w:rsidRPr="00E57248" w:rsidRDefault="00A40ED5" w:rsidP="0055450D">
      <w:pPr>
        <w:jc w:val="both"/>
      </w:pPr>
      <w:r w:rsidRPr="00E57248">
        <w:t xml:space="preserve"> </w:t>
      </w:r>
      <w:permStart w:id="806111531" w:edGrp="everyone"/>
      <w:r w:rsidRPr="00E57248">
        <w:t xml:space="preserve">Non risultano iscritte a bilancio immobilizzazioni immateriali. </w:t>
      </w:r>
      <w:permEnd w:id="806111531"/>
      <w:r w:rsidRPr="00E57248">
        <w:t xml:space="preserve"> </w:t>
      </w:r>
      <w:bookmarkEnd w:id="92"/>
    </w:p>
    <w:p w:rsidR="00A40ED5" w:rsidRPr="0055450D" w:rsidRDefault="00A40ED5" w:rsidP="0055450D">
      <w:pPr>
        <w:jc w:val="both"/>
        <w:rPr>
          <w:sz w:val="16"/>
          <w:szCs w:val="16"/>
        </w:rPr>
      </w:pPr>
    </w:p>
    <w:p w:rsidR="00B610AB" w:rsidRPr="0055450D" w:rsidRDefault="00B610AB" w:rsidP="0055450D">
      <w:pPr>
        <w:jc w:val="both"/>
        <w:rPr>
          <w:sz w:val="16"/>
          <w:szCs w:val="16"/>
        </w:rPr>
      </w:pPr>
    </w:p>
    <w:p w:rsidR="00A40ED5" w:rsidRDefault="00A40ED5" w:rsidP="0055450D">
      <w:pPr>
        <w:pStyle w:val="Nessunaspaziatura"/>
        <w:jc w:val="both"/>
        <w:rPr>
          <w:rFonts w:ascii="Arial" w:hAnsi="Arial" w:cs="Arial"/>
          <w:b/>
          <w:color w:val="000080"/>
        </w:rPr>
      </w:pPr>
      <w:bookmarkStart w:id="93" w:name="T0020"/>
      <w:bookmarkEnd w:id="91"/>
      <w:r w:rsidRPr="0055450D">
        <w:rPr>
          <w:rFonts w:ascii="Arial" w:hAnsi="Arial" w:cs="Arial"/>
          <w:b/>
          <w:color w:val="000080"/>
        </w:rPr>
        <w:t>Analisi dei movimenti delle immobilizzazioni immateriali (prospetto)</w:t>
      </w:r>
    </w:p>
    <w:p w:rsidR="0055450D" w:rsidRPr="0055450D" w:rsidRDefault="0055450D" w:rsidP="0055450D">
      <w:pPr>
        <w:pStyle w:val="Nessunaspaziatura"/>
        <w:jc w:val="both"/>
        <w:rPr>
          <w:rFonts w:ascii="Arial" w:hAnsi="Arial" w:cs="Arial"/>
          <w:color w:val="000080"/>
          <w:sz w:val="16"/>
          <w:szCs w:val="16"/>
        </w:rPr>
      </w:pPr>
    </w:p>
    <w:tbl>
      <w:tblPr>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70" w:type="dxa"/>
          <w:right w:w="136" w:type="dxa"/>
        </w:tblCellMar>
        <w:tblLook w:val="04A0" w:firstRow="1" w:lastRow="0" w:firstColumn="1" w:lastColumn="0" w:noHBand="0" w:noVBand="1"/>
      </w:tblPr>
      <w:tblGrid>
        <w:gridCol w:w="1212"/>
        <w:gridCol w:w="796"/>
        <w:gridCol w:w="796"/>
        <w:gridCol w:w="796"/>
        <w:gridCol w:w="796"/>
        <w:gridCol w:w="795"/>
        <w:gridCol w:w="795"/>
        <w:gridCol w:w="795"/>
        <w:gridCol w:w="795"/>
      </w:tblGrid>
      <w:tr w:rsidR="00A40ED5" w:rsidRPr="00A6467E" w:rsidTr="00581AA4">
        <w:trPr>
          <w:cantSplit/>
          <w:trHeight w:val="1134"/>
        </w:trPr>
        <w:tc>
          <w:tcPr>
            <w:tcW w:w="799" w:type="pct"/>
            <w:shd w:val="clear" w:color="auto" w:fill="DDDDDD"/>
            <w:vAlign w:val="center"/>
          </w:tcPr>
          <w:p w:rsidR="00A40ED5" w:rsidRPr="004B3585" w:rsidRDefault="00A40ED5">
            <w:pPr>
              <w:spacing w:line="276" w:lineRule="auto"/>
              <w:rPr>
                <w:b/>
                <w:color w:val="000080"/>
                <w:sz w:val="16"/>
                <w:szCs w:val="16"/>
              </w:rPr>
            </w:pPr>
          </w:p>
        </w:tc>
        <w:tc>
          <w:tcPr>
            <w:tcW w:w="525" w:type="pct"/>
            <w:shd w:val="clear" w:color="auto" w:fill="DDDDDD"/>
            <w:textDirection w:val="btLr"/>
            <w:vAlign w:val="center"/>
            <w:hideMark/>
          </w:tcPr>
          <w:p w:rsidR="00A40ED5" w:rsidRPr="004B3585" w:rsidRDefault="00A40ED5" w:rsidP="00581AA4">
            <w:pPr>
              <w:spacing w:line="276" w:lineRule="auto"/>
              <w:ind w:left="113" w:right="113"/>
              <w:rPr>
                <w:b/>
                <w:color w:val="000080"/>
                <w:sz w:val="16"/>
                <w:szCs w:val="16"/>
              </w:rPr>
            </w:pPr>
            <w:r w:rsidRPr="004B3585">
              <w:rPr>
                <w:b/>
                <w:color w:val="000080"/>
                <w:sz w:val="16"/>
                <w:szCs w:val="16"/>
              </w:rPr>
              <w:t>C</w:t>
            </w:r>
            <w:r w:rsidR="00581AA4">
              <w:rPr>
                <w:b/>
                <w:color w:val="000080"/>
                <w:sz w:val="16"/>
                <w:szCs w:val="16"/>
              </w:rPr>
              <w:t>os</w:t>
            </w:r>
            <w:r w:rsidRPr="004B3585">
              <w:rPr>
                <w:b/>
                <w:color w:val="000080"/>
                <w:sz w:val="16"/>
                <w:szCs w:val="16"/>
              </w:rPr>
              <w:t xml:space="preserve">ti </w:t>
            </w:r>
            <w:proofErr w:type="spellStart"/>
            <w:r w:rsidRPr="004B3585">
              <w:rPr>
                <w:b/>
                <w:color w:val="000080"/>
                <w:sz w:val="16"/>
                <w:szCs w:val="16"/>
              </w:rPr>
              <w:t>imp</w:t>
            </w:r>
            <w:proofErr w:type="spellEnd"/>
            <w:r w:rsidR="00581AA4">
              <w:rPr>
                <w:b/>
                <w:color w:val="000080"/>
                <w:sz w:val="16"/>
                <w:szCs w:val="16"/>
              </w:rPr>
              <w:t>.</w:t>
            </w:r>
            <w:r w:rsidRPr="004B3585">
              <w:rPr>
                <w:b/>
                <w:color w:val="000080"/>
                <w:sz w:val="16"/>
                <w:szCs w:val="16"/>
              </w:rPr>
              <w:t xml:space="preserve"> e</w:t>
            </w:r>
            <w:r w:rsidR="00581AA4">
              <w:rPr>
                <w:b/>
                <w:color w:val="000080"/>
                <w:sz w:val="16"/>
                <w:szCs w:val="16"/>
              </w:rPr>
              <w:t>d</w:t>
            </w:r>
            <w:r w:rsidRPr="004B3585">
              <w:rPr>
                <w:b/>
                <w:color w:val="000080"/>
                <w:sz w:val="16"/>
                <w:szCs w:val="16"/>
              </w:rPr>
              <w:t xml:space="preserve"> ampli</w:t>
            </w:r>
            <w:r w:rsidR="00581AA4">
              <w:rPr>
                <w:b/>
                <w:color w:val="000080"/>
                <w:sz w:val="16"/>
                <w:szCs w:val="16"/>
              </w:rPr>
              <w:t>.</w:t>
            </w:r>
          </w:p>
        </w:tc>
        <w:tc>
          <w:tcPr>
            <w:tcW w:w="525" w:type="pct"/>
            <w:shd w:val="clear" w:color="auto" w:fill="DDDDDD"/>
            <w:textDirection w:val="btLr"/>
            <w:vAlign w:val="center"/>
            <w:hideMark/>
          </w:tcPr>
          <w:p w:rsidR="00A40ED5" w:rsidRPr="004B3585" w:rsidRDefault="00581AA4" w:rsidP="00581AA4">
            <w:pPr>
              <w:spacing w:line="276" w:lineRule="auto"/>
              <w:ind w:left="113" w:right="113"/>
              <w:rPr>
                <w:b/>
                <w:color w:val="000080"/>
                <w:sz w:val="16"/>
                <w:szCs w:val="16"/>
              </w:rPr>
            </w:pPr>
            <w:r>
              <w:rPr>
                <w:b/>
                <w:color w:val="000080"/>
                <w:sz w:val="16"/>
                <w:szCs w:val="16"/>
              </w:rPr>
              <w:t xml:space="preserve">Costi ricerca, </w:t>
            </w:r>
            <w:proofErr w:type="spellStart"/>
            <w:r>
              <w:rPr>
                <w:b/>
                <w:color w:val="000080"/>
                <w:sz w:val="16"/>
                <w:szCs w:val="16"/>
              </w:rPr>
              <w:t>svil</w:t>
            </w:r>
            <w:proofErr w:type="spellEnd"/>
            <w:r>
              <w:rPr>
                <w:b/>
                <w:color w:val="000080"/>
                <w:sz w:val="16"/>
                <w:szCs w:val="16"/>
              </w:rPr>
              <w:t xml:space="preserve"> e  </w:t>
            </w:r>
            <w:proofErr w:type="spellStart"/>
            <w:r>
              <w:rPr>
                <w:b/>
                <w:color w:val="000080"/>
                <w:sz w:val="16"/>
                <w:szCs w:val="16"/>
              </w:rPr>
              <w:t>pubbl</w:t>
            </w:r>
            <w:proofErr w:type="spellEnd"/>
          </w:p>
        </w:tc>
        <w:tc>
          <w:tcPr>
            <w:tcW w:w="525" w:type="pct"/>
            <w:shd w:val="clear" w:color="auto" w:fill="DDDDDD"/>
            <w:textDirection w:val="btLr"/>
            <w:vAlign w:val="center"/>
            <w:hideMark/>
          </w:tcPr>
          <w:p w:rsidR="00A40ED5" w:rsidRPr="004B3585" w:rsidRDefault="00581AA4" w:rsidP="00581AA4">
            <w:pPr>
              <w:spacing w:line="276" w:lineRule="auto"/>
              <w:ind w:left="113" w:right="113"/>
              <w:rPr>
                <w:b/>
                <w:color w:val="000080"/>
                <w:sz w:val="16"/>
                <w:szCs w:val="16"/>
              </w:rPr>
            </w:pPr>
            <w:r>
              <w:rPr>
                <w:b/>
                <w:color w:val="000080"/>
                <w:sz w:val="16"/>
                <w:szCs w:val="16"/>
              </w:rPr>
              <w:t xml:space="preserve">Diritti di </w:t>
            </w:r>
            <w:proofErr w:type="spellStart"/>
            <w:r>
              <w:rPr>
                <w:b/>
                <w:color w:val="000080"/>
                <w:sz w:val="16"/>
                <w:szCs w:val="16"/>
              </w:rPr>
              <w:t>brev</w:t>
            </w:r>
            <w:proofErr w:type="spellEnd"/>
            <w:r>
              <w:rPr>
                <w:b/>
                <w:color w:val="000080"/>
                <w:sz w:val="16"/>
                <w:szCs w:val="16"/>
              </w:rPr>
              <w:t xml:space="preserve"> </w:t>
            </w:r>
            <w:proofErr w:type="spellStart"/>
            <w:r>
              <w:rPr>
                <w:b/>
                <w:color w:val="000080"/>
                <w:sz w:val="16"/>
                <w:szCs w:val="16"/>
              </w:rPr>
              <w:t>ind</w:t>
            </w:r>
            <w:proofErr w:type="spellEnd"/>
            <w:r w:rsidR="00A40ED5" w:rsidRPr="004B3585">
              <w:rPr>
                <w:b/>
                <w:color w:val="000080"/>
                <w:sz w:val="16"/>
                <w:szCs w:val="16"/>
              </w:rPr>
              <w:t xml:space="preserve"> e </w:t>
            </w:r>
            <w:proofErr w:type="spellStart"/>
            <w:r>
              <w:rPr>
                <w:b/>
                <w:color w:val="000080"/>
                <w:sz w:val="16"/>
                <w:szCs w:val="16"/>
              </w:rPr>
              <w:t>utilizzaz</w:t>
            </w:r>
            <w:proofErr w:type="spellEnd"/>
            <w:r w:rsidR="00A40ED5" w:rsidRPr="004B3585">
              <w:rPr>
                <w:b/>
                <w:color w:val="000080"/>
                <w:sz w:val="16"/>
                <w:szCs w:val="16"/>
              </w:rPr>
              <w:t xml:space="preserve"> </w:t>
            </w:r>
            <w:r>
              <w:rPr>
                <w:b/>
                <w:color w:val="000080"/>
                <w:sz w:val="16"/>
                <w:szCs w:val="16"/>
              </w:rPr>
              <w:t>opere dell'</w:t>
            </w:r>
            <w:proofErr w:type="spellStart"/>
            <w:r>
              <w:rPr>
                <w:b/>
                <w:color w:val="000080"/>
                <w:sz w:val="16"/>
                <w:szCs w:val="16"/>
              </w:rPr>
              <w:t>ing</w:t>
            </w:r>
            <w:proofErr w:type="spellEnd"/>
          </w:p>
        </w:tc>
        <w:tc>
          <w:tcPr>
            <w:tcW w:w="525" w:type="pct"/>
            <w:shd w:val="clear" w:color="auto" w:fill="DDDDDD"/>
            <w:textDirection w:val="btLr"/>
            <w:vAlign w:val="center"/>
            <w:hideMark/>
          </w:tcPr>
          <w:p w:rsidR="00A40ED5" w:rsidRPr="004B3585" w:rsidRDefault="00A40ED5">
            <w:pPr>
              <w:spacing w:line="276" w:lineRule="auto"/>
              <w:ind w:left="113" w:right="113"/>
              <w:rPr>
                <w:b/>
                <w:color w:val="000080"/>
                <w:sz w:val="16"/>
                <w:szCs w:val="16"/>
              </w:rPr>
            </w:pPr>
            <w:r w:rsidRPr="004B3585">
              <w:rPr>
                <w:b/>
                <w:color w:val="000080"/>
                <w:sz w:val="16"/>
                <w:szCs w:val="16"/>
              </w:rPr>
              <w:t>Concessioni, licenze, marchi e diritti simili</w:t>
            </w:r>
          </w:p>
        </w:tc>
        <w:tc>
          <w:tcPr>
            <w:tcW w:w="525" w:type="pct"/>
            <w:shd w:val="clear" w:color="auto" w:fill="DDDDDD"/>
            <w:textDirection w:val="btLr"/>
            <w:vAlign w:val="center"/>
            <w:hideMark/>
          </w:tcPr>
          <w:p w:rsidR="00A40ED5" w:rsidRPr="004B3585" w:rsidRDefault="00A40ED5">
            <w:pPr>
              <w:spacing w:line="276" w:lineRule="auto"/>
              <w:ind w:left="113" w:right="113"/>
              <w:rPr>
                <w:b/>
                <w:color w:val="000080"/>
                <w:sz w:val="16"/>
                <w:szCs w:val="16"/>
              </w:rPr>
            </w:pPr>
            <w:r w:rsidRPr="004B3585">
              <w:rPr>
                <w:b/>
                <w:color w:val="000080"/>
                <w:sz w:val="16"/>
                <w:szCs w:val="16"/>
              </w:rPr>
              <w:t>Avviamento</w:t>
            </w:r>
          </w:p>
        </w:tc>
        <w:tc>
          <w:tcPr>
            <w:tcW w:w="525" w:type="pct"/>
            <w:shd w:val="clear" w:color="auto" w:fill="DDDDDD"/>
            <w:textDirection w:val="btLr"/>
            <w:vAlign w:val="center"/>
            <w:hideMark/>
          </w:tcPr>
          <w:p w:rsidR="00A40ED5" w:rsidRPr="004B3585" w:rsidRDefault="00581AA4" w:rsidP="00581AA4">
            <w:pPr>
              <w:spacing w:line="276" w:lineRule="auto"/>
              <w:ind w:left="113" w:right="113"/>
              <w:rPr>
                <w:b/>
                <w:color w:val="000080"/>
                <w:sz w:val="16"/>
                <w:szCs w:val="16"/>
              </w:rPr>
            </w:pPr>
            <w:r>
              <w:rPr>
                <w:b/>
                <w:color w:val="000080"/>
                <w:sz w:val="16"/>
                <w:szCs w:val="16"/>
              </w:rPr>
              <w:t xml:space="preserve">Imm.ni </w:t>
            </w:r>
            <w:proofErr w:type="spellStart"/>
            <w:r>
              <w:rPr>
                <w:b/>
                <w:color w:val="000080"/>
                <w:sz w:val="16"/>
                <w:szCs w:val="16"/>
              </w:rPr>
              <w:t>immat</w:t>
            </w:r>
            <w:proofErr w:type="spellEnd"/>
            <w:r>
              <w:rPr>
                <w:b/>
                <w:color w:val="000080"/>
                <w:sz w:val="16"/>
                <w:szCs w:val="16"/>
              </w:rPr>
              <w:t xml:space="preserve">. in corso/ </w:t>
            </w:r>
            <w:proofErr w:type="spellStart"/>
            <w:r>
              <w:rPr>
                <w:b/>
                <w:color w:val="000080"/>
                <w:sz w:val="16"/>
                <w:szCs w:val="16"/>
              </w:rPr>
              <w:t>acc.</w:t>
            </w:r>
            <w:r w:rsidR="00A40ED5" w:rsidRPr="004B3585">
              <w:rPr>
                <w:b/>
                <w:color w:val="000080"/>
                <w:sz w:val="16"/>
                <w:szCs w:val="16"/>
              </w:rPr>
              <w:t>ti</w:t>
            </w:r>
            <w:proofErr w:type="spellEnd"/>
          </w:p>
        </w:tc>
        <w:tc>
          <w:tcPr>
            <w:tcW w:w="525" w:type="pct"/>
            <w:shd w:val="clear" w:color="auto" w:fill="DDDDDD"/>
            <w:textDirection w:val="btLr"/>
            <w:vAlign w:val="center"/>
            <w:hideMark/>
          </w:tcPr>
          <w:p w:rsidR="00A40ED5" w:rsidRPr="004B3585" w:rsidRDefault="00581AA4" w:rsidP="00581AA4">
            <w:pPr>
              <w:spacing w:line="276" w:lineRule="auto"/>
              <w:ind w:left="113" w:right="113"/>
              <w:rPr>
                <w:b/>
                <w:color w:val="000080"/>
                <w:sz w:val="16"/>
                <w:szCs w:val="16"/>
              </w:rPr>
            </w:pPr>
            <w:r>
              <w:rPr>
                <w:b/>
                <w:color w:val="000080"/>
                <w:sz w:val="16"/>
                <w:szCs w:val="16"/>
              </w:rPr>
              <w:t xml:space="preserve">Altre imm.ni </w:t>
            </w:r>
            <w:proofErr w:type="spellStart"/>
            <w:r>
              <w:rPr>
                <w:b/>
                <w:color w:val="000080"/>
                <w:sz w:val="16"/>
                <w:szCs w:val="16"/>
              </w:rPr>
              <w:t>immat</w:t>
            </w:r>
            <w:proofErr w:type="spellEnd"/>
          </w:p>
        </w:tc>
        <w:tc>
          <w:tcPr>
            <w:tcW w:w="525" w:type="pct"/>
            <w:shd w:val="clear" w:color="auto" w:fill="DDDDDD"/>
            <w:textDirection w:val="btLr"/>
            <w:vAlign w:val="center"/>
            <w:hideMark/>
          </w:tcPr>
          <w:p w:rsidR="00A40ED5" w:rsidRPr="004B3585" w:rsidRDefault="00A40ED5" w:rsidP="00581AA4">
            <w:pPr>
              <w:spacing w:line="276" w:lineRule="auto"/>
              <w:ind w:left="113" w:right="113"/>
              <w:rPr>
                <w:b/>
                <w:color w:val="000080"/>
                <w:sz w:val="16"/>
                <w:szCs w:val="16"/>
              </w:rPr>
            </w:pPr>
            <w:r w:rsidRPr="004B3585">
              <w:rPr>
                <w:b/>
                <w:color w:val="000080"/>
                <w:sz w:val="16"/>
                <w:szCs w:val="16"/>
              </w:rPr>
              <w:t>T</w:t>
            </w:r>
            <w:r w:rsidR="00581AA4">
              <w:rPr>
                <w:b/>
                <w:color w:val="000080"/>
                <w:sz w:val="16"/>
                <w:szCs w:val="16"/>
              </w:rPr>
              <w:t xml:space="preserve">ot imm.no </w:t>
            </w:r>
            <w:proofErr w:type="spellStart"/>
            <w:r w:rsidR="00581AA4">
              <w:rPr>
                <w:b/>
                <w:color w:val="000080"/>
                <w:sz w:val="16"/>
                <w:szCs w:val="16"/>
              </w:rPr>
              <w:t>immatt</w:t>
            </w:r>
            <w:proofErr w:type="spellEnd"/>
          </w:p>
        </w:tc>
      </w:tr>
      <w:tr w:rsidR="00A40ED5" w:rsidRPr="00A6467E" w:rsidTr="00B610AB">
        <w:tc>
          <w:tcPr>
            <w:tcW w:w="799" w:type="pct"/>
            <w:vAlign w:val="center"/>
            <w:hideMark/>
          </w:tcPr>
          <w:p w:rsidR="00A40ED5" w:rsidRPr="00A6467E" w:rsidRDefault="0055450D">
            <w:pPr>
              <w:spacing w:line="276" w:lineRule="auto"/>
              <w:rPr>
                <w:sz w:val="16"/>
                <w:szCs w:val="16"/>
              </w:rPr>
            </w:pPr>
            <w:r>
              <w:rPr>
                <w:sz w:val="16"/>
                <w:szCs w:val="16"/>
              </w:rPr>
              <w:t xml:space="preserve">Valore </w:t>
            </w:r>
            <w:r w:rsidR="00A40ED5" w:rsidRPr="00A6467E">
              <w:rPr>
                <w:sz w:val="16"/>
                <w:szCs w:val="16"/>
              </w:rPr>
              <w:t>inizio esercizio</w:t>
            </w: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r>
      <w:tr w:rsidR="00A40ED5" w:rsidRPr="00A6467E" w:rsidTr="00B610AB">
        <w:tc>
          <w:tcPr>
            <w:tcW w:w="799" w:type="pct"/>
            <w:vAlign w:val="center"/>
            <w:hideMark/>
          </w:tcPr>
          <w:p w:rsidR="00A40ED5" w:rsidRPr="00A6467E" w:rsidRDefault="00A40ED5">
            <w:pPr>
              <w:spacing w:line="276" w:lineRule="auto"/>
              <w:rPr>
                <w:sz w:val="16"/>
                <w:szCs w:val="16"/>
              </w:rPr>
            </w:pPr>
            <w:r w:rsidRPr="00A6467E">
              <w:rPr>
                <w:sz w:val="16"/>
                <w:szCs w:val="16"/>
              </w:rPr>
              <w:t>Costo</w:t>
            </w:r>
          </w:p>
        </w:tc>
        <w:tc>
          <w:tcPr>
            <w:tcW w:w="525" w:type="pct"/>
            <w:vAlign w:val="center"/>
            <w:hideMark/>
          </w:tcPr>
          <w:p w:rsidR="00A40ED5" w:rsidRPr="00A6467E" w:rsidRDefault="00A40ED5">
            <w:pPr>
              <w:spacing w:line="276" w:lineRule="auto"/>
              <w:jc w:val="right"/>
              <w:rPr>
                <w:sz w:val="16"/>
                <w:szCs w:val="16"/>
              </w:rPr>
            </w:pPr>
            <w:bookmarkStart w:id="94" w:name="XBRL_000582"/>
            <w:r w:rsidRPr="00A6467E">
              <w:rPr>
                <w:sz w:val="16"/>
                <w:szCs w:val="16"/>
              </w:rPr>
              <w:t xml:space="preserve"> </w:t>
            </w:r>
            <w:permStart w:id="617482607" w:edGrp="everyone"/>
            <w:r w:rsidRPr="00A6467E">
              <w:rPr>
                <w:vanish/>
                <w:color w:val="FF0000"/>
                <w:sz w:val="16"/>
                <w:szCs w:val="16"/>
              </w:rPr>
              <w:t>@T040102@T040102End</w:t>
            </w:r>
            <w:r w:rsidRPr="00A6467E">
              <w:rPr>
                <w:sz w:val="16"/>
                <w:szCs w:val="16"/>
              </w:rPr>
              <w:t xml:space="preserve"> </w:t>
            </w:r>
            <w:permEnd w:id="617482607"/>
            <w:r w:rsidRPr="00A6467E">
              <w:rPr>
                <w:sz w:val="16"/>
                <w:szCs w:val="16"/>
              </w:rPr>
              <w:t xml:space="preserve"> </w:t>
            </w:r>
            <w:bookmarkEnd w:id="94"/>
          </w:p>
        </w:tc>
        <w:tc>
          <w:tcPr>
            <w:tcW w:w="525" w:type="pct"/>
            <w:vAlign w:val="center"/>
            <w:hideMark/>
          </w:tcPr>
          <w:p w:rsidR="00A40ED5" w:rsidRPr="00A6467E" w:rsidRDefault="00A40ED5">
            <w:pPr>
              <w:spacing w:line="276" w:lineRule="auto"/>
              <w:jc w:val="right"/>
              <w:rPr>
                <w:sz w:val="16"/>
                <w:szCs w:val="16"/>
              </w:rPr>
            </w:pPr>
            <w:bookmarkStart w:id="95" w:name="XBRL_000583"/>
            <w:r w:rsidRPr="00A6467E">
              <w:rPr>
                <w:sz w:val="16"/>
                <w:szCs w:val="16"/>
              </w:rPr>
              <w:t xml:space="preserve"> </w:t>
            </w:r>
            <w:permStart w:id="126169858" w:edGrp="everyone"/>
            <w:r w:rsidRPr="00A6467E">
              <w:rPr>
                <w:vanish/>
                <w:color w:val="FF0000"/>
                <w:sz w:val="16"/>
                <w:szCs w:val="16"/>
              </w:rPr>
              <w:t>@T040202@T040202End</w:t>
            </w:r>
            <w:r w:rsidRPr="00A6467E">
              <w:rPr>
                <w:sz w:val="16"/>
                <w:szCs w:val="16"/>
              </w:rPr>
              <w:t xml:space="preserve"> </w:t>
            </w:r>
            <w:permEnd w:id="126169858"/>
            <w:r w:rsidRPr="00A6467E">
              <w:rPr>
                <w:sz w:val="16"/>
                <w:szCs w:val="16"/>
              </w:rPr>
              <w:t xml:space="preserve"> </w:t>
            </w:r>
            <w:bookmarkEnd w:id="95"/>
          </w:p>
        </w:tc>
        <w:tc>
          <w:tcPr>
            <w:tcW w:w="525" w:type="pct"/>
            <w:vAlign w:val="center"/>
            <w:hideMark/>
          </w:tcPr>
          <w:p w:rsidR="00A40ED5" w:rsidRPr="00A6467E" w:rsidRDefault="00A40ED5">
            <w:pPr>
              <w:spacing w:line="276" w:lineRule="auto"/>
              <w:jc w:val="right"/>
              <w:rPr>
                <w:sz w:val="16"/>
                <w:szCs w:val="16"/>
              </w:rPr>
            </w:pPr>
            <w:bookmarkStart w:id="96" w:name="XBRL_000584"/>
            <w:r w:rsidRPr="00A6467E">
              <w:rPr>
                <w:sz w:val="16"/>
                <w:szCs w:val="16"/>
              </w:rPr>
              <w:t xml:space="preserve"> </w:t>
            </w:r>
            <w:permStart w:id="2121865427" w:edGrp="everyone"/>
            <w:r w:rsidRPr="00A6467E">
              <w:rPr>
                <w:vanish/>
                <w:color w:val="FF0000"/>
                <w:sz w:val="16"/>
                <w:szCs w:val="16"/>
              </w:rPr>
              <w:t>@T040302@T040302End</w:t>
            </w:r>
            <w:r w:rsidRPr="00A6467E">
              <w:rPr>
                <w:sz w:val="16"/>
                <w:szCs w:val="16"/>
              </w:rPr>
              <w:t xml:space="preserve"> </w:t>
            </w:r>
            <w:permEnd w:id="2121865427"/>
            <w:r w:rsidRPr="00A6467E">
              <w:rPr>
                <w:sz w:val="16"/>
                <w:szCs w:val="16"/>
              </w:rPr>
              <w:t xml:space="preserve"> </w:t>
            </w:r>
            <w:bookmarkEnd w:id="96"/>
          </w:p>
        </w:tc>
        <w:tc>
          <w:tcPr>
            <w:tcW w:w="525" w:type="pct"/>
            <w:vAlign w:val="center"/>
            <w:hideMark/>
          </w:tcPr>
          <w:p w:rsidR="00A40ED5" w:rsidRPr="00A6467E" w:rsidRDefault="00A40ED5">
            <w:pPr>
              <w:spacing w:line="276" w:lineRule="auto"/>
              <w:jc w:val="right"/>
              <w:rPr>
                <w:sz w:val="16"/>
                <w:szCs w:val="16"/>
              </w:rPr>
            </w:pPr>
            <w:bookmarkStart w:id="97" w:name="XBRL_000585"/>
            <w:r w:rsidRPr="00A6467E">
              <w:rPr>
                <w:sz w:val="16"/>
                <w:szCs w:val="16"/>
              </w:rPr>
              <w:t xml:space="preserve"> </w:t>
            </w:r>
            <w:permStart w:id="2240558" w:edGrp="everyone"/>
            <w:r w:rsidRPr="00A6467E">
              <w:rPr>
                <w:vanish/>
                <w:color w:val="FF0000"/>
                <w:sz w:val="16"/>
                <w:szCs w:val="16"/>
              </w:rPr>
              <w:t>@T040402@T040402End</w:t>
            </w:r>
            <w:r w:rsidRPr="00A6467E">
              <w:rPr>
                <w:sz w:val="16"/>
                <w:szCs w:val="16"/>
              </w:rPr>
              <w:t xml:space="preserve"> </w:t>
            </w:r>
            <w:permEnd w:id="2240558"/>
            <w:r w:rsidRPr="00A6467E">
              <w:rPr>
                <w:sz w:val="16"/>
                <w:szCs w:val="16"/>
              </w:rPr>
              <w:t xml:space="preserve"> </w:t>
            </w:r>
            <w:bookmarkEnd w:id="97"/>
          </w:p>
        </w:tc>
        <w:tc>
          <w:tcPr>
            <w:tcW w:w="525" w:type="pct"/>
            <w:vAlign w:val="center"/>
            <w:hideMark/>
          </w:tcPr>
          <w:p w:rsidR="00A40ED5" w:rsidRPr="00A6467E" w:rsidRDefault="00A40ED5">
            <w:pPr>
              <w:spacing w:line="276" w:lineRule="auto"/>
              <w:jc w:val="right"/>
              <w:rPr>
                <w:sz w:val="16"/>
                <w:szCs w:val="16"/>
              </w:rPr>
            </w:pPr>
            <w:bookmarkStart w:id="98" w:name="XBRL_000586"/>
            <w:r w:rsidRPr="00A6467E">
              <w:rPr>
                <w:sz w:val="16"/>
                <w:szCs w:val="16"/>
              </w:rPr>
              <w:t xml:space="preserve"> </w:t>
            </w:r>
            <w:permStart w:id="1419923172" w:edGrp="everyone"/>
            <w:r w:rsidRPr="00A6467E">
              <w:rPr>
                <w:vanish/>
                <w:color w:val="FF0000"/>
                <w:sz w:val="16"/>
                <w:szCs w:val="16"/>
              </w:rPr>
              <w:t>@T040502@T040502End</w:t>
            </w:r>
            <w:r w:rsidRPr="00A6467E">
              <w:rPr>
                <w:sz w:val="16"/>
                <w:szCs w:val="16"/>
              </w:rPr>
              <w:t xml:space="preserve"> </w:t>
            </w:r>
            <w:permEnd w:id="1419923172"/>
            <w:r w:rsidRPr="00A6467E">
              <w:rPr>
                <w:sz w:val="16"/>
                <w:szCs w:val="16"/>
              </w:rPr>
              <w:t xml:space="preserve"> </w:t>
            </w:r>
            <w:bookmarkEnd w:id="98"/>
          </w:p>
        </w:tc>
        <w:tc>
          <w:tcPr>
            <w:tcW w:w="525" w:type="pct"/>
            <w:vAlign w:val="center"/>
            <w:hideMark/>
          </w:tcPr>
          <w:p w:rsidR="00A40ED5" w:rsidRPr="00A6467E" w:rsidRDefault="00A40ED5">
            <w:pPr>
              <w:spacing w:line="276" w:lineRule="auto"/>
              <w:jc w:val="right"/>
              <w:rPr>
                <w:sz w:val="16"/>
                <w:szCs w:val="16"/>
              </w:rPr>
            </w:pPr>
            <w:bookmarkStart w:id="99" w:name="XBRL_000587"/>
            <w:r w:rsidRPr="00A6467E">
              <w:rPr>
                <w:sz w:val="16"/>
                <w:szCs w:val="16"/>
              </w:rPr>
              <w:t xml:space="preserve"> </w:t>
            </w:r>
            <w:permStart w:id="1351558011" w:edGrp="everyone"/>
            <w:r w:rsidRPr="00A6467E">
              <w:rPr>
                <w:vanish/>
                <w:color w:val="FF0000"/>
                <w:sz w:val="16"/>
                <w:szCs w:val="16"/>
              </w:rPr>
              <w:t>@T040602@T040602End</w:t>
            </w:r>
            <w:r w:rsidRPr="00A6467E">
              <w:rPr>
                <w:sz w:val="16"/>
                <w:szCs w:val="16"/>
              </w:rPr>
              <w:t xml:space="preserve"> </w:t>
            </w:r>
            <w:permEnd w:id="1351558011"/>
            <w:r w:rsidRPr="00A6467E">
              <w:rPr>
                <w:sz w:val="16"/>
                <w:szCs w:val="16"/>
              </w:rPr>
              <w:t xml:space="preserve"> </w:t>
            </w:r>
            <w:bookmarkEnd w:id="99"/>
          </w:p>
        </w:tc>
        <w:tc>
          <w:tcPr>
            <w:tcW w:w="525" w:type="pct"/>
            <w:vAlign w:val="center"/>
            <w:hideMark/>
          </w:tcPr>
          <w:p w:rsidR="00A40ED5" w:rsidRPr="00A6467E" w:rsidRDefault="00A40ED5">
            <w:pPr>
              <w:spacing w:line="276" w:lineRule="auto"/>
              <w:jc w:val="right"/>
              <w:rPr>
                <w:sz w:val="16"/>
                <w:szCs w:val="16"/>
              </w:rPr>
            </w:pPr>
            <w:bookmarkStart w:id="100" w:name="XBRL_000588"/>
            <w:r w:rsidRPr="00A6467E">
              <w:rPr>
                <w:sz w:val="16"/>
                <w:szCs w:val="16"/>
              </w:rPr>
              <w:t xml:space="preserve"> </w:t>
            </w:r>
            <w:permStart w:id="1813467153" w:edGrp="everyone"/>
            <w:r w:rsidRPr="00A6467E">
              <w:rPr>
                <w:vanish/>
                <w:color w:val="FF0000"/>
                <w:sz w:val="16"/>
                <w:szCs w:val="16"/>
              </w:rPr>
              <w:t>@T040702@T040702End</w:t>
            </w:r>
            <w:r w:rsidRPr="00A6467E">
              <w:rPr>
                <w:sz w:val="16"/>
                <w:szCs w:val="16"/>
              </w:rPr>
              <w:t xml:space="preserve"> </w:t>
            </w:r>
            <w:permEnd w:id="1813467153"/>
            <w:r w:rsidRPr="00A6467E">
              <w:rPr>
                <w:sz w:val="16"/>
                <w:szCs w:val="16"/>
              </w:rPr>
              <w:t xml:space="preserve"> </w:t>
            </w:r>
            <w:bookmarkEnd w:id="100"/>
          </w:p>
        </w:tc>
        <w:tc>
          <w:tcPr>
            <w:tcW w:w="525" w:type="pct"/>
            <w:vAlign w:val="center"/>
            <w:hideMark/>
          </w:tcPr>
          <w:p w:rsidR="00A40ED5" w:rsidRPr="00A6467E" w:rsidRDefault="00A40ED5">
            <w:pPr>
              <w:spacing w:line="276" w:lineRule="auto"/>
              <w:jc w:val="right"/>
              <w:rPr>
                <w:sz w:val="16"/>
                <w:szCs w:val="16"/>
              </w:rPr>
            </w:pPr>
            <w:bookmarkStart w:id="101" w:name="XBRL_000589"/>
            <w:r w:rsidRPr="00A6467E">
              <w:rPr>
                <w:sz w:val="16"/>
                <w:szCs w:val="16"/>
              </w:rPr>
              <w:t xml:space="preserve"> </w:t>
            </w:r>
            <w:permStart w:id="190581930" w:edGrp="everyone"/>
            <w:r w:rsidRPr="00A6467E">
              <w:rPr>
                <w:vanish/>
                <w:color w:val="FF0000"/>
                <w:sz w:val="16"/>
                <w:szCs w:val="16"/>
              </w:rPr>
              <w:t>@T040902@T040902End</w:t>
            </w:r>
            <w:r w:rsidRPr="00A6467E">
              <w:rPr>
                <w:sz w:val="16"/>
                <w:szCs w:val="16"/>
              </w:rPr>
              <w:t xml:space="preserve"> </w:t>
            </w:r>
            <w:permEnd w:id="190581930"/>
            <w:r w:rsidRPr="00A6467E">
              <w:rPr>
                <w:sz w:val="16"/>
                <w:szCs w:val="16"/>
              </w:rPr>
              <w:t xml:space="preserve"> </w:t>
            </w:r>
            <w:bookmarkEnd w:id="101"/>
          </w:p>
        </w:tc>
      </w:tr>
      <w:tr w:rsidR="00A40ED5" w:rsidRPr="00A6467E" w:rsidTr="00B610AB">
        <w:tc>
          <w:tcPr>
            <w:tcW w:w="799" w:type="pct"/>
            <w:vAlign w:val="center"/>
            <w:hideMark/>
          </w:tcPr>
          <w:p w:rsidR="00A40ED5" w:rsidRPr="00A6467E" w:rsidRDefault="00A40ED5">
            <w:pPr>
              <w:spacing w:line="276" w:lineRule="auto"/>
              <w:rPr>
                <w:sz w:val="16"/>
                <w:szCs w:val="16"/>
              </w:rPr>
            </w:pPr>
            <w:r w:rsidRPr="00A6467E">
              <w:rPr>
                <w:sz w:val="16"/>
                <w:szCs w:val="16"/>
              </w:rPr>
              <w:t>Rivalutazioni</w:t>
            </w:r>
          </w:p>
        </w:tc>
        <w:tc>
          <w:tcPr>
            <w:tcW w:w="525" w:type="pct"/>
            <w:vAlign w:val="center"/>
            <w:hideMark/>
          </w:tcPr>
          <w:p w:rsidR="00A40ED5" w:rsidRPr="00A6467E" w:rsidRDefault="00A40ED5">
            <w:pPr>
              <w:spacing w:line="276" w:lineRule="auto"/>
              <w:jc w:val="right"/>
              <w:rPr>
                <w:sz w:val="16"/>
                <w:szCs w:val="16"/>
              </w:rPr>
            </w:pPr>
            <w:bookmarkStart w:id="102" w:name="XBRL_000590"/>
            <w:r w:rsidRPr="00A6467E">
              <w:rPr>
                <w:sz w:val="16"/>
                <w:szCs w:val="16"/>
              </w:rPr>
              <w:t xml:space="preserve"> </w:t>
            </w:r>
            <w:permStart w:id="658900052" w:edGrp="everyone"/>
            <w:r w:rsidRPr="00A6467E">
              <w:rPr>
                <w:vanish/>
                <w:color w:val="FF0000"/>
                <w:sz w:val="16"/>
                <w:szCs w:val="16"/>
              </w:rPr>
              <w:t>@T040104@T040104End</w:t>
            </w:r>
            <w:r w:rsidRPr="00A6467E">
              <w:rPr>
                <w:sz w:val="16"/>
                <w:szCs w:val="16"/>
              </w:rPr>
              <w:t xml:space="preserve"> </w:t>
            </w:r>
            <w:permEnd w:id="658900052"/>
            <w:r w:rsidRPr="00A6467E">
              <w:rPr>
                <w:sz w:val="16"/>
                <w:szCs w:val="16"/>
              </w:rPr>
              <w:t xml:space="preserve"> </w:t>
            </w:r>
            <w:bookmarkEnd w:id="102"/>
          </w:p>
        </w:tc>
        <w:tc>
          <w:tcPr>
            <w:tcW w:w="525" w:type="pct"/>
            <w:vAlign w:val="center"/>
            <w:hideMark/>
          </w:tcPr>
          <w:p w:rsidR="00A40ED5" w:rsidRPr="00A6467E" w:rsidRDefault="00A40ED5">
            <w:pPr>
              <w:spacing w:line="276" w:lineRule="auto"/>
              <w:jc w:val="right"/>
              <w:rPr>
                <w:sz w:val="16"/>
                <w:szCs w:val="16"/>
              </w:rPr>
            </w:pPr>
            <w:bookmarkStart w:id="103" w:name="XBRL_000591"/>
            <w:r w:rsidRPr="00A6467E">
              <w:rPr>
                <w:sz w:val="16"/>
                <w:szCs w:val="16"/>
              </w:rPr>
              <w:t xml:space="preserve"> </w:t>
            </w:r>
            <w:permStart w:id="618352522" w:edGrp="everyone"/>
            <w:r w:rsidRPr="00A6467E">
              <w:rPr>
                <w:vanish/>
                <w:color w:val="FF0000"/>
                <w:sz w:val="16"/>
                <w:szCs w:val="16"/>
              </w:rPr>
              <w:t>@T040204@T040204End</w:t>
            </w:r>
            <w:r w:rsidRPr="00A6467E">
              <w:rPr>
                <w:sz w:val="16"/>
                <w:szCs w:val="16"/>
              </w:rPr>
              <w:t xml:space="preserve"> </w:t>
            </w:r>
            <w:permEnd w:id="618352522"/>
            <w:r w:rsidRPr="00A6467E">
              <w:rPr>
                <w:sz w:val="16"/>
                <w:szCs w:val="16"/>
              </w:rPr>
              <w:t xml:space="preserve"> </w:t>
            </w:r>
            <w:bookmarkEnd w:id="103"/>
          </w:p>
        </w:tc>
        <w:tc>
          <w:tcPr>
            <w:tcW w:w="525" w:type="pct"/>
            <w:vAlign w:val="center"/>
            <w:hideMark/>
          </w:tcPr>
          <w:p w:rsidR="00A40ED5" w:rsidRPr="00A6467E" w:rsidRDefault="00A40ED5">
            <w:pPr>
              <w:spacing w:line="276" w:lineRule="auto"/>
              <w:jc w:val="right"/>
              <w:rPr>
                <w:sz w:val="16"/>
                <w:szCs w:val="16"/>
              </w:rPr>
            </w:pPr>
            <w:bookmarkStart w:id="104" w:name="XBRL_000592"/>
            <w:r w:rsidRPr="00A6467E">
              <w:rPr>
                <w:sz w:val="16"/>
                <w:szCs w:val="16"/>
              </w:rPr>
              <w:t xml:space="preserve"> </w:t>
            </w:r>
            <w:permStart w:id="707007536" w:edGrp="everyone"/>
            <w:r w:rsidRPr="00A6467E">
              <w:rPr>
                <w:vanish/>
                <w:color w:val="FF0000"/>
                <w:sz w:val="16"/>
                <w:szCs w:val="16"/>
              </w:rPr>
              <w:t>@T040304@T040304End</w:t>
            </w:r>
            <w:r w:rsidRPr="00A6467E">
              <w:rPr>
                <w:sz w:val="16"/>
                <w:szCs w:val="16"/>
              </w:rPr>
              <w:t xml:space="preserve"> </w:t>
            </w:r>
            <w:permEnd w:id="707007536"/>
            <w:r w:rsidRPr="00A6467E">
              <w:rPr>
                <w:sz w:val="16"/>
                <w:szCs w:val="16"/>
              </w:rPr>
              <w:t xml:space="preserve"> </w:t>
            </w:r>
            <w:bookmarkEnd w:id="104"/>
          </w:p>
        </w:tc>
        <w:tc>
          <w:tcPr>
            <w:tcW w:w="525" w:type="pct"/>
            <w:vAlign w:val="center"/>
            <w:hideMark/>
          </w:tcPr>
          <w:p w:rsidR="00A40ED5" w:rsidRPr="00A6467E" w:rsidRDefault="00A40ED5">
            <w:pPr>
              <w:spacing w:line="276" w:lineRule="auto"/>
              <w:jc w:val="right"/>
              <w:rPr>
                <w:sz w:val="16"/>
                <w:szCs w:val="16"/>
              </w:rPr>
            </w:pPr>
            <w:bookmarkStart w:id="105" w:name="XBRL_000593"/>
            <w:r w:rsidRPr="00A6467E">
              <w:rPr>
                <w:sz w:val="16"/>
                <w:szCs w:val="16"/>
              </w:rPr>
              <w:t xml:space="preserve"> </w:t>
            </w:r>
            <w:permStart w:id="563761481" w:edGrp="everyone"/>
            <w:r w:rsidRPr="00A6467E">
              <w:rPr>
                <w:vanish/>
                <w:color w:val="FF0000"/>
                <w:sz w:val="16"/>
                <w:szCs w:val="16"/>
              </w:rPr>
              <w:t>@T040404@T040404End</w:t>
            </w:r>
            <w:r w:rsidRPr="00A6467E">
              <w:rPr>
                <w:sz w:val="16"/>
                <w:szCs w:val="16"/>
              </w:rPr>
              <w:t xml:space="preserve"> </w:t>
            </w:r>
            <w:permEnd w:id="563761481"/>
            <w:r w:rsidRPr="00A6467E">
              <w:rPr>
                <w:sz w:val="16"/>
                <w:szCs w:val="16"/>
              </w:rPr>
              <w:t xml:space="preserve"> </w:t>
            </w:r>
            <w:bookmarkEnd w:id="105"/>
          </w:p>
        </w:tc>
        <w:tc>
          <w:tcPr>
            <w:tcW w:w="525" w:type="pct"/>
            <w:vAlign w:val="center"/>
            <w:hideMark/>
          </w:tcPr>
          <w:p w:rsidR="00A40ED5" w:rsidRPr="00A6467E" w:rsidRDefault="00A40ED5">
            <w:pPr>
              <w:spacing w:line="276" w:lineRule="auto"/>
              <w:jc w:val="right"/>
              <w:rPr>
                <w:sz w:val="16"/>
                <w:szCs w:val="16"/>
              </w:rPr>
            </w:pPr>
            <w:bookmarkStart w:id="106" w:name="XBRL_000594"/>
            <w:r w:rsidRPr="00A6467E">
              <w:rPr>
                <w:sz w:val="16"/>
                <w:szCs w:val="16"/>
              </w:rPr>
              <w:t xml:space="preserve"> </w:t>
            </w:r>
            <w:permStart w:id="51525308" w:edGrp="everyone"/>
            <w:r w:rsidRPr="00A6467E">
              <w:rPr>
                <w:vanish/>
                <w:color w:val="FF0000"/>
                <w:sz w:val="16"/>
                <w:szCs w:val="16"/>
              </w:rPr>
              <w:t>@T040504@T040504End</w:t>
            </w:r>
            <w:r w:rsidRPr="00A6467E">
              <w:rPr>
                <w:sz w:val="16"/>
                <w:szCs w:val="16"/>
              </w:rPr>
              <w:t xml:space="preserve"> </w:t>
            </w:r>
            <w:permEnd w:id="51525308"/>
            <w:r w:rsidRPr="00A6467E">
              <w:rPr>
                <w:sz w:val="16"/>
                <w:szCs w:val="16"/>
              </w:rPr>
              <w:t xml:space="preserve"> </w:t>
            </w:r>
            <w:bookmarkEnd w:id="106"/>
          </w:p>
        </w:tc>
        <w:tc>
          <w:tcPr>
            <w:tcW w:w="525" w:type="pct"/>
            <w:vAlign w:val="center"/>
            <w:hideMark/>
          </w:tcPr>
          <w:p w:rsidR="00A40ED5" w:rsidRPr="00A6467E" w:rsidRDefault="00A40ED5">
            <w:pPr>
              <w:spacing w:line="276" w:lineRule="auto"/>
              <w:jc w:val="right"/>
              <w:rPr>
                <w:sz w:val="16"/>
                <w:szCs w:val="16"/>
              </w:rPr>
            </w:pPr>
            <w:bookmarkStart w:id="107" w:name="XBRL_000595"/>
            <w:r w:rsidRPr="00A6467E">
              <w:rPr>
                <w:sz w:val="16"/>
                <w:szCs w:val="16"/>
              </w:rPr>
              <w:t xml:space="preserve"> </w:t>
            </w:r>
            <w:permStart w:id="474840349" w:edGrp="everyone"/>
            <w:r w:rsidRPr="00A6467E">
              <w:rPr>
                <w:vanish/>
                <w:color w:val="FF0000"/>
                <w:sz w:val="16"/>
                <w:szCs w:val="16"/>
              </w:rPr>
              <w:t>@T040604@T040604End</w:t>
            </w:r>
            <w:r w:rsidRPr="00A6467E">
              <w:rPr>
                <w:sz w:val="16"/>
                <w:szCs w:val="16"/>
              </w:rPr>
              <w:t xml:space="preserve"> </w:t>
            </w:r>
            <w:permEnd w:id="474840349"/>
            <w:r w:rsidRPr="00A6467E">
              <w:rPr>
                <w:sz w:val="16"/>
                <w:szCs w:val="16"/>
              </w:rPr>
              <w:t xml:space="preserve"> </w:t>
            </w:r>
            <w:bookmarkEnd w:id="107"/>
          </w:p>
        </w:tc>
        <w:tc>
          <w:tcPr>
            <w:tcW w:w="525" w:type="pct"/>
            <w:vAlign w:val="center"/>
            <w:hideMark/>
          </w:tcPr>
          <w:p w:rsidR="00A40ED5" w:rsidRPr="00A6467E" w:rsidRDefault="00A40ED5">
            <w:pPr>
              <w:spacing w:line="276" w:lineRule="auto"/>
              <w:jc w:val="right"/>
              <w:rPr>
                <w:sz w:val="16"/>
                <w:szCs w:val="16"/>
              </w:rPr>
            </w:pPr>
            <w:bookmarkStart w:id="108" w:name="XBRL_000596"/>
            <w:r w:rsidRPr="00A6467E">
              <w:rPr>
                <w:sz w:val="16"/>
                <w:szCs w:val="16"/>
              </w:rPr>
              <w:t xml:space="preserve"> </w:t>
            </w:r>
            <w:permStart w:id="248541331" w:edGrp="everyone"/>
            <w:r w:rsidRPr="00A6467E">
              <w:rPr>
                <w:vanish/>
                <w:color w:val="FF0000"/>
                <w:sz w:val="16"/>
                <w:szCs w:val="16"/>
              </w:rPr>
              <w:t>@T040704@T040704End</w:t>
            </w:r>
            <w:r w:rsidRPr="00A6467E">
              <w:rPr>
                <w:sz w:val="16"/>
                <w:szCs w:val="16"/>
              </w:rPr>
              <w:t xml:space="preserve"> </w:t>
            </w:r>
            <w:permEnd w:id="248541331"/>
            <w:r w:rsidRPr="00A6467E">
              <w:rPr>
                <w:sz w:val="16"/>
                <w:szCs w:val="16"/>
              </w:rPr>
              <w:t xml:space="preserve"> </w:t>
            </w:r>
            <w:bookmarkEnd w:id="108"/>
          </w:p>
        </w:tc>
        <w:tc>
          <w:tcPr>
            <w:tcW w:w="525" w:type="pct"/>
            <w:vAlign w:val="center"/>
            <w:hideMark/>
          </w:tcPr>
          <w:p w:rsidR="00A40ED5" w:rsidRPr="00A6467E" w:rsidRDefault="00A40ED5">
            <w:pPr>
              <w:spacing w:line="276" w:lineRule="auto"/>
              <w:jc w:val="right"/>
              <w:rPr>
                <w:sz w:val="16"/>
                <w:szCs w:val="16"/>
              </w:rPr>
            </w:pPr>
            <w:bookmarkStart w:id="109" w:name="XBRL_000597"/>
            <w:r w:rsidRPr="00A6467E">
              <w:rPr>
                <w:sz w:val="16"/>
                <w:szCs w:val="16"/>
              </w:rPr>
              <w:t xml:space="preserve"> </w:t>
            </w:r>
            <w:permStart w:id="619538296" w:edGrp="everyone"/>
            <w:r w:rsidRPr="00A6467E">
              <w:rPr>
                <w:vanish/>
                <w:color w:val="FF0000"/>
                <w:sz w:val="16"/>
                <w:szCs w:val="16"/>
              </w:rPr>
              <w:t>@T040904@T040904End</w:t>
            </w:r>
            <w:r w:rsidRPr="00A6467E">
              <w:rPr>
                <w:sz w:val="16"/>
                <w:szCs w:val="16"/>
              </w:rPr>
              <w:t xml:space="preserve"> </w:t>
            </w:r>
            <w:permEnd w:id="619538296"/>
            <w:r w:rsidRPr="00A6467E">
              <w:rPr>
                <w:sz w:val="16"/>
                <w:szCs w:val="16"/>
              </w:rPr>
              <w:t xml:space="preserve"> </w:t>
            </w:r>
            <w:bookmarkEnd w:id="109"/>
          </w:p>
        </w:tc>
      </w:tr>
      <w:tr w:rsidR="00A40ED5" w:rsidRPr="00A6467E" w:rsidTr="00B610AB">
        <w:tc>
          <w:tcPr>
            <w:tcW w:w="799" w:type="pct"/>
            <w:vAlign w:val="center"/>
            <w:hideMark/>
          </w:tcPr>
          <w:p w:rsidR="00A40ED5" w:rsidRPr="00A6467E" w:rsidRDefault="00581AA4" w:rsidP="0055450D">
            <w:pPr>
              <w:spacing w:line="276" w:lineRule="auto"/>
              <w:rPr>
                <w:sz w:val="16"/>
                <w:szCs w:val="16"/>
              </w:rPr>
            </w:pPr>
            <w:proofErr w:type="spellStart"/>
            <w:r>
              <w:rPr>
                <w:sz w:val="16"/>
                <w:szCs w:val="16"/>
              </w:rPr>
              <w:t>Amm.</w:t>
            </w:r>
            <w:r w:rsidR="0055450D">
              <w:rPr>
                <w:sz w:val="16"/>
                <w:szCs w:val="16"/>
              </w:rPr>
              <w:t>ti</w:t>
            </w:r>
            <w:proofErr w:type="spellEnd"/>
            <w:r w:rsidR="0055450D">
              <w:rPr>
                <w:sz w:val="16"/>
                <w:szCs w:val="16"/>
              </w:rPr>
              <w:t xml:space="preserve"> (F.</w:t>
            </w:r>
            <w:r w:rsidR="00A40ED5" w:rsidRPr="00A6467E">
              <w:rPr>
                <w:sz w:val="16"/>
                <w:szCs w:val="16"/>
              </w:rPr>
              <w:t>do amm</w:t>
            </w:r>
            <w:r w:rsidR="0055450D">
              <w:rPr>
                <w:sz w:val="16"/>
                <w:szCs w:val="16"/>
              </w:rPr>
              <w:t>.</w:t>
            </w:r>
            <w:r w:rsidR="00A40ED5" w:rsidRPr="00A6467E">
              <w:rPr>
                <w:sz w:val="16"/>
                <w:szCs w:val="16"/>
              </w:rPr>
              <w:t>to)</w:t>
            </w:r>
          </w:p>
        </w:tc>
        <w:tc>
          <w:tcPr>
            <w:tcW w:w="525" w:type="pct"/>
            <w:vAlign w:val="center"/>
            <w:hideMark/>
          </w:tcPr>
          <w:p w:rsidR="00A40ED5" w:rsidRPr="00A6467E" w:rsidRDefault="00A40ED5">
            <w:pPr>
              <w:spacing w:line="276" w:lineRule="auto"/>
              <w:jc w:val="right"/>
              <w:rPr>
                <w:sz w:val="16"/>
                <w:szCs w:val="16"/>
              </w:rPr>
            </w:pPr>
            <w:bookmarkStart w:id="110" w:name="XBRL_000598"/>
            <w:r w:rsidRPr="00A6467E">
              <w:rPr>
                <w:sz w:val="16"/>
                <w:szCs w:val="16"/>
              </w:rPr>
              <w:t xml:space="preserve"> </w:t>
            </w:r>
            <w:permStart w:id="1618560443" w:edGrp="everyone"/>
            <w:r w:rsidRPr="00A6467E">
              <w:rPr>
                <w:vanish/>
                <w:color w:val="FF0000"/>
                <w:sz w:val="16"/>
                <w:szCs w:val="16"/>
              </w:rPr>
              <w:t>@T040103@T040103End</w:t>
            </w:r>
            <w:r w:rsidRPr="00A6467E">
              <w:rPr>
                <w:sz w:val="16"/>
                <w:szCs w:val="16"/>
              </w:rPr>
              <w:t xml:space="preserve"> </w:t>
            </w:r>
            <w:permEnd w:id="1618560443"/>
            <w:r w:rsidRPr="00A6467E">
              <w:rPr>
                <w:sz w:val="16"/>
                <w:szCs w:val="16"/>
              </w:rPr>
              <w:t xml:space="preserve"> </w:t>
            </w:r>
            <w:bookmarkEnd w:id="110"/>
          </w:p>
        </w:tc>
        <w:tc>
          <w:tcPr>
            <w:tcW w:w="525" w:type="pct"/>
            <w:vAlign w:val="center"/>
            <w:hideMark/>
          </w:tcPr>
          <w:p w:rsidR="00A40ED5" w:rsidRPr="00A6467E" w:rsidRDefault="00A40ED5">
            <w:pPr>
              <w:spacing w:line="276" w:lineRule="auto"/>
              <w:jc w:val="right"/>
              <w:rPr>
                <w:sz w:val="16"/>
                <w:szCs w:val="16"/>
              </w:rPr>
            </w:pPr>
            <w:bookmarkStart w:id="111" w:name="XBRL_000599"/>
            <w:r w:rsidRPr="00A6467E">
              <w:rPr>
                <w:sz w:val="16"/>
                <w:szCs w:val="16"/>
              </w:rPr>
              <w:t xml:space="preserve"> </w:t>
            </w:r>
            <w:permStart w:id="319774376" w:edGrp="everyone"/>
            <w:r w:rsidRPr="00A6467E">
              <w:rPr>
                <w:vanish/>
                <w:color w:val="FF0000"/>
                <w:sz w:val="16"/>
                <w:szCs w:val="16"/>
              </w:rPr>
              <w:t>@T040203@T040203End</w:t>
            </w:r>
            <w:r w:rsidRPr="00A6467E">
              <w:rPr>
                <w:sz w:val="16"/>
                <w:szCs w:val="16"/>
              </w:rPr>
              <w:t xml:space="preserve"> </w:t>
            </w:r>
            <w:permEnd w:id="319774376"/>
            <w:r w:rsidRPr="00A6467E">
              <w:rPr>
                <w:sz w:val="16"/>
                <w:szCs w:val="16"/>
              </w:rPr>
              <w:t xml:space="preserve"> </w:t>
            </w:r>
            <w:bookmarkEnd w:id="111"/>
          </w:p>
        </w:tc>
        <w:tc>
          <w:tcPr>
            <w:tcW w:w="525" w:type="pct"/>
            <w:vAlign w:val="center"/>
            <w:hideMark/>
          </w:tcPr>
          <w:p w:rsidR="00A40ED5" w:rsidRPr="00A6467E" w:rsidRDefault="00A40ED5">
            <w:pPr>
              <w:spacing w:line="276" w:lineRule="auto"/>
              <w:jc w:val="right"/>
              <w:rPr>
                <w:sz w:val="16"/>
                <w:szCs w:val="16"/>
              </w:rPr>
            </w:pPr>
            <w:bookmarkStart w:id="112" w:name="XBRL_000600"/>
            <w:r w:rsidRPr="00A6467E">
              <w:rPr>
                <w:sz w:val="16"/>
                <w:szCs w:val="16"/>
              </w:rPr>
              <w:t xml:space="preserve"> </w:t>
            </w:r>
            <w:permStart w:id="1289703364" w:edGrp="everyone"/>
            <w:r w:rsidRPr="00A6467E">
              <w:rPr>
                <w:vanish/>
                <w:color w:val="FF0000"/>
                <w:sz w:val="16"/>
                <w:szCs w:val="16"/>
              </w:rPr>
              <w:t>@T040303@T040303End</w:t>
            </w:r>
            <w:r w:rsidRPr="00A6467E">
              <w:rPr>
                <w:sz w:val="16"/>
                <w:szCs w:val="16"/>
              </w:rPr>
              <w:t xml:space="preserve"> </w:t>
            </w:r>
            <w:permEnd w:id="1289703364"/>
            <w:r w:rsidRPr="00A6467E">
              <w:rPr>
                <w:sz w:val="16"/>
                <w:szCs w:val="16"/>
              </w:rPr>
              <w:t xml:space="preserve"> </w:t>
            </w:r>
            <w:bookmarkEnd w:id="112"/>
          </w:p>
        </w:tc>
        <w:tc>
          <w:tcPr>
            <w:tcW w:w="525" w:type="pct"/>
            <w:vAlign w:val="center"/>
            <w:hideMark/>
          </w:tcPr>
          <w:p w:rsidR="00A40ED5" w:rsidRPr="00A6467E" w:rsidRDefault="00A40ED5">
            <w:pPr>
              <w:spacing w:line="276" w:lineRule="auto"/>
              <w:jc w:val="right"/>
              <w:rPr>
                <w:sz w:val="16"/>
                <w:szCs w:val="16"/>
              </w:rPr>
            </w:pPr>
            <w:bookmarkStart w:id="113" w:name="XBRL_000601"/>
            <w:r w:rsidRPr="00A6467E">
              <w:rPr>
                <w:sz w:val="16"/>
                <w:szCs w:val="16"/>
              </w:rPr>
              <w:t xml:space="preserve"> </w:t>
            </w:r>
            <w:permStart w:id="446778486" w:edGrp="everyone"/>
            <w:r w:rsidRPr="00A6467E">
              <w:rPr>
                <w:vanish/>
                <w:color w:val="FF0000"/>
                <w:sz w:val="16"/>
                <w:szCs w:val="16"/>
              </w:rPr>
              <w:t>@T040403@T040403End</w:t>
            </w:r>
            <w:r w:rsidRPr="00A6467E">
              <w:rPr>
                <w:sz w:val="16"/>
                <w:szCs w:val="16"/>
              </w:rPr>
              <w:t xml:space="preserve"> </w:t>
            </w:r>
            <w:permEnd w:id="446778486"/>
            <w:r w:rsidRPr="00A6467E">
              <w:rPr>
                <w:sz w:val="16"/>
                <w:szCs w:val="16"/>
              </w:rPr>
              <w:t xml:space="preserve"> </w:t>
            </w:r>
            <w:bookmarkEnd w:id="113"/>
          </w:p>
        </w:tc>
        <w:tc>
          <w:tcPr>
            <w:tcW w:w="525" w:type="pct"/>
            <w:vAlign w:val="center"/>
            <w:hideMark/>
          </w:tcPr>
          <w:p w:rsidR="00A40ED5" w:rsidRPr="00A6467E" w:rsidRDefault="00A40ED5">
            <w:pPr>
              <w:spacing w:line="276" w:lineRule="auto"/>
              <w:jc w:val="right"/>
              <w:rPr>
                <w:sz w:val="16"/>
                <w:szCs w:val="16"/>
              </w:rPr>
            </w:pPr>
            <w:bookmarkStart w:id="114" w:name="XBRL_000602"/>
            <w:r w:rsidRPr="00A6467E">
              <w:rPr>
                <w:sz w:val="16"/>
                <w:szCs w:val="16"/>
              </w:rPr>
              <w:t xml:space="preserve"> </w:t>
            </w:r>
            <w:permStart w:id="1080375447" w:edGrp="everyone"/>
            <w:r w:rsidRPr="00A6467E">
              <w:rPr>
                <w:vanish/>
                <w:color w:val="FF0000"/>
                <w:sz w:val="16"/>
                <w:szCs w:val="16"/>
              </w:rPr>
              <w:t>@T040503@T040503End</w:t>
            </w:r>
            <w:r w:rsidRPr="00A6467E">
              <w:rPr>
                <w:sz w:val="16"/>
                <w:szCs w:val="16"/>
              </w:rPr>
              <w:t xml:space="preserve"> </w:t>
            </w:r>
            <w:permEnd w:id="1080375447"/>
            <w:r w:rsidRPr="00A6467E">
              <w:rPr>
                <w:sz w:val="16"/>
                <w:szCs w:val="16"/>
              </w:rPr>
              <w:t xml:space="preserve"> </w:t>
            </w:r>
            <w:bookmarkEnd w:id="114"/>
          </w:p>
        </w:tc>
        <w:tc>
          <w:tcPr>
            <w:tcW w:w="525" w:type="pct"/>
            <w:vAlign w:val="center"/>
            <w:hideMark/>
          </w:tcPr>
          <w:p w:rsidR="00A40ED5" w:rsidRPr="00A6467E" w:rsidRDefault="00A40ED5">
            <w:pPr>
              <w:spacing w:line="276" w:lineRule="auto"/>
              <w:jc w:val="right"/>
              <w:rPr>
                <w:sz w:val="16"/>
                <w:szCs w:val="16"/>
              </w:rPr>
            </w:pPr>
            <w:bookmarkStart w:id="115" w:name="XBRL_000603"/>
            <w:r w:rsidRPr="00A6467E">
              <w:rPr>
                <w:sz w:val="16"/>
                <w:szCs w:val="16"/>
              </w:rPr>
              <w:t xml:space="preserve"> </w:t>
            </w:r>
            <w:permStart w:id="63181237" w:edGrp="everyone"/>
            <w:r w:rsidRPr="00A6467E">
              <w:rPr>
                <w:sz w:val="16"/>
                <w:szCs w:val="16"/>
              </w:rPr>
              <w:t xml:space="preserve"> </w:t>
            </w:r>
            <w:permEnd w:id="63181237"/>
            <w:r w:rsidRPr="00A6467E">
              <w:rPr>
                <w:sz w:val="16"/>
                <w:szCs w:val="16"/>
              </w:rPr>
              <w:t xml:space="preserve"> </w:t>
            </w:r>
            <w:bookmarkEnd w:id="115"/>
          </w:p>
        </w:tc>
        <w:tc>
          <w:tcPr>
            <w:tcW w:w="525" w:type="pct"/>
            <w:vAlign w:val="center"/>
            <w:hideMark/>
          </w:tcPr>
          <w:p w:rsidR="00A40ED5" w:rsidRPr="00A6467E" w:rsidRDefault="00A40ED5">
            <w:pPr>
              <w:spacing w:line="276" w:lineRule="auto"/>
              <w:jc w:val="right"/>
              <w:rPr>
                <w:sz w:val="16"/>
                <w:szCs w:val="16"/>
              </w:rPr>
            </w:pPr>
            <w:bookmarkStart w:id="116" w:name="XBRL_000604"/>
            <w:r w:rsidRPr="00A6467E">
              <w:rPr>
                <w:sz w:val="16"/>
                <w:szCs w:val="16"/>
              </w:rPr>
              <w:t xml:space="preserve"> </w:t>
            </w:r>
            <w:permStart w:id="1904221308" w:edGrp="everyone"/>
            <w:r w:rsidRPr="00A6467E">
              <w:rPr>
                <w:vanish/>
                <w:color w:val="FF0000"/>
                <w:sz w:val="16"/>
                <w:szCs w:val="16"/>
              </w:rPr>
              <w:t>@T040703@T040703End</w:t>
            </w:r>
            <w:r w:rsidRPr="00A6467E">
              <w:rPr>
                <w:sz w:val="16"/>
                <w:szCs w:val="16"/>
              </w:rPr>
              <w:t xml:space="preserve"> </w:t>
            </w:r>
            <w:permEnd w:id="1904221308"/>
            <w:r w:rsidRPr="00A6467E">
              <w:rPr>
                <w:sz w:val="16"/>
                <w:szCs w:val="16"/>
              </w:rPr>
              <w:t xml:space="preserve"> </w:t>
            </w:r>
            <w:bookmarkEnd w:id="116"/>
          </w:p>
        </w:tc>
        <w:tc>
          <w:tcPr>
            <w:tcW w:w="525" w:type="pct"/>
            <w:vAlign w:val="center"/>
            <w:hideMark/>
          </w:tcPr>
          <w:p w:rsidR="00A40ED5" w:rsidRPr="00A6467E" w:rsidRDefault="00A40ED5">
            <w:pPr>
              <w:spacing w:line="276" w:lineRule="auto"/>
              <w:jc w:val="right"/>
              <w:rPr>
                <w:sz w:val="16"/>
                <w:szCs w:val="16"/>
              </w:rPr>
            </w:pPr>
            <w:bookmarkStart w:id="117" w:name="XBRL_000605"/>
            <w:r w:rsidRPr="00A6467E">
              <w:rPr>
                <w:sz w:val="16"/>
                <w:szCs w:val="16"/>
              </w:rPr>
              <w:t xml:space="preserve"> </w:t>
            </w:r>
            <w:permStart w:id="936908378" w:edGrp="everyone"/>
            <w:r w:rsidRPr="00A6467E">
              <w:rPr>
                <w:vanish/>
                <w:color w:val="FF0000"/>
                <w:sz w:val="16"/>
                <w:szCs w:val="16"/>
              </w:rPr>
              <w:t>@T040903@T040903End</w:t>
            </w:r>
            <w:r w:rsidRPr="00A6467E">
              <w:rPr>
                <w:sz w:val="16"/>
                <w:szCs w:val="16"/>
              </w:rPr>
              <w:t xml:space="preserve"> </w:t>
            </w:r>
            <w:permEnd w:id="936908378"/>
            <w:r w:rsidRPr="00A6467E">
              <w:rPr>
                <w:sz w:val="16"/>
                <w:szCs w:val="16"/>
              </w:rPr>
              <w:t xml:space="preserve"> </w:t>
            </w:r>
            <w:bookmarkEnd w:id="117"/>
          </w:p>
        </w:tc>
      </w:tr>
      <w:tr w:rsidR="00A40ED5" w:rsidRPr="00A6467E" w:rsidTr="00B610AB">
        <w:tc>
          <w:tcPr>
            <w:tcW w:w="799" w:type="pct"/>
            <w:vAlign w:val="center"/>
            <w:hideMark/>
          </w:tcPr>
          <w:p w:rsidR="00A40ED5" w:rsidRPr="00A6467E" w:rsidRDefault="00A40ED5">
            <w:pPr>
              <w:spacing w:line="276" w:lineRule="auto"/>
              <w:rPr>
                <w:sz w:val="16"/>
                <w:szCs w:val="16"/>
              </w:rPr>
            </w:pPr>
            <w:r w:rsidRPr="00A6467E">
              <w:rPr>
                <w:sz w:val="16"/>
                <w:szCs w:val="16"/>
              </w:rPr>
              <w:t>Svalutazioni</w:t>
            </w:r>
          </w:p>
        </w:tc>
        <w:tc>
          <w:tcPr>
            <w:tcW w:w="525" w:type="pct"/>
            <w:vAlign w:val="center"/>
            <w:hideMark/>
          </w:tcPr>
          <w:p w:rsidR="00A40ED5" w:rsidRPr="00A6467E" w:rsidRDefault="00A40ED5">
            <w:pPr>
              <w:spacing w:line="276" w:lineRule="auto"/>
              <w:jc w:val="right"/>
              <w:rPr>
                <w:sz w:val="16"/>
                <w:szCs w:val="16"/>
              </w:rPr>
            </w:pPr>
            <w:bookmarkStart w:id="118" w:name="XBRL_000606"/>
            <w:r w:rsidRPr="00A6467E">
              <w:rPr>
                <w:sz w:val="16"/>
                <w:szCs w:val="16"/>
              </w:rPr>
              <w:t xml:space="preserve"> </w:t>
            </w:r>
            <w:permStart w:id="996420128" w:edGrp="everyone"/>
            <w:r w:rsidRPr="00A6467E">
              <w:rPr>
                <w:vanish/>
                <w:color w:val="FF0000"/>
                <w:sz w:val="16"/>
                <w:szCs w:val="16"/>
              </w:rPr>
              <w:t>@T040105@T040105End</w:t>
            </w:r>
            <w:r w:rsidRPr="00A6467E">
              <w:rPr>
                <w:sz w:val="16"/>
                <w:szCs w:val="16"/>
              </w:rPr>
              <w:t xml:space="preserve"> </w:t>
            </w:r>
            <w:permEnd w:id="996420128"/>
            <w:r w:rsidRPr="00A6467E">
              <w:rPr>
                <w:sz w:val="16"/>
                <w:szCs w:val="16"/>
              </w:rPr>
              <w:t xml:space="preserve"> </w:t>
            </w:r>
            <w:bookmarkEnd w:id="118"/>
          </w:p>
        </w:tc>
        <w:tc>
          <w:tcPr>
            <w:tcW w:w="525" w:type="pct"/>
            <w:vAlign w:val="center"/>
            <w:hideMark/>
          </w:tcPr>
          <w:p w:rsidR="00A40ED5" w:rsidRPr="00A6467E" w:rsidRDefault="00A40ED5">
            <w:pPr>
              <w:spacing w:line="276" w:lineRule="auto"/>
              <w:jc w:val="right"/>
              <w:rPr>
                <w:sz w:val="16"/>
                <w:szCs w:val="16"/>
              </w:rPr>
            </w:pPr>
            <w:bookmarkStart w:id="119" w:name="XBRL_000607"/>
            <w:r w:rsidRPr="00A6467E">
              <w:rPr>
                <w:sz w:val="16"/>
                <w:szCs w:val="16"/>
              </w:rPr>
              <w:t xml:space="preserve"> </w:t>
            </w:r>
            <w:permStart w:id="1260203806" w:edGrp="everyone"/>
            <w:r w:rsidRPr="00A6467E">
              <w:rPr>
                <w:vanish/>
                <w:color w:val="FF0000"/>
                <w:sz w:val="16"/>
                <w:szCs w:val="16"/>
              </w:rPr>
              <w:t>@T040205@T040205End</w:t>
            </w:r>
            <w:r w:rsidRPr="00A6467E">
              <w:rPr>
                <w:sz w:val="16"/>
                <w:szCs w:val="16"/>
              </w:rPr>
              <w:t xml:space="preserve"> </w:t>
            </w:r>
            <w:permEnd w:id="1260203806"/>
            <w:r w:rsidRPr="00A6467E">
              <w:rPr>
                <w:sz w:val="16"/>
                <w:szCs w:val="16"/>
              </w:rPr>
              <w:t xml:space="preserve"> </w:t>
            </w:r>
            <w:bookmarkEnd w:id="119"/>
          </w:p>
        </w:tc>
        <w:tc>
          <w:tcPr>
            <w:tcW w:w="525" w:type="pct"/>
            <w:vAlign w:val="center"/>
            <w:hideMark/>
          </w:tcPr>
          <w:p w:rsidR="00A40ED5" w:rsidRPr="00A6467E" w:rsidRDefault="00A40ED5">
            <w:pPr>
              <w:spacing w:line="276" w:lineRule="auto"/>
              <w:jc w:val="right"/>
              <w:rPr>
                <w:sz w:val="16"/>
                <w:szCs w:val="16"/>
              </w:rPr>
            </w:pPr>
            <w:bookmarkStart w:id="120" w:name="XBRL_000608"/>
            <w:r w:rsidRPr="00A6467E">
              <w:rPr>
                <w:sz w:val="16"/>
                <w:szCs w:val="16"/>
              </w:rPr>
              <w:t xml:space="preserve"> </w:t>
            </w:r>
            <w:permStart w:id="42749546" w:edGrp="everyone"/>
            <w:r w:rsidRPr="00A6467E">
              <w:rPr>
                <w:vanish/>
                <w:color w:val="FF0000"/>
                <w:sz w:val="16"/>
                <w:szCs w:val="16"/>
              </w:rPr>
              <w:t>@T040305@T040305End</w:t>
            </w:r>
            <w:r w:rsidRPr="00A6467E">
              <w:rPr>
                <w:sz w:val="16"/>
                <w:szCs w:val="16"/>
              </w:rPr>
              <w:t xml:space="preserve"> </w:t>
            </w:r>
            <w:permEnd w:id="42749546"/>
            <w:r w:rsidRPr="00A6467E">
              <w:rPr>
                <w:sz w:val="16"/>
                <w:szCs w:val="16"/>
              </w:rPr>
              <w:t xml:space="preserve"> </w:t>
            </w:r>
            <w:bookmarkEnd w:id="120"/>
          </w:p>
        </w:tc>
        <w:tc>
          <w:tcPr>
            <w:tcW w:w="525" w:type="pct"/>
            <w:vAlign w:val="center"/>
            <w:hideMark/>
          </w:tcPr>
          <w:p w:rsidR="00A40ED5" w:rsidRPr="00A6467E" w:rsidRDefault="00A40ED5">
            <w:pPr>
              <w:spacing w:line="276" w:lineRule="auto"/>
              <w:jc w:val="right"/>
              <w:rPr>
                <w:sz w:val="16"/>
                <w:szCs w:val="16"/>
              </w:rPr>
            </w:pPr>
            <w:bookmarkStart w:id="121" w:name="XBRL_000609"/>
            <w:r w:rsidRPr="00A6467E">
              <w:rPr>
                <w:sz w:val="16"/>
                <w:szCs w:val="16"/>
              </w:rPr>
              <w:t xml:space="preserve"> </w:t>
            </w:r>
            <w:permStart w:id="1091458308" w:edGrp="everyone"/>
            <w:r w:rsidRPr="00A6467E">
              <w:rPr>
                <w:vanish/>
                <w:color w:val="FF0000"/>
                <w:sz w:val="16"/>
                <w:szCs w:val="16"/>
              </w:rPr>
              <w:t>@T040405@T040405End</w:t>
            </w:r>
            <w:r w:rsidRPr="00A6467E">
              <w:rPr>
                <w:sz w:val="16"/>
                <w:szCs w:val="16"/>
              </w:rPr>
              <w:t xml:space="preserve"> </w:t>
            </w:r>
            <w:permEnd w:id="1091458308"/>
            <w:r w:rsidRPr="00A6467E">
              <w:rPr>
                <w:sz w:val="16"/>
                <w:szCs w:val="16"/>
              </w:rPr>
              <w:t xml:space="preserve"> </w:t>
            </w:r>
            <w:bookmarkEnd w:id="121"/>
          </w:p>
        </w:tc>
        <w:tc>
          <w:tcPr>
            <w:tcW w:w="525" w:type="pct"/>
            <w:vAlign w:val="center"/>
            <w:hideMark/>
          </w:tcPr>
          <w:p w:rsidR="00A40ED5" w:rsidRPr="00A6467E" w:rsidRDefault="00A40ED5">
            <w:pPr>
              <w:spacing w:line="276" w:lineRule="auto"/>
              <w:jc w:val="right"/>
              <w:rPr>
                <w:sz w:val="16"/>
                <w:szCs w:val="16"/>
              </w:rPr>
            </w:pPr>
            <w:bookmarkStart w:id="122" w:name="XBRL_000610"/>
            <w:r w:rsidRPr="00A6467E">
              <w:rPr>
                <w:sz w:val="16"/>
                <w:szCs w:val="16"/>
              </w:rPr>
              <w:t xml:space="preserve"> </w:t>
            </w:r>
            <w:permStart w:id="1575451992" w:edGrp="everyone"/>
            <w:r w:rsidRPr="00A6467E">
              <w:rPr>
                <w:vanish/>
                <w:color w:val="FF0000"/>
                <w:sz w:val="16"/>
                <w:szCs w:val="16"/>
              </w:rPr>
              <w:t>@T040505@T040505End</w:t>
            </w:r>
            <w:r w:rsidRPr="00A6467E">
              <w:rPr>
                <w:sz w:val="16"/>
                <w:szCs w:val="16"/>
              </w:rPr>
              <w:t xml:space="preserve"> </w:t>
            </w:r>
            <w:permEnd w:id="1575451992"/>
            <w:r w:rsidRPr="00A6467E">
              <w:rPr>
                <w:sz w:val="16"/>
                <w:szCs w:val="16"/>
              </w:rPr>
              <w:t xml:space="preserve"> </w:t>
            </w:r>
            <w:bookmarkEnd w:id="122"/>
          </w:p>
        </w:tc>
        <w:tc>
          <w:tcPr>
            <w:tcW w:w="525" w:type="pct"/>
            <w:vAlign w:val="center"/>
            <w:hideMark/>
          </w:tcPr>
          <w:p w:rsidR="00A40ED5" w:rsidRPr="00A6467E" w:rsidRDefault="00A40ED5">
            <w:pPr>
              <w:spacing w:line="276" w:lineRule="auto"/>
              <w:jc w:val="right"/>
              <w:rPr>
                <w:sz w:val="16"/>
                <w:szCs w:val="16"/>
              </w:rPr>
            </w:pPr>
            <w:bookmarkStart w:id="123" w:name="XBRL_000611"/>
            <w:r w:rsidRPr="00A6467E">
              <w:rPr>
                <w:sz w:val="16"/>
                <w:szCs w:val="16"/>
              </w:rPr>
              <w:t xml:space="preserve"> </w:t>
            </w:r>
            <w:permStart w:id="1488336708" w:edGrp="everyone"/>
            <w:r w:rsidRPr="00A6467E">
              <w:rPr>
                <w:vanish/>
                <w:color w:val="FF0000"/>
                <w:sz w:val="16"/>
                <w:szCs w:val="16"/>
              </w:rPr>
              <w:t>@T040605@T040605End</w:t>
            </w:r>
            <w:r w:rsidRPr="00A6467E">
              <w:rPr>
                <w:sz w:val="16"/>
                <w:szCs w:val="16"/>
              </w:rPr>
              <w:t xml:space="preserve"> </w:t>
            </w:r>
            <w:permEnd w:id="1488336708"/>
            <w:r w:rsidRPr="00A6467E">
              <w:rPr>
                <w:sz w:val="16"/>
                <w:szCs w:val="16"/>
              </w:rPr>
              <w:t xml:space="preserve"> </w:t>
            </w:r>
            <w:bookmarkEnd w:id="123"/>
          </w:p>
        </w:tc>
        <w:tc>
          <w:tcPr>
            <w:tcW w:w="525" w:type="pct"/>
            <w:vAlign w:val="center"/>
            <w:hideMark/>
          </w:tcPr>
          <w:p w:rsidR="00A40ED5" w:rsidRPr="00A6467E" w:rsidRDefault="00A40ED5">
            <w:pPr>
              <w:spacing w:line="276" w:lineRule="auto"/>
              <w:jc w:val="right"/>
              <w:rPr>
                <w:sz w:val="16"/>
                <w:szCs w:val="16"/>
              </w:rPr>
            </w:pPr>
            <w:bookmarkStart w:id="124" w:name="XBRL_000612"/>
            <w:r w:rsidRPr="00A6467E">
              <w:rPr>
                <w:sz w:val="16"/>
                <w:szCs w:val="16"/>
              </w:rPr>
              <w:t xml:space="preserve"> </w:t>
            </w:r>
            <w:permStart w:id="888305869" w:edGrp="everyone"/>
            <w:r w:rsidRPr="00A6467E">
              <w:rPr>
                <w:vanish/>
                <w:color w:val="FF0000"/>
                <w:sz w:val="16"/>
                <w:szCs w:val="16"/>
              </w:rPr>
              <w:t>@T040705@T040705End</w:t>
            </w:r>
            <w:r w:rsidRPr="00A6467E">
              <w:rPr>
                <w:sz w:val="16"/>
                <w:szCs w:val="16"/>
              </w:rPr>
              <w:t xml:space="preserve"> </w:t>
            </w:r>
            <w:permEnd w:id="888305869"/>
            <w:r w:rsidRPr="00A6467E">
              <w:rPr>
                <w:sz w:val="16"/>
                <w:szCs w:val="16"/>
              </w:rPr>
              <w:t xml:space="preserve"> </w:t>
            </w:r>
            <w:bookmarkEnd w:id="124"/>
          </w:p>
        </w:tc>
        <w:tc>
          <w:tcPr>
            <w:tcW w:w="525" w:type="pct"/>
            <w:vAlign w:val="center"/>
            <w:hideMark/>
          </w:tcPr>
          <w:p w:rsidR="00A40ED5" w:rsidRPr="00A6467E" w:rsidRDefault="00A40ED5">
            <w:pPr>
              <w:spacing w:line="276" w:lineRule="auto"/>
              <w:jc w:val="right"/>
              <w:rPr>
                <w:sz w:val="16"/>
                <w:szCs w:val="16"/>
              </w:rPr>
            </w:pPr>
            <w:bookmarkStart w:id="125" w:name="XBRL_000613"/>
            <w:r w:rsidRPr="00A6467E">
              <w:rPr>
                <w:sz w:val="16"/>
                <w:szCs w:val="16"/>
              </w:rPr>
              <w:t xml:space="preserve"> </w:t>
            </w:r>
            <w:permStart w:id="211899444" w:edGrp="everyone"/>
            <w:r w:rsidRPr="00A6467E">
              <w:rPr>
                <w:vanish/>
                <w:color w:val="FF0000"/>
                <w:sz w:val="16"/>
                <w:szCs w:val="16"/>
              </w:rPr>
              <w:t>@T040905@T040905End</w:t>
            </w:r>
            <w:r w:rsidRPr="00A6467E">
              <w:rPr>
                <w:sz w:val="16"/>
                <w:szCs w:val="16"/>
              </w:rPr>
              <w:t xml:space="preserve"> </w:t>
            </w:r>
            <w:permEnd w:id="211899444"/>
            <w:r w:rsidRPr="00A6467E">
              <w:rPr>
                <w:sz w:val="16"/>
                <w:szCs w:val="16"/>
              </w:rPr>
              <w:t xml:space="preserve"> </w:t>
            </w:r>
            <w:bookmarkEnd w:id="125"/>
          </w:p>
        </w:tc>
      </w:tr>
      <w:tr w:rsidR="00A40ED5" w:rsidRPr="00A6467E" w:rsidTr="00B610AB">
        <w:tc>
          <w:tcPr>
            <w:tcW w:w="799" w:type="pct"/>
            <w:vAlign w:val="center"/>
            <w:hideMark/>
          </w:tcPr>
          <w:p w:rsidR="00A40ED5" w:rsidRPr="00A6467E" w:rsidRDefault="00A40ED5">
            <w:pPr>
              <w:spacing w:line="276" w:lineRule="auto"/>
              <w:rPr>
                <w:sz w:val="16"/>
                <w:szCs w:val="16"/>
              </w:rPr>
            </w:pPr>
            <w:r w:rsidRPr="00A6467E">
              <w:rPr>
                <w:sz w:val="16"/>
                <w:szCs w:val="16"/>
              </w:rPr>
              <w:t>Valore di bilancio</w:t>
            </w:r>
          </w:p>
        </w:tc>
        <w:tc>
          <w:tcPr>
            <w:tcW w:w="525" w:type="pct"/>
            <w:vAlign w:val="center"/>
            <w:hideMark/>
          </w:tcPr>
          <w:p w:rsidR="00A40ED5" w:rsidRPr="00A6467E" w:rsidRDefault="00A40ED5">
            <w:pPr>
              <w:spacing w:line="276" w:lineRule="auto"/>
              <w:jc w:val="right"/>
              <w:rPr>
                <w:sz w:val="16"/>
                <w:szCs w:val="16"/>
              </w:rPr>
            </w:pPr>
            <w:bookmarkStart w:id="126" w:name="XBRL_000614"/>
            <w:r w:rsidRPr="00A6467E">
              <w:rPr>
                <w:sz w:val="16"/>
                <w:szCs w:val="16"/>
              </w:rPr>
              <w:t xml:space="preserve"> </w:t>
            </w:r>
            <w:permStart w:id="1544167564" w:edGrp="everyone"/>
            <w:r w:rsidRPr="00A6467E">
              <w:rPr>
                <w:sz w:val="16"/>
                <w:szCs w:val="16"/>
              </w:rPr>
              <w:t xml:space="preserve">  </w:t>
            </w:r>
            <w:permEnd w:id="1544167564"/>
            <w:r w:rsidRPr="00A6467E">
              <w:rPr>
                <w:sz w:val="16"/>
                <w:szCs w:val="16"/>
              </w:rPr>
              <w:t xml:space="preserve"> </w:t>
            </w:r>
            <w:bookmarkEnd w:id="126"/>
          </w:p>
        </w:tc>
        <w:tc>
          <w:tcPr>
            <w:tcW w:w="525" w:type="pct"/>
            <w:vAlign w:val="center"/>
            <w:hideMark/>
          </w:tcPr>
          <w:p w:rsidR="00A40ED5" w:rsidRPr="00A6467E" w:rsidRDefault="00A40ED5">
            <w:pPr>
              <w:spacing w:line="276" w:lineRule="auto"/>
              <w:jc w:val="right"/>
              <w:rPr>
                <w:sz w:val="16"/>
                <w:szCs w:val="16"/>
              </w:rPr>
            </w:pPr>
            <w:bookmarkStart w:id="127" w:name="XBRL_000615"/>
            <w:r w:rsidRPr="00A6467E">
              <w:rPr>
                <w:sz w:val="16"/>
                <w:szCs w:val="16"/>
              </w:rPr>
              <w:t xml:space="preserve"> </w:t>
            </w:r>
            <w:permStart w:id="162152525" w:edGrp="everyone"/>
            <w:r w:rsidRPr="00A6467E">
              <w:rPr>
                <w:sz w:val="16"/>
                <w:szCs w:val="16"/>
              </w:rPr>
              <w:t xml:space="preserve">  </w:t>
            </w:r>
            <w:permEnd w:id="162152525"/>
            <w:r w:rsidRPr="00A6467E">
              <w:rPr>
                <w:sz w:val="16"/>
                <w:szCs w:val="16"/>
              </w:rPr>
              <w:t xml:space="preserve"> </w:t>
            </w:r>
            <w:bookmarkEnd w:id="127"/>
          </w:p>
        </w:tc>
        <w:tc>
          <w:tcPr>
            <w:tcW w:w="525" w:type="pct"/>
            <w:vAlign w:val="center"/>
            <w:hideMark/>
          </w:tcPr>
          <w:p w:rsidR="00A40ED5" w:rsidRPr="00A6467E" w:rsidRDefault="00A40ED5">
            <w:pPr>
              <w:spacing w:line="276" w:lineRule="auto"/>
              <w:jc w:val="right"/>
              <w:rPr>
                <w:sz w:val="16"/>
                <w:szCs w:val="16"/>
              </w:rPr>
            </w:pPr>
            <w:bookmarkStart w:id="128" w:name="XBRL_000616"/>
            <w:r w:rsidRPr="00A6467E">
              <w:rPr>
                <w:sz w:val="16"/>
                <w:szCs w:val="16"/>
              </w:rPr>
              <w:t xml:space="preserve"> </w:t>
            </w:r>
            <w:permStart w:id="945619315" w:edGrp="everyone"/>
            <w:r w:rsidRPr="00A6467E">
              <w:rPr>
                <w:sz w:val="16"/>
                <w:szCs w:val="16"/>
              </w:rPr>
              <w:t xml:space="preserve">  </w:t>
            </w:r>
            <w:permEnd w:id="945619315"/>
            <w:r w:rsidRPr="00A6467E">
              <w:rPr>
                <w:sz w:val="16"/>
                <w:szCs w:val="16"/>
              </w:rPr>
              <w:t xml:space="preserve"> </w:t>
            </w:r>
            <w:bookmarkEnd w:id="128"/>
          </w:p>
        </w:tc>
        <w:tc>
          <w:tcPr>
            <w:tcW w:w="525" w:type="pct"/>
            <w:vAlign w:val="center"/>
            <w:hideMark/>
          </w:tcPr>
          <w:p w:rsidR="00A40ED5" w:rsidRPr="00A6467E" w:rsidRDefault="00A40ED5">
            <w:pPr>
              <w:spacing w:line="276" w:lineRule="auto"/>
              <w:jc w:val="right"/>
              <w:rPr>
                <w:sz w:val="16"/>
                <w:szCs w:val="16"/>
              </w:rPr>
            </w:pPr>
            <w:bookmarkStart w:id="129" w:name="XBRL_000617"/>
            <w:r w:rsidRPr="00A6467E">
              <w:rPr>
                <w:sz w:val="16"/>
                <w:szCs w:val="16"/>
              </w:rPr>
              <w:t xml:space="preserve"> </w:t>
            </w:r>
            <w:permStart w:id="2016744218" w:edGrp="everyone"/>
            <w:r w:rsidRPr="00A6467E">
              <w:rPr>
                <w:sz w:val="16"/>
                <w:szCs w:val="16"/>
              </w:rPr>
              <w:t xml:space="preserve">  </w:t>
            </w:r>
            <w:permEnd w:id="2016744218"/>
            <w:r w:rsidRPr="00A6467E">
              <w:rPr>
                <w:sz w:val="16"/>
                <w:szCs w:val="16"/>
              </w:rPr>
              <w:t xml:space="preserve"> </w:t>
            </w:r>
            <w:bookmarkEnd w:id="129"/>
          </w:p>
        </w:tc>
        <w:tc>
          <w:tcPr>
            <w:tcW w:w="525" w:type="pct"/>
            <w:vAlign w:val="center"/>
            <w:hideMark/>
          </w:tcPr>
          <w:p w:rsidR="00A40ED5" w:rsidRPr="00A6467E" w:rsidRDefault="00A40ED5">
            <w:pPr>
              <w:spacing w:line="276" w:lineRule="auto"/>
              <w:jc w:val="right"/>
              <w:rPr>
                <w:sz w:val="16"/>
                <w:szCs w:val="16"/>
              </w:rPr>
            </w:pPr>
            <w:bookmarkStart w:id="130" w:name="XBRL_000618"/>
            <w:r w:rsidRPr="00A6467E">
              <w:rPr>
                <w:sz w:val="16"/>
                <w:szCs w:val="16"/>
              </w:rPr>
              <w:t xml:space="preserve"> </w:t>
            </w:r>
            <w:permStart w:id="1952341537" w:edGrp="everyone"/>
            <w:r w:rsidRPr="00A6467E">
              <w:rPr>
                <w:sz w:val="16"/>
                <w:szCs w:val="16"/>
              </w:rPr>
              <w:t xml:space="preserve">  </w:t>
            </w:r>
            <w:permEnd w:id="1952341537"/>
            <w:r w:rsidRPr="00A6467E">
              <w:rPr>
                <w:sz w:val="16"/>
                <w:szCs w:val="16"/>
              </w:rPr>
              <w:t xml:space="preserve"> </w:t>
            </w:r>
            <w:bookmarkEnd w:id="130"/>
          </w:p>
        </w:tc>
        <w:tc>
          <w:tcPr>
            <w:tcW w:w="525" w:type="pct"/>
            <w:vAlign w:val="center"/>
            <w:hideMark/>
          </w:tcPr>
          <w:p w:rsidR="00A40ED5" w:rsidRPr="00A6467E" w:rsidRDefault="00A40ED5">
            <w:pPr>
              <w:spacing w:line="276" w:lineRule="auto"/>
              <w:jc w:val="right"/>
              <w:rPr>
                <w:sz w:val="16"/>
                <w:szCs w:val="16"/>
              </w:rPr>
            </w:pPr>
            <w:bookmarkStart w:id="131" w:name="XBRL_000619"/>
            <w:r w:rsidRPr="00A6467E">
              <w:rPr>
                <w:sz w:val="16"/>
                <w:szCs w:val="16"/>
              </w:rPr>
              <w:t xml:space="preserve"> </w:t>
            </w:r>
            <w:permStart w:id="795155895" w:edGrp="everyone"/>
            <w:r w:rsidRPr="00A6467E">
              <w:rPr>
                <w:sz w:val="16"/>
                <w:szCs w:val="16"/>
              </w:rPr>
              <w:t xml:space="preserve">  </w:t>
            </w:r>
            <w:permEnd w:id="795155895"/>
            <w:r w:rsidRPr="00A6467E">
              <w:rPr>
                <w:sz w:val="16"/>
                <w:szCs w:val="16"/>
              </w:rPr>
              <w:t xml:space="preserve"> </w:t>
            </w:r>
            <w:bookmarkEnd w:id="131"/>
          </w:p>
        </w:tc>
        <w:tc>
          <w:tcPr>
            <w:tcW w:w="525" w:type="pct"/>
            <w:vAlign w:val="center"/>
            <w:hideMark/>
          </w:tcPr>
          <w:p w:rsidR="00A40ED5" w:rsidRPr="00A6467E" w:rsidRDefault="00A40ED5">
            <w:pPr>
              <w:spacing w:line="276" w:lineRule="auto"/>
              <w:jc w:val="right"/>
              <w:rPr>
                <w:sz w:val="16"/>
                <w:szCs w:val="16"/>
              </w:rPr>
            </w:pPr>
            <w:bookmarkStart w:id="132" w:name="XBRL_000620"/>
            <w:r w:rsidRPr="00A6467E">
              <w:rPr>
                <w:sz w:val="16"/>
                <w:szCs w:val="16"/>
              </w:rPr>
              <w:t xml:space="preserve"> </w:t>
            </w:r>
            <w:permStart w:id="1958896352" w:edGrp="everyone"/>
            <w:r w:rsidRPr="00A6467E">
              <w:rPr>
                <w:sz w:val="16"/>
                <w:szCs w:val="16"/>
              </w:rPr>
              <w:t xml:space="preserve">  </w:t>
            </w:r>
            <w:permEnd w:id="1958896352"/>
            <w:r w:rsidRPr="00A6467E">
              <w:rPr>
                <w:sz w:val="16"/>
                <w:szCs w:val="16"/>
              </w:rPr>
              <w:t xml:space="preserve"> </w:t>
            </w:r>
            <w:bookmarkEnd w:id="132"/>
          </w:p>
        </w:tc>
        <w:tc>
          <w:tcPr>
            <w:tcW w:w="525" w:type="pct"/>
            <w:vAlign w:val="center"/>
            <w:hideMark/>
          </w:tcPr>
          <w:p w:rsidR="00A40ED5" w:rsidRPr="00A6467E" w:rsidRDefault="00A40ED5">
            <w:pPr>
              <w:spacing w:line="276" w:lineRule="auto"/>
              <w:jc w:val="right"/>
              <w:rPr>
                <w:sz w:val="16"/>
                <w:szCs w:val="16"/>
              </w:rPr>
            </w:pPr>
            <w:bookmarkStart w:id="133" w:name="XBRL_000621"/>
            <w:r w:rsidRPr="00A6467E">
              <w:rPr>
                <w:sz w:val="16"/>
                <w:szCs w:val="16"/>
              </w:rPr>
              <w:t xml:space="preserve"> </w:t>
            </w:r>
            <w:permStart w:id="1277627967" w:edGrp="everyone"/>
            <w:r w:rsidRPr="00A6467E">
              <w:rPr>
                <w:sz w:val="16"/>
                <w:szCs w:val="16"/>
              </w:rPr>
              <w:t xml:space="preserve">  </w:t>
            </w:r>
            <w:permEnd w:id="1277627967"/>
            <w:r w:rsidRPr="00A6467E">
              <w:rPr>
                <w:sz w:val="16"/>
                <w:szCs w:val="16"/>
              </w:rPr>
              <w:t xml:space="preserve"> </w:t>
            </w:r>
            <w:bookmarkEnd w:id="133"/>
          </w:p>
        </w:tc>
      </w:tr>
      <w:tr w:rsidR="00A40ED5" w:rsidRPr="00A6467E" w:rsidTr="00B610AB">
        <w:tc>
          <w:tcPr>
            <w:tcW w:w="799" w:type="pct"/>
            <w:vAlign w:val="center"/>
            <w:hideMark/>
          </w:tcPr>
          <w:p w:rsidR="00A40ED5" w:rsidRPr="00A6467E" w:rsidRDefault="00932FDC" w:rsidP="0055450D">
            <w:pPr>
              <w:spacing w:line="276" w:lineRule="auto"/>
              <w:rPr>
                <w:sz w:val="16"/>
                <w:szCs w:val="16"/>
              </w:rPr>
            </w:pPr>
            <w:proofErr w:type="spellStart"/>
            <w:r w:rsidRPr="00A6467E">
              <w:rPr>
                <w:sz w:val="16"/>
                <w:szCs w:val="16"/>
              </w:rPr>
              <w:t>V</w:t>
            </w:r>
            <w:r w:rsidR="0055450D">
              <w:rPr>
                <w:sz w:val="16"/>
                <w:szCs w:val="16"/>
              </w:rPr>
              <w:t>ariaz</w:t>
            </w:r>
            <w:proofErr w:type="spellEnd"/>
            <w:r w:rsidR="0055450D">
              <w:rPr>
                <w:sz w:val="16"/>
                <w:szCs w:val="16"/>
              </w:rPr>
              <w:t>. nell'es.</w:t>
            </w: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r>
      <w:tr w:rsidR="00A40ED5" w:rsidRPr="00A6467E" w:rsidTr="00B610AB">
        <w:tc>
          <w:tcPr>
            <w:tcW w:w="799" w:type="pct"/>
            <w:vAlign w:val="center"/>
            <w:hideMark/>
          </w:tcPr>
          <w:p w:rsidR="00A40ED5" w:rsidRPr="00A6467E" w:rsidRDefault="0055450D" w:rsidP="0055450D">
            <w:pPr>
              <w:spacing w:line="276" w:lineRule="auto"/>
              <w:rPr>
                <w:sz w:val="16"/>
                <w:szCs w:val="16"/>
              </w:rPr>
            </w:pPr>
            <w:proofErr w:type="spellStart"/>
            <w:r>
              <w:rPr>
                <w:sz w:val="16"/>
                <w:szCs w:val="16"/>
              </w:rPr>
              <w:t>Increm</w:t>
            </w:r>
            <w:proofErr w:type="spellEnd"/>
            <w:r>
              <w:rPr>
                <w:sz w:val="16"/>
                <w:szCs w:val="16"/>
              </w:rPr>
              <w:t xml:space="preserve"> per </w:t>
            </w:r>
            <w:proofErr w:type="spellStart"/>
            <w:r>
              <w:rPr>
                <w:sz w:val="16"/>
                <w:szCs w:val="16"/>
              </w:rPr>
              <w:t>acq</w:t>
            </w:r>
            <w:proofErr w:type="spellEnd"/>
            <w:r>
              <w:rPr>
                <w:sz w:val="16"/>
                <w:szCs w:val="16"/>
              </w:rPr>
              <w:t>.</w:t>
            </w:r>
          </w:p>
        </w:tc>
        <w:tc>
          <w:tcPr>
            <w:tcW w:w="525" w:type="pct"/>
            <w:vAlign w:val="center"/>
            <w:hideMark/>
          </w:tcPr>
          <w:p w:rsidR="00A40ED5" w:rsidRPr="00A6467E" w:rsidRDefault="00A40ED5">
            <w:pPr>
              <w:spacing w:line="276" w:lineRule="auto"/>
              <w:jc w:val="right"/>
              <w:rPr>
                <w:sz w:val="16"/>
                <w:szCs w:val="16"/>
              </w:rPr>
            </w:pPr>
            <w:bookmarkStart w:id="134" w:name="XBRL_000622"/>
            <w:r w:rsidRPr="00A6467E">
              <w:rPr>
                <w:sz w:val="16"/>
                <w:szCs w:val="16"/>
              </w:rPr>
              <w:t xml:space="preserve"> </w:t>
            </w:r>
            <w:permStart w:id="506604220" w:edGrp="everyone"/>
            <w:r w:rsidRPr="00A6467E">
              <w:rPr>
                <w:vanish/>
                <w:color w:val="FF0000"/>
                <w:sz w:val="16"/>
                <w:szCs w:val="16"/>
              </w:rPr>
              <w:t>@T030103@T030103End</w:t>
            </w:r>
            <w:r w:rsidRPr="00A6467E">
              <w:rPr>
                <w:sz w:val="16"/>
                <w:szCs w:val="16"/>
              </w:rPr>
              <w:t xml:space="preserve"> </w:t>
            </w:r>
            <w:permEnd w:id="506604220"/>
            <w:r w:rsidRPr="00A6467E">
              <w:rPr>
                <w:sz w:val="16"/>
                <w:szCs w:val="16"/>
              </w:rPr>
              <w:t xml:space="preserve"> </w:t>
            </w:r>
            <w:bookmarkEnd w:id="134"/>
          </w:p>
        </w:tc>
        <w:tc>
          <w:tcPr>
            <w:tcW w:w="525" w:type="pct"/>
            <w:vAlign w:val="center"/>
            <w:hideMark/>
          </w:tcPr>
          <w:p w:rsidR="00A40ED5" w:rsidRPr="00A6467E" w:rsidRDefault="00A40ED5">
            <w:pPr>
              <w:spacing w:line="276" w:lineRule="auto"/>
              <w:jc w:val="right"/>
              <w:rPr>
                <w:sz w:val="16"/>
                <w:szCs w:val="16"/>
              </w:rPr>
            </w:pPr>
            <w:bookmarkStart w:id="135" w:name="XBRL_000623"/>
            <w:r w:rsidRPr="00A6467E">
              <w:rPr>
                <w:sz w:val="16"/>
                <w:szCs w:val="16"/>
              </w:rPr>
              <w:t xml:space="preserve"> </w:t>
            </w:r>
            <w:permStart w:id="1266617889" w:edGrp="everyone"/>
            <w:r w:rsidRPr="00A6467E">
              <w:rPr>
                <w:vanish/>
                <w:color w:val="FF0000"/>
                <w:sz w:val="16"/>
                <w:szCs w:val="16"/>
              </w:rPr>
              <w:t>@T030203@T030203End</w:t>
            </w:r>
            <w:r w:rsidRPr="00A6467E">
              <w:rPr>
                <w:sz w:val="16"/>
                <w:szCs w:val="16"/>
              </w:rPr>
              <w:t xml:space="preserve"> </w:t>
            </w:r>
            <w:permEnd w:id="1266617889"/>
            <w:r w:rsidRPr="00A6467E">
              <w:rPr>
                <w:sz w:val="16"/>
                <w:szCs w:val="16"/>
              </w:rPr>
              <w:t xml:space="preserve"> </w:t>
            </w:r>
            <w:bookmarkEnd w:id="135"/>
          </w:p>
        </w:tc>
        <w:tc>
          <w:tcPr>
            <w:tcW w:w="525" w:type="pct"/>
            <w:vAlign w:val="center"/>
            <w:hideMark/>
          </w:tcPr>
          <w:p w:rsidR="00A40ED5" w:rsidRPr="00A6467E" w:rsidRDefault="00A40ED5">
            <w:pPr>
              <w:spacing w:line="276" w:lineRule="auto"/>
              <w:jc w:val="right"/>
              <w:rPr>
                <w:sz w:val="16"/>
                <w:szCs w:val="16"/>
              </w:rPr>
            </w:pPr>
            <w:bookmarkStart w:id="136" w:name="XBRL_000624"/>
            <w:r w:rsidRPr="00A6467E">
              <w:rPr>
                <w:sz w:val="16"/>
                <w:szCs w:val="16"/>
              </w:rPr>
              <w:t xml:space="preserve"> </w:t>
            </w:r>
            <w:permStart w:id="861082809" w:edGrp="everyone"/>
            <w:r w:rsidRPr="00A6467E">
              <w:rPr>
                <w:vanish/>
                <w:color w:val="FF0000"/>
                <w:sz w:val="16"/>
                <w:szCs w:val="16"/>
              </w:rPr>
              <w:t>@T030303@T030303End</w:t>
            </w:r>
            <w:r w:rsidRPr="00A6467E">
              <w:rPr>
                <w:sz w:val="16"/>
                <w:szCs w:val="16"/>
              </w:rPr>
              <w:t xml:space="preserve"> </w:t>
            </w:r>
            <w:permEnd w:id="861082809"/>
            <w:r w:rsidRPr="00A6467E">
              <w:rPr>
                <w:sz w:val="16"/>
                <w:szCs w:val="16"/>
              </w:rPr>
              <w:t xml:space="preserve"> </w:t>
            </w:r>
            <w:bookmarkEnd w:id="136"/>
          </w:p>
        </w:tc>
        <w:tc>
          <w:tcPr>
            <w:tcW w:w="525" w:type="pct"/>
            <w:vAlign w:val="center"/>
            <w:hideMark/>
          </w:tcPr>
          <w:p w:rsidR="00A40ED5" w:rsidRPr="00A6467E" w:rsidRDefault="00A40ED5">
            <w:pPr>
              <w:spacing w:line="276" w:lineRule="auto"/>
              <w:jc w:val="right"/>
              <w:rPr>
                <w:sz w:val="16"/>
                <w:szCs w:val="16"/>
              </w:rPr>
            </w:pPr>
            <w:bookmarkStart w:id="137" w:name="XBRL_000625"/>
            <w:r w:rsidRPr="00A6467E">
              <w:rPr>
                <w:sz w:val="16"/>
                <w:szCs w:val="16"/>
              </w:rPr>
              <w:t xml:space="preserve"> </w:t>
            </w:r>
            <w:permStart w:id="1953187016" w:edGrp="everyone"/>
            <w:r w:rsidRPr="00A6467E">
              <w:rPr>
                <w:vanish/>
                <w:color w:val="FF0000"/>
                <w:sz w:val="16"/>
                <w:szCs w:val="16"/>
              </w:rPr>
              <w:t>@T030403@T030403End</w:t>
            </w:r>
            <w:r w:rsidRPr="00A6467E">
              <w:rPr>
                <w:sz w:val="16"/>
                <w:szCs w:val="16"/>
              </w:rPr>
              <w:t xml:space="preserve"> </w:t>
            </w:r>
            <w:permEnd w:id="1953187016"/>
            <w:r w:rsidRPr="00A6467E">
              <w:rPr>
                <w:sz w:val="16"/>
                <w:szCs w:val="16"/>
              </w:rPr>
              <w:t xml:space="preserve"> </w:t>
            </w:r>
            <w:bookmarkEnd w:id="137"/>
          </w:p>
        </w:tc>
        <w:tc>
          <w:tcPr>
            <w:tcW w:w="525" w:type="pct"/>
            <w:vAlign w:val="center"/>
            <w:hideMark/>
          </w:tcPr>
          <w:p w:rsidR="00A40ED5" w:rsidRPr="00A6467E" w:rsidRDefault="00A40ED5">
            <w:pPr>
              <w:spacing w:line="276" w:lineRule="auto"/>
              <w:jc w:val="right"/>
              <w:rPr>
                <w:sz w:val="16"/>
                <w:szCs w:val="16"/>
              </w:rPr>
            </w:pPr>
            <w:bookmarkStart w:id="138" w:name="XBRL_000626"/>
            <w:r w:rsidRPr="00A6467E">
              <w:rPr>
                <w:sz w:val="16"/>
                <w:szCs w:val="16"/>
              </w:rPr>
              <w:t xml:space="preserve"> </w:t>
            </w:r>
            <w:permStart w:id="1916959067" w:edGrp="everyone"/>
            <w:r w:rsidRPr="00A6467E">
              <w:rPr>
                <w:vanish/>
                <w:color w:val="FF0000"/>
                <w:sz w:val="16"/>
                <w:szCs w:val="16"/>
              </w:rPr>
              <w:t>@T030503@T030503End</w:t>
            </w:r>
            <w:r w:rsidRPr="00A6467E">
              <w:rPr>
                <w:sz w:val="16"/>
                <w:szCs w:val="16"/>
              </w:rPr>
              <w:t xml:space="preserve"> </w:t>
            </w:r>
            <w:permEnd w:id="1916959067"/>
            <w:r w:rsidRPr="00A6467E">
              <w:rPr>
                <w:sz w:val="16"/>
                <w:szCs w:val="16"/>
              </w:rPr>
              <w:t xml:space="preserve"> </w:t>
            </w:r>
            <w:bookmarkEnd w:id="138"/>
          </w:p>
        </w:tc>
        <w:tc>
          <w:tcPr>
            <w:tcW w:w="525" w:type="pct"/>
            <w:vAlign w:val="center"/>
            <w:hideMark/>
          </w:tcPr>
          <w:p w:rsidR="00A40ED5" w:rsidRPr="00A6467E" w:rsidRDefault="00A40ED5">
            <w:pPr>
              <w:spacing w:line="276" w:lineRule="auto"/>
              <w:jc w:val="right"/>
              <w:rPr>
                <w:sz w:val="16"/>
                <w:szCs w:val="16"/>
              </w:rPr>
            </w:pPr>
            <w:bookmarkStart w:id="139" w:name="XBRL_000627"/>
            <w:r w:rsidRPr="00A6467E">
              <w:rPr>
                <w:sz w:val="16"/>
                <w:szCs w:val="16"/>
              </w:rPr>
              <w:t xml:space="preserve"> </w:t>
            </w:r>
            <w:permStart w:id="1525288081" w:edGrp="everyone"/>
            <w:r w:rsidRPr="00A6467E">
              <w:rPr>
                <w:vanish/>
                <w:color w:val="FF0000"/>
                <w:sz w:val="16"/>
                <w:szCs w:val="16"/>
              </w:rPr>
              <w:t>@T030603@T030603End</w:t>
            </w:r>
            <w:r w:rsidRPr="00A6467E">
              <w:rPr>
                <w:sz w:val="16"/>
                <w:szCs w:val="16"/>
              </w:rPr>
              <w:t xml:space="preserve"> </w:t>
            </w:r>
            <w:permEnd w:id="1525288081"/>
            <w:r w:rsidRPr="00A6467E">
              <w:rPr>
                <w:sz w:val="16"/>
                <w:szCs w:val="16"/>
              </w:rPr>
              <w:t xml:space="preserve"> </w:t>
            </w:r>
            <w:bookmarkEnd w:id="139"/>
          </w:p>
        </w:tc>
        <w:tc>
          <w:tcPr>
            <w:tcW w:w="525" w:type="pct"/>
            <w:vAlign w:val="center"/>
            <w:hideMark/>
          </w:tcPr>
          <w:p w:rsidR="00A40ED5" w:rsidRPr="00A6467E" w:rsidRDefault="00A40ED5">
            <w:pPr>
              <w:spacing w:line="276" w:lineRule="auto"/>
              <w:jc w:val="right"/>
              <w:rPr>
                <w:sz w:val="16"/>
                <w:szCs w:val="16"/>
              </w:rPr>
            </w:pPr>
            <w:bookmarkStart w:id="140" w:name="XBRL_000628"/>
            <w:r w:rsidRPr="00A6467E">
              <w:rPr>
                <w:sz w:val="16"/>
                <w:szCs w:val="16"/>
              </w:rPr>
              <w:t xml:space="preserve"> </w:t>
            </w:r>
            <w:permStart w:id="1828789639" w:edGrp="everyone"/>
            <w:r w:rsidRPr="00A6467E">
              <w:rPr>
                <w:vanish/>
                <w:color w:val="FF0000"/>
                <w:sz w:val="16"/>
                <w:szCs w:val="16"/>
              </w:rPr>
              <w:t>@T030703@T030703End</w:t>
            </w:r>
            <w:r w:rsidRPr="00A6467E">
              <w:rPr>
                <w:sz w:val="16"/>
                <w:szCs w:val="16"/>
              </w:rPr>
              <w:t xml:space="preserve"> </w:t>
            </w:r>
            <w:permEnd w:id="1828789639"/>
            <w:r w:rsidRPr="00A6467E">
              <w:rPr>
                <w:sz w:val="16"/>
                <w:szCs w:val="16"/>
              </w:rPr>
              <w:t xml:space="preserve"> </w:t>
            </w:r>
            <w:bookmarkEnd w:id="140"/>
          </w:p>
        </w:tc>
        <w:tc>
          <w:tcPr>
            <w:tcW w:w="525" w:type="pct"/>
            <w:vAlign w:val="center"/>
            <w:hideMark/>
          </w:tcPr>
          <w:p w:rsidR="00A40ED5" w:rsidRPr="00A6467E" w:rsidRDefault="00A40ED5">
            <w:pPr>
              <w:spacing w:line="276" w:lineRule="auto"/>
              <w:jc w:val="right"/>
              <w:rPr>
                <w:sz w:val="16"/>
                <w:szCs w:val="16"/>
              </w:rPr>
            </w:pPr>
            <w:bookmarkStart w:id="141" w:name="XBRL_000629"/>
            <w:r w:rsidRPr="00A6467E">
              <w:rPr>
                <w:sz w:val="16"/>
                <w:szCs w:val="16"/>
              </w:rPr>
              <w:t xml:space="preserve"> </w:t>
            </w:r>
            <w:permStart w:id="1820395045" w:edGrp="everyone"/>
            <w:r w:rsidRPr="00A6467E">
              <w:rPr>
                <w:vanish/>
                <w:color w:val="FF0000"/>
                <w:sz w:val="16"/>
                <w:szCs w:val="16"/>
              </w:rPr>
              <w:t>@T030903@T030903End</w:t>
            </w:r>
            <w:r w:rsidRPr="00A6467E">
              <w:rPr>
                <w:sz w:val="16"/>
                <w:szCs w:val="16"/>
              </w:rPr>
              <w:t xml:space="preserve"> </w:t>
            </w:r>
            <w:permEnd w:id="1820395045"/>
            <w:r w:rsidRPr="00A6467E">
              <w:rPr>
                <w:sz w:val="16"/>
                <w:szCs w:val="16"/>
              </w:rPr>
              <w:t xml:space="preserve"> </w:t>
            </w:r>
            <w:bookmarkEnd w:id="141"/>
          </w:p>
        </w:tc>
      </w:tr>
      <w:tr w:rsidR="00A40ED5" w:rsidRPr="00A6467E" w:rsidTr="00B610AB">
        <w:tc>
          <w:tcPr>
            <w:tcW w:w="799" w:type="pct"/>
            <w:vAlign w:val="center"/>
            <w:hideMark/>
          </w:tcPr>
          <w:p w:rsidR="00A40ED5" w:rsidRPr="00A6467E" w:rsidRDefault="00A40ED5">
            <w:pPr>
              <w:spacing w:line="276" w:lineRule="auto"/>
              <w:rPr>
                <w:sz w:val="16"/>
                <w:szCs w:val="16"/>
              </w:rPr>
            </w:pPr>
            <w:proofErr w:type="spellStart"/>
            <w:r w:rsidRPr="00A6467E">
              <w:rPr>
                <w:sz w:val="16"/>
                <w:szCs w:val="16"/>
              </w:rPr>
              <w:t>Riclassifiche</w:t>
            </w:r>
            <w:proofErr w:type="spellEnd"/>
            <w:r w:rsidRPr="00A6467E">
              <w:rPr>
                <w:sz w:val="16"/>
                <w:szCs w:val="16"/>
              </w:rPr>
              <w:t xml:space="preserve"> (del valore di bilancio)</w:t>
            </w:r>
          </w:p>
        </w:tc>
        <w:tc>
          <w:tcPr>
            <w:tcW w:w="525" w:type="pct"/>
            <w:vAlign w:val="center"/>
            <w:hideMark/>
          </w:tcPr>
          <w:p w:rsidR="00A40ED5" w:rsidRPr="00A6467E" w:rsidRDefault="00A40ED5">
            <w:pPr>
              <w:spacing w:line="276" w:lineRule="auto"/>
              <w:jc w:val="right"/>
              <w:rPr>
                <w:sz w:val="16"/>
                <w:szCs w:val="16"/>
              </w:rPr>
            </w:pPr>
            <w:bookmarkStart w:id="142" w:name="XBRL_000630"/>
            <w:r w:rsidRPr="00A6467E">
              <w:rPr>
                <w:sz w:val="16"/>
                <w:szCs w:val="16"/>
              </w:rPr>
              <w:t xml:space="preserve"> </w:t>
            </w:r>
            <w:permStart w:id="1920880140" w:edGrp="everyone"/>
            <w:r w:rsidRPr="00A6467E">
              <w:rPr>
                <w:vanish/>
                <w:color w:val="FF0000"/>
                <w:sz w:val="16"/>
                <w:szCs w:val="16"/>
              </w:rPr>
              <w:t>@T030107@T030107End</w:t>
            </w:r>
            <w:r w:rsidRPr="00A6467E">
              <w:rPr>
                <w:sz w:val="16"/>
                <w:szCs w:val="16"/>
              </w:rPr>
              <w:t xml:space="preserve"> </w:t>
            </w:r>
            <w:permEnd w:id="1920880140"/>
            <w:r w:rsidRPr="00A6467E">
              <w:rPr>
                <w:sz w:val="16"/>
                <w:szCs w:val="16"/>
              </w:rPr>
              <w:t xml:space="preserve"> </w:t>
            </w:r>
            <w:bookmarkEnd w:id="142"/>
          </w:p>
        </w:tc>
        <w:tc>
          <w:tcPr>
            <w:tcW w:w="525" w:type="pct"/>
            <w:vAlign w:val="center"/>
            <w:hideMark/>
          </w:tcPr>
          <w:p w:rsidR="00A40ED5" w:rsidRPr="00A6467E" w:rsidRDefault="00A40ED5">
            <w:pPr>
              <w:spacing w:line="276" w:lineRule="auto"/>
              <w:jc w:val="right"/>
              <w:rPr>
                <w:sz w:val="16"/>
                <w:szCs w:val="16"/>
              </w:rPr>
            </w:pPr>
            <w:bookmarkStart w:id="143" w:name="XBRL_000631"/>
            <w:r w:rsidRPr="00A6467E">
              <w:rPr>
                <w:sz w:val="16"/>
                <w:szCs w:val="16"/>
              </w:rPr>
              <w:t xml:space="preserve"> </w:t>
            </w:r>
            <w:permStart w:id="537465123" w:edGrp="everyone"/>
            <w:r w:rsidRPr="00A6467E">
              <w:rPr>
                <w:vanish/>
                <w:color w:val="FF0000"/>
                <w:sz w:val="16"/>
                <w:szCs w:val="16"/>
              </w:rPr>
              <w:t>@T030207@T030207End</w:t>
            </w:r>
            <w:r w:rsidRPr="00A6467E">
              <w:rPr>
                <w:sz w:val="16"/>
                <w:szCs w:val="16"/>
              </w:rPr>
              <w:t xml:space="preserve"> </w:t>
            </w:r>
            <w:permEnd w:id="537465123"/>
            <w:r w:rsidRPr="00A6467E">
              <w:rPr>
                <w:sz w:val="16"/>
                <w:szCs w:val="16"/>
              </w:rPr>
              <w:t xml:space="preserve"> </w:t>
            </w:r>
            <w:bookmarkEnd w:id="143"/>
          </w:p>
        </w:tc>
        <w:tc>
          <w:tcPr>
            <w:tcW w:w="525" w:type="pct"/>
            <w:vAlign w:val="center"/>
            <w:hideMark/>
          </w:tcPr>
          <w:p w:rsidR="00A40ED5" w:rsidRPr="00A6467E" w:rsidRDefault="00A40ED5">
            <w:pPr>
              <w:spacing w:line="276" w:lineRule="auto"/>
              <w:jc w:val="right"/>
              <w:rPr>
                <w:sz w:val="16"/>
                <w:szCs w:val="16"/>
              </w:rPr>
            </w:pPr>
            <w:bookmarkStart w:id="144" w:name="XBRL_000632"/>
            <w:r w:rsidRPr="00A6467E">
              <w:rPr>
                <w:sz w:val="16"/>
                <w:szCs w:val="16"/>
              </w:rPr>
              <w:t xml:space="preserve"> </w:t>
            </w:r>
            <w:permStart w:id="1922706460" w:edGrp="everyone"/>
            <w:r w:rsidRPr="00A6467E">
              <w:rPr>
                <w:vanish/>
                <w:color w:val="FF0000"/>
                <w:sz w:val="16"/>
                <w:szCs w:val="16"/>
              </w:rPr>
              <w:t>@T030307@T030307End</w:t>
            </w:r>
            <w:r w:rsidRPr="00A6467E">
              <w:rPr>
                <w:sz w:val="16"/>
                <w:szCs w:val="16"/>
              </w:rPr>
              <w:t xml:space="preserve"> </w:t>
            </w:r>
            <w:permEnd w:id="1922706460"/>
            <w:r w:rsidRPr="00A6467E">
              <w:rPr>
                <w:sz w:val="16"/>
                <w:szCs w:val="16"/>
              </w:rPr>
              <w:t xml:space="preserve"> </w:t>
            </w:r>
            <w:bookmarkEnd w:id="144"/>
          </w:p>
        </w:tc>
        <w:tc>
          <w:tcPr>
            <w:tcW w:w="525" w:type="pct"/>
            <w:vAlign w:val="center"/>
            <w:hideMark/>
          </w:tcPr>
          <w:p w:rsidR="00A40ED5" w:rsidRPr="00A6467E" w:rsidRDefault="00A40ED5">
            <w:pPr>
              <w:spacing w:line="276" w:lineRule="auto"/>
              <w:jc w:val="right"/>
              <w:rPr>
                <w:sz w:val="16"/>
                <w:szCs w:val="16"/>
              </w:rPr>
            </w:pPr>
            <w:bookmarkStart w:id="145" w:name="XBRL_000633"/>
            <w:r w:rsidRPr="00A6467E">
              <w:rPr>
                <w:sz w:val="16"/>
                <w:szCs w:val="16"/>
              </w:rPr>
              <w:t xml:space="preserve"> </w:t>
            </w:r>
            <w:permStart w:id="1274757589" w:edGrp="everyone"/>
            <w:r w:rsidRPr="00A6467E">
              <w:rPr>
                <w:vanish/>
                <w:color w:val="FF0000"/>
                <w:sz w:val="16"/>
                <w:szCs w:val="16"/>
              </w:rPr>
              <w:t>@T030407@T030407End</w:t>
            </w:r>
            <w:r w:rsidRPr="00A6467E">
              <w:rPr>
                <w:sz w:val="16"/>
                <w:szCs w:val="16"/>
              </w:rPr>
              <w:t xml:space="preserve"> </w:t>
            </w:r>
            <w:permEnd w:id="1274757589"/>
            <w:r w:rsidRPr="00A6467E">
              <w:rPr>
                <w:sz w:val="16"/>
                <w:szCs w:val="16"/>
              </w:rPr>
              <w:t xml:space="preserve"> </w:t>
            </w:r>
            <w:bookmarkEnd w:id="145"/>
          </w:p>
        </w:tc>
        <w:tc>
          <w:tcPr>
            <w:tcW w:w="525" w:type="pct"/>
            <w:vAlign w:val="center"/>
            <w:hideMark/>
          </w:tcPr>
          <w:p w:rsidR="00A40ED5" w:rsidRPr="00A6467E" w:rsidRDefault="00A40ED5">
            <w:pPr>
              <w:spacing w:line="276" w:lineRule="auto"/>
              <w:jc w:val="right"/>
              <w:rPr>
                <w:sz w:val="16"/>
                <w:szCs w:val="16"/>
              </w:rPr>
            </w:pPr>
            <w:bookmarkStart w:id="146" w:name="XBRL_000634"/>
            <w:r w:rsidRPr="00A6467E">
              <w:rPr>
                <w:sz w:val="16"/>
                <w:szCs w:val="16"/>
              </w:rPr>
              <w:t xml:space="preserve"> </w:t>
            </w:r>
            <w:permStart w:id="628821650" w:edGrp="everyone"/>
            <w:r w:rsidRPr="00A6467E">
              <w:rPr>
                <w:vanish/>
                <w:color w:val="FF0000"/>
                <w:sz w:val="16"/>
                <w:szCs w:val="16"/>
              </w:rPr>
              <w:t>@T030507@T030507End</w:t>
            </w:r>
            <w:r w:rsidRPr="00A6467E">
              <w:rPr>
                <w:sz w:val="16"/>
                <w:szCs w:val="16"/>
              </w:rPr>
              <w:t xml:space="preserve"> </w:t>
            </w:r>
            <w:permEnd w:id="628821650"/>
            <w:r w:rsidRPr="00A6467E">
              <w:rPr>
                <w:sz w:val="16"/>
                <w:szCs w:val="16"/>
              </w:rPr>
              <w:t xml:space="preserve"> </w:t>
            </w:r>
            <w:bookmarkEnd w:id="146"/>
          </w:p>
        </w:tc>
        <w:tc>
          <w:tcPr>
            <w:tcW w:w="525" w:type="pct"/>
            <w:vAlign w:val="center"/>
            <w:hideMark/>
          </w:tcPr>
          <w:p w:rsidR="00A40ED5" w:rsidRPr="00A6467E" w:rsidRDefault="00A40ED5">
            <w:pPr>
              <w:spacing w:line="276" w:lineRule="auto"/>
              <w:jc w:val="right"/>
              <w:rPr>
                <w:sz w:val="16"/>
                <w:szCs w:val="16"/>
              </w:rPr>
            </w:pPr>
            <w:bookmarkStart w:id="147" w:name="XBRL_000635"/>
            <w:r w:rsidRPr="00A6467E">
              <w:rPr>
                <w:sz w:val="16"/>
                <w:szCs w:val="16"/>
              </w:rPr>
              <w:t xml:space="preserve"> </w:t>
            </w:r>
            <w:permStart w:id="1586567231" w:edGrp="everyone"/>
            <w:r w:rsidRPr="00A6467E">
              <w:rPr>
                <w:vanish/>
                <w:color w:val="FF0000"/>
                <w:sz w:val="16"/>
                <w:szCs w:val="16"/>
              </w:rPr>
              <w:t>@T030607@T030607End</w:t>
            </w:r>
            <w:r w:rsidRPr="00A6467E">
              <w:rPr>
                <w:sz w:val="16"/>
                <w:szCs w:val="16"/>
              </w:rPr>
              <w:t xml:space="preserve"> </w:t>
            </w:r>
            <w:permEnd w:id="1586567231"/>
            <w:r w:rsidRPr="00A6467E">
              <w:rPr>
                <w:sz w:val="16"/>
                <w:szCs w:val="16"/>
              </w:rPr>
              <w:t xml:space="preserve"> </w:t>
            </w:r>
            <w:bookmarkEnd w:id="147"/>
          </w:p>
        </w:tc>
        <w:tc>
          <w:tcPr>
            <w:tcW w:w="525" w:type="pct"/>
            <w:vAlign w:val="center"/>
            <w:hideMark/>
          </w:tcPr>
          <w:p w:rsidR="00A40ED5" w:rsidRPr="00A6467E" w:rsidRDefault="00A40ED5">
            <w:pPr>
              <w:spacing w:line="276" w:lineRule="auto"/>
              <w:jc w:val="right"/>
              <w:rPr>
                <w:sz w:val="16"/>
                <w:szCs w:val="16"/>
              </w:rPr>
            </w:pPr>
            <w:bookmarkStart w:id="148" w:name="XBRL_000636"/>
            <w:r w:rsidRPr="00A6467E">
              <w:rPr>
                <w:sz w:val="16"/>
                <w:szCs w:val="16"/>
              </w:rPr>
              <w:t xml:space="preserve"> </w:t>
            </w:r>
            <w:permStart w:id="909652285" w:edGrp="everyone"/>
            <w:r w:rsidRPr="00A6467E">
              <w:rPr>
                <w:vanish/>
                <w:color w:val="FF0000"/>
                <w:sz w:val="16"/>
                <w:szCs w:val="16"/>
              </w:rPr>
              <w:t>@T030707@T030707End</w:t>
            </w:r>
            <w:r w:rsidRPr="00A6467E">
              <w:rPr>
                <w:sz w:val="16"/>
                <w:szCs w:val="16"/>
              </w:rPr>
              <w:t xml:space="preserve"> </w:t>
            </w:r>
            <w:permEnd w:id="909652285"/>
            <w:r w:rsidRPr="00A6467E">
              <w:rPr>
                <w:sz w:val="16"/>
                <w:szCs w:val="16"/>
              </w:rPr>
              <w:t xml:space="preserve"> </w:t>
            </w:r>
            <w:bookmarkEnd w:id="148"/>
          </w:p>
        </w:tc>
        <w:tc>
          <w:tcPr>
            <w:tcW w:w="525" w:type="pct"/>
            <w:vAlign w:val="center"/>
            <w:hideMark/>
          </w:tcPr>
          <w:p w:rsidR="00A40ED5" w:rsidRPr="00A6467E" w:rsidRDefault="00A40ED5">
            <w:pPr>
              <w:spacing w:line="276" w:lineRule="auto"/>
              <w:jc w:val="right"/>
              <w:rPr>
                <w:sz w:val="16"/>
                <w:szCs w:val="16"/>
              </w:rPr>
            </w:pPr>
            <w:bookmarkStart w:id="149" w:name="XBRL_000637"/>
            <w:r w:rsidRPr="00A6467E">
              <w:rPr>
                <w:sz w:val="16"/>
                <w:szCs w:val="16"/>
              </w:rPr>
              <w:t xml:space="preserve"> </w:t>
            </w:r>
            <w:permStart w:id="702955871" w:edGrp="everyone"/>
            <w:r w:rsidRPr="00A6467E">
              <w:rPr>
                <w:vanish/>
                <w:color w:val="FF0000"/>
                <w:sz w:val="16"/>
                <w:szCs w:val="16"/>
              </w:rPr>
              <w:t>@T030907@T030907End</w:t>
            </w:r>
            <w:r w:rsidRPr="00A6467E">
              <w:rPr>
                <w:sz w:val="16"/>
                <w:szCs w:val="16"/>
              </w:rPr>
              <w:t xml:space="preserve"> </w:t>
            </w:r>
            <w:permEnd w:id="702955871"/>
            <w:r w:rsidRPr="00A6467E">
              <w:rPr>
                <w:sz w:val="16"/>
                <w:szCs w:val="16"/>
              </w:rPr>
              <w:t xml:space="preserve"> </w:t>
            </w:r>
            <w:bookmarkEnd w:id="149"/>
          </w:p>
        </w:tc>
      </w:tr>
      <w:tr w:rsidR="00A40ED5" w:rsidRPr="00A6467E" w:rsidTr="00B610AB">
        <w:tc>
          <w:tcPr>
            <w:tcW w:w="799" w:type="pct"/>
            <w:vAlign w:val="center"/>
            <w:hideMark/>
          </w:tcPr>
          <w:p w:rsidR="00A40ED5" w:rsidRPr="00A6467E" w:rsidRDefault="0055450D">
            <w:pPr>
              <w:spacing w:line="276" w:lineRule="auto"/>
              <w:rPr>
                <w:sz w:val="16"/>
                <w:szCs w:val="16"/>
              </w:rPr>
            </w:pPr>
            <w:proofErr w:type="spellStart"/>
            <w:r>
              <w:rPr>
                <w:sz w:val="16"/>
                <w:szCs w:val="16"/>
              </w:rPr>
              <w:t>Decrem</w:t>
            </w:r>
            <w:proofErr w:type="spellEnd"/>
            <w:r w:rsidR="00A40ED5" w:rsidRPr="00A6467E">
              <w:rPr>
                <w:sz w:val="16"/>
                <w:szCs w:val="16"/>
              </w:rPr>
              <w:t xml:space="preserve"> per alienazioni e dismissioni (del valore di bilancio)</w:t>
            </w:r>
          </w:p>
        </w:tc>
        <w:tc>
          <w:tcPr>
            <w:tcW w:w="525" w:type="pct"/>
            <w:vAlign w:val="center"/>
            <w:hideMark/>
          </w:tcPr>
          <w:p w:rsidR="00A40ED5" w:rsidRPr="00A6467E" w:rsidRDefault="00A40ED5">
            <w:pPr>
              <w:spacing w:line="276" w:lineRule="auto"/>
              <w:jc w:val="right"/>
              <w:rPr>
                <w:sz w:val="16"/>
                <w:szCs w:val="16"/>
              </w:rPr>
            </w:pPr>
            <w:bookmarkStart w:id="150" w:name="XBRL_000638"/>
            <w:r w:rsidRPr="00A6467E">
              <w:rPr>
                <w:sz w:val="16"/>
                <w:szCs w:val="16"/>
              </w:rPr>
              <w:t xml:space="preserve"> </w:t>
            </w:r>
            <w:permStart w:id="1145840777" w:edGrp="everyone"/>
            <w:r w:rsidRPr="00A6467E">
              <w:rPr>
                <w:vanish/>
                <w:color w:val="FF0000"/>
                <w:sz w:val="16"/>
                <w:szCs w:val="16"/>
              </w:rPr>
              <w:t>@T030110@T030110End</w:t>
            </w:r>
            <w:r w:rsidRPr="00A6467E">
              <w:rPr>
                <w:sz w:val="16"/>
                <w:szCs w:val="16"/>
              </w:rPr>
              <w:t xml:space="preserve"> </w:t>
            </w:r>
            <w:permEnd w:id="1145840777"/>
            <w:r w:rsidRPr="00A6467E">
              <w:rPr>
                <w:sz w:val="16"/>
                <w:szCs w:val="16"/>
              </w:rPr>
              <w:t xml:space="preserve"> </w:t>
            </w:r>
            <w:bookmarkEnd w:id="150"/>
          </w:p>
        </w:tc>
        <w:tc>
          <w:tcPr>
            <w:tcW w:w="525" w:type="pct"/>
            <w:vAlign w:val="center"/>
            <w:hideMark/>
          </w:tcPr>
          <w:p w:rsidR="00A40ED5" w:rsidRPr="00A6467E" w:rsidRDefault="00A40ED5">
            <w:pPr>
              <w:spacing w:line="276" w:lineRule="auto"/>
              <w:jc w:val="right"/>
              <w:rPr>
                <w:sz w:val="16"/>
                <w:szCs w:val="16"/>
              </w:rPr>
            </w:pPr>
            <w:bookmarkStart w:id="151" w:name="XBRL_000639"/>
            <w:r w:rsidRPr="00A6467E">
              <w:rPr>
                <w:sz w:val="16"/>
                <w:szCs w:val="16"/>
              </w:rPr>
              <w:t xml:space="preserve"> </w:t>
            </w:r>
            <w:permStart w:id="1501056714" w:edGrp="everyone"/>
            <w:r w:rsidRPr="00A6467E">
              <w:rPr>
                <w:vanish/>
                <w:color w:val="FF0000"/>
                <w:sz w:val="16"/>
                <w:szCs w:val="16"/>
              </w:rPr>
              <w:t>@T030210@T030210End</w:t>
            </w:r>
            <w:r w:rsidRPr="00A6467E">
              <w:rPr>
                <w:sz w:val="16"/>
                <w:szCs w:val="16"/>
              </w:rPr>
              <w:t xml:space="preserve"> </w:t>
            </w:r>
            <w:permEnd w:id="1501056714"/>
            <w:r w:rsidRPr="00A6467E">
              <w:rPr>
                <w:sz w:val="16"/>
                <w:szCs w:val="16"/>
              </w:rPr>
              <w:t xml:space="preserve"> </w:t>
            </w:r>
            <w:bookmarkEnd w:id="151"/>
          </w:p>
        </w:tc>
        <w:tc>
          <w:tcPr>
            <w:tcW w:w="525" w:type="pct"/>
            <w:vAlign w:val="center"/>
            <w:hideMark/>
          </w:tcPr>
          <w:p w:rsidR="00A40ED5" w:rsidRPr="00A6467E" w:rsidRDefault="00A40ED5">
            <w:pPr>
              <w:spacing w:line="276" w:lineRule="auto"/>
              <w:jc w:val="right"/>
              <w:rPr>
                <w:sz w:val="16"/>
                <w:szCs w:val="16"/>
              </w:rPr>
            </w:pPr>
            <w:bookmarkStart w:id="152" w:name="XBRL_000640"/>
            <w:r w:rsidRPr="00A6467E">
              <w:rPr>
                <w:sz w:val="16"/>
                <w:szCs w:val="16"/>
              </w:rPr>
              <w:t xml:space="preserve"> </w:t>
            </w:r>
            <w:permStart w:id="763105982" w:edGrp="everyone"/>
            <w:r w:rsidRPr="00A6467E">
              <w:rPr>
                <w:vanish/>
                <w:color w:val="FF0000"/>
                <w:sz w:val="16"/>
                <w:szCs w:val="16"/>
              </w:rPr>
              <w:t>@T030310@T030310End</w:t>
            </w:r>
            <w:r w:rsidRPr="00A6467E">
              <w:rPr>
                <w:sz w:val="16"/>
                <w:szCs w:val="16"/>
              </w:rPr>
              <w:t xml:space="preserve"> </w:t>
            </w:r>
            <w:permEnd w:id="763105982"/>
            <w:r w:rsidRPr="00A6467E">
              <w:rPr>
                <w:sz w:val="16"/>
                <w:szCs w:val="16"/>
              </w:rPr>
              <w:t xml:space="preserve"> </w:t>
            </w:r>
            <w:bookmarkEnd w:id="152"/>
          </w:p>
        </w:tc>
        <w:tc>
          <w:tcPr>
            <w:tcW w:w="525" w:type="pct"/>
            <w:vAlign w:val="center"/>
            <w:hideMark/>
          </w:tcPr>
          <w:p w:rsidR="00A40ED5" w:rsidRPr="00A6467E" w:rsidRDefault="00A40ED5">
            <w:pPr>
              <w:spacing w:line="276" w:lineRule="auto"/>
              <w:jc w:val="right"/>
              <w:rPr>
                <w:sz w:val="16"/>
                <w:szCs w:val="16"/>
              </w:rPr>
            </w:pPr>
            <w:bookmarkStart w:id="153" w:name="XBRL_000641"/>
            <w:r w:rsidRPr="00A6467E">
              <w:rPr>
                <w:sz w:val="16"/>
                <w:szCs w:val="16"/>
              </w:rPr>
              <w:t xml:space="preserve"> </w:t>
            </w:r>
            <w:permStart w:id="666775976" w:edGrp="everyone"/>
            <w:r w:rsidRPr="00A6467E">
              <w:rPr>
                <w:vanish/>
                <w:color w:val="FF0000"/>
                <w:sz w:val="16"/>
                <w:szCs w:val="16"/>
              </w:rPr>
              <w:t>@T030410@T030410End</w:t>
            </w:r>
            <w:r w:rsidRPr="00A6467E">
              <w:rPr>
                <w:sz w:val="16"/>
                <w:szCs w:val="16"/>
              </w:rPr>
              <w:t xml:space="preserve"> </w:t>
            </w:r>
            <w:permEnd w:id="666775976"/>
            <w:r w:rsidRPr="00A6467E">
              <w:rPr>
                <w:sz w:val="16"/>
                <w:szCs w:val="16"/>
              </w:rPr>
              <w:t xml:space="preserve"> </w:t>
            </w:r>
            <w:bookmarkEnd w:id="153"/>
          </w:p>
        </w:tc>
        <w:tc>
          <w:tcPr>
            <w:tcW w:w="525" w:type="pct"/>
            <w:vAlign w:val="center"/>
            <w:hideMark/>
          </w:tcPr>
          <w:p w:rsidR="00A40ED5" w:rsidRPr="00A6467E" w:rsidRDefault="00A40ED5">
            <w:pPr>
              <w:spacing w:line="276" w:lineRule="auto"/>
              <w:jc w:val="right"/>
              <w:rPr>
                <w:sz w:val="16"/>
                <w:szCs w:val="16"/>
              </w:rPr>
            </w:pPr>
            <w:bookmarkStart w:id="154" w:name="XBRL_000642"/>
            <w:r w:rsidRPr="00A6467E">
              <w:rPr>
                <w:sz w:val="16"/>
                <w:szCs w:val="16"/>
              </w:rPr>
              <w:t xml:space="preserve"> </w:t>
            </w:r>
            <w:permStart w:id="1484548802" w:edGrp="everyone"/>
            <w:r w:rsidRPr="00A6467E">
              <w:rPr>
                <w:vanish/>
                <w:color w:val="FF0000"/>
                <w:sz w:val="16"/>
                <w:szCs w:val="16"/>
              </w:rPr>
              <w:t>@T030510@T030510End</w:t>
            </w:r>
            <w:r w:rsidRPr="00A6467E">
              <w:rPr>
                <w:sz w:val="16"/>
                <w:szCs w:val="16"/>
              </w:rPr>
              <w:t xml:space="preserve"> </w:t>
            </w:r>
            <w:permEnd w:id="1484548802"/>
            <w:r w:rsidRPr="00A6467E">
              <w:rPr>
                <w:sz w:val="16"/>
                <w:szCs w:val="16"/>
              </w:rPr>
              <w:t xml:space="preserve"> </w:t>
            </w:r>
            <w:bookmarkEnd w:id="154"/>
          </w:p>
        </w:tc>
        <w:tc>
          <w:tcPr>
            <w:tcW w:w="525" w:type="pct"/>
            <w:vAlign w:val="center"/>
            <w:hideMark/>
          </w:tcPr>
          <w:p w:rsidR="00A40ED5" w:rsidRPr="00A6467E" w:rsidRDefault="00A40ED5">
            <w:pPr>
              <w:spacing w:line="276" w:lineRule="auto"/>
              <w:jc w:val="right"/>
              <w:rPr>
                <w:sz w:val="16"/>
                <w:szCs w:val="16"/>
              </w:rPr>
            </w:pPr>
            <w:bookmarkStart w:id="155" w:name="XBRL_000643"/>
            <w:r w:rsidRPr="00A6467E">
              <w:rPr>
                <w:sz w:val="16"/>
                <w:szCs w:val="16"/>
              </w:rPr>
              <w:t xml:space="preserve"> </w:t>
            </w:r>
            <w:permStart w:id="803164643" w:edGrp="everyone"/>
            <w:r w:rsidRPr="00A6467E">
              <w:rPr>
                <w:vanish/>
                <w:color w:val="FF0000"/>
                <w:sz w:val="16"/>
                <w:szCs w:val="16"/>
              </w:rPr>
              <w:t>@T030610@T030610End</w:t>
            </w:r>
            <w:r w:rsidRPr="00A6467E">
              <w:rPr>
                <w:sz w:val="16"/>
                <w:szCs w:val="16"/>
              </w:rPr>
              <w:t xml:space="preserve"> </w:t>
            </w:r>
            <w:permEnd w:id="803164643"/>
            <w:r w:rsidRPr="00A6467E">
              <w:rPr>
                <w:sz w:val="16"/>
                <w:szCs w:val="16"/>
              </w:rPr>
              <w:t xml:space="preserve"> </w:t>
            </w:r>
            <w:bookmarkEnd w:id="155"/>
          </w:p>
        </w:tc>
        <w:tc>
          <w:tcPr>
            <w:tcW w:w="525" w:type="pct"/>
            <w:vAlign w:val="center"/>
            <w:hideMark/>
          </w:tcPr>
          <w:p w:rsidR="00A40ED5" w:rsidRPr="00A6467E" w:rsidRDefault="00A40ED5">
            <w:pPr>
              <w:spacing w:line="276" w:lineRule="auto"/>
              <w:jc w:val="right"/>
              <w:rPr>
                <w:sz w:val="16"/>
                <w:szCs w:val="16"/>
              </w:rPr>
            </w:pPr>
            <w:bookmarkStart w:id="156" w:name="XBRL_000644"/>
            <w:r w:rsidRPr="00A6467E">
              <w:rPr>
                <w:sz w:val="16"/>
                <w:szCs w:val="16"/>
              </w:rPr>
              <w:t xml:space="preserve"> </w:t>
            </w:r>
            <w:permStart w:id="1632913168" w:edGrp="everyone"/>
            <w:r w:rsidRPr="00A6467E">
              <w:rPr>
                <w:vanish/>
                <w:color w:val="FF0000"/>
                <w:sz w:val="16"/>
                <w:szCs w:val="16"/>
              </w:rPr>
              <w:t>@T030710@T030710End</w:t>
            </w:r>
            <w:r w:rsidRPr="00A6467E">
              <w:rPr>
                <w:sz w:val="16"/>
                <w:szCs w:val="16"/>
              </w:rPr>
              <w:t xml:space="preserve"> </w:t>
            </w:r>
            <w:permEnd w:id="1632913168"/>
            <w:r w:rsidRPr="00A6467E">
              <w:rPr>
                <w:sz w:val="16"/>
                <w:szCs w:val="16"/>
              </w:rPr>
              <w:t xml:space="preserve"> </w:t>
            </w:r>
            <w:bookmarkEnd w:id="156"/>
          </w:p>
        </w:tc>
        <w:tc>
          <w:tcPr>
            <w:tcW w:w="525" w:type="pct"/>
            <w:vAlign w:val="center"/>
            <w:hideMark/>
          </w:tcPr>
          <w:p w:rsidR="00A40ED5" w:rsidRPr="00A6467E" w:rsidRDefault="00A40ED5">
            <w:pPr>
              <w:spacing w:line="276" w:lineRule="auto"/>
              <w:jc w:val="right"/>
              <w:rPr>
                <w:sz w:val="16"/>
                <w:szCs w:val="16"/>
              </w:rPr>
            </w:pPr>
            <w:bookmarkStart w:id="157" w:name="XBRL_000645"/>
            <w:r w:rsidRPr="00A6467E">
              <w:rPr>
                <w:sz w:val="16"/>
                <w:szCs w:val="16"/>
              </w:rPr>
              <w:t xml:space="preserve"> </w:t>
            </w:r>
            <w:permStart w:id="697832206" w:edGrp="everyone"/>
            <w:r w:rsidRPr="00A6467E">
              <w:rPr>
                <w:vanish/>
                <w:color w:val="FF0000"/>
                <w:sz w:val="16"/>
                <w:szCs w:val="16"/>
              </w:rPr>
              <w:t>@T030910@T030910End</w:t>
            </w:r>
            <w:r w:rsidRPr="00A6467E">
              <w:rPr>
                <w:sz w:val="16"/>
                <w:szCs w:val="16"/>
              </w:rPr>
              <w:t xml:space="preserve"> </w:t>
            </w:r>
            <w:permEnd w:id="697832206"/>
            <w:r w:rsidRPr="00A6467E">
              <w:rPr>
                <w:sz w:val="16"/>
                <w:szCs w:val="16"/>
              </w:rPr>
              <w:t xml:space="preserve"> </w:t>
            </w:r>
            <w:bookmarkEnd w:id="157"/>
          </w:p>
        </w:tc>
      </w:tr>
      <w:tr w:rsidR="00A40ED5" w:rsidRPr="00A6467E" w:rsidTr="00B610AB">
        <w:tc>
          <w:tcPr>
            <w:tcW w:w="799" w:type="pct"/>
            <w:vAlign w:val="center"/>
            <w:hideMark/>
          </w:tcPr>
          <w:p w:rsidR="00A40ED5" w:rsidRPr="00A6467E" w:rsidRDefault="00581AA4" w:rsidP="00581AA4">
            <w:pPr>
              <w:spacing w:line="276" w:lineRule="auto"/>
              <w:rPr>
                <w:sz w:val="16"/>
                <w:szCs w:val="16"/>
              </w:rPr>
            </w:pPr>
            <w:proofErr w:type="spellStart"/>
            <w:r>
              <w:rPr>
                <w:sz w:val="16"/>
                <w:szCs w:val="16"/>
              </w:rPr>
              <w:t>Riv</w:t>
            </w:r>
            <w:proofErr w:type="spellEnd"/>
            <w:r>
              <w:rPr>
                <w:sz w:val="16"/>
                <w:szCs w:val="16"/>
              </w:rPr>
              <w:t xml:space="preserve">. </w:t>
            </w:r>
            <w:r w:rsidR="00A40ED5" w:rsidRPr="00A6467E">
              <w:rPr>
                <w:sz w:val="16"/>
                <w:szCs w:val="16"/>
              </w:rPr>
              <w:t>nell'es</w:t>
            </w:r>
          </w:p>
        </w:tc>
        <w:tc>
          <w:tcPr>
            <w:tcW w:w="525" w:type="pct"/>
            <w:vAlign w:val="center"/>
            <w:hideMark/>
          </w:tcPr>
          <w:p w:rsidR="00A40ED5" w:rsidRPr="00A6467E" w:rsidRDefault="00A40ED5">
            <w:pPr>
              <w:spacing w:line="276" w:lineRule="auto"/>
              <w:jc w:val="right"/>
              <w:rPr>
                <w:sz w:val="16"/>
                <w:szCs w:val="16"/>
              </w:rPr>
            </w:pPr>
            <w:bookmarkStart w:id="158" w:name="XBRL_000646"/>
            <w:r w:rsidRPr="00A6467E">
              <w:rPr>
                <w:sz w:val="16"/>
                <w:szCs w:val="16"/>
              </w:rPr>
              <w:t xml:space="preserve"> </w:t>
            </w:r>
            <w:permStart w:id="1332242056" w:edGrp="everyone"/>
            <w:r w:rsidRPr="00A6467E">
              <w:rPr>
                <w:vanish/>
                <w:color w:val="FF0000"/>
                <w:sz w:val="16"/>
                <w:szCs w:val="16"/>
              </w:rPr>
              <w:t>@T030105@T030105End</w:t>
            </w:r>
            <w:r w:rsidRPr="00A6467E">
              <w:rPr>
                <w:sz w:val="16"/>
                <w:szCs w:val="16"/>
              </w:rPr>
              <w:t xml:space="preserve"> </w:t>
            </w:r>
            <w:permEnd w:id="1332242056"/>
            <w:r w:rsidRPr="00A6467E">
              <w:rPr>
                <w:sz w:val="16"/>
                <w:szCs w:val="16"/>
              </w:rPr>
              <w:t xml:space="preserve"> </w:t>
            </w:r>
            <w:bookmarkEnd w:id="158"/>
          </w:p>
        </w:tc>
        <w:tc>
          <w:tcPr>
            <w:tcW w:w="525" w:type="pct"/>
            <w:vAlign w:val="center"/>
            <w:hideMark/>
          </w:tcPr>
          <w:p w:rsidR="00A40ED5" w:rsidRPr="00A6467E" w:rsidRDefault="00A40ED5">
            <w:pPr>
              <w:spacing w:line="276" w:lineRule="auto"/>
              <w:jc w:val="right"/>
              <w:rPr>
                <w:sz w:val="16"/>
                <w:szCs w:val="16"/>
              </w:rPr>
            </w:pPr>
            <w:bookmarkStart w:id="159" w:name="XBRL_000647"/>
            <w:r w:rsidRPr="00A6467E">
              <w:rPr>
                <w:sz w:val="16"/>
                <w:szCs w:val="16"/>
              </w:rPr>
              <w:t xml:space="preserve"> </w:t>
            </w:r>
            <w:permStart w:id="1266294063" w:edGrp="everyone"/>
            <w:r w:rsidRPr="00A6467E">
              <w:rPr>
                <w:vanish/>
                <w:color w:val="FF0000"/>
                <w:sz w:val="16"/>
                <w:szCs w:val="16"/>
              </w:rPr>
              <w:t>@T030205@T030205End</w:t>
            </w:r>
            <w:r w:rsidRPr="00A6467E">
              <w:rPr>
                <w:sz w:val="16"/>
                <w:szCs w:val="16"/>
              </w:rPr>
              <w:t xml:space="preserve"> </w:t>
            </w:r>
            <w:permEnd w:id="1266294063"/>
            <w:r w:rsidRPr="00A6467E">
              <w:rPr>
                <w:sz w:val="16"/>
                <w:szCs w:val="16"/>
              </w:rPr>
              <w:t xml:space="preserve"> </w:t>
            </w:r>
            <w:bookmarkEnd w:id="159"/>
          </w:p>
        </w:tc>
        <w:tc>
          <w:tcPr>
            <w:tcW w:w="525" w:type="pct"/>
            <w:vAlign w:val="center"/>
            <w:hideMark/>
          </w:tcPr>
          <w:p w:rsidR="00A40ED5" w:rsidRPr="00A6467E" w:rsidRDefault="00A40ED5">
            <w:pPr>
              <w:spacing w:line="276" w:lineRule="auto"/>
              <w:jc w:val="right"/>
              <w:rPr>
                <w:sz w:val="16"/>
                <w:szCs w:val="16"/>
              </w:rPr>
            </w:pPr>
            <w:bookmarkStart w:id="160" w:name="XBRL_000648"/>
            <w:r w:rsidRPr="00A6467E">
              <w:rPr>
                <w:sz w:val="16"/>
                <w:szCs w:val="16"/>
              </w:rPr>
              <w:t xml:space="preserve"> </w:t>
            </w:r>
            <w:permStart w:id="337530481" w:edGrp="everyone"/>
            <w:r w:rsidRPr="00A6467E">
              <w:rPr>
                <w:vanish/>
                <w:color w:val="FF0000"/>
                <w:sz w:val="16"/>
                <w:szCs w:val="16"/>
              </w:rPr>
              <w:t>@T030305@T030305End</w:t>
            </w:r>
            <w:r w:rsidRPr="00A6467E">
              <w:rPr>
                <w:sz w:val="16"/>
                <w:szCs w:val="16"/>
              </w:rPr>
              <w:t xml:space="preserve"> </w:t>
            </w:r>
            <w:permEnd w:id="337530481"/>
            <w:r w:rsidRPr="00A6467E">
              <w:rPr>
                <w:sz w:val="16"/>
                <w:szCs w:val="16"/>
              </w:rPr>
              <w:t xml:space="preserve"> </w:t>
            </w:r>
            <w:bookmarkEnd w:id="160"/>
          </w:p>
        </w:tc>
        <w:tc>
          <w:tcPr>
            <w:tcW w:w="525" w:type="pct"/>
            <w:vAlign w:val="center"/>
            <w:hideMark/>
          </w:tcPr>
          <w:p w:rsidR="00A40ED5" w:rsidRPr="00A6467E" w:rsidRDefault="00A40ED5">
            <w:pPr>
              <w:spacing w:line="276" w:lineRule="auto"/>
              <w:jc w:val="right"/>
              <w:rPr>
                <w:sz w:val="16"/>
                <w:szCs w:val="16"/>
              </w:rPr>
            </w:pPr>
            <w:bookmarkStart w:id="161" w:name="XBRL_000649"/>
            <w:r w:rsidRPr="00A6467E">
              <w:rPr>
                <w:sz w:val="16"/>
                <w:szCs w:val="16"/>
              </w:rPr>
              <w:t xml:space="preserve"> </w:t>
            </w:r>
            <w:permStart w:id="1473275475" w:edGrp="everyone"/>
            <w:r w:rsidRPr="00A6467E">
              <w:rPr>
                <w:vanish/>
                <w:color w:val="FF0000"/>
                <w:sz w:val="16"/>
                <w:szCs w:val="16"/>
              </w:rPr>
              <w:t>@T030405@T030405End</w:t>
            </w:r>
            <w:r w:rsidRPr="00A6467E">
              <w:rPr>
                <w:sz w:val="16"/>
                <w:szCs w:val="16"/>
              </w:rPr>
              <w:t xml:space="preserve"> </w:t>
            </w:r>
            <w:permEnd w:id="1473275475"/>
            <w:r w:rsidRPr="00A6467E">
              <w:rPr>
                <w:sz w:val="16"/>
                <w:szCs w:val="16"/>
              </w:rPr>
              <w:t xml:space="preserve"> </w:t>
            </w:r>
            <w:bookmarkEnd w:id="161"/>
          </w:p>
        </w:tc>
        <w:tc>
          <w:tcPr>
            <w:tcW w:w="525" w:type="pct"/>
            <w:vAlign w:val="center"/>
            <w:hideMark/>
          </w:tcPr>
          <w:p w:rsidR="00A40ED5" w:rsidRPr="00A6467E" w:rsidRDefault="00A40ED5">
            <w:pPr>
              <w:spacing w:line="276" w:lineRule="auto"/>
              <w:jc w:val="right"/>
              <w:rPr>
                <w:sz w:val="16"/>
                <w:szCs w:val="16"/>
              </w:rPr>
            </w:pPr>
            <w:bookmarkStart w:id="162" w:name="XBRL_000650"/>
            <w:r w:rsidRPr="00A6467E">
              <w:rPr>
                <w:sz w:val="16"/>
                <w:szCs w:val="16"/>
              </w:rPr>
              <w:t xml:space="preserve"> </w:t>
            </w:r>
            <w:permStart w:id="1378492519" w:edGrp="everyone"/>
            <w:r w:rsidRPr="00A6467E">
              <w:rPr>
                <w:vanish/>
                <w:color w:val="FF0000"/>
                <w:sz w:val="16"/>
                <w:szCs w:val="16"/>
              </w:rPr>
              <w:t>@T030505@T030505End</w:t>
            </w:r>
            <w:r w:rsidRPr="00A6467E">
              <w:rPr>
                <w:sz w:val="16"/>
                <w:szCs w:val="16"/>
              </w:rPr>
              <w:t xml:space="preserve"> </w:t>
            </w:r>
            <w:permEnd w:id="1378492519"/>
            <w:r w:rsidRPr="00A6467E">
              <w:rPr>
                <w:sz w:val="16"/>
                <w:szCs w:val="16"/>
              </w:rPr>
              <w:t xml:space="preserve"> </w:t>
            </w:r>
            <w:bookmarkEnd w:id="162"/>
          </w:p>
        </w:tc>
        <w:tc>
          <w:tcPr>
            <w:tcW w:w="525" w:type="pct"/>
            <w:vAlign w:val="center"/>
            <w:hideMark/>
          </w:tcPr>
          <w:p w:rsidR="00A40ED5" w:rsidRPr="00A6467E" w:rsidRDefault="00A40ED5">
            <w:pPr>
              <w:spacing w:line="276" w:lineRule="auto"/>
              <w:jc w:val="right"/>
              <w:rPr>
                <w:sz w:val="16"/>
                <w:szCs w:val="16"/>
              </w:rPr>
            </w:pPr>
            <w:bookmarkStart w:id="163" w:name="XBRL_000651"/>
            <w:r w:rsidRPr="00A6467E">
              <w:rPr>
                <w:sz w:val="16"/>
                <w:szCs w:val="16"/>
              </w:rPr>
              <w:t xml:space="preserve"> </w:t>
            </w:r>
            <w:permStart w:id="445538891" w:edGrp="everyone"/>
            <w:r w:rsidRPr="00A6467E">
              <w:rPr>
                <w:vanish/>
                <w:color w:val="FF0000"/>
                <w:sz w:val="16"/>
                <w:szCs w:val="16"/>
              </w:rPr>
              <w:t>@T030605@T030605End</w:t>
            </w:r>
            <w:r w:rsidRPr="00A6467E">
              <w:rPr>
                <w:sz w:val="16"/>
                <w:szCs w:val="16"/>
              </w:rPr>
              <w:t xml:space="preserve"> </w:t>
            </w:r>
            <w:permEnd w:id="445538891"/>
            <w:r w:rsidRPr="00A6467E">
              <w:rPr>
                <w:sz w:val="16"/>
                <w:szCs w:val="16"/>
              </w:rPr>
              <w:t xml:space="preserve"> </w:t>
            </w:r>
            <w:bookmarkEnd w:id="163"/>
          </w:p>
        </w:tc>
        <w:tc>
          <w:tcPr>
            <w:tcW w:w="525" w:type="pct"/>
            <w:vAlign w:val="center"/>
            <w:hideMark/>
          </w:tcPr>
          <w:p w:rsidR="00A40ED5" w:rsidRPr="00A6467E" w:rsidRDefault="00A40ED5">
            <w:pPr>
              <w:spacing w:line="276" w:lineRule="auto"/>
              <w:jc w:val="right"/>
              <w:rPr>
                <w:sz w:val="16"/>
                <w:szCs w:val="16"/>
              </w:rPr>
            </w:pPr>
            <w:bookmarkStart w:id="164" w:name="XBRL_000652"/>
            <w:r w:rsidRPr="00A6467E">
              <w:rPr>
                <w:sz w:val="16"/>
                <w:szCs w:val="16"/>
              </w:rPr>
              <w:t xml:space="preserve"> </w:t>
            </w:r>
            <w:permStart w:id="2027975904" w:edGrp="everyone"/>
            <w:r w:rsidRPr="00A6467E">
              <w:rPr>
                <w:vanish/>
                <w:color w:val="FF0000"/>
                <w:sz w:val="16"/>
                <w:szCs w:val="16"/>
              </w:rPr>
              <w:t>@T030705@T030705End</w:t>
            </w:r>
            <w:r w:rsidRPr="00A6467E">
              <w:rPr>
                <w:sz w:val="16"/>
                <w:szCs w:val="16"/>
              </w:rPr>
              <w:t xml:space="preserve"> </w:t>
            </w:r>
            <w:permEnd w:id="2027975904"/>
            <w:r w:rsidRPr="00A6467E">
              <w:rPr>
                <w:sz w:val="16"/>
                <w:szCs w:val="16"/>
              </w:rPr>
              <w:t xml:space="preserve"> </w:t>
            </w:r>
            <w:bookmarkEnd w:id="164"/>
          </w:p>
        </w:tc>
        <w:tc>
          <w:tcPr>
            <w:tcW w:w="525" w:type="pct"/>
            <w:vAlign w:val="center"/>
            <w:hideMark/>
          </w:tcPr>
          <w:p w:rsidR="00A40ED5" w:rsidRPr="00A6467E" w:rsidRDefault="00A40ED5">
            <w:pPr>
              <w:spacing w:line="276" w:lineRule="auto"/>
              <w:jc w:val="right"/>
              <w:rPr>
                <w:sz w:val="16"/>
                <w:szCs w:val="16"/>
              </w:rPr>
            </w:pPr>
            <w:bookmarkStart w:id="165" w:name="XBRL_000653"/>
            <w:r w:rsidRPr="00A6467E">
              <w:rPr>
                <w:sz w:val="16"/>
                <w:szCs w:val="16"/>
              </w:rPr>
              <w:t xml:space="preserve"> </w:t>
            </w:r>
            <w:permStart w:id="2060847270" w:edGrp="everyone"/>
            <w:r w:rsidRPr="00A6467E">
              <w:rPr>
                <w:vanish/>
                <w:color w:val="FF0000"/>
                <w:sz w:val="16"/>
                <w:szCs w:val="16"/>
              </w:rPr>
              <w:t>@T030905@T030905End</w:t>
            </w:r>
            <w:r w:rsidRPr="00A6467E">
              <w:rPr>
                <w:sz w:val="16"/>
                <w:szCs w:val="16"/>
              </w:rPr>
              <w:t xml:space="preserve"> </w:t>
            </w:r>
            <w:permEnd w:id="2060847270"/>
            <w:r w:rsidRPr="00A6467E">
              <w:rPr>
                <w:sz w:val="16"/>
                <w:szCs w:val="16"/>
              </w:rPr>
              <w:t xml:space="preserve"> </w:t>
            </w:r>
            <w:bookmarkEnd w:id="165"/>
          </w:p>
        </w:tc>
      </w:tr>
      <w:tr w:rsidR="00A40ED5" w:rsidRPr="00A6467E" w:rsidTr="00B610AB">
        <w:tc>
          <w:tcPr>
            <w:tcW w:w="799" w:type="pct"/>
            <w:vAlign w:val="center"/>
            <w:hideMark/>
          </w:tcPr>
          <w:p w:rsidR="00A40ED5" w:rsidRPr="00A6467E" w:rsidRDefault="0055450D" w:rsidP="00581AA4">
            <w:pPr>
              <w:spacing w:line="276" w:lineRule="auto"/>
              <w:rPr>
                <w:sz w:val="16"/>
                <w:szCs w:val="16"/>
              </w:rPr>
            </w:pPr>
            <w:r>
              <w:rPr>
                <w:sz w:val="16"/>
                <w:szCs w:val="16"/>
              </w:rPr>
              <w:t>Amm.</w:t>
            </w:r>
            <w:r w:rsidR="00581AA4">
              <w:rPr>
                <w:sz w:val="16"/>
                <w:szCs w:val="16"/>
              </w:rPr>
              <w:t>to d’es</w:t>
            </w:r>
          </w:p>
        </w:tc>
        <w:tc>
          <w:tcPr>
            <w:tcW w:w="525" w:type="pct"/>
            <w:vAlign w:val="center"/>
            <w:hideMark/>
          </w:tcPr>
          <w:p w:rsidR="00A40ED5" w:rsidRPr="00A6467E" w:rsidRDefault="00A40ED5">
            <w:pPr>
              <w:spacing w:line="276" w:lineRule="auto"/>
              <w:jc w:val="right"/>
              <w:rPr>
                <w:sz w:val="16"/>
                <w:szCs w:val="16"/>
              </w:rPr>
            </w:pPr>
            <w:bookmarkStart w:id="166" w:name="XBRL_000654"/>
            <w:r w:rsidRPr="00A6467E">
              <w:rPr>
                <w:sz w:val="16"/>
                <w:szCs w:val="16"/>
              </w:rPr>
              <w:t xml:space="preserve"> </w:t>
            </w:r>
            <w:permStart w:id="625619097" w:edGrp="everyone"/>
            <w:r w:rsidRPr="00A6467E">
              <w:rPr>
                <w:vanish/>
                <w:color w:val="FF0000"/>
                <w:sz w:val="16"/>
                <w:szCs w:val="16"/>
              </w:rPr>
              <w:t>@T030109@T030109End</w:t>
            </w:r>
            <w:r w:rsidRPr="00A6467E">
              <w:rPr>
                <w:sz w:val="16"/>
                <w:szCs w:val="16"/>
              </w:rPr>
              <w:t xml:space="preserve"> </w:t>
            </w:r>
            <w:permEnd w:id="625619097"/>
            <w:r w:rsidRPr="00A6467E">
              <w:rPr>
                <w:sz w:val="16"/>
                <w:szCs w:val="16"/>
              </w:rPr>
              <w:t xml:space="preserve"> </w:t>
            </w:r>
            <w:bookmarkEnd w:id="166"/>
          </w:p>
        </w:tc>
        <w:tc>
          <w:tcPr>
            <w:tcW w:w="525" w:type="pct"/>
            <w:vAlign w:val="center"/>
            <w:hideMark/>
          </w:tcPr>
          <w:p w:rsidR="00A40ED5" w:rsidRPr="00A6467E" w:rsidRDefault="00A40ED5">
            <w:pPr>
              <w:spacing w:line="276" w:lineRule="auto"/>
              <w:jc w:val="right"/>
              <w:rPr>
                <w:sz w:val="16"/>
                <w:szCs w:val="16"/>
              </w:rPr>
            </w:pPr>
            <w:bookmarkStart w:id="167" w:name="XBRL_000655"/>
            <w:r w:rsidRPr="00A6467E">
              <w:rPr>
                <w:sz w:val="16"/>
                <w:szCs w:val="16"/>
              </w:rPr>
              <w:t xml:space="preserve"> </w:t>
            </w:r>
            <w:permStart w:id="667039638" w:edGrp="everyone"/>
            <w:r w:rsidRPr="00A6467E">
              <w:rPr>
                <w:vanish/>
                <w:color w:val="FF0000"/>
                <w:sz w:val="16"/>
                <w:szCs w:val="16"/>
              </w:rPr>
              <w:t>@T030209@T030209End</w:t>
            </w:r>
            <w:r w:rsidRPr="00A6467E">
              <w:rPr>
                <w:sz w:val="16"/>
                <w:szCs w:val="16"/>
              </w:rPr>
              <w:t xml:space="preserve"> </w:t>
            </w:r>
            <w:permEnd w:id="667039638"/>
            <w:r w:rsidRPr="00A6467E">
              <w:rPr>
                <w:sz w:val="16"/>
                <w:szCs w:val="16"/>
              </w:rPr>
              <w:t xml:space="preserve"> </w:t>
            </w:r>
            <w:bookmarkEnd w:id="167"/>
          </w:p>
        </w:tc>
        <w:tc>
          <w:tcPr>
            <w:tcW w:w="525" w:type="pct"/>
            <w:vAlign w:val="center"/>
            <w:hideMark/>
          </w:tcPr>
          <w:p w:rsidR="00A40ED5" w:rsidRPr="00A6467E" w:rsidRDefault="00A40ED5">
            <w:pPr>
              <w:spacing w:line="276" w:lineRule="auto"/>
              <w:jc w:val="right"/>
              <w:rPr>
                <w:sz w:val="16"/>
                <w:szCs w:val="16"/>
              </w:rPr>
            </w:pPr>
            <w:bookmarkStart w:id="168" w:name="XBRL_000656"/>
            <w:r w:rsidRPr="00A6467E">
              <w:rPr>
                <w:sz w:val="16"/>
                <w:szCs w:val="16"/>
              </w:rPr>
              <w:t xml:space="preserve"> </w:t>
            </w:r>
            <w:permStart w:id="1941595695" w:edGrp="everyone"/>
            <w:r w:rsidRPr="00A6467E">
              <w:rPr>
                <w:vanish/>
                <w:color w:val="FF0000"/>
                <w:sz w:val="16"/>
                <w:szCs w:val="16"/>
              </w:rPr>
              <w:t>@T030309@T030309End</w:t>
            </w:r>
            <w:r w:rsidRPr="00A6467E">
              <w:rPr>
                <w:sz w:val="16"/>
                <w:szCs w:val="16"/>
              </w:rPr>
              <w:t xml:space="preserve"> </w:t>
            </w:r>
            <w:permEnd w:id="1941595695"/>
            <w:r w:rsidRPr="00A6467E">
              <w:rPr>
                <w:sz w:val="16"/>
                <w:szCs w:val="16"/>
              </w:rPr>
              <w:t xml:space="preserve"> </w:t>
            </w:r>
            <w:bookmarkEnd w:id="168"/>
          </w:p>
        </w:tc>
        <w:tc>
          <w:tcPr>
            <w:tcW w:w="525" w:type="pct"/>
            <w:vAlign w:val="center"/>
            <w:hideMark/>
          </w:tcPr>
          <w:p w:rsidR="00A40ED5" w:rsidRPr="00A6467E" w:rsidRDefault="00A40ED5">
            <w:pPr>
              <w:spacing w:line="276" w:lineRule="auto"/>
              <w:jc w:val="right"/>
              <w:rPr>
                <w:sz w:val="16"/>
                <w:szCs w:val="16"/>
              </w:rPr>
            </w:pPr>
            <w:bookmarkStart w:id="169" w:name="XBRL_000657"/>
            <w:r w:rsidRPr="00A6467E">
              <w:rPr>
                <w:sz w:val="16"/>
                <w:szCs w:val="16"/>
              </w:rPr>
              <w:t xml:space="preserve"> </w:t>
            </w:r>
            <w:permStart w:id="476019954" w:edGrp="everyone"/>
            <w:r w:rsidRPr="00A6467E">
              <w:rPr>
                <w:vanish/>
                <w:color w:val="FF0000"/>
                <w:sz w:val="16"/>
                <w:szCs w:val="16"/>
              </w:rPr>
              <w:t>@T030409@T030409End</w:t>
            </w:r>
            <w:r w:rsidRPr="00A6467E">
              <w:rPr>
                <w:sz w:val="16"/>
                <w:szCs w:val="16"/>
              </w:rPr>
              <w:t xml:space="preserve"> </w:t>
            </w:r>
            <w:permEnd w:id="476019954"/>
            <w:r w:rsidRPr="00A6467E">
              <w:rPr>
                <w:sz w:val="16"/>
                <w:szCs w:val="16"/>
              </w:rPr>
              <w:t xml:space="preserve"> </w:t>
            </w:r>
            <w:bookmarkEnd w:id="169"/>
          </w:p>
        </w:tc>
        <w:tc>
          <w:tcPr>
            <w:tcW w:w="525" w:type="pct"/>
            <w:vAlign w:val="center"/>
            <w:hideMark/>
          </w:tcPr>
          <w:p w:rsidR="00A40ED5" w:rsidRPr="00A6467E" w:rsidRDefault="00A40ED5">
            <w:pPr>
              <w:spacing w:line="276" w:lineRule="auto"/>
              <w:jc w:val="right"/>
              <w:rPr>
                <w:sz w:val="16"/>
                <w:szCs w:val="16"/>
              </w:rPr>
            </w:pPr>
            <w:bookmarkStart w:id="170" w:name="XBRL_000658"/>
            <w:r w:rsidRPr="00A6467E">
              <w:rPr>
                <w:sz w:val="16"/>
                <w:szCs w:val="16"/>
              </w:rPr>
              <w:t xml:space="preserve"> </w:t>
            </w:r>
            <w:permStart w:id="824643589" w:edGrp="everyone"/>
            <w:r w:rsidRPr="00A6467E">
              <w:rPr>
                <w:vanish/>
                <w:color w:val="FF0000"/>
                <w:sz w:val="16"/>
                <w:szCs w:val="16"/>
              </w:rPr>
              <w:t>@T030509@T030509End</w:t>
            </w:r>
            <w:r w:rsidRPr="00A6467E">
              <w:rPr>
                <w:sz w:val="16"/>
                <w:szCs w:val="16"/>
              </w:rPr>
              <w:t xml:space="preserve"> </w:t>
            </w:r>
            <w:permEnd w:id="824643589"/>
            <w:r w:rsidRPr="00A6467E">
              <w:rPr>
                <w:sz w:val="16"/>
                <w:szCs w:val="16"/>
              </w:rPr>
              <w:t xml:space="preserve"> </w:t>
            </w:r>
            <w:bookmarkEnd w:id="170"/>
          </w:p>
        </w:tc>
        <w:tc>
          <w:tcPr>
            <w:tcW w:w="525" w:type="pct"/>
            <w:vAlign w:val="center"/>
            <w:hideMark/>
          </w:tcPr>
          <w:p w:rsidR="00A40ED5" w:rsidRPr="00A6467E" w:rsidRDefault="00A40ED5">
            <w:pPr>
              <w:spacing w:line="276" w:lineRule="auto"/>
              <w:jc w:val="right"/>
              <w:rPr>
                <w:sz w:val="16"/>
                <w:szCs w:val="16"/>
              </w:rPr>
            </w:pPr>
            <w:bookmarkStart w:id="171" w:name="XBRL_000659"/>
            <w:r w:rsidRPr="00A6467E">
              <w:rPr>
                <w:sz w:val="16"/>
                <w:szCs w:val="16"/>
              </w:rPr>
              <w:t xml:space="preserve"> </w:t>
            </w:r>
            <w:permStart w:id="337537945" w:edGrp="everyone"/>
            <w:r w:rsidRPr="00A6467E">
              <w:rPr>
                <w:sz w:val="16"/>
                <w:szCs w:val="16"/>
              </w:rPr>
              <w:t xml:space="preserve"> </w:t>
            </w:r>
            <w:permEnd w:id="337537945"/>
            <w:r w:rsidRPr="00A6467E">
              <w:rPr>
                <w:sz w:val="16"/>
                <w:szCs w:val="16"/>
              </w:rPr>
              <w:t xml:space="preserve"> </w:t>
            </w:r>
            <w:bookmarkEnd w:id="171"/>
          </w:p>
        </w:tc>
        <w:tc>
          <w:tcPr>
            <w:tcW w:w="525" w:type="pct"/>
            <w:vAlign w:val="center"/>
            <w:hideMark/>
          </w:tcPr>
          <w:p w:rsidR="00A40ED5" w:rsidRPr="00A6467E" w:rsidRDefault="00A40ED5">
            <w:pPr>
              <w:spacing w:line="276" w:lineRule="auto"/>
              <w:jc w:val="right"/>
              <w:rPr>
                <w:sz w:val="16"/>
                <w:szCs w:val="16"/>
              </w:rPr>
            </w:pPr>
            <w:bookmarkStart w:id="172" w:name="XBRL_000660"/>
            <w:r w:rsidRPr="00A6467E">
              <w:rPr>
                <w:sz w:val="16"/>
                <w:szCs w:val="16"/>
              </w:rPr>
              <w:t xml:space="preserve"> </w:t>
            </w:r>
            <w:permStart w:id="1516004604" w:edGrp="everyone"/>
            <w:r w:rsidRPr="00A6467E">
              <w:rPr>
                <w:vanish/>
                <w:color w:val="FF0000"/>
                <w:sz w:val="16"/>
                <w:szCs w:val="16"/>
              </w:rPr>
              <w:t>@T030709@T030709End</w:t>
            </w:r>
            <w:r w:rsidRPr="00A6467E">
              <w:rPr>
                <w:sz w:val="16"/>
                <w:szCs w:val="16"/>
              </w:rPr>
              <w:t xml:space="preserve"> </w:t>
            </w:r>
            <w:permEnd w:id="1516004604"/>
            <w:r w:rsidRPr="00A6467E">
              <w:rPr>
                <w:sz w:val="16"/>
                <w:szCs w:val="16"/>
              </w:rPr>
              <w:t xml:space="preserve"> </w:t>
            </w:r>
            <w:bookmarkEnd w:id="172"/>
          </w:p>
        </w:tc>
        <w:tc>
          <w:tcPr>
            <w:tcW w:w="525" w:type="pct"/>
            <w:vAlign w:val="center"/>
            <w:hideMark/>
          </w:tcPr>
          <w:p w:rsidR="00A40ED5" w:rsidRPr="00A6467E" w:rsidRDefault="00A40ED5">
            <w:pPr>
              <w:spacing w:line="276" w:lineRule="auto"/>
              <w:jc w:val="right"/>
              <w:rPr>
                <w:sz w:val="16"/>
                <w:szCs w:val="16"/>
              </w:rPr>
            </w:pPr>
            <w:bookmarkStart w:id="173" w:name="XBRL_000661"/>
            <w:r w:rsidRPr="00A6467E">
              <w:rPr>
                <w:sz w:val="16"/>
                <w:szCs w:val="16"/>
              </w:rPr>
              <w:t xml:space="preserve"> </w:t>
            </w:r>
            <w:permStart w:id="1549219175" w:edGrp="everyone"/>
            <w:r w:rsidRPr="00A6467E">
              <w:rPr>
                <w:vanish/>
                <w:color w:val="FF0000"/>
                <w:sz w:val="16"/>
                <w:szCs w:val="16"/>
              </w:rPr>
              <w:t>@T030909@T030909End</w:t>
            </w:r>
            <w:r w:rsidRPr="00A6467E">
              <w:rPr>
                <w:sz w:val="16"/>
                <w:szCs w:val="16"/>
              </w:rPr>
              <w:t xml:space="preserve"> </w:t>
            </w:r>
            <w:permEnd w:id="1549219175"/>
            <w:r w:rsidRPr="00A6467E">
              <w:rPr>
                <w:sz w:val="16"/>
                <w:szCs w:val="16"/>
              </w:rPr>
              <w:t xml:space="preserve"> </w:t>
            </w:r>
            <w:bookmarkEnd w:id="173"/>
          </w:p>
        </w:tc>
      </w:tr>
      <w:tr w:rsidR="00A40ED5" w:rsidRPr="00A6467E" w:rsidTr="00B610AB">
        <w:tc>
          <w:tcPr>
            <w:tcW w:w="799" w:type="pct"/>
            <w:vAlign w:val="center"/>
            <w:hideMark/>
          </w:tcPr>
          <w:p w:rsidR="00A40ED5" w:rsidRPr="00A6467E" w:rsidRDefault="00581AA4" w:rsidP="00581AA4">
            <w:pPr>
              <w:spacing w:line="276" w:lineRule="auto"/>
              <w:rPr>
                <w:sz w:val="16"/>
                <w:szCs w:val="16"/>
              </w:rPr>
            </w:pPr>
            <w:proofErr w:type="spellStart"/>
            <w:r>
              <w:rPr>
                <w:sz w:val="16"/>
                <w:szCs w:val="16"/>
              </w:rPr>
              <w:t>Svalut</w:t>
            </w:r>
            <w:proofErr w:type="spellEnd"/>
            <w:r>
              <w:rPr>
                <w:sz w:val="16"/>
                <w:szCs w:val="16"/>
              </w:rPr>
              <w:t xml:space="preserve"> nell'es</w:t>
            </w:r>
          </w:p>
        </w:tc>
        <w:tc>
          <w:tcPr>
            <w:tcW w:w="525" w:type="pct"/>
            <w:vAlign w:val="center"/>
            <w:hideMark/>
          </w:tcPr>
          <w:p w:rsidR="00A40ED5" w:rsidRPr="00A6467E" w:rsidRDefault="00A40ED5">
            <w:pPr>
              <w:spacing w:line="276" w:lineRule="auto"/>
              <w:jc w:val="right"/>
              <w:rPr>
                <w:sz w:val="16"/>
                <w:szCs w:val="16"/>
              </w:rPr>
            </w:pPr>
            <w:bookmarkStart w:id="174" w:name="XBRL_000662"/>
            <w:r w:rsidRPr="00A6467E">
              <w:rPr>
                <w:sz w:val="16"/>
                <w:szCs w:val="16"/>
              </w:rPr>
              <w:t xml:space="preserve"> </w:t>
            </w:r>
            <w:permStart w:id="1253986514" w:edGrp="everyone"/>
            <w:r w:rsidRPr="00A6467E">
              <w:rPr>
                <w:vanish/>
                <w:color w:val="FF0000"/>
                <w:sz w:val="16"/>
                <w:szCs w:val="16"/>
              </w:rPr>
              <w:t>@T030106@T030106End</w:t>
            </w:r>
            <w:r w:rsidRPr="00A6467E">
              <w:rPr>
                <w:sz w:val="16"/>
                <w:szCs w:val="16"/>
              </w:rPr>
              <w:t xml:space="preserve"> </w:t>
            </w:r>
            <w:permEnd w:id="1253986514"/>
            <w:r w:rsidRPr="00A6467E">
              <w:rPr>
                <w:sz w:val="16"/>
                <w:szCs w:val="16"/>
              </w:rPr>
              <w:t xml:space="preserve"> </w:t>
            </w:r>
            <w:bookmarkEnd w:id="174"/>
          </w:p>
        </w:tc>
        <w:tc>
          <w:tcPr>
            <w:tcW w:w="525" w:type="pct"/>
            <w:vAlign w:val="center"/>
            <w:hideMark/>
          </w:tcPr>
          <w:p w:rsidR="00A40ED5" w:rsidRPr="00A6467E" w:rsidRDefault="00A40ED5">
            <w:pPr>
              <w:spacing w:line="276" w:lineRule="auto"/>
              <w:jc w:val="right"/>
              <w:rPr>
                <w:sz w:val="16"/>
                <w:szCs w:val="16"/>
              </w:rPr>
            </w:pPr>
            <w:bookmarkStart w:id="175" w:name="XBRL_000663"/>
            <w:r w:rsidRPr="00A6467E">
              <w:rPr>
                <w:sz w:val="16"/>
                <w:szCs w:val="16"/>
              </w:rPr>
              <w:t xml:space="preserve"> </w:t>
            </w:r>
            <w:permStart w:id="728960681" w:edGrp="everyone"/>
            <w:r w:rsidRPr="00A6467E">
              <w:rPr>
                <w:vanish/>
                <w:color w:val="FF0000"/>
                <w:sz w:val="16"/>
                <w:szCs w:val="16"/>
              </w:rPr>
              <w:t>@T030206@T030206End</w:t>
            </w:r>
            <w:r w:rsidRPr="00A6467E">
              <w:rPr>
                <w:sz w:val="16"/>
                <w:szCs w:val="16"/>
              </w:rPr>
              <w:t xml:space="preserve"> </w:t>
            </w:r>
            <w:permEnd w:id="728960681"/>
            <w:r w:rsidRPr="00A6467E">
              <w:rPr>
                <w:sz w:val="16"/>
                <w:szCs w:val="16"/>
              </w:rPr>
              <w:t xml:space="preserve"> </w:t>
            </w:r>
            <w:bookmarkEnd w:id="175"/>
          </w:p>
        </w:tc>
        <w:tc>
          <w:tcPr>
            <w:tcW w:w="525" w:type="pct"/>
            <w:vAlign w:val="center"/>
            <w:hideMark/>
          </w:tcPr>
          <w:p w:rsidR="00A40ED5" w:rsidRPr="00A6467E" w:rsidRDefault="00A40ED5">
            <w:pPr>
              <w:spacing w:line="276" w:lineRule="auto"/>
              <w:jc w:val="right"/>
              <w:rPr>
                <w:sz w:val="16"/>
                <w:szCs w:val="16"/>
              </w:rPr>
            </w:pPr>
            <w:bookmarkStart w:id="176" w:name="XBRL_000664"/>
            <w:r w:rsidRPr="00A6467E">
              <w:rPr>
                <w:sz w:val="16"/>
                <w:szCs w:val="16"/>
              </w:rPr>
              <w:t xml:space="preserve"> </w:t>
            </w:r>
            <w:permStart w:id="764027803" w:edGrp="everyone"/>
            <w:r w:rsidRPr="00A6467E">
              <w:rPr>
                <w:vanish/>
                <w:color w:val="FF0000"/>
                <w:sz w:val="16"/>
                <w:szCs w:val="16"/>
              </w:rPr>
              <w:t>@T030306@T030306End</w:t>
            </w:r>
            <w:r w:rsidRPr="00A6467E">
              <w:rPr>
                <w:sz w:val="16"/>
                <w:szCs w:val="16"/>
              </w:rPr>
              <w:t xml:space="preserve"> </w:t>
            </w:r>
            <w:permEnd w:id="764027803"/>
            <w:r w:rsidRPr="00A6467E">
              <w:rPr>
                <w:sz w:val="16"/>
                <w:szCs w:val="16"/>
              </w:rPr>
              <w:t xml:space="preserve"> </w:t>
            </w:r>
            <w:bookmarkEnd w:id="176"/>
          </w:p>
        </w:tc>
        <w:tc>
          <w:tcPr>
            <w:tcW w:w="525" w:type="pct"/>
            <w:vAlign w:val="center"/>
            <w:hideMark/>
          </w:tcPr>
          <w:p w:rsidR="00A40ED5" w:rsidRPr="00A6467E" w:rsidRDefault="00A40ED5">
            <w:pPr>
              <w:spacing w:line="276" w:lineRule="auto"/>
              <w:jc w:val="right"/>
              <w:rPr>
                <w:sz w:val="16"/>
                <w:szCs w:val="16"/>
              </w:rPr>
            </w:pPr>
            <w:bookmarkStart w:id="177" w:name="XBRL_000665"/>
            <w:r w:rsidRPr="00A6467E">
              <w:rPr>
                <w:sz w:val="16"/>
                <w:szCs w:val="16"/>
              </w:rPr>
              <w:t xml:space="preserve"> </w:t>
            </w:r>
            <w:permStart w:id="365640781" w:edGrp="everyone"/>
            <w:r w:rsidRPr="00A6467E">
              <w:rPr>
                <w:vanish/>
                <w:color w:val="FF0000"/>
                <w:sz w:val="16"/>
                <w:szCs w:val="16"/>
              </w:rPr>
              <w:t>@T030406@T030406End</w:t>
            </w:r>
            <w:r w:rsidRPr="00A6467E">
              <w:rPr>
                <w:sz w:val="16"/>
                <w:szCs w:val="16"/>
              </w:rPr>
              <w:t xml:space="preserve"> </w:t>
            </w:r>
            <w:permEnd w:id="365640781"/>
            <w:r w:rsidRPr="00A6467E">
              <w:rPr>
                <w:sz w:val="16"/>
                <w:szCs w:val="16"/>
              </w:rPr>
              <w:t xml:space="preserve"> </w:t>
            </w:r>
            <w:bookmarkEnd w:id="177"/>
          </w:p>
        </w:tc>
        <w:tc>
          <w:tcPr>
            <w:tcW w:w="525" w:type="pct"/>
            <w:vAlign w:val="center"/>
            <w:hideMark/>
          </w:tcPr>
          <w:p w:rsidR="00A40ED5" w:rsidRPr="00A6467E" w:rsidRDefault="00A40ED5">
            <w:pPr>
              <w:spacing w:line="276" w:lineRule="auto"/>
              <w:jc w:val="right"/>
              <w:rPr>
                <w:sz w:val="16"/>
                <w:szCs w:val="16"/>
              </w:rPr>
            </w:pPr>
            <w:bookmarkStart w:id="178" w:name="XBRL_000666"/>
            <w:r w:rsidRPr="00A6467E">
              <w:rPr>
                <w:sz w:val="16"/>
                <w:szCs w:val="16"/>
              </w:rPr>
              <w:t xml:space="preserve"> </w:t>
            </w:r>
            <w:permStart w:id="1754345373" w:edGrp="everyone"/>
            <w:r w:rsidRPr="00A6467E">
              <w:rPr>
                <w:vanish/>
                <w:color w:val="FF0000"/>
                <w:sz w:val="16"/>
                <w:szCs w:val="16"/>
              </w:rPr>
              <w:t>@T030506@T030506End</w:t>
            </w:r>
            <w:r w:rsidRPr="00A6467E">
              <w:rPr>
                <w:sz w:val="16"/>
                <w:szCs w:val="16"/>
              </w:rPr>
              <w:t xml:space="preserve"> </w:t>
            </w:r>
            <w:permEnd w:id="1754345373"/>
            <w:r w:rsidRPr="00A6467E">
              <w:rPr>
                <w:sz w:val="16"/>
                <w:szCs w:val="16"/>
              </w:rPr>
              <w:t xml:space="preserve"> </w:t>
            </w:r>
            <w:bookmarkEnd w:id="178"/>
          </w:p>
        </w:tc>
        <w:tc>
          <w:tcPr>
            <w:tcW w:w="525" w:type="pct"/>
            <w:vAlign w:val="center"/>
            <w:hideMark/>
          </w:tcPr>
          <w:p w:rsidR="00A40ED5" w:rsidRPr="00A6467E" w:rsidRDefault="00A40ED5">
            <w:pPr>
              <w:spacing w:line="276" w:lineRule="auto"/>
              <w:jc w:val="right"/>
              <w:rPr>
                <w:sz w:val="16"/>
                <w:szCs w:val="16"/>
              </w:rPr>
            </w:pPr>
            <w:bookmarkStart w:id="179" w:name="XBRL_000667"/>
            <w:r w:rsidRPr="00A6467E">
              <w:rPr>
                <w:sz w:val="16"/>
                <w:szCs w:val="16"/>
              </w:rPr>
              <w:t xml:space="preserve"> </w:t>
            </w:r>
            <w:permStart w:id="564877908" w:edGrp="everyone"/>
            <w:r w:rsidRPr="00A6467E">
              <w:rPr>
                <w:vanish/>
                <w:color w:val="FF0000"/>
                <w:sz w:val="16"/>
                <w:szCs w:val="16"/>
              </w:rPr>
              <w:t>@T030606@T030606End</w:t>
            </w:r>
            <w:r w:rsidRPr="00A6467E">
              <w:rPr>
                <w:sz w:val="16"/>
                <w:szCs w:val="16"/>
              </w:rPr>
              <w:t xml:space="preserve"> </w:t>
            </w:r>
            <w:permEnd w:id="564877908"/>
            <w:r w:rsidRPr="00A6467E">
              <w:rPr>
                <w:sz w:val="16"/>
                <w:szCs w:val="16"/>
              </w:rPr>
              <w:t xml:space="preserve"> </w:t>
            </w:r>
            <w:bookmarkEnd w:id="179"/>
          </w:p>
        </w:tc>
        <w:tc>
          <w:tcPr>
            <w:tcW w:w="525" w:type="pct"/>
            <w:vAlign w:val="center"/>
            <w:hideMark/>
          </w:tcPr>
          <w:p w:rsidR="00A40ED5" w:rsidRPr="00A6467E" w:rsidRDefault="00A40ED5">
            <w:pPr>
              <w:spacing w:line="276" w:lineRule="auto"/>
              <w:jc w:val="right"/>
              <w:rPr>
                <w:sz w:val="16"/>
                <w:szCs w:val="16"/>
              </w:rPr>
            </w:pPr>
            <w:bookmarkStart w:id="180" w:name="XBRL_000668"/>
            <w:r w:rsidRPr="00A6467E">
              <w:rPr>
                <w:sz w:val="16"/>
                <w:szCs w:val="16"/>
              </w:rPr>
              <w:t xml:space="preserve"> </w:t>
            </w:r>
            <w:permStart w:id="1133988476" w:edGrp="everyone"/>
            <w:r w:rsidRPr="00A6467E">
              <w:rPr>
                <w:vanish/>
                <w:color w:val="FF0000"/>
                <w:sz w:val="16"/>
                <w:szCs w:val="16"/>
              </w:rPr>
              <w:t>@T030706@T030706End</w:t>
            </w:r>
            <w:r w:rsidRPr="00A6467E">
              <w:rPr>
                <w:sz w:val="16"/>
                <w:szCs w:val="16"/>
              </w:rPr>
              <w:t xml:space="preserve"> </w:t>
            </w:r>
            <w:permEnd w:id="1133988476"/>
            <w:r w:rsidRPr="00A6467E">
              <w:rPr>
                <w:sz w:val="16"/>
                <w:szCs w:val="16"/>
              </w:rPr>
              <w:t xml:space="preserve"> </w:t>
            </w:r>
            <w:bookmarkEnd w:id="180"/>
          </w:p>
        </w:tc>
        <w:tc>
          <w:tcPr>
            <w:tcW w:w="525" w:type="pct"/>
            <w:vAlign w:val="center"/>
            <w:hideMark/>
          </w:tcPr>
          <w:p w:rsidR="00A40ED5" w:rsidRPr="00A6467E" w:rsidRDefault="00A40ED5">
            <w:pPr>
              <w:spacing w:line="276" w:lineRule="auto"/>
              <w:jc w:val="right"/>
              <w:rPr>
                <w:sz w:val="16"/>
                <w:szCs w:val="16"/>
              </w:rPr>
            </w:pPr>
            <w:bookmarkStart w:id="181" w:name="XBRL_000669"/>
            <w:r w:rsidRPr="00A6467E">
              <w:rPr>
                <w:sz w:val="16"/>
                <w:szCs w:val="16"/>
              </w:rPr>
              <w:t xml:space="preserve"> </w:t>
            </w:r>
            <w:permStart w:id="645351776" w:edGrp="everyone"/>
            <w:r w:rsidRPr="00A6467E">
              <w:rPr>
                <w:vanish/>
                <w:color w:val="FF0000"/>
                <w:sz w:val="16"/>
                <w:szCs w:val="16"/>
              </w:rPr>
              <w:t>@T030906@T030906End</w:t>
            </w:r>
            <w:r w:rsidRPr="00A6467E">
              <w:rPr>
                <w:sz w:val="16"/>
                <w:szCs w:val="16"/>
              </w:rPr>
              <w:t xml:space="preserve"> </w:t>
            </w:r>
            <w:permEnd w:id="645351776"/>
            <w:r w:rsidRPr="00A6467E">
              <w:rPr>
                <w:sz w:val="16"/>
                <w:szCs w:val="16"/>
              </w:rPr>
              <w:t xml:space="preserve"> </w:t>
            </w:r>
            <w:bookmarkEnd w:id="181"/>
          </w:p>
        </w:tc>
      </w:tr>
      <w:tr w:rsidR="00A40ED5" w:rsidRPr="00A6467E" w:rsidTr="00B610AB">
        <w:tc>
          <w:tcPr>
            <w:tcW w:w="799" w:type="pct"/>
            <w:vAlign w:val="center"/>
            <w:hideMark/>
          </w:tcPr>
          <w:p w:rsidR="00A40ED5" w:rsidRPr="00A6467E" w:rsidRDefault="00A40ED5">
            <w:pPr>
              <w:spacing w:line="276" w:lineRule="auto"/>
              <w:rPr>
                <w:sz w:val="16"/>
                <w:szCs w:val="16"/>
              </w:rPr>
            </w:pPr>
            <w:r w:rsidRPr="00A6467E">
              <w:rPr>
                <w:sz w:val="16"/>
                <w:szCs w:val="16"/>
              </w:rPr>
              <w:t>Altre variazioni</w:t>
            </w:r>
          </w:p>
        </w:tc>
        <w:tc>
          <w:tcPr>
            <w:tcW w:w="525" w:type="pct"/>
            <w:vAlign w:val="center"/>
            <w:hideMark/>
          </w:tcPr>
          <w:p w:rsidR="00A40ED5" w:rsidRPr="00A6467E" w:rsidRDefault="00A40ED5">
            <w:pPr>
              <w:spacing w:line="276" w:lineRule="auto"/>
              <w:jc w:val="right"/>
              <w:rPr>
                <w:sz w:val="16"/>
                <w:szCs w:val="16"/>
              </w:rPr>
            </w:pPr>
            <w:bookmarkStart w:id="182" w:name="XBRL_000670"/>
            <w:r w:rsidRPr="00A6467E">
              <w:rPr>
                <w:sz w:val="16"/>
                <w:szCs w:val="16"/>
              </w:rPr>
              <w:t xml:space="preserve"> </w:t>
            </w:r>
            <w:permStart w:id="1002595345" w:edGrp="everyone"/>
            <w:r w:rsidRPr="00A6467E">
              <w:rPr>
                <w:vanish/>
                <w:color w:val="FF0000"/>
                <w:sz w:val="16"/>
                <w:szCs w:val="16"/>
              </w:rPr>
              <w:t>@T030108@T030108End</w:t>
            </w:r>
            <w:r w:rsidRPr="00A6467E">
              <w:rPr>
                <w:sz w:val="16"/>
                <w:szCs w:val="16"/>
              </w:rPr>
              <w:t xml:space="preserve"> </w:t>
            </w:r>
            <w:permEnd w:id="1002595345"/>
            <w:r w:rsidRPr="00A6467E">
              <w:rPr>
                <w:sz w:val="16"/>
                <w:szCs w:val="16"/>
              </w:rPr>
              <w:t xml:space="preserve"> </w:t>
            </w:r>
            <w:bookmarkEnd w:id="182"/>
          </w:p>
        </w:tc>
        <w:tc>
          <w:tcPr>
            <w:tcW w:w="525" w:type="pct"/>
            <w:vAlign w:val="center"/>
            <w:hideMark/>
          </w:tcPr>
          <w:p w:rsidR="00A40ED5" w:rsidRPr="00A6467E" w:rsidRDefault="00A40ED5">
            <w:pPr>
              <w:spacing w:line="276" w:lineRule="auto"/>
              <w:jc w:val="right"/>
              <w:rPr>
                <w:sz w:val="16"/>
                <w:szCs w:val="16"/>
              </w:rPr>
            </w:pPr>
            <w:bookmarkStart w:id="183" w:name="XBRL_000671"/>
            <w:r w:rsidRPr="00A6467E">
              <w:rPr>
                <w:sz w:val="16"/>
                <w:szCs w:val="16"/>
              </w:rPr>
              <w:t xml:space="preserve"> </w:t>
            </w:r>
            <w:permStart w:id="1497319654" w:edGrp="everyone"/>
            <w:r w:rsidRPr="00A6467E">
              <w:rPr>
                <w:vanish/>
                <w:color w:val="FF0000"/>
                <w:sz w:val="16"/>
                <w:szCs w:val="16"/>
              </w:rPr>
              <w:t>@T030208@T030208End</w:t>
            </w:r>
            <w:r w:rsidRPr="00A6467E">
              <w:rPr>
                <w:sz w:val="16"/>
                <w:szCs w:val="16"/>
              </w:rPr>
              <w:t xml:space="preserve"> </w:t>
            </w:r>
            <w:permEnd w:id="1497319654"/>
            <w:r w:rsidRPr="00A6467E">
              <w:rPr>
                <w:sz w:val="16"/>
                <w:szCs w:val="16"/>
              </w:rPr>
              <w:t xml:space="preserve"> </w:t>
            </w:r>
            <w:bookmarkEnd w:id="183"/>
          </w:p>
        </w:tc>
        <w:tc>
          <w:tcPr>
            <w:tcW w:w="525" w:type="pct"/>
            <w:vAlign w:val="center"/>
            <w:hideMark/>
          </w:tcPr>
          <w:p w:rsidR="00A40ED5" w:rsidRPr="00A6467E" w:rsidRDefault="00A40ED5">
            <w:pPr>
              <w:spacing w:line="276" w:lineRule="auto"/>
              <w:jc w:val="right"/>
              <w:rPr>
                <w:sz w:val="16"/>
                <w:szCs w:val="16"/>
              </w:rPr>
            </w:pPr>
            <w:bookmarkStart w:id="184" w:name="XBRL_000672"/>
            <w:r w:rsidRPr="00A6467E">
              <w:rPr>
                <w:sz w:val="16"/>
                <w:szCs w:val="16"/>
              </w:rPr>
              <w:t xml:space="preserve"> </w:t>
            </w:r>
            <w:permStart w:id="1066211013" w:edGrp="everyone"/>
            <w:r w:rsidRPr="00A6467E">
              <w:rPr>
                <w:vanish/>
                <w:color w:val="FF0000"/>
                <w:sz w:val="16"/>
                <w:szCs w:val="16"/>
              </w:rPr>
              <w:t>@T030308@T030308End</w:t>
            </w:r>
            <w:r w:rsidRPr="00A6467E">
              <w:rPr>
                <w:sz w:val="16"/>
                <w:szCs w:val="16"/>
              </w:rPr>
              <w:t xml:space="preserve"> </w:t>
            </w:r>
            <w:permEnd w:id="1066211013"/>
            <w:r w:rsidRPr="00A6467E">
              <w:rPr>
                <w:sz w:val="16"/>
                <w:szCs w:val="16"/>
              </w:rPr>
              <w:t xml:space="preserve"> </w:t>
            </w:r>
            <w:bookmarkEnd w:id="184"/>
          </w:p>
        </w:tc>
        <w:tc>
          <w:tcPr>
            <w:tcW w:w="525" w:type="pct"/>
            <w:vAlign w:val="center"/>
            <w:hideMark/>
          </w:tcPr>
          <w:p w:rsidR="00A40ED5" w:rsidRPr="00A6467E" w:rsidRDefault="00A40ED5">
            <w:pPr>
              <w:spacing w:line="276" w:lineRule="auto"/>
              <w:jc w:val="right"/>
              <w:rPr>
                <w:sz w:val="16"/>
                <w:szCs w:val="16"/>
              </w:rPr>
            </w:pPr>
            <w:bookmarkStart w:id="185" w:name="XBRL_000673"/>
            <w:r w:rsidRPr="00A6467E">
              <w:rPr>
                <w:sz w:val="16"/>
                <w:szCs w:val="16"/>
              </w:rPr>
              <w:t xml:space="preserve"> </w:t>
            </w:r>
            <w:permStart w:id="1237268922" w:edGrp="everyone"/>
            <w:r w:rsidRPr="00A6467E">
              <w:rPr>
                <w:vanish/>
                <w:color w:val="FF0000"/>
                <w:sz w:val="16"/>
                <w:szCs w:val="16"/>
              </w:rPr>
              <w:t>@T030408@T030408End</w:t>
            </w:r>
            <w:r w:rsidRPr="00A6467E">
              <w:rPr>
                <w:sz w:val="16"/>
                <w:szCs w:val="16"/>
              </w:rPr>
              <w:t xml:space="preserve"> </w:t>
            </w:r>
            <w:permEnd w:id="1237268922"/>
            <w:r w:rsidRPr="00A6467E">
              <w:rPr>
                <w:sz w:val="16"/>
                <w:szCs w:val="16"/>
              </w:rPr>
              <w:t xml:space="preserve"> </w:t>
            </w:r>
            <w:bookmarkEnd w:id="185"/>
          </w:p>
        </w:tc>
        <w:tc>
          <w:tcPr>
            <w:tcW w:w="525" w:type="pct"/>
            <w:vAlign w:val="center"/>
            <w:hideMark/>
          </w:tcPr>
          <w:p w:rsidR="00A40ED5" w:rsidRPr="00A6467E" w:rsidRDefault="00A40ED5">
            <w:pPr>
              <w:spacing w:line="276" w:lineRule="auto"/>
              <w:jc w:val="right"/>
              <w:rPr>
                <w:sz w:val="16"/>
                <w:szCs w:val="16"/>
              </w:rPr>
            </w:pPr>
            <w:bookmarkStart w:id="186" w:name="XBRL_000674"/>
            <w:r w:rsidRPr="00A6467E">
              <w:rPr>
                <w:sz w:val="16"/>
                <w:szCs w:val="16"/>
              </w:rPr>
              <w:t xml:space="preserve"> </w:t>
            </w:r>
            <w:permStart w:id="221409094" w:edGrp="everyone"/>
            <w:r w:rsidRPr="00A6467E">
              <w:rPr>
                <w:vanish/>
                <w:color w:val="FF0000"/>
                <w:sz w:val="16"/>
                <w:szCs w:val="16"/>
              </w:rPr>
              <w:t>@T030508@T030508End</w:t>
            </w:r>
            <w:r w:rsidRPr="00A6467E">
              <w:rPr>
                <w:sz w:val="16"/>
                <w:szCs w:val="16"/>
              </w:rPr>
              <w:t xml:space="preserve"> </w:t>
            </w:r>
            <w:permEnd w:id="221409094"/>
            <w:r w:rsidRPr="00A6467E">
              <w:rPr>
                <w:sz w:val="16"/>
                <w:szCs w:val="16"/>
              </w:rPr>
              <w:t xml:space="preserve"> </w:t>
            </w:r>
            <w:bookmarkEnd w:id="186"/>
          </w:p>
        </w:tc>
        <w:tc>
          <w:tcPr>
            <w:tcW w:w="525" w:type="pct"/>
            <w:vAlign w:val="center"/>
            <w:hideMark/>
          </w:tcPr>
          <w:p w:rsidR="00A40ED5" w:rsidRPr="00A6467E" w:rsidRDefault="00A40ED5">
            <w:pPr>
              <w:spacing w:line="276" w:lineRule="auto"/>
              <w:jc w:val="right"/>
              <w:rPr>
                <w:sz w:val="16"/>
                <w:szCs w:val="16"/>
              </w:rPr>
            </w:pPr>
            <w:bookmarkStart w:id="187" w:name="XBRL_000675"/>
            <w:r w:rsidRPr="00A6467E">
              <w:rPr>
                <w:sz w:val="16"/>
                <w:szCs w:val="16"/>
              </w:rPr>
              <w:t xml:space="preserve"> </w:t>
            </w:r>
            <w:permStart w:id="1432119191" w:edGrp="everyone"/>
            <w:r w:rsidRPr="00A6467E">
              <w:rPr>
                <w:vanish/>
                <w:color w:val="FF0000"/>
                <w:sz w:val="16"/>
                <w:szCs w:val="16"/>
              </w:rPr>
              <w:t>@T030608@T030608End</w:t>
            </w:r>
            <w:r w:rsidRPr="00A6467E">
              <w:rPr>
                <w:sz w:val="16"/>
                <w:szCs w:val="16"/>
              </w:rPr>
              <w:t xml:space="preserve"> </w:t>
            </w:r>
            <w:permEnd w:id="1432119191"/>
            <w:r w:rsidRPr="00A6467E">
              <w:rPr>
                <w:sz w:val="16"/>
                <w:szCs w:val="16"/>
              </w:rPr>
              <w:t xml:space="preserve"> </w:t>
            </w:r>
            <w:bookmarkEnd w:id="187"/>
          </w:p>
        </w:tc>
        <w:tc>
          <w:tcPr>
            <w:tcW w:w="525" w:type="pct"/>
            <w:vAlign w:val="center"/>
            <w:hideMark/>
          </w:tcPr>
          <w:p w:rsidR="00A40ED5" w:rsidRPr="00A6467E" w:rsidRDefault="00A40ED5">
            <w:pPr>
              <w:spacing w:line="276" w:lineRule="auto"/>
              <w:jc w:val="right"/>
              <w:rPr>
                <w:sz w:val="16"/>
                <w:szCs w:val="16"/>
              </w:rPr>
            </w:pPr>
            <w:bookmarkStart w:id="188" w:name="XBRL_000676"/>
            <w:r w:rsidRPr="00A6467E">
              <w:rPr>
                <w:sz w:val="16"/>
                <w:szCs w:val="16"/>
              </w:rPr>
              <w:t xml:space="preserve"> </w:t>
            </w:r>
            <w:permStart w:id="1674476100" w:edGrp="everyone"/>
            <w:r w:rsidRPr="00A6467E">
              <w:rPr>
                <w:vanish/>
                <w:color w:val="FF0000"/>
                <w:sz w:val="16"/>
                <w:szCs w:val="16"/>
              </w:rPr>
              <w:t>@X031001@X031001End</w:t>
            </w:r>
            <w:r w:rsidRPr="00A6467E">
              <w:rPr>
                <w:sz w:val="16"/>
                <w:szCs w:val="16"/>
              </w:rPr>
              <w:t xml:space="preserve"> </w:t>
            </w:r>
            <w:permEnd w:id="1674476100"/>
            <w:r w:rsidRPr="00A6467E">
              <w:rPr>
                <w:sz w:val="16"/>
                <w:szCs w:val="16"/>
              </w:rPr>
              <w:t xml:space="preserve"> </w:t>
            </w:r>
            <w:bookmarkEnd w:id="188"/>
          </w:p>
        </w:tc>
        <w:tc>
          <w:tcPr>
            <w:tcW w:w="525" w:type="pct"/>
            <w:vAlign w:val="center"/>
            <w:hideMark/>
          </w:tcPr>
          <w:p w:rsidR="00A40ED5" w:rsidRPr="00A6467E" w:rsidRDefault="00A40ED5">
            <w:pPr>
              <w:spacing w:line="276" w:lineRule="auto"/>
              <w:jc w:val="right"/>
              <w:rPr>
                <w:sz w:val="16"/>
                <w:szCs w:val="16"/>
              </w:rPr>
            </w:pPr>
            <w:bookmarkStart w:id="189" w:name="XBRL_000677"/>
            <w:r w:rsidRPr="00A6467E">
              <w:rPr>
                <w:sz w:val="16"/>
                <w:szCs w:val="16"/>
              </w:rPr>
              <w:t xml:space="preserve"> </w:t>
            </w:r>
            <w:permStart w:id="1794839248" w:edGrp="everyone"/>
            <w:r w:rsidRPr="00A6467E">
              <w:rPr>
                <w:vanish/>
                <w:color w:val="FF0000"/>
                <w:sz w:val="16"/>
                <w:szCs w:val="16"/>
              </w:rPr>
              <w:t>@T030908@T030908End</w:t>
            </w:r>
            <w:r w:rsidRPr="00A6467E">
              <w:rPr>
                <w:sz w:val="16"/>
                <w:szCs w:val="16"/>
              </w:rPr>
              <w:t xml:space="preserve"> </w:t>
            </w:r>
            <w:permEnd w:id="1794839248"/>
            <w:r w:rsidRPr="00A6467E">
              <w:rPr>
                <w:sz w:val="16"/>
                <w:szCs w:val="16"/>
              </w:rPr>
              <w:t xml:space="preserve"> </w:t>
            </w:r>
            <w:bookmarkEnd w:id="189"/>
          </w:p>
        </w:tc>
      </w:tr>
      <w:tr w:rsidR="00A40ED5" w:rsidRPr="00A6467E" w:rsidTr="00B610AB">
        <w:tc>
          <w:tcPr>
            <w:tcW w:w="799" w:type="pct"/>
            <w:vAlign w:val="center"/>
            <w:hideMark/>
          </w:tcPr>
          <w:p w:rsidR="00A40ED5" w:rsidRPr="00A6467E" w:rsidRDefault="00A40ED5">
            <w:pPr>
              <w:spacing w:line="276" w:lineRule="auto"/>
              <w:rPr>
                <w:sz w:val="16"/>
                <w:szCs w:val="16"/>
              </w:rPr>
            </w:pPr>
            <w:r w:rsidRPr="00A6467E">
              <w:rPr>
                <w:sz w:val="16"/>
                <w:szCs w:val="16"/>
              </w:rPr>
              <w:t>Totale variazioni</w:t>
            </w:r>
          </w:p>
        </w:tc>
        <w:tc>
          <w:tcPr>
            <w:tcW w:w="525" w:type="pct"/>
            <w:vAlign w:val="center"/>
            <w:hideMark/>
          </w:tcPr>
          <w:p w:rsidR="00A40ED5" w:rsidRPr="00A6467E" w:rsidRDefault="00A40ED5">
            <w:pPr>
              <w:spacing w:line="276" w:lineRule="auto"/>
              <w:jc w:val="right"/>
              <w:rPr>
                <w:sz w:val="16"/>
                <w:szCs w:val="16"/>
              </w:rPr>
            </w:pPr>
            <w:bookmarkStart w:id="190" w:name="XBRL_000678"/>
            <w:r w:rsidRPr="00A6467E">
              <w:rPr>
                <w:sz w:val="16"/>
                <w:szCs w:val="16"/>
              </w:rPr>
              <w:t xml:space="preserve"> </w:t>
            </w:r>
            <w:permStart w:id="443639454" w:edGrp="everyone"/>
            <w:r w:rsidRPr="00A6467E">
              <w:rPr>
                <w:vanish/>
                <w:color w:val="FF0000"/>
                <w:sz w:val="16"/>
                <w:szCs w:val="16"/>
              </w:rPr>
              <w:t>@X031002@X031002End</w:t>
            </w:r>
            <w:r w:rsidRPr="00A6467E">
              <w:rPr>
                <w:sz w:val="16"/>
                <w:szCs w:val="16"/>
              </w:rPr>
              <w:t xml:space="preserve"> </w:t>
            </w:r>
            <w:permEnd w:id="443639454"/>
            <w:r w:rsidRPr="00A6467E">
              <w:rPr>
                <w:sz w:val="16"/>
                <w:szCs w:val="16"/>
              </w:rPr>
              <w:t xml:space="preserve"> </w:t>
            </w:r>
            <w:bookmarkEnd w:id="190"/>
          </w:p>
        </w:tc>
        <w:tc>
          <w:tcPr>
            <w:tcW w:w="525" w:type="pct"/>
            <w:vAlign w:val="center"/>
            <w:hideMark/>
          </w:tcPr>
          <w:p w:rsidR="00A40ED5" w:rsidRPr="00A6467E" w:rsidRDefault="00A40ED5">
            <w:pPr>
              <w:spacing w:line="276" w:lineRule="auto"/>
              <w:jc w:val="right"/>
              <w:rPr>
                <w:sz w:val="16"/>
                <w:szCs w:val="16"/>
              </w:rPr>
            </w:pPr>
            <w:bookmarkStart w:id="191" w:name="XBRL_000679"/>
            <w:r w:rsidRPr="00A6467E">
              <w:rPr>
                <w:sz w:val="16"/>
                <w:szCs w:val="16"/>
              </w:rPr>
              <w:t xml:space="preserve"> </w:t>
            </w:r>
            <w:permStart w:id="291115269" w:edGrp="everyone"/>
            <w:r w:rsidRPr="00A6467E">
              <w:rPr>
                <w:vanish/>
                <w:color w:val="FF0000"/>
                <w:sz w:val="16"/>
                <w:szCs w:val="16"/>
              </w:rPr>
              <w:t>@X031003@X031003End</w:t>
            </w:r>
            <w:r w:rsidRPr="00A6467E">
              <w:rPr>
                <w:sz w:val="16"/>
                <w:szCs w:val="16"/>
              </w:rPr>
              <w:t xml:space="preserve"> </w:t>
            </w:r>
            <w:permEnd w:id="291115269"/>
            <w:r w:rsidRPr="00A6467E">
              <w:rPr>
                <w:sz w:val="16"/>
                <w:szCs w:val="16"/>
              </w:rPr>
              <w:t xml:space="preserve"> </w:t>
            </w:r>
            <w:bookmarkEnd w:id="191"/>
          </w:p>
        </w:tc>
        <w:tc>
          <w:tcPr>
            <w:tcW w:w="525" w:type="pct"/>
            <w:vAlign w:val="center"/>
            <w:hideMark/>
          </w:tcPr>
          <w:p w:rsidR="00A40ED5" w:rsidRPr="00A6467E" w:rsidRDefault="00A40ED5">
            <w:pPr>
              <w:spacing w:line="276" w:lineRule="auto"/>
              <w:jc w:val="right"/>
              <w:rPr>
                <w:sz w:val="16"/>
                <w:szCs w:val="16"/>
              </w:rPr>
            </w:pPr>
            <w:bookmarkStart w:id="192" w:name="XBRL_000680"/>
            <w:r w:rsidRPr="00A6467E">
              <w:rPr>
                <w:sz w:val="16"/>
                <w:szCs w:val="16"/>
              </w:rPr>
              <w:t xml:space="preserve"> </w:t>
            </w:r>
            <w:permStart w:id="738021992" w:edGrp="everyone"/>
            <w:r w:rsidRPr="00A6467E">
              <w:rPr>
                <w:vanish/>
                <w:color w:val="FF0000"/>
                <w:sz w:val="16"/>
                <w:szCs w:val="16"/>
              </w:rPr>
              <w:t>@X031004@X031004End</w:t>
            </w:r>
            <w:r w:rsidRPr="00A6467E">
              <w:rPr>
                <w:sz w:val="16"/>
                <w:szCs w:val="16"/>
              </w:rPr>
              <w:t xml:space="preserve"> </w:t>
            </w:r>
            <w:permEnd w:id="738021992"/>
            <w:r w:rsidRPr="00A6467E">
              <w:rPr>
                <w:sz w:val="16"/>
                <w:szCs w:val="16"/>
              </w:rPr>
              <w:t xml:space="preserve"> </w:t>
            </w:r>
            <w:bookmarkEnd w:id="192"/>
          </w:p>
        </w:tc>
        <w:tc>
          <w:tcPr>
            <w:tcW w:w="525" w:type="pct"/>
            <w:vAlign w:val="center"/>
            <w:hideMark/>
          </w:tcPr>
          <w:p w:rsidR="00A40ED5" w:rsidRPr="00A6467E" w:rsidRDefault="00A40ED5">
            <w:pPr>
              <w:spacing w:line="276" w:lineRule="auto"/>
              <w:jc w:val="right"/>
              <w:rPr>
                <w:sz w:val="16"/>
                <w:szCs w:val="16"/>
              </w:rPr>
            </w:pPr>
            <w:bookmarkStart w:id="193" w:name="XBRL_000681"/>
            <w:r w:rsidRPr="00A6467E">
              <w:rPr>
                <w:sz w:val="16"/>
                <w:szCs w:val="16"/>
              </w:rPr>
              <w:t xml:space="preserve"> </w:t>
            </w:r>
            <w:permStart w:id="1785287367" w:edGrp="everyone"/>
            <w:r w:rsidRPr="00A6467E">
              <w:rPr>
                <w:vanish/>
                <w:color w:val="FF0000"/>
                <w:sz w:val="16"/>
                <w:szCs w:val="16"/>
              </w:rPr>
              <w:t>@X031005@X031005End</w:t>
            </w:r>
            <w:r w:rsidRPr="00A6467E">
              <w:rPr>
                <w:sz w:val="16"/>
                <w:szCs w:val="16"/>
              </w:rPr>
              <w:t xml:space="preserve"> </w:t>
            </w:r>
            <w:permEnd w:id="1785287367"/>
            <w:r w:rsidRPr="00A6467E">
              <w:rPr>
                <w:sz w:val="16"/>
                <w:szCs w:val="16"/>
              </w:rPr>
              <w:t xml:space="preserve"> </w:t>
            </w:r>
            <w:bookmarkEnd w:id="193"/>
          </w:p>
        </w:tc>
        <w:tc>
          <w:tcPr>
            <w:tcW w:w="525" w:type="pct"/>
            <w:vAlign w:val="center"/>
            <w:hideMark/>
          </w:tcPr>
          <w:p w:rsidR="00A40ED5" w:rsidRPr="00A6467E" w:rsidRDefault="00A40ED5">
            <w:pPr>
              <w:spacing w:line="276" w:lineRule="auto"/>
              <w:jc w:val="right"/>
              <w:rPr>
                <w:sz w:val="16"/>
                <w:szCs w:val="16"/>
              </w:rPr>
            </w:pPr>
            <w:bookmarkStart w:id="194" w:name="XBRL_000682"/>
            <w:r w:rsidRPr="00A6467E">
              <w:rPr>
                <w:sz w:val="16"/>
                <w:szCs w:val="16"/>
              </w:rPr>
              <w:t xml:space="preserve"> </w:t>
            </w:r>
            <w:permStart w:id="122230775" w:edGrp="everyone"/>
            <w:r w:rsidRPr="00A6467E">
              <w:rPr>
                <w:vanish/>
                <w:color w:val="FF0000"/>
                <w:sz w:val="16"/>
                <w:szCs w:val="16"/>
              </w:rPr>
              <w:t>@X031006@X031006End</w:t>
            </w:r>
            <w:r w:rsidRPr="00A6467E">
              <w:rPr>
                <w:sz w:val="16"/>
                <w:szCs w:val="16"/>
              </w:rPr>
              <w:t xml:space="preserve"> </w:t>
            </w:r>
            <w:permEnd w:id="122230775"/>
            <w:r w:rsidRPr="00A6467E">
              <w:rPr>
                <w:sz w:val="16"/>
                <w:szCs w:val="16"/>
              </w:rPr>
              <w:t xml:space="preserve"> </w:t>
            </w:r>
            <w:bookmarkEnd w:id="194"/>
          </w:p>
        </w:tc>
        <w:tc>
          <w:tcPr>
            <w:tcW w:w="525" w:type="pct"/>
            <w:vAlign w:val="center"/>
            <w:hideMark/>
          </w:tcPr>
          <w:p w:rsidR="00A40ED5" w:rsidRPr="00A6467E" w:rsidRDefault="00A40ED5">
            <w:pPr>
              <w:spacing w:line="276" w:lineRule="auto"/>
              <w:jc w:val="right"/>
              <w:rPr>
                <w:sz w:val="16"/>
                <w:szCs w:val="16"/>
              </w:rPr>
            </w:pPr>
            <w:bookmarkStart w:id="195" w:name="XBRL_000683"/>
            <w:r w:rsidRPr="00A6467E">
              <w:rPr>
                <w:sz w:val="16"/>
                <w:szCs w:val="16"/>
              </w:rPr>
              <w:t xml:space="preserve"> </w:t>
            </w:r>
            <w:permStart w:id="882121433" w:edGrp="everyone"/>
            <w:r w:rsidRPr="00A6467E">
              <w:rPr>
                <w:vanish/>
                <w:color w:val="FF0000"/>
                <w:sz w:val="16"/>
                <w:szCs w:val="16"/>
              </w:rPr>
              <w:t>@X031007@X031007End</w:t>
            </w:r>
            <w:r w:rsidRPr="00A6467E">
              <w:rPr>
                <w:sz w:val="16"/>
                <w:szCs w:val="16"/>
              </w:rPr>
              <w:t xml:space="preserve"> </w:t>
            </w:r>
            <w:permEnd w:id="882121433"/>
            <w:r w:rsidRPr="00A6467E">
              <w:rPr>
                <w:sz w:val="16"/>
                <w:szCs w:val="16"/>
              </w:rPr>
              <w:t xml:space="preserve"> </w:t>
            </w:r>
            <w:bookmarkEnd w:id="195"/>
          </w:p>
        </w:tc>
        <w:tc>
          <w:tcPr>
            <w:tcW w:w="525" w:type="pct"/>
            <w:vAlign w:val="center"/>
            <w:hideMark/>
          </w:tcPr>
          <w:p w:rsidR="00A40ED5" w:rsidRPr="00A6467E" w:rsidRDefault="00A40ED5">
            <w:pPr>
              <w:spacing w:line="276" w:lineRule="auto"/>
              <w:jc w:val="right"/>
              <w:rPr>
                <w:sz w:val="16"/>
                <w:szCs w:val="16"/>
              </w:rPr>
            </w:pPr>
            <w:bookmarkStart w:id="196" w:name="XBRL_000684"/>
            <w:r w:rsidRPr="00A6467E">
              <w:rPr>
                <w:sz w:val="16"/>
                <w:szCs w:val="16"/>
              </w:rPr>
              <w:t xml:space="preserve"> </w:t>
            </w:r>
            <w:permStart w:id="233853367" w:edGrp="everyone"/>
            <w:r w:rsidRPr="00A6467E">
              <w:rPr>
                <w:vanish/>
                <w:color w:val="FF0000"/>
                <w:sz w:val="16"/>
                <w:szCs w:val="16"/>
              </w:rPr>
              <w:t>@X031008@X031008End</w:t>
            </w:r>
            <w:r w:rsidRPr="00A6467E">
              <w:rPr>
                <w:sz w:val="16"/>
                <w:szCs w:val="16"/>
              </w:rPr>
              <w:t xml:space="preserve"> </w:t>
            </w:r>
            <w:permEnd w:id="233853367"/>
            <w:r w:rsidRPr="00A6467E">
              <w:rPr>
                <w:sz w:val="16"/>
                <w:szCs w:val="16"/>
              </w:rPr>
              <w:t xml:space="preserve"> </w:t>
            </w:r>
            <w:bookmarkEnd w:id="196"/>
          </w:p>
        </w:tc>
        <w:tc>
          <w:tcPr>
            <w:tcW w:w="525" w:type="pct"/>
            <w:vAlign w:val="center"/>
            <w:hideMark/>
          </w:tcPr>
          <w:p w:rsidR="00A40ED5" w:rsidRPr="00A6467E" w:rsidRDefault="00A40ED5">
            <w:pPr>
              <w:spacing w:line="276" w:lineRule="auto"/>
              <w:jc w:val="right"/>
              <w:rPr>
                <w:sz w:val="16"/>
                <w:szCs w:val="16"/>
              </w:rPr>
            </w:pPr>
            <w:bookmarkStart w:id="197" w:name="XBRL_000685"/>
            <w:r w:rsidRPr="00A6467E">
              <w:rPr>
                <w:sz w:val="16"/>
                <w:szCs w:val="16"/>
              </w:rPr>
              <w:t xml:space="preserve"> </w:t>
            </w:r>
            <w:permStart w:id="1479104613" w:edGrp="everyone"/>
            <w:r w:rsidRPr="00A6467E">
              <w:rPr>
                <w:vanish/>
                <w:color w:val="FF0000"/>
                <w:sz w:val="16"/>
                <w:szCs w:val="16"/>
              </w:rPr>
              <w:t>@X031009@X031009End</w:t>
            </w:r>
            <w:r w:rsidRPr="00A6467E">
              <w:rPr>
                <w:sz w:val="16"/>
                <w:szCs w:val="16"/>
              </w:rPr>
              <w:t xml:space="preserve"> </w:t>
            </w:r>
            <w:permEnd w:id="1479104613"/>
            <w:r w:rsidRPr="00A6467E">
              <w:rPr>
                <w:sz w:val="16"/>
                <w:szCs w:val="16"/>
              </w:rPr>
              <w:t xml:space="preserve"> </w:t>
            </w:r>
            <w:bookmarkEnd w:id="197"/>
          </w:p>
        </w:tc>
      </w:tr>
      <w:tr w:rsidR="00A40ED5" w:rsidRPr="00A6467E" w:rsidTr="00B610AB">
        <w:tc>
          <w:tcPr>
            <w:tcW w:w="799" w:type="pct"/>
            <w:vAlign w:val="center"/>
            <w:hideMark/>
          </w:tcPr>
          <w:p w:rsidR="00A40ED5" w:rsidRPr="00A6467E" w:rsidRDefault="00581AA4" w:rsidP="00581AA4">
            <w:pPr>
              <w:spacing w:line="276" w:lineRule="auto"/>
              <w:rPr>
                <w:sz w:val="16"/>
                <w:szCs w:val="16"/>
              </w:rPr>
            </w:pPr>
            <w:proofErr w:type="spellStart"/>
            <w:r>
              <w:rPr>
                <w:sz w:val="16"/>
                <w:szCs w:val="16"/>
              </w:rPr>
              <w:t>Val</w:t>
            </w:r>
            <w:proofErr w:type="spellEnd"/>
            <w:r w:rsidR="0055450D">
              <w:rPr>
                <w:sz w:val="16"/>
                <w:szCs w:val="16"/>
              </w:rPr>
              <w:t xml:space="preserve"> fine es</w:t>
            </w: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c>
          <w:tcPr>
            <w:tcW w:w="525" w:type="pct"/>
            <w:vAlign w:val="center"/>
          </w:tcPr>
          <w:p w:rsidR="00A40ED5" w:rsidRPr="00A6467E" w:rsidRDefault="00A40ED5">
            <w:pPr>
              <w:spacing w:line="276" w:lineRule="auto"/>
              <w:rPr>
                <w:sz w:val="16"/>
                <w:szCs w:val="16"/>
              </w:rPr>
            </w:pPr>
          </w:p>
        </w:tc>
      </w:tr>
      <w:tr w:rsidR="00A40ED5" w:rsidRPr="00A6467E" w:rsidTr="00B610AB">
        <w:tc>
          <w:tcPr>
            <w:tcW w:w="799" w:type="pct"/>
            <w:vAlign w:val="center"/>
            <w:hideMark/>
          </w:tcPr>
          <w:p w:rsidR="00A40ED5" w:rsidRPr="00A6467E" w:rsidRDefault="00A40ED5">
            <w:pPr>
              <w:spacing w:line="276" w:lineRule="auto"/>
              <w:rPr>
                <w:sz w:val="16"/>
                <w:szCs w:val="16"/>
              </w:rPr>
            </w:pPr>
            <w:r w:rsidRPr="00A6467E">
              <w:rPr>
                <w:sz w:val="16"/>
                <w:szCs w:val="16"/>
              </w:rPr>
              <w:t>Costo</w:t>
            </w:r>
          </w:p>
        </w:tc>
        <w:tc>
          <w:tcPr>
            <w:tcW w:w="525" w:type="pct"/>
            <w:vAlign w:val="center"/>
            <w:hideMark/>
          </w:tcPr>
          <w:p w:rsidR="00A40ED5" w:rsidRPr="00A6467E" w:rsidRDefault="00A40ED5">
            <w:pPr>
              <w:spacing w:line="276" w:lineRule="auto"/>
              <w:jc w:val="right"/>
              <w:rPr>
                <w:sz w:val="16"/>
                <w:szCs w:val="16"/>
              </w:rPr>
            </w:pPr>
            <w:bookmarkStart w:id="198" w:name="XBRL_000686"/>
            <w:r w:rsidRPr="00A6467E">
              <w:rPr>
                <w:sz w:val="16"/>
                <w:szCs w:val="16"/>
              </w:rPr>
              <w:t xml:space="preserve"> </w:t>
            </w:r>
            <w:permStart w:id="1763404112" w:edGrp="everyone"/>
            <w:r w:rsidRPr="00A6467E">
              <w:rPr>
                <w:vanish/>
                <w:color w:val="FF0000"/>
                <w:sz w:val="16"/>
                <w:szCs w:val="16"/>
              </w:rPr>
              <w:t>@X031010@X031010End</w:t>
            </w:r>
            <w:r w:rsidRPr="00A6467E">
              <w:rPr>
                <w:sz w:val="16"/>
                <w:szCs w:val="16"/>
              </w:rPr>
              <w:t xml:space="preserve"> </w:t>
            </w:r>
            <w:permEnd w:id="1763404112"/>
            <w:r w:rsidRPr="00A6467E">
              <w:rPr>
                <w:sz w:val="16"/>
                <w:szCs w:val="16"/>
              </w:rPr>
              <w:t xml:space="preserve"> </w:t>
            </w:r>
            <w:bookmarkEnd w:id="198"/>
          </w:p>
        </w:tc>
        <w:tc>
          <w:tcPr>
            <w:tcW w:w="525" w:type="pct"/>
            <w:vAlign w:val="center"/>
            <w:hideMark/>
          </w:tcPr>
          <w:p w:rsidR="00A40ED5" w:rsidRPr="00A6467E" w:rsidRDefault="00A40ED5">
            <w:pPr>
              <w:spacing w:line="276" w:lineRule="auto"/>
              <w:jc w:val="right"/>
              <w:rPr>
                <w:sz w:val="16"/>
                <w:szCs w:val="16"/>
              </w:rPr>
            </w:pPr>
            <w:bookmarkStart w:id="199" w:name="XBRL_000687"/>
            <w:r w:rsidRPr="00A6467E">
              <w:rPr>
                <w:sz w:val="16"/>
                <w:szCs w:val="16"/>
              </w:rPr>
              <w:t xml:space="preserve"> </w:t>
            </w:r>
            <w:permStart w:id="465439327" w:edGrp="everyone"/>
            <w:r w:rsidRPr="00A6467E">
              <w:rPr>
                <w:vanish/>
                <w:color w:val="FF0000"/>
                <w:sz w:val="16"/>
                <w:szCs w:val="16"/>
              </w:rPr>
              <w:t>@X031011@X031011End</w:t>
            </w:r>
            <w:r w:rsidRPr="00A6467E">
              <w:rPr>
                <w:sz w:val="16"/>
                <w:szCs w:val="16"/>
              </w:rPr>
              <w:t xml:space="preserve"> </w:t>
            </w:r>
            <w:permEnd w:id="465439327"/>
            <w:r w:rsidRPr="00A6467E">
              <w:rPr>
                <w:sz w:val="16"/>
                <w:szCs w:val="16"/>
              </w:rPr>
              <w:t xml:space="preserve"> </w:t>
            </w:r>
            <w:bookmarkEnd w:id="199"/>
          </w:p>
        </w:tc>
        <w:tc>
          <w:tcPr>
            <w:tcW w:w="525" w:type="pct"/>
            <w:vAlign w:val="center"/>
            <w:hideMark/>
          </w:tcPr>
          <w:p w:rsidR="00A40ED5" w:rsidRPr="00A6467E" w:rsidRDefault="00A40ED5">
            <w:pPr>
              <w:spacing w:line="276" w:lineRule="auto"/>
              <w:jc w:val="right"/>
              <w:rPr>
                <w:sz w:val="16"/>
                <w:szCs w:val="16"/>
              </w:rPr>
            </w:pPr>
            <w:bookmarkStart w:id="200" w:name="XBRL_000688"/>
            <w:r w:rsidRPr="00A6467E">
              <w:rPr>
                <w:sz w:val="16"/>
                <w:szCs w:val="16"/>
              </w:rPr>
              <w:t xml:space="preserve"> </w:t>
            </w:r>
            <w:permStart w:id="1625883536" w:edGrp="everyone"/>
            <w:r w:rsidRPr="00A6467E">
              <w:rPr>
                <w:vanish/>
                <w:color w:val="FF0000"/>
                <w:sz w:val="16"/>
                <w:szCs w:val="16"/>
              </w:rPr>
              <w:t>@X031012@X031012End</w:t>
            </w:r>
            <w:r w:rsidRPr="00A6467E">
              <w:rPr>
                <w:sz w:val="16"/>
                <w:szCs w:val="16"/>
              </w:rPr>
              <w:t xml:space="preserve"> </w:t>
            </w:r>
            <w:permEnd w:id="1625883536"/>
            <w:r w:rsidRPr="00A6467E">
              <w:rPr>
                <w:sz w:val="16"/>
                <w:szCs w:val="16"/>
              </w:rPr>
              <w:t xml:space="preserve"> </w:t>
            </w:r>
            <w:bookmarkEnd w:id="200"/>
          </w:p>
        </w:tc>
        <w:tc>
          <w:tcPr>
            <w:tcW w:w="525" w:type="pct"/>
            <w:vAlign w:val="center"/>
            <w:hideMark/>
          </w:tcPr>
          <w:p w:rsidR="00A40ED5" w:rsidRPr="00A6467E" w:rsidRDefault="00A40ED5">
            <w:pPr>
              <w:spacing w:line="276" w:lineRule="auto"/>
              <w:jc w:val="right"/>
              <w:rPr>
                <w:sz w:val="16"/>
                <w:szCs w:val="16"/>
              </w:rPr>
            </w:pPr>
            <w:bookmarkStart w:id="201" w:name="XBRL_000689"/>
            <w:r w:rsidRPr="00A6467E">
              <w:rPr>
                <w:sz w:val="16"/>
                <w:szCs w:val="16"/>
              </w:rPr>
              <w:t xml:space="preserve"> </w:t>
            </w:r>
            <w:permStart w:id="1624771012" w:edGrp="everyone"/>
            <w:r w:rsidRPr="00A6467E">
              <w:rPr>
                <w:vanish/>
                <w:color w:val="FF0000"/>
                <w:sz w:val="16"/>
                <w:szCs w:val="16"/>
              </w:rPr>
              <w:t>@X031013@X031013End</w:t>
            </w:r>
            <w:r w:rsidRPr="00A6467E">
              <w:rPr>
                <w:sz w:val="16"/>
                <w:szCs w:val="16"/>
              </w:rPr>
              <w:t xml:space="preserve"> </w:t>
            </w:r>
            <w:permEnd w:id="1624771012"/>
            <w:r w:rsidRPr="00A6467E">
              <w:rPr>
                <w:sz w:val="16"/>
                <w:szCs w:val="16"/>
              </w:rPr>
              <w:t xml:space="preserve"> </w:t>
            </w:r>
            <w:bookmarkEnd w:id="201"/>
          </w:p>
        </w:tc>
        <w:tc>
          <w:tcPr>
            <w:tcW w:w="525" w:type="pct"/>
            <w:vAlign w:val="center"/>
            <w:hideMark/>
          </w:tcPr>
          <w:p w:rsidR="00A40ED5" w:rsidRPr="00A6467E" w:rsidRDefault="00A40ED5">
            <w:pPr>
              <w:spacing w:line="276" w:lineRule="auto"/>
              <w:jc w:val="right"/>
              <w:rPr>
                <w:sz w:val="16"/>
                <w:szCs w:val="16"/>
              </w:rPr>
            </w:pPr>
            <w:bookmarkStart w:id="202" w:name="XBRL_000690"/>
            <w:r w:rsidRPr="00A6467E">
              <w:rPr>
                <w:sz w:val="16"/>
                <w:szCs w:val="16"/>
              </w:rPr>
              <w:t xml:space="preserve"> </w:t>
            </w:r>
            <w:permStart w:id="356522052" w:edGrp="everyone"/>
            <w:r w:rsidRPr="00A6467E">
              <w:rPr>
                <w:vanish/>
                <w:color w:val="FF0000"/>
                <w:sz w:val="16"/>
                <w:szCs w:val="16"/>
              </w:rPr>
              <w:t>@X031014@X031014End</w:t>
            </w:r>
            <w:r w:rsidRPr="00A6467E">
              <w:rPr>
                <w:sz w:val="16"/>
                <w:szCs w:val="16"/>
              </w:rPr>
              <w:t xml:space="preserve"> </w:t>
            </w:r>
            <w:permEnd w:id="356522052"/>
            <w:r w:rsidRPr="00A6467E">
              <w:rPr>
                <w:sz w:val="16"/>
                <w:szCs w:val="16"/>
              </w:rPr>
              <w:t xml:space="preserve"> </w:t>
            </w:r>
            <w:bookmarkEnd w:id="202"/>
          </w:p>
        </w:tc>
        <w:tc>
          <w:tcPr>
            <w:tcW w:w="525" w:type="pct"/>
            <w:vAlign w:val="center"/>
            <w:hideMark/>
          </w:tcPr>
          <w:p w:rsidR="00A40ED5" w:rsidRPr="00A6467E" w:rsidRDefault="00A40ED5">
            <w:pPr>
              <w:spacing w:line="276" w:lineRule="auto"/>
              <w:jc w:val="right"/>
              <w:rPr>
                <w:sz w:val="16"/>
                <w:szCs w:val="16"/>
              </w:rPr>
            </w:pPr>
            <w:bookmarkStart w:id="203" w:name="XBRL_000691"/>
            <w:r w:rsidRPr="00A6467E">
              <w:rPr>
                <w:sz w:val="16"/>
                <w:szCs w:val="16"/>
              </w:rPr>
              <w:t xml:space="preserve"> </w:t>
            </w:r>
            <w:permStart w:id="155999831" w:edGrp="everyone"/>
            <w:r w:rsidRPr="00A6467E">
              <w:rPr>
                <w:vanish/>
                <w:color w:val="FF0000"/>
                <w:sz w:val="16"/>
                <w:szCs w:val="16"/>
              </w:rPr>
              <w:t>@X031015@X031015End</w:t>
            </w:r>
            <w:r w:rsidRPr="00A6467E">
              <w:rPr>
                <w:sz w:val="16"/>
                <w:szCs w:val="16"/>
              </w:rPr>
              <w:t xml:space="preserve"> </w:t>
            </w:r>
            <w:permEnd w:id="155999831"/>
            <w:r w:rsidRPr="00A6467E">
              <w:rPr>
                <w:sz w:val="16"/>
                <w:szCs w:val="16"/>
              </w:rPr>
              <w:t xml:space="preserve"> </w:t>
            </w:r>
            <w:bookmarkEnd w:id="203"/>
          </w:p>
        </w:tc>
        <w:tc>
          <w:tcPr>
            <w:tcW w:w="525" w:type="pct"/>
            <w:vAlign w:val="center"/>
            <w:hideMark/>
          </w:tcPr>
          <w:p w:rsidR="00A40ED5" w:rsidRPr="00A6467E" w:rsidRDefault="00A40ED5">
            <w:pPr>
              <w:spacing w:line="276" w:lineRule="auto"/>
              <w:jc w:val="right"/>
              <w:rPr>
                <w:sz w:val="16"/>
                <w:szCs w:val="16"/>
              </w:rPr>
            </w:pPr>
            <w:bookmarkStart w:id="204" w:name="XBRL_000692"/>
            <w:r w:rsidRPr="00A6467E">
              <w:rPr>
                <w:sz w:val="16"/>
                <w:szCs w:val="16"/>
              </w:rPr>
              <w:t xml:space="preserve"> </w:t>
            </w:r>
            <w:permStart w:id="1612016198" w:edGrp="everyone"/>
            <w:r w:rsidRPr="00A6467E">
              <w:rPr>
                <w:vanish/>
                <w:color w:val="FF0000"/>
                <w:sz w:val="16"/>
                <w:szCs w:val="16"/>
              </w:rPr>
              <w:t>@X031016@X031016End</w:t>
            </w:r>
            <w:r w:rsidRPr="00A6467E">
              <w:rPr>
                <w:sz w:val="16"/>
                <w:szCs w:val="16"/>
              </w:rPr>
              <w:t xml:space="preserve"> </w:t>
            </w:r>
            <w:permEnd w:id="1612016198"/>
            <w:r w:rsidRPr="00A6467E">
              <w:rPr>
                <w:sz w:val="16"/>
                <w:szCs w:val="16"/>
              </w:rPr>
              <w:t xml:space="preserve"> </w:t>
            </w:r>
            <w:bookmarkEnd w:id="204"/>
          </w:p>
        </w:tc>
        <w:tc>
          <w:tcPr>
            <w:tcW w:w="525" w:type="pct"/>
            <w:vAlign w:val="center"/>
            <w:hideMark/>
          </w:tcPr>
          <w:p w:rsidR="00A40ED5" w:rsidRPr="00A6467E" w:rsidRDefault="00A40ED5">
            <w:pPr>
              <w:spacing w:line="276" w:lineRule="auto"/>
              <w:jc w:val="right"/>
              <w:rPr>
                <w:sz w:val="16"/>
                <w:szCs w:val="16"/>
              </w:rPr>
            </w:pPr>
            <w:bookmarkStart w:id="205" w:name="XBRL_000693"/>
            <w:r w:rsidRPr="00A6467E">
              <w:rPr>
                <w:sz w:val="16"/>
                <w:szCs w:val="16"/>
              </w:rPr>
              <w:t xml:space="preserve"> </w:t>
            </w:r>
            <w:permStart w:id="444751791" w:edGrp="everyone"/>
            <w:r w:rsidRPr="00A6467E">
              <w:rPr>
                <w:vanish/>
                <w:color w:val="FF0000"/>
                <w:sz w:val="16"/>
                <w:szCs w:val="16"/>
              </w:rPr>
              <w:t>@X031017@X031017End</w:t>
            </w:r>
            <w:r w:rsidRPr="00A6467E">
              <w:rPr>
                <w:sz w:val="16"/>
                <w:szCs w:val="16"/>
              </w:rPr>
              <w:t xml:space="preserve"> </w:t>
            </w:r>
            <w:permEnd w:id="444751791"/>
            <w:r w:rsidRPr="00A6467E">
              <w:rPr>
                <w:sz w:val="16"/>
                <w:szCs w:val="16"/>
              </w:rPr>
              <w:t xml:space="preserve"> </w:t>
            </w:r>
            <w:bookmarkEnd w:id="205"/>
          </w:p>
        </w:tc>
      </w:tr>
      <w:tr w:rsidR="00A40ED5" w:rsidRPr="00A6467E" w:rsidTr="00B610AB">
        <w:tc>
          <w:tcPr>
            <w:tcW w:w="799" w:type="pct"/>
            <w:vAlign w:val="center"/>
            <w:hideMark/>
          </w:tcPr>
          <w:p w:rsidR="00A40ED5" w:rsidRPr="00A6467E" w:rsidRDefault="00A40ED5">
            <w:pPr>
              <w:spacing w:line="276" w:lineRule="auto"/>
              <w:rPr>
                <w:sz w:val="16"/>
                <w:szCs w:val="16"/>
              </w:rPr>
            </w:pPr>
            <w:r w:rsidRPr="00A6467E">
              <w:rPr>
                <w:sz w:val="16"/>
                <w:szCs w:val="16"/>
              </w:rPr>
              <w:t>Rivalutazioni</w:t>
            </w:r>
          </w:p>
        </w:tc>
        <w:tc>
          <w:tcPr>
            <w:tcW w:w="525" w:type="pct"/>
            <w:vAlign w:val="center"/>
            <w:hideMark/>
          </w:tcPr>
          <w:p w:rsidR="00A40ED5" w:rsidRPr="00A6467E" w:rsidRDefault="00A40ED5">
            <w:pPr>
              <w:spacing w:line="276" w:lineRule="auto"/>
              <w:jc w:val="right"/>
              <w:rPr>
                <w:sz w:val="16"/>
                <w:szCs w:val="16"/>
              </w:rPr>
            </w:pPr>
            <w:bookmarkStart w:id="206" w:name="XBRL_000694"/>
            <w:r w:rsidRPr="00A6467E">
              <w:rPr>
                <w:sz w:val="16"/>
                <w:szCs w:val="16"/>
              </w:rPr>
              <w:t xml:space="preserve"> </w:t>
            </w:r>
            <w:permStart w:id="976820129" w:edGrp="everyone"/>
            <w:r w:rsidRPr="00A6467E">
              <w:rPr>
                <w:vanish/>
                <w:color w:val="FF0000"/>
                <w:sz w:val="16"/>
                <w:szCs w:val="16"/>
              </w:rPr>
              <w:t>@T040104@T040104End</w:t>
            </w:r>
            <w:r w:rsidRPr="00A6467E">
              <w:rPr>
                <w:sz w:val="16"/>
                <w:szCs w:val="16"/>
              </w:rPr>
              <w:t xml:space="preserve"> </w:t>
            </w:r>
            <w:permEnd w:id="976820129"/>
            <w:r w:rsidRPr="00A6467E">
              <w:rPr>
                <w:sz w:val="16"/>
                <w:szCs w:val="16"/>
              </w:rPr>
              <w:t xml:space="preserve"> </w:t>
            </w:r>
            <w:bookmarkEnd w:id="206"/>
          </w:p>
        </w:tc>
        <w:tc>
          <w:tcPr>
            <w:tcW w:w="525" w:type="pct"/>
            <w:vAlign w:val="center"/>
            <w:hideMark/>
          </w:tcPr>
          <w:p w:rsidR="00A40ED5" w:rsidRPr="00A6467E" w:rsidRDefault="00A40ED5">
            <w:pPr>
              <w:spacing w:line="276" w:lineRule="auto"/>
              <w:jc w:val="right"/>
              <w:rPr>
                <w:sz w:val="16"/>
                <w:szCs w:val="16"/>
              </w:rPr>
            </w:pPr>
            <w:bookmarkStart w:id="207" w:name="XBRL_000695"/>
            <w:r w:rsidRPr="00A6467E">
              <w:rPr>
                <w:sz w:val="16"/>
                <w:szCs w:val="16"/>
              </w:rPr>
              <w:t xml:space="preserve"> </w:t>
            </w:r>
            <w:permStart w:id="1176657150" w:edGrp="everyone"/>
            <w:r w:rsidRPr="00A6467E">
              <w:rPr>
                <w:vanish/>
                <w:color w:val="FF0000"/>
                <w:sz w:val="16"/>
                <w:szCs w:val="16"/>
              </w:rPr>
              <w:t>@T040204@T040204End</w:t>
            </w:r>
            <w:r w:rsidRPr="00A6467E">
              <w:rPr>
                <w:sz w:val="16"/>
                <w:szCs w:val="16"/>
              </w:rPr>
              <w:t xml:space="preserve"> </w:t>
            </w:r>
            <w:permEnd w:id="1176657150"/>
            <w:r w:rsidRPr="00A6467E">
              <w:rPr>
                <w:sz w:val="16"/>
                <w:szCs w:val="16"/>
              </w:rPr>
              <w:t xml:space="preserve"> </w:t>
            </w:r>
            <w:bookmarkEnd w:id="207"/>
          </w:p>
        </w:tc>
        <w:tc>
          <w:tcPr>
            <w:tcW w:w="525" w:type="pct"/>
            <w:vAlign w:val="center"/>
            <w:hideMark/>
          </w:tcPr>
          <w:p w:rsidR="00A40ED5" w:rsidRPr="00A6467E" w:rsidRDefault="00A40ED5">
            <w:pPr>
              <w:spacing w:line="276" w:lineRule="auto"/>
              <w:jc w:val="right"/>
              <w:rPr>
                <w:sz w:val="16"/>
                <w:szCs w:val="16"/>
              </w:rPr>
            </w:pPr>
            <w:bookmarkStart w:id="208" w:name="XBRL_000696"/>
            <w:r w:rsidRPr="00A6467E">
              <w:rPr>
                <w:sz w:val="16"/>
                <w:szCs w:val="16"/>
              </w:rPr>
              <w:t xml:space="preserve"> </w:t>
            </w:r>
            <w:permStart w:id="1456557880" w:edGrp="everyone"/>
            <w:r w:rsidRPr="00A6467E">
              <w:rPr>
                <w:vanish/>
                <w:color w:val="FF0000"/>
                <w:sz w:val="16"/>
                <w:szCs w:val="16"/>
              </w:rPr>
              <w:t>@T040304@T040304End</w:t>
            </w:r>
            <w:r w:rsidRPr="00A6467E">
              <w:rPr>
                <w:sz w:val="16"/>
                <w:szCs w:val="16"/>
              </w:rPr>
              <w:t xml:space="preserve"> </w:t>
            </w:r>
            <w:permEnd w:id="1456557880"/>
            <w:r w:rsidRPr="00A6467E">
              <w:rPr>
                <w:sz w:val="16"/>
                <w:szCs w:val="16"/>
              </w:rPr>
              <w:t xml:space="preserve"> </w:t>
            </w:r>
            <w:bookmarkEnd w:id="208"/>
          </w:p>
        </w:tc>
        <w:tc>
          <w:tcPr>
            <w:tcW w:w="525" w:type="pct"/>
            <w:vAlign w:val="center"/>
            <w:hideMark/>
          </w:tcPr>
          <w:p w:rsidR="00A40ED5" w:rsidRPr="00A6467E" w:rsidRDefault="00A40ED5">
            <w:pPr>
              <w:spacing w:line="276" w:lineRule="auto"/>
              <w:jc w:val="right"/>
              <w:rPr>
                <w:sz w:val="16"/>
                <w:szCs w:val="16"/>
              </w:rPr>
            </w:pPr>
            <w:bookmarkStart w:id="209" w:name="XBRL_000697"/>
            <w:r w:rsidRPr="00A6467E">
              <w:rPr>
                <w:sz w:val="16"/>
                <w:szCs w:val="16"/>
              </w:rPr>
              <w:t xml:space="preserve"> </w:t>
            </w:r>
            <w:permStart w:id="732455086" w:edGrp="everyone"/>
            <w:r w:rsidRPr="00A6467E">
              <w:rPr>
                <w:vanish/>
                <w:color w:val="FF0000"/>
                <w:sz w:val="16"/>
                <w:szCs w:val="16"/>
              </w:rPr>
              <w:t>@T040404@T040404End</w:t>
            </w:r>
            <w:r w:rsidRPr="00A6467E">
              <w:rPr>
                <w:sz w:val="16"/>
                <w:szCs w:val="16"/>
              </w:rPr>
              <w:t xml:space="preserve"> </w:t>
            </w:r>
            <w:permEnd w:id="732455086"/>
            <w:r w:rsidRPr="00A6467E">
              <w:rPr>
                <w:sz w:val="16"/>
                <w:szCs w:val="16"/>
              </w:rPr>
              <w:t xml:space="preserve"> </w:t>
            </w:r>
            <w:bookmarkEnd w:id="209"/>
          </w:p>
        </w:tc>
        <w:tc>
          <w:tcPr>
            <w:tcW w:w="525" w:type="pct"/>
            <w:vAlign w:val="center"/>
            <w:hideMark/>
          </w:tcPr>
          <w:p w:rsidR="00A40ED5" w:rsidRPr="00A6467E" w:rsidRDefault="00A40ED5">
            <w:pPr>
              <w:spacing w:line="276" w:lineRule="auto"/>
              <w:jc w:val="right"/>
              <w:rPr>
                <w:sz w:val="16"/>
                <w:szCs w:val="16"/>
              </w:rPr>
            </w:pPr>
            <w:bookmarkStart w:id="210" w:name="XBRL_000698"/>
            <w:r w:rsidRPr="00A6467E">
              <w:rPr>
                <w:sz w:val="16"/>
                <w:szCs w:val="16"/>
              </w:rPr>
              <w:t xml:space="preserve"> </w:t>
            </w:r>
            <w:permStart w:id="1862205755" w:edGrp="everyone"/>
            <w:r w:rsidRPr="00A6467E">
              <w:rPr>
                <w:vanish/>
                <w:color w:val="FF0000"/>
                <w:sz w:val="16"/>
                <w:szCs w:val="16"/>
              </w:rPr>
              <w:t>@T040504@T040504End</w:t>
            </w:r>
            <w:r w:rsidRPr="00A6467E">
              <w:rPr>
                <w:sz w:val="16"/>
                <w:szCs w:val="16"/>
              </w:rPr>
              <w:t xml:space="preserve"> </w:t>
            </w:r>
            <w:permEnd w:id="1862205755"/>
            <w:r w:rsidRPr="00A6467E">
              <w:rPr>
                <w:sz w:val="16"/>
                <w:szCs w:val="16"/>
              </w:rPr>
              <w:t xml:space="preserve"> </w:t>
            </w:r>
            <w:bookmarkEnd w:id="210"/>
          </w:p>
        </w:tc>
        <w:tc>
          <w:tcPr>
            <w:tcW w:w="525" w:type="pct"/>
            <w:vAlign w:val="center"/>
            <w:hideMark/>
          </w:tcPr>
          <w:p w:rsidR="00A40ED5" w:rsidRPr="00A6467E" w:rsidRDefault="00A40ED5">
            <w:pPr>
              <w:spacing w:line="276" w:lineRule="auto"/>
              <w:jc w:val="right"/>
              <w:rPr>
                <w:sz w:val="16"/>
                <w:szCs w:val="16"/>
              </w:rPr>
            </w:pPr>
            <w:bookmarkStart w:id="211" w:name="XBRL_000699"/>
            <w:r w:rsidRPr="00A6467E">
              <w:rPr>
                <w:sz w:val="16"/>
                <w:szCs w:val="16"/>
              </w:rPr>
              <w:t xml:space="preserve"> </w:t>
            </w:r>
            <w:permStart w:id="209518978" w:edGrp="everyone"/>
            <w:r w:rsidRPr="00A6467E">
              <w:rPr>
                <w:vanish/>
                <w:color w:val="FF0000"/>
                <w:sz w:val="16"/>
                <w:szCs w:val="16"/>
              </w:rPr>
              <w:t>@T040604@T040604End</w:t>
            </w:r>
            <w:r w:rsidRPr="00A6467E">
              <w:rPr>
                <w:sz w:val="16"/>
                <w:szCs w:val="16"/>
              </w:rPr>
              <w:t xml:space="preserve"> </w:t>
            </w:r>
            <w:permEnd w:id="209518978"/>
            <w:r w:rsidRPr="00A6467E">
              <w:rPr>
                <w:sz w:val="16"/>
                <w:szCs w:val="16"/>
              </w:rPr>
              <w:t xml:space="preserve"> </w:t>
            </w:r>
            <w:bookmarkEnd w:id="211"/>
          </w:p>
        </w:tc>
        <w:tc>
          <w:tcPr>
            <w:tcW w:w="525" w:type="pct"/>
            <w:vAlign w:val="center"/>
            <w:hideMark/>
          </w:tcPr>
          <w:p w:rsidR="00A40ED5" w:rsidRPr="00A6467E" w:rsidRDefault="00A40ED5">
            <w:pPr>
              <w:spacing w:line="276" w:lineRule="auto"/>
              <w:jc w:val="right"/>
              <w:rPr>
                <w:sz w:val="16"/>
                <w:szCs w:val="16"/>
              </w:rPr>
            </w:pPr>
            <w:bookmarkStart w:id="212" w:name="XBRL_000700"/>
            <w:r w:rsidRPr="00A6467E">
              <w:rPr>
                <w:sz w:val="16"/>
                <w:szCs w:val="16"/>
              </w:rPr>
              <w:t xml:space="preserve"> </w:t>
            </w:r>
            <w:permStart w:id="1550269118" w:edGrp="everyone"/>
            <w:r w:rsidRPr="00A6467E">
              <w:rPr>
                <w:vanish/>
                <w:color w:val="FF0000"/>
                <w:sz w:val="16"/>
                <w:szCs w:val="16"/>
              </w:rPr>
              <w:t>@T040704@T040704End</w:t>
            </w:r>
            <w:r w:rsidRPr="00A6467E">
              <w:rPr>
                <w:sz w:val="16"/>
                <w:szCs w:val="16"/>
              </w:rPr>
              <w:t xml:space="preserve"> </w:t>
            </w:r>
            <w:permEnd w:id="1550269118"/>
            <w:r w:rsidRPr="00A6467E">
              <w:rPr>
                <w:sz w:val="16"/>
                <w:szCs w:val="16"/>
              </w:rPr>
              <w:t xml:space="preserve"> </w:t>
            </w:r>
            <w:bookmarkEnd w:id="212"/>
          </w:p>
        </w:tc>
        <w:tc>
          <w:tcPr>
            <w:tcW w:w="525" w:type="pct"/>
            <w:vAlign w:val="center"/>
            <w:hideMark/>
          </w:tcPr>
          <w:p w:rsidR="00A40ED5" w:rsidRPr="00A6467E" w:rsidRDefault="00A40ED5">
            <w:pPr>
              <w:spacing w:line="276" w:lineRule="auto"/>
              <w:jc w:val="right"/>
              <w:rPr>
                <w:sz w:val="16"/>
                <w:szCs w:val="16"/>
              </w:rPr>
            </w:pPr>
            <w:bookmarkStart w:id="213" w:name="XBRL_000701"/>
            <w:r w:rsidRPr="00A6467E">
              <w:rPr>
                <w:sz w:val="16"/>
                <w:szCs w:val="16"/>
              </w:rPr>
              <w:t xml:space="preserve"> </w:t>
            </w:r>
            <w:permStart w:id="141766445" w:edGrp="everyone"/>
            <w:r w:rsidRPr="00A6467E">
              <w:rPr>
                <w:vanish/>
                <w:color w:val="FF0000"/>
                <w:sz w:val="16"/>
                <w:szCs w:val="16"/>
              </w:rPr>
              <w:t>@T040904@T040904End</w:t>
            </w:r>
            <w:r w:rsidRPr="00A6467E">
              <w:rPr>
                <w:sz w:val="16"/>
                <w:szCs w:val="16"/>
              </w:rPr>
              <w:t xml:space="preserve"> </w:t>
            </w:r>
            <w:permEnd w:id="141766445"/>
            <w:r w:rsidRPr="00A6467E">
              <w:rPr>
                <w:sz w:val="16"/>
                <w:szCs w:val="16"/>
              </w:rPr>
              <w:t xml:space="preserve"> </w:t>
            </w:r>
            <w:bookmarkEnd w:id="213"/>
          </w:p>
        </w:tc>
      </w:tr>
      <w:tr w:rsidR="00A40ED5" w:rsidRPr="00A6467E" w:rsidTr="00B610AB">
        <w:tc>
          <w:tcPr>
            <w:tcW w:w="799" w:type="pct"/>
            <w:vAlign w:val="center"/>
            <w:hideMark/>
          </w:tcPr>
          <w:p w:rsidR="00A40ED5" w:rsidRPr="00A6467E" w:rsidRDefault="00581AA4" w:rsidP="00581AA4">
            <w:pPr>
              <w:spacing w:line="276" w:lineRule="auto"/>
              <w:rPr>
                <w:sz w:val="16"/>
                <w:szCs w:val="16"/>
              </w:rPr>
            </w:pPr>
            <w:proofErr w:type="spellStart"/>
            <w:r>
              <w:rPr>
                <w:sz w:val="16"/>
                <w:szCs w:val="16"/>
              </w:rPr>
              <w:t>Amm.</w:t>
            </w:r>
            <w:r w:rsidR="0055450D">
              <w:rPr>
                <w:sz w:val="16"/>
                <w:szCs w:val="16"/>
              </w:rPr>
              <w:t>ti</w:t>
            </w:r>
            <w:proofErr w:type="spellEnd"/>
            <w:r w:rsidR="0055450D">
              <w:rPr>
                <w:sz w:val="16"/>
                <w:szCs w:val="16"/>
              </w:rPr>
              <w:t xml:space="preserve"> (F.</w:t>
            </w:r>
            <w:r w:rsidR="00A40ED5" w:rsidRPr="00A6467E">
              <w:rPr>
                <w:sz w:val="16"/>
                <w:szCs w:val="16"/>
              </w:rPr>
              <w:t>do amm</w:t>
            </w:r>
            <w:r w:rsidR="0055450D">
              <w:rPr>
                <w:sz w:val="16"/>
                <w:szCs w:val="16"/>
              </w:rPr>
              <w:t>.</w:t>
            </w:r>
            <w:r w:rsidR="00A40ED5" w:rsidRPr="00A6467E">
              <w:rPr>
                <w:sz w:val="16"/>
                <w:szCs w:val="16"/>
              </w:rPr>
              <w:t>to)</w:t>
            </w:r>
          </w:p>
        </w:tc>
        <w:tc>
          <w:tcPr>
            <w:tcW w:w="525" w:type="pct"/>
            <w:vAlign w:val="center"/>
            <w:hideMark/>
          </w:tcPr>
          <w:p w:rsidR="00A40ED5" w:rsidRPr="00A6467E" w:rsidRDefault="00A40ED5">
            <w:pPr>
              <w:spacing w:line="276" w:lineRule="auto"/>
              <w:jc w:val="right"/>
              <w:rPr>
                <w:sz w:val="16"/>
                <w:szCs w:val="16"/>
              </w:rPr>
            </w:pPr>
            <w:bookmarkStart w:id="214" w:name="XBRL_000702"/>
            <w:r w:rsidRPr="00A6467E">
              <w:rPr>
                <w:sz w:val="16"/>
                <w:szCs w:val="16"/>
              </w:rPr>
              <w:t xml:space="preserve"> </w:t>
            </w:r>
            <w:permStart w:id="760568255" w:edGrp="everyone"/>
            <w:r w:rsidRPr="00A6467E">
              <w:rPr>
                <w:vanish/>
                <w:color w:val="FF0000"/>
                <w:sz w:val="16"/>
                <w:szCs w:val="16"/>
              </w:rPr>
              <w:t>@X000300@X000300End</w:t>
            </w:r>
            <w:r w:rsidRPr="00A6467E">
              <w:rPr>
                <w:sz w:val="16"/>
                <w:szCs w:val="16"/>
              </w:rPr>
              <w:t xml:space="preserve"> </w:t>
            </w:r>
            <w:permEnd w:id="760568255"/>
            <w:r w:rsidRPr="00A6467E">
              <w:rPr>
                <w:sz w:val="16"/>
                <w:szCs w:val="16"/>
              </w:rPr>
              <w:t xml:space="preserve"> </w:t>
            </w:r>
            <w:bookmarkEnd w:id="214"/>
          </w:p>
        </w:tc>
        <w:tc>
          <w:tcPr>
            <w:tcW w:w="525" w:type="pct"/>
            <w:vAlign w:val="center"/>
            <w:hideMark/>
          </w:tcPr>
          <w:p w:rsidR="00A40ED5" w:rsidRPr="00A6467E" w:rsidRDefault="00A40ED5">
            <w:pPr>
              <w:spacing w:line="276" w:lineRule="auto"/>
              <w:jc w:val="right"/>
              <w:rPr>
                <w:sz w:val="16"/>
                <w:szCs w:val="16"/>
              </w:rPr>
            </w:pPr>
            <w:bookmarkStart w:id="215" w:name="XBRL_000703"/>
            <w:r w:rsidRPr="00A6467E">
              <w:rPr>
                <w:sz w:val="16"/>
                <w:szCs w:val="16"/>
              </w:rPr>
              <w:t xml:space="preserve"> </w:t>
            </w:r>
            <w:permStart w:id="1805996023" w:edGrp="everyone"/>
            <w:r w:rsidRPr="00A6467E">
              <w:rPr>
                <w:vanish/>
                <w:color w:val="FF0000"/>
                <w:sz w:val="16"/>
                <w:szCs w:val="16"/>
              </w:rPr>
              <w:t>@X000302@X000302End</w:t>
            </w:r>
            <w:r w:rsidRPr="00A6467E">
              <w:rPr>
                <w:sz w:val="16"/>
                <w:szCs w:val="16"/>
              </w:rPr>
              <w:t xml:space="preserve"> </w:t>
            </w:r>
            <w:permEnd w:id="1805996023"/>
            <w:r w:rsidRPr="00A6467E">
              <w:rPr>
                <w:sz w:val="16"/>
                <w:szCs w:val="16"/>
              </w:rPr>
              <w:t xml:space="preserve"> </w:t>
            </w:r>
            <w:bookmarkEnd w:id="215"/>
          </w:p>
        </w:tc>
        <w:tc>
          <w:tcPr>
            <w:tcW w:w="525" w:type="pct"/>
            <w:vAlign w:val="center"/>
            <w:hideMark/>
          </w:tcPr>
          <w:p w:rsidR="00A40ED5" w:rsidRPr="00A6467E" w:rsidRDefault="00A40ED5">
            <w:pPr>
              <w:spacing w:line="276" w:lineRule="auto"/>
              <w:jc w:val="right"/>
              <w:rPr>
                <w:sz w:val="16"/>
                <w:szCs w:val="16"/>
              </w:rPr>
            </w:pPr>
            <w:bookmarkStart w:id="216" w:name="XBRL_000704"/>
            <w:r w:rsidRPr="00A6467E">
              <w:rPr>
                <w:sz w:val="16"/>
                <w:szCs w:val="16"/>
              </w:rPr>
              <w:t xml:space="preserve"> </w:t>
            </w:r>
            <w:permStart w:id="2077388573" w:edGrp="everyone"/>
            <w:r w:rsidRPr="00A6467E">
              <w:rPr>
                <w:vanish/>
                <w:color w:val="FF0000"/>
                <w:sz w:val="16"/>
                <w:szCs w:val="16"/>
              </w:rPr>
              <w:t>@X000304@X000304End</w:t>
            </w:r>
            <w:r w:rsidRPr="00A6467E">
              <w:rPr>
                <w:sz w:val="16"/>
                <w:szCs w:val="16"/>
              </w:rPr>
              <w:t xml:space="preserve"> </w:t>
            </w:r>
            <w:permEnd w:id="2077388573"/>
            <w:r w:rsidRPr="00A6467E">
              <w:rPr>
                <w:sz w:val="16"/>
                <w:szCs w:val="16"/>
              </w:rPr>
              <w:t xml:space="preserve"> </w:t>
            </w:r>
            <w:bookmarkEnd w:id="216"/>
          </w:p>
        </w:tc>
        <w:tc>
          <w:tcPr>
            <w:tcW w:w="525" w:type="pct"/>
            <w:vAlign w:val="center"/>
            <w:hideMark/>
          </w:tcPr>
          <w:p w:rsidR="00A40ED5" w:rsidRPr="00A6467E" w:rsidRDefault="00A40ED5">
            <w:pPr>
              <w:spacing w:line="276" w:lineRule="auto"/>
              <w:jc w:val="right"/>
              <w:rPr>
                <w:sz w:val="16"/>
                <w:szCs w:val="16"/>
              </w:rPr>
            </w:pPr>
            <w:bookmarkStart w:id="217" w:name="XBRL_000705"/>
            <w:r w:rsidRPr="00A6467E">
              <w:rPr>
                <w:sz w:val="16"/>
                <w:szCs w:val="16"/>
              </w:rPr>
              <w:t xml:space="preserve"> </w:t>
            </w:r>
            <w:permStart w:id="1325166230" w:edGrp="everyone"/>
            <w:r w:rsidRPr="00A6467E">
              <w:rPr>
                <w:vanish/>
                <w:color w:val="FF0000"/>
                <w:sz w:val="16"/>
                <w:szCs w:val="16"/>
              </w:rPr>
              <w:t>@X000306@X000306End</w:t>
            </w:r>
            <w:r w:rsidRPr="00A6467E">
              <w:rPr>
                <w:sz w:val="16"/>
                <w:szCs w:val="16"/>
              </w:rPr>
              <w:t xml:space="preserve"> </w:t>
            </w:r>
            <w:permEnd w:id="1325166230"/>
            <w:r w:rsidRPr="00A6467E">
              <w:rPr>
                <w:sz w:val="16"/>
                <w:szCs w:val="16"/>
              </w:rPr>
              <w:t xml:space="preserve"> </w:t>
            </w:r>
            <w:bookmarkEnd w:id="217"/>
          </w:p>
        </w:tc>
        <w:tc>
          <w:tcPr>
            <w:tcW w:w="525" w:type="pct"/>
            <w:vAlign w:val="center"/>
            <w:hideMark/>
          </w:tcPr>
          <w:p w:rsidR="00A40ED5" w:rsidRPr="00A6467E" w:rsidRDefault="00A40ED5">
            <w:pPr>
              <w:spacing w:line="276" w:lineRule="auto"/>
              <w:jc w:val="right"/>
              <w:rPr>
                <w:sz w:val="16"/>
                <w:szCs w:val="16"/>
              </w:rPr>
            </w:pPr>
            <w:bookmarkStart w:id="218" w:name="XBRL_000706"/>
            <w:r w:rsidRPr="00A6467E">
              <w:rPr>
                <w:sz w:val="16"/>
                <w:szCs w:val="16"/>
              </w:rPr>
              <w:t xml:space="preserve"> </w:t>
            </w:r>
            <w:permStart w:id="441733272" w:edGrp="everyone"/>
            <w:r w:rsidRPr="00A6467E">
              <w:rPr>
                <w:vanish/>
                <w:color w:val="FF0000"/>
                <w:sz w:val="16"/>
                <w:szCs w:val="16"/>
              </w:rPr>
              <w:t>@X000308@X000308End</w:t>
            </w:r>
            <w:r w:rsidRPr="00A6467E">
              <w:rPr>
                <w:sz w:val="16"/>
                <w:szCs w:val="16"/>
              </w:rPr>
              <w:t xml:space="preserve"> </w:t>
            </w:r>
            <w:permEnd w:id="441733272"/>
            <w:r w:rsidRPr="00A6467E">
              <w:rPr>
                <w:sz w:val="16"/>
                <w:szCs w:val="16"/>
              </w:rPr>
              <w:t xml:space="preserve"> </w:t>
            </w:r>
            <w:bookmarkEnd w:id="218"/>
          </w:p>
        </w:tc>
        <w:tc>
          <w:tcPr>
            <w:tcW w:w="525" w:type="pct"/>
            <w:vAlign w:val="center"/>
            <w:hideMark/>
          </w:tcPr>
          <w:p w:rsidR="00A40ED5" w:rsidRPr="00A6467E" w:rsidRDefault="00A40ED5">
            <w:pPr>
              <w:spacing w:line="276" w:lineRule="auto"/>
              <w:jc w:val="right"/>
              <w:rPr>
                <w:sz w:val="16"/>
                <w:szCs w:val="16"/>
              </w:rPr>
            </w:pPr>
            <w:bookmarkStart w:id="219" w:name="XBRL_000707"/>
            <w:r w:rsidRPr="00A6467E">
              <w:rPr>
                <w:sz w:val="16"/>
                <w:szCs w:val="16"/>
              </w:rPr>
              <w:t xml:space="preserve"> </w:t>
            </w:r>
            <w:permStart w:id="1762872791" w:edGrp="everyone"/>
            <w:r w:rsidRPr="00A6467E">
              <w:rPr>
                <w:sz w:val="16"/>
                <w:szCs w:val="16"/>
              </w:rPr>
              <w:t xml:space="preserve"> </w:t>
            </w:r>
            <w:permEnd w:id="1762872791"/>
            <w:r w:rsidRPr="00A6467E">
              <w:rPr>
                <w:sz w:val="16"/>
                <w:szCs w:val="16"/>
              </w:rPr>
              <w:t xml:space="preserve"> </w:t>
            </w:r>
            <w:bookmarkEnd w:id="219"/>
          </w:p>
        </w:tc>
        <w:tc>
          <w:tcPr>
            <w:tcW w:w="525" w:type="pct"/>
            <w:vAlign w:val="center"/>
            <w:hideMark/>
          </w:tcPr>
          <w:p w:rsidR="00A40ED5" w:rsidRPr="00A6467E" w:rsidRDefault="00A40ED5">
            <w:pPr>
              <w:spacing w:line="276" w:lineRule="auto"/>
              <w:jc w:val="right"/>
              <w:rPr>
                <w:sz w:val="16"/>
                <w:szCs w:val="16"/>
              </w:rPr>
            </w:pPr>
            <w:bookmarkStart w:id="220" w:name="XBRL_000708"/>
            <w:r w:rsidRPr="00A6467E">
              <w:rPr>
                <w:sz w:val="16"/>
                <w:szCs w:val="16"/>
              </w:rPr>
              <w:t xml:space="preserve"> </w:t>
            </w:r>
            <w:permStart w:id="986528049" w:edGrp="everyone"/>
            <w:r w:rsidRPr="00A6467E">
              <w:rPr>
                <w:vanish/>
                <w:color w:val="FF0000"/>
                <w:sz w:val="16"/>
                <w:szCs w:val="16"/>
              </w:rPr>
              <w:t>@X000311@X000311End</w:t>
            </w:r>
            <w:r w:rsidRPr="00A6467E">
              <w:rPr>
                <w:sz w:val="16"/>
                <w:szCs w:val="16"/>
              </w:rPr>
              <w:t xml:space="preserve"> </w:t>
            </w:r>
            <w:permEnd w:id="986528049"/>
            <w:r w:rsidRPr="00A6467E">
              <w:rPr>
                <w:sz w:val="16"/>
                <w:szCs w:val="16"/>
              </w:rPr>
              <w:t xml:space="preserve"> </w:t>
            </w:r>
            <w:bookmarkEnd w:id="220"/>
          </w:p>
        </w:tc>
        <w:tc>
          <w:tcPr>
            <w:tcW w:w="525" w:type="pct"/>
            <w:vAlign w:val="center"/>
            <w:hideMark/>
          </w:tcPr>
          <w:p w:rsidR="00A40ED5" w:rsidRPr="00A6467E" w:rsidRDefault="00A40ED5">
            <w:pPr>
              <w:spacing w:line="276" w:lineRule="auto"/>
              <w:jc w:val="right"/>
              <w:rPr>
                <w:sz w:val="16"/>
                <w:szCs w:val="16"/>
              </w:rPr>
            </w:pPr>
            <w:bookmarkStart w:id="221" w:name="XBRL_000709"/>
            <w:r w:rsidRPr="00A6467E">
              <w:rPr>
                <w:sz w:val="16"/>
                <w:szCs w:val="16"/>
              </w:rPr>
              <w:t xml:space="preserve"> </w:t>
            </w:r>
            <w:permStart w:id="1821118597" w:edGrp="everyone"/>
            <w:r w:rsidRPr="00A6467E">
              <w:rPr>
                <w:vanish/>
                <w:color w:val="FF0000"/>
                <w:sz w:val="16"/>
                <w:szCs w:val="16"/>
              </w:rPr>
              <w:t>@X004952@X004952End</w:t>
            </w:r>
            <w:r w:rsidRPr="00A6467E">
              <w:rPr>
                <w:sz w:val="16"/>
                <w:szCs w:val="16"/>
              </w:rPr>
              <w:t xml:space="preserve"> </w:t>
            </w:r>
            <w:permEnd w:id="1821118597"/>
            <w:r w:rsidRPr="00A6467E">
              <w:rPr>
                <w:sz w:val="16"/>
                <w:szCs w:val="16"/>
              </w:rPr>
              <w:t xml:space="preserve"> </w:t>
            </w:r>
            <w:bookmarkEnd w:id="221"/>
          </w:p>
        </w:tc>
      </w:tr>
      <w:tr w:rsidR="00A40ED5" w:rsidRPr="00A6467E" w:rsidTr="00B610AB">
        <w:tc>
          <w:tcPr>
            <w:tcW w:w="799" w:type="pct"/>
            <w:vAlign w:val="center"/>
            <w:hideMark/>
          </w:tcPr>
          <w:p w:rsidR="00A40ED5" w:rsidRPr="00A6467E" w:rsidRDefault="00A40ED5">
            <w:pPr>
              <w:spacing w:line="276" w:lineRule="auto"/>
              <w:rPr>
                <w:sz w:val="16"/>
                <w:szCs w:val="16"/>
              </w:rPr>
            </w:pPr>
            <w:r w:rsidRPr="00A6467E">
              <w:rPr>
                <w:sz w:val="16"/>
                <w:szCs w:val="16"/>
              </w:rPr>
              <w:t>Svalutazioni</w:t>
            </w:r>
          </w:p>
        </w:tc>
        <w:tc>
          <w:tcPr>
            <w:tcW w:w="525" w:type="pct"/>
            <w:vAlign w:val="center"/>
            <w:hideMark/>
          </w:tcPr>
          <w:p w:rsidR="00A40ED5" w:rsidRPr="00A6467E" w:rsidRDefault="00A40ED5">
            <w:pPr>
              <w:spacing w:line="276" w:lineRule="auto"/>
              <w:jc w:val="right"/>
              <w:rPr>
                <w:sz w:val="16"/>
                <w:szCs w:val="16"/>
              </w:rPr>
            </w:pPr>
            <w:bookmarkStart w:id="222" w:name="XBRL_000710"/>
            <w:r w:rsidRPr="00A6467E">
              <w:rPr>
                <w:sz w:val="16"/>
                <w:szCs w:val="16"/>
              </w:rPr>
              <w:t xml:space="preserve"> </w:t>
            </w:r>
            <w:permStart w:id="1505561158" w:edGrp="everyone"/>
            <w:r w:rsidRPr="00A6467E">
              <w:rPr>
                <w:vanish/>
                <w:color w:val="FF0000"/>
                <w:sz w:val="16"/>
                <w:szCs w:val="16"/>
              </w:rPr>
              <w:t>@X000301@X000301End</w:t>
            </w:r>
            <w:r w:rsidRPr="00A6467E">
              <w:rPr>
                <w:sz w:val="16"/>
                <w:szCs w:val="16"/>
              </w:rPr>
              <w:t xml:space="preserve"> </w:t>
            </w:r>
            <w:permEnd w:id="1505561158"/>
            <w:r w:rsidRPr="00A6467E">
              <w:rPr>
                <w:sz w:val="16"/>
                <w:szCs w:val="16"/>
              </w:rPr>
              <w:t xml:space="preserve"> </w:t>
            </w:r>
            <w:bookmarkEnd w:id="222"/>
          </w:p>
        </w:tc>
        <w:tc>
          <w:tcPr>
            <w:tcW w:w="525" w:type="pct"/>
            <w:vAlign w:val="center"/>
            <w:hideMark/>
          </w:tcPr>
          <w:p w:rsidR="00A40ED5" w:rsidRPr="00A6467E" w:rsidRDefault="00A40ED5">
            <w:pPr>
              <w:spacing w:line="276" w:lineRule="auto"/>
              <w:jc w:val="right"/>
              <w:rPr>
                <w:sz w:val="16"/>
                <w:szCs w:val="16"/>
              </w:rPr>
            </w:pPr>
            <w:bookmarkStart w:id="223" w:name="XBRL_000711"/>
            <w:r w:rsidRPr="00A6467E">
              <w:rPr>
                <w:sz w:val="16"/>
                <w:szCs w:val="16"/>
              </w:rPr>
              <w:t xml:space="preserve"> </w:t>
            </w:r>
            <w:permStart w:id="1650685275" w:edGrp="everyone"/>
            <w:r w:rsidRPr="00A6467E">
              <w:rPr>
                <w:vanish/>
                <w:color w:val="FF0000"/>
                <w:sz w:val="16"/>
                <w:szCs w:val="16"/>
              </w:rPr>
              <w:t>@X000303@X000303End</w:t>
            </w:r>
            <w:r w:rsidRPr="00A6467E">
              <w:rPr>
                <w:sz w:val="16"/>
                <w:szCs w:val="16"/>
              </w:rPr>
              <w:t xml:space="preserve"> </w:t>
            </w:r>
            <w:permEnd w:id="1650685275"/>
            <w:r w:rsidRPr="00A6467E">
              <w:rPr>
                <w:sz w:val="16"/>
                <w:szCs w:val="16"/>
              </w:rPr>
              <w:t xml:space="preserve"> </w:t>
            </w:r>
            <w:bookmarkEnd w:id="223"/>
          </w:p>
        </w:tc>
        <w:tc>
          <w:tcPr>
            <w:tcW w:w="525" w:type="pct"/>
            <w:vAlign w:val="center"/>
            <w:hideMark/>
          </w:tcPr>
          <w:p w:rsidR="00A40ED5" w:rsidRPr="00A6467E" w:rsidRDefault="00A40ED5">
            <w:pPr>
              <w:spacing w:line="276" w:lineRule="auto"/>
              <w:jc w:val="right"/>
              <w:rPr>
                <w:sz w:val="16"/>
                <w:szCs w:val="16"/>
              </w:rPr>
            </w:pPr>
            <w:bookmarkStart w:id="224" w:name="XBRL_000712"/>
            <w:r w:rsidRPr="00A6467E">
              <w:rPr>
                <w:sz w:val="16"/>
                <w:szCs w:val="16"/>
              </w:rPr>
              <w:t xml:space="preserve"> </w:t>
            </w:r>
            <w:permStart w:id="1788098055" w:edGrp="everyone"/>
            <w:r w:rsidRPr="00A6467E">
              <w:rPr>
                <w:vanish/>
                <w:color w:val="FF0000"/>
                <w:sz w:val="16"/>
                <w:szCs w:val="16"/>
              </w:rPr>
              <w:t>@X000305@X000305End</w:t>
            </w:r>
            <w:r w:rsidRPr="00A6467E">
              <w:rPr>
                <w:sz w:val="16"/>
                <w:szCs w:val="16"/>
              </w:rPr>
              <w:t xml:space="preserve"> </w:t>
            </w:r>
            <w:permEnd w:id="1788098055"/>
            <w:r w:rsidRPr="00A6467E">
              <w:rPr>
                <w:sz w:val="16"/>
                <w:szCs w:val="16"/>
              </w:rPr>
              <w:t xml:space="preserve"> </w:t>
            </w:r>
            <w:bookmarkEnd w:id="224"/>
          </w:p>
        </w:tc>
        <w:tc>
          <w:tcPr>
            <w:tcW w:w="525" w:type="pct"/>
            <w:vAlign w:val="center"/>
            <w:hideMark/>
          </w:tcPr>
          <w:p w:rsidR="00A40ED5" w:rsidRPr="00A6467E" w:rsidRDefault="00A40ED5">
            <w:pPr>
              <w:spacing w:line="276" w:lineRule="auto"/>
              <w:jc w:val="right"/>
              <w:rPr>
                <w:sz w:val="16"/>
                <w:szCs w:val="16"/>
              </w:rPr>
            </w:pPr>
            <w:bookmarkStart w:id="225" w:name="XBRL_000713"/>
            <w:r w:rsidRPr="00A6467E">
              <w:rPr>
                <w:sz w:val="16"/>
                <w:szCs w:val="16"/>
              </w:rPr>
              <w:t xml:space="preserve"> </w:t>
            </w:r>
            <w:permStart w:id="63863632" w:edGrp="everyone"/>
            <w:r w:rsidRPr="00A6467E">
              <w:rPr>
                <w:vanish/>
                <w:color w:val="FF0000"/>
                <w:sz w:val="16"/>
                <w:szCs w:val="16"/>
              </w:rPr>
              <w:t>@X000307@X000307End</w:t>
            </w:r>
            <w:r w:rsidRPr="00A6467E">
              <w:rPr>
                <w:sz w:val="16"/>
                <w:szCs w:val="16"/>
              </w:rPr>
              <w:t xml:space="preserve"> </w:t>
            </w:r>
            <w:permEnd w:id="63863632"/>
            <w:r w:rsidRPr="00A6467E">
              <w:rPr>
                <w:sz w:val="16"/>
                <w:szCs w:val="16"/>
              </w:rPr>
              <w:t xml:space="preserve"> </w:t>
            </w:r>
            <w:bookmarkEnd w:id="225"/>
          </w:p>
        </w:tc>
        <w:tc>
          <w:tcPr>
            <w:tcW w:w="525" w:type="pct"/>
            <w:vAlign w:val="center"/>
            <w:hideMark/>
          </w:tcPr>
          <w:p w:rsidR="00A40ED5" w:rsidRPr="00A6467E" w:rsidRDefault="00A40ED5">
            <w:pPr>
              <w:spacing w:line="276" w:lineRule="auto"/>
              <w:jc w:val="right"/>
              <w:rPr>
                <w:sz w:val="16"/>
                <w:szCs w:val="16"/>
              </w:rPr>
            </w:pPr>
            <w:bookmarkStart w:id="226" w:name="XBRL_000714"/>
            <w:r w:rsidRPr="00A6467E">
              <w:rPr>
                <w:sz w:val="16"/>
                <w:szCs w:val="16"/>
              </w:rPr>
              <w:t xml:space="preserve"> </w:t>
            </w:r>
            <w:permStart w:id="508766677" w:edGrp="everyone"/>
            <w:r w:rsidRPr="00A6467E">
              <w:rPr>
                <w:vanish/>
                <w:color w:val="FF0000"/>
                <w:sz w:val="16"/>
                <w:szCs w:val="16"/>
              </w:rPr>
              <w:t>@X000309@X000309End</w:t>
            </w:r>
            <w:r w:rsidRPr="00A6467E">
              <w:rPr>
                <w:sz w:val="16"/>
                <w:szCs w:val="16"/>
              </w:rPr>
              <w:t xml:space="preserve"> </w:t>
            </w:r>
            <w:permEnd w:id="508766677"/>
            <w:r w:rsidRPr="00A6467E">
              <w:rPr>
                <w:sz w:val="16"/>
                <w:szCs w:val="16"/>
              </w:rPr>
              <w:t xml:space="preserve"> </w:t>
            </w:r>
            <w:bookmarkEnd w:id="226"/>
          </w:p>
        </w:tc>
        <w:tc>
          <w:tcPr>
            <w:tcW w:w="525" w:type="pct"/>
            <w:vAlign w:val="center"/>
            <w:hideMark/>
          </w:tcPr>
          <w:p w:rsidR="00A40ED5" w:rsidRPr="00A6467E" w:rsidRDefault="00A40ED5">
            <w:pPr>
              <w:spacing w:line="276" w:lineRule="auto"/>
              <w:jc w:val="right"/>
              <w:rPr>
                <w:sz w:val="16"/>
                <w:szCs w:val="16"/>
              </w:rPr>
            </w:pPr>
            <w:bookmarkStart w:id="227" w:name="XBRL_000715"/>
            <w:r w:rsidRPr="00A6467E">
              <w:rPr>
                <w:sz w:val="16"/>
                <w:szCs w:val="16"/>
              </w:rPr>
              <w:t xml:space="preserve"> </w:t>
            </w:r>
            <w:permStart w:id="1640564958" w:edGrp="everyone"/>
            <w:r w:rsidRPr="00A6467E">
              <w:rPr>
                <w:vanish/>
                <w:color w:val="FF0000"/>
                <w:sz w:val="16"/>
                <w:szCs w:val="16"/>
              </w:rPr>
              <w:t>@X000310@X000310End</w:t>
            </w:r>
            <w:r w:rsidRPr="00A6467E">
              <w:rPr>
                <w:sz w:val="16"/>
                <w:szCs w:val="16"/>
              </w:rPr>
              <w:t xml:space="preserve"> </w:t>
            </w:r>
            <w:permEnd w:id="1640564958"/>
            <w:r w:rsidRPr="00A6467E">
              <w:rPr>
                <w:sz w:val="16"/>
                <w:szCs w:val="16"/>
              </w:rPr>
              <w:t xml:space="preserve"> </w:t>
            </w:r>
            <w:bookmarkEnd w:id="227"/>
          </w:p>
        </w:tc>
        <w:tc>
          <w:tcPr>
            <w:tcW w:w="525" w:type="pct"/>
            <w:vAlign w:val="center"/>
            <w:hideMark/>
          </w:tcPr>
          <w:p w:rsidR="00A40ED5" w:rsidRPr="00A6467E" w:rsidRDefault="00A40ED5">
            <w:pPr>
              <w:spacing w:line="276" w:lineRule="auto"/>
              <w:jc w:val="right"/>
              <w:rPr>
                <w:sz w:val="16"/>
                <w:szCs w:val="16"/>
              </w:rPr>
            </w:pPr>
            <w:bookmarkStart w:id="228" w:name="XBRL_000716"/>
            <w:r w:rsidRPr="00A6467E">
              <w:rPr>
                <w:sz w:val="16"/>
                <w:szCs w:val="16"/>
              </w:rPr>
              <w:t xml:space="preserve"> </w:t>
            </w:r>
            <w:permStart w:id="401749199" w:edGrp="everyone"/>
            <w:r w:rsidRPr="00A6467E">
              <w:rPr>
                <w:vanish/>
                <w:color w:val="FF0000"/>
                <w:sz w:val="16"/>
                <w:szCs w:val="16"/>
              </w:rPr>
              <w:t>@X000312@X000312End</w:t>
            </w:r>
            <w:r w:rsidRPr="00A6467E">
              <w:rPr>
                <w:sz w:val="16"/>
                <w:szCs w:val="16"/>
              </w:rPr>
              <w:t xml:space="preserve"> </w:t>
            </w:r>
            <w:permEnd w:id="401749199"/>
            <w:r w:rsidRPr="00A6467E">
              <w:rPr>
                <w:sz w:val="16"/>
                <w:szCs w:val="16"/>
              </w:rPr>
              <w:t xml:space="preserve"> </w:t>
            </w:r>
            <w:bookmarkEnd w:id="228"/>
          </w:p>
        </w:tc>
        <w:tc>
          <w:tcPr>
            <w:tcW w:w="525" w:type="pct"/>
            <w:vAlign w:val="center"/>
            <w:hideMark/>
          </w:tcPr>
          <w:p w:rsidR="00A40ED5" w:rsidRPr="00A6467E" w:rsidRDefault="00A40ED5">
            <w:pPr>
              <w:spacing w:line="276" w:lineRule="auto"/>
              <w:jc w:val="right"/>
              <w:rPr>
                <w:sz w:val="16"/>
                <w:szCs w:val="16"/>
              </w:rPr>
            </w:pPr>
            <w:bookmarkStart w:id="229" w:name="XBRL_000717"/>
            <w:r w:rsidRPr="00A6467E">
              <w:rPr>
                <w:sz w:val="16"/>
                <w:szCs w:val="16"/>
              </w:rPr>
              <w:t xml:space="preserve"> </w:t>
            </w:r>
            <w:permStart w:id="2037663791" w:edGrp="everyone"/>
            <w:r w:rsidRPr="00A6467E">
              <w:rPr>
                <w:vanish/>
                <w:color w:val="FF0000"/>
                <w:sz w:val="16"/>
                <w:szCs w:val="16"/>
              </w:rPr>
              <w:t>@X004953@X004953End</w:t>
            </w:r>
            <w:r w:rsidRPr="00A6467E">
              <w:rPr>
                <w:sz w:val="16"/>
                <w:szCs w:val="16"/>
              </w:rPr>
              <w:t xml:space="preserve"> </w:t>
            </w:r>
            <w:permEnd w:id="2037663791"/>
            <w:r w:rsidRPr="00A6467E">
              <w:rPr>
                <w:sz w:val="16"/>
                <w:szCs w:val="16"/>
              </w:rPr>
              <w:t xml:space="preserve"> </w:t>
            </w:r>
            <w:bookmarkEnd w:id="229"/>
          </w:p>
        </w:tc>
      </w:tr>
      <w:tr w:rsidR="00A40ED5" w:rsidRPr="00A6467E" w:rsidTr="00B610AB">
        <w:tc>
          <w:tcPr>
            <w:tcW w:w="799" w:type="pct"/>
            <w:vAlign w:val="center"/>
            <w:hideMark/>
          </w:tcPr>
          <w:p w:rsidR="00A40ED5" w:rsidRPr="00A6467E" w:rsidRDefault="00A40ED5">
            <w:pPr>
              <w:spacing w:line="276" w:lineRule="auto"/>
              <w:rPr>
                <w:sz w:val="16"/>
                <w:szCs w:val="16"/>
              </w:rPr>
            </w:pPr>
            <w:r w:rsidRPr="00A6467E">
              <w:rPr>
                <w:sz w:val="16"/>
                <w:szCs w:val="16"/>
              </w:rPr>
              <w:t>Valore di bilancio</w:t>
            </w:r>
          </w:p>
        </w:tc>
        <w:tc>
          <w:tcPr>
            <w:tcW w:w="525" w:type="pct"/>
            <w:vAlign w:val="center"/>
            <w:hideMark/>
          </w:tcPr>
          <w:p w:rsidR="00A40ED5" w:rsidRPr="00A6467E" w:rsidRDefault="00A40ED5">
            <w:pPr>
              <w:spacing w:line="276" w:lineRule="auto"/>
              <w:jc w:val="right"/>
              <w:rPr>
                <w:sz w:val="16"/>
                <w:szCs w:val="16"/>
              </w:rPr>
            </w:pPr>
            <w:bookmarkStart w:id="230" w:name="XBRL_000718"/>
            <w:r w:rsidRPr="00A6467E">
              <w:rPr>
                <w:sz w:val="16"/>
                <w:szCs w:val="16"/>
              </w:rPr>
              <w:t xml:space="preserve"> </w:t>
            </w:r>
            <w:permStart w:id="706623198" w:edGrp="everyone"/>
            <w:r w:rsidRPr="00A6467E">
              <w:rPr>
                <w:sz w:val="16"/>
                <w:szCs w:val="16"/>
              </w:rPr>
              <w:t xml:space="preserve">  </w:t>
            </w:r>
            <w:permEnd w:id="706623198"/>
            <w:r w:rsidRPr="00A6467E">
              <w:rPr>
                <w:sz w:val="16"/>
                <w:szCs w:val="16"/>
              </w:rPr>
              <w:t xml:space="preserve"> </w:t>
            </w:r>
            <w:bookmarkEnd w:id="230"/>
          </w:p>
        </w:tc>
        <w:tc>
          <w:tcPr>
            <w:tcW w:w="525" w:type="pct"/>
            <w:vAlign w:val="center"/>
            <w:hideMark/>
          </w:tcPr>
          <w:p w:rsidR="00A40ED5" w:rsidRPr="00A6467E" w:rsidRDefault="00A40ED5">
            <w:pPr>
              <w:spacing w:line="276" w:lineRule="auto"/>
              <w:jc w:val="right"/>
              <w:rPr>
                <w:sz w:val="16"/>
                <w:szCs w:val="16"/>
              </w:rPr>
            </w:pPr>
            <w:bookmarkStart w:id="231" w:name="XBRL_000719"/>
            <w:r w:rsidRPr="00A6467E">
              <w:rPr>
                <w:sz w:val="16"/>
                <w:szCs w:val="16"/>
              </w:rPr>
              <w:t xml:space="preserve"> </w:t>
            </w:r>
            <w:permStart w:id="538209010" w:edGrp="everyone"/>
            <w:r w:rsidRPr="00A6467E">
              <w:rPr>
                <w:sz w:val="16"/>
                <w:szCs w:val="16"/>
              </w:rPr>
              <w:t xml:space="preserve">  </w:t>
            </w:r>
            <w:permEnd w:id="538209010"/>
            <w:r w:rsidRPr="00A6467E">
              <w:rPr>
                <w:sz w:val="16"/>
                <w:szCs w:val="16"/>
              </w:rPr>
              <w:t xml:space="preserve"> </w:t>
            </w:r>
            <w:bookmarkEnd w:id="231"/>
          </w:p>
        </w:tc>
        <w:tc>
          <w:tcPr>
            <w:tcW w:w="525" w:type="pct"/>
            <w:vAlign w:val="center"/>
            <w:hideMark/>
          </w:tcPr>
          <w:p w:rsidR="00A40ED5" w:rsidRPr="00A6467E" w:rsidRDefault="00A40ED5">
            <w:pPr>
              <w:spacing w:line="276" w:lineRule="auto"/>
              <w:jc w:val="right"/>
              <w:rPr>
                <w:sz w:val="16"/>
                <w:szCs w:val="16"/>
              </w:rPr>
            </w:pPr>
            <w:bookmarkStart w:id="232" w:name="XBRL_000720"/>
            <w:r w:rsidRPr="00A6467E">
              <w:rPr>
                <w:sz w:val="16"/>
                <w:szCs w:val="16"/>
              </w:rPr>
              <w:t xml:space="preserve"> </w:t>
            </w:r>
            <w:permStart w:id="982599145" w:edGrp="everyone"/>
            <w:r w:rsidRPr="00A6467E">
              <w:rPr>
                <w:sz w:val="16"/>
                <w:szCs w:val="16"/>
              </w:rPr>
              <w:t xml:space="preserve">  </w:t>
            </w:r>
            <w:permEnd w:id="982599145"/>
            <w:r w:rsidRPr="00A6467E">
              <w:rPr>
                <w:sz w:val="16"/>
                <w:szCs w:val="16"/>
              </w:rPr>
              <w:t xml:space="preserve"> </w:t>
            </w:r>
            <w:bookmarkEnd w:id="232"/>
          </w:p>
        </w:tc>
        <w:tc>
          <w:tcPr>
            <w:tcW w:w="525" w:type="pct"/>
            <w:vAlign w:val="center"/>
            <w:hideMark/>
          </w:tcPr>
          <w:p w:rsidR="00A40ED5" w:rsidRPr="00A6467E" w:rsidRDefault="00A40ED5">
            <w:pPr>
              <w:spacing w:line="276" w:lineRule="auto"/>
              <w:jc w:val="right"/>
              <w:rPr>
                <w:sz w:val="16"/>
                <w:szCs w:val="16"/>
              </w:rPr>
            </w:pPr>
            <w:bookmarkStart w:id="233" w:name="XBRL_000721"/>
            <w:r w:rsidRPr="00A6467E">
              <w:rPr>
                <w:sz w:val="16"/>
                <w:szCs w:val="16"/>
              </w:rPr>
              <w:t xml:space="preserve"> </w:t>
            </w:r>
            <w:permStart w:id="741833396" w:edGrp="everyone"/>
            <w:r w:rsidRPr="00A6467E">
              <w:rPr>
                <w:sz w:val="16"/>
                <w:szCs w:val="16"/>
              </w:rPr>
              <w:t xml:space="preserve">  </w:t>
            </w:r>
            <w:permEnd w:id="741833396"/>
            <w:r w:rsidRPr="00A6467E">
              <w:rPr>
                <w:sz w:val="16"/>
                <w:szCs w:val="16"/>
              </w:rPr>
              <w:t xml:space="preserve"> </w:t>
            </w:r>
            <w:bookmarkEnd w:id="233"/>
          </w:p>
        </w:tc>
        <w:tc>
          <w:tcPr>
            <w:tcW w:w="525" w:type="pct"/>
            <w:vAlign w:val="center"/>
            <w:hideMark/>
          </w:tcPr>
          <w:p w:rsidR="00A40ED5" w:rsidRPr="00A6467E" w:rsidRDefault="00A40ED5">
            <w:pPr>
              <w:spacing w:line="276" w:lineRule="auto"/>
              <w:jc w:val="right"/>
              <w:rPr>
                <w:sz w:val="16"/>
                <w:szCs w:val="16"/>
              </w:rPr>
            </w:pPr>
            <w:bookmarkStart w:id="234" w:name="XBRL_000722"/>
            <w:r w:rsidRPr="00A6467E">
              <w:rPr>
                <w:sz w:val="16"/>
                <w:szCs w:val="16"/>
              </w:rPr>
              <w:t xml:space="preserve"> </w:t>
            </w:r>
            <w:permStart w:id="553151385" w:edGrp="everyone"/>
            <w:r w:rsidRPr="00A6467E">
              <w:rPr>
                <w:sz w:val="16"/>
                <w:szCs w:val="16"/>
              </w:rPr>
              <w:t xml:space="preserve">  </w:t>
            </w:r>
            <w:permEnd w:id="553151385"/>
            <w:r w:rsidRPr="00A6467E">
              <w:rPr>
                <w:sz w:val="16"/>
                <w:szCs w:val="16"/>
              </w:rPr>
              <w:t xml:space="preserve"> </w:t>
            </w:r>
            <w:bookmarkEnd w:id="234"/>
          </w:p>
        </w:tc>
        <w:tc>
          <w:tcPr>
            <w:tcW w:w="525" w:type="pct"/>
            <w:vAlign w:val="center"/>
            <w:hideMark/>
          </w:tcPr>
          <w:p w:rsidR="00A40ED5" w:rsidRPr="00A6467E" w:rsidRDefault="00A40ED5">
            <w:pPr>
              <w:spacing w:line="276" w:lineRule="auto"/>
              <w:jc w:val="right"/>
              <w:rPr>
                <w:sz w:val="16"/>
                <w:szCs w:val="16"/>
              </w:rPr>
            </w:pPr>
            <w:bookmarkStart w:id="235" w:name="XBRL_000723"/>
            <w:r w:rsidRPr="00A6467E">
              <w:rPr>
                <w:sz w:val="16"/>
                <w:szCs w:val="16"/>
              </w:rPr>
              <w:t xml:space="preserve"> </w:t>
            </w:r>
            <w:permStart w:id="1350465208" w:edGrp="everyone"/>
            <w:r w:rsidRPr="00A6467E">
              <w:rPr>
                <w:sz w:val="16"/>
                <w:szCs w:val="16"/>
              </w:rPr>
              <w:t xml:space="preserve">  </w:t>
            </w:r>
            <w:permEnd w:id="1350465208"/>
            <w:r w:rsidRPr="00A6467E">
              <w:rPr>
                <w:sz w:val="16"/>
                <w:szCs w:val="16"/>
              </w:rPr>
              <w:t xml:space="preserve"> </w:t>
            </w:r>
            <w:bookmarkEnd w:id="235"/>
          </w:p>
        </w:tc>
        <w:tc>
          <w:tcPr>
            <w:tcW w:w="525" w:type="pct"/>
            <w:vAlign w:val="center"/>
            <w:hideMark/>
          </w:tcPr>
          <w:p w:rsidR="00A40ED5" w:rsidRPr="00A6467E" w:rsidRDefault="00A40ED5">
            <w:pPr>
              <w:spacing w:line="276" w:lineRule="auto"/>
              <w:jc w:val="right"/>
              <w:rPr>
                <w:sz w:val="16"/>
                <w:szCs w:val="16"/>
              </w:rPr>
            </w:pPr>
            <w:bookmarkStart w:id="236" w:name="XBRL_000724"/>
            <w:r w:rsidRPr="00A6467E">
              <w:rPr>
                <w:sz w:val="16"/>
                <w:szCs w:val="16"/>
              </w:rPr>
              <w:t xml:space="preserve"> </w:t>
            </w:r>
            <w:permStart w:id="1358839213" w:edGrp="everyone"/>
            <w:r w:rsidRPr="00A6467E">
              <w:rPr>
                <w:sz w:val="16"/>
                <w:szCs w:val="16"/>
              </w:rPr>
              <w:t xml:space="preserve">  </w:t>
            </w:r>
            <w:permEnd w:id="1358839213"/>
            <w:r w:rsidRPr="00A6467E">
              <w:rPr>
                <w:sz w:val="16"/>
                <w:szCs w:val="16"/>
              </w:rPr>
              <w:t xml:space="preserve"> </w:t>
            </w:r>
            <w:bookmarkEnd w:id="236"/>
          </w:p>
        </w:tc>
        <w:tc>
          <w:tcPr>
            <w:tcW w:w="525" w:type="pct"/>
            <w:vAlign w:val="center"/>
            <w:hideMark/>
          </w:tcPr>
          <w:p w:rsidR="00A40ED5" w:rsidRPr="00A6467E" w:rsidRDefault="00A40ED5">
            <w:pPr>
              <w:spacing w:line="276" w:lineRule="auto"/>
              <w:jc w:val="right"/>
              <w:rPr>
                <w:sz w:val="16"/>
                <w:szCs w:val="16"/>
              </w:rPr>
            </w:pPr>
            <w:bookmarkStart w:id="237" w:name="XBRL_000725"/>
            <w:r w:rsidRPr="00A6467E">
              <w:rPr>
                <w:sz w:val="16"/>
                <w:szCs w:val="16"/>
              </w:rPr>
              <w:t xml:space="preserve"> </w:t>
            </w:r>
            <w:permStart w:id="793210861" w:edGrp="everyone"/>
            <w:r w:rsidRPr="00A6467E">
              <w:rPr>
                <w:sz w:val="16"/>
                <w:szCs w:val="16"/>
              </w:rPr>
              <w:t xml:space="preserve">  </w:t>
            </w:r>
            <w:permEnd w:id="793210861"/>
            <w:r w:rsidRPr="00A6467E">
              <w:rPr>
                <w:sz w:val="16"/>
                <w:szCs w:val="16"/>
              </w:rPr>
              <w:t xml:space="preserve"> </w:t>
            </w:r>
            <w:bookmarkEnd w:id="237"/>
          </w:p>
        </w:tc>
      </w:tr>
    </w:tbl>
    <w:p w:rsidR="00A40ED5" w:rsidRDefault="00A40ED5">
      <w:pPr>
        <w:rPr>
          <w:sz w:val="16"/>
          <w:szCs w:val="16"/>
        </w:rPr>
      </w:pPr>
    </w:p>
    <w:p w:rsidR="00581AA4" w:rsidRDefault="00581AA4">
      <w:pPr>
        <w:rPr>
          <w:sz w:val="16"/>
          <w:szCs w:val="16"/>
        </w:rPr>
      </w:pPr>
    </w:p>
    <w:p w:rsidR="00A40ED5" w:rsidRDefault="00A40ED5" w:rsidP="00292C19">
      <w:pPr>
        <w:pStyle w:val="Nessunaspaziatura"/>
        <w:jc w:val="both"/>
        <w:rPr>
          <w:rFonts w:ascii="Arial" w:hAnsi="Arial" w:cs="Arial"/>
          <w:b/>
          <w:color w:val="000080"/>
        </w:rPr>
      </w:pPr>
      <w:bookmarkStart w:id="238" w:name="T0021"/>
      <w:bookmarkEnd w:id="93"/>
      <w:r w:rsidRPr="00477E99">
        <w:rPr>
          <w:rFonts w:ascii="Arial" w:hAnsi="Arial" w:cs="Arial"/>
          <w:b/>
          <w:color w:val="000080"/>
        </w:rPr>
        <w:t>Commento, movimenti delle immobilizzazioni immateriali</w:t>
      </w:r>
    </w:p>
    <w:p w:rsidR="00477E99" w:rsidRPr="0055450D" w:rsidRDefault="00477E99" w:rsidP="00292C19">
      <w:pPr>
        <w:pStyle w:val="Nessunaspaziatura"/>
        <w:jc w:val="both"/>
        <w:rPr>
          <w:rFonts w:ascii="Arial" w:hAnsi="Arial" w:cs="Arial"/>
          <w:b/>
          <w:color w:val="000080"/>
          <w:sz w:val="16"/>
          <w:szCs w:val="16"/>
        </w:rPr>
      </w:pPr>
    </w:p>
    <w:p w:rsidR="00477E99" w:rsidRDefault="00477E99" w:rsidP="00292C19">
      <w:pPr>
        <w:pStyle w:val="Nessunaspaziatura"/>
        <w:jc w:val="both"/>
        <w:rPr>
          <w:rFonts w:ascii="Arial" w:hAnsi="Arial" w:cs="Arial"/>
          <w:b/>
          <w:color w:val="000080"/>
          <w:sz w:val="20"/>
          <w:szCs w:val="20"/>
        </w:rPr>
      </w:pPr>
      <w:r>
        <w:rPr>
          <w:rFonts w:ascii="Arial" w:hAnsi="Arial" w:cs="Arial"/>
          <w:b/>
          <w:color w:val="000080"/>
          <w:sz w:val="20"/>
          <w:szCs w:val="20"/>
        </w:rPr>
        <w:t>--</w:t>
      </w:r>
    </w:p>
    <w:p w:rsidR="00477E99" w:rsidRDefault="00477E99" w:rsidP="00292C19">
      <w:pPr>
        <w:pStyle w:val="Nessunaspaziatura"/>
        <w:jc w:val="both"/>
        <w:rPr>
          <w:rFonts w:ascii="Arial" w:hAnsi="Arial" w:cs="Arial"/>
          <w:b/>
          <w:color w:val="000080"/>
          <w:sz w:val="16"/>
          <w:szCs w:val="16"/>
        </w:rPr>
      </w:pPr>
    </w:p>
    <w:p w:rsidR="00581AA4" w:rsidRPr="0055450D" w:rsidRDefault="00581AA4" w:rsidP="00292C19">
      <w:pPr>
        <w:pStyle w:val="Nessunaspaziatura"/>
        <w:jc w:val="both"/>
        <w:rPr>
          <w:rFonts w:ascii="Arial" w:hAnsi="Arial" w:cs="Arial"/>
          <w:b/>
          <w:color w:val="000080"/>
          <w:sz w:val="16"/>
          <w:szCs w:val="16"/>
        </w:rPr>
      </w:pPr>
    </w:p>
    <w:p w:rsidR="00A40ED5" w:rsidRPr="00477E99" w:rsidRDefault="00A40ED5" w:rsidP="00292C19">
      <w:pPr>
        <w:widowControl w:val="0"/>
        <w:ind w:right="1"/>
        <w:jc w:val="both"/>
        <w:outlineLvl w:val="0"/>
        <w:rPr>
          <w:color w:val="000080"/>
          <w:sz w:val="22"/>
          <w:szCs w:val="22"/>
        </w:rPr>
      </w:pPr>
      <w:bookmarkStart w:id="239" w:name="XBRL_000726"/>
      <w:r w:rsidRPr="00477E99">
        <w:rPr>
          <w:color w:val="000080"/>
          <w:sz w:val="22"/>
          <w:szCs w:val="22"/>
        </w:rPr>
        <w:t xml:space="preserve"> </w:t>
      </w:r>
      <w:bookmarkStart w:id="240" w:name="XBRL_Tab_0021"/>
      <w:bookmarkStart w:id="241" w:name="Wizard_CC"/>
      <w:permStart w:id="2040689361" w:edGrp="everyone"/>
      <w:r w:rsidRPr="00477E99">
        <w:rPr>
          <w:b/>
          <w:bCs/>
          <w:color w:val="000080"/>
          <w:sz w:val="22"/>
          <w:szCs w:val="22"/>
        </w:rPr>
        <w:t>Spostamenti da una ad altra voce</w:t>
      </w:r>
    </w:p>
    <w:p w:rsidR="00A40ED5" w:rsidRPr="00E57248" w:rsidRDefault="00A40ED5" w:rsidP="00292C19">
      <w:pPr>
        <w:jc w:val="both"/>
      </w:pPr>
      <w:r w:rsidRPr="00E57248">
        <w:rPr>
          <w:color w:val="000000"/>
          <w:sz w:val="16"/>
          <w:szCs w:val="16"/>
        </w:rPr>
        <w:t>(Rif. art. 2427, primo comma, n. 2, C.c.</w:t>
      </w:r>
      <w:bookmarkEnd w:id="240"/>
      <w:bookmarkEnd w:id="241"/>
      <w:r w:rsidRPr="00E57248">
        <w:rPr>
          <w:vanish/>
          <w:color w:val="FF0000"/>
        </w:rPr>
        <w:t>@H000003End</w:t>
      </w:r>
      <w:bookmarkStart w:id="242" w:name="XBRL_Tab_0021_1"/>
      <w:bookmarkStart w:id="243" w:name="XBRL_Tab_0021_2"/>
      <w:bookmarkEnd w:id="242"/>
      <w:r w:rsidRPr="00E57248">
        <w:rPr>
          <w:vanish/>
          <w:color w:val="FF0000"/>
        </w:rPr>
        <w:t>@H000004</w:t>
      </w:r>
      <w:r w:rsidRPr="00E57248">
        <w:t xml:space="preserve"> </w:t>
      </w:r>
      <w:r w:rsidRPr="00E57248">
        <w:rPr>
          <w:vanish/>
          <w:color w:val="FF0000"/>
        </w:rPr>
        <w:t>@H000004End</w:t>
      </w:r>
      <w:bookmarkEnd w:id="243"/>
      <w:permEnd w:id="2040689361"/>
      <w:r w:rsidRPr="00E57248">
        <w:t xml:space="preserve"> </w:t>
      </w:r>
      <w:bookmarkEnd w:id="239"/>
    </w:p>
    <w:p w:rsidR="00A40ED5" w:rsidRPr="0055450D" w:rsidRDefault="00A40ED5" w:rsidP="00292C19">
      <w:pPr>
        <w:jc w:val="both"/>
        <w:rPr>
          <w:sz w:val="16"/>
          <w:szCs w:val="16"/>
        </w:rPr>
      </w:pPr>
    </w:p>
    <w:p w:rsidR="00477E99" w:rsidRDefault="00477E99" w:rsidP="00292C19">
      <w:pPr>
        <w:jc w:val="both"/>
      </w:pPr>
      <w:r>
        <w:t>--</w:t>
      </w:r>
    </w:p>
    <w:p w:rsidR="00477E99" w:rsidRDefault="00477E99" w:rsidP="00292C19">
      <w:pPr>
        <w:jc w:val="both"/>
        <w:rPr>
          <w:sz w:val="16"/>
          <w:szCs w:val="16"/>
        </w:rPr>
      </w:pPr>
    </w:p>
    <w:p w:rsidR="00581AA4" w:rsidRPr="0055450D" w:rsidRDefault="00581AA4" w:rsidP="00292C19">
      <w:pPr>
        <w:jc w:val="both"/>
        <w:rPr>
          <w:sz w:val="16"/>
          <w:szCs w:val="16"/>
        </w:rPr>
      </w:pPr>
    </w:p>
    <w:p w:rsidR="00A40ED5" w:rsidRDefault="00A40ED5" w:rsidP="00292C19">
      <w:pPr>
        <w:pStyle w:val="Nessunaspaziatura"/>
        <w:jc w:val="both"/>
        <w:rPr>
          <w:rFonts w:ascii="Arial" w:hAnsi="Arial" w:cs="Arial"/>
          <w:b/>
          <w:color w:val="000080"/>
        </w:rPr>
      </w:pPr>
      <w:bookmarkStart w:id="244" w:name="T0022"/>
      <w:bookmarkEnd w:id="238"/>
      <w:r w:rsidRPr="00477E99">
        <w:rPr>
          <w:rFonts w:ascii="Arial" w:hAnsi="Arial" w:cs="Arial"/>
          <w:b/>
          <w:color w:val="000080"/>
        </w:rPr>
        <w:t>Commento, immobilizzazioni immateriali</w:t>
      </w:r>
    </w:p>
    <w:p w:rsidR="00477E99" w:rsidRPr="0055450D" w:rsidRDefault="00477E99" w:rsidP="00292C19">
      <w:pPr>
        <w:pStyle w:val="Nessunaspaziatura"/>
        <w:jc w:val="both"/>
        <w:rPr>
          <w:rFonts w:ascii="Arial" w:hAnsi="Arial" w:cs="Arial"/>
          <w:b/>
          <w:color w:val="000080"/>
          <w:sz w:val="16"/>
          <w:szCs w:val="16"/>
        </w:rPr>
      </w:pPr>
    </w:p>
    <w:p w:rsidR="00477E99" w:rsidRDefault="00477E99" w:rsidP="00292C19">
      <w:pPr>
        <w:pStyle w:val="Nessunaspaziatura"/>
        <w:jc w:val="both"/>
        <w:rPr>
          <w:rFonts w:ascii="Arial" w:hAnsi="Arial" w:cs="Arial"/>
          <w:b/>
          <w:color w:val="000080"/>
          <w:sz w:val="20"/>
          <w:szCs w:val="20"/>
        </w:rPr>
      </w:pPr>
      <w:r>
        <w:rPr>
          <w:rFonts w:ascii="Arial" w:hAnsi="Arial" w:cs="Arial"/>
          <w:b/>
          <w:color w:val="000080"/>
          <w:sz w:val="20"/>
          <w:szCs w:val="20"/>
        </w:rPr>
        <w:t>--</w:t>
      </w:r>
    </w:p>
    <w:p w:rsidR="00477E99" w:rsidRDefault="00477E99" w:rsidP="00292C19">
      <w:pPr>
        <w:pStyle w:val="Nessunaspaziatura"/>
        <w:jc w:val="both"/>
        <w:rPr>
          <w:rFonts w:ascii="Arial" w:hAnsi="Arial" w:cs="Arial"/>
          <w:b/>
          <w:color w:val="000080"/>
          <w:sz w:val="16"/>
          <w:szCs w:val="16"/>
        </w:rPr>
      </w:pPr>
    </w:p>
    <w:p w:rsidR="00581AA4" w:rsidRPr="0055450D" w:rsidRDefault="00581AA4" w:rsidP="00292C19">
      <w:pPr>
        <w:pStyle w:val="Nessunaspaziatura"/>
        <w:jc w:val="both"/>
        <w:rPr>
          <w:rFonts w:ascii="Arial" w:hAnsi="Arial" w:cs="Arial"/>
          <w:b/>
          <w:color w:val="000080"/>
          <w:sz w:val="16"/>
          <w:szCs w:val="16"/>
        </w:rPr>
      </w:pPr>
    </w:p>
    <w:p w:rsidR="00A40ED5" w:rsidRPr="00477E99" w:rsidRDefault="00A40ED5" w:rsidP="00292C19">
      <w:pPr>
        <w:widowControl w:val="0"/>
        <w:ind w:right="1"/>
        <w:jc w:val="both"/>
        <w:outlineLvl w:val="0"/>
        <w:rPr>
          <w:b/>
          <w:bCs/>
          <w:color w:val="000080"/>
          <w:sz w:val="22"/>
          <w:szCs w:val="22"/>
        </w:rPr>
      </w:pPr>
      <w:bookmarkStart w:id="245" w:name="XBRL_000727"/>
      <w:r w:rsidRPr="00E57248">
        <w:t xml:space="preserve"> </w:t>
      </w:r>
      <w:bookmarkStart w:id="246" w:name="XBRL_Tab_0022"/>
      <w:permStart w:id="1429086418" w:edGrp="everyone"/>
      <w:r w:rsidRPr="00477E99">
        <w:rPr>
          <w:b/>
          <w:bCs/>
          <w:color w:val="000080"/>
          <w:sz w:val="22"/>
          <w:szCs w:val="22"/>
        </w:rPr>
        <w:t>Precedenti rivalutazioni, ammortamenti e svalutazioni</w:t>
      </w:r>
    </w:p>
    <w:p w:rsidR="00A40ED5" w:rsidRPr="00E57248" w:rsidRDefault="00A40ED5" w:rsidP="00292C19">
      <w:pPr>
        <w:widowControl w:val="0"/>
        <w:ind w:right="1"/>
        <w:jc w:val="both"/>
        <w:rPr>
          <w:color w:val="000000"/>
          <w:sz w:val="16"/>
          <w:szCs w:val="16"/>
        </w:rPr>
      </w:pPr>
      <w:r w:rsidRPr="00E57248">
        <w:rPr>
          <w:color w:val="000000"/>
          <w:sz w:val="16"/>
          <w:szCs w:val="16"/>
        </w:rPr>
        <w:t>(Rif. art. 2427, primo comma, n. 2, C.c.)</w:t>
      </w:r>
    </w:p>
    <w:p w:rsidR="00A40ED5" w:rsidRPr="0055450D" w:rsidRDefault="00A40ED5" w:rsidP="00292C19">
      <w:pPr>
        <w:widowControl w:val="0"/>
        <w:ind w:right="1"/>
        <w:jc w:val="both"/>
        <w:rPr>
          <w:color w:val="000000"/>
          <w:sz w:val="16"/>
          <w:szCs w:val="16"/>
        </w:rPr>
      </w:pPr>
    </w:p>
    <w:p w:rsidR="00A40ED5" w:rsidRPr="00E57248" w:rsidRDefault="00A40ED5" w:rsidP="00292C19">
      <w:pPr>
        <w:widowControl w:val="0"/>
        <w:ind w:right="1"/>
        <w:jc w:val="both"/>
        <w:outlineLvl w:val="0"/>
      </w:pPr>
      <w:r w:rsidRPr="00E57248">
        <w:rPr>
          <w:color w:val="000000"/>
        </w:rPr>
        <w:t xml:space="preserve"> Il costo storico all'inizio dell'anno è così composto.</w:t>
      </w:r>
    </w:p>
    <w:p w:rsidR="00A40ED5" w:rsidRPr="0055450D" w:rsidRDefault="00A40ED5" w:rsidP="00292C19">
      <w:pPr>
        <w:widowControl w:val="0"/>
        <w:ind w:right="1"/>
        <w:jc w:val="both"/>
        <w:rPr>
          <w:color w:val="000000"/>
          <w:sz w:val="16"/>
          <w:szCs w:val="16"/>
        </w:rPr>
      </w:pPr>
    </w:p>
    <w:tbl>
      <w:tblPr>
        <w:tblW w:w="5359"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274"/>
        <w:gridCol w:w="1220"/>
        <w:gridCol w:w="1283"/>
        <w:gridCol w:w="1159"/>
        <w:gridCol w:w="1065"/>
        <w:gridCol w:w="1130"/>
      </w:tblGrid>
      <w:tr w:rsidR="00A40ED5" w:rsidRPr="00581AA4" w:rsidTr="005011A9">
        <w:trPr>
          <w:trHeight w:val="283"/>
        </w:trPr>
        <w:tc>
          <w:tcPr>
            <w:tcW w:w="1398" w:type="pct"/>
            <w:shd w:val="clear" w:color="auto" w:fill="DDDDDD"/>
            <w:vAlign w:val="center"/>
            <w:hideMark/>
          </w:tcPr>
          <w:p w:rsidR="00A40ED5" w:rsidRPr="00581AA4" w:rsidRDefault="00A40ED5" w:rsidP="00F62579">
            <w:pPr>
              <w:widowControl w:val="0"/>
              <w:ind w:right="1"/>
              <w:jc w:val="center"/>
              <w:rPr>
                <w:b/>
                <w:color w:val="000080"/>
                <w:sz w:val="18"/>
                <w:szCs w:val="18"/>
              </w:rPr>
            </w:pPr>
            <w:r w:rsidRPr="00581AA4">
              <w:rPr>
                <w:b/>
                <w:color w:val="000080"/>
                <w:sz w:val="18"/>
                <w:szCs w:val="18"/>
              </w:rPr>
              <w:t>Descrizione costi</w:t>
            </w:r>
          </w:p>
        </w:tc>
        <w:tc>
          <w:tcPr>
            <w:tcW w:w="750" w:type="pct"/>
            <w:shd w:val="clear" w:color="auto" w:fill="DDDDDD"/>
            <w:vAlign w:val="center"/>
            <w:hideMark/>
          </w:tcPr>
          <w:p w:rsidR="00A40ED5" w:rsidRPr="00581AA4" w:rsidRDefault="00A40ED5" w:rsidP="00F62579">
            <w:pPr>
              <w:widowControl w:val="0"/>
              <w:ind w:right="1"/>
              <w:jc w:val="center"/>
              <w:rPr>
                <w:b/>
                <w:color w:val="000080"/>
                <w:sz w:val="18"/>
                <w:szCs w:val="18"/>
              </w:rPr>
            </w:pPr>
            <w:r w:rsidRPr="00581AA4">
              <w:rPr>
                <w:b/>
                <w:color w:val="000080"/>
                <w:sz w:val="18"/>
                <w:szCs w:val="18"/>
              </w:rPr>
              <w:t>Costo storico</w:t>
            </w:r>
          </w:p>
        </w:tc>
        <w:tc>
          <w:tcPr>
            <w:tcW w:w="789" w:type="pct"/>
            <w:shd w:val="clear" w:color="auto" w:fill="DDDDDD"/>
            <w:vAlign w:val="center"/>
            <w:hideMark/>
          </w:tcPr>
          <w:p w:rsidR="00A40ED5" w:rsidRPr="00581AA4" w:rsidRDefault="00581AA4" w:rsidP="00F62579">
            <w:pPr>
              <w:widowControl w:val="0"/>
              <w:ind w:right="1"/>
              <w:jc w:val="center"/>
              <w:rPr>
                <w:b/>
                <w:color w:val="000080"/>
                <w:sz w:val="18"/>
                <w:szCs w:val="18"/>
              </w:rPr>
            </w:pPr>
            <w:r>
              <w:rPr>
                <w:b/>
                <w:color w:val="000080"/>
                <w:sz w:val="18"/>
                <w:szCs w:val="18"/>
              </w:rPr>
              <w:t>F.</w:t>
            </w:r>
            <w:r w:rsidR="00A40ED5" w:rsidRPr="00581AA4">
              <w:rPr>
                <w:b/>
                <w:color w:val="000080"/>
                <w:sz w:val="18"/>
                <w:szCs w:val="18"/>
              </w:rPr>
              <w:t>do amm.to</w:t>
            </w:r>
          </w:p>
        </w:tc>
        <w:tc>
          <w:tcPr>
            <w:tcW w:w="713" w:type="pct"/>
            <w:shd w:val="clear" w:color="auto" w:fill="DDDDDD"/>
            <w:vAlign w:val="center"/>
            <w:hideMark/>
          </w:tcPr>
          <w:p w:rsidR="00A40ED5" w:rsidRPr="00581AA4" w:rsidRDefault="00581AA4" w:rsidP="00F62579">
            <w:pPr>
              <w:widowControl w:val="0"/>
              <w:ind w:right="1"/>
              <w:jc w:val="center"/>
              <w:rPr>
                <w:b/>
                <w:color w:val="000080"/>
                <w:sz w:val="18"/>
                <w:szCs w:val="18"/>
              </w:rPr>
            </w:pPr>
            <w:proofErr w:type="spellStart"/>
            <w:r>
              <w:rPr>
                <w:b/>
                <w:color w:val="000080"/>
                <w:sz w:val="18"/>
                <w:szCs w:val="18"/>
              </w:rPr>
              <w:t>Rivalutaz</w:t>
            </w:r>
            <w:proofErr w:type="spellEnd"/>
            <w:r>
              <w:rPr>
                <w:b/>
                <w:color w:val="000080"/>
                <w:sz w:val="18"/>
                <w:szCs w:val="18"/>
              </w:rPr>
              <w:t>.</w:t>
            </w:r>
          </w:p>
        </w:tc>
        <w:tc>
          <w:tcPr>
            <w:tcW w:w="655" w:type="pct"/>
            <w:shd w:val="clear" w:color="auto" w:fill="DDDDDD"/>
            <w:vAlign w:val="center"/>
            <w:hideMark/>
          </w:tcPr>
          <w:p w:rsidR="00A40ED5" w:rsidRPr="00581AA4" w:rsidRDefault="00581AA4" w:rsidP="00581AA4">
            <w:pPr>
              <w:widowControl w:val="0"/>
              <w:ind w:right="1"/>
              <w:jc w:val="center"/>
              <w:rPr>
                <w:b/>
                <w:color w:val="000080"/>
                <w:sz w:val="18"/>
                <w:szCs w:val="18"/>
              </w:rPr>
            </w:pPr>
            <w:proofErr w:type="spellStart"/>
            <w:r>
              <w:rPr>
                <w:b/>
                <w:color w:val="000080"/>
                <w:sz w:val="18"/>
                <w:szCs w:val="18"/>
              </w:rPr>
              <w:t>Svalutaz</w:t>
            </w:r>
            <w:proofErr w:type="spellEnd"/>
            <w:r>
              <w:rPr>
                <w:b/>
                <w:color w:val="000080"/>
                <w:sz w:val="18"/>
                <w:szCs w:val="18"/>
              </w:rPr>
              <w:t>.</w:t>
            </w:r>
          </w:p>
        </w:tc>
        <w:tc>
          <w:tcPr>
            <w:tcW w:w="695" w:type="pct"/>
            <w:shd w:val="clear" w:color="auto" w:fill="DDDDDD"/>
            <w:vAlign w:val="center"/>
            <w:hideMark/>
          </w:tcPr>
          <w:p w:rsidR="00A40ED5" w:rsidRPr="00581AA4" w:rsidRDefault="00A40ED5" w:rsidP="00F62579">
            <w:pPr>
              <w:widowControl w:val="0"/>
              <w:ind w:right="1"/>
              <w:jc w:val="center"/>
              <w:rPr>
                <w:b/>
                <w:color w:val="000080"/>
                <w:sz w:val="18"/>
                <w:szCs w:val="18"/>
              </w:rPr>
            </w:pPr>
            <w:r w:rsidRPr="00581AA4">
              <w:rPr>
                <w:b/>
                <w:color w:val="000080"/>
                <w:sz w:val="18"/>
                <w:szCs w:val="18"/>
              </w:rPr>
              <w:t>Valore netto</w:t>
            </w:r>
          </w:p>
        </w:tc>
      </w:tr>
      <w:tr w:rsidR="00A40ED5" w:rsidRPr="00581AA4" w:rsidTr="005011A9">
        <w:trPr>
          <w:trHeight w:val="283"/>
        </w:trPr>
        <w:tc>
          <w:tcPr>
            <w:tcW w:w="1398" w:type="pct"/>
            <w:vAlign w:val="center"/>
            <w:hideMark/>
          </w:tcPr>
          <w:p w:rsidR="00A40ED5" w:rsidRPr="00581AA4" w:rsidRDefault="00A40ED5" w:rsidP="00F62579">
            <w:pPr>
              <w:widowControl w:val="0"/>
              <w:rPr>
                <w:sz w:val="18"/>
                <w:szCs w:val="18"/>
              </w:rPr>
            </w:pPr>
            <w:r w:rsidRPr="00581AA4">
              <w:rPr>
                <w:sz w:val="18"/>
                <w:szCs w:val="18"/>
              </w:rPr>
              <w:t>Impianto  ampliamento</w:t>
            </w:r>
          </w:p>
        </w:tc>
        <w:tc>
          <w:tcPr>
            <w:tcW w:w="750" w:type="pct"/>
            <w:vAlign w:val="center"/>
          </w:tcPr>
          <w:p w:rsidR="00A40ED5" w:rsidRPr="00581AA4" w:rsidRDefault="00A40ED5" w:rsidP="00F62579">
            <w:pPr>
              <w:widowControl w:val="0"/>
              <w:ind w:right="28"/>
              <w:jc w:val="right"/>
              <w:rPr>
                <w:sz w:val="18"/>
                <w:szCs w:val="18"/>
              </w:rPr>
            </w:pPr>
          </w:p>
        </w:tc>
        <w:tc>
          <w:tcPr>
            <w:tcW w:w="789" w:type="pct"/>
            <w:vAlign w:val="center"/>
            <w:hideMark/>
          </w:tcPr>
          <w:p w:rsidR="00A40ED5" w:rsidRPr="00581AA4" w:rsidRDefault="00A40ED5" w:rsidP="00F62579">
            <w:pPr>
              <w:widowControl w:val="0"/>
              <w:ind w:right="28"/>
              <w:jc w:val="right"/>
              <w:rPr>
                <w:sz w:val="18"/>
                <w:szCs w:val="18"/>
              </w:rPr>
            </w:pPr>
            <w:r w:rsidRPr="00581AA4">
              <w:rPr>
                <w:vanish/>
                <w:sz w:val="18"/>
                <w:szCs w:val="18"/>
              </w:rPr>
              <w:t>@T040103@T040103End</w:t>
            </w:r>
          </w:p>
        </w:tc>
        <w:tc>
          <w:tcPr>
            <w:tcW w:w="713" w:type="pct"/>
            <w:vAlign w:val="center"/>
            <w:hideMark/>
          </w:tcPr>
          <w:p w:rsidR="00A40ED5" w:rsidRPr="00581AA4" w:rsidRDefault="00A40ED5" w:rsidP="00F62579">
            <w:pPr>
              <w:widowControl w:val="0"/>
              <w:ind w:right="28"/>
              <w:jc w:val="right"/>
              <w:rPr>
                <w:sz w:val="18"/>
                <w:szCs w:val="18"/>
              </w:rPr>
            </w:pPr>
            <w:r w:rsidRPr="00581AA4">
              <w:rPr>
                <w:vanish/>
                <w:sz w:val="18"/>
                <w:szCs w:val="18"/>
              </w:rPr>
              <w:t>@T040104@T040104End</w:t>
            </w:r>
          </w:p>
        </w:tc>
        <w:tc>
          <w:tcPr>
            <w:tcW w:w="655" w:type="pct"/>
            <w:vAlign w:val="center"/>
            <w:hideMark/>
          </w:tcPr>
          <w:p w:rsidR="00A40ED5" w:rsidRPr="00581AA4" w:rsidRDefault="00A40ED5" w:rsidP="00F62579">
            <w:pPr>
              <w:widowControl w:val="0"/>
              <w:ind w:right="28"/>
              <w:jc w:val="right"/>
              <w:rPr>
                <w:sz w:val="18"/>
                <w:szCs w:val="18"/>
              </w:rPr>
            </w:pPr>
            <w:r w:rsidRPr="00581AA4">
              <w:rPr>
                <w:vanish/>
                <w:sz w:val="18"/>
                <w:szCs w:val="18"/>
              </w:rPr>
              <w:t>@T040105@T040105End</w:t>
            </w:r>
          </w:p>
        </w:tc>
        <w:tc>
          <w:tcPr>
            <w:tcW w:w="695" w:type="pct"/>
            <w:vAlign w:val="center"/>
            <w:hideMark/>
          </w:tcPr>
          <w:p w:rsidR="00A40ED5" w:rsidRPr="00581AA4" w:rsidRDefault="00A40ED5" w:rsidP="00F62579">
            <w:pPr>
              <w:widowControl w:val="0"/>
              <w:ind w:right="28"/>
              <w:jc w:val="right"/>
              <w:rPr>
                <w:sz w:val="18"/>
                <w:szCs w:val="18"/>
              </w:rPr>
            </w:pPr>
            <w:r w:rsidRPr="00581AA4">
              <w:rPr>
                <w:vanish/>
                <w:sz w:val="18"/>
                <w:szCs w:val="18"/>
              </w:rPr>
              <w:t>@T040106@T040106End</w:t>
            </w:r>
          </w:p>
        </w:tc>
      </w:tr>
      <w:tr w:rsidR="00A40ED5" w:rsidRPr="00581AA4" w:rsidTr="005011A9">
        <w:trPr>
          <w:trHeight w:val="283"/>
        </w:trPr>
        <w:tc>
          <w:tcPr>
            <w:tcW w:w="1398" w:type="pct"/>
            <w:vAlign w:val="center"/>
            <w:hideMark/>
          </w:tcPr>
          <w:p w:rsidR="00A40ED5" w:rsidRPr="00581AA4" w:rsidRDefault="00A40ED5" w:rsidP="00F62579">
            <w:pPr>
              <w:widowControl w:val="0"/>
              <w:rPr>
                <w:sz w:val="18"/>
                <w:szCs w:val="18"/>
              </w:rPr>
            </w:pPr>
            <w:r w:rsidRPr="00581AA4">
              <w:rPr>
                <w:sz w:val="18"/>
                <w:szCs w:val="18"/>
              </w:rPr>
              <w:t>Ricerca, sviluppo e pubblicità</w:t>
            </w:r>
          </w:p>
        </w:tc>
        <w:tc>
          <w:tcPr>
            <w:tcW w:w="750" w:type="pct"/>
            <w:vAlign w:val="center"/>
          </w:tcPr>
          <w:p w:rsidR="00A40ED5" w:rsidRPr="00581AA4" w:rsidRDefault="00A40ED5" w:rsidP="00F62579">
            <w:pPr>
              <w:widowControl w:val="0"/>
              <w:ind w:right="28"/>
              <w:jc w:val="right"/>
              <w:rPr>
                <w:sz w:val="18"/>
                <w:szCs w:val="18"/>
              </w:rPr>
            </w:pPr>
          </w:p>
        </w:tc>
        <w:tc>
          <w:tcPr>
            <w:tcW w:w="789" w:type="pct"/>
            <w:vAlign w:val="center"/>
            <w:hideMark/>
          </w:tcPr>
          <w:p w:rsidR="00A40ED5" w:rsidRPr="00581AA4" w:rsidRDefault="00A40ED5" w:rsidP="00F62579">
            <w:pPr>
              <w:widowControl w:val="0"/>
              <w:ind w:right="28"/>
              <w:jc w:val="right"/>
              <w:rPr>
                <w:sz w:val="18"/>
                <w:szCs w:val="18"/>
              </w:rPr>
            </w:pPr>
            <w:r w:rsidRPr="00581AA4">
              <w:rPr>
                <w:vanish/>
                <w:sz w:val="18"/>
                <w:szCs w:val="18"/>
              </w:rPr>
              <w:t>@T040203@T040203End</w:t>
            </w:r>
          </w:p>
        </w:tc>
        <w:tc>
          <w:tcPr>
            <w:tcW w:w="713" w:type="pct"/>
            <w:vAlign w:val="center"/>
            <w:hideMark/>
          </w:tcPr>
          <w:p w:rsidR="00A40ED5" w:rsidRPr="00581AA4" w:rsidRDefault="00A40ED5" w:rsidP="00F62579">
            <w:pPr>
              <w:widowControl w:val="0"/>
              <w:ind w:right="28"/>
              <w:jc w:val="right"/>
              <w:rPr>
                <w:sz w:val="18"/>
                <w:szCs w:val="18"/>
              </w:rPr>
            </w:pPr>
            <w:r w:rsidRPr="00581AA4">
              <w:rPr>
                <w:vanish/>
                <w:sz w:val="18"/>
                <w:szCs w:val="18"/>
              </w:rPr>
              <w:t>@T040204@T040204End</w:t>
            </w:r>
          </w:p>
        </w:tc>
        <w:tc>
          <w:tcPr>
            <w:tcW w:w="655" w:type="pct"/>
            <w:vAlign w:val="center"/>
            <w:hideMark/>
          </w:tcPr>
          <w:p w:rsidR="00A40ED5" w:rsidRPr="00581AA4" w:rsidRDefault="00A40ED5" w:rsidP="00F62579">
            <w:pPr>
              <w:widowControl w:val="0"/>
              <w:ind w:right="28"/>
              <w:jc w:val="right"/>
              <w:rPr>
                <w:sz w:val="18"/>
                <w:szCs w:val="18"/>
              </w:rPr>
            </w:pPr>
            <w:r w:rsidRPr="00581AA4">
              <w:rPr>
                <w:vanish/>
                <w:sz w:val="18"/>
                <w:szCs w:val="18"/>
              </w:rPr>
              <w:t>@T040205@T040205End</w:t>
            </w:r>
          </w:p>
        </w:tc>
        <w:tc>
          <w:tcPr>
            <w:tcW w:w="695" w:type="pct"/>
            <w:vAlign w:val="center"/>
            <w:hideMark/>
          </w:tcPr>
          <w:p w:rsidR="00A40ED5" w:rsidRPr="00581AA4" w:rsidRDefault="00A40ED5" w:rsidP="00F62579">
            <w:pPr>
              <w:widowControl w:val="0"/>
              <w:ind w:right="28"/>
              <w:jc w:val="right"/>
              <w:rPr>
                <w:sz w:val="18"/>
                <w:szCs w:val="18"/>
              </w:rPr>
            </w:pPr>
            <w:r w:rsidRPr="00581AA4">
              <w:rPr>
                <w:vanish/>
                <w:sz w:val="18"/>
                <w:szCs w:val="18"/>
              </w:rPr>
              <w:t>@T040206@T040206End</w:t>
            </w:r>
          </w:p>
        </w:tc>
      </w:tr>
      <w:tr w:rsidR="00A40ED5" w:rsidRPr="00581AA4" w:rsidTr="005011A9">
        <w:trPr>
          <w:trHeight w:val="283"/>
        </w:trPr>
        <w:tc>
          <w:tcPr>
            <w:tcW w:w="1398" w:type="pct"/>
            <w:vAlign w:val="center"/>
            <w:hideMark/>
          </w:tcPr>
          <w:p w:rsidR="00A40ED5" w:rsidRPr="00581AA4" w:rsidRDefault="00A40ED5" w:rsidP="00F62579">
            <w:pPr>
              <w:widowControl w:val="0"/>
              <w:rPr>
                <w:sz w:val="18"/>
                <w:szCs w:val="18"/>
              </w:rPr>
            </w:pPr>
            <w:r w:rsidRPr="00581AA4">
              <w:rPr>
                <w:sz w:val="18"/>
                <w:szCs w:val="18"/>
              </w:rPr>
              <w:t>Diritti brevetti industriali</w:t>
            </w:r>
          </w:p>
        </w:tc>
        <w:tc>
          <w:tcPr>
            <w:tcW w:w="750" w:type="pct"/>
            <w:vAlign w:val="center"/>
            <w:hideMark/>
          </w:tcPr>
          <w:p w:rsidR="00A40ED5" w:rsidRPr="00581AA4" w:rsidRDefault="00A40ED5" w:rsidP="00F62579">
            <w:pPr>
              <w:widowControl w:val="0"/>
              <w:ind w:right="28"/>
              <w:jc w:val="right"/>
              <w:rPr>
                <w:sz w:val="18"/>
                <w:szCs w:val="18"/>
              </w:rPr>
            </w:pPr>
            <w:r w:rsidRPr="00581AA4">
              <w:rPr>
                <w:sz w:val="18"/>
                <w:szCs w:val="18"/>
              </w:rPr>
              <w:t>178.959</w:t>
            </w:r>
            <w:r w:rsidRPr="00581AA4">
              <w:rPr>
                <w:vanish/>
                <w:sz w:val="18"/>
                <w:szCs w:val="18"/>
              </w:rPr>
              <w:t>@T040302@T040302End</w:t>
            </w:r>
          </w:p>
        </w:tc>
        <w:tc>
          <w:tcPr>
            <w:tcW w:w="789" w:type="pct"/>
            <w:vAlign w:val="center"/>
            <w:hideMark/>
          </w:tcPr>
          <w:p w:rsidR="00A40ED5" w:rsidRPr="00581AA4" w:rsidRDefault="00A40ED5" w:rsidP="00F62579">
            <w:pPr>
              <w:widowControl w:val="0"/>
              <w:ind w:right="28"/>
              <w:jc w:val="right"/>
              <w:rPr>
                <w:sz w:val="18"/>
                <w:szCs w:val="18"/>
              </w:rPr>
            </w:pPr>
            <w:r w:rsidRPr="00581AA4">
              <w:rPr>
                <w:sz w:val="18"/>
                <w:szCs w:val="18"/>
              </w:rPr>
              <w:t>178.959</w:t>
            </w:r>
            <w:r w:rsidRPr="00581AA4">
              <w:rPr>
                <w:vanish/>
                <w:sz w:val="18"/>
                <w:szCs w:val="18"/>
              </w:rPr>
              <w:t>@T040303@T040303End</w:t>
            </w:r>
          </w:p>
        </w:tc>
        <w:tc>
          <w:tcPr>
            <w:tcW w:w="713" w:type="pct"/>
            <w:vAlign w:val="center"/>
            <w:hideMark/>
          </w:tcPr>
          <w:p w:rsidR="00A40ED5" w:rsidRPr="00581AA4" w:rsidRDefault="00A40ED5" w:rsidP="00F62579">
            <w:pPr>
              <w:widowControl w:val="0"/>
              <w:ind w:right="28"/>
              <w:jc w:val="right"/>
              <w:rPr>
                <w:sz w:val="18"/>
                <w:szCs w:val="18"/>
              </w:rPr>
            </w:pPr>
            <w:r w:rsidRPr="00581AA4">
              <w:rPr>
                <w:vanish/>
                <w:sz w:val="18"/>
                <w:szCs w:val="18"/>
              </w:rPr>
              <w:t>@T040304@T040304End</w:t>
            </w:r>
          </w:p>
        </w:tc>
        <w:tc>
          <w:tcPr>
            <w:tcW w:w="655" w:type="pct"/>
            <w:vAlign w:val="center"/>
            <w:hideMark/>
          </w:tcPr>
          <w:p w:rsidR="00A40ED5" w:rsidRPr="00581AA4" w:rsidRDefault="00A40ED5" w:rsidP="00F62579">
            <w:pPr>
              <w:widowControl w:val="0"/>
              <w:ind w:right="28"/>
              <w:jc w:val="right"/>
              <w:rPr>
                <w:sz w:val="18"/>
                <w:szCs w:val="18"/>
              </w:rPr>
            </w:pPr>
            <w:r w:rsidRPr="00581AA4">
              <w:rPr>
                <w:vanish/>
                <w:sz w:val="18"/>
                <w:szCs w:val="18"/>
              </w:rPr>
              <w:t>@T040305@T040305End</w:t>
            </w:r>
          </w:p>
        </w:tc>
        <w:tc>
          <w:tcPr>
            <w:tcW w:w="695" w:type="pct"/>
            <w:vAlign w:val="center"/>
            <w:hideMark/>
          </w:tcPr>
          <w:p w:rsidR="00A40ED5" w:rsidRPr="00581AA4" w:rsidRDefault="00A40ED5" w:rsidP="00F62579">
            <w:pPr>
              <w:widowControl w:val="0"/>
              <w:ind w:right="28"/>
              <w:jc w:val="right"/>
              <w:rPr>
                <w:sz w:val="18"/>
                <w:szCs w:val="18"/>
              </w:rPr>
            </w:pPr>
            <w:r w:rsidRPr="00581AA4">
              <w:rPr>
                <w:sz w:val="18"/>
                <w:szCs w:val="18"/>
              </w:rPr>
              <w:t>0</w:t>
            </w:r>
            <w:r w:rsidRPr="00581AA4">
              <w:rPr>
                <w:vanish/>
                <w:sz w:val="18"/>
                <w:szCs w:val="18"/>
              </w:rPr>
              <w:t>@T040306@T040306End</w:t>
            </w:r>
          </w:p>
        </w:tc>
      </w:tr>
      <w:tr w:rsidR="00A40ED5" w:rsidRPr="00581AA4" w:rsidTr="005011A9">
        <w:trPr>
          <w:trHeight w:val="283"/>
        </w:trPr>
        <w:tc>
          <w:tcPr>
            <w:tcW w:w="1398" w:type="pct"/>
            <w:vAlign w:val="center"/>
            <w:hideMark/>
          </w:tcPr>
          <w:p w:rsidR="00A40ED5" w:rsidRPr="00581AA4" w:rsidRDefault="00A40ED5" w:rsidP="00F62579">
            <w:pPr>
              <w:widowControl w:val="0"/>
              <w:rPr>
                <w:sz w:val="18"/>
                <w:szCs w:val="18"/>
              </w:rPr>
            </w:pPr>
            <w:r w:rsidRPr="00581AA4">
              <w:rPr>
                <w:sz w:val="18"/>
                <w:szCs w:val="18"/>
              </w:rPr>
              <w:t>Concessioni, licenze, marchi</w:t>
            </w:r>
          </w:p>
        </w:tc>
        <w:tc>
          <w:tcPr>
            <w:tcW w:w="750" w:type="pct"/>
            <w:vAlign w:val="center"/>
          </w:tcPr>
          <w:p w:rsidR="00A40ED5" w:rsidRPr="00581AA4" w:rsidRDefault="00A40ED5" w:rsidP="00F62579">
            <w:pPr>
              <w:widowControl w:val="0"/>
              <w:ind w:right="28"/>
              <w:jc w:val="right"/>
              <w:rPr>
                <w:sz w:val="18"/>
                <w:szCs w:val="18"/>
              </w:rPr>
            </w:pPr>
          </w:p>
        </w:tc>
        <w:tc>
          <w:tcPr>
            <w:tcW w:w="789" w:type="pct"/>
            <w:vAlign w:val="center"/>
            <w:hideMark/>
          </w:tcPr>
          <w:p w:rsidR="00A40ED5" w:rsidRPr="00581AA4" w:rsidRDefault="00A40ED5" w:rsidP="00F62579">
            <w:pPr>
              <w:widowControl w:val="0"/>
              <w:ind w:right="28"/>
              <w:jc w:val="right"/>
              <w:rPr>
                <w:sz w:val="18"/>
                <w:szCs w:val="18"/>
              </w:rPr>
            </w:pPr>
            <w:r w:rsidRPr="00581AA4">
              <w:rPr>
                <w:vanish/>
                <w:sz w:val="18"/>
                <w:szCs w:val="18"/>
              </w:rPr>
              <w:t>@T040403@T040403End</w:t>
            </w:r>
          </w:p>
        </w:tc>
        <w:tc>
          <w:tcPr>
            <w:tcW w:w="713" w:type="pct"/>
            <w:vAlign w:val="center"/>
            <w:hideMark/>
          </w:tcPr>
          <w:p w:rsidR="00A40ED5" w:rsidRPr="00581AA4" w:rsidRDefault="00A40ED5" w:rsidP="00F62579">
            <w:pPr>
              <w:widowControl w:val="0"/>
              <w:ind w:right="28"/>
              <w:jc w:val="right"/>
              <w:rPr>
                <w:sz w:val="18"/>
                <w:szCs w:val="18"/>
              </w:rPr>
            </w:pPr>
            <w:r w:rsidRPr="00581AA4">
              <w:rPr>
                <w:vanish/>
                <w:sz w:val="18"/>
                <w:szCs w:val="18"/>
              </w:rPr>
              <w:t>@T040404@T040404End</w:t>
            </w:r>
          </w:p>
        </w:tc>
        <w:tc>
          <w:tcPr>
            <w:tcW w:w="655" w:type="pct"/>
            <w:vAlign w:val="center"/>
            <w:hideMark/>
          </w:tcPr>
          <w:p w:rsidR="00A40ED5" w:rsidRPr="00581AA4" w:rsidRDefault="00A40ED5" w:rsidP="00F62579">
            <w:pPr>
              <w:widowControl w:val="0"/>
              <w:ind w:right="28"/>
              <w:jc w:val="right"/>
              <w:rPr>
                <w:sz w:val="18"/>
                <w:szCs w:val="18"/>
              </w:rPr>
            </w:pPr>
            <w:r w:rsidRPr="00581AA4">
              <w:rPr>
                <w:vanish/>
                <w:sz w:val="18"/>
                <w:szCs w:val="18"/>
              </w:rPr>
              <w:t>@T040405@T040405End</w:t>
            </w:r>
          </w:p>
        </w:tc>
        <w:tc>
          <w:tcPr>
            <w:tcW w:w="695" w:type="pct"/>
            <w:vAlign w:val="center"/>
            <w:hideMark/>
          </w:tcPr>
          <w:p w:rsidR="00A40ED5" w:rsidRPr="00581AA4" w:rsidRDefault="00A40ED5" w:rsidP="00F62579">
            <w:pPr>
              <w:widowControl w:val="0"/>
              <w:ind w:right="28"/>
              <w:jc w:val="right"/>
              <w:rPr>
                <w:sz w:val="18"/>
                <w:szCs w:val="18"/>
              </w:rPr>
            </w:pPr>
            <w:r w:rsidRPr="00581AA4">
              <w:rPr>
                <w:vanish/>
                <w:sz w:val="18"/>
                <w:szCs w:val="18"/>
              </w:rPr>
              <w:t>@T040406@T040406End</w:t>
            </w:r>
          </w:p>
        </w:tc>
      </w:tr>
      <w:tr w:rsidR="00A40ED5" w:rsidRPr="00581AA4" w:rsidTr="005011A9">
        <w:trPr>
          <w:trHeight w:val="283"/>
        </w:trPr>
        <w:tc>
          <w:tcPr>
            <w:tcW w:w="1398" w:type="pct"/>
            <w:vAlign w:val="center"/>
            <w:hideMark/>
          </w:tcPr>
          <w:p w:rsidR="00A40ED5" w:rsidRPr="00581AA4" w:rsidRDefault="00A40ED5" w:rsidP="00F62579">
            <w:pPr>
              <w:widowControl w:val="0"/>
              <w:rPr>
                <w:sz w:val="18"/>
                <w:szCs w:val="18"/>
              </w:rPr>
            </w:pPr>
            <w:r w:rsidRPr="00581AA4">
              <w:rPr>
                <w:sz w:val="18"/>
                <w:szCs w:val="18"/>
              </w:rPr>
              <w:t>Avviamento</w:t>
            </w:r>
          </w:p>
        </w:tc>
        <w:tc>
          <w:tcPr>
            <w:tcW w:w="750" w:type="pct"/>
            <w:vAlign w:val="center"/>
          </w:tcPr>
          <w:p w:rsidR="00A40ED5" w:rsidRPr="00581AA4" w:rsidRDefault="00A40ED5" w:rsidP="00F62579">
            <w:pPr>
              <w:widowControl w:val="0"/>
              <w:ind w:right="28"/>
              <w:jc w:val="right"/>
              <w:rPr>
                <w:sz w:val="18"/>
                <w:szCs w:val="18"/>
              </w:rPr>
            </w:pPr>
          </w:p>
        </w:tc>
        <w:tc>
          <w:tcPr>
            <w:tcW w:w="789" w:type="pct"/>
            <w:vAlign w:val="center"/>
            <w:hideMark/>
          </w:tcPr>
          <w:p w:rsidR="00A40ED5" w:rsidRPr="00581AA4" w:rsidRDefault="00A40ED5" w:rsidP="00F62579">
            <w:pPr>
              <w:widowControl w:val="0"/>
              <w:ind w:right="28"/>
              <w:jc w:val="right"/>
              <w:rPr>
                <w:sz w:val="18"/>
                <w:szCs w:val="18"/>
              </w:rPr>
            </w:pPr>
            <w:r w:rsidRPr="00581AA4">
              <w:rPr>
                <w:vanish/>
                <w:sz w:val="18"/>
                <w:szCs w:val="18"/>
              </w:rPr>
              <w:t>@T040503@T040503End</w:t>
            </w:r>
          </w:p>
        </w:tc>
        <w:tc>
          <w:tcPr>
            <w:tcW w:w="713" w:type="pct"/>
            <w:vAlign w:val="center"/>
            <w:hideMark/>
          </w:tcPr>
          <w:p w:rsidR="00A40ED5" w:rsidRPr="00581AA4" w:rsidRDefault="00A40ED5" w:rsidP="00F62579">
            <w:pPr>
              <w:widowControl w:val="0"/>
              <w:ind w:right="28"/>
              <w:jc w:val="right"/>
              <w:rPr>
                <w:sz w:val="18"/>
                <w:szCs w:val="18"/>
              </w:rPr>
            </w:pPr>
            <w:r w:rsidRPr="00581AA4">
              <w:rPr>
                <w:vanish/>
                <w:sz w:val="18"/>
                <w:szCs w:val="18"/>
              </w:rPr>
              <w:t>@T040504@T040504End</w:t>
            </w:r>
          </w:p>
        </w:tc>
        <w:tc>
          <w:tcPr>
            <w:tcW w:w="655" w:type="pct"/>
            <w:vAlign w:val="center"/>
            <w:hideMark/>
          </w:tcPr>
          <w:p w:rsidR="00A40ED5" w:rsidRPr="00581AA4" w:rsidRDefault="00A40ED5" w:rsidP="00F62579">
            <w:pPr>
              <w:widowControl w:val="0"/>
              <w:ind w:right="28"/>
              <w:jc w:val="right"/>
              <w:rPr>
                <w:sz w:val="18"/>
                <w:szCs w:val="18"/>
              </w:rPr>
            </w:pPr>
            <w:r w:rsidRPr="00581AA4">
              <w:rPr>
                <w:vanish/>
                <w:sz w:val="18"/>
                <w:szCs w:val="18"/>
              </w:rPr>
              <w:t>@T040505@T040505End</w:t>
            </w:r>
          </w:p>
        </w:tc>
        <w:tc>
          <w:tcPr>
            <w:tcW w:w="695" w:type="pct"/>
            <w:vAlign w:val="center"/>
            <w:hideMark/>
          </w:tcPr>
          <w:p w:rsidR="00A40ED5" w:rsidRPr="00581AA4" w:rsidRDefault="00A40ED5" w:rsidP="00F62579">
            <w:pPr>
              <w:widowControl w:val="0"/>
              <w:ind w:right="28"/>
              <w:jc w:val="right"/>
              <w:rPr>
                <w:sz w:val="18"/>
                <w:szCs w:val="18"/>
              </w:rPr>
            </w:pPr>
            <w:r w:rsidRPr="00581AA4">
              <w:rPr>
                <w:vanish/>
                <w:sz w:val="18"/>
                <w:szCs w:val="18"/>
              </w:rPr>
              <w:t>@T040506@T040506End</w:t>
            </w:r>
          </w:p>
        </w:tc>
      </w:tr>
      <w:tr w:rsidR="00A40ED5" w:rsidRPr="00581AA4" w:rsidTr="005011A9">
        <w:trPr>
          <w:trHeight w:val="283"/>
        </w:trPr>
        <w:tc>
          <w:tcPr>
            <w:tcW w:w="1398" w:type="pct"/>
            <w:vAlign w:val="center"/>
            <w:hideMark/>
          </w:tcPr>
          <w:p w:rsidR="00A40ED5" w:rsidRPr="00581AA4" w:rsidRDefault="00581AA4" w:rsidP="00581AA4">
            <w:pPr>
              <w:widowControl w:val="0"/>
              <w:rPr>
                <w:sz w:val="18"/>
                <w:szCs w:val="18"/>
              </w:rPr>
            </w:pPr>
            <w:r>
              <w:rPr>
                <w:sz w:val="18"/>
                <w:szCs w:val="18"/>
              </w:rPr>
              <w:t>Imm.n</w:t>
            </w:r>
            <w:r w:rsidR="00A40ED5" w:rsidRPr="00581AA4">
              <w:rPr>
                <w:sz w:val="18"/>
                <w:szCs w:val="18"/>
              </w:rPr>
              <w:t>i in corso e acconti</w:t>
            </w:r>
          </w:p>
        </w:tc>
        <w:tc>
          <w:tcPr>
            <w:tcW w:w="750" w:type="pct"/>
            <w:vAlign w:val="center"/>
          </w:tcPr>
          <w:p w:rsidR="00A40ED5" w:rsidRPr="00581AA4" w:rsidRDefault="00A40ED5" w:rsidP="00F62579">
            <w:pPr>
              <w:widowControl w:val="0"/>
              <w:ind w:right="28"/>
              <w:jc w:val="right"/>
              <w:rPr>
                <w:sz w:val="18"/>
                <w:szCs w:val="18"/>
              </w:rPr>
            </w:pPr>
          </w:p>
        </w:tc>
        <w:tc>
          <w:tcPr>
            <w:tcW w:w="789" w:type="pct"/>
            <w:vAlign w:val="center"/>
            <w:hideMark/>
          </w:tcPr>
          <w:p w:rsidR="00A40ED5" w:rsidRPr="00581AA4" w:rsidRDefault="00A40ED5" w:rsidP="00F62579">
            <w:pPr>
              <w:widowControl w:val="0"/>
              <w:ind w:right="28"/>
              <w:jc w:val="right"/>
              <w:rPr>
                <w:sz w:val="18"/>
                <w:szCs w:val="18"/>
              </w:rPr>
            </w:pPr>
            <w:r w:rsidRPr="00581AA4">
              <w:rPr>
                <w:vanish/>
                <w:sz w:val="18"/>
                <w:szCs w:val="18"/>
              </w:rPr>
              <w:t>@T040603@T040603End</w:t>
            </w:r>
          </w:p>
        </w:tc>
        <w:tc>
          <w:tcPr>
            <w:tcW w:w="713" w:type="pct"/>
            <w:vAlign w:val="center"/>
            <w:hideMark/>
          </w:tcPr>
          <w:p w:rsidR="00A40ED5" w:rsidRPr="00581AA4" w:rsidRDefault="00A40ED5" w:rsidP="00F62579">
            <w:pPr>
              <w:widowControl w:val="0"/>
              <w:ind w:right="28"/>
              <w:jc w:val="right"/>
              <w:rPr>
                <w:sz w:val="18"/>
                <w:szCs w:val="18"/>
              </w:rPr>
            </w:pPr>
            <w:r w:rsidRPr="00581AA4">
              <w:rPr>
                <w:vanish/>
                <w:sz w:val="18"/>
                <w:szCs w:val="18"/>
              </w:rPr>
              <w:t>@T040604@T040604End</w:t>
            </w:r>
          </w:p>
        </w:tc>
        <w:tc>
          <w:tcPr>
            <w:tcW w:w="655" w:type="pct"/>
            <w:vAlign w:val="center"/>
            <w:hideMark/>
          </w:tcPr>
          <w:p w:rsidR="00A40ED5" w:rsidRPr="00581AA4" w:rsidRDefault="00A40ED5" w:rsidP="00F62579">
            <w:pPr>
              <w:widowControl w:val="0"/>
              <w:ind w:right="28"/>
              <w:jc w:val="right"/>
              <w:rPr>
                <w:sz w:val="18"/>
                <w:szCs w:val="18"/>
              </w:rPr>
            </w:pPr>
            <w:r w:rsidRPr="00581AA4">
              <w:rPr>
                <w:vanish/>
                <w:sz w:val="18"/>
                <w:szCs w:val="18"/>
              </w:rPr>
              <w:t>@T040605@T040605End</w:t>
            </w:r>
          </w:p>
        </w:tc>
        <w:tc>
          <w:tcPr>
            <w:tcW w:w="695" w:type="pct"/>
            <w:vAlign w:val="center"/>
            <w:hideMark/>
          </w:tcPr>
          <w:p w:rsidR="00A40ED5" w:rsidRPr="00581AA4" w:rsidRDefault="00A40ED5" w:rsidP="00F62579">
            <w:pPr>
              <w:widowControl w:val="0"/>
              <w:ind w:right="28"/>
              <w:jc w:val="right"/>
              <w:rPr>
                <w:sz w:val="18"/>
                <w:szCs w:val="18"/>
              </w:rPr>
            </w:pPr>
            <w:r w:rsidRPr="00581AA4">
              <w:rPr>
                <w:vanish/>
                <w:sz w:val="18"/>
                <w:szCs w:val="18"/>
              </w:rPr>
              <w:t>@T040606@T040606End</w:t>
            </w:r>
          </w:p>
        </w:tc>
      </w:tr>
      <w:tr w:rsidR="00A40ED5" w:rsidRPr="00581AA4" w:rsidTr="005011A9">
        <w:trPr>
          <w:trHeight w:val="283"/>
        </w:trPr>
        <w:tc>
          <w:tcPr>
            <w:tcW w:w="1398" w:type="pct"/>
            <w:vAlign w:val="center"/>
            <w:hideMark/>
          </w:tcPr>
          <w:p w:rsidR="00A40ED5" w:rsidRPr="00581AA4" w:rsidRDefault="00A40ED5" w:rsidP="00F62579">
            <w:pPr>
              <w:widowControl w:val="0"/>
              <w:rPr>
                <w:sz w:val="18"/>
                <w:szCs w:val="18"/>
              </w:rPr>
            </w:pPr>
            <w:r w:rsidRPr="00581AA4">
              <w:rPr>
                <w:sz w:val="18"/>
                <w:szCs w:val="18"/>
              </w:rPr>
              <w:t>Altre</w:t>
            </w:r>
          </w:p>
        </w:tc>
        <w:tc>
          <w:tcPr>
            <w:tcW w:w="750" w:type="pct"/>
            <w:vAlign w:val="center"/>
          </w:tcPr>
          <w:p w:rsidR="00A40ED5" w:rsidRPr="00581AA4" w:rsidRDefault="00A40ED5" w:rsidP="00F62579">
            <w:pPr>
              <w:widowControl w:val="0"/>
              <w:ind w:right="28"/>
              <w:jc w:val="right"/>
              <w:rPr>
                <w:sz w:val="18"/>
                <w:szCs w:val="18"/>
              </w:rPr>
            </w:pPr>
          </w:p>
        </w:tc>
        <w:tc>
          <w:tcPr>
            <w:tcW w:w="789" w:type="pct"/>
            <w:vAlign w:val="center"/>
            <w:hideMark/>
          </w:tcPr>
          <w:p w:rsidR="00A40ED5" w:rsidRPr="00581AA4" w:rsidRDefault="00A40ED5" w:rsidP="00F62579">
            <w:pPr>
              <w:widowControl w:val="0"/>
              <w:ind w:right="28"/>
              <w:jc w:val="right"/>
              <w:rPr>
                <w:sz w:val="18"/>
                <w:szCs w:val="18"/>
              </w:rPr>
            </w:pPr>
            <w:r w:rsidRPr="00581AA4">
              <w:rPr>
                <w:vanish/>
                <w:sz w:val="18"/>
                <w:szCs w:val="18"/>
              </w:rPr>
              <w:t>@T040703@T040703End</w:t>
            </w:r>
          </w:p>
        </w:tc>
        <w:tc>
          <w:tcPr>
            <w:tcW w:w="713" w:type="pct"/>
            <w:vAlign w:val="center"/>
            <w:hideMark/>
          </w:tcPr>
          <w:p w:rsidR="00A40ED5" w:rsidRPr="00581AA4" w:rsidRDefault="00A40ED5" w:rsidP="00F62579">
            <w:pPr>
              <w:widowControl w:val="0"/>
              <w:ind w:right="28"/>
              <w:jc w:val="right"/>
              <w:rPr>
                <w:sz w:val="18"/>
                <w:szCs w:val="18"/>
              </w:rPr>
            </w:pPr>
            <w:r w:rsidRPr="00581AA4">
              <w:rPr>
                <w:vanish/>
                <w:sz w:val="18"/>
                <w:szCs w:val="18"/>
              </w:rPr>
              <w:t>@T040704@T040704End</w:t>
            </w:r>
          </w:p>
        </w:tc>
        <w:tc>
          <w:tcPr>
            <w:tcW w:w="655" w:type="pct"/>
            <w:vAlign w:val="center"/>
            <w:hideMark/>
          </w:tcPr>
          <w:p w:rsidR="00A40ED5" w:rsidRPr="00581AA4" w:rsidRDefault="00A40ED5" w:rsidP="00F62579">
            <w:pPr>
              <w:widowControl w:val="0"/>
              <w:ind w:right="28"/>
              <w:jc w:val="right"/>
              <w:rPr>
                <w:sz w:val="18"/>
                <w:szCs w:val="18"/>
              </w:rPr>
            </w:pPr>
            <w:r w:rsidRPr="00581AA4">
              <w:rPr>
                <w:vanish/>
                <w:sz w:val="18"/>
                <w:szCs w:val="18"/>
              </w:rPr>
              <w:t>@T040705@T040705End</w:t>
            </w:r>
          </w:p>
        </w:tc>
        <w:tc>
          <w:tcPr>
            <w:tcW w:w="695" w:type="pct"/>
            <w:vAlign w:val="center"/>
            <w:hideMark/>
          </w:tcPr>
          <w:p w:rsidR="00A40ED5" w:rsidRPr="00581AA4" w:rsidRDefault="00A40ED5" w:rsidP="00F62579">
            <w:pPr>
              <w:widowControl w:val="0"/>
              <w:ind w:right="28"/>
              <w:jc w:val="right"/>
              <w:rPr>
                <w:sz w:val="18"/>
                <w:szCs w:val="18"/>
              </w:rPr>
            </w:pPr>
            <w:r w:rsidRPr="00581AA4">
              <w:rPr>
                <w:vanish/>
                <w:sz w:val="18"/>
                <w:szCs w:val="18"/>
              </w:rPr>
              <w:t>@T040706@T040706End</w:t>
            </w:r>
          </w:p>
        </w:tc>
      </w:tr>
      <w:tr w:rsidR="00A40ED5" w:rsidRPr="00581AA4" w:rsidTr="005011A9">
        <w:trPr>
          <w:trHeight w:val="283"/>
        </w:trPr>
        <w:tc>
          <w:tcPr>
            <w:tcW w:w="1398" w:type="pct"/>
            <w:vAlign w:val="center"/>
            <w:hideMark/>
          </w:tcPr>
          <w:p w:rsidR="00A40ED5" w:rsidRPr="00581AA4" w:rsidRDefault="00A40ED5" w:rsidP="00F62579">
            <w:pPr>
              <w:widowControl w:val="0"/>
              <w:rPr>
                <w:sz w:val="18"/>
                <w:szCs w:val="18"/>
              </w:rPr>
            </w:pPr>
            <w:r w:rsidRPr="00581AA4">
              <w:rPr>
                <w:sz w:val="18"/>
                <w:szCs w:val="18"/>
              </w:rPr>
              <w:t>Arrotondamento</w:t>
            </w:r>
          </w:p>
        </w:tc>
        <w:tc>
          <w:tcPr>
            <w:tcW w:w="750" w:type="pct"/>
            <w:vAlign w:val="center"/>
          </w:tcPr>
          <w:p w:rsidR="00A40ED5" w:rsidRPr="00581AA4" w:rsidRDefault="00A40ED5" w:rsidP="00F62579">
            <w:pPr>
              <w:widowControl w:val="0"/>
              <w:ind w:right="28"/>
              <w:jc w:val="right"/>
              <w:rPr>
                <w:sz w:val="18"/>
                <w:szCs w:val="18"/>
              </w:rPr>
            </w:pPr>
          </w:p>
        </w:tc>
        <w:tc>
          <w:tcPr>
            <w:tcW w:w="789" w:type="pct"/>
            <w:vAlign w:val="center"/>
            <w:hideMark/>
          </w:tcPr>
          <w:p w:rsidR="00A40ED5" w:rsidRPr="00581AA4" w:rsidRDefault="00A40ED5" w:rsidP="00F62579">
            <w:pPr>
              <w:widowControl w:val="0"/>
              <w:ind w:right="28"/>
              <w:jc w:val="right"/>
              <w:rPr>
                <w:sz w:val="18"/>
                <w:szCs w:val="18"/>
              </w:rPr>
            </w:pPr>
            <w:r w:rsidRPr="00581AA4">
              <w:rPr>
                <w:vanish/>
                <w:sz w:val="18"/>
                <w:szCs w:val="18"/>
              </w:rPr>
              <w:t>@T040803@T040803End</w:t>
            </w:r>
          </w:p>
        </w:tc>
        <w:tc>
          <w:tcPr>
            <w:tcW w:w="713" w:type="pct"/>
            <w:vAlign w:val="center"/>
            <w:hideMark/>
          </w:tcPr>
          <w:p w:rsidR="00A40ED5" w:rsidRPr="00581AA4" w:rsidRDefault="00A40ED5" w:rsidP="00F62579">
            <w:pPr>
              <w:widowControl w:val="0"/>
              <w:ind w:right="28"/>
              <w:jc w:val="right"/>
              <w:rPr>
                <w:sz w:val="18"/>
                <w:szCs w:val="18"/>
              </w:rPr>
            </w:pPr>
            <w:r w:rsidRPr="00581AA4">
              <w:rPr>
                <w:vanish/>
                <w:sz w:val="18"/>
                <w:szCs w:val="18"/>
              </w:rPr>
              <w:t>@T040804@T040804End</w:t>
            </w:r>
          </w:p>
        </w:tc>
        <w:tc>
          <w:tcPr>
            <w:tcW w:w="655" w:type="pct"/>
            <w:vAlign w:val="center"/>
            <w:hideMark/>
          </w:tcPr>
          <w:p w:rsidR="00A40ED5" w:rsidRPr="00581AA4" w:rsidRDefault="00A40ED5" w:rsidP="00F62579">
            <w:pPr>
              <w:widowControl w:val="0"/>
              <w:ind w:right="28"/>
              <w:jc w:val="right"/>
              <w:rPr>
                <w:sz w:val="18"/>
                <w:szCs w:val="18"/>
              </w:rPr>
            </w:pPr>
            <w:r w:rsidRPr="00581AA4">
              <w:rPr>
                <w:vanish/>
                <w:sz w:val="18"/>
                <w:szCs w:val="18"/>
              </w:rPr>
              <w:t>@T040805@T040805End</w:t>
            </w:r>
          </w:p>
        </w:tc>
        <w:tc>
          <w:tcPr>
            <w:tcW w:w="695" w:type="pct"/>
            <w:vAlign w:val="center"/>
            <w:hideMark/>
          </w:tcPr>
          <w:p w:rsidR="00A40ED5" w:rsidRPr="00581AA4" w:rsidRDefault="00A40ED5" w:rsidP="00F62579">
            <w:pPr>
              <w:widowControl w:val="0"/>
              <w:ind w:right="28"/>
              <w:jc w:val="right"/>
              <w:rPr>
                <w:sz w:val="18"/>
                <w:szCs w:val="18"/>
              </w:rPr>
            </w:pPr>
            <w:r w:rsidRPr="00581AA4">
              <w:rPr>
                <w:vanish/>
                <w:sz w:val="18"/>
                <w:szCs w:val="18"/>
              </w:rPr>
              <w:t>@T040806@T040806End</w:t>
            </w:r>
          </w:p>
        </w:tc>
      </w:tr>
      <w:tr w:rsidR="00A40ED5" w:rsidRPr="00581AA4" w:rsidTr="005011A9">
        <w:trPr>
          <w:trHeight w:val="283"/>
        </w:trPr>
        <w:tc>
          <w:tcPr>
            <w:tcW w:w="1398" w:type="pct"/>
            <w:vAlign w:val="center"/>
            <w:hideMark/>
          </w:tcPr>
          <w:p w:rsidR="00A40ED5" w:rsidRPr="00581AA4" w:rsidRDefault="00A40ED5" w:rsidP="00F62579">
            <w:pPr>
              <w:widowControl w:val="0"/>
              <w:rPr>
                <w:sz w:val="18"/>
                <w:szCs w:val="18"/>
              </w:rPr>
            </w:pPr>
            <w:r w:rsidRPr="00581AA4">
              <w:rPr>
                <w:sz w:val="18"/>
                <w:szCs w:val="18"/>
              </w:rPr>
              <w:t>Impianto  ampliamento</w:t>
            </w:r>
          </w:p>
        </w:tc>
        <w:tc>
          <w:tcPr>
            <w:tcW w:w="750" w:type="pct"/>
            <w:vAlign w:val="center"/>
          </w:tcPr>
          <w:p w:rsidR="00A40ED5" w:rsidRPr="00581AA4" w:rsidRDefault="00A40ED5" w:rsidP="00F62579">
            <w:pPr>
              <w:widowControl w:val="0"/>
              <w:ind w:right="28"/>
              <w:jc w:val="right"/>
              <w:rPr>
                <w:sz w:val="18"/>
                <w:szCs w:val="18"/>
              </w:rPr>
            </w:pPr>
          </w:p>
        </w:tc>
        <w:tc>
          <w:tcPr>
            <w:tcW w:w="789" w:type="pct"/>
            <w:vAlign w:val="center"/>
            <w:hideMark/>
          </w:tcPr>
          <w:p w:rsidR="00A40ED5" w:rsidRPr="00581AA4" w:rsidRDefault="00A40ED5" w:rsidP="00F62579">
            <w:pPr>
              <w:widowControl w:val="0"/>
              <w:ind w:right="28"/>
              <w:jc w:val="right"/>
              <w:rPr>
                <w:sz w:val="18"/>
                <w:szCs w:val="18"/>
              </w:rPr>
            </w:pPr>
            <w:r w:rsidRPr="00581AA4">
              <w:rPr>
                <w:vanish/>
                <w:sz w:val="18"/>
                <w:szCs w:val="18"/>
              </w:rPr>
              <w:t>@T040103@T040103End</w:t>
            </w:r>
          </w:p>
        </w:tc>
        <w:tc>
          <w:tcPr>
            <w:tcW w:w="713" w:type="pct"/>
            <w:vAlign w:val="center"/>
            <w:hideMark/>
          </w:tcPr>
          <w:p w:rsidR="00A40ED5" w:rsidRPr="00581AA4" w:rsidRDefault="00A40ED5" w:rsidP="00F62579">
            <w:pPr>
              <w:widowControl w:val="0"/>
              <w:ind w:right="28"/>
              <w:jc w:val="right"/>
              <w:rPr>
                <w:sz w:val="18"/>
                <w:szCs w:val="18"/>
              </w:rPr>
            </w:pPr>
            <w:r w:rsidRPr="00581AA4">
              <w:rPr>
                <w:vanish/>
                <w:sz w:val="18"/>
                <w:szCs w:val="18"/>
              </w:rPr>
              <w:t>@T040104@T040104End</w:t>
            </w:r>
          </w:p>
        </w:tc>
        <w:tc>
          <w:tcPr>
            <w:tcW w:w="655" w:type="pct"/>
            <w:vAlign w:val="center"/>
            <w:hideMark/>
          </w:tcPr>
          <w:p w:rsidR="00A40ED5" w:rsidRPr="00581AA4" w:rsidRDefault="00A40ED5" w:rsidP="00F62579">
            <w:pPr>
              <w:widowControl w:val="0"/>
              <w:ind w:right="28"/>
              <w:jc w:val="right"/>
              <w:rPr>
                <w:sz w:val="18"/>
                <w:szCs w:val="18"/>
              </w:rPr>
            </w:pPr>
            <w:r w:rsidRPr="00581AA4">
              <w:rPr>
                <w:vanish/>
                <w:sz w:val="18"/>
                <w:szCs w:val="18"/>
              </w:rPr>
              <w:t>@T040105@T040105End</w:t>
            </w:r>
          </w:p>
        </w:tc>
        <w:tc>
          <w:tcPr>
            <w:tcW w:w="695" w:type="pct"/>
            <w:vAlign w:val="center"/>
            <w:hideMark/>
          </w:tcPr>
          <w:p w:rsidR="00A40ED5" w:rsidRPr="00581AA4" w:rsidRDefault="00A40ED5" w:rsidP="00F62579">
            <w:pPr>
              <w:widowControl w:val="0"/>
              <w:ind w:right="28"/>
              <w:jc w:val="right"/>
              <w:rPr>
                <w:sz w:val="18"/>
                <w:szCs w:val="18"/>
              </w:rPr>
            </w:pPr>
            <w:r w:rsidRPr="00581AA4">
              <w:rPr>
                <w:vanish/>
                <w:sz w:val="18"/>
                <w:szCs w:val="18"/>
              </w:rPr>
              <w:t>@T040106@T040106End</w:t>
            </w:r>
          </w:p>
        </w:tc>
      </w:tr>
      <w:tr w:rsidR="00A40ED5" w:rsidRPr="00581AA4" w:rsidTr="005011A9">
        <w:trPr>
          <w:trHeight w:val="340"/>
        </w:trPr>
        <w:tc>
          <w:tcPr>
            <w:tcW w:w="1398" w:type="pct"/>
            <w:shd w:val="clear" w:color="auto" w:fill="DDDDDD"/>
            <w:vAlign w:val="center"/>
            <w:hideMark/>
          </w:tcPr>
          <w:p w:rsidR="00A40ED5" w:rsidRPr="00581AA4" w:rsidRDefault="00A40ED5" w:rsidP="00F62579">
            <w:pPr>
              <w:widowControl w:val="0"/>
              <w:ind w:right="1"/>
              <w:rPr>
                <w:b/>
                <w:color w:val="000080"/>
                <w:sz w:val="18"/>
                <w:szCs w:val="18"/>
              </w:rPr>
            </w:pPr>
            <w:r w:rsidRPr="00581AA4">
              <w:rPr>
                <w:b/>
                <w:color w:val="000080"/>
                <w:sz w:val="18"/>
                <w:szCs w:val="18"/>
              </w:rPr>
              <w:t>Totale</w:t>
            </w:r>
          </w:p>
        </w:tc>
        <w:tc>
          <w:tcPr>
            <w:tcW w:w="750" w:type="pct"/>
            <w:shd w:val="clear" w:color="auto" w:fill="DDDDDD"/>
            <w:vAlign w:val="center"/>
            <w:hideMark/>
          </w:tcPr>
          <w:p w:rsidR="00A40ED5" w:rsidRPr="00581AA4" w:rsidRDefault="00A40ED5" w:rsidP="00F62579">
            <w:pPr>
              <w:widowControl w:val="0"/>
              <w:ind w:right="1"/>
              <w:jc w:val="right"/>
              <w:rPr>
                <w:b/>
                <w:color w:val="000080"/>
                <w:sz w:val="18"/>
                <w:szCs w:val="18"/>
              </w:rPr>
            </w:pPr>
            <w:r w:rsidRPr="00581AA4">
              <w:rPr>
                <w:b/>
                <w:color w:val="000080"/>
                <w:sz w:val="18"/>
                <w:szCs w:val="18"/>
              </w:rPr>
              <w:t>178.959</w:t>
            </w:r>
          </w:p>
        </w:tc>
        <w:tc>
          <w:tcPr>
            <w:tcW w:w="789" w:type="pct"/>
            <w:shd w:val="clear" w:color="auto" w:fill="DDDDDD"/>
            <w:vAlign w:val="center"/>
            <w:hideMark/>
          </w:tcPr>
          <w:p w:rsidR="00A40ED5" w:rsidRPr="00581AA4" w:rsidRDefault="00A40ED5" w:rsidP="00F62579">
            <w:pPr>
              <w:widowControl w:val="0"/>
              <w:ind w:right="1"/>
              <w:jc w:val="right"/>
              <w:rPr>
                <w:b/>
                <w:color w:val="000080"/>
                <w:sz w:val="18"/>
                <w:szCs w:val="18"/>
              </w:rPr>
            </w:pPr>
            <w:r w:rsidRPr="00581AA4">
              <w:rPr>
                <w:b/>
                <w:color w:val="000080"/>
                <w:sz w:val="18"/>
                <w:szCs w:val="18"/>
              </w:rPr>
              <w:t>178.959</w:t>
            </w:r>
          </w:p>
        </w:tc>
        <w:tc>
          <w:tcPr>
            <w:tcW w:w="713" w:type="pct"/>
            <w:shd w:val="clear" w:color="auto" w:fill="DDDDDD"/>
            <w:vAlign w:val="center"/>
          </w:tcPr>
          <w:p w:rsidR="00A40ED5" w:rsidRPr="00581AA4" w:rsidRDefault="00A40ED5" w:rsidP="00F62579">
            <w:pPr>
              <w:widowControl w:val="0"/>
              <w:ind w:right="1"/>
              <w:jc w:val="right"/>
              <w:rPr>
                <w:b/>
                <w:color w:val="000080"/>
                <w:sz w:val="18"/>
                <w:szCs w:val="18"/>
              </w:rPr>
            </w:pPr>
          </w:p>
        </w:tc>
        <w:tc>
          <w:tcPr>
            <w:tcW w:w="655" w:type="pct"/>
            <w:shd w:val="clear" w:color="auto" w:fill="DDDDDD"/>
            <w:vAlign w:val="center"/>
          </w:tcPr>
          <w:p w:rsidR="00A40ED5" w:rsidRPr="00581AA4" w:rsidRDefault="00A40ED5" w:rsidP="00F62579">
            <w:pPr>
              <w:widowControl w:val="0"/>
              <w:ind w:right="1"/>
              <w:jc w:val="right"/>
              <w:rPr>
                <w:b/>
                <w:color w:val="000080"/>
                <w:sz w:val="18"/>
                <w:szCs w:val="18"/>
              </w:rPr>
            </w:pPr>
          </w:p>
        </w:tc>
        <w:tc>
          <w:tcPr>
            <w:tcW w:w="695" w:type="pct"/>
            <w:shd w:val="clear" w:color="auto" w:fill="DDDDDD"/>
            <w:vAlign w:val="center"/>
            <w:hideMark/>
          </w:tcPr>
          <w:p w:rsidR="00A40ED5" w:rsidRPr="00581AA4" w:rsidRDefault="00A40ED5" w:rsidP="00F62579">
            <w:pPr>
              <w:widowControl w:val="0"/>
              <w:ind w:right="1"/>
              <w:jc w:val="right"/>
              <w:rPr>
                <w:b/>
                <w:color w:val="000080"/>
                <w:sz w:val="18"/>
                <w:szCs w:val="18"/>
              </w:rPr>
            </w:pPr>
            <w:r w:rsidRPr="00581AA4">
              <w:rPr>
                <w:b/>
                <w:color w:val="000080"/>
                <w:sz w:val="18"/>
                <w:szCs w:val="18"/>
              </w:rPr>
              <w:t>0</w:t>
            </w:r>
          </w:p>
        </w:tc>
      </w:tr>
    </w:tbl>
    <w:p w:rsidR="00581AA4" w:rsidRDefault="00581AA4">
      <w:pPr>
        <w:widowControl w:val="0"/>
        <w:ind w:right="1"/>
        <w:jc w:val="both"/>
        <w:outlineLvl w:val="0"/>
        <w:rPr>
          <w:bCs/>
          <w:color w:val="000080"/>
          <w:sz w:val="16"/>
          <w:szCs w:val="16"/>
        </w:rPr>
      </w:pPr>
      <w:bookmarkStart w:id="247" w:name="Wizard_DD"/>
      <w:bookmarkStart w:id="248" w:name="XBRL_Tab_0022_1"/>
      <w:bookmarkEnd w:id="246"/>
    </w:p>
    <w:p w:rsidR="00581AA4" w:rsidRPr="00581AA4" w:rsidRDefault="00581AA4">
      <w:pPr>
        <w:widowControl w:val="0"/>
        <w:ind w:right="1"/>
        <w:jc w:val="both"/>
        <w:outlineLvl w:val="0"/>
        <w:rPr>
          <w:bCs/>
          <w:color w:val="000080"/>
          <w:sz w:val="16"/>
          <w:szCs w:val="16"/>
        </w:rPr>
      </w:pPr>
    </w:p>
    <w:p w:rsidR="00A40ED5" w:rsidRPr="0059690D" w:rsidRDefault="00A40ED5">
      <w:pPr>
        <w:widowControl w:val="0"/>
        <w:ind w:right="1"/>
        <w:jc w:val="both"/>
        <w:outlineLvl w:val="0"/>
        <w:rPr>
          <w:b/>
          <w:bCs/>
          <w:color w:val="000080"/>
          <w:sz w:val="22"/>
          <w:szCs w:val="22"/>
        </w:rPr>
      </w:pPr>
      <w:r w:rsidRPr="0059690D">
        <w:rPr>
          <w:b/>
          <w:bCs/>
          <w:color w:val="000080"/>
          <w:sz w:val="22"/>
          <w:szCs w:val="22"/>
        </w:rPr>
        <w:t xml:space="preserve">Svalutazioni e ripristini di valore effettuate nel corso dell'anno </w:t>
      </w:r>
    </w:p>
    <w:p w:rsidR="00A40ED5" w:rsidRPr="00E57248" w:rsidRDefault="00A40ED5">
      <w:pPr>
        <w:widowControl w:val="0"/>
        <w:ind w:right="1"/>
        <w:jc w:val="both"/>
        <w:rPr>
          <w:color w:val="000000"/>
          <w:sz w:val="16"/>
          <w:szCs w:val="16"/>
        </w:rPr>
      </w:pPr>
      <w:r w:rsidRPr="00E57248">
        <w:rPr>
          <w:color w:val="000000"/>
          <w:sz w:val="16"/>
          <w:szCs w:val="16"/>
        </w:rPr>
        <w:t xml:space="preserve">(Rif. art. 2427, primo comma, </w:t>
      </w:r>
      <w:proofErr w:type="spellStart"/>
      <w:r w:rsidRPr="00E57248">
        <w:rPr>
          <w:color w:val="000000"/>
          <w:sz w:val="16"/>
          <w:szCs w:val="16"/>
        </w:rPr>
        <w:t>nn</w:t>
      </w:r>
      <w:proofErr w:type="spellEnd"/>
      <w:r w:rsidRPr="00E57248">
        <w:rPr>
          <w:color w:val="000000"/>
          <w:sz w:val="16"/>
          <w:szCs w:val="16"/>
        </w:rPr>
        <w:t>. 2 e 3-bis, C.c.)</w:t>
      </w:r>
    </w:p>
    <w:p w:rsidR="00A40ED5" w:rsidRPr="00DE1048" w:rsidRDefault="00A40ED5">
      <w:pPr>
        <w:widowControl w:val="0"/>
        <w:ind w:right="1"/>
        <w:jc w:val="both"/>
        <w:rPr>
          <w:b/>
          <w:bCs/>
          <w:color w:val="000000"/>
          <w:sz w:val="16"/>
          <w:szCs w:val="16"/>
        </w:rPr>
      </w:pPr>
    </w:p>
    <w:p w:rsidR="00A40ED5" w:rsidRPr="00E57248" w:rsidRDefault="00A40ED5">
      <w:pPr>
        <w:widowControl w:val="0"/>
        <w:ind w:right="1"/>
        <w:jc w:val="both"/>
        <w:rPr>
          <w:color w:val="000000"/>
        </w:rPr>
      </w:pPr>
      <w:r w:rsidRPr="00E57248">
        <w:rPr>
          <w:color w:val="000000"/>
        </w:rPr>
        <w:t>Non sono state effettuate svalutazioni e/o ripristini di valore.</w:t>
      </w:r>
    </w:p>
    <w:bookmarkEnd w:id="247"/>
    <w:p w:rsidR="00A40ED5" w:rsidRDefault="00A40ED5">
      <w:pPr>
        <w:widowControl w:val="0"/>
        <w:ind w:right="1"/>
        <w:jc w:val="both"/>
        <w:rPr>
          <w:color w:val="000000"/>
          <w:sz w:val="16"/>
          <w:szCs w:val="16"/>
        </w:rPr>
      </w:pPr>
    </w:p>
    <w:p w:rsidR="00581AA4" w:rsidRDefault="00581AA4">
      <w:pPr>
        <w:widowControl w:val="0"/>
        <w:ind w:right="1"/>
        <w:jc w:val="both"/>
        <w:rPr>
          <w:color w:val="000000"/>
          <w:sz w:val="16"/>
          <w:szCs w:val="16"/>
        </w:rPr>
      </w:pPr>
    </w:p>
    <w:p w:rsidR="00581AA4" w:rsidRPr="00DE1048" w:rsidRDefault="00581AA4">
      <w:pPr>
        <w:widowControl w:val="0"/>
        <w:ind w:right="1"/>
        <w:jc w:val="both"/>
        <w:rPr>
          <w:color w:val="000000"/>
          <w:sz w:val="16"/>
          <w:szCs w:val="16"/>
        </w:rPr>
      </w:pPr>
    </w:p>
    <w:p w:rsidR="00A40ED5" w:rsidRPr="0059690D" w:rsidRDefault="00A40ED5">
      <w:pPr>
        <w:widowControl w:val="0"/>
        <w:tabs>
          <w:tab w:val="left" w:pos="9921"/>
        </w:tabs>
        <w:ind w:right="1"/>
        <w:jc w:val="both"/>
        <w:rPr>
          <w:b/>
          <w:bCs/>
          <w:color w:val="000080"/>
          <w:sz w:val="22"/>
          <w:szCs w:val="22"/>
        </w:rPr>
      </w:pPr>
      <w:bookmarkStart w:id="249" w:name="Wizard_EE"/>
      <w:r w:rsidRPr="0059690D">
        <w:rPr>
          <w:b/>
          <w:bCs/>
          <w:color w:val="000080"/>
          <w:sz w:val="22"/>
          <w:szCs w:val="22"/>
        </w:rPr>
        <w:t>Composizione delle voci costi di impianto e ampliamento, costi di ricerca, di sviluppo e costi di pubblicità</w:t>
      </w:r>
    </w:p>
    <w:p w:rsidR="00A40ED5" w:rsidRPr="00E57248" w:rsidRDefault="00A40ED5">
      <w:pPr>
        <w:widowControl w:val="0"/>
        <w:tabs>
          <w:tab w:val="left" w:pos="9921"/>
        </w:tabs>
        <w:ind w:right="1"/>
        <w:jc w:val="both"/>
        <w:rPr>
          <w:color w:val="000000"/>
          <w:sz w:val="16"/>
          <w:szCs w:val="16"/>
        </w:rPr>
      </w:pPr>
      <w:r w:rsidRPr="00E57248">
        <w:rPr>
          <w:color w:val="000000"/>
          <w:sz w:val="16"/>
          <w:szCs w:val="16"/>
        </w:rPr>
        <w:t>(Rif. art. 2427, primo comma, n. 3, C.c.)</w:t>
      </w:r>
    </w:p>
    <w:p w:rsidR="00A40ED5" w:rsidRPr="00DE1048" w:rsidRDefault="00A40ED5">
      <w:pPr>
        <w:widowControl w:val="0"/>
        <w:tabs>
          <w:tab w:val="left" w:pos="9921"/>
        </w:tabs>
        <w:ind w:right="1"/>
        <w:jc w:val="both"/>
        <w:rPr>
          <w:color w:val="000000"/>
          <w:sz w:val="16"/>
          <w:szCs w:val="16"/>
        </w:rPr>
      </w:pPr>
    </w:p>
    <w:p w:rsidR="00A40ED5" w:rsidRPr="00E57248" w:rsidRDefault="00A40ED5">
      <w:pPr>
        <w:widowControl w:val="0"/>
        <w:ind w:right="1"/>
        <w:jc w:val="both"/>
      </w:pPr>
      <w:r w:rsidRPr="00E57248">
        <w:rPr>
          <w:color w:val="000000"/>
        </w:rPr>
        <w:t>Non risultano iscritte voci di impianto ed ampliamento, costi di ricerca, di sviluppo e costi di pubblicità.</w:t>
      </w:r>
    </w:p>
    <w:p w:rsidR="00A40ED5" w:rsidRPr="00DE1048" w:rsidRDefault="00A40ED5">
      <w:pPr>
        <w:widowControl w:val="0"/>
        <w:ind w:right="1"/>
        <w:jc w:val="both"/>
        <w:rPr>
          <w:b/>
          <w:bCs/>
          <w:color w:val="000000"/>
          <w:sz w:val="16"/>
          <w:szCs w:val="16"/>
        </w:rPr>
      </w:pPr>
      <w:bookmarkStart w:id="250" w:name="PAR05"/>
    </w:p>
    <w:bookmarkEnd w:id="249"/>
    <w:bookmarkEnd w:id="250"/>
    <w:p w:rsidR="00A40ED5" w:rsidRPr="00E57248" w:rsidRDefault="00A40ED5" w:rsidP="00292C19">
      <w:pPr>
        <w:jc w:val="both"/>
        <w:rPr>
          <w:b/>
          <w:bCs/>
        </w:rPr>
      </w:pPr>
      <w:r w:rsidRPr="00DE1048">
        <w:rPr>
          <w:b/>
          <w:bCs/>
          <w:sz w:val="16"/>
          <w:szCs w:val="16"/>
        </w:rPr>
        <w:t xml:space="preserve"> </w:t>
      </w:r>
    </w:p>
    <w:p w:rsidR="00A40ED5" w:rsidRPr="0059690D" w:rsidRDefault="00A40ED5" w:rsidP="00292C19">
      <w:pPr>
        <w:jc w:val="both"/>
        <w:outlineLvl w:val="0"/>
        <w:rPr>
          <w:b/>
          <w:bCs/>
          <w:color w:val="000080"/>
          <w:sz w:val="22"/>
          <w:szCs w:val="22"/>
        </w:rPr>
      </w:pPr>
      <w:bookmarkStart w:id="251" w:name="Wizard_II"/>
      <w:r w:rsidRPr="0059690D">
        <w:rPr>
          <w:b/>
          <w:bCs/>
          <w:color w:val="000080"/>
          <w:sz w:val="22"/>
          <w:szCs w:val="22"/>
        </w:rPr>
        <w:t>Totale rivalutazioni immobilizzazioni immateriali alla fine dell'esercizio</w:t>
      </w:r>
    </w:p>
    <w:p w:rsidR="00A40ED5" w:rsidRPr="00E57248" w:rsidRDefault="00A40ED5" w:rsidP="00292C19">
      <w:pPr>
        <w:widowControl w:val="0"/>
        <w:ind w:right="1"/>
        <w:jc w:val="both"/>
        <w:rPr>
          <w:color w:val="000000"/>
          <w:sz w:val="16"/>
          <w:szCs w:val="16"/>
        </w:rPr>
      </w:pPr>
      <w:r w:rsidRPr="00E57248">
        <w:rPr>
          <w:color w:val="000000"/>
          <w:sz w:val="16"/>
          <w:szCs w:val="16"/>
        </w:rPr>
        <w:t>(Rif. art. 2427, primo comma, n. 2, C.c.)</w:t>
      </w:r>
    </w:p>
    <w:p w:rsidR="00A40ED5" w:rsidRPr="00DE1048" w:rsidRDefault="00A40ED5" w:rsidP="00292C19">
      <w:pPr>
        <w:widowControl w:val="0"/>
        <w:ind w:right="1"/>
        <w:jc w:val="both"/>
        <w:rPr>
          <w:color w:val="000000"/>
          <w:sz w:val="16"/>
          <w:szCs w:val="16"/>
        </w:rPr>
      </w:pPr>
    </w:p>
    <w:p w:rsidR="00A40ED5" w:rsidRPr="00E57248" w:rsidRDefault="00A40ED5" w:rsidP="00292C19">
      <w:pPr>
        <w:widowControl w:val="0"/>
        <w:ind w:right="1"/>
        <w:jc w:val="both"/>
      </w:pPr>
      <w:r w:rsidRPr="00E57248">
        <w:rPr>
          <w:color w:val="000000"/>
        </w:rPr>
        <w:t>Non sono state effettuate rivalutazioni monetarie e deroghe ai criteri di valutazione civilistica sulle immobilizzazioni immateriali.</w:t>
      </w:r>
      <w:r w:rsidRPr="00E57248">
        <w:rPr>
          <w:vanish/>
          <w:color w:val="FF0000"/>
        </w:rPr>
        <w:t>@G000008@G000008End@H000008@H000008End</w:t>
      </w:r>
      <w:bookmarkEnd w:id="251"/>
    </w:p>
    <w:bookmarkEnd w:id="248"/>
    <w:permEnd w:id="1429086418"/>
    <w:p w:rsidR="00A40ED5" w:rsidRPr="00581AA4" w:rsidRDefault="00A40ED5" w:rsidP="00292C19">
      <w:pPr>
        <w:jc w:val="both"/>
        <w:rPr>
          <w:sz w:val="16"/>
          <w:szCs w:val="16"/>
        </w:rPr>
      </w:pPr>
      <w:r w:rsidRPr="00581AA4">
        <w:rPr>
          <w:sz w:val="16"/>
          <w:szCs w:val="16"/>
        </w:rPr>
        <w:t xml:space="preserve"> </w:t>
      </w:r>
      <w:bookmarkEnd w:id="245"/>
    </w:p>
    <w:p w:rsidR="0055450D" w:rsidRPr="00581AA4" w:rsidRDefault="0055450D" w:rsidP="00292C19">
      <w:pPr>
        <w:pStyle w:val="Nessunaspaziatura"/>
        <w:jc w:val="both"/>
        <w:rPr>
          <w:rFonts w:ascii="Arial" w:hAnsi="Arial" w:cs="Arial"/>
          <w:b/>
          <w:color w:val="000080"/>
          <w:sz w:val="16"/>
          <w:szCs w:val="16"/>
        </w:rPr>
      </w:pPr>
      <w:bookmarkStart w:id="252" w:name="T0024"/>
      <w:bookmarkEnd w:id="244"/>
    </w:p>
    <w:p w:rsidR="00A40ED5" w:rsidRDefault="00A40ED5" w:rsidP="00292C19">
      <w:pPr>
        <w:pStyle w:val="Nessunaspaziatura"/>
        <w:jc w:val="both"/>
        <w:rPr>
          <w:rFonts w:ascii="Arial" w:hAnsi="Arial" w:cs="Arial"/>
          <w:b/>
          <w:color w:val="000080"/>
        </w:rPr>
      </w:pPr>
      <w:r w:rsidRPr="0059690D">
        <w:rPr>
          <w:rFonts w:ascii="Arial" w:hAnsi="Arial" w:cs="Arial"/>
          <w:b/>
          <w:color w:val="000080"/>
        </w:rPr>
        <w:t>Introduzione, immobilizzazioni materiali</w:t>
      </w:r>
      <w:r w:rsidR="0059690D">
        <w:rPr>
          <w:rFonts w:ascii="Arial" w:hAnsi="Arial" w:cs="Arial"/>
          <w:b/>
          <w:color w:val="000080"/>
        </w:rPr>
        <w:t>:</w:t>
      </w:r>
    </w:p>
    <w:p w:rsidR="0059690D" w:rsidRPr="00DE1048" w:rsidRDefault="0059690D" w:rsidP="00292C19">
      <w:pPr>
        <w:pStyle w:val="Nessunaspaziatura"/>
        <w:jc w:val="both"/>
        <w:rPr>
          <w:rFonts w:ascii="Arial" w:hAnsi="Arial" w:cs="Arial"/>
          <w:b/>
          <w:color w:val="000080"/>
          <w:sz w:val="16"/>
          <w:szCs w:val="16"/>
        </w:rPr>
      </w:pPr>
    </w:p>
    <w:p w:rsidR="0055450D" w:rsidRDefault="0055450D" w:rsidP="00292C19">
      <w:pPr>
        <w:pStyle w:val="Nessunaspaziatura"/>
        <w:jc w:val="both"/>
        <w:rPr>
          <w:rFonts w:ascii="Arial" w:hAnsi="Arial" w:cs="Arial"/>
          <w:b/>
          <w:color w:val="000080"/>
          <w:sz w:val="20"/>
          <w:szCs w:val="20"/>
        </w:rPr>
      </w:pPr>
      <w:r>
        <w:rPr>
          <w:rFonts w:ascii="Arial" w:hAnsi="Arial" w:cs="Arial"/>
          <w:b/>
          <w:color w:val="000080"/>
          <w:sz w:val="20"/>
          <w:szCs w:val="20"/>
        </w:rPr>
        <w:t>--</w:t>
      </w:r>
    </w:p>
    <w:p w:rsidR="0055450D" w:rsidRPr="00DE1048" w:rsidRDefault="0055450D" w:rsidP="00292C19">
      <w:pPr>
        <w:pStyle w:val="Nessunaspaziatura"/>
        <w:jc w:val="both"/>
        <w:rPr>
          <w:rFonts w:ascii="Arial" w:hAnsi="Arial" w:cs="Arial"/>
          <w:b/>
          <w:color w:val="000080"/>
          <w:sz w:val="16"/>
          <w:szCs w:val="16"/>
        </w:rPr>
      </w:pPr>
    </w:p>
    <w:p w:rsidR="0059690D" w:rsidRPr="00DE1048" w:rsidRDefault="0059690D" w:rsidP="00292C19">
      <w:pPr>
        <w:pStyle w:val="Nessunaspaziatura"/>
        <w:jc w:val="both"/>
        <w:rPr>
          <w:rFonts w:ascii="Arial" w:hAnsi="Arial" w:cs="Arial"/>
          <w:b/>
          <w:color w:val="000080"/>
          <w:sz w:val="16"/>
          <w:szCs w:val="16"/>
        </w:rPr>
      </w:pPr>
    </w:p>
    <w:p w:rsidR="00A40ED5" w:rsidRPr="0059690D" w:rsidRDefault="00A40ED5" w:rsidP="00292C19">
      <w:pPr>
        <w:widowControl w:val="0"/>
        <w:ind w:right="1"/>
        <w:jc w:val="both"/>
        <w:outlineLvl w:val="0"/>
        <w:rPr>
          <w:color w:val="000080"/>
          <w:sz w:val="22"/>
          <w:szCs w:val="22"/>
        </w:rPr>
      </w:pPr>
      <w:bookmarkStart w:id="253" w:name="XBRL_000728"/>
      <w:r w:rsidRPr="00E57248">
        <w:t xml:space="preserve"> </w:t>
      </w:r>
      <w:bookmarkStart w:id="254" w:name="XBRL_Tab_0024"/>
      <w:permStart w:id="487529834" w:edGrp="everyone"/>
      <w:r w:rsidRPr="0059690D">
        <w:rPr>
          <w:b/>
          <w:bCs/>
          <w:color w:val="000080"/>
          <w:sz w:val="22"/>
          <w:szCs w:val="22"/>
        </w:rPr>
        <w:t>II. Immobilizzazioni materiali</w:t>
      </w:r>
    </w:p>
    <w:p w:rsidR="00A40ED5" w:rsidRPr="00DE1048" w:rsidRDefault="00A40ED5" w:rsidP="00292C19">
      <w:pPr>
        <w:widowControl w:val="0"/>
        <w:ind w:right="1"/>
        <w:jc w:val="both"/>
        <w:rPr>
          <w:color w:val="00000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11"/>
        <w:gridCol w:w="2511"/>
        <w:gridCol w:w="2354"/>
      </w:tblGrid>
      <w:tr w:rsidR="00A40ED5" w:rsidRPr="00E57248" w:rsidTr="0059690D">
        <w:trPr>
          <w:trHeight w:val="283"/>
          <w:jc w:val="center"/>
        </w:trPr>
        <w:tc>
          <w:tcPr>
            <w:tcW w:w="1702" w:type="pct"/>
            <w:shd w:val="clear" w:color="auto" w:fill="DDDDDD"/>
            <w:vAlign w:val="center"/>
            <w:hideMark/>
          </w:tcPr>
          <w:p w:rsidR="00A40ED5" w:rsidRPr="0059690D" w:rsidRDefault="00A40ED5">
            <w:pPr>
              <w:pStyle w:val="Intestazione-picolonna2"/>
              <w:spacing w:line="276" w:lineRule="auto"/>
              <w:ind w:right="28"/>
              <w:jc w:val="center"/>
              <w:rPr>
                <w:rFonts w:ascii="Arial" w:hAnsi="Arial" w:cs="Arial"/>
                <w:b/>
                <w:color w:val="000080"/>
                <w:sz w:val="18"/>
                <w:szCs w:val="18"/>
              </w:rPr>
            </w:pPr>
            <w:r w:rsidRPr="0059690D">
              <w:rPr>
                <w:rFonts w:ascii="Arial" w:hAnsi="Arial" w:cs="Arial"/>
                <w:b/>
                <w:color w:val="000080"/>
                <w:sz w:val="18"/>
                <w:szCs w:val="18"/>
              </w:rPr>
              <w:t xml:space="preserve">Saldo al </w:t>
            </w:r>
            <w:r w:rsidRPr="0059690D">
              <w:rPr>
                <w:rFonts w:ascii="Arial" w:hAnsi="Arial" w:cs="Arial"/>
                <w:b/>
                <w:vanish/>
                <w:color w:val="000080"/>
                <w:sz w:val="18"/>
                <w:szCs w:val="18"/>
              </w:rPr>
              <w:t>@X005000</w:t>
            </w:r>
            <w:r w:rsidRPr="0059690D">
              <w:rPr>
                <w:rFonts w:ascii="Arial" w:hAnsi="Arial" w:cs="Arial"/>
                <w:b/>
                <w:color w:val="000080"/>
                <w:sz w:val="18"/>
                <w:szCs w:val="18"/>
              </w:rPr>
              <w:t>31.12.2015</w:t>
            </w:r>
            <w:r w:rsidRPr="0059690D">
              <w:rPr>
                <w:rFonts w:ascii="Arial" w:hAnsi="Arial" w:cs="Arial"/>
                <w:b/>
                <w:vanish/>
                <w:color w:val="000080"/>
                <w:sz w:val="18"/>
                <w:szCs w:val="18"/>
              </w:rPr>
              <w:t>@X005000End</w:t>
            </w:r>
          </w:p>
        </w:tc>
        <w:tc>
          <w:tcPr>
            <w:tcW w:w="1702" w:type="pct"/>
            <w:shd w:val="clear" w:color="auto" w:fill="DDDDDD"/>
            <w:vAlign w:val="center"/>
            <w:hideMark/>
          </w:tcPr>
          <w:p w:rsidR="00A40ED5" w:rsidRPr="0059690D" w:rsidRDefault="00A40ED5">
            <w:pPr>
              <w:pStyle w:val="Intestazione-picolonna2"/>
              <w:spacing w:line="276" w:lineRule="auto"/>
              <w:ind w:right="28"/>
              <w:jc w:val="center"/>
              <w:rPr>
                <w:rFonts w:ascii="Arial" w:hAnsi="Arial" w:cs="Arial"/>
                <w:b/>
                <w:color w:val="000080"/>
                <w:sz w:val="18"/>
                <w:szCs w:val="18"/>
              </w:rPr>
            </w:pPr>
            <w:r w:rsidRPr="0059690D">
              <w:rPr>
                <w:rFonts w:ascii="Arial" w:hAnsi="Arial" w:cs="Arial"/>
                <w:b/>
                <w:color w:val="000080"/>
                <w:sz w:val="18"/>
                <w:szCs w:val="18"/>
              </w:rPr>
              <w:t xml:space="preserve">Saldo al </w:t>
            </w:r>
            <w:r w:rsidRPr="0059690D">
              <w:rPr>
                <w:rFonts w:ascii="Arial" w:hAnsi="Arial" w:cs="Arial"/>
                <w:b/>
                <w:vanish/>
                <w:color w:val="000080"/>
                <w:sz w:val="18"/>
                <w:szCs w:val="18"/>
              </w:rPr>
              <w:t>@Y005000</w:t>
            </w:r>
            <w:r w:rsidRPr="0059690D">
              <w:rPr>
                <w:rFonts w:ascii="Arial" w:hAnsi="Arial" w:cs="Arial"/>
                <w:b/>
                <w:color w:val="000080"/>
                <w:sz w:val="18"/>
                <w:szCs w:val="18"/>
              </w:rPr>
              <w:t>31.12.2014</w:t>
            </w:r>
            <w:r w:rsidRPr="0059690D">
              <w:rPr>
                <w:rFonts w:ascii="Arial" w:hAnsi="Arial" w:cs="Arial"/>
                <w:b/>
                <w:vanish/>
                <w:color w:val="000080"/>
                <w:sz w:val="18"/>
                <w:szCs w:val="18"/>
              </w:rPr>
              <w:t>@Y005000End</w:t>
            </w:r>
          </w:p>
        </w:tc>
        <w:tc>
          <w:tcPr>
            <w:tcW w:w="1597" w:type="pct"/>
            <w:shd w:val="clear" w:color="auto" w:fill="DDDDDD"/>
            <w:vAlign w:val="center"/>
            <w:hideMark/>
          </w:tcPr>
          <w:p w:rsidR="00A40ED5" w:rsidRPr="0059690D" w:rsidRDefault="00A40ED5">
            <w:pPr>
              <w:pStyle w:val="Intestazione-picolonna2"/>
              <w:spacing w:line="276" w:lineRule="auto"/>
              <w:ind w:right="28"/>
              <w:jc w:val="center"/>
              <w:rPr>
                <w:rFonts w:ascii="Arial" w:hAnsi="Arial" w:cs="Arial"/>
                <w:b/>
                <w:color w:val="000080"/>
                <w:sz w:val="18"/>
                <w:szCs w:val="18"/>
              </w:rPr>
            </w:pPr>
            <w:r w:rsidRPr="0059690D">
              <w:rPr>
                <w:rFonts w:ascii="Arial" w:hAnsi="Arial" w:cs="Arial"/>
                <w:b/>
                <w:color w:val="000080"/>
                <w:sz w:val="18"/>
                <w:szCs w:val="18"/>
              </w:rPr>
              <w:t>Variazioni</w:t>
            </w:r>
          </w:p>
        </w:tc>
      </w:tr>
      <w:tr w:rsidR="00A40ED5" w:rsidRPr="00E57248" w:rsidTr="0059690D">
        <w:trPr>
          <w:trHeight w:val="283"/>
          <w:jc w:val="center"/>
        </w:trPr>
        <w:tc>
          <w:tcPr>
            <w:tcW w:w="1702" w:type="pct"/>
            <w:vAlign w:val="center"/>
            <w:hideMark/>
          </w:tcPr>
          <w:p w:rsidR="00A40ED5" w:rsidRPr="00E57248" w:rsidRDefault="00A40ED5">
            <w:pPr>
              <w:widowControl w:val="0"/>
              <w:spacing w:line="276" w:lineRule="auto"/>
              <w:ind w:right="28"/>
              <w:jc w:val="center"/>
              <w:rPr>
                <w:szCs w:val="20"/>
              </w:rPr>
            </w:pPr>
            <w:r w:rsidRPr="00E57248">
              <w:rPr>
                <w:szCs w:val="20"/>
              </w:rPr>
              <w:t>9.824.966</w:t>
            </w:r>
            <w:r w:rsidRPr="00E57248">
              <w:rPr>
                <w:vanish/>
                <w:szCs w:val="20"/>
              </w:rPr>
              <w:t>@X000001@X000001End</w:t>
            </w:r>
          </w:p>
        </w:tc>
        <w:tc>
          <w:tcPr>
            <w:tcW w:w="1702" w:type="pct"/>
            <w:vAlign w:val="center"/>
            <w:hideMark/>
          </w:tcPr>
          <w:p w:rsidR="00A40ED5" w:rsidRPr="00E57248" w:rsidRDefault="00A40ED5">
            <w:pPr>
              <w:widowControl w:val="0"/>
              <w:spacing w:line="276" w:lineRule="auto"/>
              <w:ind w:right="28"/>
              <w:jc w:val="center"/>
              <w:rPr>
                <w:szCs w:val="20"/>
              </w:rPr>
            </w:pPr>
            <w:r w:rsidRPr="00E57248">
              <w:rPr>
                <w:szCs w:val="20"/>
              </w:rPr>
              <w:t>7.995.071</w:t>
            </w:r>
            <w:r w:rsidRPr="00E57248">
              <w:rPr>
                <w:vanish/>
                <w:szCs w:val="20"/>
              </w:rPr>
              <w:t>@Y000001@Y000001End</w:t>
            </w:r>
          </w:p>
        </w:tc>
        <w:tc>
          <w:tcPr>
            <w:tcW w:w="1597" w:type="pct"/>
            <w:vAlign w:val="center"/>
            <w:hideMark/>
          </w:tcPr>
          <w:p w:rsidR="00A40ED5" w:rsidRPr="00E57248" w:rsidRDefault="00A40ED5">
            <w:pPr>
              <w:widowControl w:val="0"/>
              <w:spacing w:line="276" w:lineRule="auto"/>
              <w:ind w:right="28"/>
              <w:jc w:val="center"/>
              <w:rPr>
                <w:szCs w:val="20"/>
              </w:rPr>
            </w:pPr>
            <w:r w:rsidRPr="00E57248">
              <w:rPr>
                <w:szCs w:val="20"/>
              </w:rPr>
              <w:t>1.829.895</w:t>
            </w:r>
            <w:r w:rsidRPr="00E57248">
              <w:rPr>
                <w:vanish/>
                <w:szCs w:val="20"/>
              </w:rPr>
              <w:t>@V000001@V000001End</w:t>
            </w:r>
          </w:p>
        </w:tc>
      </w:tr>
      <w:bookmarkEnd w:id="254"/>
    </w:tbl>
    <w:p w:rsidR="00A40ED5" w:rsidRPr="00DE1048" w:rsidRDefault="00A40ED5" w:rsidP="00292C19">
      <w:pPr>
        <w:jc w:val="both"/>
        <w:rPr>
          <w:sz w:val="16"/>
          <w:szCs w:val="16"/>
        </w:rPr>
      </w:pPr>
    </w:p>
    <w:permEnd w:id="487529834"/>
    <w:p w:rsidR="00A40ED5" w:rsidRDefault="00A40ED5" w:rsidP="00292C19">
      <w:pPr>
        <w:jc w:val="both"/>
        <w:rPr>
          <w:sz w:val="16"/>
          <w:szCs w:val="16"/>
        </w:rPr>
      </w:pPr>
      <w:r w:rsidRPr="00DE1048">
        <w:rPr>
          <w:sz w:val="16"/>
          <w:szCs w:val="16"/>
        </w:rPr>
        <w:t xml:space="preserve"> </w:t>
      </w:r>
      <w:bookmarkEnd w:id="253"/>
    </w:p>
    <w:p w:rsidR="00581AA4" w:rsidRPr="00DE1048" w:rsidRDefault="00581AA4" w:rsidP="00292C19">
      <w:pPr>
        <w:jc w:val="both"/>
        <w:rPr>
          <w:sz w:val="16"/>
          <w:szCs w:val="16"/>
        </w:rPr>
      </w:pPr>
    </w:p>
    <w:p w:rsidR="00A40ED5" w:rsidRPr="0059690D" w:rsidRDefault="00A40ED5" w:rsidP="00292C19">
      <w:pPr>
        <w:pStyle w:val="Nessunaspaziatura"/>
        <w:jc w:val="both"/>
        <w:rPr>
          <w:rFonts w:ascii="Arial" w:hAnsi="Arial" w:cs="Arial"/>
          <w:b/>
          <w:color w:val="000080"/>
        </w:rPr>
      </w:pPr>
      <w:bookmarkStart w:id="255" w:name="T0026"/>
      <w:bookmarkEnd w:id="252"/>
      <w:r w:rsidRPr="0059690D">
        <w:rPr>
          <w:rFonts w:ascii="Arial" w:hAnsi="Arial" w:cs="Arial"/>
          <w:b/>
          <w:color w:val="000080"/>
        </w:rPr>
        <w:t>Introduzione, movimenti delle immobilizzazioni materiali</w:t>
      </w:r>
    </w:p>
    <w:p w:rsidR="0059690D" w:rsidRPr="00DE1048" w:rsidRDefault="0059690D" w:rsidP="00292C19">
      <w:pPr>
        <w:widowControl w:val="0"/>
        <w:ind w:right="1"/>
        <w:jc w:val="both"/>
        <w:outlineLvl w:val="0"/>
        <w:rPr>
          <w:sz w:val="16"/>
          <w:szCs w:val="16"/>
        </w:rPr>
      </w:pPr>
      <w:bookmarkStart w:id="256" w:name="XBRL_000729"/>
    </w:p>
    <w:p w:rsidR="0059690D" w:rsidRPr="00DE1048" w:rsidRDefault="0059690D" w:rsidP="00292C19">
      <w:pPr>
        <w:widowControl w:val="0"/>
        <w:ind w:right="1"/>
        <w:jc w:val="both"/>
        <w:outlineLvl w:val="0"/>
        <w:rPr>
          <w:sz w:val="16"/>
          <w:szCs w:val="16"/>
        </w:rPr>
      </w:pPr>
    </w:p>
    <w:p w:rsidR="00A40ED5" w:rsidRPr="00E57248" w:rsidRDefault="00A40ED5" w:rsidP="00292C19">
      <w:pPr>
        <w:widowControl w:val="0"/>
        <w:ind w:right="1"/>
        <w:jc w:val="both"/>
        <w:outlineLvl w:val="0"/>
      </w:pPr>
      <w:r w:rsidRPr="00E57248">
        <w:t xml:space="preserve"> </w:t>
      </w:r>
      <w:permStart w:id="1656389172" w:edGrp="everyone"/>
      <w:r w:rsidRPr="00E57248">
        <w:t xml:space="preserve"> </w:t>
      </w:r>
      <w:bookmarkStart w:id="257" w:name="XBRL_Tab_0026"/>
      <w:bookmarkStart w:id="258" w:name="Wizard_ExtraAA"/>
      <w:r w:rsidRPr="0059690D">
        <w:rPr>
          <w:i/>
          <w:iCs/>
          <w:color w:val="000080"/>
        </w:rPr>
        <w:t>Materiali</w:t>
      </w:r>
    </w:p>
    <w:p w:rsidR="00A40ED5" w:rsidRPr="00DE1048" w:rsidRDefault="00A40ED5" w:rsidP="00292C19">
      <w:pPr>
        <w:widowControl w:val="0"/>
        <w:ind w:right="1"/>
        <w:jc w:val="both"/>
        <w:rPr>
          <w:color w:val="000000"/>
          <w:sz w:val="16"/>
          <w:szCs w:val="16"/>
        </w:rPr>
      </w:pPr>
    </w:p>
    <w:p w:rsidR="00A40ED5" w:rsidRPr="00E57248" w:rsidRDefault="00A40ED5" w:rsidP="00292C19">
      <w:pPr>
        <w:widowControl w:val="0"/>
        <w:ind w:right="1"/>
        <w:jc w:val="both"/>
        <w:rPr>
          <w:color w:val="000000"/>
        </w:rPr>
      </w:pPr>
      <w:r w:rsidRPr="00E57248">
        <w:rPr>
          <w:color w:val="000000"/>
        </w:rPr>
        <w:t>Sono iscritte al costo di acquisto e rettificate dai corrispondenti fondi di ammortamento.</w:t>
      </w:r>
    </w:p>
    <w:p w:rsidR="00A40ED5" w:rsidRPr="00E57248" w:rsidRDefault="00A40ED5" w:rsidP="00292C19">
      <w:pPr>
        <w:widowControl w:val="0"/>
        <w:ind w:right="1"/>
        <w:jc w:val="both"/>
        <w:rPr>
          <w:color w:val="000000"/>
        </w:rPr>
      </w:pPr>
      <w:r w:rsidRPr="00E57248">
        <w:rPr>
          <w:color w:val="000000"/>
        </w:rPr>
        <w:t>Nel valore di iscrizione in bilancio si è tenuto conto degli oneri accessori e dei costi sostenuti per l'utilizzo dell'immobilizzazione, portando a riduzione del costo gli sconti commerciali e gli sconti cassa di ammontare rilevante.</w:t>
      </w:r>
    </w:p>
    <w:p w:rsidR="00A40ED5" w:rsidRDefault="00A40ED5" w:rsidP="00292C19">
      <w:pPr>
        <w:widowControl w:val="0"/>
        <w:jc w:val="both"/>
        <w:rPr>
          <w:color w:val="000000"/>
        </w:rPr>
      </w:pPr>
      <w:r w:rsidRPr="00E57248">
        <w:rPr>
          <w:color w:val="000000"/>
        </w:rPr>
        <w:t>Le quote di ammortamento, imputate a conto economico, sono state calcolate attesi l'utilizzo, la destinazione e la durata economico-tecnica dei cespiti, sulla base del criterio della residua possibilità di utilizzazione, criterio che abbiamo ritenuto ben rappresentato dalle seguenti aliquote, non modificate rispetto all'esercizio precedente e ridotte alla metà nell'esercizio di entrata in funzione del bene:</w:t>
      </w:r>
    </w:p>
    <w:p w:rsidR="00A40ED5" w:rsidRPr="00E57248" w:rsidRDefault="00A40ED5" w:rsidP="00292C19">
      <w:pPr>
        <w:widowControl w:val="0"/>
        <w:jc w:val="both"/>
        <w:rPr>
          <w:color w:val="000000"/>
          <w:sz w:val="10"/>
          <w:szCs w:val="10"/>
        </w:rPr>
      </w:pPr>
    </w:p>
    <w:p w:rsidR="00A40ED5" w:rsidRPr="00E57248" w:rsidRDefault="00A40ED5" w:rsidP="00292C19">
      <w:pPr>
        <w:widowControl w:val="0"/>
        <w:numPr>
          <w:ilvl w:val="0"/>
          <w:numId w:val="4"/>
        </w:numPr>
        <w:autoSpaceDE w:val="0"/>
        <w:autoSpaceDN w:val="0"/>
        <w:spacing w:line="360" w:lineRule="auto"/>
        <w:ind w:left="357" w:hanging="357"/>
        <w:jc w:val="both"/>
      </w:pPr>
      <w:r w:rsidRPr="00E57248">
        <w:rPr>
          <w:color w:val="000000"/>
        </w:rPr>
        <w:t>fabbricati: 3%</w:t>
      </w:r>
    </w:p>
    <w:p w:rsidR="00A40ED5" w:rsidRPr="00E57248" w:rsidRDefault="00A40ED5" w:rsidP="00292C19">
      <w:pPr>
        <w:widowControl w:val="0"/>
        <w:numPr>
          <w:ilvl w:val="0"/>
          <w:numId w:val="4"/>
        </w:numPr>
        <w:autoSpaceDE w:val="0"/>
        <w:autoSpaceDN w:val="0"/>
        <w:spacing w:line="360" w:lineRule="auto"/>
        <w:ind w:left="357" w:hanging="357"/>
        <w:jc w:val="both"/>
      </w:pPr>
      <w:r w:rsidRPr="00E57248">
        <w:rPr>
          <w:color w:val="000000"/>
        </w:rPr>
        <w:t>impianti e macchinari: 10%</w:t>
      </w:r>
    </w:p>
    <w:p w:rsidR="00A40ED5" w:rsidRPr="00E57248" w:rsidRDefault="00A40ED5" w:rsidP="00292C19">
      <w:pPr>
        <w:widowControl w:val="0"/>
        <w:numPr>
          <w:ilvl w:val="0"/>
          <w:numId w:val="4"/>
        </w:numPr>
        <w:autoSpaceDE w:val="0"/>
        <w:autoSpaceDN w:val="0"/>
        <w:spacing w:line="360" w:lineRule="auto"/>
        <w:ind w:left="357" w:hanging="357"/>
        <w:jc w:val="both"/>
      </w:pPr>
      <w:r w:rsidRPr="00E57248">
        <w:rPr>
          <w:color w:val="000000"/>
        </w:rPr>
        <w:t>attrezzature: 20%</w:t>
      </w:r>
    </w:p>
    <w:p w:rsidR="00A40ED5" w:rsidRPr="00E57248" w:rsidRDefault="00A40ED5" w:rsidP="00292C19">
      <w:pPr>
        <w:widowControl w:val="0"/>
        <w:numPr>
          <w:ilvl w:val="0"/>
          <w:numId w:val="4"/>
        </w:numPr>
        <w:autoSpaceDE w:val="0"/>
        <w:autoSpaceDN w:val="0"/>
        <w:spacing w:line="360" w:lineRule="auto"/>
        <w:ind w:left="357" w:hanging="357"/>
        <w:jc w:val="both"/>
      </w:pPr>
      <w:r w:rsidRPr="00E57248">
        <w:rPr>
          <w:color w:val="000000"/>
        </w:rPr>
        <w:t>automezzi: 20%</w:t>
      </w:r>
    </w:p>
    <w:p w:rsidR="00A40ED5" w:rsidRPr="00E57248" w:rsidRDefault="00A40ED5" w:rsidP="00292C19">
      <w:pPr>
        <w:widowControl w:val="0"/>
        <w:numPr>
          <w:ilvl w:val="0"/>
          <w:numId w:val="4"/>
        </w:numPr>
        <w:autoSpaceDE w:val="0"/>
        <w:autoSpaceDN w:val="0"/>
        <w:spacing w:line="360" w:lineRule="auto"/>
        <w:ind w:left="357" w:hanging="357"/>
        <w:jc w:val="both"/>
      </w:pPr>
      <w:r w:rsidRPr="00E57248">
        <w:rPr>
          <w:color w:val="000000"/>
        </w:rPr>
        <w:t>autovetture: 25%</w:t>
      </w:r>
    </w:p>
    <w:p w:rsidR="00A40ED5" w:rsidRPr="00E57248" w:rsidRDefault="00A40ED5" w:rsidP="00292C19">
      <w:pPr>
        <w:widowControl w:val="0"/>
        <w:numPr>
          <w:ilvl w:val="0"/>
          <w:numId w:val="4"/>
        </w:numPr>
        <w:autoSpaceDE w:val="0"/>
        <w:autoSpaceDN w:val="0"/>
        <w:spacing w:line="360" w:lineRule="auto"/>
        <w:ind w:left="357" w:hanging="357"/>
        <w:jc w:val="both"/>
      </w:pPr>
      <w:r w:rsidRPr="00E57248">
        <w:rPr>
          <w:color w:val="000000"/>
        </w:rPr>
        <w:t xml:space="preserve">macchine d’ufficio elettroniche, </w:t>
      </w:r>
      <w:proofErr w:type="spellStart"/>
      <w:r w:rsidRPr="00E57248">
        <w:rPr>
          <w:color w:val="000000"/>
        </w:rPr>
        <w:t>computers</w:t>
      </w:r>
      <w:proofErr w:type="spellEnd"/>
      <w:r w:rsidRPr="00E57248">
        <w:rPr>
          <w:color w:val="000000"/>
        </w:rPr>
        <w:t xml:space="preserve"> e p/c: 20%</w:t>
      </w:r>
    </w:p>
    <w:p w:rsidR="00A40ED5" w:rsidRPr="0055450D" w:rsidRDefault="00A40ED5" w:rsidP="00292C19">
      <w:pPr>
        <w:widowControl w:val="0"/>
        <w:numPr>
          <w:ilvl w:val="0"/>
          <w:numId w:val="4"/>
        </w:numPr>
        <w:autoSpaceDE w:val="0"/>
        <w:autoSpaceDN w:val="0"/>
        <w:spacing w:line="360" w:lineRule="auto"/>
        <w:ind w:left="357" w:hanging="357"/>
        <w:jc w:val="both"/>
      </w:pPr>
      <w:r w:rsidRPr="00E57248">
        <w:rPr>
          <w:color w:val="000000"/>
        </w:rPr>
        <w:t>mobili ed arredi ufficio: 12%</w:t>
      </w:r>
    </w:p>
    <w:p w:rsidR="0059690D" w:rsidRDefault="00A40ED5" w:rsidP="0055450D">
      <w:pPr>
        <w:widowControl w:val="0"/>
        <w:autoSpaceDE w:val="0"/>
        <w:autoSpaceDN w:val="0"/>
        <w:jc w:val="both"/>
        <w:rPr>
          <w:color w:val="000000"/>
        </w:rPr>
      </w:pPr>
      <w:r w:rsidRPr="00E57248">
        <w:rPr>
          <w:color w:val="000000"/>
        </w:rPr>
        <w:t>Il terreno ed i fabbricati sono stati rivalutati al 31.12.1982 in base alla Legge nr. 82 del 19 Marzo 1983 ed in base all’ex art. 2425,</w:t>
      </w:r>
      <w:r w:rsidR="0055450D">
        <w:rPr>
          <w:color w:val="000000"/>
        </w:rPr>
        <w:t xml:space="preserve"> terzo comma del Codice civile.</w:t>
      </w:r>
    </w:p>
    <w:p w:rsidR="0055450D" w:rsidRPr="00581AA4" w:rsidRDefault="0055450D" w:rsidP="0055450D">
      <w:pPr>
        <w:widowControl w:val="0"/>
        <w:autoSpaceDE w:val="0"/>
        <w:autoSpaceDN w:val="0"/>
        <w:jc w:val="both"/>
        <w:rPr>
          <w:color w:val="000000"/>
          <w:sz w:val="16"/>
          <w:szCs w:val="16"/>
        </w:rPr>
      </w:pPr>
    </w:p>
    <w:p w:rsidR="0055450D" w:rsidRPr="00581AA4" w:rsidRDefault="0055450D" w:rsidP="0055450D">
      <w:pPr>
        <w:widowControl w:val="0"/>
        <w:autoSpaceDE w:val="0"/>
        <w:autoSpaceDN w:val="0"/>
        <w:jc w:val="both"/>
        <w:rPr>
          <w:color w:val="000000"/>
          <w:sz w:val="16"/>
          <w:szCs w:val="16"/>
        </w:rPr>
      </w:pPr>
    </w:p>
    <w:p w:rsidR="00A40ED5" w:rsidRPr="0059690D" w:rsidRDefault="00A40ED5" w:rsidP="00292C19">
      <w:pPr>
        <w:widowControl w:val="0"/>
        <w:ind w:right="1"/>
        <w:jc w:val="both"/>
        <w:outlineLvl w:val="0"/>
        <w:rPr>
          <w:color w:val="000080"/>
          <w:sz w:val="22"/>
          <w:szCs w:val="22"/>
        </w:rPr>
      </w:pPr>
      <w:bookmarkStart w:id="259" w:name="XBRL_Tab_0026_1"/>
      <w:bookmarkStart w:id="260" w:name="XBRL_Tab_0027"/>
      <w:bookmarkEnd w:id="257"/>
      <w:bookmarkEnd w:id="258"/>
      <w:r w:rsidRPr="0059690D">
        <w:rPr>
          <w:b/>
          <w:bCs/>
          <w:color w:val="000080"/>
          <w:sz w:val="22"/>
          <w:szCs w:val="22"/>
        </w:rPr>
        <w:t>Terreni e fabbricati</w:t>
      </w:r>
    </w:p>
    <w:p w:rsidR="00A40ED5" w:rsidRPr="00E57248" w:rsidRDefault="00A40ED5" w:rsidP="00292C19">
      <w:pPr>
        <w:widowControl w:val="0"/>
        <w:ind w:right="1"/>
        <w:jc w:val="both"/>
        <w:rPr>
          <w:color w:val="000000"/>
          <w:sz w:val="16"/>
          <w:szCs w:val="16"/>
        </w:rPr>
      </w:pPr>
      <w:r w:rsidRPr="00E57248">
        <w:rPr>
          <w:color w:val="000000"/>
          <w:sz w:val="16"/>
          <w:szCs w:val="16"/>
        </w:rPr>
        <w:t>(Rif. art. 2427, primo comma, n. 2, C.c.)</w:t>
      </w:r>
    </w:p>
    <w:p w:rsidR="00A40ED5" w:rsidRPr="00581AA4" w:rsidRDefault="00A40ED5" w:rsidP="00292C19">
      <w:pPr>
        <w:widowControl w:val="0"/>
        <w:ind w:right="1"/>
        <w:jc w:val="both"/>
        <w:rPr>
          <w:color w:val="000000"/>
          <w:sz w:val="16"/>
          <w:szCs w:val="16"/>
        </w:rPr>
      </w:pPr>
      <w:r w:rsidRPr="00581AA4">
        <w:rPr>
          <w:vanish/>
          <w:color w:val="FF0000"/>
          <w:sz w:val="16"/>
          <w:szCs w:val="16"/>
        </w:rPr>
        <w:t>@G000009</w:t>
      </w:r>
      <w:r w:rsidRPr="00581AA4">
        <w:rPr>
          <w:sz w:val="16"/>
          <w:szCs w:val="16"/>
        </w:rPr>
        <w:t xml:space="preserve"> </w:t>
      </w:r>
      <w:r w:rsidRPr="00581AA4">
        <w:rPr>
          <w:vanish/>
          <w:color w:val="FF0000"/>
          <w:sz w:val="16"/>
          <w:szCs w:val="16"/>
        </w:rPr>
        <w:t>@G000009End</w:t>
      </w:r>
      <w:r w:rsidRPr="00581AA4">
        <w:rPr>
          <w:color w:val="000000"/>
          <w:sz w:val="16"/>
          <w:szCs w:val="16"/>
        </w:rPr>
        <w:t xml:space="preserve"> </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3030"/>
        <w:gridCol w:w="2108"/>
        <w:gridCol w:w="2238"/>
      </w:tblGrid>
      <w:tr w:rsidR="00A40ED5" w:rsidRPr="0059690D" w:rsidTr="00581AA4">
        <w:trPr>
          <w:trHeight w:val="255"/>
          <w:jc w:val="center"/>
        </w:trPr>
        <w:tc>
          <w:tcPr>
            <w:tcW w:w="2054" w:type="pct"/>
            <w:shd w:val="clear" w:color="auto" w:fill="DDDDDD"/>
            <w:vAlign w:val="center"/>
            <w:hideMark/>
          </w:tcPr>
          <w:p w:rsidR="00A40ED5" w:rsidRPr="0059690D" w:rsidRDefault="00A40ED5">
            <w:pPr>
              <w:pStyle w:val="Intestazione-pidicolonna"/>
              <w:spacing w:line="276" w:lineRule="auto"/>
              <w:rPr>
                <w:color w:val="000080"/>
              </w:rPr>
            </w:pPr>
            <w:bookmarkStart w:id="261" w:name="TAB09"/>
            <w:r w:rsidRPr="0059690D">
              <w:rPr>
                <w:color w:val="000080"/>
              </w:rPr>
              <w:t>Descrizione</w:t>
            </w:r>
          </w:p>
        </w:tc>
        <w:tc>
          <w:tcPr>
            <w:tcW w:w="1429" w:type="pct"/>
            <w:shd w:val="clear" w:color="auto" w:fill="DDDDDD"/>
            <w:vAlign w:val="center"/>
            <w:hideMark/>
          </w:tcPr>
          <w:p w:rsidR="00A40ED5" w:rsidRPr="0059690D" w:rsidRDefault="00A40ED5">
            <w:pPr>
              <w:pStyle w:val="Intestazione-pidicolonna"/>
              <w:spacing w:line="276" w:lineRule="auto"/>
              <w:ind w:right="28"/>
              <w:rPr>
                <w:color w:val="000080"/>
              </w:rPr>
            </w:pPr>
            <w:r w:rsidRPr="0059690D">
              <w:rPr>
                <w:color w:val="000080"/>
              </w:rPr>
              <w:t>Importo</w:t>
            </w:r>
          </w:p>
        </w:tc>
        <w:tc>
          <w:tcPr>
            <w:tcW w:w="1517" w:type="pct"/>
            <w:shd w:val="clear" w:color="auto" w:fill="DDDDDD"/>
            <w:vAlign w:val="center"/>
          </w:tcPr>
          <w:p w:rsidR="00A40ED5" w:rsidRPr="0059690D" w:rsidRDefault="00A40ED5">
            <w:pPr>
              <w:pStyle w:val="Intestazione-pidicolonna"/>
              <w:spacing w:line="276" w:lineRule="auto"/>
              <w:ind w:right="28"/>
              <w:rPr>
                <w:b w:val="0"/>
                <w:bCs w:val="0"/>
                <w:color w:val="000080"/>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Costo storico</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@T090102</w:t>
            </w:r>
            <w:r w:rsidRPr="0059690D">
              <w:rPr>
                <w:sz w:val="18"/>
                <w:szCs w:val="18"/>
              </w:rPr>
              <w:t>2.948.115</w:t>
            </w:r>
            <w:r w:rsidRPr="0059690D">
              <w:rPr>
                <w:vanish/>
                <w:sz w:val="18"/>
                <w:szCs w:val="18"/>
              </w:rPr>
              <w:t>@T090102End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Rivalutazione monetaria</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@T090202@T090202End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Rivalutazione economica</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@T090302@T090302End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Ammortamenti esercizi precedenti</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@T090402</w:t>
            </w:r>
            <w:r w:rsidRPr="0059690D">
              <w:rPr>
                <w:sz w:val="18"/>
                <w:szCs w:val="18"/>
              </w:rPr>
              <w:t>(1.635.752)</w:t>
            </w:r>
            <w:r w:rsidRPr="0059690D">
              <w:rPr>
                <w:vanish/>
                <w:sz w:val="18"/>
                <w:szCs w:val="18"/>
              </w:rPr>
              <w:t>@T090402End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Svalutazione esercizi precedenti</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@T090502@T090502End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shd w:val="clear" w:color="auto" w:fill="DDDDDD"/>
            <w:tcMar>
              <w:top w:w="0" w:type="dxa"/>
              <w:left w:w="70" w:type="dxa"/>
              <w:bottom w:w="0" w:type="dxa"/>
              <w:right w:w="70" w:type="dxa"/>
            </w:tcMar>
            <w:vAlign w:val="center"/>
            <w:hideMark/>
          </w:tcPr>
          <w:p w:rsidR="00A40ED5" w:rsidRPr="0059690D" w:rsidRDefault="00A40ED5">
            <w:pPr>
              <w:widowControl w:val="0"/>
              <w:spacing w:line="276" w:lineRule="auto"/>
              <w:ind w:right="1"/>
              <w:rPr>
                <w:b/>
                <w:bCs/>
                <w:color w:val="000080"/>
                <w:sz w:val="18"/>
                <w:szCs w:val="18"/>
              </w:rPr>
            </w:pPr>
            <w:r w:rsidRPr="0059690D">
              <w:rPr>
                <w:b/>
                <w:bCs/>
                <w:color w:val="000080"/>
                <w:sz w:val="18"/>
                <w:szCs w:val="18"/>
              </w:rPr>
              <w:t xml:space="preserve">Saldo al </w:t>
            </w:r>
            <w:r w:rsidRPr="0059690D">
              <w:rPr>
                <w:b/>
                <w:bCs/>
                <w:vanish/>
                <w:color w:val="000080"/>
                <w:sz w:val="18"/>
                <w:szCs w:val="18"/>
              </w:rPr>
              <w:t>@Y005000</w:t>
            </w:r>
            <w:r w:rsidRPr="0059690D">
              <w:rPr>
                <w:b/>
                <w:bCs/>
                <w:color w:val="000080"/>
                <w:sz w:val="18"/>
                <w:szCs w:val="18"/>
              </w:rPr>
              <w:t>31.12.2014</w:t>
            </w:r>
            <w:r w:rsidRPr="0059690D">
              <w:rPr>
                <w:b/>
                <w:bCs/>
                <w:vanish/>
                <w:color w:val="000080"/>
                <w:sz w:val="18"/>
                <w:szCs w:val="18"/>
              </w:rPr>
              <w:t>@Y005000End</w:t>
            </w:r>
          </w:p>
        </w:tc>
        <w:tc>
          <w:tcPr>
            <w:tcW w:w="1429" w:type="pct"/>
            <w:shd w:val="clear" w:color="auto" w:fill="DDDDDD"/>
            <w:tcMar>
              <w:top w:w="0" w:type="dxa"/>
              <w:left w:w="70" w:type="dxa"/>
              <w:bottom w:w="0" w:type="dxa"/>
              <w:right w:w="70" w:type="dxa"/>
            </w:tcMar>
            <w:vAlign w:val="center"/>
            <w:hideMark/>
          </w:tcPr>
          <w:p w:rsidR="00A40ED5" w:rsidRPr="0059690D" w:rsidRDefault="00A40ED5">
            <w:pPr>
              <w:widowControl w:val="0"/>
              <w:spacing w:line="276" w:lineRule="auto"/>
              <w:ind w:right="28"/>
              <w:jc w:val="right"/>
              <w:rPr>
                <w:b/>
                <w:bCs/>
                <w:color w:val="000080"/>
                <w:sz w:val="18"/>
                <w:szCs w:val="18"/>
              </w:rPr>
            </w:pPr>
            <w:r w:rsidRPr="0059690D">
              <w:rPr>
                <w:b/>
                <w:bCs/>
                <w:vanish/>
                <w:color w:val="000080"/>
                <w:sz w:val="18"/>
                <w:szCs w:val="18"/>
              </w:rPr>
              <w:t>@T090602</w:t>
            </w:r>
            <w:r w:rsidRPr="0059690D">
              <w:rPr>
                <w:b/>
                <w:bCs/>
                <w:color w:val="000080"/>
                <w:sz w:val="18"/>
                <w:szCs w:val="18"/>
              </w:rPr>
              <w:t>1.312.363</w:t>
            </w:r>
            <w:r w:rsidRPr="0059690D">
              <w:rPr>
                <w:b/>
                <w:bCs/>
                <w:vanish/>
                <w:color w:val="000080"/>
                <w:sz w:val="18"/>
                <w:szCs w:val="18"/>
              </w:rPr>
              <w:t>@T090602End</w:t>
            </w:r>
          </w:p>
        </w:tc>
        <w:tc>
          <w:tcPr>
            <w:tcW w:w="1517" w:type="pct"/>
            <w:shd w:val="clear" w:color="auto" w:fill="DDDDDD"/>
            <w:tcMar>
              <w:top w:w="0" w:type="dxa"/>
              <w:left w:w="70" w:type="dxa"/>
              <w:bottom w:w="0" w:type="dxa"/>
              <w:right w:w="70" w:type="dxa"/>
            </w:tcMar>
            <w:vAlign w:val="center"/>
            <w:hideMark/>
          </w:tcPr>
          <w:p w:rsidR="00A40ED5" w:rsidRPr="0059690D" w:rsidRDefault="00A40ED5">
            <w:pPr>
              <w:widowControl w:val="0"/>
              <w:spacing w:line="276" w:lineRule="auto"/>
              <w:ind w:right="28"/>
              <w:jc w:val="right"/>
              <w:rPr>
                <w:color w:val="000080"/>
                <w:sz w:val="18"/>
                <w:szCs w:val="18"/>
              </w:rPr>
            </w:pPr>
            <w:r w:rsidRPr="0059690D">
              <w:rPr>
                <w:color w:val="000080"/>
                <w:sz w:val="18"/>
                <w:szCs w:val="18"/>
              </w:rPr>
              <w:t xml:space="preserve">di cui terreni </w:t>
            </w:r>
            <w:r w:rsidRPr="0059690D">
              <w:rPr>
                <w:vanish/>
                <w:color w:val="000080"/>
                <w:sz w:val="18"/>
                <w:szCs w:val="18"/>
              </w:rPr>
              <w:t>@T090605</w:t>
            </w:r>
            <w:r w:rsidRPr="0059690D">
              <w:rPr>
                <w:color w:val="000080"/>
                <w:sz w:val="18"/>
                <w:szCs w:val="18"/>
              </w:rPr>
              <w:t>278.887</w:t>
            </w:r>
            <w:r w:rsidRPr="0059690D">
              <w:rPr>
                <w:vanish/>
                <w:color w:val="000080"/>
                <w:sz w:val="18"/>
                <w:szCs w:val="18"/>
              </w:rPr>
              <w:t>@T090605End</w:t>
            </w: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Acquisizione dell'esercizio</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@T090702</w:t>
            </w:r>
            <w:r w:rsidRPr="0059690D">
              <w:rPr>
                <w:sz w:val="18"/>
                <w:szCs w:val="18"/>
              </w:rPr>
              <w:t>297.092</w:t>
            </w:r>
            <w:r w:rsidRPr="0059690D">
              <w:rPr>
                <w:vanish/>
                <w:sz w:val="18"/>
                <w:szCs w:val="18"/>
              </w:rPr>
              <w:t>@T090702End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Rivalutazione monetaria</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@T090802@T090802End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Rivalutazione economica dell'esercizio</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@T090902@T090902End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Svalutazione dell'esercizio</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@T091002@T091002End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Cessioni dell'esercizio</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@T091102@T091102End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Giroconti positivi (riclassificazione)</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@T091202@T091202End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Giroconti negativi (riclassificazione)</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@T091302@T091302End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Interessi capitalizzati nell'esercizio</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@T091402@T091402End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Altre variazioni</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@T091502@T091502End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tcMar>
              <w:top w:w="0" w:type="dxa"/>
              <w:left w:w="70" w:type="dxa"/>
              <w:bottom w:w="0" w:type="dxa"/>
              <w:right w:w="70" w:type="dxa"/>
            </w:tcMar>
            <w:vAlign w:val="center"/>
            <w:hideMark/>
          </w:tcPr>
          <w:p w:rsidR="00A40ED5" w:rsidRPr="0059690D" w:rsidRDefault="00A40ED5">
            <w:pPr>
              <w:widowControl w:val="0"/>
              <w:spacing w:line="276" w:lineRule="auto"/>
              <w:ind w:right="1"/>
              <w:rPr>
                <w:sz w:val="18"/>
                <w:szCs w:val="18"/>
              </w:rPr>
            </w:pPr>
            <w:r w:rsidRPr="0059690D">
              <w:rPr>
                <w:sz w:val="18"/>
                <w:szCs w:val="18"/>
              </w:rPr>
              <w:t>Ammortamenti dell'esercizio</w:t>
            </w:r>
          </w:p>
        </w:tc>
        <w:tc>
          <w:tcPr>
            <w:tcW w:w="1429" w:type="pct"/>
            <w:tcMar>
              <w:top w:w="0" w:type="dxa"/>
              <w:left w:w="70" w:type="dxa"/>
              <w:bottom w:w="0" w:type="dxa"/>
              <w:right w:w="70" w:type="dxa"/>
            </w:tcMar>
            <w:vAlign w:val="center"/>
            <w:hideMark/>
          </w:tcPr>
          <w:p w:rsidR="00A40ED5" w:rsidRPr="0059690D" w:rsidRDefault="00A40ED5">
            <w:pPr>
              <w:widowControl w:val="0"/>
              <w:spacing w:line="276" w:lineRule="auto"/>
              <w:ind w:right="28"/>
              <w:jc w:val="right"/>
              <w:rPr>
                <w:sz w:val="18"/>
                <w:szCs w:val="18"/>
              </w:rPr>
            </w:pPr>
            <w:r w:rsidRPr="0059690D">
              <w:rPr>
                <w:vanish/>
                <w:sz w:val="18"/>
                <w:szCs w:val="18"/>
              </w:rPr>
              <w:t>@T091602</w:t>
            </w:r>
            <w:r w:rsidRPr="0059690D">
              <w:rPr>
                <w:sz w:val="18"/>
                <w:szCs w:val="18"/>
              </w:rPr>
              <w:t>(56.451)</w:t>
            </w:r>
            <w:r w:rsidRPr="0059690D">
              <w:rPr>
                <w:vanish/>
                <w:sz w:val="18"/>
                <w:szCs w:val="18"/>
              </w:rPr>
              <w:t>@T091602End</w:t>
            </w:r>
          </w:p>
        </w:tc>
        <w:tc>
          <w:tcPr>
            <w:tcW w:w="1517" w:type="pct"/>
            <w:tcMar>
              <w:top w:w="0" w:type="dxa"/>
              <w:left w:w="70" w:type="dxa"/>
              <w:bottom w:w="0" w:type="dxa"/>
              <w:right w:w="70" w:type="dxa"/>
            </w:tcMar>
            <w:vAlign w:val="center"/>
          </w:tcPr>
          <w:p w:rsidR="00A40ED5" w:rsidRPr="0059690D" w:rsidRDefault="00A40ED5">
            <w:pPr>
              <w:widowControl w:val="0"/>
              <w:spacing w:line="276" w:lineRule="auto"/>
              <w:ind w:right="28"/>
              <w:jc w:val="right"/>
              <w:rPr>
                <w:sz w:val="18"/>
                <w:szCs w:val="18"/>
              </w:rPr>
            </w:pPr>
          </w:p>
        </w:tc>
      </w:tr>
      <w:tr w:rsidR="00A40ED5" w:rsidRPr="0059690D" w:rsidTr="00581AA4">
        <w:trPr>
          <w:trHeight w:val="255"/>
          <w:jc w:val="center"/>
        </w:trPr>
        <w:tc>
          <w:tcPr>
            <w:tcW w:w="2054" w:type="pct"/>
            <w:shd w:val="clear" w:color="auto" w:fill="DDDDDD"/>
            <w:tcMar>
              <w:top w:w="0" w:type="dxa"/>
              <w:left w:w="70" w:type="dxa"/>
              <w:bottom w:w="0" w:type="dxa"/>
              <w:right w:w="70" w:type="dxa"/>
            </w:tcMar>
            <w:vAlign w:val="center"/>
            <w:hideMark/>
          </w:tcPr>
          <w:p w:rsidR="00A40ED5" w:rsidRPr="0059690D" w:rsidRDefault="00A40ED5">
            <w:pPr>
              <w:widowControl w:val="0"/>
              <w:spacing w:line="276" w:lineRule="auto"/>
              <w:rPr>
                <w:b/>
                <w:bCs/>
                <w:color w:val="000080"/>
                <w:sz w:val="18"/>
                <w:szCs w:val="18"/>
              </w:rPr>
            </w:pPr>
            <w:r w:rsidRPr="0059690D">
              <w:rPr>
                <w:b/>
                <w:bCs/>
                <w:color w:val="000080"/>
                <w:sz w:val="18"/>
                <w:szCs w:val="18"/>
              </w:rPr>
              <w:t xml:space="preserve">Saldo al </w:t>
            </w:r>
            <w:r w:rsidRPr="0059690D">
              <w:rPr>
                <w:b/>
                <w:bCs/>
                <w:vanish/>
                <w:color w:val="000080"/>
                <w:sz w:val="18"/>
                <w:szCs w:val="18"/>
              </w:rPr>
              <w:t>@X005000</w:t>
            </w:r>
            <w:r w:rsidRPr="0059690D">
              <w:rPr>
                <w:b/>
                <w:bCs/>
                <w:color w:val="000080"/>
                <w:sz w:val="18"/>
                <w:szCs w:val="18"/>
              </w:rPr>
              <w:t>31.12.2015</w:t>
            </w:r>
            <w:r w:rsidRPr="0059690D">
              <w:rPr>
                <w:b/>
                <w:bCs/>
                <w:vanish/>
                <w:color w:val="000080"/>
                <w:sz w:val="18"/>
                <w:szCs w:val="18"/>
              </w:rPr>
              <w:t>@X005000End</w:t>
            </w:r>
          </w:p>
        </w:tc>
        <w:tc>
          <w:tcPr>
            <w:tcW w:w="1429" w:type="pct"/>
            <w:shd w:val="clear" w:color="auto" w:fill="DDDDDD"/>
            <w:tcMar>
              <w:top w:w="0" w:type="dxa"/>
              <w:left w:w="70" w:type="dxa"/>
              <w:bottom w:w="0" w:type="dxa"/>
              <w:right w:w="70" w:type="dxa"/>
            </w:tcMar>
            <w:vAlign w:val="center"/>
            <w:hideMark/>
          </w:tcPr>
          <w:p w:rsidR="00A40ED5" w:rsidRPr="0059690D" w:rsidRDefault="00A40ED5">
            <w:pPr>
              <w:widowControl w:val="0"/>
              <w:spacing w:line="276" w:lineRule="auto"/>
              <w:ind w:right="28"/>
              <w:jc w:val="right"/>
              <w:rPr>
                <w:b/>
                <w:bCs/>
                <w:color w:val="000080"/>
                <w:sz w:val="18"/>
                <w:szCs w:val="18"/>
              </w:rPr>
            </w:pPr>
            <w:r w:rsidRPr="0059690D">
              <w:rPr>
                <w:b/>
                <w:bCs/>
                <w:vanish/>
                <w:color w:val="000080"/>
                <w:sz w:val="18"/>
                <w:szCs w:val="18"/>
              </w:rPr>
              <w:t>@T091702</w:t>
            </w:r>
            <w:r w:rsidRPr="0059690D">
              <w:rPr>
                <w:b/>
                <w:bCs/>
                <w:color w:val="000080"/>
                <w:sz w:val="18"/>
                <w:szCs w:val="18"/>
              </w:rPr>
              <w:t>1.553.004</w:t>
            </w:r>
            <w:r w:rsidRPr="0059690D">
              <w:rPr>
                <w:b/>
                <w:bCs/>
                <w:vanish/>
                <w:color w:val="000080"/>
                <w:sz w:val="18"/>
                <w:szCs w:val="18"/>
              </w:rPr>
              <w:t>@T091702End</w:t>
            </w:r>
          </w:p>
        </w:tc>
        <w:tc>
          <w:tcPr>
            <w:tcW w:w="1517" w:type="pct"/>
            <w:shd w:val="clear" w:color="auto" w:fill="DDDDDD"/>
            <w:tcMar>
              <w:top w:w="0" w:type="dxa"/>
              <w:left w:w="70" w:type="dxa"/>
              <w:bottom w:w="0" w:type="dxa"/>
              <w:right w:w="70" w:type="dxa"/>
            </w:tcMar>
            <w:vAlign w:val="center"/>
            <w:hideMark/>
          </w:tcPr>
          <w:p w:rsidR="00A40ED5" w:rsidRPr="0059690D" w:rsidRDefault="00A40ED5">
            <w:pPr>
              <w:widowControl w:val="0"/>
              <w:spacing w:line="276" w:lineRule="auto"/>
              <w:ind w:right="28"/>
              <w:jc w:val="right"/>
              <w:rPr>
                <w:color w:val="000080"/>
                <w:sz w:val="18"/>
                <w:szCs w:val="18"/>
              </w:rPr>
            </w:pPr>
            <w:r w:rsidRPr="0059690D">
              <w:rPr>
                <w:color w:val="000080"/>
                <w:sz w:val="18"/>
                <w:szCs w:val="18"/>
              </w:rPr>
              <w:t xml:space="preserve">di cui terreni </w:t>
            </w:r>
            <w:r w:rsidRPr="0059690D">
              <w:rPr>
                <w:vanish/>
                <w:color w:val="000080"/>
                <w:sz w:val="18"/>
                <w:szCs w:val="18"/>
              </w:rPr>
              <w:t>@T091705</w:t>
            </w:r>
            <w:r w:rsidRPr="0059690D">
              <w:rPr>
                <w:color w:val="000080"/>
                <w:sz w:val="18"/>
                <w:szCs w:val="18"/>
              </w:rPr>
              <w:t>278.887</w:t>
            </w:r>
            <w:r w:rsidRPr="0059690D">
              <w:rPr>
                <w:vanish/>
                <w:color w:val="000080"/>
                <w:sz w:val="18"/>
                <w:szCs w:val="18"/>
              </w:rPr>
              <w:t>@T091705End</w:t>
            </w:r>
          </w:p>
        </w:tc>
      </w:tr>
      <w:bookmarkEnd w:id="261"/>
    </w:tbl>
    <w:p w:rsidR="0055450D" w:rsidRPr="00581AA4" w:rsidRDefault="0055450D" w:rsidP="00292C19">
      <w:pPr>
        <w:widowControl w:val="0"/>
        <w:ind w:right="1"/>
        <w:rPr>
          <w:sz w:val="16"/>
          <w:szCs w:val="16"/>
        </w:rPr>
      </w:pPr>
    </w:p>
    <w:p w:rsidR="00A40ED5" w:rsidRPr="00E57248" w:rsidRDefault="00A40ED5" w:rsidP="00292C19">
      <w:pPr>
        <w:widowControl w:val="0"/>
        <w:ind w:right="1"/>
      </w:pPr>
      <w:r w:rsidRPr="00E57248">
        <w:rPr>
          <w:vanish/>
          <w:color w:val="FF0000"/>
        </w:rPr>
        <w:t>@H000009</w:t>
      </w:r>
      <w:r w:rsidRPr="00E57248">
        <w:t>Le principali acquisizioni riguardano nello specifico:</w:t>
      </w:r>
    </w:p>
    <w:p w:rsidR="00A40ED5" w:rsidRPr="00581AA4" w:rsidRDefault="00A40ED5" w:rsidP="00292C19">
      <w:pPr>
        <w:widowControl w:val="0"/>
        <w:ind w:right="1"/>
        <w:rPr>
          <w:sz w:val="10"/>
          <w:szCs w:val="10"/>
        </w:rPr>
      </w:pPr>
    </w:p>
    <w:p w:rsidR="00A40ED5" w:rsidRDefault="00A40ED5" w:rsidP="00581AA4">
      <w:pPr>
        <w:widowControl w:val="0"/>
        <w:numPr>
          <w:ilvl w:val="0"/>
          <w:numId w:val="2"/>
        </w:numPr>
        <w:ind w:left="714" w:hanging="357"/>
      </w:pPr>
      <w:r w:rsidRPr="00E57248">
        <w:t xml:space="preserve">per Euro 103.000 </w:t>
      </w:r>
      <w:bookmarkStart w:id="262" w:name="XBRL_Tab_0026_2"/>
      <w:bookmarkStart w:id="263" w:name="XBRL_Tab_0027_1"/>
      <w:bookmarkEnd w:id="259"/>
      <w:bookmarkEnd w:id="260"/>
      <w:r w:rsidRPr="00E57248">
        <w:t>realizzazione platea di fondazione per la successiva installazione di autoclavi orizzontali;</w:t>
      </w:r>
    </w:p>
    <w:p w:rsidR="00581AA4" w:rsidRPr="00581AA4" w:rsidRDefault="00581AA4" w:rsidP="00581AA4">
      <w:pPr>
        <w:widowControl w:val="0"/>
        <w:rPr>
          <w:sz w:val="10"/>
          <w:szCs w:val="10"/>
        </w:rPr>
      </w:pPr>
    </w:p>
    <w:p w:rsidR="00A40ED5" w:rsidRPr="00E57248" w:rsidRDefault="00A40ED5" w:rsidP="00581AA4">
      <w:pPr>
        <w:widowControl w:val="0"/>
        <w:numPr>
          <w:ilvl w:val="0"/>
          <w:numId w:val="2"/>
        </w:numPr>
        <w:ind w:left="714" w:hanging="357"/>
      </w:pPr>
      <w:r w:rsidRPr="00E57248">
        <w:t xml:space="preserve">per Euro 120.000 movimento terra (sbancamenti e riporti) per costruzione ampliamento fabbricato </w:t>
      </w:r>
      <w:proofErr w:type="spellStart"/>
      <w:r w:rsidRPr="00E57248">
        <w:t>P.d.C</w:t>
      </w:r>
      <w:proofErr w:type="spellEnd"/>
      <w:r w:rsidRPr="00E57248">
        <w:t xml:space="preserve"> nr. 42 del 08.10.2014;</w:t>
      </w:r>
    </w:p>
    <w:p w:rsidR="00A40ED5" w:rsidRPr="00581AA4" w:rsidRDefault="00A40ED5" w:rsidP="00292C19">
      <w:pPr>
        <w:widowControl w:val="0"/>
        <w:rPr>
          <w:sz w:val="16"/>
          <w:szCs w:val="16"/>
        </w:rPr>
      </w:pPr>
    </w:p>
    <w:p w:rsidR="00A40ED5" w:rsidRPr="00A0593B" w:rsidRDefault="00A40ED5" w:rsidP="00292C19">
      <w:pPr>
        <w:widowControl w:val="0"/>
        <w:ind w:right="1"/>
        <w:outlineLvl w:val="0"/>
        <w:rPr>
          <w:color w:val="000080"/>
          <w:sz w:val="22"/>
          <w:szCs w:val="22"/>
        </w:rPr>
      </w:pPr>
      <w:bookmarkStart w:id="264" w:name="PAR10"/>
      <w:r w:rsidRPr="00A0593B">
        <w:rPr>
          <w:b/>
          <w:bCs/>
          <w:color w:val="000080"/>
          <w:sz w:val="22"/>
          <w:szCs w:val="22"/>
        </w:rPr>
        <w:t>Impianti e macchinari</w:t>
      </w:r>
    </w:p>
    <w:p w:rsidR="00A40ED5" w:rsidRPr="00E57248" w:rsidRDefault="00A40ED5" w:rsidP="00292C19">
      <w:pPr>
        <w:widowControl w:val="0"/>
        <w:ind w:right="1"/>
        <w:rPr>
          <w:sz w:val="16"/>
          <w:szCs w:val="16"/>
        </w:rPr>
      </w:pPr>
      <w:r w:rsidRPr="00E57248">
        <w:rPr>
          <w:sz w:val="16"/>
          <w:szCs w:val="16"/>
        </w:rPr>
        <w:t>(Rif. art. 2427, primo comma, n. 2, C.c.)</w:t>
      </w:r>
    </w:p>
    <w:p w:rsidR="00A40ED5" w:rsidRPr="00581AA4" w:rsidRDefault="00A40ED5" w:rsidP="00292C19">
      <w:pPr>
        <w:widowControl w:val="0"/>
        <w:ind w:right="1"/>
        <w:rPr>
          <w:color w:val="000000"/>
          <w:sz w:val="16"/>
          <w:szCs w:val="16"/>
        </w:rPr>
      </w:pPr>
      <w:r w:rsidRPr="00581AA4">
        <w:rPr>
          <w:vanish/>
          <w:color w:val="FF0000"/>
          <w:sz w:val="16"/>
          <w:szCs w:val="16"/>
        </w:rPr>
        <w:t>@G000010</w:t>
      </w:r>
      <w:r w:rsidRPr="00581AA4">
        <w:rPr>
          <w:sz w:val="16"/>
          <w:szCs w:val="16"/>
        </w:rPr>
        <w:t xml:space="preserve"> </w:t>
      </w:r>
      <w:r w:rsidRPr="00581AA4">
        <w:rPr>
          <w:vanish/>
          <w:color w:val="FF0000"/>
          <w:sz w:val="16"/>
          <w:szCs w:val="16"/>
        </w:rPr>
        <w:t>@G000010End</w:t>
      </w:r>
      <w:r w:rsidRPr="00581AA4">
        <w:rPr>
          <w:color w:val="000000"/>
          <w:sz w:val="16"/>
          <w:szCs w:val="16"/>
        </w:rPr>
        <w:t xml:space="preserve"> </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6"/>
        <w:gridCol w:w="5566"/>
        <w:gridCol w:w="1804"/>
      </w:tblGrid>
      <w:tr w:rsidR="00A40ED5" w:rsidRPr="00A0593B" w:rsidTr="00581AA4">
        <w:trPr>
          <w:trHeight w:val="255"/>
          <w:jc w:val="center"/>
        </w:trPr>
        <w:tc>
          <w:tcPr>
            <w:tcW w:w="3777" w:type="pct"/>
            <w:gridSpan w:val="2"/>
            <w:shd w:val="clear" w:color="auto" w:fill="DDDDDD"/>
            <w:vAlign w:val="center"/>
            <w:hideMark/>
          </w:tcPr>
          <w:p w:rsidR="00A40ED5" w:rsidRPr="00A0593B" w:rsidRDefault="00A40ED5">
            <w:pPr>
              <w:widowControl w:val="0"/>
              <w:spacing w:line="276" w:lineRule="auto"/>
              <w:jc w:val="center"/>
              <w:rPr>
                <w:color w:val="000080"/>
                <w:sz w:val="18"/>
                <w:szCs w:val="18"/>
              </w:rPr>
            </w:pPr>
            <w:bookmarkStart w:id="265" w:name="TAB10"/>
            <w:r w:rsidRPr="00A0593B">
              <w:rPr>
                <w:b/>
                <w:bCs/>
                <w:color w:val="000080"/>
                <w:sz w:val="18"/>
                <w:szCs w:val="18"/>
              </w:rPr>
              <w:t>Descrizione</w:t>
            </w:r>
          </w:p>
        </w:tc>
        <w:tc>
          <w:tcPr>
            <w:tcW w:w="1223" w:type="pct"/>
            <w:shd w:val="clear" w:color="auto" w:fill="DDDDDD"/>
            <w:vAlign w:val="center"/>
            <w:hideMark/>
          </w:tcPr>
          <w:p w:rsidR="00A40ED5" w:rsidRPr="00A0593B" w:rsidRDefault="00A40ED5">
            <w:pPr>
              <w:widowControl w:val="0"/>
              <w:spacing w:line="276" w:lineRule="auto"/>
              <w:ind w:right="28"/>
              <w:jc w:val="center"/>
              <w:rPr>
                <w:color w:val="000080"/>
                <w:sz w:val="18"/>
                <w:szCs w:val="18"/>
              </w:rPr>
            </w:pPr>
            <w:r w:rsidRPr="00A0593B">
              <w:rPr>
                <w:b/>
                <w:bCs/>
                <w:color w:val="000080"/>
                <w:sz w:val="18"/>
                <w:szCs w:val="18"/>
              </w:rPr>
              <w:t>Importo</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Costo storico</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@T100102</w:t>
            </w:r>
            <w:r w:rsidRPr="00275B4F">
              <w:rPr>
                <w:szCs w:val="20"/>
              </w:rPr>
              <w:t>15.326.230</w:t>
            </w:r>
            <w:r w:rsidRPr="00275B4F">
              <w:rPr>
                <w:vanish/>
                <w:color w:val="FF0000"/>
                <w:szCs w:val="20"/>
              </w:rPr>
              <w:t>@T100102End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Rivalutazione monetaria</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@T100202@T100202End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Rivalutazione economica</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@T100302@T100302End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Ammortamenti esercizi precedenti</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@T100402</w:t>
            </w:r>
            <w:r w:rsidRPr="00275B4F">
              <w:rPr>
                <w:szCs w:val="20"/>
              </w:rPr>
              <w:t>(9.086.725)</w:t>
            </w:r>
            <w:r w:rsidRPr="00275B4F">
              <w:rPr>
                <w:vanish/>
                <w:color w:val="FF0000"/>
                <w:szCs w:val="20"/>
              </w:rPr>
              <w:t>@T100402End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Svalutazione esercizi precedenti</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@T100502@T100502End</w:t>
            </w:r>
          </w:p>
        </w:tc>
      </w:tr>
      <w:tr w:rsidR="00A40ED5" w:rsidRPr="00A0593B" w:rsidTr="00581AA4">
        <w:trPr>
          <w:gridBefore w:val="1"/>
          <w:wBefore w:w="4" w:type="pct"/>
          <w:trHeight w:val="255"/>
          <w:jc w:val="center"/>
        </w:trPr>
        <w:tc>
          <w:tcPr>
            <w:tcW w:w="3772" w:type="pct"/>
            <w:shd w:val="clear" w:color="auto" w:fill="DDDDDD"/>
            <w:tcMar>
              <w:top w:w="0" w:type="dxa"/>
              <w:left w:w="70" w:type="dxa"/>
              <w:bottom w:w="0" w:type="dxa"/>
              <w:right w:w="70" w:type="dxa"/>
            </w:tcMar>
            <w:vAlign w:val="center"/>
            <w:hideMark/>
          </w:tcPr>
          <w:p w:rsidR="00A40ED5" w:rsidRPr="00A0593B" w:rsidRDefault="00A40ED5">
            <w:pPr>
              <w:widowControl w:val="0"/>
              <w:spacing w:line="276" w:lineRule="auto"/>
              <w:ind w:right="1"/>
              <w:rPr>
                <w:b/>
                <w:bCs/>
                <w:color w:val="000080"/>
                <w:sz w:val="18"/>
                <w:szCs w:val="18"/>
              </w:rPr>
            </w:pPr>
            <w:r w:rsidRPr="00A0593B">
              <w:rPr>
                <w:b/>
                <w:bCs/>
                <w:color w:val="000080"/>
                <w:sz w:val="18"/>
                <w:szCs w:val="18"/>
              </w:rPr>
              <w:t xml:space="preserve">Saldo al </w:t>
            </w:r>
            <w:r w:rsidRPr="00A0593B">
              <w:rPr>
                <w:b/>
                <w:bCs/>
                <w:vanish/>
                <w:color w:val="000080"/>
                <w:sz w:val="18"/>
                <w:szCs w:val="18"/>
              </w:rPr>
              <w:t>@Y005000</w:t>
            </w:r>
            <w:r w:rsidRPr="00A0593B">
              <w:rPr>
                <w:b/>
                <w:bCs/>
                <w:color w:val="000080"/>
                <w:sz w:val="18"/>
                <w:szCs w:val="18"/>
              </w:rPr>
              <w:t>31.12.2014</w:t>
            </w:r>
            <w:r w:rsidRPr="00A0593B">
              <w:rPr>
                <w:b/>
                <w:bCs/>
                <w:vanish/>
                <w:color w:val="000080"/>
                <w:sz w:val="18"/>
                <w:szCs w:val="18"/>
              </w:rPr>
              <w:t>@Y005000End</w:t>
            </w:r>
          </w:p>
        </w:tc>
        <w:tc>
          <w:tcPr>
            <w:tcW w:w="1223" w:type="pct"/>
            <w:shd w:val="clear" w:color="auto" w:fill="DDDDDD"/>
            <w:tcMar>
              <w:top w:w="0" w:type="dxa"/>
              <w:left w:w="70" w:type="dxa"/>
              <w:bottom w:w="0" w:type="dxa"/>
              <w:right w:w="70" w:type="dxa"/>
            </w:tcMar>
            <w:vAlign w:val="center"/>
            <w:hideMark/>
          </w:tcPr>
          <w:p w:rsidR="00A40ED5" w:rsidRPr="00275B4F" w:rsidRDefault="00A40ED5">
            <w:pPr>
              <w:widowControl w:val="0"/>
              <w:spacing w:line="276" w:lineRule="auto"/>
              <w:ind w:right="28"/>
              <w:jc w:val="right"/>
              <w:rPr>
                <w:b/>
                <w:bCs/>
                <w:color w:val="000080"/>
                <w:szCs w:val="20"/>
              </w:rPr>
            </w:pPr>
            <w:r w:rsidRPr="00275B4F">
              <w:rPr>
                <w:b/>
                <w:bCs/>
                <w:vanish/>
                <w:color w:val="000080"/>
                <w:szCs w:val="20"/>
              </w:rPr>
              <w:t>@T100602</w:t>
            </w:r>
            <w:r w:rsidRPr="00275B4F">
              <w:rPr>
                <w:b/>
                <w:bCs/>
                <w:color w:val="000080"/>
                <w:szCs w:val="20"/>
              </w:rPr>
              <w:t>6.239.505</w:t>
            </w:r>
            <w:r w:rsidRPr="00275B4F">
              <w:rPr>
                <w:b/>
                <w:bCs/>
                <w:vanish/>
                <w:color w:val="000080"/>
                <w:szCs w:val="20"/>
              </w:rPr>
              <w:t>@T100602End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Acquisizione dell'esercizio</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@T100702</w:t>
            </w:r>
            <w:r w:rsidRPr="00275B4F">
              <w:rPr>
                <w:szCs w:val="20"/>
              </w:rPr>
              <w:t>2.246.732</w:t>
            </w:r>
            <w:r w:rsidRPr="00275B4F">
              <w:rPr>
                <w:vanish/>
                <w:color w:val="FF0000"/>
                <w:szCs w:val="20"/>
              </w:rPr>
              <w:t>@T100702End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Rivalutazione monetaria</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@T100802@T100802End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Rivalutazione economica dell'esercizio</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@T100902@T100902End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Svalutazione dell'esercizio</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@T101002@T101002End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Cessioni dell'esercizio</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szCs w:val="20"/>
              </w:rPr>
              <w:t>(2.953)</w:t>
            </w:r>
            <w:r w:rsidRPr="00275B4F">
              <w:rPr>
                <w:vanish/>
                <w:szCs w:val="20"/>
              </w:rPr>
              <w:t>@T101102@T101102End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Giroconti positivi (riclassificazione)</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@T101202@T101202End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Giroconti negativi (riclassificazione)</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@T101302@T101302End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Interessi capitalizzati nell'esercizio</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@T101402@T101402End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Altre variazioni</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@T101502@T101502End</w:t>
            </w:r>
          </w:p>
        </w:tc>
      </w:tr>
      <w:tr w:rsidR="00A40ED5" w:rsidRPr="00A0593B" w:rsidTr="00581AA4">
        <w:trPr>
          <w:gridBefore w:val="1"/>
          <w:wBefore w:w="4" w:type="pct"/>
          <w:trHeight w:val="255"/>
          <w:jc w:val="center"/>
        </w:trPr>
        <w:tc>
          <w:tcPr>
            <w:tcW w:w="3772" w:type="pct"/>
            <w:tcMar>
              <w:top w:w="0" w:type="dxa"/>
              <w:left w:w="70" w:type="dxa"/>
              <w:bottom w:w="0" w:type="dxa"/>
              <w:right w:w="70" w:type="dxa"/>
            </w:tcMar>
            <w:vAlign w:val="center"/>
            <w:hideMark/>
          </w:tcPr>
          <w:p w:rsidR="00A40ED5" w:rsidRPr="00A0593B" w:rsidRDefault="00A40ED5">
            <w:pPr>
              <w:widowControl w:val="0"/>
              <w:spacing w:line="276" w:lineRule="auto"/>
              <w:ind w:right="1"/>
              <w:rPr>
                <w:color w:val="000000"/>
                <w:sz w:val="18"/>
                <w:szCs w:val="18"/>
              </w:rPr>
            </w:pPr>
            <w:r w:rsidRPr="00A0593B">
              <w:rPr>
                <w:color w:val="000000"/>
                <w:sz w:val="18"/>
                <w:szCs w:val="18"/>
              </w:rPr>
              <w:t>Ammortamenti dell'esercizio</w:t>
            </w:r>
          </w:p>
        </w:tc>
        <w:tc>
          <w:tcPr>
            <w:tcW w:w="1223" w:type="pct"/>
            <w:tcMar>
              <w:top w:w="0" w:type="dxa"/>
              <w:left w:w="70" w:type="dxa"/>
              <w:bottom w:w="0" w:type="dxa"/>
              <w:right w:w="70" w:type="dxa"/>
            </w:tcMar>
            <w:vAlign w:val="center"/>
            <w:hideMark/>
          </w:tcPr>
          <w:p w:rsidR="00A40ED5" w:rsidRPr="00275B4F" w:rsidRDefault="00A40ED5">
            <w:pPr>
              <w:widowControl w:val="0"/>
              <w:spacing w:line="276" w:lineRule="auto"/>
              <w:ind w:right="28"/>
              <w:jc w:val="right"/>
              <w:rPr>
                <w:szCs w:val="20"/>
              </w:rPr>
            </w:pPr>
            <w:r w:rsidRPr="00275B4F">
              <w:rPr>
                <w:vanish/>
                <w:color w:val="FF0000"/>
                <w:szCs w:val="20"/>
              </w:rPr>
              <w:t>@T101602</w:t>
            </w:r>
            <w:r w:rsidRPr="00275B4F">
              <w:rPr>
                <w:szCs w:val="20"/>
              </w:rPr>
              <w:t>(1.063.887)</w:t>
            </w:r>
            <w:r w:rsidRPr="00275B4F">
              <w:rPr>
                <w:vanish/>
                <w:color w:val="FF0000"/>
                <w:szCs w:val="20"/>
              </w:rPr>
              <w:t>@T101602End</w:t>
            </w:r>
          </w:p>
        </w:tc>
      </w:tr>
      <w:tr w:rsidR="00A40ED5" w:rsidRPr="00A0593B" w:rsidTr="00581AA4">
        <w:trPr>
          <w:gridBefore w:val="1"/>
          <w:wBefore w:w="4" w:type="pct"/>
          <w:trHeight w:val="255"/>
          <w:jc w:val="center"/>
        </w:trPr>
        <w:tc>
          <w:tcPr>
            <w:tcW w:w="3772" w:type="pct"/>
            <w:shd w:val="clear" w:color="auto" w:fill="DDDDDD"/>
            <w:tcMar>
              <w:top w:w="0" w:type="dxa"/>
              <w:left w:w="70" w:type="dxa"/>
              <w:bottom w:w="0" w:type="dxa"/>
              <w:right w:w="70" w:type="dxa"/>
            </w:tcMar>
            <w:vAlign w:val="center"/>
            <w:hideMark/>
          </w:tcPr>
          <w:p w:rsidR="00A40ED5" w:rsidRPr="00275B4F" w:rsidRDefault="00A40ED5">
            <w:pPr>
              <w:widowControl w:val="0"/>
              <w:spacing w:line="276" w:lineRule="auto"/>
              <w:ind w:right="1"/>
              <w:rPr>
                <w:b/>
                <w:bCs/>
                <w:color w:val="000080"/>
                <w:szCs w:val="20"/>
              </w:rPr>
            </w:pPr>
            <w:r w:rsidRPr="00275B4F">
              <w:rPr>
                <w:b/>
                <w:bCs/>
                <w:color w:val="000080"/>
                <w:szCs w:val="20"/>
              </w:rPr>
              <w:t xml:space="preserve">Saldo al </w:t>
            </w:r>
            <w:r w:rsidRPr="00275B4F">
              <w:rPr>
                <w:b/>
                <w:bCs/>
                <w:vanish/>
                <w:color w:val="000080"/>
                <w:szCs w:val="20"/>
              </w:rPr>
              <w:t>@X005000</w:t>
            </w:r>
            <w:r w:rsidRPr="00275B4F">
              <w:rPr>
                <w:b/>
                <w:bCs/>
                <w:color w:val="000080"/>
                <w:szCs w:val="20"/>
              </w:rPr>
              <w:t>31.12.2015</w:t>
            </w:r>
            <w:r w:rsidRPr="00275B4F">
              <w:rPr>
                <w:b/>
                <w:bCs/>
                <w:vanish/>
                <w:color w:val="000080"/>
                <w:szCs w:val="20"/>
              </w:rPr>
              <w:t>@X005000End</w:t>
            </w:r>
          </w:p>
        </w:tc>
        <w:tc>
          <w:tcPr>
            <w:tcW w:w="1223" w:type="pct"/>
            <w:shd w:val="clear" w:color="auto" w:fill="DDDDDD"/>
            <w:tcMar>
              <w:top w:w="0" w:type="dxa"/>
              <w:left w:w="70" w:type="dxa"/>
              <w:bottom w:w="0" w:type="dxa"/>
              <w:right w:w="70" w:type="dxa"/>
            </w:tcMar>
            <w:vAlign w:val="center"/>
            <w:hideMark/>
          </w:tcPr>
          <w:p w:rsidR="00A40ED5" w:rsidRPr="00275B4F" w:rsidRDefault="00A40ED5">
            <w:pPr>
              <w:widowControl w:val="0"/>
              <w:spacing w:line="276" w:lineRule="auto"/>
              <w:ind w:right="28"/>
              <w:jc w:val="right"/>
              <w:rPr>
                <w:b/>
                <w:bCs/>
                <w:color w:val="000080"/>
                <w:szCs w:val="20"/>
              </w:rPr>
            </w:pPr>
            <w:r w:rsidRPr="00275B4F">
              <w:rPr>
                <w:b/>
                <w:bCs/>
                <w:vanish/>
                <w:color w:val="000080"/>
                <w:szCs w:val="20"/>
              </w:rPr>
              <w:t>@T101702</w:t>
            </w:r>
            <w:r w:rsidRPr="00275B4F">
              <w:rPr>
                <w:b/>
                <w:bCs/>
                <w:color w:val="000080"/>
                <w:szCs w:val="20"/>
              </w:rPr>
              <w:t>7.419.397</w:t>
            </w:r>
            <w:r w:rsidRPr="00275B4F">
              <w:rPr>
                <w:b/>
                <w:bCs/>
                <w:vanish/>
                <w:color w:val="000080"/>
                <w:szCs w:val="20"/>
              </w:rPr>
              <w:t>@T101702End</w:t>
            </w:r>
          </w:p>
        </w:tc>
      </w:tr>
      <w:bookmarkEnd w:id="265"/>
    </w:tbl>
    <w:p w:rsidR="00D53154" w:rsidRDefault="00D53154">
      <w:pPr>
        <w:widowControl w:val="0"/>
        <w:ind w:right="1"/>
        <w:jc w:val="both"/>
        <w:rPr>
          <w:color w:val="FF0000"/>
          <w:szCs w:val="20"/>
        </w:rPr>
      </w:pPr>
    </w:p>
    <w:p w:rsidR="00D53154" w:rsidRDefault="00D53154">
      <w:pPr>
        <w:widowControl w:val="0"/>
        <w:ind w:right="1"/>
        <w:jc w:val="both"/>
        <w:rPr>
          <w:color w:val="FF0000"/>
          <w:szCs w:val="20"/>
        </w:rPr>
      </w:pPr>
    </w:p>
    <w:p w:rsidR="00D53154" w:rsidRDefault="00D53154">
      <w:pPr>
        <w:widowControl w:val="0"/>
        <w:ind w:right="1"/>
        <w:jc w:val="both"/>
        <w:rPr>
          <w:color w:val="FF0000"/>
          <w:szCs w:val="20"/>
        </w:rPr>
      </w:pPr>
    </w:p>
    <w:p w:rsidR="00A40ED5" w:rsidRPr="00D53154" w:rsidRDefault="00A40ED5">
      <w:pPr>
        <w:widowControl w:val="0"/>
        <w:ind w:right="1"/>
        <w:jc w:val="both"/>
        <w:rPr>
          <w:szCs w:val="20"/>
        </w:rPr>
      </w:pPr>
      <w:r w:rsidRPr="00D53154">
        <w:rPr>
          <w:vanish/>
          <w:color w:val="FF0000"/>
          <w:szCs w:val="20"/>
        </w:rPr>
        <w:t>@H000009</w:t>
      </w:r>
      <w:r w:rsidRPr="00D53154">
        <w:rPr>
          <w:szCs w:val="20"/>
        </w:rPr>
        <w:t>Le principali acquisizioni riguardano:</w:t>
      </w:r>
    </w:p>
    <w:p w:rsidR="00A40ED5" w:rsidRPr="00D53154" w:rsidRDefault="00A40ED5">
      <w:pPr>
        <w:widowControl w:val="0"/>
        <w:ind w:right="1"/>
        <w:jc w:val="both"/>
        <w:rPr>
          <w:szCs w:val="20"/>
        </w:rPr>
      </w:pPr>
    </w:p>
    <w:p w:rsidR="00A40ED5" w:rsidRPr="00D53154" w:rsidRDefault="00A40ED5" w:rsidP="00D53154">
      <w:pPr>
        <w:widowControl w:val="0"/>
        <w:numPr>
          <w:ilvl w:val="0"/>
          <w:numId w:val="2"/>
        </w:numPr>
        <w:spacing w:line="360" w:lineRule="auto"/>
        <w:ind w:left="714" w:hanging="357"/>
        <w:jc w:val="both"/>
        <w:rPr>
          <w:szCs w:val="20"/>
        </w:rPr>
      </w:pPr>
      <w:r w:rsidRPr="00D53154">
        <w:rPr>
          <w:szCs w:val="20"/>
        </w:rPr>
        <w:t xml:space="preserve">per Euro 536.929 gruppo frigorifero </w:t>
      </w:r>
      <w:proofErr w:type="spellStart"/>
      <w:r w:rsidRPr="00D53154">
        <w:rPr>
          <w:szCs w:val="20"/>
        </w:rPr>
        <w:t>Varimatik</w:t>
      </w:r>
      <w:proofErr w:type="spellEnd"/>
      <w:r w:rsidRPr="00D53154">
        <w:rPr>
          <w:szCs w:val="20"/>
        </w:rPr>
        <w:t xml:space="preserve"> EVV FL 1 W LT 1500 kW 0-15C;</w:t>
      </w:r>
    </w:p>
    <w:p w:rsidR="00A40ED5" w:rsidRPr="00D53154" w:rsidRDefault="00A40ED5" w:rsidP="00D53154">
      <w:pPr>
        <w:widowControl w:val="0"/>
        <w:numPr>
          <w:ilvl w:val="0"/>
          <w:numId w:val="2"/>
        </w:numPr>
        <w:spacing w:line="360" w:lineRule="auto"/>
        <w:ind w:left="714" w:hanging="357"/>
        <w:jc w:val="both"/>
        <w:rPr>
          <w:szCs w:val="20"/>
        </w:rPr>
      </w:pPr>
      <w:r w:rsidRPr="00D53154">
        <w:rPr>
          <w:szCs w:val="20"/>
        </w:rPr>
        <w:t>per Euro 486.000 nr. 4 autoclavi cilindriche orizzontali da 1.800 HL cad. una collaudate 9/13,5 BAR;</w:t>
      </w:r>
    </w:p>
    <w:p w:rsidR="00A40ED5" w:rsidRPr="00D53154" w:rsidRDefault="00A40ED5" w:rsidP="00D53154">
      <w:pPr>
        <w:widowControl w:val="0"/>
        <w:numPr>
          <w:ilvl w:val="0"/>
          <w:numId w:val="2"/>
        </w:numPr>
        <w:spacing w:line="360" w:lineRule="auto"/>
        <w:ind w:left="714" w:hanging="357"/>
        <w:jc w:val="both"/>
        <w:rPr>
          <w:szCs w:val="20"/>
        </w:rPr>
      </w:pPr>
      <w:r w:rsidRPr="00D53154">
        <w:rPr>
          <w:szCs w:val="20"/>
        </w:rPr>
        <w:t>per Euro 403.700 tubazioni collegamento impianti;</w:t>
      </w:r>
    </w:p>
    <w:p w:rsidR="00A40ED5" w:rsidRPr="00D53154" w:rsidRDefault="00A40ED5" w:rsidP="00D53154">
      <w:pPr>
        <w:widowControl w:val="0"/>
        <w:numPr>
          <w:ilvl w:val="0"/>
          <w:numId w:val="2"/>
        </w:numPr>
        <w:spacing w:line="360" w:lineRule="auto"/>
        <w:ind w:left="714" w:hanging="357"/>
        <w:jc w:val="both"/>
        <w:rPr>
          <w:szCs w:val="20"/>
        </w:rPr>
      </w:pPr>
      <w:r w:rsidRPr="00D53154">
        <w:rPr>
          <w:szCs w:val="20"/>
        </w:rPr>
        <w:t xml:space="preserve">per Euro 163.071 sistema a scambiatore vapore/acqua </w:t>
      </w:r>
    </w:p>
    <w:p w:rsidR="00A40ED5" w:rsidRPr="00D53154" w:rsidRDefault="00A40ED5" w:rsidP="00D53154">
      <w:pPr>
        <w:widowControl w:val="0"/>
        <w:numPr>
          <w:ilvl w:val="0"/>
          <w:numId w:val="2"/>
        </w:numPr>
        <w:spacing w:line="360" w:lineRule="auto"/>
        <w:ind w:left="714" w:hanging="357"/>
        <w:jc w:val="both"/>
        <w:rPr>
          <w:szCs w:val="20"/>
        </w:rPr>
      </w:pPr>
      <w:r w:rsidRPr="00D53154">
        <w:rPr>
          <w:szCs w:val="20"/>
        </w:rPr>
        <w:t>per Euro 150.000 copertura zona operativa autoclavi;</w:t>
      </w:r>
    </w:p>
    <w:p w:rsidR="00A40ED5" w:rsidRPr="00D53154" w:rsidRDefault="00A40ED5" w:rsidP="00D53154">
      <w:pPr>
        <w:widowControl w:val="0"/>
        <w:numPr>
          <w:ilvl w:val="0"/>
          <w:numId w:val="2"/>
        </w:numPr>
        <w:spacing w:line="360" w:lineRule="auto"/>
        <w:ind w:left="714" w:hanging="357"/>
        <w:jc w:val="both"/>
        <w:rPr>
          <w:szCs w:val="20"/>
        </w:rPr>
      </w:pPr>
      <w:r w:rsidRPr="00D53154">
        <w:rPr>
          <w:szCs w:val="20"/>
        </w:rPr>
        <w:t>per Euro 102.000 quadri elettrici e cabina - Impianto di spumantizzazione autoclavi 1800 HL esterne;</w:t>
      </w:r>
    </w:p>
    <w:bookmarkEnd w:id="264"/>
    <w:p w:rsidR="00275B4F" w:rsidRPr="00D53154" w:rsidRDefault="00275B4F">
      <w:pPr>
        <w:widowControl w:val="0"/>
        <w:jc w:val="both"/>
        <w:rPr>
          <w:szCs w:val="20"/>
        </w:rPr>
      </w:pPr>
    </w:p>
    <w:p w:rsidR="00A40ED5" w:rsidRDefault="00A40ED5">
      <w:pPr>
        <w:widowControl w:val="0"/>
        <w:jc w:val="both"/>
        <w:rPr>
          <w:szCs w:val="20"/>
        </w:rPr>
      </w:pPr>
    </w:p>
    <w:p w:rsidR="00D53154" w:rsidRDefault="00D53154">
      <w:pPr>
        <w:widowControl w:val="0"/>
        <w:jc w:val="both"/>
        <w:rPr>
          <w:szCs w:val="20"/>
        </w:rPr>
      </w:pPr>
    </w:p>
    <w:p w:rsidR="00D53154" w:rsidRPr="00D53154" w:rsidRDefault="00D53154">
      <w:pPr>
        <w:widowControl w:val="0"/>
        <w:jc w:val="both"/>
        <w:rPr>
          <w:szCs w:val="20"/>
        </w:rPr>
      </w:pPr>
    </w:p>
    <w:p w:rsidR="00A40ED5" w:rsidRPr="00275B4F" w:rsidRDefault="00A40ED5">
      <w:pPr>
        <w:widowControl w:val="0"/>
        <w:jc w:val="both"/>
        <w:outlineLvl w:val="0"/>
        <w:rPr>
          <w:color w:val="000080"/>
          <w:sz w:val="22"/>
          <w:szCs w:val="22"/>
        </w:rPr>
      </w:pPr>
      <w:bookmarkStart w:id="266" w:name="PAR11"/>
      <w:r w:rsidRPr="00275B4F">
        <w:rPr>
          <w:b/>
          <w:bCs/>
          <w:color w:val="000080"/>
          <w:sz w:val="22"/>
          <w:szCs w:val="22"/>
        </w:rPr>
        <w:t>Attrezzature industriali e commerciali</w:t>
      </w:r>
    </w:p>
    <w:p w:rsidR="00A40ED5" w:rsidRPr="00D53154" w:rsidRDefault="00A40ED5">
      <w:pPr>
        <w:widowControl w:val="0"/>
        <w:jc w:val="both"/>
        <w:rPr>
          <w:szCs w:val="20"/>
        </w:rPr>
      </w:pPr>
      <w:r w:rsidRPr="00D53154">
        <w:rPr>
          <w:szCs w:val="20"/>
        </w:rPr>
        <w:t>(Rif. art. 2427, primo comma, n. 2, C.c.)</w:t>
      </w:r>
    </w:p>
    <w:p w:rsidR="00D53154" w:rsidRDefault="00A40ED5">
      <w:pPr>
        <w:widowControl w:val="0"/>
        <w:ind w:right="1"/>
        <w:jc w:val="both"/>
        <w:rPr>
          <w:sz w:val="16"/>
          <w:szCs w:val="16"/>
        </w:rPr>
      </w:pPr>
      <w:r w:rsidRPr="00D53154">
        <w:rPr>
          <w:vanish/>
          <w:color w:val="FF0000"/>
          <w:szCs w:val="20"/>
        </w:rPr>
        <w:t>@G000011</w:t>
      </w:r>
      <w:r w:rsidRPr="00D53154">
        <w:rPr>
          <w:sz w:val="16"/>
          <w:szCs w:val="16"/>
        </w:rPr>
        <w:t xml:space="preserve"> </w:t>
      </w:r>
    </w:p>
    <w:p w:rsidR="00A40ED5" w:rsidRPr="00D53154" w:rsidRDefault="00A40ED5">
      <w:pPr>
        <w:widowControl w:val="0"/>
        <w:ind w:right="1"/>
        <w:jc w:val="both"/>
        <w:rPr>
          <w:sz w:val="16"/>
          <w:szCs w:val="16"/>
        </w:rPr>
      </w:pPr>
      <w:r w:rsidRPr="00D53154">
        <w:rPr>
          <w:vanish/>
          <w:color w:val="FF0000"/>
          <w:sz w:val="16"/>
          <w:szCs w:val="16"/>
        </w:rPr>
        <w:t>@G000011End</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6"/>
        <w:gridCol w:w="5566"/>
        <w:gridCol w:w="1804"/>
      </w:tblGrid>
      <w:tr w:rsidR="00A40ED5" w:rsidRPr="00E57248" w:rsidTr="00D53154">
        <w:trPr>
          <w:trHeight w:val="283"/>
          <w:jc w:val="center"/>
        </w:trPr>
        <w:tc>
          <w:tcPr>
            <w:tcW w:w="3777" w:type="pct"/>
            <w:gridSpan w:val="2"/>
            <w:shd w:val="clear" w:color="auto" w:fill="DDDDDD"/>
            <w:vAlign w:val="center"/>
            <w:hideMark/>
          </w:tcPr>
          <w:p w:rsidR="00A40ED5" w:rsidRPr="00275B4F" w:rsidRDefault="00A40ED5">
            <w:pPr>
              <w:widowControl w:val="0"/>
              <w:spacing w:line="276" w:lineRule="auto"/>
              <w:jc w:val="center"/>
              <w:rPr>
                <w:color w:val="000080"/>
                <w:sz w:val="18"/>
                <w:szCs w:val="18"/>
              </w:rPr>
            </w:pPr>
            <w:bookmarkStart w:id="267" w:name="TAB11"/>
            <w:r w:rsidRPr="00275B4F">
              <w:rPr>
                <w:b/>
                <w:bCs/>
                <w:color w:val="000080"/>
                <w:sz w:val="18"/>
                <w:szCs w:val="18"/>
              </w:rPr>
              <w:t>Descrizione</w:t>
            </w:r>
          </w:p>
        </w:tc>
        <w:tc>
          <w:tcPr>
            <w:tcW w:w="1223" w:type="pct"/>
            <w:shd w:val="clear" w:color="auto" w:fill="DDDDDD"/>
            <w:vAlign w:val="center"/>
            <w:hideMark/>
          </w:tcPr>
          <w:p w:rsidR="00A40ED5" w:rsidRPr="00275B4F" w:rsidRDefault="00A40ED5">
            <w:pPr>
              <w:widowControl w:val="0"/>
              <w:spacing w:line="276" w:lineRule="auto"/>
              <w:ind w:right="28"/>
              <w:jc w:val="center"/>
              <w:rPr>
                <w:color w:val="000080"/>
                <w:szCs w:val="20"/>
              </w:rPr>
            </w:pPr>
            <w:r w:rsidRPr="00275B4F">
              <w:rPr>
                <w:b/>
                <w:bCs/>
                <w:color w:val="000080"/>
                <w:szCs w:val="20"/>
              </w:rPr>
              <w:t>Importo</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Costo storico</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@T110102</w:t>
            </w:r>
            <w:r w:rsidRPr="00E57248">
              <w:rPr>
                <w:szCs w:val="20"/>
              </w:rPr>
              <w:t>1.989.343</w:t>
            </w:r>
            <w:r w:rsidRPr="00E57248">
              <w:rPr>
                <w:vanish/>
                <w:szCs w:val="20"/>
              </w:rPr>
              <w:t>@T110102End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Rivalutazione monetaria</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@T110202@T110202End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Rivalutazione economica</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@T110302@T110302End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Ammortamenti esercizi precedenti</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@T110402</w:t>
            </w:r>
            <w:r w:rsidRPr="00E57248">
              <w:rPr>
                <w:szCs w:val="20"/>
              </w:rPr>
              <w:t>(1.630.742)</w:t>
            </w:r>
            <w:r w:rsidRPr="00E57248">
              <w:rPr>
                <w:vanish/>
                <w:szCs w:val="20"/>
              </w:rPr>
              <w:t>@T110402End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Svalutazione esercizi precedenti</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@T110502@T110502End</w:t>
            </w:r>
          </w:p>
        </w:tc>
      </w:tr>
      <w:tr w:rsidR="00A40ED5" w:rsidRPr="00E57248" w:rsidTr="00D53154">
        <w:trPr>
          <w:gridBefore w:val="1"/>
          <w:wBefore w:w="4" w:type="pct"/>
          <w:trHeight w:val="283"/>
          <w:jc w:val="center"/>
        </w:trPr>
        <w:tc>
          <w:tcPr>
            <w:tcW w:w="3773" w:type="pct"/>
            <w:shd w:val="clear" w:color="auto" w:fill="DDDDDD"/>
            <w:tcMar>
              <w:top w:w="0" w:type="dxa"/>
              <w:left w:w="70" w:type="dxa"/>
              <w:bottom w:w="0" w:type="dxa"/>
              <w:right w:w="70" w:type="dxa"/>
            </w:tcMar>
            <w:vAlign w:val="center"/>
            <w:hideMark/>
          </w:tcPr>
          <w:p w:rsidR="00A40ED5" w:rsidRPr="00275B4F" w:rsidRDefault="00A40ED5">
            <w:pPr>
              <w:widowControl w:val="0"/>
              <w:spacing w:line="276" w:lineRule="auto"/>
              <w:ind w:right="1"/>
              <w:rPr>
                <w:b/>
                <w:bCs/>
                <w:color w:val="000080"/>
                <w:sz w:val="18"/>
                <w:szCs w:val="18"/>
              </w:rPr>
            </w:pPr>
            <w:r w:rsidRPr="00275B4F">
              <w:rPr>
                <w:b/>
                <w:bCs/>
                <w:color w:val="000080"/>
                <w:sz w:val="18"/>
                <w:szCs w:val="18"/>
              </w:rPr>
              <w:t xml:space="preserve">Saldo al </w:t>
            </w:r>
            <w:r w:rsidRPr="00275B4F">
              <w:rPr>
                <w:b/>
                <w:bCs/>
                <w:vanish/>
                <w:color w:val="000080"/>
                <w:sz w:val="18"/>
                <w:szCs w:val="18"/>
              </w:rPr>
              <w:t>@Y005000</w:t>
            </w:r>
            <w:r w:rsidRPr="00275B4F">
              <w:rPr>
                <w:b/>
                <w:bCs/>
                <w:color w:val="000080"/>
                <w:sz w:val="18"/>
                <w:szCs w:val="18"/>
              </w:rPr>
              <w:t>31.12.2014</w:t>
            </w:r>
            <w:r w:rsidRPr="00275B4F">
              <w:rPr>
                <w:b/>
                <w:bCs/>
                <w:vanish/>
                <w:color w:val="000080"/>
                <w:sz w:val="18"/>
                <w:szCs w:val="18"/>
              </w:rPr>
              <w:t>@Y005000End</w:t>
            </w:r>
          </w:p>
        </w:tc>
        <w:tc>
          <w:tcPr>
            <w:tcW w:w="1223" w:type="pct"/>
            <w:shd w:val="clear" w:color="auto" w:fill="DDDDDD"/>
            <w:tcMar>
              <w:top w:w="0" w:type="dxa"/>
              <w:left w:w="70" w:type="dxa"/>
              <w:bottom w:w="0" w:type="dxa"/>
              <w:right w:w="70" w:type="dxa"/>
            </w:tcMar>
            <w:vAlign w:val="center"/>
            <w:hideMark/>
          </w:tcPr>
          <w:p w:rsidR="00A40ED5" w:rsidRPr="00275B4F" w:rsidRDefault="00A40ED5">
            <w:pPr>
              <w:widowControl w:val="0"/>
              <w:spacing w:line="276" w:lineRule="auto"/>
              <w:ind w:right="28"/>
              <w:jc w:val="right"/>
              <w:rPr>
                <w:b/>
                <w:bCs/>
                <w:color w:val="000080"/>
                <w:szCs w:val="20"/>
              </w:rPr>
            </w:pPr>
            <w:r w:rsidRPr="00275B4F">
              <w:rPr>
                <w:b/>
                <w:bCs/>
                <w:vanish/>
                <w:color w:val="000080"/>
                <w:szCs w:val="20"/>
              </w:rPr>
              <w:t>@T110602</w:t>
            </w:r>
            <w:r w:rsidRPr="00275B4F">
              <w:rPr>
                <w:b/>
                <w:bCs/>
                <w:color w:val="000080"/>
                <w:szCs w:val="20"/>
              </w:rPr>
              <w:t>358.601</w:t>
            </w:r>
            <w:r w:rsidRPr="00275B4F">
              <w:rPr>
                <w:b/>
                <w:bCs/>
                <w:vanish/>
                <w:color w:val="000080"/>
                <w:szCs w:val="20"/>
              </w:rPr>
              <w:t>@T110602End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Acquisizione dell'esercizio</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@T110702</w:t>
            </w:r>
            <w:r w:rsidRPr="00E57248">
              <w:rPr>
                <w:szCs w:val="20"/>
              </w:rPr>
              <w:t>1.559</w:t>
            </w:r>
            <w:r w:rsidRPr="00E57248">
              <w:rPr>
                <w:vanish/>
                <w:szCs w:val="20"/>
              </w:rPr>
              <w:t>@T110702End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Rivalutazione monetaria</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@T110802@T110802End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Rivalutazione economica dell'esercizio</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@T110902@T110902End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Svalutazione dell'esercizio</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@T111002@T111002End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Cessioni dell'esercizio</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@T111102@T111102End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Giroconti positivi (riclassificazione)</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@T111202@T111202End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Giroconti negativi (riclassificazione)</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@T111302@T111302End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Interessi capitalizzati nell'esercizio</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@T111402@T111402End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Altre variazioni</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@T111502@T111502End</w:t>
            </w:r>
          </w:p>
        </w:tc>
      </w:tr>
      <w:tr w:rsidR="00A40ED5" w:rsidRPr="00E57248" w:rsidTr="00D53154">
        <w:trPr>
          <w:gridBefore w:val="1"/>
          <w:wBefore w:w="4" w:type="pct"/>
          <w:trHeight w:val="283"/>
          <w:jc w:val="center"/>
        </w:trPr>
        <w:tc>
          <w:tcPr>
            <w:tcW w:w="3773" w:type="pct"/>
            <w:tcMar>
              <w:top w:w="0" w:type="dxa"/>
              <w:left w:w="70" w:type="dxa"/>
              <w:bottom w:w="0" w:type="dxa"/>
              <w:right w:w="70" w:type="dxa"/>
            </w:tcMar>
            <w:vAlign w:val="center"/>
            <w:hideMark/>
          </w:tcPr>
          <w:p w:rsidR="00A40ED5" w:rsidRPr="00275B4F" w:rsidRDefault="00A40ED5">
            <w:pPr>
              <w:widowControl w:val="0"/>
              <w:spacing w:line="276" w:lineRule="auto"/>
              <w:ind w:right="1"/>
              <w:rPr>
                <w:sz w:val="18"/>
                <w:szCs w:val="18"/>
              </w:rPr>
            </w:pPr>
            <w:r w:rsidRPr="00275B4F">
              <w:rPr>
                <w:sz w:val="18"/>
                <w:szCs w:val="18"/>
              </w:rPr>
              <w:t>Ammortamenti dell'esercizio</w:t>
            </w:r>
          </w:p>
        </w:tc>
        <w:tc>
          <w:tcPr>
            <w:tcW w:w="122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@T111602</w:t>
            </w:r>
            <w:r w:rsidRPr="00E57248">
              <w:rPr>
                <w:szCs w:val="20"/>
              </w:rPr>
              <w:t>(97.686)</w:t>
            </w:r>
            <w:r w:rsidRPr="00E57248">
              <w:rPr>
                <w:vanish/>
                <w:szCs w:val="20"/>
              </w:rPr>
              <w:t>@T111602End</w:t>
            </w:r>
          </w:p>
        </w:tc>
      </w:tr>
      <w:tr w:rsidR="00A40ED5" w:rsidRPr="00E57248" w:rsidTr="00D53154">
        <w:trPr>
          <w:gridBefore w:val="1"/>
          <w:wBefore w:w="4" w:type="pct"/>
          <w:trHeight w:val="283"/>
          <w:jc w:val="center"/>
        </w:trPr>
        <w:tc>
          <w:tcPr>
            <w:tcW w:w="3773" w:type="pct"/>
            <w:shd w:val="clear" w:color="auto" w:fill="DDDDDD"/>
            <w:tcMar>
              <w:top w:w="0" w:type="dxa"/>
              <w:left w:w="70" w:type="dxa"/>
              <w:bottom w:w="0" w:type="dxa"/>
              <w:right w:w="70" w:type="dxa"/>
            </w:tcMar>
            <w:vAlign w:val="center"/>
            <w:hideMark/>
          </w:tcPr>
          <w:p w:rsidR="00A40ED5" w:rsidRPr="00275B4F" w:rsidRDefault="00A40ED5">
            <w:pPr>
              <w:widowControl w:val="0"/>
              <w:spacing w:line="276" w:lineRule="auto"/>
              <w:ind w:right="1"/>
              <w:rPr>
                <w:b/>
                <w:bCs/>
                <w:color w:val="000080"/>
                <w:szCs w:val="20"/>
              </w:rPr>
            </w:pPr>
            <w:r w:rsidRPr="00275B4F">
              <w:rPr>
                <w:b/>
                <w:bCs/>
                <w:color w:val="000080"/>
                <w:szCs w:val="20"/>
              </w:rPr>
              <w:t xml:space="preserve">Saldo al </w:t>
            </w:r>
            <w:r w:rsidRPr="00275B4F">
              <w:rPr>
                <w:b/>
                <w:bCs/>
                <w:vanish/>
                <w:color w:val="000080"/>
                <w:szCs w:val="20"/>
              </w:rPr>
              <w:t>@X005000</w:t>
            </w:r>
            <w:r w:rsidRPr="00275B4F">
              <w:rPr>
                <w:b/>
                <w:bCs/>
                <w:color w:val="000080"/>
                <w:szCs w:val="20"/>
              </w:rPr>
              <w:t>31.12.2015</w:t>
            </w:r>
            <w:r w:rsidRPr="00275B4F">
              <w:rPr>
                <w:b/>
                <w:bCs/>
                <w:vanish/>
                <w:color w:val="000080"/>
                <w:szCs w:val="20"/>
              </w:rPr>
              <w:t>@X005000End</w:t>
            </w:r>
          </w:p>
        </w:tc>
        <w:tc>
          <w:tcPr>
            <w:tcW w:w="1223" w:type="pct"/>
            <w:shd w:val="clear" w:color="auto" w:fill="DDDDDD"/>
            <w:tcMar>
              <w:top w:w="0" w:type="dxa"/>
              <w:left w:w="70" w:type="dxa"/>
              <w:bottom w:w="0" w:type="dxa"/>
              <w:right w:w="70" w:type="dxa"/>
            </w:tcMar>
            <w:vAlign w:val="center"/>
            <w:hideMark/>
          </w:tcPr>
          <w:p w:rsidR="00A40ED5" w:rsidRPr="00275B4F" w:rsidRDefault="00A40ED5">
            <w:pPr>
              <w:widowControl w:val="0"/>
              <w:spacing w:line="276" w:lineRule="auto"/>
              <w:ind w:right="28"/>
              <w:jc w:val="right"/>
              <w:rPr>
                <w:b/>
                <w:bCs/>
                <w:color w:val="000080"/>
                <w:szCs w:val="20"/>
              </w:rPr>
            </w:pPr>
            <w:r w:rsidRPr="00275B4F">
              <w:rPr>
                <w:b/>
                <w:bCs/>
                <w:vanish/>
                <w:color w:val="000080"/>
                <w:szCs w:val="20"/>
              </w:rPr>
              <w:t>@T111702</w:t>
            </w:r>
            <w:r w:rsidRPr="00275B4F">
              <w:rPr>
                <w:b/>
                <w:bCs/>
                <w:color w:val="000080"/>
                <w:szCs w:val="20"/>
              </w:rPr>
              <w:t>262.474</w:t>
            </w:r>
            <w:r w:rsidRPr="00275B4F">
              <w:rPr>
                <w:b/>
                <w:bCs/>
                <w:vanish/>
                <w:color w:val="000080"/>
                <w:szCs w:val="20"/>
              </w:rPr>
              <w:t>@T111702End</w:t>
            </w:r>
          </w:p>
        </w:tc>
      </w:tr>
    </w:tbl>
    <w:bookmarkEnd w:id="267"/>
    <w:p w:rsidR="00A40ED5" w:rsidRPr="00D53154" w:rsidRDefault="00A40ED5">
      <w:pPr>
        <w:widowControl w:val="0"/>
        <w:ind w:right="1"/>
        <w:jc w:val="both"/>
        <w:rPr>
          <w:szCs w:val="20"/>
        </w:rPr>
      </w:pPr>
      <w:r w:rsidRPr="00D53154">
        <w:rPr>
          <w:vanish/>
          <w:color w:val="FF0000"/>
          <w:sz w:val="16"/>
          <w:szCs w:val="16"/>
        </w:rPr>
        <w:t>@H000011End</w:t>
      </w:r>
    </w:p>
    <w:p w:rsidR="005B1036" w:rsidRDefault="005B1036">
      <w:pPr>
        <w:widowControl w:val="0"/>
        <w:ind w:right="1"/>
        <w:jc w:val="both"/>
        <w:outlineLvl w:val="0"/>
        <w:rPr>
          <w:b/>
          <w:bCs/>
          <w:color w:val="000080"/>
          <w:szCs w:val="20"/>
        </w:rPr>
      </w:pPr>
      <w:bookmarkStart w:id="268" w:name="PAR12"/>
      <w:bookmarkEnd w:id="266"/>
    </w:p>
    <w:p w:rsidR="00D53154" w:rsidRDefault="00D53154">
      <w:pPr>
        <w:widowControl w:val="0"/>
        <w:ind w:right="1"/>
        <w:jc w:val="both"/>
        <w:outlineLvl w:val="0"/>
        <w:rPr>
          <w:b/>
          <w:bCs/>
          <w:color w:val="000080"/>
          <w:szCs w:val="20"/>
        </w:rPr>
      </w:pPr>
    </w:p>
    <w:p w:rsidR="00D53154" w:rsidRDefault="00D53154">
      <w:pPr>
        <w:widowControl w:val="0"/>
        <w:ind w:right="1"/>
        <w:jc w:val="both"/>
        <w:outlineLvl w:val="0"/>
        <w:rPr>
          <w:b/>
          <w:bCs/>
          <w:color w:val="000080"/>
          <w:szCs w:val="20"/>
        </w:rPr>
      </w:pPr>
    </w:p>
    <w:p w:rsidR="00D53154" w:rsidRDefault="00D53154">
      <w:pPr>
        <w:widowControl w:val="0"/>
        <w:ind w:right="1"/>
        <w:jc w:val="both"/>
        <w:outlineLvl w:val="0"/>
        <w:rPr>
          <w:b/>
          <w:bCs/>
          <w:color w:val="000080"/>
          <w:szCs w:val="20"/>
        </w:rPr>
      </w:pPr>
    </w:p>
    <w:p w:rsidR="00D53154" w:rsidRDefault="00D53154">
      <w:pPr>
        <w:widowControl w:val="0"/>
        <w:ind w:right="1"/>
        <w:jc w:val="both"/>
        <w:outlineLvl w:val="0"/>
        <w:rPr>
          <w:b/>
          <w:bCs/>
          <w:color w:val="000080"/>
          <w:szCs w:val="20"/>
        </w:rPr>
      </w:pPr>
    </w:p>
    <w:p w:rsidR="00D53154" w:rsidRDefault="00D53154">
      <w:pPr>
        <w:widowControl w:val="0"/>
        <w:ind w:right="1"/>
        <w:jc w:val="both"/>
        <w:outlineLvl w:val="0"/>
        <w:rPr>
          <w:b/>
          <w:bCs/>
          <w:color w:val="000080"/>
          <w:szCs w:val="20"/>
        </w:rPr>
      </w:pPr>
    </w:p>
    <w:p w:rsidR="00D53154" w:rsidRDefault="00D53154">
      <w:pPr>
        <w:widowControl w:val="0"/>
        <w:ind w:right="1"/>
        <w:jc w:val="both"/>
        <w:outlineLvl w:val="0"/>
        <w:rPr>
          <w:b/>
          <w:bCs/>
          <w:color w:val="000080"/>
          <w:szCs w:val="20"/>
        </w:rPr>
      </w:pPr>
    </w:p>
    <w:p w:rsidR="00D53154" w:rsidRDefault="00D53154">
      <w:pPr>
        <w:widowControl w:val="0"/>
        <w:ind w:right="1"/>
        <w:jc w:val="both"/>
        <w:outlineLvl w:val="0"/>
        <w:rPr>
          <w:b/>
          <w:bCs/>
          <w:color w:val="000080"/>
          <w:szCs w:val="20"/>
        </w:rPr>
      </w:pPr>
    </w:p>
    <w:p w:rsidR="00D53154" w:rsidRDefault="00D53154">
      <w:pPr>
        <w:widowControl w:val="0"/>
        <w:ind w:right="1"/>
        <w:jc w:val="both"/>
        <w:outlineLvl w:val="0"/>
        <w:rPr>
          <w:b/>
          <w:bCs/>
          <w:color w:val="000080"/>
          <w:szCs w:val="20"/>
        </w:rPr>
      </w:pPr>
    </w:p>
    <w:p w:rsidR="00A40ED5" w:rsidRPr="005B1036" w:rsidRDefault="00A40ED5">
      <w:pPr>
        <w:widowControl w:val="0"/>
        <w:ind w:right="1"/>
        <w:jc w:val="both"/>
        <w:outlineLvl w:val="0"/>
        <w:rPr>
          <w:b/>
          <w:bCs/>
          <w:color w:val="000080"/>
          <w:sz w:val="22"/>
          <w:szCs w:val="22"/>
        </w:rPr>
      </w:pPr>
      <w:r w:rsidRPr="005B1036">
        <w:rPr>
          <w:b/>
          <w:bCs/>
          <w:color w:val="000080"/>
          <w:sz w:val="22"/>
          <w:szCs w:val="22"/>
        </w:rPr>
        <w:t>Altri beni</w:t>
      </w:r>
    </w:p>
    <w:p w:rsidR="00A40ED5" w:rsidRPr="00E57248" w:rsidRDefault="00A40ED5">
      <w:pPr>
        <w:widowControl w:val="0"/>
        <w:ind w:right="1"/>
        <w:jc w:val="both"/>
        <w:rPr>
          <w:sz w:val="16"/>
          <w:szCs w:val="16"/>
        </w:rPr>
      </w:pPr>
      <w:r w:rsidRPr="00E57248">
        <w:rPr>
          <w:sz w:val="16"/>
          <w:szCs w:val="16"/>
        </w:rPr>
        <w:t>(Rif. art. 2427, primo comma, n. 2, C.c.)</w:t>
      </w:r>
    </w:p>
    <w:p w:rsidR="00D53154" w:rsidRDefault="00A40ED5">
      <w:pPr>
        <w:widowControl w:val="0"/>
        <w:ind w:right="1"/>
        <w:jc w:val="both"/>
        <w:rPr>
          <w:szCs w:val="20"/>
        </w:rPr>
      </w:pPr>
      <w:r w:rsidRPr="00D53154">
        <w:rPr>
          <w:vanish/>
          <w:color w:val="FF0000"/>
          <w:szCs w:val="20"/>
        </w:rPr>
        <w:t>@G000012</w:t>
      </w:r>
      <w:r w:rsidRPr="00D53154">
        <w:rPr>
          <w:szCs w:val="20"/>
        </w:rPr>
        <w:t xml:space="preserve"> </w:t>
      </w:r>
    </w:p>
    <w:p w:rsidR="00A40ED5" w:rsidRPr="00D53154" w:rsidRDefault="00A40ED5">
      <w:pPr>
        <w:widowControl w:val="0"/>
        <w:ind w:right="1"/>
        <w:jc w:val="both"/>
        <w:rPr>
          <w:szCs w:val="20"/>
        </w:rPr>
      </w:pPr>
      <w:r w:rsidRPr="00D53154">
        <w:rPr>
          <w:vanish/>
          <w:color w:val="FF0000"/>
          <w:szCs w:val="20"/>
        </w:rPr>
        <w:t>@G000012End</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5570"/>
        <w:gridCol w:w="1806"/>
      </w:tblGrid>
      <w:tr w:rsidR="00A40ED5" w:rsidRPr="005B1036" w:rsidTr="00D53154">
        <w:trPr>
          <w:trHeight w:val="255"/>
          <w:jc w:val="center"/>
        </w:trPr>
        <w:tc>
          <w:tcPr>
            <w:tcW w:w="3776" w:type="pct"/>
            <w:shd w:val="clear" w:color="auto" w:fill="DDDDDD"/>
            <w:vAlign w:val="center"/>
            <w:hideMark/>
          </w:tcPr>
          <w:p w:rsidR="00A40ED5" w:rsidRPr="005B1036" w:rsidRDefault="00A40ED5">
            <w:pPr>
              <w:widowControl w:val="0"/>
              <w:spacing w:line="276" w:lineRule="auto"/>
              <w:jc w:val="center"/>
              <w:rPr>
                <w:color w:val="000080"/>
                <w:sz w:val="18"/>
                <w:szCs w:val="18"/>
              </w:rPr>
            </w:pPr>
            <w:bookmarkStart w:id="269" w:name="TAB12"/>
            <w:r w:rsidRPr="005B1036">
              <w:rPr>
                <w:b/>
                <w:bCs/>
                <w:color w:val="000080"/>
                <w:sz w:val="18"/>
                <w:szCs w:val="18"/>
              </w:rPr>
              <w:t>Descrizione</w:t>
            </w:r>
          </w:p>
        </w:tc>
        <w:tc>
          <w:tcPr>
            <w:tcW w:w="1224" w:type="pct"/>
            <w:shd w:val="clear" w:color="auto" w:fill="DDDDDD"/>
            <w:vAlign w:val="center"/>
            <w:hideMark/>
          </w:tcPr>
          <w:p w:rsidR="00A40ED5" w:rsidRPr="005B1036" w:rsidRDefault="00A40ED5">
            <w:pPr>
              <w:widowControl w:val="0"/>
              <w:spacing w:line="276" w:lineRule="auto"/>
              <w:ind w:right="28"/>
              <w:jc w:val="center"/>
              <w:rPr>
                <w:color w:val="000080"/>
                <w:sz w:val="18"/>
                <w:szCs w:val="18"/>
              </w:rPr>
            </w:pPr>
            <w:r w:rsidRPr="005B1036">
              <w:rPr>
                <w:b/>
                <w:bCs/>
                <w:color w:val="000080"/>
                <w:sz w:val="18"/>
                <w:szCs w:val="18"/>
              </w:rPr>
              <w:t>Importo</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Costo storico</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@T120102</w:t>
            </w:r>
            <w:r w:rsidRPr="005B1036">
              <w:rPr>
                <w:szCs w:val="20"/>
              </w:rPr>
              <w:t>634.693</w:t>
            </w:r>
            <w:r w:rsidRPr="005B1036">
              <w:rPr>
                <w:vanish/>
                <w:szCs w:val="20"/>
              </w:rPr>
              <w:t>@T120102End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Rivalutazione monetaria</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@T120202@T120202End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Rivalutazione economica</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@T120302@T120302End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Ammortamenti esercizi precedenti</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@T120402</w:t>
            </w:r>
            <w:r w:rsidRPr="005B1036">
              <w:rPr>
                <w:szCs w:val="20"/>
              </w:rPr>
              <w:t>(550.091)</w:t>
            </w:r>
            <w:r w:rsidRPr="005B1036">
              <w:rPr>
                <w:vanish/>
                <w:szCs w:val="20"/>
              </w:rPr>
              <w:t>@T120402End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Svalutazione esercizi precedenti</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@T120502@T120502End</w:t>
            </w:r>
          </w:p>
        </w:tc>
      </w:tr>
      <w:tr w:rsidR="00A40ED5" w:rsidRPr="005B1036" w:rsidTr="00D53154">
        <w:trPr>
          <w:trHeight w:val="255"/>
          <w:jc w:val="center"/>
        </w:trPr>
        <w:tc>
          <w:tcPr>
            <w:tcW w:w="3776" w:type="pct"/>
            <w:shd w:val="clear" w:color="auto" w:fill="DDDDDD"/>
            <w:tcMar>
              <w:top w:w="0" w:type="dxa"/>
              <w:left w:w="70" w:type="dxa"/>
              <w:bottom w:w="0" w:type="dxa"/>
              <w:right w:w="70" w:type="dxa"/>
            </w:tcMar>
            <w:vAlign w:val="center"/>
            <w:hideMark/>
          </w:tcPr>
          <w:p w:rsidR="00A40ED5" w:rsidRPr="005B1036" w:rsidRDefault="00A40ED5">
            <w:pPr>
              <w:widowControl w:val="0"/>
              <w:spacing w:line="276" w:lineRule="auto"/>
              <w:rPr>
                <w:b/>
                <w:bCs/>
                <w:color w:val="000080"/>
                <w:sz w:val="18"/>
                <w:szCs w:val="18"/>
              </w:rPr>
            </w:pPr>
            <w:r w:rsidRPr="005B1036">
              <w:rPr>
                <w:b/>
                <w:bCs/>
                <w:color w:val="000080"/>
                <w:sz w:val="18"/>
                <w:szCs w:val="18"/>
              </w:rPr>
              <w:t xml:space="preserve">Saldo al </w:t>
            </w:r>
            <w:r w:rsidRPr="005B1036">
              <w:rPr>
                <w:b/>
                <w:bCs/>
                <w:vanish/>
                <w:color w:val="000080"/>
                <w:sz w:val="18"/>
                <w:szCs w:val="18"/>
              </w:rPr>
              <w:t>@Y005000</w:t>
            </w:r>
            <w:r w:rsidRPr="005B1036">
              <w:rPr>
                <w:b/>
                <w:bCs/>
                <w:color w:val="000080"/>
                <w:sz w:val="18"/>
                <w:szCs w:val="18"/>
              </w:rPr>
              <w:t>31.12.2014</w:t>
            </w:r>
            <w:r w:rsidRPr="005B1036">
              <w:rPr>
                <w:b/>
                <w:bCs/>
                <w:vanish/>
                <w:color w:val="000080"/>
                <w:sz w:val="18"/>
                <w:szCs w:val="18"/>
              </w:rPr>
              <w:t>@Y005000End</w:t>
            </w:r>
          </w:p>
        </w:tc>
        <w:tc>
          <w:tcPr>
            <w:tcW w:w="1224" w:type="pct"/>
            <w:shd w:val="clear" w:color="auto" w:fill="DDDDDD"/>
            <w:tcMar>
              <w:top w:w="0" w:type="dxa"/>
              <w:left w:w="70" w:type="dxa"/>
              <w:bottom w:w="0" w:type="dxa"/>
              <w:right w:w="70" w:type="dxa"/>
            </w:tcMar>
            <w:vAlign w:val="center"/>
            <w:hideMark/>
          </w:tcPr>
          <w:p w:rsidR="00A40ED5" w:rsidRPr="005B1036" w:rsidRDefault="00A40ED5">
            <w:pPr>
              <w:widowControl w:val="0"/>
              <w:spacing w:line="276" w:lineRule="auto"/>
              <w:ind w:right="28"/>
              <w:jc w:val="right"/>
              <w:rPr>
                <w:b/>
                <w:bCs/>
                <w:color w:val="000080"/>
                <w:szCs w:val="20"/>
              </w:rPr>
            </w:pPr>
            <w:r w:rsidRPr="005B1036">
              <w:rPr>
                <w:b/>
                <w:bCs/>
                <w:vanish/>
                <w:color w:val="000080"/>
                <w:szCs w:val="20"/>
              </w:rPr>
              <w:t>@T120602</w:t>
            </w:r>
            <w:r w:rsidRPr="005B1036">
              <w:rPr>
                <w:b/>
                <w:bCs/>
                <w:color w:val="000080"/>
                <w:szCs w:val="20"/>
              </w:rPr>
              <w:t>84.602</w:t>
            </w:r>
            <w:r w:rsidRPr="005B1036">
              <w:rPr>
                <w:b/>
                <w:bCs/>
                <w:vanish/>
                <w:color w:val="000080"/>
                <w:szCs w:val="20"/>
              </w:rPr>
              <w:t>@T120602End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Acquisizione dell'esercizio</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@T120702</w:t>
            </w:r>
            <w:r w:rsidRPr="005B1036">
              <w:rPr>
                <w:szCs w:val="20"/>
              </w:rPr>
              <w:t>45.350</w:t>
            </w:r>
            <w:r w:rsidRPr="005B1036">
              <w:rPr>
                <w:vanish/>
                <w:szCs w:val="20"/>
              </w:rPr>
              <w:t>@T120702End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Rivalutazione monetaria</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@T120802@T120802End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Rivalutazione economica dell'esercizio</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@T120902@T120902End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Svalutazione dell'esercizio</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@T121002@T121002End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Cessioni dell'esercizio</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szCs w:val="20"/>
              </w:rPr>
              <w:t>(119.594)</w:t>
            </w:r>
            <w:r w:rsidRPr="005B1036">
              <w:rPr>
                <w:vanish/>
                <w:szCs w:val="20"/>
              </w:rPr>
              <w:t>@T121102@T121102End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Giroconti positivi (riclassificazione)</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@T121202@T121202End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Giroconti negativi (riclassificazione)</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@T121302@T121302End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Interessi capitalizzati nell'esercizio</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@T121402@T121402End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Altre variazioni</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@T121502@T121502End</w:t>
            </w:r>
          </w:p>
        </w:tc>
      </w:tr>
      <w:tr w:rsidR="00A40ED5" w:rsidRPr="005B1036" w:rsidTr="00D53154">
        <w:trPr>
          <w:trHeight w:val="255"/>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Ammortamenti dell'esercizio</w:t>
            </w:r>
          </w:p>
        </w:tc>
        <w:tc>
          <w:tcPr>
            <w:tcW w:w="1224" w:type="pct"/>
            <w:tcMar>
              <w:top w:w="0" w:type="dxa"/>
              <w:left w:w="70" w:type="dxa"/>
              <w:bottom w:w="0" w:type="dxa"/>
              <w:right w:w="70" w:type="dxa"/>
            </w:tcMar>
            <w:vAlign w:val="center"/>
            <w:hideMark/>
          </w:tcPr>
          <w:p w:rsidR="00A40ED5" w:rsidRPr="005B1036" w:rsidRDefault="00A40ED5">
            <w:pPr>
              <w:widowControl w:val="0"/>
              <w:spacing w:line="276" w:lineRule="auto"/>
              <w:ind w:right="28"/>
              <w:jc w:val="right"/>
              <w:rPr>
                <w:szCs w:val="20"/>
              </w:rPr>
            </w:pPr>
            <w:r w:rsidRPr="005B1036">
              <w:rPr>
                <w:vanish/>
                <w:szCs w:val="20"/>
              </w:rPr>
              <w:t>@T121602</w:t>
            </w:r>
            <w:r w:rsidRPr="005B1036">
              <w:rPr>
                <w:szCs w:val="20"/>
              </w:rPr>
              <w:t>91.233</w:t>
            </w:r>
            <w:r w:rsidRPr="005B1036">
              <w:rPr>
                <w:vanish/>
                <w:szCs w:val="20"/>
              </w:rPr>
              <w:t>@T121602End</w:t>
            </w:r>
          </w:p>
        </w:tc>
      </w:tr>
      <w:tr w:rsidR="00A40ED5" w:rsidRPr="005B1036" w:rsidTr="00D53154">
        <w:trPr>
          <w:trHeight w:val="255"/>
          <w:jc w:val="center"/>
        </w:trPr>
        <w:tc>
          <w:tcPr>
            <w:tcW w:w="3776" w:type="pct"/>
            <w:shd w:val="clear" w:color="auto" w:fill="DDDDDD"/>
            <w:tcMar>
              <w:top w:w="0" w:type="dxa"/>
              <w:left w:w="70" w:type="dxa"/>
              <w:bottom w:w="0" w:type="dxa"/>
              <w:right w:w="70" w:type="dxa"/>
            </w:tcMar>
            <w:vAlign w:val="center"/>
            <w:hideMark/>
          </w:tcPr>
          <w:p w:rsidR="00A40ED5" w:rsidRPr="005B1036" w:rsidRDefault="00A40ED5">
            <w:pPr>
              <w:widowControl w:val="0"/>
              <w:spacing w:line="276" w:lineRule="auto"/>
              <w:rPr>
                <w:b/>
                <w:bCs/>
                <w:color w:val="000080"/>
                <w:szCs w:val="20"/>
              </w:rPr>
            </w:pPr>
            <w:r w:rsidRPr="005B1036">
              <w:rPr>
                <w:b/>
                <w:bCs/>
                <w:color w:val="000080"/>
                <w:szCs w:val="20"/>
              </w:rPr>
              <w:t xml:space="preserve">Saldo al </w:t>
            </w:r>
            <w:r w:rsidRPr="005B1036">
              <w:rPr>
                <w:b/>
                <w:bCs/>
                <w:vanish/>
                <w:color w:val="000080"/>
                <w:szCs w:val="20"/>
              </w:rPr>
              <w:t>@X005000</w:t>
            </w:r>
            <w:r w:rsidRPr="005B1036">
              <w:rPr>
                <w:b/>
                <w:bCs/>
                <w:color w:val="000080"/>
                <w:szCs w:val="20"/>
              </w:rPr>
              <w:t>31.12.2015</w:t>
            </w:r>
            <w:r w:rsidRPr="005B1036">
              <w:rPr>
                <w:b/>
                <w:bCs/>
                <w:vanish/>
                <w:color w:val="000080"/>
                <w:szCs w:val="20"/>
              </w:rPr>
              <w:t>@X005000End</w:t>
            </w:r>
          </w:p>
        </w:tc>
        <w:tc>
          <w:tcPr>
            <w:tcW w:w="1224" w:type="pct"/>
            <w:shd w:val="clear" w:color="auto" w:fill="DDDDDD"/>
            <w:tcMar>
              <w:top w:w="0" w:type="dxa"/>
              <w:left w:w="70" w:type="dxa"/>
              <w:bottom w:w="0" w:type="dxa"/>
              <w:right w:w="70" w:type="dxa"/>
            </w:tcMar>
            <w:vAlign w:val="center"/>
            <w:hideMark/>
          </w:tcPr>
          <w:p w:rsidR="00A40ED5" w:rsidRPr="005B1036" w:rsidRDefault="00A40ED5">
            <w:pPr>
              <w:widowControl w:val="0"/>
              <w:spacing w:line="276" w:lineRule="auto"/>
              <w:ind w:right="28"/>
              <w:jc w:val="right"/>
              <w:rPr>
                <w:b/>
                <w:bCs/>
                <w:color w:val="000080"/>
                <w:szCs w:val="20"/>
              </w:rPr>
            </w:pPr>
            <w:r w:rsidRPr="005B1036">
              <w:rPr>
                <w:b/>
                <w:bCs/>
                <w:vanish/>
                <w:color w:val="000080"/>
                <w:szCs w:val="20"/>
              </w:rPr>
              <w:t>@T121702</w:t>
            </w:r>
            <w:r w:rsidRPr="005B1036">
              <w:rPr>
                <w:b/>
                <w:bCs/>
                <w:color w:val="000080"/>
                <w:szCs w:val="20"/>
              </w:rPr>
              <w:t>101.591</w:t>
            </w:r>
            <w:r w:rsidRPr="005B1036">
              <w:rPr>
                <w:b/>
                <w:bCs/>
                <w:vanish/>
                <w:color w:val="000080"/>
                <w:szCs w:val="20"/>
              </w:rPr>
              <w:t>@T121702End</w:t>
            </w:r>
          </w:p>
        </w:tc>
      </w:tr>
      <w:bookmarkEnd w:id="269"/>
    </w:tbl>
    <w:p w:rsidR="00A40ED5" w:rsidRDefault="00A40ED5">
      <w:pPr>
        <w:widowControl w:val="0"/>
        <w:ind w:right="1"/>
        <w:jc w:val="both"/>
      </w:pPr>
    </w:p>
    <w:p w:rsidR="00D53154" w:rsidRPr="00E57248" w:rsidRDefault="00D53154">
      <w:pPr>
        <w:widowControl w:val="0"/>
        <w:ind w:right="1"/>
        <w:jc w:val="both"/>
      </w:pPr>
    </w:p>
    <w:p w:rsidR="00A40ED5" w:rsidRPr="00E57248" w:rsidRDefault="00A40ED5">
      <w:pPr>
        <w:widowControl w:val="0"/>
        <w:ind w:right="1"/>
        <w:jc w:val="both"/>
      </w:pPr>
      <w:r w:rsidRPr="00E57248">
        <w:rPr>
          <w:vanish/>
          <w:color w:val="FF0000"/>
        </w:rPr>
        <w:t>@H000009</w:t>
      </w:r>
      <w:r w:rsidRPr="00E57248">
        <w:t>Le principali acquisizioni riguardano l’acquisto di due automezzi per trasporto di beni.</w:t>
      </w:r>
    </w:p>
    <w:p w:rsidR="00A40ED5" w:rsidRPr="00E57248" w:rsidRDefault="00A40ED5">
      <w:pPr>
        <w:widowControl w:val="0"/>
        <w:ind w:right="1"/>
        <w:jc w:val="both"/>
      </w:pPr>
    </w:p>
    <w:p w:rsidR="005B1036" w:rsidRDefault="00A40ED5">
      <w:pPr>
        <w:widowControl w:val="0"/>
        <w:ind w:right="1"/>
        <w:jc w:val="both"/>
      </w:pPr>
      <w:r w:rsidRPr="00E57248">
        <w:rPr>
          <w:vanish/>
          <w:color w:val="FF0000"/>
        </w:rPr>
        <w:t>@H000012</w:t>
      </w:r>
      <w:r w:rsidRPr="00E57248">
        <w:t xml:space="preserve"> </w:t>
      </w:r>
    </w:p>
    <w:p w:rsidR="005B1036" w:rsidRDefault="005B1036">
      <w:pPr>
        <w:widowControl w:val="0"/>
        <w:ind w:right="1"/>
        <w:jc w:val="both"/>
      </w:pPr>
    </w:p>
    <w:p w:rsidR="00A40ED5" w:rsidRPr="00E57248" w:rsidRDefault="00A40ED5">
      <w:pPr>
        <w:widowControl w:val="0"/>
        <w:ind w:right="1"/>
        <w:jc w:val="both"/>
      </w:pPr>
      <w:r w:rsidRPr="00E57248">
        <w:rPr>
          <w:vanish/>
          <w:color w:val="FF0000"/>
        </w:rPr>
        <w:t>@H000012End</w:t>
      </w:r>
    </w:p>
    <w:p w:rsidR="00A40ED5" w:rsidRPr="005B1036" w:rsidRDefault="00A40ED5">
      <w:pPr>
        <w:jc w:val="both"/>
        <w:outlineLvl w:val="0"/>
        <w:rPr>
          <w:b/>
          <w:bCs/>
          <w:color w:val="000080"/>
          <w:sz w:val="22"/>
          <w:szCs w:val="22"/>
        </w:rPr>
      </w:pPr>
      <w:bookmarkStart w:id="270" w:name="PAR13"/>
      <w:bookmarkEnd w:id="268"/>
      <w:r w:rsidRPr="005B1036">
        <w:rPr>
          <w:b/>
          <w:bCs/>
          <w:color w:val="000080"/>
          <w:sz w:val="22"/>
          <w:szCs w:val="22"/>
        </w:rPr>
        <w:t>Immobilizzazioni in corso e acconti</w:t>
      </w:r>
    </w:p>
    <w:p w:rsidR="00A40ED5" w:rsidRPr="00E57248" w:rsidRDefault="00A40ED5">
      <w:pPr>
        <w:widowControl w:val="0"/>
        <w:ind w:right="1"/>
        <w:jc w:val="both"/>
        <w:rPr>
          <w:sz w:val="16"/>
          <w:szCs w:val="16"/>
        </w:rPr>
      </w:pPr>
      <w:r w:rsidRPr="00E57248">
        <w:rPr>
          <w:sz w:val="16"/>
          <w:szCs w:val="16"/>
        </w:rPr>
        <w:t>(Rif. art. 2427, primo comma, n. 2, C.c.)</w:t>
      </w:r>
    </w:p>
    <w:p w:rsidR="00D53154" w:rsidRDefault="00A40ED5">
      <w:pPr>
        <w:widowControl w:val="0"/>
        <w:ind w:right="1"/>
        <w:jc w:val="both"/>
      </w:pPr>
      <w:r w:rsidRPr="00E57248">
        <w:rPr>
          <w:vanish/>
          <w:color w:val="FF0000"/>
        </w:rPr>
        <w:t>@G000013</w:t>
      </w:r>
      <w:r w:rsidRPr="00E57248">
        <w:t xml:space="preserve"> </w:t>
      </w:r>
    </w:p>
    <w:p w:rsidR="00A40ED5" w:rsidRPr="00E57248" w:rsidRDefault="00A40ED5">
      <w:pPr>
        <w:widowControl w:val="0"/>
        <w:ind w:right="1"/>
        <w:jc w:val="both"/>
      </w:pPr>
      <w:r w:rsidRPr="00E57248">
        <w:rPr>
          <w:vanish/>
          <w:color w:val="FF0000"/>
        </w:rPr>
        <w:t>@G000013End</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5570"/>
        <w:gridCol w:w="1806"/>
      </w:tblGrid>
      <w:tr w:rsidR="00A40ED5" w:rsidRPr="00E57248" w:rsidTr="005B1036">
        <w:trPr>
          <w:trHeight w:val="283"/>
          <w:jc w:val="center"/>
        </w:trPr>
        <w:tc>
          <w:tcPr>
            <w:tcW w:w="3776" w:type="pct"/>
            <w:shd w:val="clear" w:color="auto" w:fill="DDDDDD"/>
            <w:vAlign w:val="center"/>
            <w:hideMark/>
          </w:tcPr>
          <w:p w:rsidR="00A40ED5" w:rsidRPr="005B1036" w:rsidRDefault="00A40ED5">
            <w:pPr>
              <w:pStyle w:val="Intestazione-pidicolonna"/>
              <w:spacing w:line="276" w:lineRule="auto"/>
              <w:rPr>
                <w:color w:val="000080"/>
              </w:rPr>
            </w:pPr>
            <w:bookmarkStart w:id="271" w:name="TAB13"/>
            <w:r w:rsidRPr="005B1036">
              <w:rPr>
                <w:color w:val="000080"/>
              </w:rPr>
              <w:t>Descrizione</w:t>
            </w:r>
          </w:p>
        </w:tc>
        <w:tc>
          <w:tcPr>
            <w:tcW w:w="1224" w:type="pct"/>
            <w:shd w:val="clear" w:color="auto" w:fill="DDDDDD"/>
            <w:vAlign w:val="center"/>
            <w:hideMark/>
          </w:tcPr>
          <w:p w:rsidR="00A40ED5" w:rsidRPr="005B1036" w:rsidRDefault="00A40ED5">
            <w:pPr>
              <w:pStyle w:val="Intestazione-pidicolonna"/>
              <w:spacing w:line="276" w:lineRule="auto"/>
              <w:ind w:right="28"/>
              <w:rPr>
                <w:color w:val="000080"/>
              </w:rPr>
            </w:pPr>
            <w:r w:rsidRPr="005B1036">
              <w:rPr>
                <w:color w:val="000080"/>
              </w:rPr>
              <w:t>Importo</w:t>
            </w:r>
          </w:p>
        </w:tc>
      </w:tr>
      <w:tr w:rsidR="00A40ED5" w:rsidRPr="00E57248" w:rsidTr="005B1036">
        <w:trPr>
          <w:trHeight w:val="283"/>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rPr>
                <w:b/>
                <w:bCs/>
                <w:sz w:val="18"/>
                <w:szCs w:val="18"/>
              </w:rPr>
            </w:pPr>
            <w:r w:rsidRPr="005B1036">
              <w:rPr>
                <w:b/>
                <w:bCs/>
                <w:sz w:val="18"/>
                <w:szCs w:val="18"/>
              </w:rPr>
              <w:t xml:space="preserve">Saldo al </w:t>
            </w:r>
            <w:r w:rsidRPr="005B1036">
              <w:rPr>
                <w:b/>
                <w:bCs/>
                <w:vanish/>
                <w:sz w:val="18"/>
                <w:szCs w:val="18"/>
              </w:rPr>
              <w:t>@Y005000</w:t>
            </w:r>
            <w:r w:rsidRPr="005B1036">
              <w:rPr>
                <w:b/>
                <w:bCs/>
                <w:sz w:val="18"/>
                <w:szCs w:val="18"/>
              </w:rPr>
              <w:t>31.12.2014</w:t>
            </w:r>
            <w:r w:rsidRPr="005B1036">
              <w:rPr>
                <w:b/>
                <w:bCs/>
                <w:vanish/>
                <w:sz w:val="18"/>
                <w:szCs w:val="18"/>
              </w:rPr>
              <w:t>@Y005000End</w:t>
            </w:r>
            <w:r w:rsidRPr="005B1036">
              <w:rPr>
                <w:b/>
                <w:bCs/>
                <w:sz w:val="18"/>
                <w:szCs w:val="18"/>
              </w:rPr>
              <w:t xml:space="preserve"> </w:t>
            </w:r>
          </w:p>
        </w:tc>
        <w:tc>
          <w:tcPr>
            <w:tcW w:w="122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@T130102@T130102End</w:t>
            </w:r>
          </w:p>
        </w:tc>
      </w:tr>
      <w:tr w:rsidR="00A40ED5" w:rsidRPr="00E57248" w:rsidTr="005B1036">
        <w:trPr>
          <w:trHeight w:val="283"/>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Acquisizione dell'esercizio</w:t>
            </w:r>
          </w:p>
        </w:tc>
        <w:tc>
          <w:tcPr>
            <w:tcW w:w="122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@T130202</w:t>
            </w:r>
            <w:r w:rsidRPr="00E57248">
              <w:rPr>
                <w:szCs w:val="20"/>
              </w:rPr>
              <w:t>488.500</w:t>
            </w:r>
            <w:r w:rsidRPr="00E57248">
              <w:rPr>
                <w:vanish/>
                <w:szCs w:val="20"/>
              </w:rPr>
              <w:t>@T130202End</w:t>
            </w:r>
          </w:p>
        </w:tc>
      </w:tr>
      <w:tr w:rsidR="00A40ED5" w:rsidRPr="00E57248" w:rsidTr="005B1036">
        <w:trPr>
          <w:trHeight w:val="283"/>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Cessioni dell'esercizio</w:t>
            </w:r>
          </w:p>
        </w:tc>
        <w:tc>
          <w:tcPr>
            <w:tcW w:w="122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@T130302@T130302End</w:t>
            </w:r>
          </w:p>
        </w:tc>
      </w:tr>
      <w:tr w:rsidR="00A40ED5" w:rsidRPr="00E57248" w:rsidTr="005B1036">
        <w:trPr>
          <w:trHeight w:val="283"/>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Giroconti positivi (riclassificazione)</w:t>
            </w:r>
          </w:p>
        </w:tc>
        <w:tc>
          <w:tcPr>
            <w:tcW w:w="122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@T130402@T130402End</w:t>
            </w:r>
          </w:p>
        </w:tc>
      </w:tr>
      <w:tr w:rsidR="00A40ED5" w:rsidRPr="00E57248" w:rsidTr="005B1036">
        <w:trPr>
          <w:trHeight w:val="283"/>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Giroconti negativi (riclassificazione)</w:t>
            </w:r>
          </w:p>
        </w:tc>
        <w:tc>
          <w:tcPr>
            <w:tcW w:w="122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@T130502@T130502End</w:t>
            </w:r>
          </w:p>
        </w:tc>
      </w:tr>
      <w:tr w:rsidR="00A40ED5" w:rsidRPr="00E57248" w:rsidTr="005B1036">
        <w:trPr>
          <w:trHeight w:val="283"/>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Interessi capitalizzati nell'esercizio</w:t>
            </w:r>
          </w:p>
        </w:tc>
        <w:tc>
          <w:tcPr>
            <w:tcW w:w="122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@T130602@T130602End</w:t>
            </w:r>
          </w:p>
        </w:tc>
      </w:tr>
      <w:tr w:rsidR="00A40ED5" w:rsidRPr="00E57248" w:rsidTr="005B1036">
        <w:trPr>
          <w:trHeight w:val="283"/>
          <w:jc w:val="center"/>
        </w:trPr>
        <w:tc>
          <w:tcPr>
            <w:tcW w:w="3776" w:type="pct"/>
            <w:tcMar>
              <w:top w:w="0" w:type="dxa"/>
              <w:left w:w="70" w:type="dxa"/>
              <w:bottom w:w="0" w:type="dxa"/>
              <w:right w:w="70" w:type="dxa"/>
            </w:tcMar>
            <w:vAlign w:val="center"/>
            <w:hideMark/>
          </w:tcPr>
          <w:p w:rsidR="00A40ED5" w:rsidRPr="005B1036" w:rsidRDefault="00A40ED5">
            <w:pPr>
              <w:widowControl w:val="0"/>
              <w:spacing w:line="276" w:lineRule="auto"/>
              <w:ind w:right="1"/>
              <w:rPr>
                <w:sz w:val="18"/>
                <w:szCs w:val="18"/>
              </w:rPr>
            </w:pPr>
            <w:r w:rsidRPr="005B1036">
              <w:rPr>
                <w:sz w:val="18"/>
                <w:szCs w:val="18"/>
              </w:rPr>
              <w:t>Altre variazioni</w:t>
            </w:r>
          </w:p>
        </w:tc>
        <w:tc>
          <w:tcPr>
            <w:tcW w:w="122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@T130702@T130702End</w:t>
            </w:r>
          </w:p>
        </w:tc>
      </w:tr>
      <w:tr w:rsidR="00A40ED5" w:rsidRPr="005B1036" w:rsidTr="005B1036">
        <w:trPr>
          <w:trHeight w:val="283"/>
          <w:jc w:val="center"/>
        </w:trPr>
        <w:tc>
          <w:tcPr>
            <w:tcW w:w="3776" w:type="pct"/>
            <w:shd w:val="clear" w:color="auto" w:fill="DDDDDD"/>
            <w:tcMar>
              <w:top w:w="0" w:type="dxa"/>
              <w:left w:w="70" w:type="dxa"/>
              <w:bottom w:w="0" w:type="dxa"/>
              <w:right w:w="70" w:type="dxa"/>
            </w:tcMar>
            <w:vAlign w:val="center"/>
            <w:hideMark/>
          </w:tcPr>
          <w:p w:rsidR="00A40ED5" w:rsidRPr="005B1036" w:rsidRDefault="00A40ED5">
            <w:pPr>
              <w:pStyle w:val="Intestazione-pidicolonna"/>
              <w:spacing w:line="276" w:lineRule="auto"/>
              <w:jc w:val="left"/>
              <w:rPr>
                <w:color w:val="000080"/>
                <w:sz w:val="20"/>
                <w:szCs w:val="20"/>
              </w:rPr>
            </w:pPr>
            <w:r w:rsidRPr="005B1036">
              <w:rPr>
                <w:color w:val="000080"/>
                <w:sz w:val="20"/>
                <w:szCs w:val="20"/>
              </w:rPr>
              <w:t xml:space="preserve">Saldo al </w:t>
            </w:r>
            <w:r w:rsidRPr="005B1036">
              <w:rPr>
                <w:vanish/>
                <w:color w:val="000080"/>
                <w:sz w:val="20"/>
                <w:szCs w:val="20"/>
              </w:rPr>
              <w:t>@X005000</w:t>
            </w:r>
            <w:r w:rsidRPr="005B1036">
              <w:rPr>
                <w:color w:val="000080"/>
                <w:sz w:val="20"/>
                <w:szCs w:val="20"/>
              </w:rPr>
              <w:t>31.12.2015</w:t>
            </w:r>
            <w:r w:rsidRPr="005B1036">
              <w:rPr>
                <w:vanish/>
                <w:color w:val="000080"/>
                <w:sz w:val="20"/>
                <w:szCs w:val="20"/>
              </w:rPr>
              <w:t>@X005000End</w:t>
            </w:r>
          </w:p>
        </w:tc>
        <w:tc>
          <w:tcPr>
            <w:tcW w:w="1224" w:type="pct"/>
            <w:shd w:val="clear" w:color="auto" w:fill="DDDDDD"/>
            <w:tcMar>
              <w:top w:w="0" w:type="dxa"/>
              <w:left w:w="70" w:type="dxa"/>
              <w:bottom w:w="0" w:type="dxa"/>
              <w:right w:w="70" w:type="dxa"/>
            </w:tcMar>
            <w:vAlign w:val="center"/>
            <w:hideMark/>
          </w:tcPr>
          <w:p w:rsidR="00A40ED5" w:rsidRPr="005B1036" w:rsidRDefault="00A40ED5">
            <w:pPr>
              <w:widowControl w:val="0"/>
              <w:spacing w:line="276" w:lineRule="auto"/>
              <w:ind w:right="28"/>
              <w:jc w:val="right"/>
              <w:rPr>
                <w:b/>
                <w:bCs/>
                <w:color w:val="000080"/>
                <w:szCs w:val="20"/>
              </w:rPr>
            </w:pPr>
            <w:r w:rsidRPr="005B1036">
              <w:rPr>
                <w:b/>
                <w:vanish/>
                <w:color w:val="000080"/>
                <w:szCs w:val="20"/>
              </w:rPr>
              <w:t>@T130802</w:t>
            </w:r>
            <w:r w:rsidRPr="005B1036">
              <w:rPr>
                <w:b/>
                <w:color w:val="000080"/>
                <w:szCs w:val="20"/>
              </w:rPr>
              <w:t>488.500</w:t>
            </w:r>
            <w:r w:rsidRPr="005B1036">
              <w:rPr>
                <w:b/>
                <w:vanish/>
                <w:color w:val="000080"/>
                <w:szCs w:val="20"/>
              </w:rPr>
              <w:t>@T130802End</w:t>
            </w:r>
          </w:p>
        </w:tc>
      </w:tr>
      <w:bookmarkEnd w:id="271"/>
    </w:tbl>
    <w:p w:rsidR="00A40ED5" w:rsidRDefault="00A40ED5" w:rsidP="00292C19">
      <w:pPr>
        <w:widowControl w:val="0"/>
        <w:ind w:right="1"/>
        <w:jc w:val="both"/>
      </w:pPr>
    </w:p>
    <w:p w:rsidR="003910F4" w:rsidRDefault="003910F4" w:rsidP="00292C19">
      <w:pPr>
        <w:widowControl w:val="0"/>
        <w:ind w:right="1"/>
        <w:jc w:val="both"/>
      </w:pPr>
    </w:p>
    <w:p w:rsidR="00A40ED5" w:rsidRPr="00E57248" w:rsidRDefault="00A40ED5" w:rsidP="00292C19">
      <w:pPr>
        <w:widowControl w:val="0"/>
        <w:ind w:right="1"/>
        <w:jc w:val="both"/>
      </w:pPr>
      <w:r w:rsidRPr="00E57248">
        <w:rPr>
          <w:vanish/>
          <w:color w:val="FF0000"/>
        </w:rPr>
        <w:t>@H000009</w:t>
      </w:r>
      <w:r w:rsidRPr="00E57248">
        <w:t xml:space="preserve">Gli acconti per immobilizzazioni in corso per Euro </w:t>
      </w:r>
      <w:r w:rsidR="003D5245">
        <w:t xml:space="preserve">488.500 riguardano gli acconti </w:t>
      </w:r>
      <w:r w:rsidRPr="00E57248">
        <w:t>versati per i lavori di costruzione del nuovo fabbricato.:</w:t>
      </w:r>
    </w:p>
    <w:bookmarkEnd w:id="262"/>
    <w:bookmarkEnd w:id="263"/>
    <w:bookmarkEnd w:id="270"/>
    <w:permEnd w:id="1656389172"/>
    <w:p w:rsidR="00D53154" w:rsidRDefault="00D53154" w:rsidP="00D53154">
      <w:pPr>
        <w:jc w:val="both"/>
      </w:pPr>
    </w:p>
    <w:p w:rsidR="00D53154" w:rsidRDefault="00D53154" w:rsidP="00D53154">
      <w:pPr>
        <w:jc w:val="both"/>
      </w:pPr>
    </w:p>
    <w:p w:rsidR="00A40ED5" w:rsidRDefault="00A40ED5" w:rsidP="00D53154">
      <w:pPr>
        <w:jc w:val="both"/>
        <w:rPr>
          <w:b/>
          <w:color w:val="000080"/>
        </w:rPr>
      </w:pPr>
      <w:r w:rsidRPr="00E57248">
        <w:t xml:space="preserve"> </w:t>
      </w:r>
      <w:bookmarkStart w:id="272" w:name="T0027"/>
      <w:bookmarkEnd w:id="255"/>
      <w:bookmarkEnd w:id="256"/>
      <w:r w:rsidRPr="005B1036">
        <w:rPr>
          <w:b/>
          <w:color w:val="000080"/>
        </w:rPr>
        <w:t>Analisi dei movimenti delle immobilizzazioni materiali (prospetto)</w:t>
      </w:r>
    </w:p>
    <w:p w:rsidR="00E336E6" w:rsidRPr="005B1036" w:rsidRDefault="00E336E6" w:rsidP="00292C19">
      <w:pPr>
        <w:pStyle w:val="Nessunaspaziatura"/>
        <w:jc w:val="both"/>
        <w:rPr>
          <w:rFonts w:ascii="Arial" w:hAnsi="Arial" w:cs="Arial"/>
          <w:b/>
          <w:color w:val="000080"/>
        </w:rPr>
      </w:pPr>
    </w:p>
    <w:tbl>
      <w:tblPr>
        <w:tblW w:w="7792" w:type="dxa"/>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Layout w:type="fixed"/>
        <w:tblCellMar>
          <w:left w:w="70" w:type="dxa"/>
          <w:right w:w="136" w:type="dxa"/>
        </w:tblCellMar>
        <w:tblLook w:val="04A0" w:firstRow="1" w:lastRow="0" w:firstColumn="1" w:lastColumn="0" w:noHBand="0" w:noVBand="1"/>
      </w:tblPr>
      <w:tblGrid>
        <w:gridCol w:w="988"/>
        <w:gridCol w:w="1134"/>
        <w:gridCol w:w="1275"/>
        <w:gridCol w:w="1141"/>
        <w:gridCol w:w="992"/>
        <w:gridCol w:w="960"/>
        <w:gridCol w:w="1302"/>
      </w:tblGrid>
      <w:tr w:rsidR="00E336E6" w:rsidRPr="005B1036" w:rsidTr="00E336E6">
        <w:trPr>
          <w:cantSplit/>
          <w:trHeight w:val="1588"/>
        </w:trPr>
        <w:tc>
          <w:tcPr>
            <w:tcW w:w="988" w:type="dxa"/>
            <w:shd w:val="clear" w:color="auto" w:fill="DDDDDD"/>
            <w:vAlign w:val="center"/>
          </w:tcPr>
          <w:p w:rsidR="00A40ED5" w:rsidRPr="00E336E6" w:rsidRDefault="00A40ED5">
            <w:pPr>
              <w:spacing w:line="276" w:lineRule="auto"/>
              <w:rPr>
                <w:color w:val="000080"/>
                <w:sz w:val="18"/>
                <w:szCs w:val="18"/>
              </w:rPr>
            </w:pPr>
          </w:p>
        </w:tc>
        <w:tc>
          <w:tcPr>
            <w:tcW w:w="1134" w:type="dxa"/>
            <w:shd w:val="clear" w:color="auto" w:fill="DDDDDD"/>
            <w:textDirection w:val="btLr"/>
            <w:vAlign w:val="center"/>
            <w:hideMark/>
          </w:tcPr>
          <w:p w:rsidR="00A40ED5" w:rsidRPr="00E336E6" w:rsidRDefault="00A40ED5">
            <w:pPr>
              <w:spacing w:line="276" w:lineRule="auto"/>
              <w:ind w:left="113" w:right="113"/>
              <w:rPr>
                <w:color w:val="000080"/>
                <w:sz w:val="16"/>
                <w:szCs w:val="16"/>
              </w:rPr>
            </w:pPr>
            <w:r w:rsidRPr="00E336E6">
              <w:rPr>
                <w:color w:val="000080"/>
                <w:sz w:val="16"/>
                <w:szCs w:val="16"/>
              </w:rPr>
              <w:t>Terreni e fabbricati</w:t>
            </w:r>
          </w:p>
        </w:tc>
        <w:tc>
          <w:tcPr>
            <w:tcW w:w="1275" w:type="dxa"/>
            <w:shd w:val="clear" w:color="auto" w:fill="DDDDDD"/>
            <w:textDirection w:val="btLr"/>
            <w:vAlign w:val="center"/>
            <w:hideMark/>
          </w:tcPr>
          <w:p w:rsidR="00A40ED5" w:rsidRPr="00E336E6" w:rsidRDefault="00A40ED5">
            <w:pPr>
              <w:spacing w:line="276" w:lineRule="auto"/>
              <w:ind w:left="113" w:right="113"/>
              <w:rPr>
                <w:color w:val="000080"/>
                <w:sz w:val="16"/>
                <w:szCs w:val="16"/>
              </w:rPr>
            </w:pPr>
            <w:r w:rsidRPr="00E336E6">
              <w:rPr>
                <w:color w:val="000080"/>
                <w:sz w:val="16"/>
                <w:szCs w:val="16"/>
              </w:rPr>
              <w:t>Impianti e macchinario</w:t>
            </w:r>
          </w:p>
        </w:tc>
        <w:tc>
          <w:tcPr>
            <w:tcW w:w="1141" w:type="dxa"/>
            <w:shd w:val="clear" w:color="auto" w:fill="DDDDDD"/>
            <w:textDirection w:val="btLr"/>
            <w:vAlign w:val="center"/>
            <w:hideMark/>
          </w:tcPr>
          <w:p w:rsidR="00A40ED5" w:rsidRPr="00E336E6" w:rsidRDefault="001B33BC" w:rsidP="001B33BC">
            <w:pPr>
              <w:spacing w:line="276" w:lineRule="auto"/>
              <w:ind w:left="113" w:right="113"/>
              <w:rPr>
                <w:color w:val="000080"/>
                <w:sz w:val="16"/>
                <w:szCs w:val="16"/>
              </w:rPr>
            </w:pPr>
            <w:proofErr w:type="spellStart"/>
            <w:r w:rsidRPr="00E336E6">
              <w:rPr>
                <w:color w:val="000080"/>
                <w:sz w:val="16"/>
                <w:szCs w:val="16"/>
              </w:rPr>
              <w:t>Attrezz</w:t>
            </w:r>
            <w:proofErr w:type="spellEnd"/>
            <w:r w:rsidRPr="00E336E6">
              <w:rPr>
                <w:color w:val="000080"/>
                <w:sz w:val="16"/>
                <w:szCs w:val="16"/>
              </w:rPr>
              <w:t xml:space="preserve">. </w:t>
            </w:r>
            <w:proofErr w:type="spellStart"/>
            <w:r w:rsidRPr="00E336E6">
              <w:rPr>
                <w:color w:val="000080"/>
                <w:sz w:val="16"/>
                <w:szCs w:val="16"/>
              </w:rPr>
              <w:t>Industr</w:t>
            </w:r>
            <w:proofErr w:type="spellEnd"/>
            <w:r w:rsidRPr="00E336E6">
              <w:rPr>
                <w:color w:val="000080"/>
                <w:sz w:val="16"/>
                <w:szCs w:val="16"/>
              </w:rPr>
              <w:t>. e comm.</w:t>
            </w:r>
            <w:r w:rsidR="00A40ED5" w:rsidRPr="00E336E6">
              <w:rPr>
                <w:color w:val="000080"/>
                <w:sz w:val="16"/>
                <w:szCs w:val="16"/>
              </w:rPr>
              <w:t>li</w:t>
            </w:r>
          </w:p>
        </w:tc>
        <w:tc>
          <w:tcPr>
            <w:tcW w:w="992" w:type="dxa"/>
            <w:shd w:val="clear" w:color="auto" w:fill="DDDDDD"/>
            <w:textDirection w:val="btLr"/>
            <w:vAlign w:val="center"/>
            <w:hideMark/>
          </w:tcPr>
          <w:p w:rsidR="00A40ED5" w:rsidRPr="00E336E6" w:rsidRDefault="00A40ED5">
            <w:pPr>
              <w:spacing w:line="276" w:lineRule="auto"/>
              <w:ind w:left="113" w:right="113"/>
              <w:rPr>
                <w:color w:val="000080"/>
                <w:sz w:val="16"/>
                <w:szCs w:val="16"/>
              </w:rPr>
            </w:pPr>
            <w:r w:rsidRPr="00E336E6">
              <w:rPr>
                <w:color w:val="000080"/>
                <w:sz w:val="16"/>
                <w:szCs w:val="16"/>
              </w:rPr>
              <w:t>Altre immobilizzazioni materiali</w:t>
            </w:r>
          </w:p>
        </w:tc>
        <w:tc>
          <w:tcPr>
            <w:tcW w:w="960" w:type="dxa"/>
            <w:shd w:val="clear" w:color="auto" w:fill="DDDDDD"/>
            <w:textDirection w:val="btLr"/>
            <w:vAlign w:val="center"/>
            <w:hideMark/>
          </w:tcPr>
          <w:p w:rsidR="00A40ED5" w:rsidRPr="00E336E6" w:rsidRDefault="00A40ED5">
            <w:pPr>
              <w:spacing w:line="276" w:lineRule="auto"/>
              <w:ind w:left="113" w:right="113"/>
              <w:rPr>
                <w:color w:val="000080"/>
                <w:sz w:val="16"/>
                <w:szCs w:val="16"/>
              </w:rPr>
            </w:pPr>
            <w:r w:rsidRPr="00E336E6">
              <w:rPr>
                <w:color w:val="000080"/>
                <w:sz w:val="16"/>
                <w:szCs w:val="16"/>
              </w:rPr>
              <w:t>Immobilizzazioni materiali in corso e acconti</w:t>
            </w:r>
          </w:p>
        </w:tc>
        <w:tc>
          <w:tcPr>
            <w:tcW w:w="1302" w:type="dxa"/>
            <w:shd w:val="clear" w:color="auto" w:fill="DDDDDD"/>
            <w:textDirection w:val="btLr"/>
            <w:vAlign w:val="center"/>
            <w:hideMark/>
          </w:tcPr>
          <w:p w:rsidR="00A40ED5" w:rsidRPr="00E336E6" w:rsidRDefault="00A40ED5">
            <w:pPr>
              <w:spacing w:line="276" w:lineRule="auto"/>
              <w:ind w:left="113" w:right="113"/>
              <w:rPr>
                <w:color w:val="000080"/>
                <w:sz w:val="16"/>
                <w:szCs w:val="16"/>
              </w:rPr>
            </w:pPr>
            <w:r w:rsidRPr="00E336E6">
              <w:rPr>
                <w:color w:val="000080"/>
                <w:sz w:val="16"/>
                <w:szCs w:val="16"/>
              </w:rPr>
              <w:t>Totale Immobilizzazioni materiali</w:t>
            </w:r>
          </w:p>
        </w:tc>
      </w:tr>
      <w:tr w:rsidR="00E336E6" w:rsidRPr="005B1036" w:rsidTr="00980D65">
        <w:tc>
          <w:tcPr>
            <w:tcW w:w="988" w:type="dxa"/>
            <w:shd w:val="clear" w:color="auto" w:fill="auto"/>
            <w:vAlign w:val="center"/>
            <w:hideMark/>
          </w:tcPr>
          <w:p w:rsidR="00A40ED5" w:rsidRPr="00E336E6" w:rsidRDefault="001B33BC" w:rsidP="001B33BC">
            <w:pPr>
              <w:spacing w:line="276" w:lineRule="auto"/>
              <w:rPr>
                <w:color w:val="000080"/>
                <w:sz w:val="16"/>
                <w:szCs w:val="16"/>
              </w:rPr>
            </w:pPr>
            <w:r w:rsidRPr="00E336E6">
              <w:rPr>
                <w:color w:val="000080"/>
                <w:sz w:val="16"/>
                <w:szCs w:val="16"/>
              </w:rPr>
              <w:t>Valore di inizio es.</w:t>
            </w:r>
          </w:p>
        </w:tc>
        <w:tc>
          <w:tcPr>
            <w:tcW w:w="1134" w:type="dxa"/>
            <w:vAlign w:val="center"/>
          </w:tcPr>
          <w:p w:rsidR="00A40ED5" w:rsidRPr="001B33BC" w:rsidRDefault="00A40ED5" w:rsidP="00E336E6">
            <w:pPr>
              <w:spacing w:line="276" w:lineRule="auto"/>
              <w:jc w:val="right"/>
              <w:rPr>
                <w:sz w:val="18"/>
                <w:szCs w:val="18"/>
              </w:rPr>
            </w:pPr>
          </w:p>
        </w:tc>
        <w:tc>
          <w:tcPr>
            <w:tcW w:w="1275" w:type="dxa"/>
            <w:vAlign w:val="center"/>
          </w:tcPr>
          <w:p w:rsidR="00A40ED5" w:rsidRPr="001B33BC" w:rsidRDefault="00A40ED5" w:rsidP="00E336E6">
            <w:pPr>
              <w:spacing w:line="276" w:lineRule="auto"/>
              <w:jc w:val="right"/>
              <w:rPr>
                <w:sz w:val="18"/>
                <w:szCs w:val="18"/>
              </w:rPr>
            </w:pPr>
          </w:p>
        </w:tc>
        <w:tc>
          <w:tcPr>
            <w:tcW w:w="1141" w:type="dxa"/>
            <w:vAlign w:val="center"/>
          </w:tcPr>
          <w:p w:rsidR="00A40ED5" w:rsidRPr="001B33BC" w:rsidRDefault="00A40ED5" w:rsidP="00E336E6">
            <w:pPr>
              <w:spacing w:line="276" w:lineRule="auto"/>
              <w:jc w:val="right"/>
              <w:rPr>
                <w:sz w:val="18"/>
                <w:szCs w:val="18"/>
              </w:rPr>
            </w:pPr>
          </w:p>
        </w:tc>
        <w:tc>
          <w:tcPr>
            <w:tcW w:w="992" w:type="dxa"/>
            <w:vAlign w:val="center"/>
          </w:tcPr>
          <w:p w:rsidR="00A40ED5" w:rsidRPr="001B33BC" w:rsidRDefault="00A40ED5" w:rsidP="00E336E6">
            <w:pPr>
              <w:spacing w:line="276" w:lineRule="auto"/>
              <w:jc w:val="right"/>
              <w:rPr>
                <w:sz w:val="18"/>
                <w:szCs w:val="18"/>
              </w:rPr>
            </w:pPr>
          </w:p>
        </w:tc>
        <w:tc>
          <w:tcPr>
            <w:tcW w:w="960" w:type="dxa"/>
            <w:vAlign w:val="center"/>
          </w:tcPr>
          <w:p w:rsidR="00A40ED5" w:rsidRPr="001B33BC" w:rsidRDefault="00A40ED5" w:rsidP="00E336E6">
            <w:pPr>
              <w:spacing w:line="276" w:lineRule="auto"/>
              <w:jc w:val="right"/>
              <w:rPr>
                <w:sz w:val="18"/>
                <w:szCs w:val="18"/>
              </w:rPr>
            </w:pPr>
          </w:p>
        </w:tc>
        <w:tc>
          <w:tcPr>
            <w:tcW w:w="1302" w:type="dxa"/>
            <w:vAlign w:val="center"/>
          </w:tcPr>
          <w:p w:rsidR="00A40ED5" w:rsidRPr="001B33BC" w:rsidRDefault="00A40ED5" w:rsidP="00E336E6">
            <w:pPr>
              <w:spacing w:line="276" w:lineRule="auto"/>
              <w:jc w:val="right"/>
              <w:rPr>
                <w:sz w:val="18"/>
                <w:szCs w:val="18"/>
              </w:rPr>
            </w:pPr>
          </w:p>
        </w:tc>
      </w:tr>
      <w:tr w:rsidR="00E336E6" w:rsidRPr="005B1036" w:rsidTr="00980D65">
        <w:tc>
          <w:tcPr>
            <w:tcW w:w="988" w:type="dxa"/>
            <w:shd w:val="clear" w:color="auto" w:fill="auto"/>
            <w:vAlign w:val="center"/>
            <w:hideMark/>
          </w:tcPr>
          <w:p w:rsidR="00A40ED5" w:rsidRPr="00E336E6" w:rsidRDefault="00A40ED5">
            <w:pPr>
              <w:spacing w:line="276" w:lineRule="auto"/>
              <w:rPr>
                <w:color w:val="000080"/>
                <w:sz w:val="16"/>
                <w:szCs w:val="16"/>
              </w:rPr>
            </w:pPr>
            <w:r w:rsidRPr="00E336E6">
              <w:rPr>
                <w:color w:val="000080"/>
                <w:sz w:val="16"/>
                <w:szCs w:val="16"/>
              </w:rPr>
              <w:t>Costo</w:t>
            </w:r>
          </w:p>
        </w:tc>
        <w:tc>
          <w:tcPr>
            <w:tcW w:w="1134" w:type="dxa"/>
            <w:vAlign w:val="center"/>
            <w:hideMark/>
          </w:tcPr>
          <w:p w:rsidR="00A40ED5" w:rsidRPr="001B33BC" w:rsidRDefault="00A40ED5" w:rsidP="00E336E6">
            <w:pPr>
              <w:spacing w:line="276" w:lineRule="auto"/>
              <w:jc w:val="right"/>
              <w:rPr>
                <w:sz w:val="18"/>
                <w:szCs w:val="18"/>
              </w:rPr>
            </w:pPr>
            <w:bookmarkStart w:id="273" w:name="XBRL_000730"/>
            <w:permStart w:id="658789048" w:edGrp="everyone"/>
            <w:r w:rsidRPr="001B33BC">
              <w:rPr>
                <w:vanish/>
                <w:color w:val="FF0000"/>
                <w:sz w:val="18"/>
                <w:szCs w:val="18"/>
              </w:rPr>
              <w:t>@T090102</w:t>
            </w:r>
            <w:r w:rsidRPr="001B33BC">
              <w:rPr>
                <w:sz w:val="18"/>
                <w:szCs w:val="18"/>
              </w:rPr>
              <w:t>2.948.115</w:t>
            </w:r>
            <w:r w:rsidRPr="001B33BC">
              <w:rPr>
                <w:vanish/>
                <w:color w:val="FF0000"/>
                <w:sz w:val="18"/>
                <w:szCs w:val="18"/>
              </w:rPr>
              <w:t>@T090102End</w:t>
            </w:r>
            <w:r w:rsidRPr="001B33BC">
              <w:rPr>
                <w:sz w:val="18"/>
                <w:szCs w:val="18"/>
              </w:rPr>
              <w:t xml:space="preserve"> </w:t>
            </w:r>
            <w:permEnd w:id="658789048"/>
            <w:r w:rsidRPr="001B33BC">
              <w:rPr>
                <w:sz w:val="18"/>
                <w:szCs w:val="18"/>
              </w:rPr>
              <w:t xml:space="preserve"> </w:t>
            </w:r>
            <w:bookmarkEnd w:id="273"/>
          </w:p>
        </w:tc>
        <w:tc>
          <w:tcPr>
            <w:tcW w:w="1275" w:type="dxa"/>
            <w:vAlign w:val="center"/>
            <w:hideMark/>
          </w:tcPr>
          <w:p w:rsidR="00A40ED5" w:rsidRPr="001B33BC" w:rsidRDefault="00A40ED5" w:rsidP="00E336E6">
            <w:pPr>
              <w:spacing w:line="276" w:lineRule="auto"/>
              <w:jc w:val="right"/>
              <w:rPr>
                <w:sz w:val="18"/>
                <w:szCs w:val="18"/>
              </w:rPr>
            </w:pPr>
            <w:bookmarkStart w:id="274" w:name="XBRL_000731"/>
            <w:permStart w:id="8848273" w:edGrp="everyone"/>
            <w:r w:rsidRPr="001B33BC">
              <w:rPr>
                <w:vanish/>
                <w:color w:val="FF0000"/>
                <w:sz w:val="18"/>
                <w:szCs w:val="18"/>
              </w:rPr>
              <w:t>@T100102</w:t>
            </w:r>
            <w:r w:rsidRPr="001B33BC">
              <w:rPr>
                <w:sz w:val="18"/>
                <w:szCs w:val="18"/>
              </w:rPr>
              <w:t>15.326.230</w:t>
            </w:r>
            <w:r w:rsidRPr="001B33BC">
              <w:rPr>
                <w:vanish/>
                <w:color w:val="FF0000"/>
                <w:sz w:val="18"/>
                <w:szCs w:val="18"/>
              </w:rPr>
              <w:t>@T100102End</w:t>
            </w:r>
            <w:r w:rsidRPr="001B33BC">
              <w:rPr>
                <w:sz w:val="18"/>
                <w:szCs w:val="18"/>
              </w:rPr>
              <w:t xml:space="preserve"> </w:t>
            </w:r>
            <w:permEnd w:id="8848273"/>
            <w:r w:rsidRPr="001B33BC">
              <w:rPr>
                <w:sz w:val="18"/>
                <w:szCs w:val="18"/>
              </w:rPr>
              <w:t xml:space="preserve"> </w:t>
            </w:r>
            <w:bookmarkEnd w:id="274"/>
          </w:p>
        </w:tc>
        <w:tc>
          <w:tcPr>
            <w:tcW w:w="1141" w:type="dxa"/>
            <w:vAlign w:val="center"/>
            <w:hideMark/>
          </w:tcPr>
          <w:p w:rsidR="00A40ED5" w:rsidRPr="001B33BC" w:rsidRDefault="00A40ED5" w:rsidP="00E336E6">
            <w:pPr>
              <w:spacing w:line="276" w:lineRule="auto"/>
              <w:jc w:val="right"/>
              <w:rPr>
                <w:sz w:val="18"/>
                <w:szCs w:val="18"/>
              </w:rPr>
            </w:pPr>
            <w:bookmarkStart w:id="275" w:name="XBRL_000732"/>
            <w:permStart w:id="585195019" w:edGrp="everyone"/>
            <w:r w:rsidRPr="001B33BC">
              <w:rPr>
                <w:vanish/>
                <w:color w:val="FF0000"/>
                <w:sz w:val="18"/>
                <w:szCs w:val="18"/>
              </w:rPr>
              <w:t>@T110102</w:t>
            </w:r>
            <w:r w:rsidRPr="001B33BC">
              <w:rPr>
                <w:sz w:val="18"/>
                <w:szCs w:val="18"/>
              </w:rPr>
              <w:t>1.989.343</w:t>
            </w:r>
            <w:r w:rsidRPr="001B33BC">
              <w:rPr>
                <w:vanish/>
                <w:color w:val="FF0000"/>
                <w:sz w:val="18"/>
                <w:szCs w:val="18"/>
              </w:rPr>
              <w:t>@T110102End</w:t>
            </w:r>
            <w:r w:rsidRPr="001B33BC">
              <w:rPr>
                <w:sz w:val="18"/>
                <w:szCs w:val="18"/>
              </w:rPr>
              <w:t xml:space="preserve"> </w:t>
            </w:r>
            <w:permEnd w:id="585195019"/>
            <w:r w:rsidRPr="001B33BC">
              <w:rPr>
                <w:sz w:val="18"/>
                <w:szCs w:val="18"/>
              </w:rPr>
              <w:t xml:space="preserve"> </w:t>
            </w:r>
            <w:bookmarkEnd w:id="275"/>
          </w:p>
        </w:tc>
        <w:tc>
          <w:tcPr>
            <w:tcW w:w="992" w:type="dxa"/>
            <w:vAlign w:val="center"/>
            <w:hideMark/>
          </w:tcPr>
          <w:p w:rsidR="00A40ED5" w:rsidRPr="001B33BC" w:rsidRDefault="00A40ED5" w:rsidP="00E336E6">
            <w:pPr>
              <w:spacing w:line="276" w:lineRule="auto"/>
              <w:jc w:val="right"/>
              <w:rPr>
                <w:sz w:val="18"/>
                <w:szCs w:val="18"/>
              </w:rPr>
            </w:pPr>
            <w:bookmarkStart w:id="276" w:name="XBRL_000733"/>
            <w:permStart w:id="285299694" w:edGrp="everyone"/>
            <w:r w:rsidRPr="001B33BC">
              <w:rPr>
                <w:vanish/>
                <w:color w:val="FF0000"/>
                <w:sz w:val="18"/>
                <w:szCs w:val="18"/>
              </w:rPr>
              <w:t>@T120102</w:t>
            </w:r>
            <w:r w:rsidRPr="001B33BC">
              <w:rPr>
                <w:sz w:val="18"/>
                <w:szCs w:val="18"/>
              </w:rPr>
              <w:t>634.693</w:t>
            </w:r>
            <w:r w:rsidRPr="001B33BC">
              <w:rPr>
                <w:vanish/>
                <w:color w:val="FF0000"/>
                <w:sz w:val="18"/>
                <w:szCs w:val="18"/>
              </w:rPr>
              <w:t>@T120102End</w:t>
            </w:r>
            <w:r w:rsidRPr="001B33BC">
              <w:rPr>
                <w:sz w:val="18"/>
                <w:szCs w:val="18"/>
              </w:rPr>
              <w:t xml:space="preserve"> </w:t>
            </w:r>
            <w:permEnd w:id="285299694"/>
            <w:r w:rsidRPr="001B33BC">
              <w:rPr>
                <w:sz w:val="18"/>
                <w:szCs w:val="18"/>
              </w:rPr>
              <w:t xml:space="preserve"> </w:t>
            </w:r>
            <w:bookmarkEnd w:id="276"/>
          </w:p>
        </w:tc>
        <w:tc>
          <w:tcPr>
            <w:tcW w:w="960" w:type="dxa"/>
            <w:vAlign w:val="center"/>
            <w:hideMark/>
          </w:tcPr>
          <w:p w:rsidR="00A40ED5" w:rsidRPr="001B33BC" w:rsidRDefault="00A40ED5" w:rsidP="00E336E6">
            <w:pPr>
              <w:spacing w:line="276" w:lineRule="auto"/>
              <w:jc w:val="right"/>
              <w:rPr>
                <w:sz w:val="18"/>
                <w:szCs w:val="18"/>
              </w:rPr>
            </w:pPr>
            <w:bookmarkStart w:id="277" w:name="XBRL_000734"/>
            <w:r w:rsidRPr="001B33BC">
              <w:rPr>
                <w:sz w:val="18"/>
                <w:szCs w:val="18"/>
              </w:rPr>
              <w:t xml:space="preserve"> </w:t>
            </w:r>
            <w:permStart w:id="879887951" w:edGrp="everyone"/>
            <w:r w:rsidRPr="001B33BC">
              <w:rPr>
                <w:vanish/>
                <w:color w:val="FF0000"/>
                <w:sz w:val="18"/>
                <w:szCs w:val="18"/>
              </w:rPr>
              <w:t>@T130102@T130102End</w:t>
            </w:r>
            <w:r w:rsidRPr="001B33BC">
              <w:rPr>
                <w:sz w:val="18"/>
                <w:szCs w:val="18"/>
              </w:rPr>
              <w:t xml:space="preserve"> </w:t>
            </w:r>
            <w:permEnd w:id="879887951"/>
            <w:r w:rsidRPr="001B33BC">
              <w:rPr>
                <w:sz w:val="18"/>
                <w:szCs w:val="18"/>
              </w:rPr>
              <w:t xml:space="preserve"> </w:t>
            </w:r>
            <w:bookmarkEnd w:id="277"/>
          </w:p>
        </w:tc>
        <w:tc>
          <w:tcPr>
            <w:tcW w:w="1302" w:type="dxa"/>
            <w:vAlign w:val="center"/>
            <w:hideMark/>
          </w:tcPr>
          <w:p w:rsidR="00A40ED5" w:rsidRPr="001B33BC" w:rsidRDefault="00A40ED5" w:rsidP="00E336E6">
            <w:pPr>
              <w:spacing w:line="276" w:lineRule="auto"/>
              <w:jc w:val="right"/>
              <w:rPr>
                <w:sz w:val="18"/>
                <w:szCs w:val="18"/>
              </w:rPr>
            </w:pPr>
            <w:bookmarkStart w:id="278" w:name="XBRL_000735"/>
            <w:permStart w:id="106900772" w:edGrp="everyone"/>
            <w:r w:rsidRPr="001B33BC">
              <w:rPr>
                <w:vanish/>
                <w:color w:val="FF0000"/>
                <w:sz w:val="18"/>
                <w:szCs w:val="18"/>
              </w:rPr>
              <w:t>@X031018</w:t>
            </w:r>
            <w:r w:rsidRPr="001B33BC">
              <w:rPr>
                <w:sz w:val="18"/>
                <w:szCs w:val="18"/>
              </w:rPr>
              <w:t>20.898.381</w:t>
            </w:r>
            <w:r w:rsidRPr="001B33BC">
              <w:rPr>
                <w:vanish/>
                <w:color w:val="FF0000"/>
                <w:sz w:val="18"/>
                <w:szCs w:val="18"/>
              </w:rPr>
              <w:t>@X031018End</w:t>
            </w:r>
            <w:r w:rsidRPr="001B33BC">
              <w:rPr>
                <w:sz w:val="18"/>
                <w:szCs w:val="18"/>
              </w:rPr>
              <w:t xml:space="preserve"> </w:t>
            </w:r>
            <w:permEnd w:id="106900772"/>
            <w:r w:rsidRPr="001B33BC">
              <w:rPr>
                <w:sz w:val="18"/>
                <w:szCs w:val="18"/>
              </w:rPr>
              <w:t xml:space="preserve"> </w:t>
            </w:r>
            <w:bookmarkEnd w:id="278"/>
          </w:p>
        </w:tc>
      </w:tr>
      <w:tr w:rsidR="00E336E6" w:rsidRPr="005B1036" w:rsidTr="00980D65">
        <w:tc>
          <w:tcPr>
            <w:tcW w:w="988" w:type="dxa"/>
            <w:shd w:val="clear" w:color="auto" w:fill="auto"/>
            <w:vAlign w:val="center"/>
            <w:hideMark/>
          </w:tcPr>
          <w:p w:rsidR="00A40ED5" w:rsidRPr="00E336E6" w:rsidRDefault="00E336E6">
            <w:pPr>
              <w:spacing w:line="276" w:lineRule="auto"/>
              <w:rPr>
                <w:color w:val="000080"/>
                <w:sz w:val="16"/>
                <w:szCs w:val="16"/>
              </w:rPr>
            </w:pPr>
            <w:proofErr w:type="spellStart"/>
            <w:r w:rsidRPr="00E336E6">
              <w:rPr>
                <w:color w:val="000080"/>
                <w:sz w:val="16"/>
                <w:szCs w:val="16"/>
              </w:rPr>
              <w:t>Rivalutaz</w:t>
            </w:r>
            <w:proofErr w:type="spellEnd"/>
            <w:r w:rsidRPr="00E336E6">
              <w:rPr>
                <w:color w:val="000080"/>
                <w:sz w:val="16"/>
                <w:szCs w:val="16"/>
              </w:rPr>
              <w:t>.</w:t>
            </w:r>
          </w:p>
        </w:tc>
        <w:tc>
          <w:tcPr>
            <w:tcW w:w="1134" w:type="dxa"/>
            <w:vAlign w:val="center"/>
            <w:hideMark/>
          </w:tcPr>
          <w:p w:rsidR="00A40ED5" w:rsidRPr="001B33BC" w:rsidRDefault="00A40ED5" w:rsidP="00E336E6">
            <w:pPr>
              <w:spacing w:line="276" w:lineRule="auto"/>
              <w:jc w:val="right"/>
              <w:rPr>
                <w:sz w:val="18"/>
                <w:szCs w:val="18"/>
              </w:rPr>
            </w:pPr>
            <w:bookmarkStart w:id="279" w:name="XBRL_000736"/>
            <w:r w:rsidRPr="001B33BC">
              <w:rPr>
                <w:sz w:val="18"/>
                <w:szCs w:val="18"/>
              </w:rPr>
              <w:t xml:space="preserve"> </w:t>
            </w:r>
            <w:permStart w:id="1864501507" w:edGrp="everyone"/>
            <w:r w:rsidRPr="001B33BC">
              <w:rPr>
                <w:vanish/>
                <w:color w:val="FF0000"/>
                <w:sz w:val="18"/>
                <w:szCs w:val="18"/>
              </w:rPr>
              <w:t>@X031019@X031019End</w:t>
            </w:r>
            <w:r w:rsidRPr="001B33BC">
              <w:rPr>
                <w:sz w:val="18"/>
                <w:szCs w:val="18"/>
              </w:rPr>
              <w:t xml:space="preserve"> </w:t>
            </w:r>
            <w:permEnd w:id="1864501507"/>
            <w:r w:rsidRPr="001B33BC">
              <w:rPr>
                <w:sz w:val="18"/>
                <w:szCs w:val="18"/>
              </w:rPr>
              <w:t xml:space="preserve"> </w:t>
            </w:r>
            <w:bookmarkEnd w:id="279"/>
          </w:p>
        </w:tc>
        <w:tc>
          <w:tcPr>
            <w:tcW w:w="1275" w:type="dxa"/>
            <w:vAlign w:val="center"/>
            <w:hideMark/>
          </w:tcPr>
          <w:p w:rsidR="00A40ED5" w:rsidRPr="001B33BC" w:rsidRDefault="00A40ED5" w:rsidP="00E336E6">
            <w:pPr>
              <w:spacing w:line="276" w:lineRule="auto"/>
              <w:jc w:val="right"/>
              <w:rPr>
                <w:sz w:val="18"/>
                <w:szCs w:val="18"/>
              </w:rPr>
            </w:pPr>
            <w:bookmarkStart w:id="280" w:name="XBRL_000737"/>
            <w:r w:rsidRPr="001B33BC">
              <w:rPr>
                <w:sz w:val="18"/>
                <w:szCs w:val="18"/>
              </w:rPr>
              <w:t xml:space="preserve"> </w:t>
            </w:r>
            <w:permStart w:id="1817134754" w:edGrp="everyone"/>
            <w:r w:rsidRPr="001B33BC">
              <w:rPr>
                <w:vanish/>
                <w:color w:val="FF0000"/>
                <w:sz w:val="18"/>
                <w:szCs w:val="18"/>
              </w:rPr>
              <w:t>@X031020@X031020End</w:t>
            </w:r>
            <w:r w:rsidRPr="001B33BC">
              <w:rPr>
                <w:sz w:val="18"/>
                <w:szCs w:val="18"/>
              </w:rPr>
              <w:t xml:space="preserve"> </w:t>
            </w:r>
            <w:permEnd w:id="1817134754"/>
            <w:r w:rsidRPr="001B33BC">
              <w:rPr>
                <w:sz w:val="18"/>
                <w:szCs w:val="18"/>
              </w:rPr>
              <w:t xml:space="preserve"> </w:t>
            </w:r>
            <w:bookmarkEnd w:id="280"/>
          </w:p>
        </w:tc>
        <w:tc>
          <w:tcPr>
            <w:tcW w:w="1141" w:type="dxa"/>
            <w:vAlign w:val="center"/>
            <w:hideMark/>
          </w:tcPr>
          <w:p w:rsidR="00A40ED5" w:rsidRPr="001B33BC" w:rsidRDefault="00A40ED5" w:rsidP="00E336E6">
            <w:pPr>
              <w:spacing w:line="276" w:lineRule="auto"/>
              <w:jc w:val="right"/>
              <w:rPr>
                <w:sz w:val="18"/>
                <w:szCs w:val="18"/>
              </w:rPr>
            </w:pPr>
            <w:bookmarkStart w:id="281" w:name="XBRL_000738"/>
            <w:r w:rsidRPr="001B33BC">
              <w:rPr>
                <w:sz w:val="18"/>
                <w:szCs w:val="18"/>
              </w:rPr>
              <w:t xml:space="preserve"> </w:t>
            </w:r>
            <w:permStart w:id="940658947" w:edGrp="everyone"/>
            <w:r w:rsidRPr="001B33BC">
              <w:rPr>
                <w:vanish/>
                <w:color w:val="FF0000"/>
                <w:sz w:val="18"/>
                <w:szCs w:val="18"/>
              </w:rPr>
              <w:t>@X031021@X031021End</w:t>
            </w:r>
            <w:r w:rsidRPr="001B33BC">
              <w:rPr>
                <w:sz w:val="18"/>
                <w:szCs w:val="18"/>
              </w:rPr>
              <w:t xml:space="preserve"> </w:t>
            </w:r>
            <w:permEnd w:id="940658947"/>
            <w:r w:rsidRPr="001B33BC">
              <w:rPr>
                <w:sz w:val="18"/>
                <w:szCs w:val="18"/>
              </w:rPr>
              <w:t xml:space="preserve"> </w:t>
            </w:r>
            <w:bookmarkEnd w:id="281"/>
          </w:p>
        </w:tc>
        <w:tc>
          <w:tcPr>
            <w:tcW w:w="992" w:type="dxa"/>
            <w:vAlign w:val="center"/>
            <w:hideMark/>
          </w:tcPr>
          <w:p w:rsidR="00A40ED5" w:rsidRPr="001B33BC" w:rsidRDefault="00A40ED5" w:rsidP="00E336E6">
            <w:pPr>
              <w:spacing w:line="276" w:lineRule="auto"/>
              <w:jc w:val="right"/>
              <w:rPr>
                <w:sz w:val="18"/>
                <w:szCs w:val="18"/>
              </w:rPr>
            </w:pPr>
            <w:bookmarkStart w:id="282" w:name="XBRL_000739"/>
            <w:r w:rsidRPr="001B33BC">
              <w:rPr>
                <w:sz w:val="18"/>
                <w:szCs w:val="18"/>
              </w:rPr>
              <w:t xml:space="preserve"> </w:t>
            </w:r>
            <w:permStart w:id="795943728" w:edGrp="everyone"/>
            <w:r w:rsidRPr="001B33BC">
              <w:rPr>
                <w:vanish/>
                <w:color w:val="FF0000"/>
                <w:sz w:val="18"/>
                <w:szCs w:val="18"/>
              </w:rPr>
              <w:t>@X031022@X031022End</w:t>
            </w:r>
            <w:r w:rsidRPr="001B33BC">
              <w:rPr>
                <w:sz w:val="18"/>
                <w:szCs w:val="18"/>
              </w:rPr>
              <w:t xml:space="preserve"> </w:t>
            </w:r>
            <w:permEnd w:id="795943728"/>
            <w:r w:rsidRPr="001B33BC">
              <w:rPr>
                <w:sz w:val="18"/>
                <w:szCs w:val="18"/>
              </w:rPr>
              <w:t xml:space="preserve"> </w:t>
            </w:r>
            <w:bookmarkEnd w:id="282"/>
          </w:p>
        </w:tc>
        <w:tc>
          <w:tcPr>
            <w:tcW w:w="960" w:type="dxa"/>
            <w:vAlign w:val="center"/>
            <w:hideMark/>
          </w:tcPr>
          <w:p w:rsidR="00A40ED5" w:rsidRPr="001B33BC" w:rsidRDefault="00A40ED5" w:rsidP="00E336E6">
            <w:pPr>
              <w:spacing w:line="276" w:lineRule="auto"/>
              <w:jc w:val="right"/>
              <w:rPr>
                <w:sz w:val="18"/>
                <w:szCs w:val="18"/>
              </w:rPr>
            </w:pPr>
            <w:bookmarkStart w:id="283" w:name="XBRL_000740"/>
            <w:r w:rsidRPr="001B33BC">
              <w:rPr>
                <w:sz w:val="18"/>
                <w:szCs w:val="18"/>
              </w:rPr>
              <w:t xml:space="preserve"> </w:t>
            </w:r>
            <w:permStart w:id="1080904947" w:edGrp="everyone"/>
            <w:r w:rsidRPr="001B33BC">
              <w:rPr>
                <w:sz w:val="18"/>
                <w:szCs w:val="18"/>
              </w:rPr>
              <w:t xml:space="preserve"> </w:t>
            </w:r>
            <w:permEnd w:id="1080904947"/>
            <w:r w:rsidRPr="001B33BC">
              <w:rPr>
                <w:sz w:val="18"/>
                <w:szCs w:val="18"/>
              </w:rPr>
              <w:t xml:space="preserve"> </w:t>
            </w:r>
            <w:bookmarkEnd w:id="283"/>
          </w:p>
        </w:tc>
        <w:tc>
          <w:tcPr>
            <w:tcW w:w="1302" w:type="dxa"/>
            <w:vAlign w:val="center"/>
            <w:hideMark/>
          </w:tcPr>
          <w:p w:rsidR="00A40ED5" w:rsidRPr="001B33BC" w:rsidRDefault="00A40ED5" w:rsidP="00E336E6">
            <w:pPr>
              <w:spacing w:line="276" w:lineRule="auto"/>
              <w:jc w:val="right"/>
              <w:rPr>
                <w:sz w:val="18"/>
                <w:szCs w:val="18"/>
              </w:rPr>
            </w:pPr>
            <w:bookmarkStart w:id="284" w:name="XBRL_000741"/>
            <w:r w:rsidRPr="001B33BC">
              <w:rPr>
                <w:sz w:val="18"/>
                <w:szCs w:val="18"/>
              </w:rPr>
              <w:t xml:space="preserve"> </w:t>
            </w:r>
            <w:permStart w:id="112682310" w:edGrp="everyone"/>
            <w:r w:rsidRPr="001B33BC">
              <w:rPr>
                <w:vanish/>
                <w:color w:val="FF0000"/>
                <w:sz w:val="18"/>
                <w:szCs w:val="18"/>
              </w:rPr>
              <w:t>@X031023@X031023End</w:t>
            </w:r>
            <w:r w:rsidRPr="001B33BC">
              <w:rPr>
                <w:sz w:val="18"/>
                <w:szCs w:val="18"/>
              </w:rPr>
              <w:t xml:space="preserve"> </w:t>
            </w:r>
            <w:permEnd w:id="112682310"/>
            <w:r w:rsidRPr="001B33BC">
              <w:rPr>
                <w:sz w:val="18"/>
                <w:szCs w:val="18"/>
              </w:rPr>
              <w:t xml:space="preserve"> </w:t>
            </w:r>
            <w:bookmarkEnd w:id="284"/>
          </w:p>
        </w:tc>
      </w:tr>
      <w:tr w:rsidR="00E336E6" w:rsidRPr="005B1036" w:rsidTr="00980D65">
        <w:tc>
          <w:tcPr>
            <w:tcW w:w="988" w:type="dxa"/>
            <w:shd w:val="clear" w:color="auto" w:fill="auto"/>
            <w:vAlign w:val="center"/>
            <w:hideMark/>
          </w:tcPr>
          <w:p w:rsidR="00A40ED5" w:rsidRPr="00E336E6" w:rsidRDefault="001B33BC" w:rsidP="001B33BC">
            <w:pPr>
              <w:spacing w:line="276" w:lineRule="auto"/>
              <w:rPr>
                <w:color w:val="000080"/>
                <w:sz w:val="16"/>
                <w:szCs w:val="16"/>
              </w:rPr>
            </w:pPr>
            <w:proofErr w:type="spellStart"/>
            <w:r w:rsidRPr="00E336E6">
              <w:rPr>
                <w:color w:val="000080"/>
                <w:sz w:val="16"/>
                <w:szCs w:val="16"/>
              </w:rPr>
              <w:t>A</w:t>
            </w:r>
            <w:r w:rsidR="005B1036" w:rsidRPr="00E336E6">
              <w:rPr>
                <w:color w:val="000080"/>
                <w:sz w:val="16"/>
                <w:szCs w:val="16"/>
              </w:rPr>
              <w:t>mm</w:t>
            </w:r>
            <w:r w:rsidRPr="00E336E6">
              <w:rPr>
                <w:color w:val="000080"/>
                <w:sz w:val="16"/>
                <w:szCs w:val="16"/>
              </w:rPr>
              <w:t>.</w:t>
            </w:r>
            <w:r w:rsidR="005B1036" w:rsidRPr="00E336E6">
              <w:rPr>
                <w:color w:val="000080"/>
                <w:sz w:val="16"/>
                <w:szCs w:val="16"/>
              </w:rPr>
              <w:t>ti</w:t>
            </w:r>
            <w:proofErr w:type="spellEnd"/>
            <w:r w:rsidR="005B1036" w:rsidRPr="00E336E6">
              <w:rPr>
                <w:color w:val="000080"/>
                <w:sz w:val="16"/>
                <w:szCs w:val="16"/>
              </w:rPr>
              <w:t xml:space="preserve"> (F.</w:t>
            </w:r>
            <w:r w:rsidR="00A40ED5" w:rsidRPr="00E336E6">
              <w:rPr>
                <w:color w:val="000080"/>
                <w:sz w:val="16"/>
                <w:szCs w:val="16"/>
              </w:rPr>
              <w:t>do amm</w:t>
            </w:r>
            <w:r w:rsidR="005B1036" w:rsidRPr="00E336E6">
              <w:rPr>
                <w:color w:val="000080"/>
                <w:sz w:val="16"/>
                <w:szCs w:val="16"/>
              </w:rPr>
              <w:t>.</w:t>
            </w:r>
            <w:r w:rsidR="00A40ED5" w:rsidRPr="00E336E6">
              <w:rPr>
                <w:color w:val="000080"/>
                <w:sz w:val="16"/>
                <w:szCs w:val="16"/>
              </w:rPr>
              <w:t>to)</w:t>
            </w:r>
          </w:p>
        </w:tc>
        <w:tc>
          <w:tcPr>
            <w:tcW w:w="1134" w:type="dxa"/>
            <w:vAlign w:val="center"/>
            <w:hideMark/>
          </w:tcPr>
          <w:p w:rsidR="00A40ED5" w:rsidRPr="001B33BC" w:rsidRDefault="00A40ED5" w:rsidP="00E336E6">
            <w:pPr>
              <w:spacing w:line="276" w:lineRule="auto"/>
              <w:jc w:val="right"/>
              <w:rPr>
                <w:sz w:val="18"/>
                <w:szCs w:val="18"/>
              </w:rPr>
            </w:pPr>
            <w:bookmarkStart w:id="285" w:name="XBRL_000742"/>
            <w:permStart w:id="1425495821" w:edGrp="everyone"/>
            <w:r w:rsidRPr="001B33BC">
              <w:rPr>
                <w:sz w:val="18"/>
                <w:szCs w:val="18"/>
              </w:rPr>
              <w:t>(</w:t>
            </w:r>
            <w:r w:rsidRPr="001B33BC">
              <w:rPr>
                <w:vanish/>
                <w:color w:val="FF0000"/>
                <w:sz w:val="18"/>
                <w:szCs w:val="18"/>
              </w:rPr>
              <w:t>@Y000041</w:t>
            </w:r>
            <w:r w:rsidRPr="001B33BC">
              <w:rPr>
                <w:sz w:val="18"/>
                <w:szCs w:val="18"/>
              </w:rPr>
              <w:t>1.635.752)</w:t>
            </w:r>
            <w:r w:rsidRPr="001B33BC">
              <w:rPr>
                <w:vanish/>
                <w:color w:val="FF0000"/>
                <w:sz w:val="18"/>
                <w:szCs w:val="18"/>
              </w:rPr>
              <w:t>@Y000041End</w:t>
            </w:r>
            <w:r w:rsidRPr="001B33BC">
              <w:rPr>
                <w:sz w:val="18"/>
                <w:szCs w:val="18"/>
              </w:rPr>
              <w:t xml:space="preserve"> </w:t>
            </w:r>
            <w:permEnd w:id="1425495821"/>
            <w:r w:rsidRPr="001B33BC">
              <w:rPr>
                <w:sz w:val="18"/>
                <w:szCs w:val="18"/>
              </w:rPr>
              <w:t xml:space="preserve"> </w:t>
            </w:r>
            <w:bookmarkEnd w:id="285"/>
          </w:p>
        </w:tc>
        <w:tc>
          <w:tcPr>
            <w:tcW w:w="1275" w:type="dxa"/>
            <w:vAlign w:val="center"/>
            <w:hideMark/>
          </w:tcPr>
          <w:p w:rsidR="00A40ED5" w:rsidRPr="001B33BC" w:rsidRDefault="00A40ED5" w:rsidP="00E336E6">
            <w:pPr>
              <w:spacing w:line="276" w:lineRule="auto"/>
              <w:jc w:val="right"/>
              <w:rPr>
                <w:sz w:val="18"/>
                <w:szCs w:val="18"/>
              </w:rPr>
            </w:pPr>
            <w:bookmarkStart w:id="286" w:name="XBRL_000743"/>
            <w:permStart w:id="259936795" w:edGrp="everyone"/>
            <w:r w:rsidRPr="001B33BC">
              <w:rPr>
                <w:sz w:val="18"/>
                <w:szCs w:val="18"/>
              </w:rPr>
              <w:t>(</w:t>
            </w:r>
            <w:r w:rsidRPr="001B33BC">
              <w:rPr>
                <w:vanish/>
                <w:color w:val="FF0000"/>
                <w:sz w:val="18"/>
                <w:szCs w:val="18"/>
              </w:rPr>
              <w:t>@Y000046</w:t>
            </w:r>
            <w:r w:rsidRPr="001B33BC">
              <w:rPr>
                <w:sz w:val="18"/>
                <w:szCs w:val="18"/>
              </w:rPr>
              <w:t>9.086.725)</w:t>
            </w:r>
            <w:r w:rsidRPr="001B33BC">
              <w:rPr>
                <w:vanish/>
                <w:color w:val="FF0000"/>
                <w:sz w:val="18"/>
                <w:szCs w:val="18"/>
              </w:rPr>
              <w:t>@Y000046End</w:t>
            </w:r>
            <w:r w:rsidRPr="001B33BC">
              <w:rPr>
                <w:sz w:val="18"/>
                <w:szCs w:val="18"/>
              </w:rPr>
              <w:t xml:space="preserve"> </w:t>
            </w:r>
            <w:permEnd w:id="259936795"/>
            <w:r w:rsidRPr="001B33BC">
              <w:rPr>
                <w:sz w:val="18"/>
                <w:szCs w:val="18"/>
              </w:rPr>
              <w:t xml:space="preserve"> </w:t>
            </w:r>
            <w:bookmarkEnd w:id="286"/>
          </w:p>
        </w:tc>
        <w:tc>
          <w:tcPr>
            <w:tcW w:w="1141" w:type="dxa"/>
            <w:vAlign w:val="center"/>
            <w:hideMark/>
          </w:tcPr>
          <w:p w:rsidR="00A40ED5" w:rsidRPr="001B33BC" w:rsidRDefault="00A40ED5" w:rsidP="00E336E6">
            <w:pPr>
              <w:spacing w:line="276" w:lineRule="auto"/>
              <w:jc w:val="right"/>
              <w:rPr>
                <w:sz w:val="18"/>
                <w:szCs w:val="18"/>
              </w:rPr>
            </w:pPr>
            <w:bookmarkStart w:id="287" w:name="XBRL_000744"/>
            <w:permStart w:id="1271862107" w:edGrp="everyone"/>
            <w:r w:rsidRPr="001B33BC">
              <w:rPr>
                <w:sz w:val="18"/>
                <w:szCs w:val="18"/>
              </w:rPr>
              <w:t>(</w:t>
            </w:r>
            <w:r w:rsidRPr="001B33BC">
              <w:rPr>
                <w:vanish/>
                <w:color w:val="FF0000"/>
                <w:sz w:val="18"/>
                <w:szCs w:val="18"/>
              </w:rPr>
              <w:t>@Y000055</w:t>
            </w:r>
            <w:r w:rsidRPr="001B33BC">
              <w:rPr>
                <w:sz w:val="18"/>
                <w:szCs w:val="18"/>
              </w:rPr>
              <w:t>1.630.742)</w:t>
            </w:r>
            <w:r w:rsidRPr="001B33BC">
              <w:rPr>
                <w:vanish/>
                <w:color w:val="FF0000"/>
                <w:sz w:val="18"/>
                <w:szCs w:val="18"/>
              </w:rPr>
              <w:t>@Y000055End</w:t>
            </w:r>
            <w:r w:rsidRPr="001B33BC">
              <w:rPr>
                <w:sz w:val="18"/>
                <w:szCs w:val="18"/>
              </w:rPr>
              <w:t xml:space="preserve"> </w:t>
            </w:r>
            <w:permEnd w:id="1271862107"/>
            <w:r w:rsidRPr="001B33BC">
              <w:rPr>
                <w:sz w:val="18"/>
                <w:szCs w:val="18"/>
              </w:rPr>
              <w:t xml:space="preserve"> </w:t>
            </w:r>
            <w:bookmarkEnd w:id="287"/>
          </w:p>
        </w:tc>
        <w:tc>
          <w:tcPr>
            <w:tcW w:w="992" w:type="dxa"/>
            <w:vAlign w:val="center"/>
            <w:hideMark/>
          </w:tcPr>
          <w:p w:rsidR="00A40ED5" w:rsidRPr="001B33BC" w:rsidRDefault="00A40ED5" w:rsidP="00E336E6">
            <w:pPr>
              <w:spacing w:line="276" w:lineRule="auto"/>
              <w:jc w:val="right"/>
              <w:rPr>
                <w:sz w:val="18"/>
                <w:szCs w:val="18"/>
              </w:rPr>
            </w:pPr>
            <w:bookmarkStart w:id="288" w:name="XBRL_000745"/>
            <w:permStart w:id="480315696" w:edGrp="everyone"/>
            <w:r w:rsidRPr="001B33BC">
              <w:rPr>
                <w:sz w:val="18"/>
                <w:szCs w:val="18"/>
              </w:rPr>
              <w:t>(</w:t>
            </w:r>
            <w:r w:rsidRPr="001B33BC">
              <w:rPr>
                <w:vanish/>
                <w:color w:val="FF0000"/>
                <w:sz w:val="18"/>
                <w:szCs w:val="18"/>
              </w:rPr>
              <w:t>@X031024</w:t>
            </w:r>
            <w:r w:rsidRPr="001B33BC">
              <w:rPr>
                <w:sz w:val="18"/>
                <w:szCs w:val="18"/>
              </w:rPr>
              <w:t>550.091)</w:t>
            </w:r>
            <w:r w:rsidRPr="001B33BC">
              <w:rPr>
                <w:vanish/>
                <w:color w:val="FF0000"/>
                <w:sz w:val="18"/>
                <w:szCs w:val="18"/>
              </w:rPr>
              <w:t>@X031024End</w:t>
            </w:r>
            <w:r w:rsidRPr="001B33BC">
              <w:rPr>
                <w:sz w:val="18"/>
                <w:szCs w:val="18"/>
              </w:rPr>
              <w:t xml:space="preserve"> </w:t>
            </w:r>
            <w:permEnd w:id="480315696"/>
            <w:r w:rsidRPr="001B33BC">
              <w:rPr>
                <w:sz w:val="18"/>
                <w:szCs w:val="18"/>
              </w:rPr>
              <w:t xml:space="preserve"> </w:t>
            </w:r>
            <w:bookmarkEnd w:id="288"/>
          </w:p>
        </w:tc>
        <w:tc>
          <w:tcPr>
            <w:tcW w:w="960" w:type="dxa"/>
            <w:vAlign w:val="center"/>
            <w:hideMark/>
          </w:tcPr>
          <w:p w:rsidR="00A40ED5" w:rsidRPr="001B33BC" w:rsidRDefault="00A40ED5" w:rsidP="00E336E6">
            <w:pPr>
              <w:spacing w:line="276" w:lineRule="auto"/>
              <w:jc w:val="right"/>
              <w:rPr>
                <w:sz w:val="18"/>
                <w:szCs w:val="18"/>
              </w:rPr>
            </w:pPr>
            <w:bookmarkStart w:id="289" w:name="XBRL_000746"/>
            <w:permStart w:id="1183742165" w:edGrp="everyone"/>
            <w:r w:rsidRPr="001B33BC">
              <w:rPr>
                <w:sz w:val="18"/>
                <w:szCs w:val="18"/>
              </w:rPr>
              <w:t xml:space="preserve"> </w:t>
            </w:r>
            <w:permEnd w:id="1183742165"/>
            <w:r w:rsidRPr="001B33BC">
              <w:rPr>
                <w:sz w:val="18"/>
                <w:szCs w:val="18"/>
              </w:rPr>
              <w:t xml:space="preserve"> </w:t>
            </w:r>
            <w:bookmarkEnd w:id="289"/>
          </w:p>
        </w:tc>
        <w:tc>
          <w:tcPr>
            <w:tcW w:w="1302" w:type="dxa"/>
            <w:vAlign w:val="center"/>
            <w:hideMark/>
          </w:tcPr>
          <w:p w:rsidR="00A40ED5" w:rsidRPr="001B33BC" w:rsidRDefault="00A40ED5" w:rsidP="00E336E6">
            <w:pPr>
              <w:spacing w:line="276" w:lineRule="auto"/>
              <w:jc w:val="right"/>
              <w:rPr>
                <w:sz w:val="18"/>
                <w:szCs w:val="18"/>
              </w:rPr>
            </w:pPr>
            <w:bookmarkStart w:id="290" w:name="XBRL_000747"/>
            <w:permStart w:id="1697218230" w:edGrp="everyone"/>
            <w:r w:rsidRPr="001B33BC">
              <w:rPr>
                <w:sz w:val="18"/>
                <w:szCs w:val="18"/>
              </w:rPr>
              <w:t>(</w:t>
            </w:r>
            <w:r w:rsidRPr="001B33BC">
              <w:rPr>
                <w:vanish/>
                <w:color w:val="FF0000"/>
                <w:sz w:val="18"/>
                <w:szCs w:val="18"/>
              </w:rPr>
              <w:t>@X031025</w:t>
            </w:r>
            <w:r w:rsidRPr="001B33BC">
              <w:rPr>
                <w:sz w:val="18"/>
                <w:szCs w:val="18"/>
              </w:rPr>
              <w:t>12.903.310)</w:t>
            </w:r>
            <w:r w:rsidRPr="001B33BC">
              <w:rPr>
                <w:vanish/>
                <w:color w:val="FF0000"/>
                <w:sz w:val="18"/>
                <w:szCs w:val="18"/>
              </w:rPr>
              <w:t>@X031025End</w:t>
            </w:r>
            <w:r w:rsidRPr="001B33BC">
              <w:rPr>
                <w:sz w:val="18"/>
                <w:szCs w:val="18"/>
              </w:rPr>
              <w:t xml:space="preserve"> </w:t>
            </w:r>
            <w:permEnd w:id="1697218230"/>
            <w:r w:rsidRPr="001B33BC">
              <w:rPr>
                <w:sz w:val="18"/>
                <w:szCs w:val="18"/>
              </w:rPr>
              <w:t xml:space="preserve"> </w:t>
            </w:r>
            <w:bookmarkEnd w:id="290"/>
          </w:p>
        </w:tc>
      </w:tr>
      <w:tr w:rsidR="00E336E6" w:rsidRPr="005B1036" w:rsidTr="00980D65">
        <w:tc>
          <w:tcPr>
            <w:tcW w:w="988" w:type="dxa"/>
            <w:shd w:val="clear" w:color="auto" w:fill="auto"/>
            <w:vAlign w:val="center"/>
            <w:hideMark/>
          </w:tcPr>
          <w:p w:rsidR="00A40ED5" w:rsidRPr="00E336E6" w:rsidRDefault="00E336E6">
            <w:pPr>
              <w:spacing w:line="276" w:lineRule="auto"/>
              <w:rPr>
                <w:color w:val="000080"/>
                <w:sz w:val="16"/>
                <w:szCs w:val="16"/>
              </w:rPr>
            </w:pPr>
            <w:proofErr w:type="spellStart"/>
            <w:r w:rsidRPr="00E336E6">
              <w:rPr>
                <w:color w:val="000080"/>
                <w:sz w:val="16"/>
                <w:szCs w:val="16"/>
              </w:rPr>
              <w:t>Svalutaz</w:t>
            </w:r>
            <w:proofErr w:type="spellEnd"/>
            <w:r w:rsidRPr="00E336E6">
              <w:rPr>
                <w:color w:val="000080"/>
                <w:sz w:val="16"/>
                <w:szCs w:val="16"/>
              </w:rPr>
              <w:t>.</w:t>
            </w:r>
          </w:p>
        </w:tc>
        <w:tc>
          <w:tcPr>
            <w:tcW w:w="1134" w:type="dxa"/>
            <w:vAlign w:val="center"/>
            <w:hideMark/>
          </w:tcPr>
          <w:p w:rsidR="00A40ED5" w:rsidRPr="001B33BC" w:rsidRDefault="00A40ED5" w:rsidP="00E336E6">
            <w:pPr>
              <w:spacing w:line="276" w:lineRule="auto"/>
              <w:jc w:val="right"/>
              <w:rPr>
                <w:sz w:val="18"/>
                <w:szCs w:val="18"/>
              </w:rPr>
            </w:pPr>
            <w:bookmarkStart w:id="291" w:name="XBRL_000748"/>
            <w:r w:rsidRPr="001B33BC">
              <w:rPr>
                <w:sz w:val="18"/>
                <w:szCs w:val="18"/>
              </w:rPr>
              <w:t xml:space="preserve"> </w:t>
            </w:r>
            <w:permStart w:id="1773482623" w:edGrp="everyone"/>
            <w:r w:rsidRPr="001B33BC">
              <w:rPr>
                <w:vanish/>
                <w:color w:val="FF0000"/>
                <w:sz w:val="18"/>
                <w:szCs w:val="18"/>
              </w:rPr>
              <w:t>@Y000042@Y000042End</w:t>
            </w:r>
            <w:r w:rsidRPr="001B33BC">
              <w:rPr>
                <w:sz w:val="18"/>
                <w:szCs w:val="18"/>
              </w:rPr>
              <w:t xml:space="preserve"> </w:t>
            </w:r>
            <w:permEnd w:id="1773482623"/>
            <w:r w:rsidRPr="001B33BC">
              <w:rPr>
                <w:sz w:val="18"/>
                <w:szCs w:val="18"/>
              </w:rPr>
              <w:t xml:space="preserve"> </w:t>
            </w:r>
            <w:bookmarkEnd w:id="291"/>
          </w:p>
        </w:tc>
        <w:tc>
          <w:tcPr>
            <w:tcW w:w="1275" w:type="dxa"/>
            <w:vAlign w:val="center"/>
            <w:hideMark/>
          </w:tcPr>
          <w:p w:rsidR="00A40ED5" w:rsidRPr="001B33BC" w:rsidRDefault="00A40ED5" w:rsidP="00E336E6">
            <w:pPr>
              <w:spacing w:line="276" w:lineRule="auto"/>
              <w:jc w:val="right"/>
              <w:rPr>
                <w:sz w:val="18"/>
                <w:szCs w:val="18"/>
              </w:rPr>
            </w:pPr>
            <w:bookmarkStart w:id="292" w:name="XBRL_000749"/>
            <w:r w:rsidRPr="001B33BC">
              <w:rPr>
                <w:sz w:val="18"/>
                <w:szCs w:val="18"/>
              </w:rPr>
              <w:t xml:space="preserve"> </w:t>
            </w:r>
            <w:permStart w:id="1375404650" w:edGrp="everyone"/>
            <w:r w:rsidRPr="001B33BC">
              <w:rPr>
                <w:vanish/>
                <w:color w:val="FF0000"/>
                <w:sz w:val="18"/>
                <w:szCs w:val="18"/>
              </w:rPr>
              <w:t>@Y000047@Y000047End</w:t>
            </w:r>
            <w:r w:rsidRPr="001B33BC">
              <w:rPr>
                <w:sz w:val="18"/>
                <w:szCs w:val="18"/>
              </w:rPr>
              <w:t xml:space="preserve"> </w:t>
            </w:r>
            <w:permEnd w:id="1375404650"/>
            <w:r w:rsidRPr="001B33BC">
              <w:rPr>
                <w:sz w:val="18"/>
                <w:szCs w:val="18"/>
              </w:rPr>
              <w:t xml:space="preserve"> </w:t>
            </w:r>
            <w:bookmarkEnd w:id="292"/>
          </w:p>
        </w:tc>
        <w:tc>
          <w:tcPr>
            <w:tcW w:w="1141" w:type="dxa"/>
            <w:vAlign w:val="center"/>
            <w:hideMark/>
          </w:tcPr>
          <w:p w:rsidR="00A40ED5" w:rsidRPr="001B33BC" w:rsidRDefault="00A40ED5" w:rsidP="00E336E6">
            <w:pPr>
              <w:spacing w:line="276" w:lineRule="auto"/>
              <w:jc w:val="right"/>
              <w:rPr>
                <w:sz w:val="18"/>
                <w:szCs w:val="18"/>
              </w:rPr>
            </w:pPr>
            <w:bookmarkStart w:id="293" w:name="XBRL_000750"/>
            <w:r w:rsidRPr="001B33BC">
              <w:rPr>
                <w:sz w:val="18"/>
                <w:szCs w:val="18"/>
              </w:rPr>
              <w:t xml:space="preserve"> </w:t>
            </w:r>
            <w:permStart w:id="1531468090" w:edGrp="everyone"/>
            <w:r w:rsidRPr="001B33BC">
              <w:rPr>
                <w:vanish/>
                <w:color w:val="FF0000"/>
                <w:sz w:val="18"/>
                <w:szCs w:val="18"/>
              </w:rPr>
              <w:t>@Y000056@Y000056End</w:t>
            </w:r>
            <w:r w:rsidRPr="001B33BC">
              <w:rPr>
                <w:sz w:val="18"/>
                <w:szCs w:val="18"/>
              </w:rPr>
              <w:t xml:space="preserve"> </w:t>
            </w:r>
            <w:permEnd w:id="1531468090"/>
            <w:r w:rsidRPr="001B33BC">
              <w:rPr>
                <w:sz w:val="18"/>
                <w:szCs w:val="18"/>
              </w:rPr>
              <w:t xml:space="preserve"> </w:t>
            </w:r>
            <w:bookmarkEnd w:id="293"/>
          </w:p>
        </w:tc>
        <w:tc>
          <w:tcPr>
            <w:tcW w:w="992" w:type="dxa"/>
            <w:vAlign w:val="center"/>
            <w:hideMark/>
          </w:tcPr>
          <w:p w:rsidR="00A40ED5" w:rsidRPr="001B33BC" w:rsidRDefault="00A40ED5" w:rsidP="00E336E6">
            <w:pPr>
              <w:spacing w:line="276" w:lineRule="auto"/>
              <w:jc w:val="right"/>
              <w:rPr>
                <w:sz w:val="18"/>
                <w:szCs w:val="18"/>
              </w:rPr>
            </w:pPr>
            <w:bookmarkStart w:id="294" w:name="XBRL_000751"/>
            <w:r w:rsidRPr="001B33BC">
              <w:rPr>
                <w:sz w:val="18"/>
                <w:szCs w:val="18"/>
              </w:rPr>
              <w:t xml:space="preserve"> </w:t>
            </w:r>
            <w:permStart w:id="1296113140" w:edGrp="everyone"/>
            <w:r w:rsidRPr="001B33BC">
              <w:rPr>
                <w:vanish/>
                <w:color w:val="FF0000"/>
                <w:sz w:val="18"/>
                <w:szCs w:val="18"/>
              </w:rPr>
              <w:t>@X031026@X031026End</w:t>
            </w:r>
            <w:r w:rsidRPr="001B33BC">
              <w:rPr>
                <w:sz w:val="18"/>
                <w:szCs w:val="18"/>
              </w:rPr>
              <w:t xml:space="preserve"> </w:t>
            </w:r>
            <w:permEnd w:id="1296113140"/>
            <w:r w:rsidRPr="001B33BC">
              <w:rPr>
                <w:sz w:val="18"/>
                <w:szCs w:val="18"/>
              </w:rPr>
              <w:t xml:space="preserve"> </w:t>
            </w:r>
            <w:bookmarkEnd w:id="294"/>
          </w:p>
        </w:tc>
        <w:tc>
          <w:tcPr>
            <w:tcW w:w="960" w:type="dxa"/>
            <w:vAlign w:val="center"/>
            <w:hideMark/>
          </w:tcPr>
          <w:p w:rsidR="00A40ED5" w:rsidRPr="001B33BC" w:rsidRDefault="00A40ED5" w:rsidP="00E336E6">
            <w:pPr>
              <w:spacing w:line="276" w:lineRule="auto"/>
              <w:jc w:val="right"/>
              <w:rPr>
                <w:sz w:val="18"/>
                <w:szCs w:val="18"/>
              </w:rPr>
            </w:pPr>
            <w:bookmarkStart w:id="295" w:name="XBRL_000752"/>
            <w:r w:rsidRPr="001B33BC">
              <w:rPr>
                <w:sz w:val="18"/>
                <w:szCs w:val="18"/>
              </w:rPr>
              <w:t xml:space="preserve"> </w:t>
            </w:r>
            <w:permStart w:id="737504100" w:edGrp="everyone"/>
            <w:r w:rsidRPr="001B33BC">
              <w:rPr>
                <w:sz w:val="18"/>
                <w:szCs w:val="18"/>
              </w:rPr>
              <w:t xml:space="preserve"> </w:t>
            </w:r>
            <w:permEnd w:id="737504100"/>
            <w:r w:rsidRPr="001B33BC">
              <w:rPr>
                <w:sz w:val="18"/>
                <w:szCs w:val="18"/>
              </w:rPr>
              <w:t xml:space="preserve"> </w:t>
            </w:r>
            <w:bookmarkEnd w:id="295"/>
          </w:p>
        </w:tc>
        <w:tc>
          <w:tcPr>
            <w:tcW w:w="1302" w:type="dxa"/>
            <w:vAlign w:val="center"/>
            <w:hideMark/>
          </w:tcPr>
          <w:p w:rsidR="00A40ED5" w:rsidRPr="001B33BC" w:rsidRDefault="00A40ED5" w:rsidP="00E336E6">
            <w:pPr>
              <w:spacing w:line="276" w:lineRule="auto"/>
              <w:jc w:val="right"/>
              <w:rPr>
                <w:sz w:val="18"/>
                <w:szCs w:val="18"/>
              </w:rPr>
            </w:pPr>
            <w:bookmarkStart w:id="296" w:name="XBRL_000753"/>
            <w:r w:rsidRPr="001B33BC">
              <w:rPr>
                <w:sz w:val="18"/>
                <w:szCs w:val="18"/>
              </w:rPr>
              <w:t xml:space="preserve"> </w:t>
            </w:r>
            <w:permStart w:id="181272895" w:edGrp="everyone"/>
            <w:r w:rsidRPr="001B33BC">
              <w:rPr>
                <w:vanish/>
                <w:color w:val="FF0000"/>
                <w:sz w:val="18"/>
                <w:szCs w:val="18"/>
              </w:rPr>
              <w:t>@X031027@X031027End</w:t>
            </w:r>
            <w:r w:rsidRPr="001B33BC">
              <w:rPr>
                <w:sz w:val="18"/>
                <w:szCs w:val="18"/>
              </w:rPr>
              <w:t xml:space="preserve"> </w:t>
            </w:r>
            <w:permEnd w:id="181272895"/>
            <w:r w:rsidRPr="001B33BC">
              <w:rPr>
                <w:sz w:val="18"/>
                <w:szCs w:val="18"/>
              </w:rPr>
              <w:t xml:space="preserve"> </w:t>
            </w:r>
            <w:bookmarkEnd w:id="296"/>
          </w:p>
        </w:tc>
      </w:tr>
      <w:tr w:rsidR="00E336E6" w:rsidRPr="005B1036" w:rsidTr="00980D65">
        <w:tc>
          <w:tcPr>
            <w:tcW w:w="988" w:type="dxa"/>
            <w:shd w:val="clear" w:color="auto" w:fill="auto"/>
            <w:vAlign w:val="center"/>
            <w:hideMark/>
          </w:tcPr>
          <w:p w:rsidR="00A40ED5" w:rsidRPr="00E336E6" w:rsidRDefault="00A40ED5">
            <w:pPr>
              <w:spacing w:line="276" w:lineRule="auto"/>
              <w:rPr>
                <w:color w:val="000080"/>
                <w:sz w:val="16"/>
                <w:szCs w:val="16"/>
              </w:rPr>
            </w:pPr>
            <w:r w:rsidRPr="00E336E6">
              <w:rPr>
                <w:color w:val="000080"/>
                <w:sz w:val="16"/>
                <w:szCs w:val="16"/>
              </w:rPr>
              <w:t>Valore di bilancio</w:t>
            </w:r>
          </w:p>
        </w:tc>
        <w:tc>
          <w:tcPr>
            <w:tcW w:w="1134" w:type="dxa"/>
            <w:vAlign w:val="center"/>
            <w:hideMark/>
          </w:tcPr>
          <w:p w:rsidR="00A40ED5" w:rsidRPr="001B33BC" w:rsidRDefault="00A40ED5" w:rsidP="00E336E6">
            <w:pPr>
              <w:spacing w:line="276" w:lineRule="auto"/>
              <w:jc w:val="right"/>
              <w:rPr>
                <w:sz w:val="18"/>
                <w:szCs w:val="18"/>
              </w:rPr>
            </w:pPr>
            <w:bookmarkStart w:id="297" w:name="XBRL_000754"/>
            <w:permStart w:id="1289559880" w:edGrp="everyone"/>
            <w:r w:rsidRPr="001B33BC">
              <w:rPr>
                <w:sz w:val="18"/>
                <w:szCs w:val="18"/>
              </w:rPr>
              <w:t xml:space="preserve">1.312.363 </w:t>
            </w:r>
            <w:permEnd w:id="1289559880"/>
            <w:r w:rsidRPr="001B33BC">
              <w:rPr>
                <w:sz w:val="18"/>
                <w:szCs w:val="18"/>
              </w:rPr>
              <w:t xml:space="preserve"> </w:t>
            </w:r>
            <w:bookmarkEnd w:id="297"/>
          </w:p>
        </w:tc>
        <w:tc>
          <w:tcPr>
            <w:tcW w:w="1275" w:type="dxa"/>
            <w:vAlign w:val="center"/>
            <w:hideMark/>
          </w:tcPr>
          <w:p w:rsidR="00A40ED5" w:rsidRPr="001B33BC" w:rsidRDefault="00A40ED5" w:rsidP="00E336E6">
            <w:pPr>
              <w:spacing w:line="276" w:lineRule="auto"/>
              <w:jc w:val="right"/>
              <w:rPr>
                <w:sz w:val="18"/>
                <w:szCs w:val="18"/>
              </w:rPr>
            </w:pPr>
            <w:bookmarkStart w:id="298" w:name="XBRL_000755"/>
            <w:r w:rsidRPr="001B33BC">
              <w:rPr>
                <w:sz w:val="18"/>
                <w:szCs w:val="18"/>
              </w:rPr>
              <w:t xml:space="preserve"> </w:t>
            </w:r>
            <w:permStart w:id="122880062" w:edGrp="everyone"/>
            <w:r w:rsidRPr="001B33BC">
              <w:rPr>
                <w:sz w:val="18"/>
                <w:szCs w:val="18"/>
              </w:rPr>
              <w:t xml:space="preserve"> 6.239.505 </w:t>
            </w:r>
            <w:permEnd w:id="122880062"/>
            <w:r w:rsidRPr="001B33BC">
              <w:rPr>
                <w:sz w:val="18"/>
                <w:szCs w:val="18"/>
              </w:rPr>
              <w:t xml:space="preserve"> </w:t>
            </w:r>
            <w:bookmarkEnd w:id="298"/>
          </w:p>
        </w:tc>
        <w:tc>
          <w:tcPr>
            <w:tcW w:w="1141" w:type="dxa"/>
            <w:vAlign w:val="center"/>
            <w:hideMark/>
          </w:tcPr>
          <w:p w:rsidR="00A40ED5" w:rsidRPr="001B33BC" w:rsidRDefault="00A40ED5" w:rsidP="00E336E6">
            <w:pPr>
              <w:spacing w:line="276" w:lineRule="auto"/>
              <w:jc w:val="right"/>
              <w:rPr>
                <w:sz w:val="18"/>
                <w:szCs w:val="18"/>
              </w:rPr>
            </w:pPr>
            <w:bookmarkStart w:id="299" w:name="XBRL_000756"/>
            <w:r w:rsidRPr="001B33BC">
              <w:rPr>
                <w:sz w:val="18"/>
                <w:szCs w:val="18"/>
              </w:rPr>
              <w:t xml:space="preserve"> </w:t>
            </w:r>
            <w:permStart w:id="1409690685" w:edGrp="everyone"/>
            <w:r w:rsidRPr="001B33BC">
              <w:rPr>
                <w:sz w:val="18"/>
                <w:szCs w:val="18"/>
              </w:rPr>
              <w:t xml:space="preserve"> 358.601 </w:t>
            </w:r>
            <w:permEnd w:id="1409690685"/>
            <w:r w:rsidRPr="001B33BC">
              <w:rPr>
                <w:sz w:val="18"/>
                <w:szCs w:val="18"/>
              </w:rPr>
              <w:t xml:space="preserve"> </w:t>
            </w:r>
            <w:bookmarkEnd w:id="299"/>
          </w:p>
        </w:tc>
        <w:tc>
          <w:tcPr>
            <w:tcW w:w="992" w:type="dxa"/>
            <w:vAlign w:val="center"/>
            <w:hideMark/>
          </w:tcPr>
          <w:p w:rsidR="00A40ED5" w:rsidRPr="001B33BC" w:rsidRDefault="00A40ED5" w:rsidP="00E336E6">
            <w:pPr>
              <w:spacing w:line="276" w:lineRule="auto"/>
              <w:jc w:val="right"/>
              <w:rPr>
                <w:sz w:val="18"/>
                <w:szCs w:val="18"/>
              </w:rPr>
            </w:pPr>
            <w:bookmarkStart w:id="300" w:name="XBRL_000757"/>
            <w:r w:rsidRPr="001B33BC">
              <w:rPr>
                <w:sz w:val="18"/>
                <w:szCs w:val="18"/>
              </w:rPr>
              <w:t xml:space="preserve"> </w:t>
            </w:r>
            <w:permStart w:id="101919276" w:edGrp="everyone"/>
            <w:r w:rsidRPr="001B33BC">
              <w:rPr>
                <w:sz w:val="18"/>
                <w:szCs w:val="18"/>
              </w:rPr>
              <w:t xml:space="preserve"> 84.602 </w:t>
            </w:r>
            <w:permEnd w:id="101919276"/>
            <w:r w:rsidRPr="001B33BC">
              <w:rPr>
                <w:sz w:val="18"/>
                <w:szCs w:val="18"/>
              </w:rPr>
              <w:t xml:space="preserve"> </w:t>
            </w:r>
            <w:bookmarkEnd w:id="300"/>
          </w:p>
        </w:tc>
        <w:tc>
          <w:tcPr>
            <w:tcW w:w="960" w:type="dxa"/>
            <w:vAlign w:val="center"/>
            <w:hideMark/>
          </w:tcPr>
          <w:p w:rsidR="00A40ED5" w:rsidRPr="001B33BC" w:rsidRDefault="00A40ED5" w:rsidP="00E336E6">
            <w:pPr>
              <w:spacing w:line="276" w:lineRule="auto"/>
              <w:jc w:val="right"/>
              <w:rPr>
                <w:sz w:val="18"/>
                <w:szCs w:val="18"/>
              </w:rPr>
            </w:pPr>
            <w:bookmarkStart w:id="301" w:name="XBRL_000758"/>
            <w:r w:rsidRPr="001B33BC">
              <w:rPr>
                <w:sz w:val="18"/>
                <w:szCs w:val="18"/>
              </w:rPr>
              <w:t xml:space="preserve"> </w:t>
            </w:r>
            <w:permStart w:id="13580004" w:edGrp="everyone"/>
            <w:r w:rsidRPr="001B33BC">
              <w:rPr>
                <w:sz w:val="18"/>
                <w:szCs w:val="18"/>
              </w:rPr>
              <w:t xml:space="preserve">  </w:t>
            </w:r>
            <w:permEnd w:id="13580004"/>
            <w:r w:rsidRPr="001B33BC">
              <w:rPr>
                <w:sz w:val="18"/>
                <w:szCs w:val="18"/>
              </w:rPr>
              <w:t xml:space="preserve"> </w:t>
            </w:r>
            <w:bookmarkEnd w:id="301"/>
          </w:p>
        </w:tc>
        <w:tc>
          <w:tcPr>
            <w:tcW w:w="1302" w:type="dxa"/>
            <w:vAlign w:val="center"/>
            <w:hideMark/>
          </w:tcPr>
          <w:p w:rsidR="00A40ED5" w:rsidRPr="001B33BC" w:rsidRDefault="00A40ED5" w:rsidP="00E336E6">
            <w:pPr>
              <w:spacing w:line="276" w:lineRule="auto"/>
              <w:jc w:val="right"/>
              <w:rPr>
                <w:sz w:val="18"/>
                <w:szCs w:val="18"/>
              </w:rPr>
            </w:pPr>
            <w:bookmarkStart w:id="302" w:name="XBRL_000759"/>
            <w:r w:rsidRPr="001B33BC">
              <w:rPr>
                <w:sz w:val="18"/>
                <w:szCs w:val="18"/>
              </w:rPr>
              <w:t xml:space="preserve"> </w:t>
            </w:r>
            <w:permStart w:id="519718323" w:edGrp="everyone"/>
            <w:r w:rsidRPr="001B33BC">
              <w:rPr>
                <w:sz w:val="18"/>
                <w:szCs w:val="18"/>
              </w:rPr>
              <w:t xml:space="preserve"> 7.995.071 </w:t>
            </w:r>
            <w:permEnd w:id="519718323"/>
            <w:r w:rsidRPr="001B33BC">
              <w:rPr>
                <w:sz w:val="18"/>
                <w:szCs w:val="18"/>
              </w:rPr>
              <w:t xml:space="preserve"> </w:t>
            </w:r>
            <w:bookmarkEnd w:id="302"/>
          </w:p>
        </w:tc>
      </w:tr>
      <w:tr w:rsidR="00E336E6" w:rsidRPr="005B1036" w:rsidTr="00980D65">
        <w:tc>
          <w:tcPr>
            <w:tcW w:w="988" w:type="dxa"/>
            <w:shd w:val="clear" w:color="auto" w:fill="auto"/>
            <w:vAlign w:val="center"/>
            <w:hideMark/>
          </w:tcPr>
          <w:p w:rsidR="00A40ED5" w:rsidRPr="00E336E6" w:rsidRDefault="00A40ED5" w:rsidP="00E336E6">
            <w:pPr>
              <w:spacing w:line="276" w:lineRule="auto"/>
              <w:rPr>
                <w:color w:val="000080"/>
                <w:sz w:val="16"/>
                <w:szCs w:val="16"/>
              </w:rPr>
            </w:pPr>
            <w:r w:rsidRPr="00E336E6">
              <w:rPr>
                <w:color w:val="000080"/>
                <w:sz w:val="16"/>
                <w:szCs w:val="16"/>
              </w:rPr>
              <w:t>Variazioni nell'es</w:t>
            </w:r>
            <w:r w:rsidR="00E336E6" w:rsidRPr="00E336E6">
              <w:rPr>
                <w:color w:val="000080"/>
                <w:sz w:val="16"/>
                <w:szCs w:val="16"/>
              </w:rPr>
              <w:t>.</w:t>
            </w:r>
          </w:p>
        </w:tc>
        <w:tc>
          <w:tcPr>
            <w:tcW w:w="1134" w:type="dxa"/>
            <w:vAlign w:val="center"/>
          </w:tcPr>
          <w:p w:rsidR="00A40ED5" w:rsidRPr="001B33BC" w:rsidRDefault="00A40ED5" w:rsidP="00E336E6">
            <w:pPr>
              <w:spacing w:line="276" w:lineRule="auto"/>
              <w:jc w:val="right"/>
              <w:rPr>
                <w:sz w:val="18"/>
                <w:szCs w:val="18"/>
              </w:rPr>
            </w:pPr>
          </w:p>
        </w:tc>
        <w:tc>
          <w:tcPr>
            <w:tcW w:w="1275" w:type="dxa"/>
            <w:vAlign w:val="center"/>
          </w:tcPr>
          <w:p w:rsidR="00A40ED5" w:rsidRPr="001B33BC" w:rsidRDefault="00A40ED5" w:rsidP="00E336E6">
            <w:pPr>
              <w:spacing w:line="276" w:lineRule="auto"/>
              <w:jc w:val="right"/>
              <w:rPr>
                <w:sz w:val="18"/>
                <w:szCs w:val="18"/>
              </w:rPr>
            </w:pPr>
          </w:p>
        </w:tc>
        <w:tc>
          <w:tcPr>
            <w:tcW w:w="1141" w:type="dxa"/>
            <w:vAlign w:val="center"/>
          </w:tcPr>
          <w:p w:rsidR="00A40ED5" w:rsidRPr="001B33BC" w:rsidRDefault="00A40ED5" w:rsidP="00E336E6">
            <w:pPr>
              <w:spacing w:line="276" w:lineRule="auto"/>
              <w:jc w:val="right"/>
              <w:rPr>
                <w:sz w:val="18"/>
                <w:szCs w:val="18"/>
              </w:rPr>
            </w:pPr>
          </w:p>
        </w:tc>
        <w:tc>
          <w:tcPr>
            <w:tcW w:w="992" w:type="dxa"/>
            <w:vAlign w:val="center"/>
          </w:tcPr>
          <w:p w:rsidR="00A40ED5" w:rsidRPr="001B33BC" w:rsidRDefault="00A40ED5" w:rsidP="00E336E6">
            <w:pPr>
              <w:spacing w:line="276" w:lineRule="auto"/>
              <w:jc w:val="right"/>
              <w:rPr>
                <w:sz w:val="18"/>
                <w:szCs w:val="18"/>
              </w:rPr>
            </w:pPr>
          </w:p>
        </w:tc>
        <w:tc>
          <w:tcPr>
            <w:tcW w:w="960" w:type="dxa"/>
            <w:vAlign w:val="center"/>
          </w:tcPr>
          <w:p w:rsidR="00A40ED5" w:rsidRPr="001B33BC" w:rsidRDefault="00A40ED5" w:rsidP="00E336E6">
            <w:pPr>
              <w:spacing w:line="276" w:lineRule="auto"/>
              <w:jc w:val="right"/>
              <w:rPr>
                <w:sz w:val="18"/>
                <w:szCs w:val="18"/>
              </w:rPr>
            </w:pPr>
          </w:p>
        </w:tc>
        <w:tc>
          <w:tcPr>
            <w:tcW w:w="1302" w:type="dxa"/>
            <w:vAlign w:val="center"/>
          </w:tcPr>
          <w:p w:rsidR="00A40ED5" w:rsidRPr="001B33BC" w:rsidRDefault="00A40ED5" w:rsidP="00E336E6">
            <w:pPr>
              <w:spacing w:line="276" w:lineRule="auto"/>
              <w:jc w:val="right"/>
              <w:rPr>
                <w:sz w:val="18"/>
                <w:szCs w:val="18"/>
              </w:rPr>
            </w:pPr>
          </w:p>
        </w:tc>
      </w:tr>
      <w:tr w:rsidR="00E336E6" w:rsidRPr="005B1036" w:rsidTr="00980D65">
        <w:tc>
          <w:tcPr>
            <w:tcW w:w="988" w:type="dxa"/>
            <w:shd w:val="clear" w:color="auto" w:fill="auto"/>
            <w:vAlign w:val="center"/>
            <w:hideMark/>
          </w:tcPr>
          <w:p w:rsidR="00A40ED5" w:rsidRPr="00E336E6" w:rsidRDefault="00E336E6" w:rsidP="00E336E6">
            <w:pPr>
              <w:spacing w:line="276" w:lineRule="auto"/>
              <w:rPr>
                <w:color w:val="000080"/>
                <w:sz w:val="16"/>
                <w:szCs w:val="16"/>
              </w:rPr>
            </w:pPr>
            <w:proofErr w:type="spellStart"/>
            <w:r w:rsidRPr="00E336E6">
              <w:rPr>
                <w:color w:val="000080"/>
                <w:sz w:val="16"/>
                <w:szCs w:val="16"/>
              </w:rPr>
              <w:t>Incr</w:t>
            </w:r>
            <w:proofErr w:type="spellEnd"/>
            <w:r w:rsidRPr="00E336E6">
              <w:rPr>
                <w:color w:val="000080"/>
                <w:sz w:val="16"/>
                <w:szCs w:val="16"/>
              </w:rPr>
              <w:t xml:space="preserve">. per </w:t>
            </w:r>
            <w:proofErr w:type="spellStart"/>
            <w:r w:rsidRPr="00E336E6">
              <w:rPr>
                <w:color w:val="000080"/>
                <w:sz w:val="16"/>
                <w:szCs w:val="16"/>
              </w:rPr>
              <w:t>acquisiz</w:t>
            </w:r>
            <w:proofErr w:type="spellEnd"/>
            <w:r w:rsidRPr="00E336E6">
              <w:rPr>
                <w:color w:val="000080"/>
                <w:sz w:val="16"/>
                <w:szCs w:val="16"/>
              </w:rPr>
              <w:t>.</w:t>
            </w:r>
          </w:p>
        </w:tc>
        <w:tc>
          <w:tcPr>
            <w:tcW w:w="1134" w:type="dxa"/>
            <w:vAlign w:val="center"/>
            <w:hideMark/>
          </w:tcPr>
          <w:p w:rsidR="00A40ED5" w:rsidRPr="001B33BC" w:rsidRDefault="00A40ED5" w:rsidP="00E336E6">
            <w:pPr>
              <w:spacing w:line="276" w:lineRule="auto"/>
              <w:jc w:val="right"/>
              <w:rPr>
                <w:sz w:val="18"/>
                <w:szCs w:val="18"/>
              </w:rPr>
            </w:pPr>
            <w:bookmarkStart w:id="303" w:name="XBRL_000760"/>
            <w:r w:rsidRPr="001B33BC">
              <w:rPr>
                <w:sz w:val="18"/>
                <w:szCs w:val="18"/>
              </w:rPr>
              <w:t xml:space="preserve"> </w:t>
            </w:r>
            <w:permStart w:id="583210742" w:edGrp="everyone"/>
            <w:r w:rsidRPr="001B33BC">
              <w:rPr>
                <w:vanish/>
                <w:color w:val="FF0000"/>
                <w:sz w:val="18"/>
                <w:szCs w:val="18"/>
              </w:rPr>
              <w:t>@X031028</w:t>
            </w:r>
            <w:r w:rsidRPr="001B33BC">
              <w:rPr>
                <w:sz w:val="18"/>
                <w:szCs w:val="18"/>
              </w:rPr>
              <w:t>297.092</w:t>
            </w:r>
            <w:r w:rsidRPr="001B33BC">
              <w:rPr>
                <w:vanish/>
                <w:color w:val="FF0000"/>
                <w:sz w:val="18"/>
                <w:szCs w:val="18"/>
              </w:rPr>
              <w:t>@X031028End</w:t>
            </w:r>
            <w:r w:rsidRPr="001B33BC">
              <w:rPr>
                <w:sz w:val="18"/>
                <w:szCs w:val="18"/>
              </w:rPr>
              <w:t xml:space="preserve"> </w:t>
            </w:r>
            <w:permEnd w:id="583210742"/>
            <w:r w:rsidRPr="001B33BC">
              <w:rPr>
                <w:sz w:val="18"/>
                <w:szCs w:val="18"/>
              </w:rPr>
              <w:t xml:space="preserve"> </w:t>
            </w:r>
            <w:bookmarkEnd w:id="303"/>
          </w:p>
        </w:tc>
        <w:tc>
          <w:tcPr>
            <w:tcW w:w="1275" w:type="dxa"/>
            <w:vAlign w:val="center"/>
            <w:hideMark/>
          </w:tcPr>
          <w:p w:rsidR="00A40ED5" w:rsidRPr="001B33BC" w:rsidRDefault="00A40ED5" w:rsidP="00E336E6">
            <w:pPr>
              <w:spacing w:line="276" w:lineRule="auto"/>
              <w:jc w:val="right"/>
              <w:rPr>
                <w:sz w:val="18"/>
                <w:szCs w:val="18"/>
              </w:rPr>
            </w:pPr>
            <w:bookmarkStart w:id="304" w:name="XBRL_000761"/>
            <w:r w:rsidRPr="001B33BC">
              <w:rPr>
                <w:sz w:val="18"/>
                <w:szCs w:val="18"/>
              </w:rPr>
              <w:t xml:space="preserve"> </w:t>
            </w:r>
            <w:permStart w:id="366824556" w:edGrp="everyone"/>
            <w:r w:rsidRPr="001B33BC">
              <w:rPr>
                <w:vanish/>
                <w:color w:val="FF0000"/>
                <w:sz w:val="18"/>
                <w:szCs w:val="18"/>
              </w:rPr>
              <w:t>@X031029</w:t>
            </w:r>
            <w:r w:rsidRPr="001B33BC">
              <w:rPr>
                <w:sz w:val="18"/>
                <w:szCs w:val="18"/>
              </w:rPr>
              <w:t>2.246.732</w:t>
            </w:r>
            <w:r w:rsidRPr="001B33BC">
              <w:rPr>
                <w:vanish/>
                <w:color w:val="FF0000"/>
                <w:sz w:val="18"/>
                <w:szCs w:val="18"/>
              </w:rPr>
              <w:t>@X031029End</w:t>
            </w:r>
            <w:r w:rsidRPr="001B33BC">
              <w:rPr>
                <w:sz w:val="18"/>
                <w:szCs w:val="18"/>
              </w:rPr>
              <w:t xml:space="preserve"> </w:t>
            </w:r>
            <w:permEnd w:id="366824556"/>
            <w:r w:rsidRPr="001B33BC">
              <w:rPr>
                <w:sz w:val="18"/>
                <w:szCs w:val="18"/>
              </w:rPr>
              <w:t xml:space="preserve"> </w:t>
            </w:r>
            <w:bookmarkEnd w:id="304"/>
          </w:p>
        </w:tc>
        <w:tc>
          <w:tcPr>
            <w:tcW w:w="1141" w:type="dxa"/>
            <w:vAlign w:val="center"/>
            <w:hideMark/>
          </w:tcPr>
          <w:p w:rsidR="00A40ED5" w:rsidRPr="001B33BC" w:rsidRDefault="00A40ED5" w:rsidP="00E336E6">
            <w:pPr>
              <w:spacing w:line="276" w:lineRule="auto"/>
              <w:jc w:val="right"/>
              <w:rPr>
                <w:sz w:val="18"/>
                <w:szCs w:val="18"/>
              </w:rPr>
            </w:pPr>
            <w:bookmarkStart w:id="305" w:name="XBRL_000762"/>
            <w:r w:rsidRPr="001B33BC">
              <w:rPr>
                <w:sz w:val="18"/>
                <w:szCs w:val="18"/>
              </w:rPr>
              <w:t xml:space="preserve"> </w:t>
            </w:r>
            <w:permStart w:id="1551721137" w:edGrp="everyone"/>
            <w:r w:rsidRPr="001B33BC">
              <w:rPr>
                <w:vanish/>
                <w:color w:val="FF0000"/>
                <w:sz w:val="18"/>
                <w:szCs w:val="18"/>
              </w:rPr>
              <w:t>@X031030</w:t>
            </w:r>
            <w:r w:rsidRPr="001B33BC">
              <w:rPr>
                <w:sz w:val="18"/>
                <w:szCs w:val="18"/>
              </w:rPr>
              <w:t>1.559</w:t>
            </w:r>
            <w:r w:rsidRPr="001B33BC">
              <w:rPr>
                <w:vanish/>
                <w:color w:val="FF0000"/>
                <w:sz w:val="18"/>
                <w:szCs w:val="18"/>
              </w:rPr>
              <w:t>@X031030End</w:t>
            </w:r>
            <w:r w:rsidRPr="001B33BC">
              <w:rPr>
                <w:sz w:val="18"/>
                <w:szCs w:val="18"/>
              </w:rPr>
              <w:t xml:space="preserve"> </w:t>
            </w:r>
            <w:permEnd w:id="1551721137"/>
            <w:r w:rsidRPr="001B33BC">
              <w:rPr>
                <w:sz w:val="18"/>
                <w:szCs w:val="18"/>
              </w:rPr>
              <w:t xml:space="preserve"> </w:t>
            </w:r>
            <w:bookmarkEnd w:id="305"/>
          </w:p>
        </w:tc>
        <w:tc>
          <w:tcPr>
            <w:tcW w:w="992" w:type="dxa"/>
            <w:vAlign w:val="center"/>
            <w:hideMark/>
          </w:tcPr>
          <w:p w:rsidR="00A40ED5" w:rsidRPr="001B33BC" w:rsidRDefault="00A40ED5" w:rsidP="00E336E6">
            <w:pPr>
              <w:spacing w:line="276" w:lineRule="auto"/>
              <w:jc w:val="right"/>
              <w:rPr>
                <w:sz w:val="18"/>
                <w:szCs w:val="18"/>
              </w:rPr>
            </w:pPr>
            <w:bookmarkStart w:id="306" w:name="XBRL_000763"/>
            <w:r w:rsidRPr="001B33BC">
              <w:rPr>
                <w:sz w:val="18"/>
                <w:szCs w:val="18"/>
              </w:rPr>
              <w:t xml:space="preserve"> </w:t>
            </w:r>
            <w:permStart w:id="824929378" w:edGrp="everyone"/>
            <w:r w:rsidRPr="001B33BC">
              <w:rPr>
                <w:vanish/>
                <w:color w:val="FF0000"/>
                <w:sz w:val="18"/>
                <w:szCs w:val="18"/>
              </w:rPr>
              <w:t>@X031031</w:t>
            </w:r>
            <w:r w:rsidRPr="001B33BC">
              <w:rPr>
                <w:sz w:val="18"/>
                <w:szCs w:val="18"/>
              </w:rPr>
              <w:t>45.350</w:t>
            </w:r>
            <w:r w:rsidRPr="001B33BC">
              <w:rPr>
                <w:vanish/>
                <w:color w:val="FF0000"/>
                <w:sz w:val="18"/>
                <w:szCs w:val="18"/>
              </w:rPr>
              <w:t>@X031031End</w:t>
            </w:r>
            <w:r w:rsidRPr="001B33BC">
              <w:rPr>
                <w:sz w:val="18"/>
                <w:szCs w:val="18"/>
              </w:rPr>
              <w:t xml:space="preserve"> </w:t>
            </w:r>
            <w:permEnd w:id="824929378"/>
            <w:r w:rsidRPr="001B33BC">
              <w:rPr>
                <w:sz w:val="18"/>
                <w:szCs w:val="18"/>
              </w:rPr>
              <w:t xml:space="preserve"> </w:t>
            </w:r>
            <w:bookmarkEnd w:id="306"/>
          </w:p>
        </w:tc>
        <w:tc>
          <w:tcPr>
            <w:tcW w:w="960" w:type="dxa"/>
            <w:vAlign w:val="center"/>
            <w:hideMark/>
          </w:tcPr>
          <w:p w:rsidR="00A40ED5" w:rsidRPr="001B33BC" w:rsidRDefault="00A40ED5" w:rsidP="00E336E6">
            <w:pPr>
              <w:spacing w:line="276" w:lineRule="auto"/>
              <w:jc w:val="right"/>
              <w:rPr>
                <w:sz w:val="18"/>
                <w:szCs w:val="18"/>
              </w:rPr>
            </w:pPr>
            <w:bookmarkStart w:id="307" w:name="XBRL_000764"/>
            <w:r w:rsidRPr="001B33BC">
              <w:rPr>
                <w:sz w:val="18"/>
                <w:szCs w:val="18"/>
              </w:rPr>
              <w:t xml:space="preserve"> </w:t>
            </w:r>
            <w:permStart w:id="1437695450" w:edGrp="everyone"/>
            <w:r w:rsidRPr="001B33BC">
              <w:rPr>
                <w:vanish/>
                <w:color w:val="FF0000"/>
                <w:sz w:val="18"/>
                <w:szCs w:val="18"/>
              </w:rPr>
              <w:t>@X031032</w:t>
            </w:r>
            <w:r w:rsidRPr="001B33BC">
              <w:rPr>
                <w:sz w:val="18"/>
                <w:szCs w:val="18"/>
              </w:rPr>
              <w:t>488.500</w:t>
            </w:r>
            <w:r w:rsidRPr="001B33BC">
              <w:rPr>
                <w:vanish/>
                <w:color w:val="FF0000"/>
                <w:sz w:val="18"/>
                <w:szCs w:val="18"/>
              </w:rPr>
              <w:t>@X031032End</w:t>
            </w:r>
            <w:r w:rsidRPr="001B33BC">
              <w:rPr>
                <w:sz w:val="18"/>
                <w:szCs w:val="18"/>
              </w:rPr>
              <w:t xml:space="preserve"> </w:t>
            </w:r>
            <w:permEnd w:id="1437695450"/>
            <w:r w:rsidRPr="001B33BC">
              <w:rPr>
                <w:sz w:val="18"/>
                <w:szCs w:val="18"/>
              </w:rPr>
              <w:t xml:space="preserve"> </w:t>
            </w:r>
            <w:bookmarkEnd w:id="307"/>
          </w:p>
        </w:tc>
        <w:tc>
          <w:tcPr>
            <w:tcW w:w="1302" w:type="dxa"/>
            <w:vAlign w:val="center"/>
            <w:hideMark/>
          </w:tcPr>
          <w:p w:rsidR="00A40ED5" w:rsidRPr="001B33BC" w:rsidRDefault="00A40ED5" w:rsidP="00E336E6">
            <w:pPr>
              <w:spacing w:line="276" w:lineRule="auto"/>
              <w:jc w:val="right"/>
              <w:rPr>
                <w:sz w:val="18"/>
                <w:szCs w:val="18"/>
              </w:rPr>
            </w:pPr>
            <w:bookmarkStart w:id="308" w:name="XBRL_000765"/>
            <w:r w:rsidRPr="001B33BC">
              <w:rPr>
                <w:sz w:val="18"/>
                <w:szCs w:val="18"/>
              </w:rPr>
              <w:t xml:space="preserve"> </w:t>
            </w:r>
            <w:permStart w:id="847783769" w:edGrp="everyone"/>
            <w:r w:rsidRPr="001B33BC">
              <w:rPr>
                <w:vanish/>
                <w:color w:val="FF0000"/>
                <w:sz w:val="18"/>
                <w:szCs w:val="18"/>
              </w:rPr>
              <w:t>@X031033</w:t>
            </w:r>
            <w:r w:rsidRPr="001B33BC">
              <w:rPr>
                <w:sz w:val="18"/>
                <w:szCs w:val="18"/>
              </w:rPr>
              <w:t>2.590.733</w:t>
            </w:r>
            <w:r w:rsidRPr="001B33BC">
              <w:rPr>
                <w:vanish/>
                <w:color w:val="FF0000"/>
                <w:sz w:val="18"/>
                <w:szCs w:val="18"/>
              </w:rPr>
              <w:t>@X031033End</w:t>
            </w:r>
            <w:r w:rsidRPr="001B33BC">
              <w:rPr>
                <w:sz w:val="18"/>
                <w:szCs w:val="18"/>
              </w:rPr>
              <w:t xml:space="preserve"> </w:t>
            </w:r>
            <w:permEnd w:id="847783769"/>
            <w:r w:rsidRPr="001B33BC">
              <w:rPr>
                <w:sz w:val="18"/>
                <w:szCs w:val="18"/>
              </w:rPr>
              <w:t xml:space="preserve"> </w:t>
            </w:r>
            <w:bookmarkEnd w:id="308"/>
          </w:p>
        </w:tc>
      </w:tr>
      <w:tr w:rsidR="00E336E6" w:rsidRPr="005B1036" w:rsidTr="00980D65">
        <w:tc>
          <w:tcPr>
            <w:tcW w:w="988" w:type="dxa"/>
            <w:shd w:val="clear" w:color="auto" w:fill="auto"/>
            <w:vAlign w:val="center"/>
            <w:hideMark/>
          </w:tcPr>
          <w:p w:rsidR="00A40ED5" w:rsidRPr="00E336E6" w:rsidRDefault="00A40ED5" w:rsidP="001B33BC">
            <w:pPr>
              <w:spacing w:line="276" w:lineRule="auto"/>
              <w:rPr>
                <w:color w:val="000080"/>
                <w:sz w:val="16"/>
                <w:szCs w:val="16"/>
              </w:rPr>
            </w:pPr>
            <w:proofErr w:type="spellStart"/>
            <w:r w:rsidRPr="00E336E6">
              <w:rPr>
                <w:color w:val="000080"/>
                <w:sz w:val="16"/>
                <w:szCs w:val="16"/>
              </w:rPr>
              <w:t>Riclass</w:t>
            </w:r>
            <w:proofErr w:type="spellEnd"/>
            <w:r w:rsidR="001B33BC" w:rsidRPr="00E336E6">
              <w:rPr>
                <w:color w:val="000080"/>
                <w:sz w:val="16"/>
                <w:szCs w:val="16"/>
              </w:rPr>
              <w:t xml:space="preserve">.(del val. di </w:t>
            </w:r>
            <w:proofErr w:type="spellStart"/>
            <w:r w:rsidR="001B33BC" w:rsidRPr="00E336E6">
              <w:rPr>
                <w:color w:val="000080"/>
                <w:sz w:val="16"/>
                <w:szCs w:val="16"/>
              </w:rPr>
              <w:t>bil</w:t>
            </w:r>
            <w:proofErr w:type="spellEnd"/>
            <w:r w:rsidR="001B33BC" w:rsidRPr="00E336E6">
              <w:rPr>
                <w:color w:val="000080"/>
                <w:sz w:val="16"/>
                <w:szCs w:val="16"/>
              </w:rPr>
              <w:t>.</w:t>
            </w:r>
            <w:r w:rsidRPr="00E336E6">
              <w:rPr>
                <w:color w:val="000080"/>
                <w:sz w:val="16"/>
                <w:szCs w:val="16"/>
              </w:rPr>
              <w:t>)</w:t>
            </w:r>
          </w:p>
        </w:tc>
        <w:tc>
          <w:tcPr>
            <w:tcW w:w="1134" w:type="dxa"/>
            <w:vAlign w:val="center"/>
            <w:hideMark/>
          </w:tcPr>
          <w:p w:rsidR="00A40ED5" w:rsidRPr="001B33BC" w:rsidRDefault="00A40ED5" w:rsidP="00E336E6">
            <w:pPr>
              <w:spacing w:line="276" w:lineRule="auto"/>
              <w:jc w:val="right"/>
              <w:rPr>
                <w:sz w:val="18"/>
                <w:szCs w:val="18"/>
              </w:rPr>
            </w:pPr>
            <w:bookmarkStart w:id="309" w:name="XBRL_000766"/>
            <w:r w:rsidRPr="001B33BC">
              <w:rPr>
                <w:sz w:val="18"/>
                <w:szCs w:val="18"/>
              </w:rPr>
              <w:t xml:space="preserve"> </w:t>
            </w:r>
            <w:permStart w:id="981418463" w:edGrp="everyone"/>
            <w:r w:rsidRPr="001B33BC">
              <w:rPr>
                <w:vanish/>
                <w:color w:val="FF0000"/>
                <w:sz w:val="18"/>
                <w:szCs w:val="18"/>
              </w:rPr>
              <w:t>@X031034@X031034End</w:t>
            </w:r>
            <w:r w:rsidRPr="001B33BC">
              <w:rPr>
                <w:sz w:val="18"/>
                <w:szCs w:val="18"/>
              </w:rPr>
              <w:t xml:space="preserve"> </w:t>
            </w:r>
            <w:permEnd w:id="981418463"/>
            <w:r w:rsidRPr="001B33BC">
              <w:rPr>
                <w:sz w:val="18"/>
                <w:szCs w:val="18"/>
              </w:rPr>
              <w:t xml:space="preserve"> </w:t>
            </w:r>
            <w:bookmarkEnd w:id="309"/>
          </w:p>
        </w:tc>
        <w:tc>
          <w:tcPr>
            <w:tcW w:w="1275" w:type="dxa"/>
            <w:vAlign w:val="center"/>
            <w:hideMark/>
          </w:tcPr>
          <w:p w:rsidR="00A40ED5" w:rsidRPr="001B33BC" w:rsidRDefault="00A40ED5" w:rsidP="00E336E6">
            <w:pPr>
              <w:spacing w:line="276" w:lineRule="auto"/>
              <w:jc w:val="right"/>
              <w:rPr>
                <w:sz w:val="18"/>
                <w:szCs w:val="18"/>
              </w:rPr>
            </w:pPr>
            <w:bookmarkStart w:id="310" w:name="XBRL_000767"/>
            <w:r w:rsidRPr="001B33BC">
              <w:rPr>
                <w:sz w:val="18"/>
                <w:szCs w:val="18"/>
              </w:rPr>
              <w:t xml:space="preserve"> </w:t>
            </w:r>
            <w:permStart w:id="1893099015" w:edGrp="everyone"/>
            <w:r w:rsidRPr="001B33BC">
              <w:rPr>
                <w:vanish/>
                <w:color w:val="FF0000"/>
                <w:sz w:val="18"/>
                <w:szCs w:val="18"/>
              </w:rPr>
              <w:t>@X031035@X031035End</w:t>
            </w:r>
            <w:r w:rsidRPr="001B33BC">
              <w:rPr>
                <w:sz w:val="18"/>
                <w:szCs w:val="18"/>
              </w:rPr>
              <w:t xml:space="preserve"> </w:t>
            </w:r>
            <w:permEnd w:id="1893099015"/>
            <w:r w:rsidRPr="001B33BC">
              <w:rPr>
                <w:sz w:val="18"/>
                <w:szCs w:val="18"/>
              </w:rPr>
              <w:t xml:space="preserve"> </w:t>
            </w:r>
            <w:bookmarkEnd w:id="310"/>
          </w:p>
        </w:tc>
        <w:tc>
          <w:tcPr>
            <w:tcW w:w="1141" w:type="dxa"/>
            <w:vAlign w:val="center"/>
            <w:hideMark/>
          </w:tcPr>
          <w:p w:rsidR="00A40ED5" w:rsidRPr="001B33BC" w:rsidRDefault="00A40ED5" w:rsidP="00E336E6">
            <w:pPr>
              <w:spacing w:line="276" w:lineRule="auto"/>
              <w:jc w:val="right"/>
              <w:rPr>
                <w:sz w:val="18"/>
                <w:szCs w:val="18"/>
              </w:rPr>
            </w:pPr>
            <w:bookmarkStart w:id="311" w:name="XBRL_000768"/>
            <w:r w:rsidRPr="001B33BC">
              <w:rPr>
                <w:sz w:val="18"/>
                <w:szCs w:val="18"/>
              </w:rPr>
              <w:t xml:space="preserve"> </w:t>
            </w:r>
            <w:permStart w:id="979505083" w:edGrp="everyone"/>
            <w:r w:rsidRPr="001B33BC">
              <w:rPr>
                <w:vanish/>
                <w:color w:val="FF0000"/>
                <w:sz w:val="18"/>
                <w:szCs w:val="18"/>
              </w:rPr>
              <w:t>@X031036@X031036End</w:t>
            </w:r>
            <w:r w:rsidRPr="001B33BC">
              <w:rPr>
                <w:sz w:val="18"/>
                <w:szCs w:val="18"/>
              </w:rPr>
              <w:t xml:space="preserve"> </w:t>
            </w:r>
            <w:permEnd w:id="979505083"/>
            <w:r w:rsidRPr="001B33BC">
              <w:rPr>
                <w:sz w:val="18"/>
                <w:szCs w:val="18"/>
              </w:rPr>
              <w:t xml:space="preserve"> </w:t>
            </w:r>
            <w:bookmarkEnd w:id="311"/>
          </w:p>
        </w:tc>
        <w:tc>
          <w:tcPr>
            <w:tcW w:w="992" w:type="dxa"/>
            <w:vAlign w:val="center"/>
            <w:hideMark/>
          </w:tcPr>
          <w:p w:rsidR="00A40ED5" w:rsidRPr="001B33BC" w:rsidRDefault="00A40ED5" w:rsidP="00E336E6">
            <w:pPr>
              <w:spacing w:line="276" w:lineRule="auto"/>
              <w:jc w:val="right"/>
              <w:rPr>
                <w:sz w:val="18"/>
                <w:szCs w:val="18"/>
              </w:rPr>
            </w:pPr>
            <w:bookmarkStart w:id="312" w:name="XBRL_000769"/>
            <w:r w:rsidRPr="001B33BC">
              <w:rPr>
                <w:sz w:val="18"/>
                <w:szCs w:val="18"/>
              </w:rPr>
              <w:t xml:space="preserve"> </w:t>
            </w:r>
            <w:permStart w:id="427034884" w:edGrp="everyone"/>
            <w:r w:rsidRPr="001B33BC">
              <w:rPr>
                <w:vanish/>
                <w:color w:val="FF0000"/>
                <w:sz w:val="18"/>
                <w:szCs w:val="18"/>
              </w:rPr>
              <w:t>@X031037@X031037End</w:t>
            </w:r>
            <w:r w:rsidRPr="001B33BC">
              <w:rPr>
                <w:sz w:val="18"/>
                <w:szCs w:val="18"/>
              </w:rPr>
              <w:t xml:space="preserve"> </w:t>
            </w:r>
            <w:permEnd w:id="427034884"/>
            <w:r w:rsidRPr="001B33BC">
              <w:rPr>
                <w:sz w:val="18"/>
                <w:szCs w:val="18"/>
              </w:rPr>
              <w:t xml:space="preserve"> </w:t>
            </w:r>
            <w:bookmarkEnd w:id="312"/>
          </w:p>
        </w:tc>
        <w:tc>
          <w:tcPr>
            <w:tcW w:w="960" w:type="dxa"/>
            <w:vAlign w:val="center"/>
            <w:hideMark/>
          </w:tcPr>
          <w:p w:rsidR="00A40ED5" w:rsidRPr="001B33BC" w:rsidRDefault="00A40ED5" w:rsidP="00E336E6">
            <w:pPr>
              <w:spacing w:line="276" w:lineRule="auto"/>
              <w:jc w:val="right"/>
              <w:rPr>
                <w:sz w:val="18"/>
                <w:szCs w:val="18"/>
              </w:rPr>
            </w:pPr>
            <w:bookmarkStart w:id="313" w:name="XBRL_000770"/>
            <w:r w:rsidRPr="001B33BC">
              <w:rPr>
                <w:sz w:val="18"/>
                <w:szCs w:val="18"/>
              </w:rPr>
              <w:t xml:space="preserve"> </w:t>
            </w:r>
            <w:permStart w:id="1993876061" w:edGrp="everyone"/>
            <w:r w:rsidRPr="001B33BC">
              <w:rPr>
                <w:vanish/>
                <w:color w:val="FF0000"/>
                <w:sz w:val="18"/>
                <w:szCs w:val="18"/>
              </w:rPr>
              <w:t>@X031038@X031038End</w:t>
            </w:r>
            <w:r w:rsidRPr="001B33BC">
              <w:rPr>
                <w:sz w:val="18"/>
                <w:szCs w:val="18"/>
              </w:rPr>
              <w:t xml:space="preserve"> </w:t>
            </w:r>
            <w:permEnd w:id="1993876061"/>
            <w:r w:rsidRPr="001B33BC">
              <w:rPr>
                <w:sz w:val="18"/>
                <w:szCs w:val="18"/>
              </w:rPr>
              <w:t xml:space="preserve"> </w:t>
            </w:r>
            <w:bookmarkEnd w:id="313"/>
          </w:p>
        </w:tc>
        <w:tc>
          <w:tcPr>
            <w:tcW w:w="1302" w:type="dxa"/>
            <w:vAlign w:val="center"/>
            <w:hideMark/>
          </w:tcPr>
          <w:p w:rsidR="00A40ED5" w:rsidRPr="001B33BC" w:rsidRDefault="00A40ED5" w:rsidP="00E336E6">
            <w:pPr>
              <w:spacing w:line="276" w:lineRule="auto"/>
              <w:jc w:val="right"/>
              <w:rPr>
                <w:sz w:val="18"/>
                <w:szCs w:val="18"/>
              </w:rPr>
            </w:pPr>
            <w:bookmarkStart w:id="314" w:name="XBRL_000771"/>
            <w:r w:rsidRPr="001B33BC">
              <w:rPr>
                <w:sz w:val="18"/>
                <w:szCs w:val="18"/>
              </w:rPr>
              <w:t xml:space="preserve"> </w:t>
            </w:r>
            <w:permStart w:id="70650279" w:edGrp="everyone"/>
            <w:r w:rsidRPr="001B33BC">
              <w:rPr>
                <w:vanish/>
                <w:color w:val="FF0000"/>
                <w:sz w:val="18"/>
                <w:szCs w:val="18"/>
              </w:rPr>
              <w:t>@X031039@X031039End</w:t>
            </w:r>
            <w:r w:rsidRPr="001B33BC">
              <w:rPr>
                <w:sz w:val="18"/>
                <w:szCs w:val="18"/>
              </w:rPr>
              <w:t xml:space="preserve"> </w:t>
            </w:r>
            <w:permEnd w:id="70650279"/>
            <w:r w:rsidRPr="001B33BC">
              <w:rPr>
                <w:sz w:val="18"/>
                <w:szCs w:val="18"/>
              </w:rPr>
              <w:t xml:space="preserve"> </w:t>
            </w:r>
            <w:bookmarkEnd w:id="314"/>
          </w:p>
        </w:tc>
      </w:tr>
      <w:tr w:rsidR="00E336E6" w:rsidRPr="005B1036" w:rsidTr="00980D65">
        <w:tc>
          <w:tcPr>
            <w:tcW w:w="988" w:type="dxa"/>
            <w:shd w:val="clear" w:color="auto" w:fill="auto"/>
            <w:vAlign w:val="center"/>
            <w:hideMark/>
          </w:tcPr>
          <w:p w:rsidR="00A40ED5" w:rsidRPr="00E336E6" w:rsidRDefault="00A40ED5" w:rsidP="00E336E6">
            <w:pPr>
              <w:spacing w:line="276" w:lineRule="auto"/>
              <w:rPr>
                <w:color w:val="000080"/>
                <w:sz w:val="16"/>
                <w:szCs w:val="16"/>
              </w:rPr>
            </w:pPr>
            <w:proofErr w:type="spellStart"/>
            <w:r w:rsidRPr="00E336E6">
              <w:rPr>
                <w:color w:val="000080"/>
                <w:sz w:val="16"/>
                <w:szCs w:val="16"/>
              </w:rPr>
              <w:t>Decr</w:t>
            </w:r>
            <w:proofErr w:type="spellEnd"/>
            <w:r w:rsidR="001B33BC" w:rsidRPr="00E336E6">
              <w:rPr>
                <w:color w:val="000080"/>
                <w:sz w:val="16"/>
                <w:szCs w:val="16"/>
              </w:rPr>
              <w:t xml:space="preserve">. </w:t>
            </w:r>
            <w:r w:rsidRPr="00E336E6">
              <w:rPr>
                <w:color w:val="000080"/>
                <w:sz w:val="16"/>
                <w:szCs w:val="16"/>
              </w:rPr>
              <w:t xml:space="preserve">per alienazioni e </w:t>
            </w:r>
            <w:proofErr w:type="spellStart"/>
            <w:r w:rsidRPr="00E336E6">
              <w:rPr>
                <w:color w:val="000080"/>
                <w:sz w:val="16"/>
                <w:szCs w:val="16"/>
              </w:rPr>
              <w:t>dism</w:t>
            </w:r>
            <w:proofErr w:type="spellEnd"/>
            <w:r w:rsidR="001B33BC" w:rsidRPr="00E336E6">
              <w:rPr>
                <w:color w:val="000080"/>
                <w:sz w:val="16"/>
                <w:szCs w:val="16"/>
              </w:rPr>
              <w:t>.</w:t>
            </w:r>
          </w:p>
        </w:tc>
        <w:tc>
          <w:tcPr>
            <w:tcW w:w="1134" w:type="dxa"/>
            <w:vAlign w:val="center"/>
            <w:hideMark/>
          </w:tcPr>
          <w:p w:rsidR="00A40ED5" w:rsidRPr="001B33BC" w:rsidRDefault="00A40ED5" w:rsidP="00E336E6">
            <w:pPr>
              <w:spacing w:line="276" w:lineRule="auto"/>
              <w:jc w:val="right"/>
              <w:rPr>
                <w:sz w:val="18"/>
                <w:szCs w:val="18"/>
              </w:rPr>
            </w:pPr>
            <w:bookmarkStart w:id="315" w:name="XBRL_000772"/>
            <w:r w:rsidRPr="001B33BC">
              <w:rPr>
                <w:sz w:val="18"/>
                <w:szCs w:val="18"/>
              </w:rPr>
              <w:t xml:space="preserve"> </w:t>
            </w:r>
            <w:permStart w:id="897925872" w:edGrp="everyone"/>
            <w:r w:rsidRPr="001B33BC">
              <w:rPr>
                <w:vanish/>
                <w:color w:val="FF0000"/>
                <w:sz w:val="18"/>
                <w:szCs w:val="18"/>
              </w:rPr>
              <w:t>@X031040@X031040End</w:t>
            </w:r>
            <w:r w:rsidRPr="001B33BC">
              <w:rPr>
                <w:sz w:val="18"/>
                <w:szCs w:val="18"/>
              </w:rPr>
              <w:t xml:space="preserve"> </w:t>
            </w:r>
            <w:permEnd w:id="897925872"/>
            <w:r w:rsidRPr="001B33BC">
              <w:rPr>
                <w:sz w:val="18"/>
                <w:szCs w:val="18"/>
              </w:rPr>
              <w:t xml:space="preserve"> </w:t>
            </w:r>
            <w:bookmarkEnd w:id="315"/>
          </w:p>
        </w:tc>
        <w:tc>
          <w:tcPr>
            <w:tcW w:w="1275" w:type="dxa"/>
            <w:vAlign w:val="center"/>
            <w:hideMark/>
          </w:tcPr>
          <w:p w:rsidR="00A40ED5" w:rsidRPr="001B33BC" w:rsidRDefault="00A40ED5" w:rsidP="00E336E6">
            <w:pPr>
              <w:spacing w:line="276" w:lineRule="auto"/>
              <w:jc w:val="right"/>
              <w:rPr>
                <w:sz w:val="18"/>
                <w:szCs w:val="18"/>
              </w:rPr>
            </w:pPr>
            <w:bookmarkStart w:id="316" w:name="XBRL_000773"/>
            <w:r w:rsidRPr="001B33BC">
              <w:rPr>
                <w:sz w:val="18"/>
                <w:szCs w:val="18"/>
              </w:rPr>
              <w:t xml:space="preserve"> </w:t>
            </w:r>
            <w:permStart w:id="1188199997" w:edGrp="everyone"/>
            <w:r w:rsidRPr="001B33BC">
              <w:rPr>
                <w:sz w:val="18"/>
                <w:szCs w:val="18"/>
              </w:rPr>
              <w:t>(2.953)</w:t>
            </w:r>
            <w:r w:rsidRPr="001B33BC">
              <w:rPr>
                <w:vanish/>
                <w:color w:val="FF0000"/>
                <w:sz w:val="18"/>
                <w:szCs w:val="18"/>
              </w:rPr>
              <w:t>@X031041@X031041End</w:t>
            </w:r>
            <w:r w:rsidRPr="001B33BC">
              <w:rPr>
                <w:sz w:val="18"/>
                <w:szCs w:val="18"/>
              </w:rPr>
              <w:t xml:space="preserve"> </w:t>
            </w:r>
            <w:permEnd w:id="1188199997"/>
            <w:r w:rsidRPr="001B33BC">
              <w:rPr>
                <w:sz w:val="18"/>
                <w:szCs w:val="18"/>
              </w:rPr>
              <w:t xml:space="preserve"> </w:t>
            </w:r>
            <w:bookmarkEnd w:id="316"/>
          </w:p>
        </w:tc>
        <w:tc>
          <w:tcPr>
            <w:tcW w:w="1141" w:type="dxa"/>
            <w:vAlign w:val="center"/>
            <w:hideMark/>
          </w:tcPr>
          <w:p w:rsidR="00A40ED5" w:rsidRPr="001B33BC" w:rsidRDefault="00A40ED5" w:rsidP="00E336E6">
            <w:pPr>
              <w:spacing w:line="276" w:lineRule="auto"/>
              <w:jc w:val="right"/>
              <w:rPr>
                <w:sz w:val="18"/>
                <w:szCs w:val="18"/>
              </w:rPr>
            </w:pPr>
            <w:bookmarkStart w:id="317" w:name="XBRL_000774"/>
            <w:r w:rsidRPr="001B33BC">
              <w:rPr>
                <w:sz w:val="18"/>
                <w:szCs w:val="18"/>
              </w:rPr>
              <w:t xml:space="preserve"> </w:t>
            </w:r>
            <w:permStart w:id="1615477906" w:edGrp="everyone"/>
            <w:r w:rsidRPr="001B33BC">
              <w:rPr>
                <w:vanish/>
                <w:color w:val="FF0000"/>
                <w:sz w:val="18"/>
                <w:szCs w:val="18"/>
              </w:rPr>
              <w:t>@X031042@X031042End</w:t>
            </w:r>
            <w:r w:rsidRPr="001B33BC">
              <w:rPr>
                <w:sz w:val="18"/>
                <w:szCs w:val="18"/>
              </w:rPr>
              <w:t xml:space="preserve"> </w:t>
            </w:r>
            <w:permEnd w:id="1615477906"/>
            <w:r w:rsidRPr="001B33BC">
              <w:rPr>
                <w:sz w:val="18"/>
                <w:szCs w:val="18"/>
              </w:rPr>
              <w:t xml:space="preserve"> </w:t>
            </w:r>
            <w:bookmarkEnd w:id="317"/>
          </w:p>
        </w:tc>
        <w:tc>
          <w:tcPr>
            <w:tcW w:w="992" w:type="dxa"/>
            <w:vAlign w:val="center"/>
            <w:hideMark/>
          </w:tcPr>
          <w:p w:rsidR="00A40ED5" w:rsidRPr="001B33BC" w:rsidRDefault="00A40ED5" w:rsidP="00E336E6">
            <w:pPr>
              <w:spacing w:line="276" w:lineRule="auto"/>
              <w:jc w:val="right"/>
              <w:rPr>
                <w:sz w:val="18"/>
                <w:szCs w:val="18"/>
              </w:rPr>
            </w:pPr>
            <w:bookmarkStart w:id="318" w:name="XBRL_000775"/>
            <w:r w:rsidRPr="001B33BC">
              <w:rPr>
                <w:sz w:val="18"/>
                <w:szCs w:val="18"/>
              </w:rPr>
              <w:t xml:space="preserve"> </w:t>
            </w:r>
            <w:permStart w:id="24330791" w:edGrp="everyone"/>
            <w:r w:rsidR="00E336E6">
              <w:rPr>
                <w:sz w:val="18"/>
                <w:szCs w:val="18"/>
              </w:rPr>
              <w:t>(119.594</w:t>
            </w:r>
            <w:r w:rsidRPr="001B33BC">
              <w:rPr>
                <w:sz w:val="18"/>
                <w:szCs w:val="18"/>
              </w:rPr>
              <w:t>)</w:t>
            </w:r>
            <w:r w:rsidRPr="001B33BC">
              <w:rPr>
                <w:vanish/>
                <w:color w:val="FF0000"/>
                <w:sz w:val="18"/>
                <w:szCs w:val="18"/>
              </w:rPr>
              <w:t>@X031043@X031043End</w:t>
            </w:r>
            <w:r w:rsidRPr="001B33BC">
              <w:rPr>
                <w:sz w:val="18"/>
                <w:szCs w:val="18"/>
              </w:rPr>
              <w:t xml:space="preserve"> </w:t>
            </w:r>
            <w:permEnd w:id="24330791"/>
            <w:r w:rsidRPr="001B33BC">
              <w:rPr>
                <w:sz w:val="18"/>
                <w:szCs w:val="18"/>
              </w:rPr>
              <w:t xml:space="preserve"> </w:t>
            </w:r>
            <w:bookmarkEnd w:id="318"/>
          </w:p>
        </w:tc>
        <w:tc>
          <w:tcPr>
            <w:tcW w:w="960" w:type="dxa"/>
            <w:vAlign w:val="center"/>
            <w:hideMark/>
          </w:tcPr>
          <w:p w:rsidR="00A40ED5" w:rsidRPr="001B33BC" w:rsidRDefault="00A40ED5" w:rsidP="00E336E6">
            <w:pPr>
              <w:spacing w:line="276" w:lineRule="auto"/>
              <w:jc w:val="right"/>
              <w:rPr>
                <w:sz w:val="18"/>
                <w:szCs w:val="18"/>
              </w:rPr>
            </w:pPr>
            <w:bookmarkStart w:id="319" w:name="XBRL_000776"/>
            <w:r w:rsidRPr="001B33BC">
              <w:rPr>
                <w:sz w:val="18"/>
                <w:szCs w:val="18"/>
              </w:rPr>
              <w:t xml:space="preserve"> </w:t>
            </w:r>
            <w:permStart w:id="1431589178" w:edGrp="everyone"/>
            <w:r w:rsidRPr="001B33BC">
              <w:rPr>
                <w:vanish/>
                <w:color w:val="FF0000"/>
                <w:sz w:val="18"/>
                <w:szCs w:val="18"/>
              </w:rPr>
              <w:t>@X031044@X031044End</w:t>
            </w:r>
            <w:r w:rsidRPr="001B33BC">
              <w:rPr>
                <w:sz w:val="18"/>
                <w:szCs w:val="18"/>
              </w:rPr>
              <w:t xml:space="preserve"> </w:t>
            </w:r>
            <w:permEnd w:id="1431589178"/>
            <w:r w:rsidRPr="001B33BC">
              <w:rPr>
                <w:sz w:val="18"/>
                <w:szCs w:val="18"/>
              </w:rPr>
              <w:t xml:space="preserve"> </w:t>
            </w:r>
            <w:bookmarkEnd w:id="319"/>
          </w:p>
        </w:tc>
        <w:tc>
          <w:tcPr>
            <w:tcW w:w="1302" w:type="dxa"/>
            <w:vAlign w:val="center"/>
            <w:hideMark/>
          </w:tcPr>
          <w:p w:rsidR="00A40ED5" w:rsidRPr="001B33BC" w:rsidRDefault="00A40ED5" w:rsidP="00E336E6">
            <w:pPr>
              <w:spacing w:line="276" w:lineRule="auto"/>
              <w:jc w:val="right"/>
              <w:rPr>
                <w:sz w:val="18"/>
                <w:szCs w:val="18"/>
              </w:rPr>
            </w:pPr>
            <w:bookmarkStart w:id="320" w:name="XBRL_000777"/>
            <w:r w:rsidRPr="001B33BC">
              <w:rPr>
                <w:sz w:val="18"/>
                <w:szCs w:val="18"/>
              </w:rPr>
              <w:t xml:space="preserve"> </w:t>
            </w:r>
            <w:permStart w:id="1748384010" w:edGrp="everyone"/>
            <w:r w:rsidRPr="001B33BC">
              <w:rPr>
                <w:vanish/>
                <w:color w:val="FF0000"/>
                <w:sz w:val="18"/>
                <w:szCs w:val="18"/>
              </w:rPr>
              <w:t>@X031045@X031045End</w:t>
            </w:r>
            <w:r w:rsidRPr="001B33BC">
              <w:rPr>
                <w:sz w:val="18"/>
                <w:szCs w:val="18"/>
              </w:rPr>
              <w:t xml:space="preserve"> </w:t>
            </w:r>
            <w:permEnd w:id="1748384010"/>
            <w:r w:rsidRPr="001B33BC">
              <w:rPr>
                <w:sz w:val="18"/>
                <w:szCs w:val="18"/>
              </w:rPr>
              <w:t xml:space="preserve"> </w:t>
            </w:r>
            <w:bookmarkEnd w:id="320"/>
          </w:p>
        </w:tc>
      </w:tr>
      <w:tr w:rsidR="00E336E6" w:rsidRPr="005B1036" w:rsidTr="00980D65">
        <w:tc>
          <w:tcPr>
            <w:tcW w:w="988" w:type="dxa"/>
            <w:shd w:val="clear" w:color="auto" w:fill="auto"/>
            <w:vAlign w:val="center"/>
            <w:hideMark/>
          </w:tcPr>
          <w:p w:rsidR="00A40ED5" w:rsidRPr="00E336E6" w:rsidRDefault="00A40ED5" w:rsidP="001B33BC">
            <w:pPr>
              <w:spacing w:line="276" w:lineRule="auto"/>
              <w:rPr>
                <w:color w:val="000080"/>
                <w:sz w:val="16"/>
                <w:szCs w:val="16"/>
              </w:rPr>
            </w:pPr>
            <w:proofErr w:type="spellStart"/>
            <w:r w:rsidRPr="00E336E6">
              <w:rPr>
                <w:color w:val="000080"/>
                <w:sz w:val="16"/>
                <w:szCs w:val="16"/>
              </w:rPr>
              <w:t>Rivalutaz</w:t>
            </w:r>
            <w:proofErr w:type="spellEnd"/>
            <w:r w:rsidR="001B33BC" w:rsidRPr="00E336E6">
              <w:rPr>
                <w:color w:val="000080"/>
                <w:sz w:val="16"/>
                <w:szCs w:val="16"/>
              </w:rPr>
              <w:t xml:space="preserve">. </w:t>
            </w:r>
            <w:proofErr w:type="spellStart"/>
            <w:r w:rsidR="001B33BC" w:rsidRPr="00E336E6">
              <w:rPr>
                <w:color w:val="000080"/>
                <w:sz w:val="16"/>
                <w:szCs w:val="16"/>
              </w:rPr>
              <w:t>effett</w:t>
            </w:r>
            <w:proofErr w:type="spellEnd"/>
            <w:r w:rsidR="001B33BC" w:rsidRPr="00E336E6">
              <w:rPr>
                <w:color w:val="000080"/>
                <w:sz w:val="16"/>
                <w:szCs w:val="16"/>
              </w:rPr>
              <w:t>.</w:t>
            </w:r>
            <w:r w:rsidRPr="00E336E6">
              <w:rPr>
                <w:color w:val="000080"/>
                <w:sz w:val="16"/>
                <w:szCs w:val="16"/>
              </w:rPr>
              <w:t xml:space="preserve"> nell'es</w:t>
            </w:r>
            <w:r w:rsidR="001B33BC" w:rsidRPr="00E336E6">
              <w:rPr>
                <w:color w:val="000080"/>
                <w:sz w:val="16"/>
                <w:szCs w:val="16"/>
              </w:rPr>
              <w:t>.</w:t>
            </w:r>
          </w:p>
        </w:tc>
        <w:tc>
          <w:tcPr>
            <w:tcW w:w="1134" w:type="dxa"/>
            <w:vAlign w:val="center"/>
            <w:hideMark/>
          </w:tcPr>
          <w:p w:rsidR="00A40ED5" w:rsidRPr="001B33BC" w:rsidRDefault="00A40ED5" w:rsidP="00E336E6">
            <w:pPr>
              <w:spacing w:line="276" w:lineRule="auto"/>
              <w:jc w:val="right"/>
              <w:rPr>
                <w:sz w:val="18"/>
                <w:szCs w:val="18"/>
              </w:rPr>
            </w:pPr>
            <w:bookmarkStart w:id="321" w:name="XBRL_000778"/>
            <w:r w:rsidRPr="001B33BC">
              <w:rPr>
                <w:sz w:val="18"/>
                <w:szCs w:val="18"/>
              </w:rPr>
              <w:t xml:space="preserve"> </w:t>
            </w:r>
            <w:permStart w:id="317336775" w:edGrp="everyone"/>
            <w:r w:rsidRPr="001B33BC">
              <w:rPr>
                <w:vanish/>
                <w:color w:val="FF0000"/>
                <w:sz w:val="18"/>
                <w:szCs w:val="18"/>
              </w:rPr>
              <w:t>@X031046@X031046End</w:t>
            </w:r>
            <w:r w:rsidRPr="001B33BC">
              <w:rPr>
                <w:sz w:val="18"/>
                <w:szCs w:val="18"/>
              </w:rPr>
              <w:t xml:space="preserve"> </w:t>
            </w:r>
            <w:permEnd w:id="317336775"/>
            <w:r w:rsidRPr="001B33BC">
              <w:rPr>
                <w:sz w:val="18"/>
                <w:szCs w:val="18"/>
              </w:rPr>
              <w:t xml:space="preserve"> </w:t>
            </w:r>
            <w:bookmarkEnd w:id="321"/>
          </w:p>
        </w:tc>
        <w:tc>
          <w:tcPr>
            <w:tcW w:w="1275" w:type="dxa"/>
            <w:vAlign w:val="center"/>
            <w:hideMark/>
          </w:tcPr>
          <w:p w:rsidR="00A40ED5" w:rsidRPr="001B33BC" w:rsidRDefault="00A40ED5" w:rsidP="00E336E6">
            <w:pPr>
              <w:spacing w:line="276" w:lineRule="auto"/>
              <w:jc w:val="right"/>
              <w:rPr>
                <w:sz w:val="18"/>
                <w:szCs w:val="18"/>
              </w:rPr>
            </w:pPr>
            <w:bookmarkStart w:id="322" w:name="XBRL_000779"/>
            <w:r w:rsidRPr="001B33BC">
              <w:rPr>
                <w:sz w:val="18"/>
                <w:szCs w:val="18"/>
              </w:rPr>
              <w:t xml:space="preserve"> </w:t>
            </w:r>
            <w:permStart w:id="1459505956" w:edGrp="everyone"/>
            <w:r w:rsidRPr="001B33BC">
              <w:rPr>
                <w:vanish/>
                <w:color w:val="FF0000"/>
                <w:sz w:val="18"/>
                <w:szCs w:val="18"/>
              </w:rPr>
              <w:t>@X031047@X031047End</w:t>
            </w:r>
            <w:r w:rsidRPr="001B33BC">
              <w:rPr>
                <w:sz w:val="18"/>
                <w:szCs w:val="18"/>
              </w:rPr>
              <w:t xml:space="preserve"> </w:t>
            </w:r>
            <w:permEnd w:id="1459505956"/>
            <w:r w:rsidRPr="001B33BC">
              <w:rPr>
                <w:sz w:val="18"/>
                <w:szCs w:val="18"/>
              </w:rPr>
              <w:t xml:space="preserve"> </w:t>
            </w:r>
            <w:bookmarkEnd w:id="322"/>
          </w:p>
        </w:tc>
        <w:tc>
          <w:tcPr>
            <w:tcW w:w="1141" w:type="dxa"/>
            <w:vAlign w:val="center"/>
            <w:hideMark/>
          </w:tcPr>
          <w:p w:rsidR="00A40ED5" w:rsidRPr="001B33BC" w:rsidRDefault="00A40ED5" w:rsidP="00E336E6">
            <w:pPr>
              <w:spacing w:line="276" w:lineRule="auto"/>
              <w:jc w:val="right"/>
              <w:rPr>
                <w:sz w:val="18"/>
                <w:szCs w:val="18"/>
              </w:rPr>
            </w:pPr>
            <w:bookmarkStart w:id="323" w:name="XBRL_000780"/>
            <w:r w:rsidRPr="001B33BC">
              <w:rPr>
                <w:sz w:val="18"/>
                <w:szCs w:val="18"/>
              </w:rPr>
              <w:t xml:space="preserve"> </w:t>
            </w:r>
            <w:permStart w:id="1777077871" w:edGrp="everyone"/>
            <w:r w:rsidRPr="001B33BC">
              <w:rPr>
                <w:vanish/>
                <w:color w:val="FF0000"/>
                <w:sz w:val="18"/>
                <w:szCs w:val="18"/>
              </w:rPr>
              <w:t>@X031048@X031048End</w:t>
            </w:r>
            <w:r w:rsidRPr="001B33BC">
              <w:rPr>
                <w:sz w:val="18"/>
                <w:szCs w:val="18"/>
              </w:rPr>
              <w:t xml:space="preserve"> </w:t>
            </w:r>
            <w:permEnd w:id="1777077871"/>
            <w:r w:rsidRPr="001B33BC">
              <w:rPr>
                <w:sz w:val="18"/>
                <w:szCs w:val="18"/>
              </w:rPr>
              <w:t xml:space="preserve"> </w:t>
            </w:r>
            <w:bookmarkEnd w:id="323"/>
          </w:p>
        </w:tc>
        <w:tc>
          <w:tcPr>
            <w:tcW w:w="992" w:type="dxa"/>
            <w:vAlign w:val="center"/>
            <w:hideMark/>
          </w:tcPr>
          <w:p w:rsidR="00A40ED5" w:rsidRPr="001B33BC" w:rsidRDefault="00A40ED5" w:rsidP="00E336E6">
            <w:pPr>
              <w:spacing w:line="276" w:lineRule="auto"/>
              <w:jc w:val="right"/>
              <w:rPr>
                <w:sz w:val="18"/>
                <w:szCs w:val="18"/>
              </w:rPr>
            </w:pPr>
            <w:bookmarkStart w:id="324" w:name="XBRL_000781"/>
            <w:r w:rsidRPr="001B33BC">
              <w:rPr>
                <w:sz w:val="18"/>
                <w:szCs w:val="18"/>
              </w:rPr>
              <w:t xml:space="preserve"> </w:t>
            </w:r>
            <w:permStart w:id="923092180" w:edGrp="everyone"/>
            <w:r w:rsidRPr="001B33BC">
              <w:rPr>
                <w:vanish/>
                <w:color w:val="FF0000"/>
                <w:sz w:val="18"/>
                <w:szCs w:val="18"/>
              </w:rPr>
              <w:t>@X031049@X031049End</w:t>
            </w:r>
            <w:r w:rsidRPr="001B33BC">
              <w:rPr>
                <w:sz w:val="18"/>
                <w:szCs w:val="18"/>
              </w:rPr>
              <w:t xml:space="preserve"> </w:t>
            </w:r>
            <w:permEnd w:id="923092180"/>
            <w:r w:rsidRPr="001B33BC">
              <w:rPr>
                <w:sz w:val="18"/>
                <w:szCs w:val="18"/>
              </w:rPr>
              <w:t xml:space="preserve"> </w:t>
            </w:r>
            <w:bookmarkEnd w:id="324"/>
          </w:p>
        </w:tc>
        <w:tc>
          <w:tcPr>
            <w:tcW w:w="960" w:type="dxa"/>
            <w:vAlign w:val="center"/>
            <w:hideMark/>
          </w:tcPr>
          <w:p w:rsidR="00A40ED5" w:rsidRPr="001B33BC" w:rsidRDefault="00A40ED5" w:rsidP="00E336E6">
            <w:pPr>
              <w:spacing w:line="276" w:lineRule="auto"/>
              <w:jc w:val="right"/>
              <w:rPr>
                <w:sz w:val="18"/>
                <w:szCs w:val="18"/>
              </w:rPr>
            </w:pPr>
            <w:bookmarkStart w:id="325" w:name="XBRL_000782"/>
            <w:r w:rsidRPr="001B33BC">
              <w:rPr>
                <w:sz w:val="18"/>
                <w:szCs w:val="18"/>
              </w:rPr>
              <w:t xml:space="preserve"> </w:t>
            </w:r>
            <w:permStart w:id="1920562730" w:edGrp="everyone"/>
            <w:r w:rsidRPr="001B33BC">
              <w:rPr>
                <w:sz w:val="18"/>
                <w:szCs w:val="18"/>
              </w:rPr>
              <w:t xml:space="preserve"> </w:t>
            </w:r>
            <w:permEnd w:id="1920562730"/>
            <w:r w:rsidRPr="001B33BC">
              <w:rPr>
                <w:sz w:val="18"/>
                <w:szCs w:val="18"/>
              </w:rPr>
              <w:t xml:space="preserve"> </w:t>
            </w:r>
            <w:bookmarkEnd w:id="325"/>
          </w:p>
        </w:tc>
        <w:tc>
          <w:tcPr>
            <w:tcW w:w="1302" w:type="dxa"/>
            <w:vAlign w:val="center"/>
            <w:hideMark/>
          </w:tcPr>
          <w:p w:rsidR="00A40ED5" w:rsidRPr="001B33BC" w:rsidRDefault="00A40ED5" w:rsidP="00E336E6">
            <w:pPr>
              <w:spacing w:line="276" w:lineRule="auto"/>
              <w:jc w:val="right"/>
              <w:rPr>
                <w:sz w:val="18"/>
                <w:szCs w:val="18"/>
              </w:rPr>
            </w:pPr>
            <w:bookmarkStart w:id="326" w:name="XBRL_000783"/>
            <w:r w:rsidRPr="001B33BC">
              <w:rPr>
                <w:sz w:val="18"/>
                <w:szCs w:val="18"/>
              </w:rPr>
              <w:t xml:space="preserve"> </w:t>
            </w:r>
            <w:permStart w:id="1744596781" w:edGrp="everyone"/>
            <w:r w:rsidRPr="001B33BC">
              <w:rPr>
                <w:vanish/>
                <w:color w:val="FF0000"/>
                <w:sz w:val="18"/>
                <w:szCs w:val="18"/>
              </w:rPr>
              <w:t>@X031050@X031050End</w:t>
            </w:r>
            <w:r w:rsidRPr="001B33BC">
              <w:rPr>
                <w:sz w:val="18"/>
                <w:szCs w:val="18"/>
              </w:rPr>
              <w:t xml:space="preserve"> </w:t>
            </w:r>
            <w:permEnd w:id="1744596781"/>
            <w:r w:rsidRPr="001B33BC">
              <w:rPr>
                <w:sz w:val="18"/>
                <w:szCs w:val="18"/>
              </w:rPr>
              <w:t xml:space="preserve"> </w:t>
            </w:r>
            <w:bookmarkEnd w:id="326"/>
          </w:p>
        </w:tc>
      </w:tr>
      <w:tr w:rsidR="00E336E6" w:rsidRPr="005B1036" w:rsidTr="00980D65">
        <w:tc>
          <w:tcPr>
            <w:tcW w:w="988" w:type="dxa"/>
            <w:shd w:val="clear" w:color="auto" w:fill="auto"/>
            <w:vAlign w:val="center"/>
            <w:hideMark/>
          </w:tcPr>
          <w:p w:rsidR="00A40ED5" w:rsidRPr="00E336E6" w:rsidRDefault="00A40ED5" w:rsidP="001B33BC">
            <w:pPr>
              <w:spacing w:line="276" w:lineRule="auto"/>
              <w:rPr>
                <w:color w:val="000080"/>
                <w:sz w:val="16"/>
                <w:szCs w:val="16"/>
              </w:rPr>
            </w:pPr>
            <w:r w:rsidRPr="00E336E6">
              <w:rPr>
                <w:color w:val="000080"/>
                <w:sz w:val="16"/>
                <w:szCs w:val="16"/>
              </w:rPr>
              <w:t>Amm</w:t>
            </w:r>
            <w:r w:rsidR="001B33BC" w:rsidRPr="00E336E6">
              <w:rPr>
                <w:color w:val="000080"/>
                <w:sz w:val="16"/>
                <w:szCs w:val="16"/>
              </w:rPr>
              <w:t>.</w:t>
            </w:r>
            <w:r w:rsidRPr="00E336E6">
              <w:rPr>
                <w:color w:val="000080"/>
                <w:sz w:val="16"/>
                <w:szCs w:val="16"/>
              </w:rPr>
              <w:t>to dell'esercizio</w:t>
            </w:r>
          </w:p>
        </w:tc>
        <w:tc>
          <w:tcPr>
            <w:tcW w:w="1134" w:type="dxa"/>
            <w:vAlign w:val="center"/>
            <w:hideMark/>
          </w:tcPr>
          <w:p w:rsidR="00A40ED5" w:rsidRPr="001B33BC" w:rsidRDefault="00A40ED5" w:rsidP="00E336E6">
            <w:pPr>
              <w:spacing w:line="276" w:lineRule="auto"/>
              <w:jc w:val="right"/>
              <w:rPr>
                <w:sz w:val="18"/>
                <w:szCs w:val="18"/>
              </w:rPr>
            </w:pPr>
            <w:bookmarkStart w:id="327" w:name="XBRL_000784"/>
            <w:r w:rsidRPr="001B33BC">
              <w:rPr>
                <w:sz w:val="18"/>
                <w:szCs w:val="18"/>
              </w:rPr>
              <w:t xml:space="preserve"> </w:t>
            </w:r>
            <w:permStart w:id="1343621532" w:edGrp="everyone"/>
            <w:r w:rsidRPr="001B33BC">
              <w:rPr>
                <w:sz w:val="18"/>
                <w:szCs w:val="18"/>
              </w:rPr>
              <w:t>(</w:t>
            </w:r>
            <w:r w:rsidRPr="001B33BC">
              <w:rPr>
                <w:vanish/>
                <w:color w:val="FF0000"/>
                <w:sz w:val="18"/>
                <w:szCs w:val="18"/>
              </w:rPr>
              <w:t>@X031051</w:t>
            </w:r>
            <w:r w:rsidRPr="001B33BC">
              <w:rPr>
                <w:sz w:val="18"/>
                <w:szCs w:val="18"/>
              </w:rPr>
              <w:t>56.451)</w:t>
            </w:r>
            <w:r w:rsidRPr="001B33BC">
              <w:rPr>
                <w:vanish/>
                <w:color w:val="FF0000"/>
                <w:sz w:val="18"/>
                <w:szCs w:val="18"/>
              </w:rPr>
              <w:t>@X031051End</w:t>
            </w:r>
            <w:r w:rsidRPr="001B33BC">
              <w:rPr>
                <w:sz w:val="18"/>
                <w:szCs w:val="18"/>
              </w:rPr>
              <w:t xml:space="preserve"> </w:t>
            </w:r>
            <w:permEnd w:id="1343621532"/>
            <w:r w:rsidRPr="001B33BC">
              <w:rPr>
                <w:sz w:val="18"/>
                <w:szCs w:val="18"/>
              </w:rPr>
              <w:t xml:space="preserve"> </w:t>
            </w:r>
            <w:bookmarkEnd w:id="327"/>
          </w:p>
        </w:tc>
        <w:tc>
          <w:tcPr>
            <w:tcW w:w="1275" w:type="dxa"/>
            <w:vAlign w:val="center"/>
            <w:hideMark/>
          </w:tcPr>
          <w:p w:rsidR="00A40ED5" w:rsidRPr="001B33BC" w:rsidRDefault="00A40ED5" w:rsidP="00E336E6">
            <w:pPr>
              <w:spacing w:line="276" w:lineRule="auto"/>
              <w:jc w:val="right"/>
              <w:rPr>
                <w:sz w:val="18"/>
                <w:szCs w:val="18"/>
              </w:rPr>
            </w:pPr>
            <w:bookmarkStart w:id="328" w:name="XBRL_000785"/>
            <w:r w:rsidRPr="001B33BC">
              <w:rPr>
                <w:sz w:val="18"/>
                <w:szCs w:val="18"/>
              </w:rPr>
              <w:t xml:space="preserve"> </w:t>
            </w:r>
            <w:permStart w:id="1428697593" w:edGrp="everyone"/>
            <w:r w:rsidRPr="001B33BC">
              <w:rPr>
                <w:sz w:val="18"/>
                <w:szCs w:val="18"/>
              </w:rPr>
              <w:t>(</w:t>
            </w:r>
            <w:r w:rsidRPr="001B33BC">
              <w:rPr>
                <w:vanish/>
                <w:color w:val="FF0000"/>
                <w:sz w:val="18"/>
                <w:szCs w:val="18"/>
              </w:rPr>
              <w:t>@X031052</w:t>
            </w:r>
            <w:r w:rsidRPr="001B33BC">
              <w:rPr>
                <w:sz w:val="18"/>
                <w:szCs w:val="18"/>
              </w:rPr>
              <w:t>1.063.887)</w:t>
            </w:r>
            <w:r w:rsidRPr="001B33BC">
              <w:rPr>
                <w:vanish/>
                <w:color w:val="FF0000"/>
                <w:sz w:val="18"/>
                <w:szCs w:val="18"/>
              </w:rPr>
              <w:t>@X031052End</w:t>
            </w:r>
            <w:r w:rsidRPr="001B33BC">
              <w:rPr>
                <w:sz w:val="18"/>
                <w:szCs w:val="18"/>
              </w:rPr>
              <w:t xml:space="preserve"> </w:t>
            </w:r>
            <w:permEnd w:id="1428697593"/>
            <w:r w:rsidRPr="001B33BC">
              <w:rPr>
                <w:sz w:val="18"/>
                <w:szCs w:val="18"/>
              </w:rPr>
              <w:t xml:space="preserve"> </w:t>
            </w:r>
            <w:bookmarkEnd w:id="328"/>
          </w:p>
        </w:tc>
        <w:tc>
          <w:tcPr>
            <w:tcW w:w="1141" w:type="dxa"/>
            <w:vAlign w:val="center"/>
            <w:hideMark/>
          </w:tcPr>
          <w:p w:rsidR="00A40ED5" w:rsidRPr="001B33BC" w:rsidRDefault="00A40ED5" w:rsidP="00E336E6">
            <w:pPr>
              <w:spacing w:line="276" w:lineRule="auto"/>
              <w:jc w:val="right"/>
              <w:rPr>
                <w:sz w:val="18"/>
                <w:szCs w:val="18"/>
              </w:rPr>
            </w:pPr>
            <w:bookmarkStart w:id="329" w:name="XBRL_000786"/>
            <w:r w:rsidRPr="001B33BC">
              <w:rPr>
                <w:sz w:val="18"/>
                <w:szCs w:val="18"/>
              </w:rPr>
              <w:t xml:space="preserve"> </w:t>
            </w:r>
            <w:permStart w:id="1053239536" w:edGrp="everyone"/>
            <w:r w:rsidRPr="001B33BC">
              <w:rPr>
                <w:sz w:val="18"/>
                <w:szCs w:val="18"/>
              </w:rPr>
              <w:t>(</w:t>
            </w:r>
            <w:r w:rsidRPr="001B33BC">
              <w:rPr>
                <w:vanish/>
                <w:color w:val="FF0000"/>
                <w:sz w:val="18"/>
                <w:szCs w:val="18"/>
              </w:rPr>
              <w:t>@X031053</w:t>
            </w:r>
            <w:r w:rsidRPr="001B33BC">
              <w:rPr>
                <w:sz w:val="18"/>
                <w:szCs w:val="18"/>
              </w:rPr>
              <w:t>97.686)</w:t>
            </w:r>
            <w:r w:rsidRPr="001B33BC">
              <w:rPr>
                <w:vanish/>
                <w:color w:val="FF0000"/>
                <w:sz w:val="18"/>
                <w:szCs w:val="18"/>
              </w:rPr>
              <w:t>@X031053End</w:t>
            </w:r>
            <w:r w:rsidRPr="001B33BC">
              <w:rPr>
                <w:sz w:val="18"/>
                <w:szCs w:val="18"/>
              </w:rPr>
              <w:t xml:space="preserve"> </w:t>
            </w:r>
            <w:permEnd w:id="1053239536"/>
            <w:r w:rsidRPr="001B33BC">
              <w:rPr>
                <w:sz w:val="18"/>
                <w:szCs w:val="18"/>
              </w:rPr>
              <w:t xml:space="preserve"> </w:t>
            </w:r>
            <w:bookmarkEnd w:id="329"/>
          </w:p>
        </w:tc>
        <w:tc>
          <w:tcPr>
            <w:tcW w:w="992" w:type="dxa"/>
            <w:vAlign w:val="center"/>
            <w:hideMark/>
          </w:tcPr>
          <w:p w:rsidR="00A40ED5" w:rsidRPr="001B33BC" w:rsidRDefault="00A40ED5" w:rsidP="00E336E6">
            <w:pPr>
              <w:spacing w:line="276" w:lineRule="auto"/>
              <w:jc w:val="right"/>
              <w:rPr>
                <w:sz w:val="18"/>
                <w:szCs w:val="18"/>
              </w:rPr>
            </w:pPr>
            <w:bookmarkStart w:id="330" w:name="XBRL_000787"/>
            <w:r w:rsidRPr="001B33BC">
              <w:rPr>
                <w:sz w:val="18"/>
                <w:szCs w:val="18"/>
              </w:rPr>
              <w:t xml:space="preserve"> </w:t>
            </w:r>
            <w:permStart w:id="1248790960" w:edGrp="everyone"/>
            <w:r w:rsidRPr="001B33BC">
              <w:rPr>
                <w:vanish/>
                <w:color w:val="FF0000"/>
                <w:sz w:val="18"/>
                <w:szCs w:val="18"/>
              </w:rPr>
              <w:t>@X031054</w:t>
            </w:r>
            <w:r w:rsidRPr="001B33BC">
              <w:rPr>
                <w:sz w:val="18"/>
                <w:szCs w:val="18"/>
              </w:rPr>
              <w:t>91.233</w:t>
            </w:r>
            <w:r w:rsidRPr="001B33BC">
              <w:rPr>
                <w:vanish/>
                <w:color w:val="FF0000"/>
                <w:sz w:val="18"/>
                <w:szCs w:val="18"/>
              </w:rPr>
              <w:t>@X031054End</w:t>
            </w:r>
            <w:r w:rsidRPr="001B33BC">
              <w:rPr>
                <w:sz w:val="18"/>
                <w:szCs w:val="18"/>
              </w:rPr>
              <w:t xml:space="preserve"> </w:t>
            </w:r>
            <w:permEnd w:id="1248790960"/>
            <w:r w:rsidRPr="001B33BC">
              <w:rPr>
                <w:sz w:val="18"/>
                <w:szCs w:val="18"/>
              </w:rPr>
              <w:t xml:space="preserve"> </w:t>
            </w:r>
            <w:bookmarkEnd w:id="330"/>
          </w:p>
        </w:tc>
        <w:tc>
          <w:tcPr>
            <w:tcW w:w="960" w:type="dxa"/>
            <w:vAlign w:val="center"/>
            <w:hideMark/>
          </w:tcPr>
          <w:p w:rsidR="00A40ED5" w:rsidRPr="001B33BC" w:rsidRDefault="00A40ED5" w:rsidP="00E336E6">
            <w:pPr>
              <w:spacing w:line="276" w:lineRule="auto"/>
              <w:jc w:val="right"/>
              <w:rPr>
                <w:sz w:val="18"/>
                <w:szCs w:val="18"/>
              </w:rPr>
            </w:pPr>
            <w:bookmarkStart w:id="331" w:name="XBRL_000788"/>
            <w:r w:rsidRPr="001B33BC">
              <w:rPr>
                <w:sz w:val="18"/>
                <w:szCs w:val="18"/>
              </w:rPr>
              <w:t xml:space="preserve"> </w:t>
            </w:r>
            <w:permStart w:id="664816996" w:edGrp="everyone"/>
            <w:r w:rsidRPr="001B33BC">
              <w:rPr>
                <w:sz w:val="18"/>
                <w:szCs w:val="18"/>
              </w:rPr>
              <w:t xml:space="preserve"> </w:t>
            </w:r>
            <w:permEnd w:id="664816996"/>
            <w:r w:rsidRPr="001B33BC">
              <w:rPr>
                <w:sz w:val="18"/>
                <w:szCs w:val="18"/>
              </w:rPr>
              <w:t xml:space="preserve"> </w:t>
            </w:r>
            <w:bookmarkEnd w:id="331"/>
          </w:p>
        </w:tc>
        <w:tc>
          <w:tcPr>
            <w:tcW w:w="1302" w:type="dxa"/>
            <w:vAlign w:val="center"/>
            <w:hideMark/>
          </w:tcPr>
          <w:p w:rsidR="00A40ED5" w:rsidRPr="001B33BC" w:rsidRDefault="00A40ED5" w:rsidP="00E336E6">
            <w:pPr>
              <w:spacing w:line="276" w:lineRule="auto"/>
              <w:jc w:val="right"/>
              <w:rPr>
                <w:sz w:val="18"/>
                <w:szCs w:val="18"/>
              </w:rPr>
            </w:pPr>
            <w:bookmarkStart w:id="332" w:name="XBRL_000789"/>
            <w:r w:rsidRPr="001B33BC">
              <w:rPr>
                <w:sz w:val="18"/>
                <w:szCs w:val="18"/>
              </w:rPr>
              <w:t xml:space="preserve"> </w:t>
            </w:r>
            <w:permStart w:id="1700749434" w:edGrp="everyone"/>
            <w:r w:rsidRPr="001B33BC">
              <w:rPr>
                <w:sz w:val="18"/>
                <w:szCs w:val="18"/>
              </w:rPr>
              <w:t>(</w:t>
            </w:r>
            <w:r w:rsidRPr="001B33BC">
              <w:rPr>
                <w:vanish/>
                <w:color w:val="FF0000"/>
                <w:sz w:val="18"/>
                <w:szCs w:val="18"/>
              </w:rPr>
              <w:t>@X031055</w:t>
            </w:r>
            <w:r w:rsidRPr="001B33BC">
              <w:rPr>
                <w:sz w:val="18"/>
                <w:szCs w:val="18"/>
              </w:rPr>
              <w:t>1.126.791</w:t>
            </w:r>
            <w:r w:rsidRPr="001B33BC">
              <w:rPr>
                <w:vanish/>
                <w:color w:val="FF0000"/>
                <w:sz w:val="18"/>
                <w:szCs w:val="18"/>
              </w:rPr>
              <w:t>@X031055End</w:t>
            </w:r>
            <w:r w:rsidRPr="001B33BC">
              <w:rPr>
                <w:sz w:val="18"/>
                <w:szCs w:val="18"/>
              </w:rPr>
              <w:t xml:space="preserve"> )</w:t>
            </w:r>
            <w:permEnd w:id="1700749434"/>
            <w:r w:rsidRPr="001B33BC">
              <w:rPr>
                <w:sz w:val="18"/>
                <w:szCs w:val="18"/>
              </w:rPr>
              <w:t xml:space="preserve"> </w:t>
            </w:r>
            <w:bookmarkEnd w:id="332"/>
          </w:p>
        </w:tc>
      </w:tr>
      <w:tr w:rsidR="00E336E6" w:rsidRPr="005B1036" w:rsidTr="00980D65">
        <w:tc>
          <w:tcPr>
            <w:tcW w:w="988" w:type="dxa"/>
            <w:shd w:val="clear" w:color="auto" w:fill="auto"/>
            <w:vAlign w:val="center"/>
            <w:hideMark/>
          </w:tcPr>
          <w:p w:rsidR="00A40ED5" w:rsidRPr="00E336E6" w:rsidRDefault="00A40ED5" w:rsidP="001B33BC">
            <w:pPr>
              <w:spacing w:line="276" w:lineRule="auto"/>
              <w:rPr>
                <w:color w:val="000080"/>
                <w:sz w:val="16"/>
                <w:szCs w:val="16"/>
              </w:rPr>
            </w:pPr>
            <w:proofErr w:type="spellStart"/>
            <w:r w:rsidRPr="00E336E6">
              <w:rPr>
                <w:color w:val="000080"/>
                <w:sz w:val="16"/>
                <w:szCs w:val="16"/>
              </w:rPr>
              <w:t>Svalut</w:t>
            </w:r>
            <w:proofErr w:type="spellEnd"/>
            <w:r w:rsidR="001B33BC" w:rsidRPr="00E336E6">
              <w:rPr>
                <w:color w:val="000080"/>
                <w:sz w:val="16"/>
                <w:szCs w:val="16"/>
              </w:rPr>
              <w:t xml:space="preserve">. </w:t>
            </w:r>
            <w:proofErr w:type="spellStart"/>
            <w:r w:rsidR="001B33BC" w:rsidRPr="00E336E6">
              <w:rPr>
                <w:color w:val="000080"/>
                <w:sz w:val="16"/>
                <w:szCs w:val="16"/>
              </w:rPr>
              <w:t>effett</w:t>
            </w:r>
            <w:proofErr w:type="spellEnd"/>
            <w:r w:rsidR="001B33BC" w:rsidRPr="00E336E6">
              <w:rPr>
                <w:color w:val="000080"/>
                <w:sz w:val="16"/>
                <w:szCs w:val="16"/>
              </w:rPr>
              <w:t xml:space="preserve">.  </w:t>
            </w:r>
            <w:r w:rsidRPr="00E336E6">
              <w:rPr>
                <w:color w:val="000080"/>
                <w:sz w:val="16"/>
                <w:szCs w:val="16"/>
              </w:rPr>
              <w:t>nell'es</w:t>
            </w:r>
            <w:r w:rsidR="001B33BC" w:rsidRPr="00E336E6">
              <w:rPr>
                <w:color w:val="000080"/>
                <w:sz w:val="16"/>
                <w:szCs w:val="16"/>
              </w:rPr>
              <w:t>.</w:t>
            </w:r>
          </w:p>
        </w:tc>
        <w:tc>
          <w:tcPr>
            <w:tcW w:w="1134" w:type="dxa"/>
            <w:vAlign w:val="center"/>
            <w:hideMark/>
          </w:tcPr>
          <w:p w:rsidR="00A40ED5" w:rsidRPr="001B33BC" w:rsidRDefault="00A40ED5" w:rsidP="00E336E6">
            <w:pPr>
              <w:spacing w:line="276" w:lineRule="auto"/>
              <w:jc w:val="right"/>
              <w:rPr>
                <w:sz w:val="18"/>
                <w:szCs w:val="18"/>
              </w:rPr>
            </w:pPr>
            <w:bookmarkStart w:id="333" w:name="XBRL_000790"/>
            <w:r w:rsidRPr="001B33BC">
              <w:rPr>
                <w:sz w:val="18"/>
                <w:szCs w:val="18"/>
              </w:rPr>
              <w:t xml:space="preserve"> </w:t>
            </w:r>
            <w:permStart w:id="1107046888" w:edGrp="everyone"/>
            <w:r w:rsidRPr="001B33BC">
              <w:rPr>
                <w:vanish/>
                <w:color w:val="FF0000"/>
                <w:sz w:val="18"/>
                <w:szCs w:val="18"/>
              </w:rPr>
              <w:t>@X031056@X031056End</w:t>
            </w:r>
            <w:r w:rsidRPr="001B33BC">
              <w:rPr>
                <w:sz w:val="18"/>
                <w:szCs w:val="18"/>
              </w:rPr>
              <w:t xml:space="preserve"> </w:t>
            </w:r>
            <w:permEnd w:id="1107046888"/>
            <w:r w:rsidRPr="001B33BC">
              <w:rPr>
                <w:sz w:val="18"/>
                <w:szCs w:val="18"/>
              </w:rPr>
              <w:t xml:space="preserve"> </w:t>
            </w:r>
            <w:bookmarkEnd w:id="333"/>
          </w:p>
        </w:tc>
        <w:tc>
          <w:tcPr>
            <w:tcW w:w="1275" w:type="dxa"/>
            <w:vAlign w:val="center"/>
            <w:hideMark/>
          </w:tcPr>
          <w:p w:rsidR="00A40ED5" w:rsidRPr="001B33BC" w:rsidRDefault="00A40ED5" w:rsidP="00E336E6">
            <w:pPr>
              <w:spacing w:line="276" w:lineRule="auto"/>
              <w:jc w:val="right"/>
              <w:rPr>
                <w:sz w:val="18"/>
                <w:szCs w:val="18"/>
              </w:rPr>
            </w:pPr>
            <w:bookmarkStart w:id="334" w:name="XBRL_000791"/>
            <w:r w:rsidRPr="001B33BC">
              <w:rPr>
                <w:sz w:val="18"/>
                <w:szCs w:val="18"/>
              </w:rPr>
              <w:t xml:space="preserve"> </w:t>
            </w:r>
            <w:permStart w:id="429135516" w:edGrp="everyone"/>
            <w:r w:rsidRPr="001B33BC">
              <w:rPr>
                <w:vanish/>
                <w:color w:val="FF0000"/>
                <w:sz w:val="18"/>
                <w:szCs w:val="18"/>
              </w:rPr>
              <w:t>@X031057@X031057End</w:t>
            </w:r>
            <w:r w:rsidRPr="001B33BC">
              <w:rPr>
                <w:sz w:val="18"/>
                <w:szCs w:val="18"/>
              </w:rPr>
              <w:t xml:space="preserve"> </w:t>
            </w:r>
            <w:permEnd w:id="429135516"/>
            <w:r w:rsidRPr="001B33BC">
              <w:rPr>
                <w:sz w:val="18"/>
                <w:szCs w:val="18"/>
              </w:rPr>
              <w:t xml:space="preserve"> </w:t>
            </w:r>
            <w:bookmarkEnd w:id="334"/>
          </w:p>
        </w:tc>
        <w:tc>
          <w:tcPr>
            <w:tcW w:w="1141" w:type="dxa"/>
            <w:vAlign w:val="center"/>
            <w:hideMark/>
          </w:tcPr>
          <w:p w:rsidR="00A40ED5" w:rsidRPr="001B33BC" w:rsidRDefault="00A40ED5" w:rsidP="00E336E6">
            <w:pPr>
              <w:spacing w:line="276" w:lineRule="auto"/>
              <w:jc w:val="right"/>
              <w:rPr>
                <w:sz w:val="18"/>
                <w:szCs w:val="18"/>
              </w:rPr>
            </w:pPr>
            <w:bookmarkStart w:id="335" w:name="XBRL_000792"/>
            <w:r w:rsidRPr="001B33BC">
              <w:rPr>
                <w:sz w:val="18"/>
                <w:szCs w:val="18"/>
              </w:rPr>
              <w:t xml:space="preserve"> </w:t>
            </w:r>
            <w:permStart w:id="707491735" w:edGrp="everyone"/>
            <w:r w:rsidRPr="001B33BC">
              <w:rPr>
                <w:vanish/>
                <w:color w:val="FF0000"/>
                <w:sz w:val="18"/>
                <w:szCs w:val="18"/>
              </w:rPr>
              <w:t>@X031058@X031058End</w:t>
            </w:r>
            <w:r w:rsidRPr="001B33BC">
              <w:rPr>
                <w:sz w:val="18"/>
                <w:szCs w:val="18"/>
              </w:rPr>
              <w:t xml:space="preserve"> </w:t>
            </w:r>
            <w:permEnd w:id="707491735"/>
            <w:r w:rsidRPr="001B33BC">
              <w:rPr>
                <w:sz w:val="18"/>
                <w:szCs w:val="18"/>
              </w:rPr>
              <w:t xml:space="preserve"> </w:t>
            </w:r>
            <w:bookmarkEnd w:id="335"/>
          </w:p>
        </w:tc>
        <w:tc>
          <w:tcPr>
            <w:tcW w:w="992" w:type="dxa"/>
            <w:vAlign w:val="center"/>
            <w:hideMark/>
          </w:tcPr>
          <w:p w:rsidR="00A40ED5" w:rsidRPr="001B33BC" w:rsidRDefault="00A40ED5" w:rsidP="00E336E6">
            <w:pPr>
              <w:spacing w:line="276" w:lineRule="auto"/>
              <w:jc w:val="right"/>
              <w:rPr>
                <w:sz w:val="18"/>
                <w:szCs w:val="18"/>
              </w:rPr>
            </w:pPr>
            <w:bookmarkStart w:id="336" w:name="XBRL_000793"/>
            <w:r w:rsidRPr="001B33BC">
              <w:rPr>
                <w:sz w:val="18"/>
                <w:szCs w:val="18"/>
              </w:rPr>
              <w:t xml:space="preserve"> </w:t>
            </w:r>
            <w:permStart w:id="1256941853" w:edGrp="everyone"/>
            <w:r w:rsidRPr="001B33BC">
              <w:rPr>
                <w:vanish/>
                <w:color w:val="FF0000"/>
                <w:sz w:val="18"/>
                <w:szCs w:val="18"/>
              </w:rPr>
              <w:t>@X031059@X031059End</w:t>
            </w:r>
            <w:r w:rsidRPr="001B33BC">
              <w:rPr>
                <w:sz w:val="18"/>
                <w:szCs w:val="18"/>
              </w:rPr>
              <w:t xml:space="preserve"> </w:t>
            </w:r>
            <w:permEnd w:id="1256941853"/>
            <w:r w:rsidRPr="001B33BC">
              <w:rPr>
                <w:sz w:val="18"/>
                <w:szCs w:val="18"/>
              </w:rPr>
              <w:t xml:space="preserve"> </w:t>
            </w:r>
            <w:bookmarkEnd w:id="336"/>
          </w:p>
        </w:tc>
        <w:tc>
          <w:tcPr>
            <w:tcW w:w="960" w:type="dxa"/>
            <w:vAlign w:val="center"/>
            <w:hideMark/>
          </w:tcPr>
          <w:p w:rsidR="00A40ED5" w:rsidRPr="001B33BC" w:rsidRDefault="00A40ED5" w:rsidP="00E336E6">
            <w:pPr>
              <w:spacing w:line="276" w:lineRule="auto"/>
              <w:jc w:val="right"/>
              <w:rPr>
                <w:sz w:val="18"/>
                <w:szCs w:val="18"/>
              </w:rPr>
            </w:pPr>
            <w:bookmarkStart w:id="337" w:name="XBRL_000794"/>
            <w:r w:rsidRPr="001B33BC">
              <w:rPr>
                <w:sz w:val="18"/>
                <w:szCs w:val="18"/>
              </w:rPr>
              <w:t xml:space="preserve"> </w:t>
            </w:r>
            <w:permStart w:id="1667194388" w:edGrp="everyone"/>
            <w:r w:rsidRPr="001B33BC">
              <w:rPr>
                <w:sz w:val="18"/>
                <w:szCs w:val="18"/>
              </w:rPr>
              <w:t xml:space="preserve"> </w:t>
            </w:r>
            <w:permEnd w:id="1667194388"/>
            <w:r w:rsidRPr="001B33BC">
              <w:rPr>
                <w:sz w:val="18"/>
                <w:szCs w:val="18"/>
              </w:rPr>
              <w:t xml:space="preserve"> </w:t>
            </w:r>
            <w:bookmarkEnd w:id="337"/>
          </w:p>
        </w:tc>
        <w:tc>
          <w:tcPr>
            <w:tcW w:w="1302" w:type="dxa"/>
            <w:vAlign w:val="center"/>
            <w:hideMark/>
          </w:tcPr>
          <w:p w:rsidR="00A40ED5" w:rsidRPr="001B33BC" w:rsidRDefault="00A40ED5" w:rsidP="00E336E6">
            <w:pPr>
              <w:spacing w:line="276" w:lineRule="auto"/>
              <w:jc w:val="right"/>
              <w:rPr>
                <w:sz w:val="18"/>
                <w:szCs w:val="18"/>
              </w:rPr>
            </w:pPr>
            <w:bookmarkStart w:id="338" w:name="XBRL_000795"/>
            <w:r w:rsidRPr="001B33BC">
              <w:rPr>
                <w:sz w:val="18"/>
                <w:szCs w:val="18"/>
              </w:rPr>
              <w:t xml:space="preserve"> </w:t>
            </w:r>
            <w:permStart w:id="227414660" w:edGrp="everyone"/>
            <w:r w:rsidRPr="001B33BC">
              <w:rPr>
                <w:vanish/>
                <w:color w:val="FF0000"/>
                <w:sz w:val="18"/>
                <w:szCs w:val="18"/>
              </w:rPr>
              <w:t>@X031060@X031060End</w:t>
            </w:r>
            <w:r w:rsidRPr="001B33BC">
              <w:rPr>
                <w:sz w:val="18"/>
                <w:szCs w:val="18"/>
              </w:rPr>
              <w:t xml:space="preserve"> </w:t>
            </w:r>
            <w:permEnd w:id="227414660"/>
            <w:r w:rsidRPr="001B33BC">
              <w:rPr>
                <w:sz w:val="18"/>
                <w:szCs w:val="18"/>
              </w:rPr>
              <w:t xml:space="preserve"> </w:t>
            </w:r>
            <w:bookmarkEnd w:id="338"/>
          </w:p>
        </w:tc>
      </w:tr>
      <w:tr w:rsidR="00E336E6" w:rsidRPr="005B1036" w:rsidTr="00980D65">
        <w:tc>
          <w:tcPr>
            <w:tcW w:w="988" w:type="dxa"/>
            <w:shd w:val="clear" w:color="auto" w:fill="auto"/>
            <w:vAlign w:val="center"/>
            <w:hideMark/>
          </w:tcPr>
          <w:p w:rsidR="00A40ED5" w:rsidRPr="00E336E6" w:rsidRDefault="00A40ED5" w:rsidP="001B33BC">
            <w:pPr>
              <w:spacing w:line="276" w:lineRule="auto"/>
              <w:rPr>
                <w:color w:val="000080"/>
                <w:sz w:val="16"/>
                <w:szCs w:val="16"/>
              </w:rPr>
            </w:pPr>
            <w:r w:rsidRPr="00E336E6">
              <w:rPr>
                <w:color w:val="000080"/>
                <w:sz w:val="16"/>
                <w:szCs w:val="16"/>
              </w:rPr>
              <w:t xml:space="preserve">Altre </w:t>
            </w:r>
            <w:proofErr w:type="spellStart"/>
            <w:r w:rsidRPr="00E336E6">
              <w:rPr>
                <w:color w:val="000080"/>
                <w:sz w:val="16"/>
                <w:szCs w:val="16"/>
              </w:rPr>
              <w:t>varia</w:t>
            </w:r>
            <w:r w:rsidR="001B33BC" w:rsidRPr="00E336E6">
              <w:rPr>
                <w:color w:val="000080"/>
                <w:sz w:val="16"/>
                <w:szCs w:val="16"/>
              </w:rPr>
              <w:t>z</w:t>
            </w:r>
            <w:proofErr w:type="spellEnd"/>
            <w:r w:rsidR="001B33BC" w:rsidRPr="00E336E6">
              <w:rPr>
                <w:color w:val="000080"/>
                <w:sz w:val="16"/>
                <w:szCs w:val="16"/>
              </w:rPr>
              <w:t>.</w:t>
            </w:r>
          </w:p>
        </w:tc>
        <w:tc>
          <w:tcPr>
            <w:tcW w:w="1134" w:type="dxa"/>
            <w:vAlign w:val="center"/>
            <w:hideMark/>
          </w:tcPr>
          <w:p w:rsidR="00A40ED5" w:rsidRPr="001B33BC" w:rsidRDefault="00A40ED5" w:rsidP="00E336E6">
            <w:pPr>
              <w:spacing w:line="276" w:lineRule="auto"/>
              <w:jc w:val="right"/>
              <w:rPr>
                <w:sz w:val="18"/>
                <w:szCs w:val="18"/>
              </w:rPr>
            </w:pPr>
            <w:bookmarkStart w:id="339" w:name="XBRL_000796"/>
            <w:r w:rsidRPr="001B33BC">
              <w:rPr>
                <w:sz w:val="18"/>
                <w:szCs w:val="18"/>
              </w:rPr>
              <w:t xml:space="preserve"> </w:t>
            </w:r>
            <w:permStart w:id="16131227" w:edGrp="everyone"/>
            <w:r w:rsidRPr="001B33BC">
              <w:rPr>
                <w:vanish/>
                <w:color w:val="FF0000"/>
                <w:sz w:val="18"/>
                <w:szCs w:val="18"/>
              </w:rPr>
              <w:t>@T091502@T091502End</w:t>
            </w:r>
            <w:r w:rsidRPr="001B33BC">
              <w:rPr>
                <w:sz w:val="18"/>
                <w:szCs w:val="18"/>
              </w:rPr>
              <w:t xml:space="preserve"> </w:t>
            </w:r>
            <w:permEnd w:id="16131227"/>
            <w:r w:rsidRPr="001B33BC">
              <w:rPr>
                <w:sz w:val="18"/>
                <w:szCs w:val="18"/>
              </w:rPr>
              <w:t xml:space="preserve"> </w:t>
            </w:r>
            <w:bookmarkEnd w:id="339"/>
          </w:p>
        </w:tc>
        <w:tc>
          <w:tcPr>
            <w:tcW w:w="1275" w:type="dxa"/>
            <w:vAlign w:val="center"/>
            <w:hideMark/>
          </w:tcPr>
          <w:p w:rsidR="00A40ED5" w:rsidRPr="001B33BC" w:rsidRDefault="00A40ED5" w:rsidP="00E336E6">
            <w:pPr>
              <w:spacing w:line="276" w:lineRule="auto"/>
              <w:jc w:val="right"/>
              <w:rPr>
                <w:sz w:val="18"/>
                <w:szCs w:val="18"/>
              </w:rPr>
            </w:pPr>
            <w:bookmarkStart w:id="340" w:name="XBRL_000797"/>
            <w:r w:rsidRPr="001B33BC">
              <w:rPr>
                <w:sz w:val="18"/>
                <w:szCs w:val="18"/>
              </w:rPr>
              <w:t xml:space="preserve"> </w:t>
            </w:r>
            <w:permStart w:id="1334975371" w:edGrp="everyone"/>
            <w:r w:rsidRPr="001B33BC">
              <w:rPr>
                <w:vanish/>
                <w:color w:val="FF0000"/>
                <w:sz w:val="18"/>
                <w:szCs w:val="18"/>
              </w:rPr>
              <w:t>@T101502@T101502End</w:t>
            </w:r>
            <w:r w:rsidRPr="001B33BC">
              <w:rPr>
                <w:sz w:val="18"/>
                <w:szCs w:val="18"/>
              </w:rPr>
              <w:t xml:space="preserve"> </w:t>
            </w:r>
            <w:permEnd w:id="1334975371"/>
            <w:r w:rsidRPr="001B33BC">
              <w:rPr>
                <w:sz w:val="18"/>
                <w:szCs w:val="18"/>
              </w:rPr>
              <w:t xml:space="preserve"> </w:t>
            </w:r>
            <w:bookmarkEnd w:id="340"/>
          </w:p>
        </w:tc>
        <w:tc>
          <w:tcPr>
            <w:tcW w:w="1141" w:type="dxa"/>
            <w:vAlign w:val="center"/>
            <w:hideMark/>
          </w:tcPr>
          <w:p w:rsidR="00A40ED5" w:rsidRPr="001B33BC" w:rsidRDefault="00A40ED5" w:rsidP="00E336E6">
            <w:pPr>
              <w:spacing w:line="276" w:lineRule="auto"/>
              <w:jc w:val="right"/>
              <w:rPr>
                <w:sz w:val="18"/>
                <w:szCs w:val="18"/>
              </w:rPr>
            </w:pPr>
            <w:bookmarkStart w:id="341" w:name="XBRL_000798"/>
            <w:r w:rsidRPr="001B33BC">
              <w:rPr>
                <w:sz w:val="18"/>
                <w:szCs w:val="18"/>
              </w:rPr>
              <w:t xml:space="preserve"> </w:t>
            </w:r>
            <w:permStart w:id="1819298259" w:edGrp="everyone"/>
            <w:r w:rsidRPr="001B33BC">
              <w:rPr>
                <w:vanish/>
                <w:color w:val="FF0000"/>
                <w:sz w:val="18"/>
                <w:szCs w:val="18"/>
              </w:rPr>
              <w:t>@T111502@T111502End</w:t>
            </w:r>
            <w:r w:rsidRPr="001B33BC">
              <w:rPr>
                <w:sz w:val="18"/>
                <w:szCs w:val="18"/>
              </w:rPr>
              <w:t xml:space="preserve"> </w:t>
            </w:r>
            <w:permEnd w:id="1819298259"/>
            <w:r w:rsidRPr="001B33BC">
              <w:rPr>
                <w:sz w:val="18"/>
                <w:szCs w:val="18"/>
              </w:rPr>
              <w:t xml:space="preserve"> </w:t>
            </w:r>
            <w:bookmarkEnd w:id="341"/>
          </w:p>
        </w:tc>
        <w:tc>
          <w:tcPr>
            <w:tcW w:w="992" w:type="dxa"/>
            <w:vAlign w:val="center"/>
            <w:hideMark/>
          </w:tcPr>
          <w:p w:rsidR="00A40ED5" w:rsidRPr="001B33BC" w:rsidRDefault="00A40ED5" w:rsidP="00E336E6">
            <w:pPr>
              <w:spacing w:line="276" w:lineRule="auto"/>
              <w:jc w:val="right"/>
              <w:rPr>
                <w:sz w:val="18"/>
                <w:szCs w:val="18"/>
              </w:rPr>
            </w:pPr>
            <w:bookmarkStart w:id="342" w:name="XBRL_000799"/>
            <w:r w:rsidRPr="001B33BC">
              <w:rPr>
                <w:sz w:val="18"/>
                <w:szCs w:val="18"/>
              </w:rPr>
              <w:t xml:space="preserve"> </w:t>
            </w:r>
            <w:permStart w:id="1331380860" w:edGrp="everyone"/>
            <w:r w:rsidRPr="001B33BC">
              <w:rPr>
                <w:vanish/>
                <w:color w:val="FF0000"/>
                <w:sz w:val="18"/>
                <w:szCs w:val="18"/>
              </w:rPr>
              <w:t>@T121502@T121502End</w:t>
            </w:r>
            <w:r w:rsidRPr="001B33BC">
              <w:rPr>
                <w:sz w:val="18"/>
                <w:szCs w:val="18"/>
              </w:rPr>
              <w:t xml:space="preserve"> </w:t>
            </w:r>
            <w:permEnd w:id="1331380860"/>
            <w:r w:rsidRPr="001B33BC">
              <w:rPr>
                <w:sz w:val="18"/>
                <w:szCs w:val="18"/>
              </w:rPr>
              <w:t xml:space="preserve"> </w:t>
            </w:r>
            <w:bookmarkEnd w:id="342"/>
          </w:p>
        </w:tc>
        <w:tc>
          <w:tcPr>
            <w:tcW w:w="960" w:type="dxa"/>
            <w:vAlign w:val="center"/>
            <w:hideMark/>
          </w:tcPr>
          <w:p w:rsidR="00A40ED5" w:rsidRPr="001B33BC" w:rsidRDefault="00A40ED5" w:rsidP="00E336E6">
            <w:pPr>
              <w:spacing w:line="276" w:lineRule="auto"/>
              <w:jc w:val="right"/>
              <w:rPr>
                <w:sz w:val="18"/>
                <w:szCs w:val="18"/>
              </w:rPr>
            </w:pPr>
            <w:bookmarkStart w:id="343" w:name="XBRL_000800"/>
            <w:r w:rsidRPr="001B33BC">
              <w:rPr>
                <w:sz w:val="18"/>
                <w:szCs w:val="18"/>
              </w:rPr>
              <w:t xml:space="preserve"> </w:t>
            </w:r>
            <w:permStart w:id="1171726199" w:edGrp="everyone"/>
            <w:r w:rsidRPr="001B33BC">
              <w:rPr>
                <w:vanish/>
                <w:color w:val="FF0000"/>
                <w:sz w:val="18"/>
                <w:szCs w:val="18"/>
              </w:rPr>
              <w:t>@T130702@T130702End</w:t>
            </w:r>
            <w:r w:rsidRPr="001B33BC">
              <w:rPr>
                <w:sz w:val="18"/>
                <w:szCs w:val="18"/>
              </w:rPr>
              <w:t xml:space="preserve"> </w:t>
            </w:r>
            <w:permEnd w:id="1171726199"/>
            <w:r w:rsidRPr="001B33BC">
              <w:rPr>
                <w:sz w:val="18"/>
                <w:szCs w:val="18"/>
              </w:rPr>
              <w:t xml:space="preserve"> </w:t>
            </w:r>
            <w:bookmarkEnd w:id="343"/>
          </w:p>
        </w:tc>
        <w:tc>
          <w:tcPr>
            <w:tcW w:w="1302" w:type="dxa"/>
            <w:vAlign w:val="center"/>
            <w:hideMark/>
          </w:tcPr>
          <w:p w:rsidR="00A40ED5" w:rsidRPr="001B33BC" w:rsidRDefault="00A40ED5" w:rsidP="00E336E6">
            <w:pPr>
              <w:spacing w:line="276" w:lineRule="auto"/>
              <w:jc w:val="right"/>
              <w:rPr>
                <w:sz w:val="18"/>
                <w:szCs w:val="18"/>
              </w:rPr>
            </w:pPr>
            <w:bookmarkStart w:id="344" w:name="XBRL_000801"/>
            <w:r w:rsidRPr="001B33BC">
              <w:rPr>
                <w:sz w:val="18"/>
                <w:szCs w:val="18"/>
              </w:rPr>
              <w:t xml:space="preserve"> </w:t>
            </w:r>
            <w:permStart w:id="1926241874" w:edGrp="everyone"/>
            <w:r w:rsidRPr="001B33BC">
              <w:rPr>
                <w:vanish/>
                <w:color w:val="FF0000"/>
                <w:sz w:val="18"/>
                <w:szCs w:val="18"/>
              </w:rPr>
              <w:t>@X031061@X031061End</w:t>
            </w:r>
            <w:r w:rsidRPr="001B33BC">
              <w:rPr>
                <w:sz w:val="18"/>
                <w:szCs w:val="18"/>
              </w:rPr>
              <w:t xml:space="preserve"> </w:t>
            </w:r>
            <w:permEnd w:id="1926241874"/>
            <w:r w:rsidRPr="001B33BC">
              <w:rPr>
                <w:sz w:val="18"/>
                <w:szCs w:val="18"/>
              </w:rPr>
              <w:t xml:space="preserve"> </w:t>
            </w:r>
            <w:bookmarkEnd w:id="344"/>
          </w:p>
        </w:tc>
      </w:tr>
      <w:tr w:rsidR="00E336E6" w:rsidRPr="005B1036" w:rsidTr="00980D65">
        <w:tc>
          <w:tcPr>
            <w:tcW w:w="988" w:type="dxa"/>
            <w:shd w:val="clear" w:color="auto" w:fill="auto"/>
            <w:vAlign w:val="center"/>
            <w:hideMark/>
          </w:tcPr>
          <w:p w:rsidR="00A40ED5" w:rsidRPr="00E336E6" w:rsidRDefault="00A40ED5" w:rsidP="001B33BC">
            <w:pPr>
              <w:spacing w:line="276" w:lineRule="auto"/>
              <w:rPr>
                <w:color w:val="000080"/>
                <w:sz w:val="16"/>
                <w:szCs w:val="16"/>
              </w:rPr>
            </w:pPr>
            <w:r w:rsidRPr="00E336E6">
              <w:rPr>
                <w:color w:val="000080"/>
                <w:sz w:val="16"/>
                <w:szCs w:val="16"/>
              </w:rPr>
              <w:t>Tot</w:t>
            </w:r>
            <w:r w:rsidR="001B33BC" w:rsidRPr="00E336E6">
              <w:rPr>
                <w:color w:val="000080"/>
                <w:sz w:val="16"/>
                <w:szCs w:val="16"/>
              </w:rPr>
              <w:t>.</w:t>
            </w:r>
            <w:r w:rsidRPr="00E336E6">
              <w:rPr>
                <w:color w:val="000080"/>
                <w:sz w:val="16"/>
                <w:szCs w:val="16"/>
              </w:rPr>
              <w:t xml:space="preserve"> </w:t>
            </w:r>
            <w:proofErr w:type="spellStart"/>
            <w:r w:rsidRPr="00E336E6">
              <w:rPr>
                <w:color w:val="000080"/>
                <w:sz w:val="16"/>
                <w:szCs w:val="16"/>
              </w:rPr>
              <w:t>variaz</w:t>
            </w:r>
            <w:proofErr w:type="spellEnd"/>
            <w:r w:rsidR="001B33BC" w:rsidRPr="00E336E6">
              <w:rPr>
                <w:color w:val="000080"/>
                <w:sz w:val="16"/>
                <w:szCs w:val="16"/>
              </w:rPr>
              <w:t>.</w:t>
            </w:r>
          </w:p>
        </w:tc>
        <w:tc>
          <w:tcPr>
            <w:tcW w:w="1134" w:type="dxa"/>
            <w:vAlign w:val="center"/>
            <w:hideMark/>
          </w:tcPr>
          <w:p w:rsidR="00A40ED5" w:rsidRPr="001B33BC" w:rsidRDefault="00A40ED5" w:rsidP="00E336E6">
            <w:pPr>
              <w:spacing w:line="276" w:lineRule="auto"/>
              <w:jc w:val="right"/>
              <w:rPr>
                <w:sz w:val="18"/>
                <w:szCs w:val="18"/>
              </w:rPr>
            </w:pPr>
            <w:bookmarkStart w:id="345" w:name="XBRL_000802"/>
            <w:r w:rsidRPr="001B33BC">
              <w:rPr>
                <w:sz w:val="18"/>
                <w:szCs w:val="18"/>
              </w:rPr>
              <w:t xml:space="preserve"> </w:t>
            </w:r>
            <w:permStart w:id="1058172599" w:edGrp="everyone"/>
            <w:r w:rsidRPr="001B33BC">
              <w:rPr>
                <w:vanish/>
                <w:color w:val="FF0000"/>
                <w:sz w:val="18"/>
                <w:szCs w:val="18"/>
              </w:rPr>
              <w:t>@X031062</w:t>
            </w:r>
            <w:r w:rsidRPr="001B33BC">
              <w:rPr>
                <w:sz w:val="18"/>
                <w:szCs w:val="18"/>
              </w:rPr>
              <w:t>240.641</w:t>
            </w:r>
            <w:r w:rsidRPr="001B33BC">
              <w:rPr>
                <w:vanish/>
                <w:color w:val="FF0000"/>
                <w:sz w:val="18"/>
                <w:szCs w:val="18"/>
              </w:rPr>
              <w:t>@X031062End</w:t>
            </w:r>
            <w:r w:rsidRPr="001B33BC">
              <w:rPr>
                <w:sz w:val="18"/>
                <w:szCs w:val="18"/>
              </w:rPr>
              <w:t xml:space="preserve"> </w:t>
            </w:r>
            <w:permEnd w:id="1058172599"/>
            <w:r w:rsidRPr="001B33BC">
              <w:rPr>
                <w:sz w:val="18"/>
                <w:szCs w:val="18"/>
              </w:rPr>
              <w:t xml:space="preserve"> </w:t>
            </w:r>
            <w:bookmarkEnd w:id="345"/>
          </w:p>
        </w:tc>
        <w:tc>
          <w:tcPr>
            <w:tcW w:w="1275" w:type="dxa"/>
            <w:vAlign w:val="center"/>
            <w:hideMark/>
          </w:tcPr>
          <w:p w:rsidR="00A40ED5" w:rsidRPr="001B33BC" w:rsidRDefault="00A40ED5" w:rsidP="00E336E6">
            <w:pPr>
              <w:spacing w:line="276" w:lineRule="auto"/>
              <w:jc w:val="right"/>
              <w:rPr>
                <w:sz w:val="18"/>
                <w:szCs w:val="18"/>
              </w:rPr>
            </w:pPr>
            <w:bookmarkStart w:id="346" w:name="XBRL_000803"/>
            <w:r w:rsidRPr="001B33BC">
              <w:rPr>
                <w:sz w:val="18"/>
                <w:szCs w:val="18"/>
              </w:rPr>
              <w:t xml:space="preserve"> </w:t>
            </w:r>
            <w:permStart w:id="922314473" w:edGrp="everyone"/>
            <w:r w:rsidRPr="001B33BC">
              <w:rPr>
                <w:vanish/>
                <w:color w:val="FF0000"/>
                <w:sz w:val="18"/>
                <w:szCs w:val="18"/>
              </w:rPr>
              <w:t>@X031063</w:t>
            </w:r>
            <w:r w:rsidRPr="001B33BC">
              <w:rPr>
                <w:sz w:val="18"/>
                <w:szCs w:val="18"/>
              </w:rPr>
              <w:t>1.179.892</w:t>
            </w:r>
            <w:r w:rsidRPr="001B33BC">
              <w:rPr>
                <w:vanish/>
                <w:color w:val="FF0000"/>
                <w:sz w:val="18"/>
                <w:szCs w:val="18"/>
              </w:rPr>
              <w:t>@X031063End</w:t>
            </w:r>
            <w:r w:rsidRPr="001B33BC">
              <w:rPr>
                <w:sz w:val="18"/>
                <w:szCs w:val="18"/>
              </w:rPr>
              <w:t xml:space="preserve"> </w:t>
            </w:r>
            <w:permEnd w:id="922314473"/>
            <w:r w:rsidRPr="001B33BC">
              <w:rPr>
                <w:sz w:val="18"/>
                <w:szCs w:val="18"/>
              </w:rPr>
              <w:t xml:space="preserve"> </w:t>
            </w:r>
            <w:bookmarkEnd w:id="346"/>
          </w:p>
        </w:tc>
        <w:tc>
          <w:tcPr>
            <w:tcW w:w="1141" w:type="dxa"/>
            <w:vAlign w:val="center"/>
            <w:hideMark/>
          </w:tcPr>
          <w:p w:rsidR="00A40ED5" w:rsidRPr="001B33BC" w:rsidRDefault="00A40ED5" w:rsidP="00E336E6">
            <w:pPr>
              <w:spacing w:line="276" w:lineRule="auto"/>
              <w:jc w:val="right"/>
              <w:rPr>
                <w:sz w:val="18"/>
                <w:szCs w:val="18"/>
              </w:rPr>
            </w:pPr>
            <w:bookmarkStart w:id="347" w:name="XBRL_000804"/>
            <w:r w:rsidRPr="001B33BC">
              <w:rPr>
                <w:sz w:val="18"/>
                <w:szCs w:val="18"/>
              </w:rPr>
              <w:t xml:space="preserve"> </w:t>
            </w:r>
            <w:permStart w:id="417021108" w:edGrp="everyone"/>
            <w:r w:rsidRPr="001B33BC">
              <w:rPr>
                <w:vanish/>
                <w:color w:val="FF0000"/>
                <w:sz w:val="18"/>
                <w:szCs w:val="18"/>
              </w:rPr>
              <w:t>@X031064</w:t>
            </w:r>
            <w:r w:rsidRPr="001B33BC">
              <w:rPr>
                <w:sz w:val="18"/>
                <w:szCs w:val="18"/>
              </w:rPr>
              <w:t>(96.127)</w:t>
            </w:r>
            <w:r w:rsidRPr="001B33BC">
              <w:rPr>
                <w:vanish/>
                <w:color w:val="FF0000"/>
                <w:sz w:val="18"/>
                <w:szCs w:val="18"/>
              </w:rPr>
              <w:t>@X031064End</w:t>
            </w:r>
            <w:r w:rsidRPr="001B33BC">
              <w:rPr>
                <w:sz w:val="18"/>
                <w:szCs w:val="18"/>
              </w:rPr>
              <w:t xml:space="preserve"> </w:t>
            </w:r>
            <w:permEnd w:id="417021108"/>
            <w:r w:rsidRPr="001B33BC">
              <w:rPr>
                <w:sz w:val="18"/>
                <w:szCs w:val="18"/>
              </w:rPr>
              <w:t xml:space="preserve"> </w:t>
            </w:r>
            <w:bookmarkEnd w:id="347"/>
          </w:p>
        </w:tc>
        <w:tc>
          <w:tcPr>
            <w:tcW w:w="992" w:type="dxa"/>
            <w:vAlign w:val="center"/>
            <w:hideMark/>
          </w:tcPr>
          <w:p w:rsidR="00A40ED5" w:rsidRPr="001B33BC" w:rsidRDefault="00A40ED5" w:rsidP="00E336E6">
            <w:pPr>
              <w:spacing w:line="276" w:lineRule="auto"/>
              <w:jc w:val="right"/>
              <w:rPr>
                <w:sz w:val="18"/>
                <w:szCs w:val="18"/>
              </w:rPr>
            </w:pPr>
            <w:bookmarkStart w:id="348" w:name="XBRL_000805"/>
            <w:permStart w:id="1224558664" w:edGrp="everyone"/>
            <w:r w:rsidRPr="001B33BC">
              <w:rPr>
                <w:vanish/>
                <w:color w:val="FF0000"/>
                <w:sz w:val="18"/>
                <w:szCs w:val="18"/>
              </w:rPr>
              <w:t>@X031065</w:t>
            </w:r>
            <w:r w:rsidRPr="001B33BC">
              <w:rPr>
                <w:sz w:val="18"/>
                <w:szCs w:val="18"/>
              </w:rPr>
              <w:t>(74.244)</w:t>
            </w:r>
            <w:r w:rsidRPr="001B33BC">
              <w:rPr>
                <w:vanish/>
                <w:color w:val="FF0000"/>
                <w:sz w:val="18"/>
                <w:szCs w:val="18"/>
              </w:rPr>
              <w:t>@X031065End</w:t>
            </w:r>
            <w:r w:rsidRPr="001B33BC">
              <w:rPr>
                <w:sz w:val="18"/>
                <w:szCs w:val="18"/>
              </w:rPr>
              <w:t xml:space="preserve"> </w:t>
            </w:r>
            <w:permEnd w:id="1224558664"/>
            <w:r w:rsidRPr="001B33BC">
              <w:rPr>
                <w:sz w:val="18"/>
                <w:szCs w:val="18"/>
              </w:rPr>
              <w:t xml:space="preserve"> </w:t>
            </w:r>
            <w:bookmarkEnd w:id="348"/>
          </w:p>
        </w:tc>
        <w:tc>
          <w:tcPr>
            <w:tcW w:w="960" w:type="dxa"/>
            <w:vAlign w:val="center"/>
            <w:hideMark/>
          </w:tcPr>
          <w:p w:rsidR="00A40ED5" w:rsidRPr="001B33BC" w:rsidRDefault="00A40ED5" w:rsidP="00E336E6">
            <w:pPr>
              <w:spacing w:line="276" w:lineRule="auto"/>
              <w:jc w:val="right"/>
              <w:rPr>
                <w:sz w:val="18"/>
                <w:szCs w:val="18"/>
              </w:rPr>
            </w:pPr>
            <w:bookmarkStart w:id="349" w:name="XBRL_000806"/>
            <w:permStart w:id="1990411591" w:edGrp="everyone"/>
            <w:r w:rsidRPr="001B33BC">
              <w:rPr>
                <w:vanish/>
                <w:color w:val="FF0000"/>
                <w:sz w:val="18"/>
                <w:szCs w:val="18"/>
              </w:rPr>
              <w:t>@X031066</w:t>
            </w:r>
            <w:r w:rsidRPr="001B33BC">
              <w:rPr>
                <w:sz w:val="18"/>
                <w:szCs w:val="18"/>
              </w:rPr>
              <w:t>488.500</w:t>
            </w:r>
            <w:r w:rsidRPr="001B33BC">
              <w:rPr>
                <w:vanish/>
                <w:color w:val="FF0000"/>
                <w:sz w:val="18"/>
                <w:szCs w:val="18"/>
              </w:rPr>
              <w:t>@X031066End</w:t>
            </w:r>
            <w:r w:rsidRPr="001B33BC">
              <w:rPr>
                <w:sz w:val="18"/>
                <w:szCs w:val="18"/>
              </w:rPr>
              <w:t xml:space="preserve"> </w:t>
            </w:r>
            <w:permEnd w:id="1990411591"/>
            <w:r w:rsidRPr="001B33BC">
              <w:rPr>
                <w:sz w:val="18"/>
                <w:szCs w:val="18"/>
              </w:rPr>
              <w:t xml:space="preserve"> </w:t>
            </w:r>
            <w:bookmarkEnd w:id="349"/>
          </w:p>
        </w:tc>
        <w:tc>
          <w:tcPr>
            <w:tcW w:w="1302" w:type="dxa"/>
            <w:vAlign w:val="center"/>
            <w:hideMark/>
          </w:tcPr>
          <w:p w:rsidR="00A40ED5" w:rsidRPr="001B33BC" w:rsidRDefault="00A40ED5" w:rsidP="00E336E6">
            <w:pPr>
              <w:spacing w:line="276" w:lineRule="auto"/>
              <w:jc w:val="right"/>
              <w:rPr>
                <w:sz w:val="18"/>
                <w:szCs w:val="18"/>
              </w:rPr>
            </w:pPr>
            <w:bookmarkStart w:id="350" w:name="XBRL_000807"/>
            <w:r w:rsidRPr="001B33BC">
              <w:rPr>
                <w:sz w:val="18"/>
                <w:szCs w:val="18"/>
              </w:rPr>
              <w:t xml:space="preserve"> </w:t>
            </w:r>
            <w:permStart w:id="855780142" w:edGrp="everyone"/>
            <w:r w:rsidRPr="001B33BC">
              <w:rPr>
                <w:vanish/>
                <w:color w:val="FF0000"/>
                <w:sz w:val="18"/>
                <w:szCs w:val="18"/>
              </w:rPr>
              <w:t>@X031067</w:t>
            </w:r>
            <w:r w:rsidRPr="001B33BC">
              <w:rPr>
                <w:sz w:val="18"/>
                <w:szCs w:val="18"/>
              </w:rPr>
              <w:t>1.829.895</w:t>
            </w:r>
            <w:r w:rsidRPr="001B33BC">
              <w:rPr>
                <w:vanish/>
                <w:color w:val="FF0000"/>
                <w:sz w:val="18"/>
                <w:szCs w:val="18"/>
              </w:rPr>
              <w:t>@X031067End</w:t>
            </w:r>
            <w:r w:rsidRPr="001B33BC">
              <w:rPr>
                <w:sz w:val="18"/>
                <w:szCs w:val="18"/>
              </w:rPr>
              <w:t xml:space="preserve"> </w:t>
            </w:r>
            <w:permEnd w:id="855780142"/>
            <w:r w:rsidRPr="001B33BC">
              <w:rPr>
                <w:sz w:val="18"/>
                <w:szCs w:val="18"/>
              </w:rPr>
              <w:t xml:space="preserve"> </w:t>
            </w:r>
            <w:bookmarkEnd w:id="350"/>
          </w:p>
        </w:tc>
      </w:tr>
      <w:tr w:rsidR="00E336E6" w:rsidRPr="005B1036" w:rsidTr="00980D65">
        <w:tc>
          <w:tcPr>
            <w:tcW w:w="988" w:type="dxa"/>
            <w:shd w:val="clear" w:color="auto" w:fill="auto"/>
            <w:vAlign w:val="center"/>
            <w:hideMark/>
          </w:tcPr>
          <w:p w:rsidR="00A40ED5" w:rsidRPr="00E336E6" w:rsidRDefault="00A40ED5" w:rsidP="00E336E6">
            <w:pPr>
              <w:spacing w:line="276" w:lineRule="auto"/>
              <w:rPr>
                <w:color w:val="000080"/>
                <w:sz w:val="16"/>
                <w:szCs w:val="16"/>
              </w:rPr>
            </w:pPr>
            <w:r w:rsidRPr="00E336E6">
              <w:rPr>
                <w:color w:val="000080"/>
                <w:sz w:val="16"/>
                <w:szCs w:val="16"/>
              </w:rPr>
              <w:t>Valore di fine es</w:t>
            </w:r>
            <w:r w:rsidR="00E336E6" w:rsidRPr="00E336E6">
              <w:rPr>
                <w:color w:val="000080"/>
                <w:sz w:val="16"/>
                <w:szCs w:val="16"/>
              </w:rPr>
              <w:t>.</w:t>
            </w:r>
          </w:p>
        </w:tc>
        <w:tc>
          <w:tcPr>
            <w:tcW w:w="1134" w:type="dxa"/>
            <w:vAlign w:val="center"/>
          </w:tcPr>
          <w:p w:rsidR="00A40ED5" w:rsidRPr="001B33BC" w:rsidRDefault="00A40ED5" w:rsidP="00E336E6">
            <w:pPr>
              <w:spacing w:line="276" w:lineRule="auto"/>
              <w:jc w:val="right"/>
              <w:rPr>
                <w:sz w:val="18"/>
                <w:szCs w:val="18"/>
              </w:rPr>
            </w:pPr>
          </w:p>
        </w:tc>
        <w:tc>
          <w:tcPr>
            <w:tcW w:w="1275" w:type="dxa"/>
            <w:vAlign w:val="center"/>
          </w:tcPr>
          <w:p w:rsidR="00A40ED5" w:rsidRPr="001B33BC" w:rsidRDefault="00A40ED5" w:rsidP="00E336E6">
            <w:pPr>
              <w:spacing w:line="276" w:lineRule="auto"/>
              <w:jc w:val="right"/>
              <w:rPr>
                <w:sz w:val="18"/>
                <w:szCs w:val="18"/>
              </w:rPr>
            </w:pPr>
          </w:p>
        </w:tc>
        <w:tc>
          <w:tcPr>
            <w:tcW w:w="1141" w:type="dxa"/>
            <w:vAlign w:val="center"/>
          </w:tcPr>
          <w:p w:rsidR="00A40ED5" w:rsidRPr="001B33BC" w:rsidRDefault="00A40ED5" w:rsidP="00E336E6">
            <w:pPr>
              <w:spacing w:line="276" w:lineRule="auto"/>
              <w:jc w:val="right"/>
              <w:rPr>
                <w:sz w:val="18"/>
                <w:szCs w:val="18"/>
              </w:rPr>
            </w:pPr>
          </w:p>
        </w:tc>
        <w:tc>
          <w:tcPr>
            <w:tcW w:w="992" w:type="dxa"/>
            <w:vAlign w:val="center"/>
          </w:tcPr>
          <w:p w:rsidR="00A40ED5" w:rsidRPr="001B33BC" w:rsidRDefault="00A40ED5" w:rsidP="00E336E6">
            <w:pPr>
              <w:spacing w:line="276" w:lineRule="auto"/>
              <w:jc w:val="right"/>
              <w:rPr>
                <w:sz w:val="18"/>
                <w:szCs w:val="18"/>
              </w:rPr>
            </w:pPr>
          </w:p>
        </w:tc>
        <w:tc>
          <w:tcPr>
            <w:tcW w:w="960" w:type="dxa"/>
            <w:vAlign w:val="center"/>
          </w:tcPr>
          <w:p w:rsidR="00A40ED5" w:rsidRPr="001B33BC" w:rsidRDefault="00A40ED5" w:rsidP="00E336E6">
            <w:pPr>
              <w:spacing w:line="276" w:lineRule="auto"/>
              <w:jc w:val="right"/>
              <w:rPr>
                <w:sz w:val="18"/>
                <w:szCs w:val="18"/>
              </w:rPr>
            </w:pPr>
          </w:p>
        </w:tc>
        <w:tc>
          <w:tcPr>
            <w:tcW w:w="1302" w:type="dxa"/>
            <w:vAlign w:val="center"/>
          </w:tcPr>
          <w:p w:rsidR="00A40ED5" w:rsidRPr="001B33BC" w:rsidRDefault="00A40ED5" w:rsidP="00E336E6">
            <w:pPr>
              <w:spacing w:line="276" w:lineRule="auto"/>
              <w:jc w:val="right"/>
              <w:rPr>
                <w:sz w:val="18"/>
                <w:szCs w:val="18"/>
              </w:rPr>
            </w:pPr>
          </w:p>
        </w:tc>
      </w:tr>
      <w:tr w:rsidR="00E336E6" w:rsidRPr="005B1036" w:rsidTr="00980D65">
        <w:tc>
          <w:tcPr>
            <w:tcW w:w="988" w:type="dxa"/>
            <w:shd w:val="clear" w:color="auto" w:fill="auto"/>
            <w:vAlign w:val="center"/>
            <w:hideMark/>
          </w:tcPr>
          <w:p w:rsidR="00A40ED5" w:rsidRPr="00E336E6" w:rsidRDefault="00A40ED5">
            <w:pPr>
              <w:spacing w:line="276" w:lineRule="auto"/>
              <w:rPr>
                <w:color w:val="000080"/>
                <w:sz w:val="16"/>
                <w:szCs w:val="16"/>
              </w:rPr>
            </w:pPr>
            <w:r w:rsidRPr="00E336E6">
              <w:rPr>
                <w:color w:val="000080"/>
                <w:sz w:val="16"/>
                <w:szCs w:val="16"/>
              </w:rPr>
              <w:t>Costo</w:t>
            </w:r>
          </w:p>
        </w:tc>
        <w:tc>
          <w:tcPr>
            <w:tcW w:w="1134" w:type="dxa"/>
            <w:vAlign w:val="center"/>
            <w:hideMark/>
          </w:tcPr>
          <w:p w:rsidR="00A40ED5" w:rsidRPr="001B33BC" w:rsidRDefault="00A40ED5" w:rsidP="00E336E6">
            <w:pPr>
              <w:spacing w:line="276" w:lineRule="auto"/>
              <w:jc w:val="right"/>
              <w:rPr>
                <w:sz w:val="18"/>
                <w:szCs w:val="18"/>
              </w:rPr>
            </w:pPr>
            <w:bookmarkStart w:id="351" w:name="XBRL_000808"/>
            <w:permStart w:id="105777499" w:edGrp="everyone"/>
            <w:r w:rsidRPr="001B33BC">
              <w:rPr>
                <w:vanish/>
                <w:color w:val="FF0000"/>
                <w:sz w:val="18"/>
                <w:szCs w:val="18"/>
              </w:rPr>
              <w:t>@X031068</w:t>
            </w:r>
            <w:r w:rsidRPr="001B33BC">
              <w:rPr>
                <w:sz w:val="18"/>
                <w:szCs w:val="18"/>
              </w:rPr>
              <w:t>3.245.207</w:t>
            </w:r>
            <w:r w:rsidRPr="001B33BC">
              <w:rPr>
                <w:vanish/>
                <w:color w:val="FF0000"/>
                <w:sz w:val="18"/>
                <w:szCs w:val="18"/>
              </w:rPr>
              <w:t>@X031068End</w:t>
            </w:r>
            <w:r w:rsidRPr="001B33BC">
              <w:rPr>
                <w:sz w:val="18"/>
                <w:szCs w:val="18"/>
              </w:rPr>
              <w:t xml:space="preserve"> </w:t>
            </w:r>
            <w:permEnd w:id="105777499"/>
            <w:r w:rsidRPr="001B33BC">
              <w:rPr>
                <w:sz w:val="18"/>
                <w:szCs w:val="18"/>
              </w:rPr>
              <w:t xml:space="preserve"> </w:t>
            </w:r>
            <w:bookmarkEnd w:id="351"/>
          </w:p>
        </w:tc>
        <w:tc>
          <w:tcPr>
            <w:tcW w:w="1275" w:type="dxa"/>
            <w:vAlign w:val="center"/>
            <w:hideMark/>
          </w:tcPr>
          <w:p w:rsidR="00A40ED5" w:rsidRPr="001B33BC" w:rsidRDefault="00A40ED5" w:rsidP="00E336E6">
            <w:pPr>
              <w:spacing w:line="276" w:lineRule="auto"/>
              <w:jc w:val="right"/>
              <w:rPr>
                <w:sz w:val="18"/>
                <w:szCs w:val="18"/>
              </w:rPr>
            </w:pPr>
            <w:bookmarkStart w:id="352" w:name="XBRL_000809"/>
            <w:permStart w:id="477109440" w:edGrp="everyone"/>
            <w:r w:rsidRPr="001B33BC">
              <w:rPr>
                <w:vanish/>
                <w:color w:val="FF0000"/>
                <w:sz w:val="18"/>
                <w:szCs w:val="18"/>
              </w:rPr>
              <w:t>@X031069</w:t>
            </w:r>
            <w:r w:rsidRPr="001B33BC">
              <w:rPr>
                <w:sz w:val="18"/>
                <w:szCs w:val="18"/>
              </w:rPr>
              <w:t>17.570.009</w:t>
            </w:r>
            <w:r w:rsidRPr="001B33BC">
              <w:rPr>
                <w:vanish/>
                <w:color w:val="FF0000"/>
                <w:sz w:val="18"/>
                <w:szCs w:val="18"/>
              </w:rPr>
              <w:t>@X031069End</w:t>
            </w:r>
            <w:r w:rsidRPr="001B33BC">
              <w:rPr>
                <w:sz w:val="18"/>
                <w:szCs w:val="18"/>
              </w:rPr>
              <w:t xml:space="preserve"> </w:t>
            </w:r>
            <w:permEnd w:id="477109440"/>
            <w:r w:rsidRPr="001B33BC">
              <w:rPr>
                <w:sz w:val="18"/>
                <w:szCs w:val="18"/>
              </w:rPr>
              <w:t xml:space="preserve"> </w:t>
            </w:r>
            <w:bookmarkEnd w:id="352"/>
          </w:p>
        </w:tc>
        <w:tc>
          <w:tcPr>
            <w:tcW w:w="1141" w:type="dxa"/>
            <w:vAlign w:val="center"/>
            <w:hideMark/>
          </w:tcPr>
          <w:p w:rsidR="00A40ED5" w:rsidRPr="001B33BC" w:rsidRDefault="00A40ED5" w:rsidP="00E336E6">
            <w:pPr>
              <w:spacing w:line="276" w:lineRule="auto"/>
              <w:jc w:val="right"/>
              <w:rPr>
                <w:sz w:val="18"/>
                <w:szCs w:val="18"/>
              </w:rPr>
            </w:pPr>
            <w:bookmarkStart w:id="353" w:name="XBRL_000810"/>
            <w:permStart w:id="490872093" w:edGrp="everyone"/>
            <w:r w:rsidRPr="001B33BC">
              <w:rPr>
                <w:vanish/>
                <w:color w:val="FF0000"/>
                <w:sz w:val="18"/>
                <w:szCs w:val="18"/>
              </w:rPr>
              <w:t>@X031070</w:t>
            </w:r>
            <w:r w:rsidRPr="001B33BC">
              <w:rPr>
                <w:sz w:val="18"/>
                <w:szCs w:val="18"/>
              </w:rPr>
              <w:t>1.990.903</w:t>
            </w:r>
            <w:r w:rsidRPr="001B33BC">
              <w:rPr>
                <w:vanish/>
                <w:color w:val="FF0000"/>
                <w:sz w:val="18"/>
                <w:szCs w:val="18"/>
              </w:rPr>
              <w:t>@X031070End</w:t>
            </w:r>
            <w:r w:rsidRPr="001B33BC">
              <w:rPr>
                <w:sz w:val="18"/>
                <w:szCs w:val="18"/>
              </w:rPr>
              <w:t xml:space="preserve"> </w:t>
            </w:r>
            <w:permEnd w:id="490872093"/>
            <w:r w:rsidRPr="001B33BC">
              <w:rPr>
                <w:sz w:val="18"/>
                <w:szCs w:val="18"/>
              </w:rPr>
              <w:t xml:space="preserve"> </w:t>
            </w:r>
            <w:bookmarkEnd w:id="353"/>
          </w:p>
        </w:tc>
        <w:tc>
          <w:tcPr>
            <w:tcW w:w="992" w:type="dxa"/>
            <w:vAlign w:val="center"/>
            <w:hideMark/>
          </w:tcPr>
          <w:p w:rsidR="00A40ED5" w:rsidRPr="001B33BC" w:rsidRDefault="00A40ED5" w:rsidP="00E336E6">
            <w:pPr>
              <w:spacing w:line="276" w:lineRule="auto"/>
              <w:jc w:val="right"/>
              <w:rPr>
                <w:sz w:val="18"/>
                <w:szCs w:val="18"/>
              </w:rPr>
            </w:pPr>
            <w:bookmarkStart w:id="354" w:name="XBRL_000811"/>
            <w:permStart w:id="777596121" w:edGrp="everyone"/>
            <w:r w:rsidRPr="001B33BC">
              <w:rPr>
                <w:vanish/>
                <w:color w:val="FF0000"/>
                <w:sz w:val="18"/>
                <w:szCs w:val="18"/>
              </w:rPr>
              <w:t>@X031071</w:t>
            </w:r>
            <w:r w:rsidRPr="001B33BC">
              <w:rPr>
                <w:sz w:val="18"/>
                <w:szCs w:val="18"/>
              </w:rPr>
              <w:t>560.449</w:t>
            </w:r>
            <w:r w:rsidRPr="001B33BC">
              <w:rPr>
                <w:vanish/>
                <w:color w:val="FF0000"/>
                <w:sz w:val="18"/>
                <w:szCs w:val="18"/>
              </w:rPr>
              <w:t>@X031071End</w:t>
            </w:r>
            <w:r w:rsidRPr="001B33BC">
              <w:rPr>
                <w:sz w:val="18"/>
                <w:szCs w:val="18"/>
              </w:rPr>
              <w:t xml:space="preserve"> </w:t>
            </w:r>
            <w:permEnd w:id="777596121"/>
            <w:r w:rsidRPr="001B33BC">
              <w:rPr>
                <w:sz w:val="18"/>
                <w:szCs w:val="18"/>
              </w:rPr>
              <w:t xml:space="preserve"> </w:t>
            </w:r>
            <w:bookmarkEnd w:id="354"/>
          </w:p>
        </w:tc>
        <w:tc>
          <w:tcPr>
            <w:tcW w:w="960" w:type="dxa"/>
            <w:vAlign w:val="center"/>
            <w:hideMark/>
          </w:tcPr>
          <w:p w:rsidR="00A40ED5" w:rsidRPr="001B33BC" w:rsidRDefault="00A40ED5" w:rsidP="00E336E6">
            <w:pPr>
              <w:spacing w:line="276" w:lineRule="auto"/>
              <w:jc w:val="right"/>
              <w:rPr>
                <w:sz w:val="18"/>
                <w:szCs w:val="18"/>
              </w:rPr>
            </w:pPr>
            <w:bookmarkStart w:id="355" w:name="XBRL_000812"/>
            <w:r w:rsidRPr="001B33BC">
              <w:rPr>
                <w:sz w:val="18"/>
                <w:szCs w:val="18"/>
              </w:rPr>
              <w:t xml:space="preserve"> </w:t>
            </w:r>
            <w:permStart w:id="72239839" w:edGrp="everyone"/>
            <w:r w:rsidRPr="001B33BC">
              <w:rPr>
                <w:vanish/>
                <w:color w:val="FF0000"/>
                <w:sz w:val="18"/>
                <w:szCs w:val="18"/>
              </w:rPr>
              <w:t>@T130802</w:t>
            </w:r>
            <w:r w:rsidRPr="001B33BC">
              <w:rPr>
                <w:sz w:val="18"/>
                <w:szCs w:val="18"/>
              </w:rPr>
              <w:t>488.500</w:t>
            </w:r>
            <w:r w:rsidRPr="001B33BC">
              <w:rPr>
                <w:vanish/>
                <w:color w:val="FF0000"/>
                <w:sz w:val="18"/>
                <w:szCs w:val="18"/>
              </w:rPr>
              <w:t>@T130802End</w:t>
            </w:r>
            <w:r w:rsidRPr="001B33BC">
              <w:rPr>
                <w:sz w:val="18"/>
                <w:szCs w:val="18"/>
              </w:rPr>
              <w:t xml:space="preserve"> </w:t>
            </w:r>
            <w:permEnd w:id="72239839"/>
            <w:r w:rsidRPr="001B33BC">
              <w:rPr>
                <w:sz w:val="18"/>
                <w:szCs w:val="18"/>
              </w:rPr>
              <w:t xml:space="preserve"> </w:t>
            </w:r>
            <w:bookmarkEnd w:id="355"/>
          </w:p>
        </w:tc>
        <w:tc>
          <w:tcPr>
            <w:tcW w:w="1302" w:type="dxa"/>
            <w:vAlign w:val="center"/>
            <w:hideMark/>
          </w:tcPr>
          <w:p w:rsidR="00A40ED5" w:rsidRPr="001B33BC" w:rsidRDefault="00A40ED5" w:rsidP="00E336E6">
            <w:pPr>
              <w:spacing w:line="276" w:lineRule="auto"/>
              <w:jc w:val="right"/>
              <w:rPr>
                <w:sz w:val="18"/>
                <w:szCs w:val="18"/>
              </w:rPr>
            </w:pPr>
            <w:bookmarkStart w:id="356" w:name="XBRL_000813"/>
            <w:permStart w:id="997285391" w:edGrp="everyone"/>
            <w:r w:rsidRPr="001B33BC">
              <w:rPr>
                <w:vanish/>
                <w:color w:val="FF0000"/>
                <w:sz w:val="18"/>
                <w:szCs w:val="18"/>
              </w:rPr>
              <w:t>@X031072</w:t>
            </w:r>
            <w:r w:rsidRPr="001B33BC">
              <w:rPr>
                <w:sz w:val="18"/>
                <w:szCs w:val="18"/>
              </w:rPr>
              <w:t>23.855.068</w:t>
            </w:r>
            <w:r w:rsidRPr="001B33BC">
              <w:rPr>
                <w:vanish/>
                <w:color w:val="FF0000"/>
                <w:sz w:val="18"/>
                <w:szCs w:val="18"/>
              </w:rPr>
              <w:t>@X031072End</w:t>
            </w:r>
            <w:r w:rsidRPr="001B33BC">
              <w:rPr>
                <w:sz w:val="18"/>
                <w:szCs w:val="18"/>
              </w:rPr>
              <w:t xml:space="preserve"> </w:t>
            </w:r>
            <w:permEnd w:id="997285391"/>
            <w:r w:rsidRPr="001B33BC">
              <w:rPr>
                <w:sz w:val="18"/>
                <w:szCs w:val="18"/>
              </w:rPr>
              <w:t xml:space="preserve"> </w:t>
            </w:r>
            <w:bookmarkEnd w:id="356"/>
          </w:p>
        </w:tc>
      </w:tr>
      <w:tr w:rsidR="00E336E6" w:rsidRPr="005B1036" w:rsidTr="00980D65">
        <w:tc>
          <w:tcPr>
            <w:tcW w:w="988" w:type="dxa"/>
            <w:shd w:val="clear" w:color="auto" w:fill="auto"/>
            <w:vAlign w:val="center"/>
            <w:hideMark/>
          </w:tcPr>
          <w:p w:rsidR="00A40ED5" w:rsidRPr="00E336E6" w:rsidRDefault="00A40ED5">
            <w:pPr>
              <w:spacing w:line="276" w:lineRule="auto"/>
              <w:rPr>
                <w:color w:val="000080"/>
                <w:sz w:val="16"/>
                <w:szCs w:val="16"/>
              </w:rPr>
            </w:pPr>
            <w:r w:rsidRPr="00E336E6">
              <w:rPr>
                <w:color w:val="000080"/>
                <w:sz w:val="16"/>
                <w:szCs w:val="16"/>
              </w:rPr>
              <w:t>Rivalutazioni</w:t>
            </w:r>
          </w:p>
        </w:tc>
        <w:tc>
          <w:tcPr>
            <w:tcW w:w="1134" w:type="dxa"/>
            <w:vAlign w:val="center"/>
            <w:hideMark/>
          </w:tcPr>
          <w:p w:rsidR="00A40ED5" w:rsidRPr="001B33BC" w:rsidRDefault="00A40ED5" w:rsidP="00E336E6">
            <w:pPr>
              <w:spacing w:line="276" w:lineRule="auto"/>
              <w:jc w:val="right"/>
              <w:rPr>
                <w:sz w:val="18"/>
                <w:szCs w:val="18"/>
              </w:rPr>
            </w:pPr>
            <w:bookmarkStart w:id="357" w:name="XBRL_000814"/>
            <w:r w:rsidRPr="001B33BC">
              <w:rPr>
                <w:sz w:val="18"/>
                <w:szCs w:val="18"/>
              </w:rPr>
              <w:t xml:space="preserve"> </w:t>
            </w:r>
            <w:permStart w:id="288631747" w:edGrp="everyone"/>
            <w:r w:rsidRPr="001B33BC">
              <w:rPr>
                <w:vanish/>
                <w:color w:val="FF0000"/>
                <w:sz w:val="18"/>
                <w:szCs w:val="18"/>
              </w:rPr>
              <w:t>@T140104@T140104End</w:t>
            </w:r>
            <w:r w:rsidRPr="001B33BC">
              <w:rPr>
                <w:sz w:val="18"/>
                <w:szCs w:val="18"/>
              </w:rPr>
              <w:t xml:space="preserve"> </w:t>
            </w:r>
            <w:permEnd w:id="288631747"/>
            <w:r w:rsidRPr="001B33BC">
              <w:rPr>
                <w:sz w:val="18"/>
                <w:szCs w:val="18"/>
              </w:rPr>
              <w:t xml:space="preserve"> </w:t>
            </w:r>
            <w:bookmarkEnd w:id="357"/>
          </w:p>
        </w:tc>
        <w:tc>
          <w:tcPr>
            <w:tcW w:w="1275" w:type="dxa"/>
            <w:vAlign w:val="center"/>
            <w:hideMark/>
          </w:tcPr>
          <w:p w:rsidR="00A40ED5" w:rsidRPr="001B33BC" w:rsidRDefault="00A40ED5" w:rsidP="00E336E6">
            <w:pPr>
              <w:spacing w:line="276" w:lineRule="auto"/>
              <w:jc w:val="right"/>
              <w:rPr>
                <w:sz w:val="18"/>
                <w:szCs w:val="18"/>
              </w:rPr>
            </w:pPr>
            <w:bookmarkStart w:id="358" w:name="XBRL_000815"/>
            <w:r w:rsidRPr="001B33BC">
              <w:rPr>
                <w:sz w:val="18"/>
                <w:szCs w:val="18"/>
              </w:rPr>
              <w:t xml:space="preserve"> </w:t>
            </w:r>
            <w:permStart w:id="2022974425" w:edGrp="everyone"/>
            <w:r w:rsidRPr="001B33BC">
              <w:rPr>
                <w:vanish/>
                <w:color w:val="FF0000"/>
                <w:sz w:val="18"/>
                <w:szCs w:val="18"/>
              </w:rPr>
              <w:t>@T140204@T140204End</w:t>
            </w:r>
            <w:r w:rsidRPr="001B33BC">
              <w:rPr>
                <w:sz w:val="18"/>
                <w:szCs w:val="18"/>
              </w:rPr>
              <w:t xml:space="preserve"> </w:t>
            </w:r>
            <w:permEnd w:id="2022974425"/>
            <w:r w:rsidRPr="001B33BC">
              <w:rPr>
                <w:sz w:val="18"/>
                <w:szCs w:val="18"/>
              </w:rPr>
              <w:t xml:space="preserve"> </w:t>
            </w:r>
            <w:bookmarkEnd w:id="358"/>
          </w:p>
        </w:tc>
        <w:tc>
          <w:tcPr>
            <w:tcW w:w="1141" w:type="dxa"/>
            <w:vAlign w:val="center"/>
            <w:hideMark/>
          </w:tcPr>
          <w:p w:rsidR="00A40ED5" w:rsidRPr="001B33BC" w:rsidRDefault="00A40ED5" w:rsidP="00E336E6">
            <w:pPr>
              <w:spacing w:line="276" w:lineRule="auto"/>
              <w:jc w:val="right"/>
              <w:rPr>
                <w:sz w:val="18"/>
                <w:szCs w:val="18"/>
              </w:rPr>
            </w:pPr>
            <w:bookmarkStart w:id="359" w:name="XBRL_000816"/>
            <w:r w:rsidRPr="001B33BC">
              <w:rPr>
                <w:sz w:val="18"/>
                <w:szCs w:val="18"/>
              </w:rPr>
              <w:t xml:space="preserve"> </w:t>
            </w:r>
            <w:permStart w:id="763761956" w:edGrp="everyone"/>
            <w:r w:rsidRPr="001B33BC">
              <w:rPr>
                <w:vanish/>
                <w:color w:val="FF0000"/>
                <w:sz w:val="18"/>
                <w:szCs w:val="18"/>
              </w:rPr>
              <w:t>@T140304@T140304End</w:t>
            </w:r>
            <w:r w:rsidRPr="001B33BC">
              <w:rPr>
                <w:sz w:val="18"/>
                <w:szCs w:val="18"/>
              </w:rPr>
              <w:t xml:space="preserve"> </w:t>
            </w:r>
            <w:permEnd w:id="763761956"/>
            <w:r w:rsidRPr="001B33BC">
              <w:rPr>
                <w:sz w:val="18"/>
                <w:szCs w:val="18"/>
              </w:rPr>
              <w:t xml:space="preserve"> </w:t>
            </w:r>
            <w:bookmarkEnd w:id="359"/>
          </w:p>
        </w:tc>
        <w:tc>
          <w:tcPr>
            <w:tcW w:w="992" w:type="dxa"/>
            <w:vAlign w:val="center"/>
            <w:hideMark/>
          </w:tcPr>
          <w:p w:rsidR="00A40ED5" w:rsidRPr="001B33BC" w:rsidRDefault="00A40ED5" w:rsidP="00E336E6">
            <w:pPr>
              <w:spacing w:line="276" w:lineRule="auto"/>
              <w:jc w:val="right"/>
              <w:rPr>
                <w:sz w:val="18"/>
                <w:szCs w:val="18"/>
              </w:rPr>
            </w:pPr>
            <w:bookmarkStart w:id="360" w:name="XBRL_000817"/>
            <w:r w:rsidRPr="001B33BC">
              <w:rPr>
                <w:sz w:val="18"/>
                <w:szCs w:val="18"/>
              </w:rPr>
              <w:t xml:space="preserve"> </w:t>
            </w:r>
            <w:permStart w:id="1717836517" w:edGrp="everyone"/>
            <w:r w:rsidRPr="001B33BC">
              <w:rPr>
                <w:vanish/>
                <w:color w:val="FF0000"/>
                <w:sz w:val="18"/>
                <w:szCs w:val="18"/>
              </w:rPr>
              <w:t>@T140404@T140404End</w:t>
            </w:r>
            <w:r w:rsidRPr="001B33BC">
              <w:rPr>
                <w:sz w:val="18"/>
                <w:szCs w:val="18"/>
              </w:rPr>
              <w:t xml:space="preserve"> </w:t>
            </w:r>
            <w:permEnd w:id="1717836517"/>
            <w:r w:rsidRPr="001B33BC">
              <w:rPr>
                <w:sz w:val="18"/>
                <w:szCs w:val="18"/>
              </w:rPr>
              <w:t xml:space="preserve"> </w:t>
            </w:r>
            <w:bookmarkEnd w:id="360"/>
          </w:p>
        </w:tc>
        <w:tc>
          <w:tcPr>
            <w:tcW w:w="960" w:type="dxa"/>
            <w:vAlign w:val="center"/>
            <w:hideMark/>
          </w:tcPr>
          <w:p w:rsidR="00A40ED5" w:rsidRPr="001B33BC" w:rsidRDefault="00A40ED5" w:rsidP="00E336E6">
            <w:pPr>
              <w:spacing w:line="276" w:lineRule="auto"/>
              <w:jc w:val="right"/>
              <w:rPr>
                <w:sz w:val="18"/>
                <w:szCs w:val="18"/>
              </w:rPr>
            </w:pPr>
            <w:bookmarkStart w:id="361" w:name="XBRL_000818"/>
            <w:r w:rsidRPr="001B33BC">
              <w:rPr>
                <w:sz w:val="18"/>
                <w:szCs w:val="18"/>
              </w:rPr>
              <w:t xml:space="preserve"> </w:t>
            </w:r>
            <w:permStart w:id="1580288887" w:edGrp="everyone"/>
            <w:r w:rsidRPr="001B33BC">
              <w:rPr>
                <w:sz w:val="18"/>
                <w:szCs w:val="18"/>
              </w:rPr>
              <w:t xml:space="preserve"> </w:t>
            </w:r>
            <w:permEnd w:id="1580288887"/>
            <w:r w:rsidRPr="001B33BC">
              <w:rPr>
                <w:sz w:val="18"/>
                <w:szCs w:val="18"/>
              </w:rPr>
              <w:t xml:space="preserve"> </w:t>
            </w:r>
            <w:bookmarkEnd w:id="361"/>
          </w:p>
        </w:tc>
        <w:tc>
          <w:tcPr>
            <w:tcW w:w="1302" w:type="dxa"/>
            <w:vAlign w:val="center"/>
            <w:hideMark/>
          </w:tcPr>
          <w:p w:rsidR="00A40ED5" w:rsidRPr="001B33BC" w:rsidRDefault="00A40ED5" w:rsidP="00E336E6">
            <w:pPr>
              <w:spacing w:line="276" w:lineRule="auto"/>
              <w:jc w:val="right"/>
              <w:rPr>
                <w:sz w:val="18"/>
                <w:szCs w:val="18"/>
              </w:rPr>
            </w:pPr>
            <w:bookmarkStart w:id="362" w:name="XBRL_000819"/>
            <w:r w:rsidRPr="001B33BC">
              <w:rPr>
                <w:sz w:val="18"/>
                <w:szCs w:val="18"/>
              </w:rPr>
              <w:t xml:space="preserve"> </w:t>
            </w:r>
            <w:permStart w:id="2000768878" w:edGrp="everyone"/>
            <w:r w:rsidRPr="001B33BC">
              <w:rPr>
                <w:vanish/>
                <w:color w:val="FF0000"/>
                <w:sz w:val="18"/>
                <w:szCs w:val="18"/>
              </w:rPr>
              <w:t>@T140504@T140504End</w:t>
            </w:r>
            <w:r w:rsidRPr="001B33BC">
              <w:rPr>
                <w:sz w:val="18"/>
                <w:szCs w:val="18"/>
              </w:rPr>
              <w:t xml:space="preserve"> </w:t>
            </w:r>
            <w:permEnd w:id="2000768878"/>
            <w:r w:rsidRPr="001B33BC">
              <w:rPr>
                <w:sz w:val="18"/>
                <w:szCs w:val="18"/>
              </w:rPr>
              <w:t xml:space="preserve"> </w:t>
            </w:r>
            <w:bookmarkEnd w:id="362"/>
          </w:p>
        </w:tc>
      </w:tr>
      <w:tr w:rsidR="00E336E6" w:rsidRPr="005B1036" w:rsidTr="00980D65">
        <w:tc>
          <w:tcPr>
            <w:tcW w:w="988" w:type="dxa"/>
            <w:shd w:val="clear" w:color="auto" w:fill="auto"/>
            <w:vAlign w:val="center"/>
            <w:hideMark/>
          </w:tcPr>
          <w:p w:rsidR="00A40ED5" w:rsidRPr="00E336E6" w:rsidRDefault="00A40ED5" w:rsidP="00E336E6">
            <w:pPr>
              <w:spacing w:line="276" w:lineRule="auto"/>
              <w:rPr>
                <w:color w:val="000080"/>
                <w:sz w:val="16"/>
                <w:szCs w:val="16"/>
              </w:rPr>
            </w:pPr>
            <w:proofErr w:type="spellStart"/>
            <w:r w:rsidRPr="00E336E6">
              <w:rPr>
                <w:color w:val="000080"/>
                <w:sz w:val="16"/>
                <w:szCs w:val="16"/>
              </w:rPr>
              <w:t>Amm</w:t>
            </w:r>
            <w:r w:rsidR="00E336E6" w:rsidRPr="00E336E6">
              <w:rPr>
                <w:color w:val="000080"/>
                <w:sz w:val="16"/>
                <w:szCs w:val="16"/>
              </w:rPr>
              <w:t>.ti</w:t>
            </w:r>
            <w:proofErr w:type="spellEnd"/>
            <w:r w:rsidR="00E336E6" w:rsidRPr="00E336E6">
              <w:rPr>
                <w:color w:val="000080"/>
                <w:sz w:val="16"/>
                <w:szCs w:val="16"/>
              </w:rPr>
              <w:t xml:space="preserve"> (F.do amm.</w:t>
            </w:r>
            <w:r w:rsidRPr="00E336E6">
              <w:rPr>
                <w:color w:val="000080"/>
                <w:sz w:val="16"/>
                <w:szCs w:val="16"/>
              </w:rPr>
              <w:t>to)</w:t>
            </w:r>
          </w:p>
        </w:tc>
        <w:tc>
          <w:tcPr>
            <w:tcW w:w="1134" w:type="dxa"/>
            <w:vAlign w:val="center"/>
            <w:hideMark/>
          </w:tcPr>
          <w:p w:rsidR="00A40ED5" w:rsidRPr="001B33BC" w:rsidRDefault="00A40ED5" w:rsidP="00E336E6">
            <w:pPr>
              <w:spacing w:line="276" w:lineRule="auto"/>
              <w:jc w:val="right"/>
              <w:rPr>
                <w:sz w:val="18"/>
                <w:szCs w:val="18"/>
              </w:rPr>
            </w:pPr>
            <w:bookmarkStart w:id="363" w:name="XBRL_000820"/>
            <w:permStart w:id="61488562" w:edGrp="everyone"/>
            <w:r w:rsidRPr="001B33BC">
              <w:rPr>
                <w:sz w:val="18"/>
                <w:szCs w:val="18"/>
              </w:rPr>
              <w:t>(</w:t>
            </w:r>
            <w:r w:rsidRPr="001B33BC">
              <w:rPr>
                <w:vanish/>
                <w:color w:val="FF0000"/>
                <w:sz w:val="18"/>
                <w:szCs w:val="18"/>
              </w:rPr>
              <w:t>@X000041</w:t>
            </w:r>
            <w:r w:rsidRPr="001B33BC">
              <w:rPr>
                <w:sz w:val="18"/>
                <w:szCs w:val="18"/>
              </w:rPr>
              <w:t>1.692.203)</w:t>
            </w:r>
            <w:r w:rsidRPr="001B33BC">
              <w:rPr>
                <w:vanish/>
                <w:color w:val="FF0000"/>
                <w:sz w:val="18"/>
                <w:szCs w:val="18"/>
              </w:rPr>
              <w:t>@X000041End</w:t>
            </w:r>
            <w:r w:rsidRPr="001B33BC">
              <w:rPr>
                <w:sz w:val="18"/>
                <w:szCs w:val="18"/>
              </w:rPr>
              <w:t xml:space="preserve"> </w:t>
            </w:r>
            <w:permEnd w:id="61488562"/>
            <w:r w:rsidRPr="001B33BC">
              <w:rPr>
                <w:sz w:val="18"/>
                <w:szCs w:val="18"/>
              </w:rPr>
              <w:t xml:space="preserve"> </w:t>
            </w:r>
            <w:bookmarkEnd w:id="363"/>
          </w:p>
        </w:tc>
        <w:tc>
          <w:tcPr>
            <w:tcW w:w="1275" w:type="dxa"/>
            <w:vAlign w:val="center"/>
            <w:hideMark/>
          </w:tcPr>
          <w:p w:rsidR="00A40ED5" w:rsidRPr="001B33BC" w:rsidRDefault="00A40ED5" w:rsidP="00E336E6">
            <w:pPr>
              <w:spacing w:line="276" w:lineRule="auto"/>
              <w:jc w:val="right"/>
              <w:rPr>
                <w:sz w:val="18"/>
                <w:szCs w:val="18"/>
              </w:rPr>
            </w:pPr>
            <w:bookmarkStart w:id="364" w:name="XBRL_000821"/>
            <w:permStart w:id="2040221520" w:edGrp="everyone"/>
            <w:r w:rsidRPr="001B33BC">
              <w:rPr>
                <w:sz w:val="18"/>
                <w:szCs w:val="18"/>
              </w:rPr>
              <w:t>(</w:t>
            </w:r>
            <w:r w:rsidRPr="001B33BC">
              <w:rPr>
                <w:vanish/>
                <w:color w:val="FF0000"/>
                <w:sz w:val="18"/>
                <w:szCs w:val="18"/>
              </w:rPr>
              <w:t>@X000046</w:t>
            </w:r>
            <w:r w:rsidRPr="001B33BC">
              <w:rPr>
                <w:sz w:val="18"/>
                <w:szCs w:val="18"/>
              </w:rPr>
              <w:t>10.150.612</w:t>
            </w:r>
            <w:r w:rsidR="00E336E6">
              <w:rPr>
                <w:sz w:val="18"/>
                <w:szCs w:val="18"/>
              </w:rPr>
              <w:t>)</w:t>
            </w:r>
            <w:r w:rsidRPr="001B33BC">
              <w:rPr>
                <w:vanish/>
                <w:color w:val="FF0000"/>
                <w:sz w:val="18"/>
                <w:szCs w:val="18"/>
              </w:rPr>
              <w:t>@X000046End</w:t>
            </w:r>
            <w:permEnd w:id="2040221520"/>
            <w:r w:rsidRPr="001B33BC">
              <w:rPr>
                <w:sz w:val="18"/>
                <w:szCs w:val="18"/>
              </w:rPr>
              <w:t xml:space="preserve"> </w:t>
            </w:r>
            <w:bookmarkEnd w:id="364"/>
          </w:p>
        </w:tc>
        <w:tc>
          <w:tcPr>
            <w:tcW w:w="1141" w:type="dxa"/>
            <w:vAlign w:val="center"/>
            <w:hideMark/>
          </w:tcPr>
          <w:p w:rsidR="00A40ED5" w:rsidRPr="001B33BC" w:rsidRDefault="00A40ED5" w:rsidP="00E336E6">
            <w:pPr>
              <w:spacing w:line="276" w:lineRule="auto"/>
              <w:jc w:val="right"/>
              <w:rPr>
                <w:sz w:val="18"/>
                <w:szCs w:val="18"/>
              </w:rPr>
            </w:pPr>
            <w:bookmarkStart w:id="365" w:name="XBRL_000822"/>
            <w:permStart w:id="2082014914" w:edGrp="everyone"/>
            <w:r w:rsidRPr="001B33BC">
              <w:rPr>
                <w:sz w:val="18"/>
                <w:szCs w:val="18"/>
              </w:rPr>
              <w:t>(</w:t>
            </w:r>
            <w:r w:rsidRPr="001B33BC">
              <w:rPr>
                <w:vanish/>
                <w:color w:val="FF0000"/>
                <w:sz w:val="18"/>
                <w:szCs w:val="18"/>
              </w:rPr>
              <w:t>@X000055</w:t>
            </w:r>
            <w:r w:rsidRPr="001B33BC">
              <w:rPr>
                <w:sz w:val="18"/>
                <w:szCs w:val="18"/>
              </w:rPr>
              <w:t>1.728.429)</w:t>
            </w:r>
            <w:r w:rsidRPr="001B33BC">
              <w:rPr>
                <w:vanish/>
                <w:color w:val="FF0000"/>
                <w:sz w:val="18"/>
                <w:szCs w:val="18"/>
              </w:rPr>
              <w:t>@X000055End</w:t>
            </w:r>
            <w:r w:rsidRPr="001B33BC">
              <w:rPr>
                <w:sz w:val="18"/>
                <w:szCs w:val="18"/>
              </w:rPr>
              <w:t xml:space="preserve"> </w:t>
            </w:r>
            <w:permEnd w:id="2082014914"/>
            <w:r w:rsidRPr="001B33BC">
              <w:rPr>
                <w:sz w:val="18"/>
                <w:szCs w:val="18"/>
              </w:rPr>
              <w:t xml:space="preserve"> </w:t>
            </w:r>
            <w:bookmarkEnd w:id="365"/>
          </w:p>
        </w:tc>
        <w:tc>
          <w:tcPr>
            <w:tcW w:w="992" w:type="dxa"/>
            <w:vAlign w:val="center"/>
            <w:hideMark/>
          </w:tcPr>
          <w:p w:rsidR="00A40ED5" w:rsidRPr="001B33BC" w:rsidRDefault="00A40ED5" w:rsidP="00E336E6">
            <w:pPr>
              <w:spacing w:line="276" w:lineRule="auto"/>
              <w:jc w:val="right"/>
              <w:rPr>
                <w:sz w:val="18"/>
                <w:szCs w:val="18"/>
              </w:rPr>
            </w:pPr>
            <w:bookmarkStart w:id="366" w:name="XBRL_000823"/>
            <w:permStart w:id="1923158913" w:edGrp="everyone"/>
            <w:r w:rsidRPr="001B33BC">
              <w:rPr>
                <w:sz w:val="18"/>
                <w:szCs w:val="18"/>
              </w:rPr>
              <w:t>(</w:t>
            </w:r>
            <w:r w:rsidRPr="001B33BC">
              <w:rPr>
                <w:vanish/>
                <w:color w:val="FF0000"/>
                <w:sz w:val="18"/>
                <w:szCs w:val="18"/>
              </w:rPr>
              <w:t>@X031073</w:t>
            </w:r>
            <w:r w:rsidRPr="001B33BC">
              <w:rPr>
                <w:sz w:val="18"/>
                <w:szCs w:val="18"/>
              </w:rPr>
              <w:t>458.858)</w:t>
            </w:r>
            <w:r w:rsidRPr="001B33BC">
              <w:rPr>
                <w:vanish/>
                <w:color w:val="FF0000"/>
                <w:sz w:val="18"/>
                <w:szCs w:val="18"/>
              </w:rPr>
              <w:t>@X031073End</w:t>
            </w:r>
            <w:r w:rsidRPr="001B33BC">
              <w:rPr>
                <w:sz w:val="18"/>
                <w:szCs w:val="18"/>
              </w:rPr>
              <w:t xml:space="preserve"> </w:t>
            </w:r>
            <w:permEnd w:id="1923158913"/>
            <w:r w:rsidRPr="001B33BC">
              <w:rPr>
                <w:sz w:val="18"/>
                <w:szCs w:val="18"/>
              </w:rPr>
              <w:t xml:space="preserve"> </w:t>
            </w:r>
            <w:bookmarkEnd w:id="366"/>
          </w:p>
        </w:tc>
        <w:tc>
          <w:tcPr>
            <w:tcW w:w="960" w:type="dxa"/>
            <w:vAlign w:val="center"/>
            <w:hideMark/>
          </w:tcPr>
          <w:p w:rsidR="00A40ED5" w:rsidRPr="001B33BC" w:rsidRDefault="00A40ED5" w:rsidP="00E336E6">
            <w:pPr>
              <w:spacing w:line="276" w:lineRule="auto"/>
              <w:jc w:val="right"/>
              <w:rPr>
                <w:sz w:val="18"/>
                <w:szCs w:val="18"/>
              </w:rPr>
            </w:pPr>
            <w:bookmarkStart w:id="367" w:name="XBRL_000824"/>
            <w:r w:rsidRPr="001B33BC">
              <w:rPr>
                <w:sz w:val="18"/>
                <w:szCs w:val="18"/>
              </w:rPr>
              <w:t xml:space="preserve"> </w:t>
            </w:r>
            <w:permStart w:id="292572682" w:edGrp="everyone"/>
            <w:r w:rsidRPr="001B33BC">
              <w:rPr>
                <w:sz w:val="18"/>
                <w:szCs w:val="18"/>
              </w:rPr>
              <w:t xml:space="preserve"> </w:t>
            </w:r>
            <w:permEnd w:id="292572682"/>
            <w:r w:rsidRPr="001B33BC">
              <w:rPr>
                <w:sz w:val="18"/>
                <w:szCs w:val="18"/>
              </w:rPr>
              <w:t xml:space="preserve"> </w:t>
            </w:r>
            <w:bookmarkEnd w:id="367"/>
          </w:p>
        </w:tc>
        <w:tc>
          <w:tcPr>
            <w:tcW w:w="1302" w:type="dxa"/>
            <w:vAlign w:val="center"/>
            <w:hideMark/>
          </w:tcPr>
          <w:p w:rsidR="00A40ED5" w:rsidRPr="001B33BC" w:rsidRDefault="00A40ED5" w:rsidP="00E336E6">
            <w:pPr>
              <w:spacing w:line="276" w:lineRule="auto"/>
              <w:jc w:val="right"/>
              <w:rPr>
                <w:sz w:val="18"/>
                <w:szCs w:val="18"/>
              </w:rPr>
            </w:pPr>
            <w:bookmarkStart w:id="368" w:name="XBRL_000825"/>
            <w:permStart w:id="1981229438" w:edGrp="everyone"/>
            <w:r w:rsidRPr="001B33BC">
              <w:rPr>
                <w:sz w:val="18"/>
                <w:szCs w:val="18"/>
              </w:rPr>
              <w:t>(</w:t>
            </w:r>
            <w:r w:rsidRPr="001B33BC">
              <w:rPr>
                <w:vanish/>
                <w:color w:val="FF0000"/>
                <w:sz w:val="18"/>
                <w:szCs w:val="18"/>
              </w:rPr>
              <w:t>@X004962</w:t>
            </w:r>
            <w:r w:rsidRPr="001B33BC">
              <w:rPr>
                <w:sz w:val="18"/>
                <w:szCs w:val="18"/>
              </w:rPr>
              <w:t>14.030.102</w:t>
            </w:r>
            <w:r w:rsidR="00E336E6">
              <w:rPr>
                <w:sz w:val="18"/>
                <w:szCs w:val="18"/>
              </w:rPr>
              <w:t>)</w:t>
            </w:r>
            <w:r w:rsidRPr="001B33BC">
              <w:rPr>
                <w:vanish/>
                <w:color w:val="FF0000"/>
                <w:sz w:val="18"/>
                <w:szCs w:val="18"/>
              </w:rPr>
              <w:t>@X004962End</w:t>
            </w:r>
            <w:r w:rsidRPr="001B33BC">
              <w:rPr>
                <w:sz w:val="18"/>
                <w:szCs w:val="18"/>
              </w:rPr>
              <w:t xml:space="preserve"> </w:t>
            </w:r>
            <w:permEnd w:id="1981229438"/>
            <w:r w:rsidRPr="001B33BC">
              <w:rPr>
                <w:sz w:val="18"/>
                <w:szCs w:val="18"/>
              </w:rPr>
              <w:t xml:space="preserve"> </w:t>
            </w:r>
            <w:bookmarkEnd w:id="368"/>
          </w:p>
        </w:tc>
      </w:tr>
      <w:tr w:rsidR="00E336E6" w:rsidRPr="005B1036" w:rsidTr="00980D65">
        <w:tc>
          <w:tcPr>
            <w:tcW w:w="988" w:type="dxa"/>
            <w:shd w:val="clear" w:color="auto" w:fill="auto"/>
            <w:vAlign w:val="center"/>
            <w:hideMark/>
          </w:tcPr>
          <w:p w:rsidR="00A40ED5" w:rsidRPr="00E336E6" w:rsidRDefault="00E336E6" w:rsidP="00E336E6">
            <w:pPr>
              <w:spacing w:line="276" w:lineRule="auto"/>
              <w:rPr>
                <w:color w:val="000080"/>
                <w:sz w:val="16"/>
                <w:szCs w:val="16"/>
              </w:rPr>
            </w:pPr>
            <w:proofErr w:type="spellStart"/>
            <w:r w:rsidRPr="00E336E6">
              <w:rPr>
                <w:color w:val="000080"/>
                <w:sz w:val="16"/>
                <w:szCs w:val="16"/>
              </w:rPr>
              <w:t>Svalutaz</w:t>
            </w:r>
            <w:proofErr w:type="spellEnd"/>
            <w:r w:rsidRPr="00E336E6">
              <w:rPr>
                <w:color w:val="000080"/>
                <w:sz w:val="16"/>
                <w:szCs w:val="16"/>
              </w:rPr>
              <w:t>.</w:t>
            </w:r>
          </w:p>
        </w:tc>
        <w:tc>
          <w:tcPr>
            <w:tcW w:w="1134" w:type="dxa"/>
            <w:vAlign w:val="center"/>
            <w:hideMark/>
          </w:tcPr>
          <w:p w:rsidR="00A40ED5" w:rsidRPr="001B33BC" w:rsidRDefault="00A40ED5" w:rsidP="00E336E6">
            <w:pPr>
              <w:spacing w:line="276" w:lineRule="auto"/>
              <w:jc w:val="right"/>
              <w:rPr>
                <w:sz w:val="18"/>
                <w:szCs w:val="18"/>
              </w:rPr>
            </w:pPr>
            <w:bookmarkStart w:id="369" w:name="XBRL_000826"/>
            <w:r w:rsidRPr="001B33BC">
              <w:rPr>
                <w:sz w:val="18"/>
                <w:szCs w:val="18"/>
              </w:rPr>
              <w:t xml:space="preserve"> </w:t>
            </w:r>
            <w:permStart w:id="993532210" w:edGrp="everyone"/>
            <w:r w:rsidRPr="001B33BC">
              <w:rPr>
                <w:vanish/>
                <w:color w:val="FF0000"/>
                <w:sz w:val="18"/>
                <w:szCs w:val="18"/>
              </w:rPr>
              <w:t>@X000042@X000042End</w:t>
            </w:r>
            <w:r w:rsidRPr="001B33BC">
              <w:rPr>
                <w:sz w:val="18"/>
                <w:szCs w:val="18"/>
              </w:rPr>
              <w:t xml:space="preserve"> </w:t>
            </w:r>
            <w:permEnd w:id="993532210"/>
            <w:r w:rsidRPr="001B33BC">
              <w:rPr>
                <w:sz w:val="18"/>
                <w:szCs w:val="18"/>
              </w:rPr>
              <w:t xml:space="preserve"> </w:t>
            </w:r>
            <w:bookmarkEnd w:id="369"/>
          </w:p>
        </w:tc>
        <w:tc>
          <w:tcPr>
            <w:tcW w:w="1275" w:type="dxa"/>
            <w:vAlign w:val="center"/>
            <w:hideMark/>
          </w:tcPr>
          <w:p w:rsidR="00A40ED5" w:rsidRPr="001B33BC" w:rsidRDefault="00A40ED5" w:rsidP="00E336E6">
            <w:pPr>
              <w:spacing w:line="276" w:lineRule="auto"/>
              <w:jc w:val="right"/>
              <w:rPr>
                <w:sz w:val="18"/>
                <w:szCs w:val="18"/>
              </w:rPr>
            </w:pPr>
            <w:bookmarkStart w:id="370" w:name="XBRL_000827"/>
            <w:r w:rsidRPr="001B33BC">
              <w:rPr>
                <w:sz w:val="18"/>
                <w:szCs w:val="18"/>
              </w:rPr>
              <w:t xml:space="preserve"> </w:t>
            </w:r>
            <w:permStart w:id="1753353352" w:edGrp="everyone"/>
            <w:r w:rsidRPr="001B33BC">
              <w:rPr>
                <w:vanish/>
                <w:color w:val="FF0000"/>
                <w:sz w:val="18"/>
                <w:szCs w:val="18"/>
              </w:rPr>
              <w:t>@X000047@X000047End</w:t>
            </w:r>
            <w:r w:rsidRPr="001B33BC">
              <w:rPr>
                <w:sz w:val="18"/>
                <w:szCs w:val="18"/>
              </w:rPr>
              <w:t xml:space="preserve"> </w:t>
            </w:r>
            <w:permEnd w:id="1753353352"/>
            <w:r w:rsidRPr="001B33BC">
              <w:rPr>
                <w:sz w:val="18"/>
                <w:szCs w:val="18"/>
              </w:rPr>
              <w:t xml:space="preserve"> </w:t>
            </w:r>
            <w:bookmarkEnd w:id="370"/>
          </w:p>
        </w:tc>
        <w:tc>
          <w:tcPr>
            <w:tcW w:w="1141" w:type="dxa"/>
            <w:vAlign w:val="center"/>
            <w:hideMark/>
          </w:tcPr>
          <w:p w:rsidR="00A40ED5" w:rsidRPr="001B33BC" w:rsidRDefault="00A40ED5" w:rsidP="00E336E6">
            <w:pPr>
              <w:spacing w:line="276" w:lineRule="auto"/>
              <w:jc w:val="right"/>
              <w:rPr>
                <w:sz w:val="18"/>
                <w:szCs w:val="18"/>
              </w:rPr>
            </w:pPr>
            <w:bookmarkStart w:id="371" w:name="XBRL_000828"/>
            <w:r w:rsidRPr="001B33BC">
              <w:rPr>
                <w:sz w:val="18"/>
                <w:szCs w:val="18"/>
              </w:rPr>
              <w:t xml:space="preserve"> </w:t>
            </w:r>
            <w:permStart w:id="188028505" w:edGrp="everyone"/>
            <w:r w:rsidRPr="001B33BC">
              <w:rPr>
                <w:vanish/>
                <w:color w:val="FF0000"/>
                <w:sz w:val="18"/>
                <w:szCs w:val="18"/>
              </w:rPr>
              <w:t>@X000056@X000056End</w:t>
            </w:r>
            <w:r w:rsidRPr="001B33BC">
              <w:rPr>
                <w:sz w:val="18"/>
                <w:szCs w:val="18"/>
              </w:rPr>
              <w:t xml:space="preserve"> </w:t>
            </w:r>
            <w:permEnd w:id="188028505"/>
            <w:r w:rsidRPr="001B33BC">
              <w:rPr>
                <w:sz w:val="18"/>
                <w:szCs w:val="18"/>
              </w:rPr>
              <w:t xml:space="preserve"> </w:t>
            </w:r>
            <w:bookmarkEnd w:id="371"/>
          </w:p>
        </w:tc>
        <w:tc>
          <w:tcPr>
            <w:tcW w:w="992" w:type="dxa"/>
            <w:vAlign w:val="center"/>
            <w:hideMark/>
          </w:tcPr>
          <w:p w:rsidR="00A40ED5" w:rsidRPr="001B33BC" w:rsidRDefault="00A40ED5" w:rsidP="00E336E6">
            <w:pPr>
              <w:spacing w:line="276" w:lineRule="auto"/>
              <w:jc w:val="right"/>
              <w:rPr>
                <w:sz w:val="18"/>
                <w:szCs w:val="18"/>
              </w:rPr>
            </w:pPr>
            <w:bookmarkStart w:id="372" w:name="XBRL_000829"/>
            <w:r w:rsidRPr="001B33BC">
              <w:rPr>
                <w:sz w:val="18"/>
                <w:szCs w:val="18"/>
              </w:rPr>
              <w:t xml:space="preserve"> </w:t>
            </w:r>
            <w:permStart w:id="1869031926" w:edGrp="everyone"/>
            <w:r w:rsidRPr="001B33BC">
              <w:rPr>
                <w:vanish/>
                <w:color w:val="FF0000"/>
                <w:sz w:val="18"/>
                <w:szCs w:val="18"/>
              </w:rPr>
              <w:t>@X031074@X031074End</w:t>
            </w:r>
            <w:r w:rsidRPr="001B33BC">
              <w:rPr>
                <w:sz w:val="18"/>
                <w:szCs w:val="18"/>
              </w:rPr>
              <w:t xml:space="preserve"> </w:t>
            </w:r>
            <w:permEnd w:id="1869031926"/>
            <w:r w:rsidRPr="001B33BC">
              <w:rPr>
                <w:sz w:val="18"/>
                <w:szCs w:val="18"/>
              </w:rPr>
              <w:t xml:space="preserve"> </w:t>
            </w:r>
            <w:bookmarkEnd w:id="372"/>
          </w:p>
        </w:tc>
        <w:tc>
          <w:tcPr>
            <w:tcW w:w="960" w:type="dxa"/>
            <w:vAlign w:val="center"/>
            <w:hideMark/>
          </w:tcPr>
          <w:p w:rsidR="00A40ED5" w:rsidRPr="001B33BC" w:rsidRDefault="00A40ED5" w:rsidP="00E336E6">
            <w:pPr>
              <w:spacing w:line="276" w:lineRule="auto"/>
              <w:jc w:val="right"/>
              <w:rPr>
                <w:sz w:val="18"/>
                <w:szCs w:val="18"/>
              </w:rPr>
            </w:pPr>
            <w:bookmarkStart w:id="373" w:name="XBRL_000830"/>
            <w:r w:rsidRPr="001B33BC">
              <w:rPr>
                <w:sz w:val="18"/>
                <w:szCs w:val="18"/>
              </w:rPr>
              <w:t xml:space="preserve"> </w:t>
            </w:r>
            <w:permStart w:id="360845312" w:edGrp="everyone"/>
            <w:r w:rsidRPr="001B33BC">
              <w:rPr>
                <w:sz w:val="18"/>
                <w:szCs w:val="18"/>
              </w:rPr>
              <w:t xml:space="preserve"> </w:t>
            </w:r>
            <w:permEnd w:id="360845312"/>
            <w:r w:rsidRPr="001B33BC">
              <w:rPr>
                <w:sz w:val="18"/>
                <w:szCs w:val="18"/>
              </w:rPr>
              <w:t xml:space="preserve"> </w:t>
            </w:r>
            <w:bookmarkEnd w:id="373"/>
          </w:p>
        </w:tc>
        <w:tc>
          <w:tcPr>
            <w:tcW w:w="1302" w:type="dxa"/>
            <w:vAlign w:val="center"/>
            <w:hideMark/>
          </w:tcPr>
          <w:p w:rsidR="00A40ED5" w:rsidRPr="001B33BC" w:rsidRDefault="00A40ED5" w:rsidP="00E336E6">
            <w:pPr>
              <w:spacing w:line="276" w:lineRule="auto"/>
              <w:jc w:val="right"/>
              <w:rPr>
                <w:sz w:val="18"/>
                <w:szCs w:val="18"/>
              </w:rPr>
            </w:pPr>
            <w:bookmarkStart w:id="374" w:name="XBRL_000831"/>
            <w:r w:rsidRPr="001B33BC">
              <w:rPr>
                <w:sz w:val="18"/>
                <w:szCs w:val="18"/>
              </w:rPr>
              <w:t xml:space="preserve"> </w:t>
            </w:r>
            <w:permStart w:id="1089102222" w:edGrp="everyone"/>
            <w:r w:rsidRPr="001B33BC">
              <w:rPr>
                <w:vanish/>
                <w:color w:val="FF0000"/>
                <w:sz w:val="18"/>
                <w:szCs w:val="18"/>
              </w:rPr>
              <w:t>@X004963@X004963End</w:t>
            </w:r>
            <w:r w:rsidRPr="001B33BC">
              <w:rPr>
                <w:sz w:val="18"/>
                <w:szCs w:val="18"/>
              </w:rPr>
              <w:t xml:space="preserve"> </w:t>
            </w:r>
            <w:permEnd w:id="1089102222"/>
            <w:r w:rsidRPr="001B33BC">
              <w:rPr>
                <w:sz w:val="18"/>
                <w:szCs w:val="18"/>
              </w:rPr>
              <w:t xml:space="preserve"> </w:t>
            </w:r>
            <w:bookmarkEnd w:id="374"/>
          </w:p>
        </w:tc>
      </w:tr>
      <w:tr w:rsidR="00E336E6" w:rsidRPr="005B1036" w:rsidTr="00980D65">
        <w:tc>
          <w:tcPr>
            <w:tcW w:w="988" w:type="dxa"/>
            <w:shd w:val="clear" w:color="auto" w:fill="auto"/>
            <w:vAlign w:val="center"/>
            <w:hideMark/>
          </w:tcPr>
          <w:p w:rsidR="00A40ED5" w:rsidRPr="00E336E6" w:rsidRDefault="00A40ED5">
            <w:pPr>
              <w:spacing w:line="276" w:lineRule="auto"/>
              <w:rPr>
                <w:color w:val="000080"/>
                <w:sz w:val="16"/>
                <w:szCs w:val="16"/>
              </w:rPr>
            </w:pPr>
            <w:r w:rsidRPr="00E336E6">
              <w:rPr>
                <w:color w:val="000080"/>
                <w:sz w:val="16"/>
                <w:szCs w:val="16"/>
              </w:rPr>
              <w:t>Valore di bilancio</w:t>
            </w:r>
          </w:p>
        </w:tc>
        <w:tc>
          <w:tcPr>
            <w:tcW w:w="1134" w:type="dxa"/>
            <w:vAlign w:val="center"/>
            <w:hideMark/>
          </w:tcPr>
          <w:p w:rsidR="00A40ED5" w:rsidRPr="001B33BC" w:rsidRDefault="00A40ED5" w:rsidP="00E336E6">
            <w:pPr>
              <w:spacing w:line="276" w:lineRule="auto"/>
              <w:jc w:val="right"/>
              <w:rPr>
                <w:sz w:val="18"/>
                <w:szCs w:val="18"/>
              </w:rPr>
            </w:pPr>
            <w:bookmarkStart w:id="375" w:name="XBRL_000832"/>
            <w:permStart w:id="1386159531" w:edGrp="everyone"/>
            <w:r w:rsidRPr="001B33BC">
              <w:rPr>
                <w:sz w:val="18"/>
                <w:szCs w:val="18"/>
              </w:rPr>
              <w:t xml:space="preserve">1.553.004 </w:t>
            </w:r>
            <w:permEnd w:id="1386159531"/>
            <w:r w:rsidRPr="001B33BC">
              <w:rPr>
                <w:sz w:val="18"/>
                <w:szCs w:val="18"/>
              </w:rPr>
              <w:t xml:space="preserve"> </w:t>
            </w:r>
            <w:bookmarkEnd w:id="375"/>
          </w:p>
        </w:tc>
        <w:tc>
          <w:tcPr>
            <w:tcW w:w="1275" w:type="dxa"/>
            <w:vAlign w:val="center"/>
            <w:hideMark/>
          </w:tcPr>
          <w:p w:rsidR="00A40ED5" w:rsidRPr="001B33BC" w:rsidRDefault="00A40ED5" w:rsidP="00E336E6">
            <w:pPr>
              <w:spacing w:line="276" w:lineRule="auto"/>
              <w:jc w:val="right"/>
              <w:rPr>
                <w:sz w:val="18"/>
                <w:szCs w:val="18"/>
              </w:rPr>
            </w:pPr>
            <w:bookmarkStart w:id="376" w:name="XBRL_000833"/>
            <w:r w:rsidRPr="001B33BC">
              <w:rPr>
                <w:sz w:val="18"/>
                <w:szCs w:val="18"/>
              </w:rPr>
              <w:t xml:space="preserve"> </w:t>
            </w:r>
            <w:permStart w:id="1811637947" w:edGrp="everyone"/>
            <w:r w:rsidRPr="001B33BC">
              <w:rPr>
                <w:sz w:val="18"/>
                <w:szCs w:val="18"/>
              </w:rPr>
              <w:t xml:space="preserve"> 7.419.397 </w:t>
            </w:r>
            <w:permEnd w:id="1811637947"/>
            <w:r w:rsidRPr="001B33BC">
              <w:rPr>
                <w:sz w:val="18"/>
                <w:szCs w:val="18"/>
              </w:rPr>
              <w:t xml:space="preserve"> </w:t>
            </w:r>
            <w:bookmarkEnd w:id="376"/>
          </w:p>
        </w:tc>
        <w:tc>
          <w:tcPr>
            <w:tcW w:w="1141" w:type="dxa"/>
            <w:vAlign w:val="center"/>
            <w:hideMark/>
          </w:tcPr>
          <w:p w:rsidR="00A40ED5" w:rsidRPr="001B33BC" w:rsidRDefault="00A40ED5" w:rsidP="00E336E6">
            <w:pPr>
              <w:spacing w:line="276" w:lineRule="auto"/>
              <w:jc w:val="right"/>
              <w:rPr>
                <w:sz w:val="18"/>
                <w:szCs w:val="18"/>
              </w:rPr>
            </w:pPr>
            <w:bookmarkStart w:id="377" w:name="XBRL_000834"/>
            <w:r w:rsidRPr="001B33BC">
              <w:rPr>
                <w:sz w:val="18"/>
                <w:szCs w:val="18"/>
              </w:rPr>
              <w:t xml:space="preserve"> </w:t>
            </w:r>
            <w:permStart w:id="1235761784" w:edGrp="everyone"/>
            <w:r w:rsidRPr="001B33BC">
              <w:rPr>
                <w:sz w:val="18"/>
                <w:szCs w:val="18"/>
              </w:rPr>
              <w:t xml:space="preserve"> 262.474 </w:t>
            </w:r>
            <w:permEnd w:id="1235761784"/>
            <w:r w:rsidRPr="001B33BC">
              <w:rPr>
                <w:sz w:val="18"/>
                <w:szCs w:val="18"/>
              </w:rPr>
              <w:t xml:space="preserve"> </w:t>
            </w:r>
            <w:bookmarkEnd w:id="377"/>
          </w:p>
        </w:tc>
        <w:tc>
          <w:tcPr>
            <w:tcW w:w="992" w:type="dxa"/>
            <w:vAlign w:val="center"/>
            <w:hideMark/>
          </w:tcPr>
          <w:p w:rsidR="00A40ED5" w:rsidRPr="001B33BC" w:rsidRDefault="00A40ED5" w:rsidP="00E336E6">
            <w:pPr>
              <w:spacing w:line="276" w:lineRule="auto"/>
              <w:jc w:val="right"/>
              <w:rPr>
                <w:sz w:val="18"/>
                <w:szCs w:val="18"/>
              </w:rPr>
            </w:pPr>
            <w:bookmarkStart w:id="378" w:name="XBRL_000835"/>
            <w:permStart w:id="501811090" w:edGrp="everyone"/>
            <w:r w:rsidRPr="001B33BC">
              <w:rPr>
                <w:sz w:val="18"/>
                <w:szCs w:val="18"/>
              </w:rPr>
              <w:t xml:space="preserve">101.591 </w:t>
            </w:r>
            <w:permEnd w:id="501811090"/>
            <w:r w:rsidRPr="001B33BC">
              <w:rPr>
                <w:sz w:val="18"/>
                <w:szCs w:val="18"/>
              </w:rPr>
              <w:t xml:space="preserve"> </w:t>
            </w:r>
            <w:bookmarkEnd w:id="378"/>
          </w:p>
        </w:tc>
        <w:tc>
          <w:tcPr>
            <w:tcW w:w="960" w:type="dxa"/>
            <w:vAlign w:val="center"/>
            <w:hideMark/>
          </w:tcPr>
          <w:p w:rsidR="00A40ED5" w:rsidRPr="001B33BC" w:rsidRDefault="00A40ED5" w:rsidP="00E336E6">
            <w:pPr>
              <w:spacing w:line="276" w:lineRule="auto"/>
              <w:jc w:val="right"/>
              <w:rPr>
                <w:sz w:val="18"/>
                <w:szCs w:val="18"/>
              </w:rPr>
            </w:pPr>
            <w:bookmarkStart w:id="379" w:name="XBRL_000836"/>
            <w:r w:rsidRPr="001B33BC">
              <w:rPr>
                <w:sz w:val="18"/>
                <w:szCs w:val="18"/>
              </w:rPr>
              <w:t xml:space="preserve"> </w:t>
            </w:r>
            <w:permStart w:id="678965395" w:edGrp="everyone"/>
            <w:r w:rsidRPr="001B33BC">
              <w:rPr>
                <w:sz w:val="18"/>
                <w:szCs w:val="18"/>
              </w:rPr>
              <w:t xml:space="preserve">488.500 </w:t>
            </w:r>
            <w:permEnd w:id="678965395"/>
            <w:r w:rsidRPr="001B33BC">
              <w:rPr>
                <w:sz w:val="18"/>
                <w:szCs w:val="18"/>
              </w:rPr>
              <w:t xml:space="preserve"> </w:t>
            </w:r>
            <w:bookmarkEnd w:id="379"/>
          </w:p>
        </w:tc>
        <w:tc>
          <w:tcPr>
            <w:tcW w:w="1302" w:type="dxa"/>
            <w:vAlign w:val="center"/>
            <w:hideMark/>
          </w:tcPr>
          <w:p w:rsidR="00A40ED5" w:rsidRPr="001B33BC" w:rsidRDefault="00A40ED5" w:rsidP="00E336E6">
            <w:pPr>
              <w:spacing w:line="276" w:lineRule="auto"/>
              <w:jc w:val="right"/>
              <w:rPr>
                <w:sz w:val="18"/>
                <w:szCs w:val="18"/>
              </w:rPr>
            </w:pPr>
            <w:bookmarkStart w:id="380" w:name="XBRL_000837"/>
            <w:r w:rsidRPr="001B33BC">
              <w:rPr>
                <w:sz w:val="18"/>
                <w:szCs w:val="18"/>
              </w:rPr>
              <w:t xml:space="preserve"> </w:t>
            </w:r>
            <w:permStart w:id="890318725" w:edGrp="everyone"/>
            <w:r w:rsidRPr="001B33BC">
              <w:rPr>
                <w:sz w:val="18"/>
                <w:szCs w:val="18"/>
              </w:rPr>
              <w:t xml:space="preserve"> 9.824.966 </w:t>
            </w:r>
            <w:permEnd w:id="890318725"/>
            <w:r w:rsidRPr="001B33BC">
              <w:rPr>
                <w:sz w:val="18"/>
                <w:szCs w:val="18"/>
              </w:rPr>
              <w:t xml:space="preserve"> </w:t>
            </w:r>
            <w:bookmarkEnd w:id="380"/>
          </w:p>
        </w:tc>
      </w:tr>
    </w:tbl>
    <w:p w:rsidR="00A40ED5" w:rsidRDefault="00A40ED5"/>
    <w:p w:rsidR="00E336E6" w:rsidRDefault="00E336E6"/>
    <w:p w:rsidR="00D53154" w:rsidRDefault="00D53154"/>
    <w:p w:rsidR="00A40ED5" w:rsidRDefault="00A40ED5" w:rsidP="00292C19">
      <w:pPr>
        <w:pStyle w:val="Nessunaspaziatura"/>
        <w:jc w:val="both"/>
        <w:rPr>
          <w:rFonts w:ascii="Arial" w:hAnsi="Arial" w:cs="Arial"/>
          <w:b/>
          <w:color w:val="000080"/>
        </w:rPr>
      </w:pPr>
      <w:bookmarkStart w:id="381" w:name="T0028"/>
      <w:bookmarkEnd w:id="272"/>
      <w:r w:rsidRPr="00E263C5">
        <w:rPr>
          <w:rFonts w:ascii="Arial" w:hAnsi="Arial" w:cs="Arial"/>
          <w:b/>
          <w:color w:val="000080"/>
        </w:rPr>
        <w:t>Commento, movimenti delle immobilizzazioni materiali</w:t>
      </w:r>
    </w:p>
    <w:p w:rsidR="00E263C5" w:rsidRPr="00D53154" w:rsidRDefault="00E263C5" w:rsidP="00292C19">
      <w:pPr>
        <w:pStyle w:val="Nessunaspaziatura"/>
        <w:jc w:val="both"/>
        <w:rPr>
          <w:rFonts w:ascii="Arial" w:hAnsi="Arial" w:cs="Arial"/>
          <w:b/>
          <w:color w:val="000080"/>
          <w:sz w:val="16"/>
          <w:szCs w:val="16"/>
        </w:rPr>
      </w:pPr>
    </w:p>
    <w:p w:rsidR="00A40ED5" w:rsidRPr="00E57248" w:rsidRDefault="00A40ED5" w:rsidP="00292C19">
      <w:pPr>
        <w:widowControl w:val="0"/>
        <w:ind w:right="1"/>
        <w:jc w:val="both"/>
      </w:pPr>
      <w:bookmarkStart w:id="382" w:name="XBRL_Tab_0028"/>
      <w:bookmarkStart w:id="383" w:name="XBRL_000838"/>
      <w:permStart w:id="324279070" w:edGrp="everyone"/>
      <w:r w:rsidRPr="00E57248">
        <w:t>Il D.L. 223/2006 ha previsto, ai fini fiscali, l’obbligo di effettuare la separazione contabile dei terreni dai fabbricati sovrastanti, in quanto soltanto l’ammontare dei fabbricati è deducibile: la norma è motivata con l’avvicinamento delle disposizioni fiscali ai principi contabili.</w:t>
      </w:r>
    </w:p>
    <w:p w:rsidR="00A40ED5" w:rsidRPr="00E57248" w:rsidRDefault="00A40ED5" w:rsidP="00292C19">
      <w:pPr>
        <w:widowControl w:val="0"/>
        <w:ind w:right="1"/>
        <w:jc w:val="both"/>
      </w:pPr>
    </w:p>
    <w:p w:rsidR="00A40ED5" w:rsidRPr="00E57248" w:rsidRDefault="00A40ED5" w:rsidP="00292C19">
      <w:pPr>
        <w:widowControl w:val="0"/>
        <w:ind w:right="1"/>
        <w:jc w:val="both"/>
      </w:pPr>
      <w:r w:rsidRPr="00E57248">
        <w:t>Il Decreto ha dettato alcune regole per effettuare la stima del valore dei terreni, risolvendo così ogni incertezza: i valori così determinati sono stati ritenuti congrui anche ai fini del bilancio.</w:t>
      </w:r>
    </w:p>
    <w:p w:rsidR="00A40ED5" w:rsidRPr="00E57248" w:rsidRDefault="00A40ED5" w:rsidP="00292C19">
      <w:pPr>
        <w:widowControl w:val="0"/>
        <w:ind w:right="1"/>
        <w:jc w:val="both"/>
      </w:pPr>
    </w:p>
    <w:p w:rsidR="00A40ED5" w:rsidRPr="00E57248" w:rsidRDefault="00A40ED5" w:rsidP="00292C19">
      <w:pPr>
        <w:widowControl w:val="0"/>
        <w:ind w:right="1"/>
        <w:jc w:val="both"/>
      </w:pPr>
      <w:r w:rsidRPr="00E57248">
        <w:t xml:space="preserve">Pertanto, a partire </w:t>
      </w:r>
      <w:r w:rsidR="001919FF">
        <w:t>dall’esercizio 2006, la Cooperativa</w:t>
      </w:r>
      <w:r w:rsidRPr="00E57248">
        <w:t xml:space="preserve"> non ammortizza più il terreno sul quale insiste il fabbricato, ritenendolo bene patrimoniale non soggetto a degrado ed avente vita utile illimitata; gli ammortamenti pregressi sono stati imputati integralmente al fabbricato, come previsto dalla norma.</w:t>
      </w:r>
      <w:bookmarkEnd w:id="382"/>
    </w:p>
    <w:permEnd w:id="324279070"/>
    <w:p w:rsidR="00A40ED5" w:rsidRPr="00D53154" w:rsidRDefault="00A40ED5" w:rsidP="00292C19">
      <w:pPr>
        <w:jc w:val="both"/>
        <w:rPr>
          <w:sz w:val="16"/>
          <w:szCs w:val="16"/>
        </w:rPr>
      </w:pPr>
      <w:r w:rsidRPr="00E57248">
        <w:t xml:space="preserve"> </w:t>
      </w:r>
      <w:bookmarkEnd w:id="383"/>
    </w:p>
    <w:p w:rsidR="00A40ED5" w:rsidRPr="00D53154" w:rsidRDefault="00A40ED5" w:rsidP="00292C19">
      <w:pPr>
        <w:jc w:val="both"/>
        <w:rPr>
          <w:sz w:val="16"/>
          <w:szCs w:val="16"/>
        </w:rPr>
      </w:pPr>
    </w:p>
    <w:p w:rsidR="00A40ED5" w:rsidRDefault="00A40ED5" w:rsidP="00292C19">
      <w:pPr>
        <w:pStyle w:val="Nessunaspaziatura"/>
        <w:jc w:val="both"/>
        <w:rPr>
          <w:rFonts w:ascii="Arial" w:hAnsi="Arial" w:cs="Arial"/>
          <w:b/>
          <w:color w:val="000080"/>
        </w:rPr>
      </w:pPr>
      <w:bookmarkStart w:id="384" w:name="T0029"/>
      <w:bookmarkEnd w:id="381"/>
      <w:r w:rsidRPr="00E263C5">
        <w:rPr>
          <w:rFonts w:ascii="Arial" w:hAnsi="Arial" w:cs="Arial"/>
          <w:b/>
          <w:color w:val="000080"/>
        </w:rPr>
        <w:t>Commento, immobilizzazioni materiali</w:t>
      </w:r>
    </w:p>
    <w:p w:rsidR="00E263C5" w:rsidRPr="00D53154" w:rsidRDefault="00E263C5" w:rsidP="00292C19">
      <w:pPr>
        <w:pStyle w:val="Nessunaspaziatura"/>
        <w:jc w:val="both"/>
        <w:rPr>
          <w:rFonts w:ascii="Arial" w:hAnsi="Arial" w:cs="Arial"/>
          <w:b/>
          <w:color w:val="000080"/>
          <w:sz w:val="16"/>
          <w:szCs w:val="16"/>
        </w:rPr>
      </w:pPr>
    </w:p>
    <w:p w:rsidR="00D53154" w:rsidRDefault="00D53154" w:rsidP="00292C19">
      <w:pPr>
        <w:pStyle w:val="Nessunaspaziatura"/>
        <w:jc w:val="both"/>
        <w:rPr>
          <w:rFonts w:ascii="Arial" w:hAnsi="Arial" w:cs="Arial"/>
          <w:b/>
          <w:color w:val="000080"/>
          <w:sz w:val="20"/>
          <w:szCs w:val="20"/>
        </w:rPr>
      </w:pPr>
      <w:r>
        <w:rPr>
          <w:rFonts w:ascii="Arial" w:hAnsi="Arial" w:cs="Arial"/>
          <w:b/>
          <w:color w:val="000080"/>
          <w:sz w:val="20"/>
          <w:szCs w:val="20"/>
        </w:rPr>
        <w:t>--</w:t>
      </w:r>
    </w:p>
    <w:p w:rsidR="00D53154" w:rsidRDefault="00D53154" w:rsidP="00292C19">
      <w:pPr>
        <w:pStyle w:val="Nessunaspaziatura"/>
        <w:jc w:val="both"/>
        <w:rPr>
          <w:rFonts w:ascii="Arial" w:hAnsi="Arial" w:cs="Arial"/>
          <w:b/>
          <w:color w:val="000080"/>
          <w:sz w:val="16"/>
          <w:szCs w:val="16"/>
        </w:rPr>
      </w:pPr>
    </w:p>
    <w:p w:rsidR="00D53154" w:rsidRPr="00D53154" w:rsidRDefault="00D53154" w:rsidP="00292C19">
      <w:pPr>
        <w:pStyle w:val="Nessunaspaziatura"/>
        <w:jc w:val="both"/>
        <w:rPr>
          <w:rFonts w:ascii="Arial" w:hAnsi="Arial" w:cs="Arial"/>
          <w:b/>
          <w:color w:val="000080"/>
          <w:sz w:val="16"/>
          <w:szCs w:val="16"/>
        </w:rPr>
      </w:pPr>
    </w:p>
    <w:p w:rsidR="00A40ED5" w:rsidRPr="00E263C5" w:rsidRDefault="00A40ED5" w:rsidP="00292C19">
      <w:pPr>
        <w:widowControl w:val="0"/>
        <w:ind w:right="1"/>
        <w:jc w:val="both"/>
        <w:outlineLvl w:val="0"/>
        <w:rPr>
          <w:b/>
          <w:bCs/>
          <w:color w:val="000080"/>
          <w:sz w:val="22"/>
          <w:szCs w:val="22"/>
        </w:rPr>
      </w:pPr>
      <w:bookmarkStart w:id="385" w:name="XBRL_000839"/>
      <w:r w:rsidRPr="00E57248">
        <w:t xml:space="preserve"> </w:t>
      </w:r>
      <w:bookmarkStart w:id="386" w:name="XBRL_Tab_0029"/>
      <w:bookmarkStart w:id="387" w:name="Wizard_KK"/>
      <w:permStart w:id="2032018590" w:edGrp="everyone"/>
      <w:r w:rsidRPr="00E263C5">
        <w:rPr>
          <w:b/>
          <w:bCs/>
          <w:color w:val="000080"/>
          <w:sz w:val="22"/>
          <w:szCs w:val="22"/>
        </w:rPr>
        <w:t>Svalutazioni e ripristino di valore effettuate nel corso dell’anno</w:t>
      </w:r>
    </w:p>
    <w:p w:rsidR="00A40ED5" w:rsidRPr="00E57248" w:rsidRDefault="00A40ED5" w:rsidP="00292C19">
      <w:pPr>
        <w:widowControl w:val="0"/>
        <w:ind w:right="1"/>
        <w:jc w:val="both"/>
        <w:rPr>
          <w:sz w:val="16"/>
          <w:szCs w:val="16"/>
        </w:rPr>
      </w:pPr>
      <w:r w:rsidRPr="00E57248">
        <w:rPr>
          <w:sz w:val="16"/>
          <w:szCs w:val="16"/>
        </w:rPr>
        <w:t xml:space="preserve">(Rif. art. 2427, primo comma, </w:t>
      </w:r>
      <w:proofErr w:type="spellStart"/>
      <w:r w:rsidRPr="00E57248">
        <w:rPr>
          <w:sz w:val="16"/>
          <w:szCs w:val="16"/>
        </w:rPr>
        <w:t>nn</w:t>
      </w:r>
      <w:proofErr w:type="spellEnd"/>
      <w:r w:rsidRPr="00E57248">
        <w:rPr>
          <w:sz w:val="16"/>
          <w:szCs w:val="16"/>
        </w:rPr>
        <w:t>. 2 e 3-bis, C.c.)</w:t>
      </w:r>
    </w:p>
    <w:p w:rsidR="00A40ED5" w:rsidRPr="00D53154" w:rsidRDefault="00A40ED5" w:rsidP="00292C19">
      <w:pPr>
        <w:widowControl w:val="0"/>
        <w:ind w:right="1"/>
        <w:jc w:val="both"/>
        <w:rPr>
          <w:color w:val="000000"/>
          <w:sz w:val="16"/>
          <w:szCs w:val="16"/>
        </w:rPr>
      </w:pPr>
    </w:p>
    <w:p w:rsidR="00A40ED5" w:rsidRPr="00E57248" w:rsidRDefault="00A40ED5" w:rsidP="00292C19">
      <w:pPr>
        <w:widowControl w:val="0"/>
        <w:ind w:right="1"/>
        <w:jc w:val="both"/>
        <w:rPr>
          <w:color w:val="000000"/>
        </w:rPr>
      </w:pPr>
      <w:r w:rsidRPr="00E57248">
        <w:rPr>
          <w:color w:val="000000"/>
        </w:rPr>
        <w:t>Qualora, indipendentemente dall’ammortamento già contabilizzato, risulti una perdita durevole di valore, l’immobilizzazione viene corrispondentemente svalutata.</w:t>
      </w:r>
    </w:p>
    <w:p w:rsidR="00A40ED5" w:rsidRPr="00D53154" w:rsidRDefault="00A40ED5" w:rsidP="00292C19">
      <w:pPr>
        <w:widowControl w:val="0"/>
        <w:ind w:right="1"/>
        <w:jc w:val="both"/>
        <w:rPr>
          <w:color w:val="000000"/>
          <w:sz w:val="16"/>
          <w:szCs w:val="16"/>
        </w:rPr>
      </w:pPr>
    </w:p>
    <w:p w:rsidR="00A40ED5" w:rsidRPr="00E57248" w:rsidRDefault="00A40ED5" w:rsidP="00292C19">
      <w:pPr>
        <w:widowControl w:val="0"/>
        <w:ind w:right="1"/>
        <w:jc w:val="both"/>
        <w:rPr>
          <w:color w:val="000000"/>
        </w:rPr>
      </w:pPr>
      <w:r w:rsidRPr="00E57248">
        <w:rPr>
          <w:color w:val="000000"/>
        </w:rPr>
        <w:t>Se in esercizi successivi vengono meno i presupposti della svalutazione viene ripristinato il valore originario rettificato dei soli ammortamenti.</w:t>
      </w:r>
    </w:p>
    <w:p w:rsidR="00A40ED5" w:rsidRPr="00D53154" w:rsidRDefault="00A40ED5" w:rsidP="00292C19">
      <w:pPr>
        <w:widowControl w:val="0"/>
        <w:ind w:right="1"/>
        <w:jc w:val="both"/>
        <w:rPr>
          <w:color w:val="000000"/>
          <w:sz w:val="16"/>
          <w:szCs w:val="16"/>
        </w:rPr>
      </w:pPr>
    </w:p>
    <w:p w:rsidR="00A40ED5" w:rsidRPr="00E57248" w:rsidRDefault="00A40ED5" w:rsidP="00292C19">
      <w:pPr>
        <w:widowControl w:val="0"/>
        <w:ind w:right="1"/>
        <w:jc w:val="both"/>
        <w:rPr>
          <w:color w:val="000000"/>
        </w:rPr>
      </w:pPr>
      <w:r w:rsidRPr="00E57248">
        <w:rPr>
          <w:color w:val="000000"/>
        </w:rPr>
        <w:t>Non sono state effettuate svalutazioni o ripristini di valore nel corso dell’anno.</w:t>
      </w:r>
    </w:p>
    <w:p w:rsidR="00A40ED5" w:rsidRPr="00D53154" w:rsidRDefault="00A40ED5" w:rsidP="00292C19">
      <w:pPr>
        <w:widowControl w:val="0"/>
        <w:ind w:right="1"/>
        <w:jc w:val="both"/>
        <w:rPr>
          <w:color w:val="000000"/>
          <w:sz w:val="16"/>
          <w:szCs w:val="16"/>
        </w:rPr>
      </w:pPr>
    </w:p>
    <w:p w:rsidR="00A40ED5" w:rsidRPr="00D53154" w:rsidRDefault="00A40ED5" w:rsidP="00292C19">
      <w:pPr>
        <w:widowControl w:val="0"/>
        <w:ind w:right="1"/>
        <w:jc w:val="both"/>
        <w:outlineLvl w:val="0"/>
        <w:rPr>
          <w:b/>
          <w:bCs/>
          <w:color w:val="000000"/>
          <w:sz w:val="16"/>
          <w:szCs w:val="16"/>
        </w:rPr>
      </w:pPr>
      <w:bookmarkStart w:id="388" w:name="XBRL_Tab_0029_1"/>
      <w:bookmarkStart w:id="389" w:name="Wizard_LL"/>
      <w:bookmarkEnd w:id="386"/>
      <w:bookmarkEnd w:id="387"/>
    </w:p>
    <w:p w:rsidR="00A40ED5" w:rsidRPr="00E263C5" w:rsidRDefault="00A40ED5" w:rsidP="00292C19">
      <w:pPr>
        <w:widowControl w:val="0"/>
        <w:ind w:right="1"/>
        <w:jc w:val="both"/>
        <w:outlineLvl w:val="0"/>
        <w:rPr>
          <w:b/>
          <w:bCs/>
          <w:color w:val="000000"/>
          <w:sz w:val="22"/>
          <w:szCs w:val="22"/>
        </w:rPr>
      </w:pPr>
      <w:r w:rsidRPr="00E263C5">
        <w:rPr>
          <w:b/>
          <w:bCs/>
          <w:color w:val="000080"/>
          <w:sz w:val="22"/>
          <w:szCs w:val="22"/>
        </w:rPr>
        <w:t>Totale rivalutazioni delle immobilizzazioni materiali alla fine dell'esercizio</w:t>
      </w:r>
    </w:p>
    <w:p w:rsidR="00A40ED5" w:rsidRPr="00E263C5" w:rsidRDefault="00A40ED5" w:rsidP="00292C19">
      <w:pPr>
        <w:widowControl w:val="0"/>
        <w:ind w:right="1"/>
        <w:jc w:val="both"/>
        <w:rPr>
          <w:sz w:val="16"/>
          <w:szCs w:val="16"/>
        </w:rPr>
      </w:pPr>
      <w:r w:rsidRPr="00E263C5">
        <w:rPr>
          <w:sz w:val="16"/>
          <w:szCs w:val="16"/>
        </w:rPr>
        <w:t>(Rif. art. 2427, primo comma, n. 2, C.c.)</w:t>
      </w:r>
    </w:p>
    <w:p w:rsidR="00A40ED5" w:rsidRPr="00D53154" w:rsidRDefault="00A40ED5" w:rsidP="00292C19">
      <w:pPr>
        <w:widowControl w:val="0"/>
        <w:ind w:right="1"/>
        <w:jc w:val="both"/>
        <w:rPr>
          <w:color w:val="000000"/>
          <w:sz w:val="16"/>
          <w:szCs w:val="16"/>
        </w:rPr>
      </w:pPr>
    </w:p>
    <w:p w:rsidR="00A40ED5" w:rsidRPr="00E263C5" w:rsidRDefault="00A40ED5" w:rsidP="00292C19">
      <w:pPr>
        <w:widowControl w:val="0"/>
        <w:ind w:right="1"/>
        <w:jc w:val="both"/>
        <w:rPr>
          <w:color w:val="000000"/>
          <w:szCs w:val="20"/>
        </w:rPr>
      </w:pPr>
      <w:r w:rsidRPr="00E263C5">
        <w:rPr>
          <w:color w:val="000000"/>
          <w:szCs w:val="20"/>
        </w:rPr>
        <w:t xml:space="preserve">Ai sensi dell'articolo 10 legge n. 72/1983 si elencano le seguenti immobilizzazioni materiali iscritte nel bilancio della Cooperativa al </w:t>
      </w:r>
      <w:r w:rsidRPr="00E263C5">
        <w:rPr>
          <w:vanish/>
          <w:color w:val="FF0000"/>
          <w:szCs w:val="20"/>
        </w:rPr>
        <w:t>@X005000</w:t>
      </w:r>
      <w:r w:rsidRPr="00E263C5">
        <w:rPr>
          <w:szCs w:val="20"/>
        </w:rPr>
        <w:t>31.12.2015</w:t>
      </w:r>
      <w:r w:rsidRPr="00E263C5">
        <w:rPr>
          <w:vanish/>
          <w:color w:val="FF0000"/>
          <w:szCs w:val="20"/>
        </w:rPr>
        <w:t>@X005000End</w:t>
      </w:r>
      <w:r w:rsidRPr="00E263C5">
        <w:rPr>
          <w:color w:val="000000"/>
          <w:szCs w:val="20"/>
        </w:rPr>
        <w:t xml:space="preserve"> sulle quali sono state effettuate rivalutazioni monetarie e deroghe ai criteri di valutazione civilistica.</w:t>
      </w:r>
    </w:p>
    <w:p w:rsidR="00A40ED5" w:rsidRPr="00D53154" w:rsidRDefault="00A40ED5" w:rsidP="00292C19">
      <w:pPr>
        <w:widowControl w:val="0"/>
        <w:ind w:right="1"/>
        <w:jc w:val="both"/>
        <w:rPr>
          <w:sz w:val="16"/>
          <w:szCs w:val="16"/>
        </w:rPr>
      </w:pPr>
    </w:p>
    <w:p w:rsidR="00A40ED5" w:rsidRPr="00E263C5" w:rsidRDefault="00A40ED5" w:rsidP="00292C19">
      <w:pPr>
        <w:widowControl w:val="0"/>
        <w:ind w:right="1"/>
        <w:jc w:val="both"/>
        <w:rPr>
          <w:color w:val="000000"/>
          <w:szCs w:val="20"/>
        </w:rPr>
      </w:pPr>
      <w:r w:rsidRPr="00E263C5">
        <w:rPr>
          <w:color w:val="000000"/>
          <w:szCs w:val="20"/>
        </w:rPr>
        <w:t>Come già evidenziato nelle premesse di questa nota integrativa, le immobilizzazioni materiali sono state rivalutate in base a leggi (speciali, generali o di settore) e non si è proceduto a rivalutazioni discrezionali o volontarie, trovando le rivalutazioni effettuate il limite massimo nel valore d'uso, oggettivamente determinato, dell'immobilizzazione stessa.</w:t>
      </w:r>
    </w:p>
    <w:p w:rsidR="00A40ED5" w:rsidRPr="00D53154" w:rsidRDefault="00A40ED5" w:rsidP="00292C19">
      <w:pPr>
        <w:widowControl w:val="0"/>
        <w:ind w:right="1"/>
        <w:jc w:val="both"/>
        <w:rPr>
          <w:sz w:val="16"/>
          <w:szCs w:val="16"/>
        </w:rPr>
      </w:pPr>
      <w:r w:rsidRPr="00E263C5">
        <w:rPr>
          <w:vanish/>
          <w:color w:val="FF0000"/>
          <w:szCs w:val="20"/>
        </w:rPr>
        <w:t>@G000014</w:t>
      </w:r>
      <w:r w:rsidRPr="00E263C5">
        <w:rPr>
          <w:szCs w:val="20"/>
        </w:rPr>
        <w:t xml:space="preserve"> </w:t>
      </w:r>
      <w:r w:rsidRPr="00D53154">
        <w:rPr>
          <w:vanish/>
          <w:color w:val="FF0000"/>
          <w:sz w:val="16"/>
          <w:szCs w:val="16"/>
        </w:rPr>
        <w:t>@G000014End</w:t>
      </w:r>
    </w:p>
    <w:tbl>
      <w:tblPr>
        <w:tblW w:w="4743"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713"/>
        <w:gridCol w:w="1713"/>
        <w:gridCol w:w="1348"/>
        <w:gridCol w:w="1223"/>
      </w:tblGrid>
      <w:tr w:rsidR="00A40ED5" w:rsidRPr="00E57248" w:rsidTr="00E263C5">
        <w:trPr>
          <w:trHeight w:val="283"/>
          <w:jc w:val="center"/>
        </w:trPr>
        <w:tc>
          <w:tcPr>
            <w:tcW w:w="1939" w:type="pct"/>
            <w:shd w:val="clear" w:color="auto" w:fill="DDDDDD"/>
            <w:vAlign w:val="center"/>
            <w:hideMark/>
          </w:tcPr>
          <w:p w:rsidR="00A40ED5" w:rsidRPr="00E263C5" w:rsidRDefault="00A40ED5">
            <w:pPr>
              <w:pStyle w:val="Intestazione-pidicolonna"/>
              <w:spacing w:line="276" w:lineRule="auto"/>
              <w:rPr>
                <w:color w:val="000080"/>
              </w:rPr>
            </w:pPr>
            <w:bookmarkStart w:id="390" w:name="TAB14"/>
            <w:r w:rsidRPr="00E263C5">
              <w:rPr>
                <w:color w:val="000080"/>
              </w:rPr>
              <w:t>Descrizione</w:t>
            </w:r>
          </w:p>
        </w:tc>
        <w:tc>
          <w:tcPr>
            <w:tcW w:w="1224" w:type="pct"/>
            <w:shd w:val="clear" w:color="auto" w:fill="DDDDDD"/>
            <w:vAlign w:val="center"/>
            <w:hideMark/>
          </w:tcPr>
          <w:p w:rsidR="00A40ED5" w:rsidRPr="00E263C5" w:rsidRDefault="00A40ED5">
            <w:pPr>
              <w:pStyle w:val="Intestazione-pidicolonna"/>
              <w:spacing w:line="276" w:lineRule="auto"/>
              <w:ind w:right="28"/>
              <w:rPr>
                <w:color w:val="000080"/>
              </w:rPr>
            </w:pPr>
            <w:r w:rsidRPr="00E263C5">
              <w:rPr>
                <w:color w:val="000080"/>
              </w:rPr>
              <w:t>Rivalutazione di legge</w:t>
            </w:r>
          </w:p>
        </w:tc>
        <w:tc>
          <w:tcPr>
            <w:tcW w:w="963" w:type="pct"/>
            <w:shd w:val="clear" w:color="auto" w:fill="DDDDDD"/>
            <w:vAlign w:val="center"/>
            <w:hideMark/>
          </w:tcPr>
          <w:p w:rsidR="00A40ED5" w:rsidRPr="00E263C5" w:rsidRDefault="00A40ED5">
            <w:pPr>
              <w:pStyle w:val="Intestazione-pidicolonna"/>
              <w:spacing w:line="276" w:lineRule="auto"/>
              <w:ind w:right="28"/>
              <w:rPr>
                <w:color w:val="000080"/>
              </w:rPr>
            </w:pPr>
            <w:r w:rsidRPr="00E263C5">
              <w:rPr>
                <w:color w:val="000080"/>
              </w:rPr>
              <w:t>Rivalutazione economica</w:t>
            </w:r>
          </w:p>
        </w:tc>
        <w:tc>
          <w:tcPr>
            <w:tcW w:w="874" w:type="pct"/>
            <w:shd w:val="clear" w:color="auto" w:fill="DDDDDD"/>
            <w:vAlign w:val="center"/>
            <w:hideMark/>
          </w:tcPr>
          <w:p w:rsidR="00A40ED5" w:rsidRPr="00E263C5" w:rsidRDefault="00A40ED5">
            <w:pPr>
              <w:pStyle w:val="Intestazione-pidicolonna"/>
              <w:spacing w:line="276" w:lineRule="auto"/>
              <w:ind w:right="28"/>
              <w:rPr>
                <w:color w:val="000080"/>
              </w:rPr>
            </w:pPr>
            <w:r w:rsidRPr="00E263C5">
              <w:rPr>
                <w:color w:val="000080"/>
              </w:rPr>
              <w:t>Totale rivalutazioni</w:t>
            </w:r>
          </w:p>
        </w:tc>
      </w:tr>
      <w:tr w:rsidR="00A40ED5" w:rsidRPr="00E57248" w:rsidTr="00E263C5">
        <w:trPr>
          <w:trHeight w:val="283"/>
          <w:jc w:val="center"/>
        </w:trPr>
        <w:tc>
          <w:tcPr>
            <w:tcW w:w="1939" w:type="pct"/>
            <w:tcMar>
              <w:top w:w="0" w:type="dxa"/>
              <w:left w:w="70" w:type="dxa"/>
              <w:bottom w:w="0" w:type="dxa"/>
              <w:right w:w="70" w:type="dxa"/>
            </w:tcMar>
            <w:vAlign w:val="center"/>
            <w:hideMark/>
          </w:tcPr>
          <w:p w:rsidR="00A40ED5" w:rsidRPr="00E263C5" w:rsidRDefault="00A40ED5">
            <w:pPr>
              <w:widowControl w:val="0"/>
              <w:spacing w:line="276" w:lineRule="auto"/>
              <w:ind w:right="1"/>
              <w:rPr>
                <w:sz w:val="18"/>
                <w:szCs w:val="18"/>
              </w:rPr>
            </w:pPr>
            <w:r w:rsidRPr="00E263C5">
              <w:rPr>
                <w:sz w:val="18"/>
                <w:szCs w:val="18"/>
              </w:rPr>
              <w:t>Terreni e fabbricati</w:t>
            </w:r>
          </w:p>
        </w:tc>
        <w:tc>
          <w:tcPr>
            <w:tcW w:w="122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szCs w:val="20"/>
              </w:rPr>
              <w:t>461.634</w:t>
            </w:r>
            <w:r w:rsidRPr="00E57248">
              <w:rPr>
                <w:vanish/>
                <w:szCs w:val="20"/>
              </w:rPr>
              <w:t>@T140102@T140102End</w:t>
            </w:r>
          </w:p>
        </w:tc>
        <w:tc>
          <w:tcPr>
            <w:tcW w:w="96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szCs w:val="20"/>
              </w:rPr>
              <w:t>278.887</w:t>
            </w:r>
            <w:r w:rsidRPr="00E57248">
              <w:rPr>
                <w:vanish/>
                <w:szCs w:val="20"/>
              </w:rPr>
              <w:t>@T140103@T140103End</w:t>
            </w:r>
          </w:p>
        </w:tc>
        <w:tc>
          <w:tcPr>
            <w:tcW w:w="87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szCs w:val="20"/>
              </w:rPr>
              <w:t>740.521</w:t>
            </w:r>
            <w:r w:rsidRPr="00E57248">
              <w:rPr>
                <w:vanish/>
                <w:szCs w:val="20"/>
              </w:rPr>
              <w:t>@T140104@T140104End</w:t>
            </w:r>
          </w:p>
        </w:tc>
      </w:tr>
      <w:tr w:rsidR="00A40ED5" w:rsidRPr="00E57248" w:rsidTr="00E263C5">
        <w:trPr>
          <w:trHeight w:val="283"/>
          <w:jc w:val="center"/>
        </w:trPr>
        <w:tc>
          <w:tcPr>
            <w:tcW w:w="1939" w:type="pct"/>
            <w:tcMar>
              <w:top w:w="0" w:type="dxa"/>
              <w:left w:w="70" w:type="dxa"/>
              <w:bottom w:w="0" w:type="dxa"/>
              <w:right w:w="70" w:type="dxa"/>
            </w:tcMar>
            <w:vAlign w:val="center"/>
            <w:hideMark/>
          </w:tcPr>
          <w:p w:rsidR="00A40ED5" w:rsidRPr="00E263C5" w:rsidRDefault="00A40ED5">
            <w:pPr>
              <w:widowControl w:val="0"/>
              <w:spacing w:line="276" w:lineRule="auto"/>
              <w:ind w:right="1"/>
              <w:rPr>
                <w:sz w:val="18"/>
                <w:szCs w:val="18"/>
              </w:rPr>
            </w:pPr>
            <w:r w:rsidRPr="00E263C5">
              <w:rPr>
                <w:sz w:val="18"/>
                <w:szCs w:val="18"/>
              </w:rPr>
              <w:t>Impianti e macchinari</w:t>
            </w:r>
          </w:p>
        </w:tc>
        <w:tc>
          <w:tcPr>
            <w:tcW w:w="122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@T140202@T140202End</w:t>
            </w:r>
          </w:p>
        </w:tc>
        <w:tc>
          <w:tcPr>
            <w:tcW w:w="96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@T140203@T140203End</w:t>
            </w:r>
          </w:p>
        </w:tc>
        <w:tc>
          <w:tcPr>
            <w:tcW w:w="87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@T140204@T140204End</w:t>
            </w:r>
          </w:p>
        </w:tc>
      </w:tr>
      <w:tr w:rsidR="00A40ED5" w:rsidRPr="00E57248" w:rsidTr="00E263C5">
        <w:trPr>
          <w:trHeight w:val="283"/>
          <w:jc w:val="center"/>
        </w:trPr>
        <w:tc>
          <w:tcPr>
            <w:tcW w:w="1939" w:type="pct"/>
            <w:tcMar>
              <w:top w:w="0" w:type="dxa"/>
              <w:left w:w="70" w:type="dxa"/>
              <w:bottom w:w="0" w:type="dxa"/>
              <w:right w:w="70" w:type="dxa"/>
            </w:tcMar>
            <w:vAlign w:val="center"/>
            <w:hideMark/>
          </w:tcPr>
          <w:p w:rsidR="00A40ED5" w:rsidRPr="00E263C5" w:rsidRDefault="00A40ED5">
            <w:pPr>
              <w:widowControl w:val="0"/>
              <w:spacing w:line="276" w:lineRule="auto"/>
              <w:ind w:right="1"/>
              <w:rPr>
                <w:sz w:val="18"/>
                <w:szCs w:val="18"/>
              </w:rPr>
            </w:pPr>
            <w:r w:rsidRPr="00E263C5">
              <w:rPr>
                <w:sz w:val="18"/>
                <w:szCs w:val="18"/>
              </w:rPr>
              <w:t>Attrezzature industriali e commerciali</w:t>
            </w:r>
          </w:p>
        </w:tc>
        <w:tc>
          <w:tcPr>
            <w:tcW w:w="122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@T140302@T140302End</w:t>
            </w:r>
          </w:p>
        </w:tc>
        <w:tc>
          <w:tcPr>
            <w:tcW w:w="96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@T140303@T140303End</w:t>
            </w:r>
          </w:p>
        </w:tc>
        <w:tc>
          <w:tcPr>
            <w:tcW w:w="87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@T140304@T140304End</w:t>
            </w:r>
          </w:p>
        </w:tc>
      </w:tr>
      <w:tr w:rsidR="00A40ED5" w:rsidRPr="00E57248" w:rsidTr="00E263C5">
        <w:trPr>
          <w:trHeight w:val="283"/>
          <w:jc w:val="center"/>
        </w:trPr>
        <w:tc>
          <w:tcPr>
            <w:tcW w:w="1939" w:type="pct"/>
            <w:tcMar>
              <w:top w:w="0" w:type="dxa"/>
              <w:left w:w="70" w:type="dxa"/>
              <w:bottom w:w="0" w:type="dxa"/>
              <w:right w:w="70" w:type="dxa"/>
            </w:tcMar>
            <w:vAlign w:val="center"/>
            <w:hideMark/>
          </w:tcPr>
          <w:p w:rsidR="00A40ED5" w:rsidRPr="00E263C5" w:rsidRDefault="00A40ED5">
            <w:pPr>
              <w:widowControl w:val="0"/>
              <w:spacing w:line="276" w:lineRule="auto"/>
              <w:ind w:right="1"/>
              <w:rPr>
                <w:sz w:val="18"/>
                <w:szCs w:val="18"/>
              </w:rPr>
            </w:pPr>
            <w:r w:rsidRPr="00E263C5">
              <w:rPr>
                <w:sz w:val="18"/>
                <w:szCs w:val="18"/>
              </w:rPr>
              <w:t>Altri beni</w:t>
            </w:r>
          </w:p>
        </w:tc>
        <w:tc>
          <w:tcPr>
            <w:tcW w:w="122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@T140402@T140402End</w:t>
            </w:r>
          </w:p>
        </w:tc>
        <w:tc>
          <w:tcPr>
            <w:tcW w:w="96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@T140403@T140403End</w:t>
            </w:r>
          </w:p>
        </w:tc>
        <w:tc>
          <w:tcPr>
            <w:tcW w:w="87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@T140404@T140404End</w:t>
            </w:r>
          </w:p>
        </w:tc>
      </w:tr>
      <w:tr w:rsidR="00A40ED5" w:rsidRPr="00E57248" w:rsidTr="00E263C5">
        <w:trPr>
          <w:trHeight w:val="283"/>
          <w:jc w:val="center"/>
        </w:trPr>
        <w:tc>
          <w:tcPr>
            <w:tcW w:w="1939" w:type="pct"/>
            <w:shd w:val="clear" w:color="auto" w:fill="DDDDDD"/>
            <w:tcMar>
              <w:top w:w="0" w:type="dxa"/>
              <w:left w:w="70" w:type="dxa"/>
              <w:bottom w:w="0" w:type="dxa"/>
              <w:right w:w="70" w:type="dxa"/>
            </w:tcMar>
            <w:vAlign w:val="center"/>
            <w:hideMark/>
          </w:tcPr>
          <w:p w:rsidR="00A40ED5" w:rsidRPr="00E263C5" w:rsidRDefault="00A40ED5">
            <w:pPr>
              <w:widowControl w:val="0"/>
              <w:spacing w:line="276" w:lineRule="auto"/>
              <w:ind w:right="-396"/>
              <w:rPr>
                <w:b/>
                <w:bCs/>
                <w:color w:val="000080"/>
                <w:szCs w:val="20"/>
              </w:rPr>
            </w:pPr>
            <w:r w:rsidRPr="00E263C5">
              <w:rPr>
                <w:b/>
                <w:bCs/>
                <w:color w:val="000080"/>
                <w:szCs w:val="20"/>
              </w:rPr>
              <w:t>Saldo al 31.12.2015</w:t>
            </w:r>
          </w:p>
        </w:tc>
        <w:tc>
          <w:tcPr>
            <w:tcW w:w="1224" w:type="pct"/>
            <w:shd w:val="clear" w:color="auto" w:fill="DDDDDD"/>
            <w:tcMar>
              <w:top w:w="0" w:type="dxa"/>
              <w:left w:w="70" w:type="dxa"/>
              <w:bottom w:w="0" w:type="dxa"/>
              <w:right w:w="70" w:type="dxa"/>
            </w:tcMar>
            <w:vAlign w:val="center"/>
            <w:hideMark/>
          </w:tcPr>
          <w:p w:rsidR="00A40ED5" w:rsidRPr="00E263C5" w:rsidRDefault="00A40ED5">
            <w:pPr>
              <w:widowControl w:val="0"/>
              <w:spacing w:line="276" w:lineRule="auto"/>
              <w:ind w:right="28"/>
              <w:jc w:val="right"/>
              <w:rPr>
                <w:b/>
                <w:bCs/>
                <w:color w:val="000080"/>
                <w:szCs w:val="20"/>
              </w:rPr>
            </w:pPr>
            <w:r w:rsidRPr="00E263C5">
              <w:rPr>
                <w:b/>
                <w:bCs/>
                <w:color w:val="000080"/>
                <w:szCs w:val="20"/>
              </w:rPr>
              <w:t>461.634</w:t>
            </w:r>
            <w:r w:rsidRPr="00E263C5">
              <w:rPr>
                <w:b/>
                <w:bCs/>
                <w:vanish/>
                <w:color w:val="000080"/>
                <w:szCs w:val="20"/>
              </w:rPr>
              <w:t>@T140502@T140502End</w:t>
            </w:r>
          </w:p>
        </w:tc>
        <w:tc>
          <w:tcPr>
            <w:tcW w:w="963" w:type="pct"/>
            <w:shd w:val="clear" w:color="auto" w:fill="DDDDDD"/>
            <w:tcMar>
              <w:top w:w="0" w:type="dxa"/>
              <w:left w:w="70" w:type="dxa"/>
              <w:bottom w:w="0" w:type="dxa"/>
              <w:right w:w="70" w:type="dxa"/>
            </w:tcMar>
            <w:vAlign w:val="center"/>
            <w:hideMark/>
          </w:tcPr>
          <w:p w:rsidR="00A40ED5" w:rsidRPr="00E263C5" w:rsidRDefault="00A40ED5">
            <w:pPr>
              <w:widowControl w:val="0"/>
              <w:spacing w:line="276" w:lineRule="auto"/>
              <w:ind w:right="28"/>
              <w:jc w:val="right"/>
              <w:rPr>
                <w:b/>
                <w:bCs/>
                <w:color w:val="000080"/>
                <w:szCs w:val="20"/>
              </w:rPr>
            </w:pPr>
            <w:r w:rsidRPr="00E263C5">
              <w:rPr>
                <w:b/>
                <w:bCs/>
                <w:color w:val="000080"/>
                <w:szCs w:val="20"/>
              </w:rPr>
              <w:t>278.887</w:t>
            </w:r>
            <w:r w:rsidRPr="00E263C5">
              <w:rPr>
                <w:b/>
                <w:bCs/>
                <w:vanish/>
                <w:color w:val="000080"/>
                <w:szCs w:val="20"/>
              </w:rPr>
              <w:t>@T140503@T140503End</w:t>
            </w:r>
          </w:p>
        </w:tc>
        <w:tc>
          <w:tcPr>
            <w:tcW w:w="874" w:type="pct"/>
            <w:shd w:val="clear" w:color="auto" w:fill="DDDDDD"/>
            <w:tcMar>
              <w:top w:w="0" w:type="dxa"/>
              <w:left w:w="70" w:type="dxa"/>
              <w:bottom w:w="0" w:type="dxa"/>
              <w:right w:w="70" w:type="dxa"/>
            </w:tcMar>
            <w:vAlign w:val="center"/>
            <w:hideMark/>
          </w:tcPr>
          <w:p w:rsidR="00A40ED5" w:rsidRPr="00E263C5" w:rsidRDefault="00A40ED5">
            <w:pPr>
              <w:widowControl w:val="0"/>
              <w:spacing w:line="276" w:lineRule="auto"/>
              <w:ind w:right="28"/>
              <w:jc w:val="right"/>
              <w:rPr>
                <w:b/>
                <w:bCs/>
                <w:color w:val="000080"/>
                <w:szCs w:val="20"/>
              </w:rPr>
            </w:pPr>
            <w:r w:rsidRPr="00E263C5">
              <w:rPr>
                <w:b/>
                <w:bCs/>
                <w:color w:val="000080"/>
                <w:szCs w:val="20"/>
              </w:rPr>
              <w:t>740.521</w:t>
            </w:r>
            <w:r w:rsidRPr="00E263C5">
              <w:rPr>
                <w:b/>
                <w:bCs/>
                <w:vanish/>
                <w:color w:val="000080"/>
                <w:szCs w:val="20"/>
              </w:rPr>
              <w:t>@T140504@T140504End</w:t>
            </w:r>
          </w:p>
        </w:tc>
      </w:tr>
    </w:tbl>
    <w:bookmarkEnd w:id="390"/>
    <w:p w:rsidR="00A40ED5" w:rsidRPr="00E57248" w:rsidRDefault="00A40ED5">
      <w:pPr>
        <w:widowControl w:val="0"/>
        <w:ind w:right="1"/>
        <w:jc w:val="both"/>
      </w:pPr>
      <w:r w:rsidRPr="00E57248">
        <w:rPr>
          <w:vanish/>
          <w:color w:val="FF0000"/>
        </w:rPr>
        <w:t>@H000014</w:t>
      </w:r>
      <w:r w:rsidRPr="00E57248">
        <w:t xml:space="preserve"> </w:t>
      </w:r>
      <w:r w:rsidRPr="00E57248">
        <w:rPr>
          <w:vanish/>
          <w:color w:val="FF0000"/>
        </w:rPr>
        <w:t>@H000014End</w:t>
      </w:r>
    </w:p>
    <w:p w:rsidR="00A40ED5" w:rsidRPr="00E263C5" w:rsidRDefault="00A40ED5" w:rsidP="00292C19">
      <w:pPr>
        <w:widowControl w:val="0"/>
        <w:ind w:right="1"/>
        <w:jc w:val="both"/>
        <w:outlineLvl w:val="0"/>
        <w:rPr>
          <w:color w:val="000080"/>
          <w:sz w:val="22"/>
          <w:szCs w:val="22"/>
        </w:rPr>
      </w:pPr>
      <w:bookmarkStart w:id="391" w:name="XBRL_Tab_0029_2"/>
      <w:bookmarkStart w:id="392" w:name="Wizard_NN"/>
      <w:bookmarkEnd w:id="388"/>
      <w:bookmarkEnd w:id="389"/>
      <w:r w:rsidRPr="00E263C5">
        <w:rPr>
          <w:b/>
          <w:bCs/>
          <w:color w:val="000080"/>
          <w:sz w:val="22"/>
          <w:szCs w:val="22"/>
        </w:rPr>
        <w:t>Contributi in conto capitale</w:t>
      </w:r>
    </w:p>
    <w:p w:rsidR="00A40ED5" w:rsidRPr="00D53154" w:rsidRDefault="00A40ED5" w:rsidP="00292C19">
      <w:pPr>
        <w:widowControl w:val="0"/>
        <w:ind w:right="1"/>
        <w:jc w:val="both"/>
        <w:rPr>
          <w:b/>
          <w:bCs/>
          <w:color w:val="000000"/>
          <w:sz w:val="16"/>
          <w:szCs w:val="16"/>
        </w:rPr>
      </w:pPr>
    </w:p>
    <w:p w:rsidR="00A40ED5" w:rsidRPr="00E57248" w:rsidRDefault="00A40ED5" w:rsidP="00292C19">
      <w:pPr>
        <w:widowControl w:val="0"/>
        <w:ind w:right="1"/>
        <w:jc w:val="both"/>
        <w:rPr>
          <w:color w:val="000000"/>
        </w:rPr>
      </w:pPr>
      <w:r w:rsidRPr="00E57248">
        <w:rPr>
          <w:color w:val="000000"/>
        </w:rPr>
        <w:t>Si è continuato a contabilizzare i contributi in conto impianti ricevuti nel 1999 ai sensi della Legge 201/91, quelli incassati nel 2009 a valere sul investimenti PSR 2000/2009 misura 7Q1, quello incassato nel 2012 a valere sul P.S.R. 2007/2013 Misura 123 PIF, quello incassato nel 2013 a valere sul P.S.R. 2007/2013 reg. CE 1698/2005 Misura 123 e quello incassato nel 2014 a valere sul PSR  CE 4792008.</w:t>
      </w:r>
    </w:p>
    <w:p w:rsidR="00A40ED5" w:rsidRPr="00D53154" w:rsidRDefault="00A40ED5" w:rsidP="00292C19">
      <w:pPr>
        <w:widowControl w:val="0"/>
        <w:ind w:right="1"/>
        <w:jc w:val="both"/>
        <w:rPr>
          <w:color w:val="000000"/>
          <w:sz w:val="16"/>
          <w:szCs w:val="16"/>
        </w:rPr>
      </w:pPr>
    </w:p>
    <w:p w:rsidR="00A40ED5" w:rsidRPr="00E57248" w:rsidRDefault="00A40ED5" w:rsidP="00292C19">
      <w:pPr>
        <w:widowControl w:val="0"/>
        <w:ind w:right="1"/>
        <w:jc w:val="both"/>
      </w:pPr>
      <w:r w:rsidRPr="00E57248">
        <w:rPr>
          <w:color w:val="000000"/>
        </w:rPr>
        <w:t>Inoltre è iniziata la contabilizzazione del contributo incassato nel 2015 a valere sul PSR  CE 479/2008.</w:t>
      </w:r>
    </w:p>
    <w:p w:rsidR="00A40ED5" w:rsidRPr="00D53154" w:rsidRDefault="00A40ED5" w:rsidP="00292C19">
      <w:pPr>
        <w:widowControl w:val="0"/>
        <w:ind w:right="1"/>
        <w:jc w:val="both"/>
        <w:rPr>
          <w:sz w:val="16"/>
          <w:szCs w:val="16"/>
        </w:rPr>
      </w:pPr>
      <w:r w:rsidRPr="00E57248">
        <w:rPr>
          <w:color w:val="000000"/>
        </w:rPr>
        <w:t xml:space="preserve"> </w:t>
      </w:r>
    </w:p>
    <w:p w:rsidR="00A40ED5" w:rsidRPr="00E57248" w:rsidRDefault="00A40ED5" w:rsidP="00292C19">
      <w:pPr>
        <w:widowControl w:val="0"/>
        <w:ind w:right="1"/>
        <w:jc w:val="both"/>
        <w:rPr>
          <w:b/>
          <w:bCs/>
          <w:color w:val="000000"/>
        </w:rPr>
      </w:pPr>
      <w:r w:rsidRPr="00E57248">
        <w:t>Il metodo utilizzato è quello dei risconti passivi pluriennali, rapportati alle quote di ammortamento, rinviando le somme non di competenza agli esercizi successivi.</w:t>
      </w:r>
    </w:p>
    <w:bookmarkEnd w:id="391"/>
    <w:bookmarkEnd w:id="392"/>
    <w:permEnd w:id="2032018590"/>
    <w:p w:rsidR="00A40ED5" w:rsidRPr="00D53154" w:rsidRDefault="00A40ED5" w:rsidP="00292C19">
      <w:pPr>
        <w:jc w:val="both"/>
        <w:rPr>
          <w:sz w:val="16"/>
          <w:szCs w:val="16"/>
        </w:rPr>
      </w:pPr>
      <w:r w:rsidRPr="00E57248">
        <w:t xml:space="preserve"> </w:t>
      </w:r>
      <w:bookmarkEnd w:id="385"/>
    </w:p>
    <w:p w:rsidR="00A40ED5" w:rsidRPr="00D53154" w:rsidRDefault="00A40ED5" w:rsidP="00292C19">
      <w:pPr>
        <w:jc w:val="both"/>
        <w:rPr>
          <w:sz w:val="16"/>
          <w:szCs w:val="16"/>
        </w:rPr>
      </w:pPr>
    </w:p>
    <w:p w:rsidR="00A40ED5" w:rsidRDefault="00A40ED5" w:rsidP="00292C19">
      <w:pPr>
        <w:pStyle w:val="Nessunaspaziatura"/>
        <w:jc w:val="both"/>
        <w:rPr>
          <w:rFonts w:ascii="Arial" w:hAnsi="Arial" w:cs="Arial"/>
          <w:b/>
          <w:color w:val="000080"/>
        </w:rPr>
      </w:pPr>
      <w:bookmarkStart w:id="393" w:name="T0032"/>
      <w:bookmarkEnd w:id="384"/>
      <w:r w:rsidRPr="00E263C5">
        <w:rPr>
          <w:rFonts w:ascii="Arial" w:hAnsi="Arial" w:cs="Arial"/>
          <w:b/>
          <w:color w:val="000080"/>
        </w:rPr>
        <w:t>Introduzione, operazioni di locazione finanziaria (locatario)</w:t>
      </w:r>
    </w:p>
    <w:p w:rsidR="00E263C5" w:rsidRPr="00D53154" w:rsidRDefault="00E263C5" w:rsidP="00292C19">
      <w:pPr>
        <w:pStyle w:val="Nessunaspaziatura"/>
        <w:jc w:val="both"/>
        <w:rPr>
          <w:rFonts w:ascii="Arial" w:hAnsi="Arial" w:cs="Arial"/>
          <w:b/>
          <w:color w:val="000080"/>
          <w:sz w:val="16"/>
          <w:szCs w:val="16"/>
        </w:rPr>
      </w:pPr>
    </w:p>
    <w:p w:rsidR="00E263C5" w:rsidRDefault="00E263C5" w:rsidP="00292C19">
      <w:pPr>
        <w:pStyle w:val="Nessunaspaziatura"/>
        <w:jc w:val="both"/>
        <w:rPr>
          <w:rFonts w:ascii="Arial" w:hAnsi="Arial" w:cs="Arial"/>
          <w:b/>
          <w:color w:val="000080"/>
          <w:sz w:val="20"/>
          <w:szCs w:val="20"/>
        </w:rPr>
      </w:pPr>
      <w:r>
        <w:rPr>
          <w:rFonts w:ascii="Arial" w:hAnsi="Arial" w:cs="Arial"/>
          <w:b/>
          <w:color w:val="000080"/>
          <w:sz w:val="20"/>
          <w:szCs w:val="20"/>
        </w:rPr>
        <w:t>--</w:t>
      </w:r>
    </w:p>
    <w:p w:rsidR="00E263C5" w:rsidRPr="00D53154" w:rsidRDefault="00E263C5" w:rsidP="00292C19">
      <w:pPr>
        <w:pStyle w:val="Nessunaspaziatura"/>
        <w:jc w:val="both"/>
        <w:rPr>
          <w:rFonts w:ascii="Arial" w:hAnsi="Arial" w:cs="Arial"/>
          <w:b/>
          <w:color w:val="000080"/>
          <w:sz w:val="16"/>
          <w:szCs w:val="16"/>
        </w:rPr>
      </w:pPr>
    </w:p>
    <w:p w:rsidR="00E263C5" w:rsidRPr="00D53154" w:rsidRDefault="00E263C5" w:rsidP="00292C19">
      <w:pPr>
        <w:pStyle w:val="Nessunaspaziatura"/>
        <w:jc w:val="both"/>
        <w:rPr>
          <w:rFonts w:ascii="Arial" w:hAnsi="Arial" w:cs="Arial"/>
          <w:b/>
          <w:color w:val="000080"/>
          <w:sz w:val="16"/>
          <w:szCs w:val="16"/>
        </w:rPr>
      </w:pPr>
    </w:p>
    <w:p w:rsidR="00A40ED5" w:rsidRPr="00E263C5" w:rsidRDefault="00A40ED5" w:rsidP="00292C19">
      <w:pPr>
        <w:widowControl w:val="0"/>
        <w:ind w:right="1"/>
        <w:jc w:val="both"/>
        <w:rPr>
          <w:b/>
          <w:bCs/>
          <w:color w:val="000080"/>
          <w:sz w:val="22"/>
          <w:szCs w:val="22"/>
        </w:rPr>
      </w:pPr>
      <w:bookmarkStart w:id="394" w:name="XBRL_000840"/>
      <w:r w:rsidRPr="00E57248">
        <w:t xml:space="preserve"> </w:t>
      </w:r>
      <w:bookmarkStart w:id="395" w:name="XBRL_Tab_0032"/>
      <w:bookmarkStart w:id="396" w:name="Wizard_H"/>
      <w:permStart w:id="905854717" w:edGrp="everyone"/>
      <w:r w:rsidRPr="00E263C5">
        <w:rPr>
          <w:b/>
          <w:bCs/>
          <w:color w:val="000080"/>
          <w:sz w:val="22"/>
          <w:szCs w:val="22"/>
        </w:rPr>
        <w:t>Operazioni di locazione finanziaria (leasing)</w:t>
      </w:r>
    </w:p>
    <w:p w:rsidR="00A40ED5" w:rsidRPr="00D53154" w:rsidRDefault="00A40ED5" w:rsidP="00292C19">
      <w:pPr>
        <w:widowControl w:val="0"/>
        <w:ind w:right="1"/>
        <w:jc w:val="both"/>
        <w:rPr>
          <w:b/>
          <w:bCs/>
          <w:color w:val="00000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11"/>
        <w:gridCol w:w="2511"/>
        <w:gridCol w:w="2354"/>
      </w:tblGrid>
      <w:tr w:rsidR="00A40ED5" w:rsidRPr="00E57248" w:rsidTr="00FE14F8">
        <w:trPr>
          <w:trHeight w:val="283"/>
          <w:jc w:val="center"/>
        </w:trPr>
        <w:tc>
          <w:tcPr>
            <w:tcW w:w="1702" w:type="pct"/>
            <w:shd w:val="clear" w:color="auto" w:fill="DDDDDD"/>
            <w:vAlign w:val="center"/>
            <w:hideMark/>
          </w:tcPr>
          <w:p w:rsidR="00A40ED5" w:rsidRPr="00FE14F8" w:rsidRDefault="00A40ED5">
            <w:pPr>
              <w:pStyle w:val="Intestazione-picolonna2"/>
              <w:spacing w:line="276" w:lineRule="auto"/>
              <w:ind w:right="28"/>
              <w:jc w:val="center"/>
              <w:rPr>
                <w:rFonts w:ascii="Arial" w:hAnsi="Arial" w:cs="Arial"/>
                <w:b/>
                <w:color w:val="000080"/>
                <w:sz w:val="18"/>
                <w:szCs w:val="18"/>
              </w:rPr>
            </w:pPr>
            <w:r w:rsidRPr="00FE14F8">
              <w:rPr>
                <w:rFonts w:ascii="Arial" w:hAnsi="Arial" w:cs="Arial"/>
                <w:b/>
                <w:color w:val="000080"/>
                <w:sz w:val="18"/>
                <w:szCs w:val="18"/>
              </w:rPr>
              <w:t xml:space="preserve">Saldo al </w:t>
            </w:r>
            <w:r w:rsidRPr="00FE14F8">
              <w:rPr>
                <w:rFonts w:ascii="Arial" w:hAnsi="Arial" w:cs="Arial"/>
                <w:b/>
                <w:vanish/>
                <w:color w:val="000080"/>
                <w:sz w:val="18"/>
                <w:szCs w:val="18"/>
              </w:rPr>
              <w:t>@X005000</w:t>
            </w:r>
            <w:r w:rsidRPr="00FE14F8">
              <w:rPr>
                <w:rFonts w:ascii="Arial" w:hAnsi="Arial" w:cs="Arial"/>
                <w:b/>
                <w:color w:val="000080"/>
                <w:sz w:val="18"/>
                <w:szCs w:val="18"/>
              </w:rPr>
              <w:t>31.12.2015</w:t>
            </w:r>
            <w:r w:rsidRPr="00FE14F8">
              <w:rPr>
                <w:rFonts w:ascii="Arial" w:hAnsi="Arial" w:cs="Arial"/>
                <w:b/>
                <w:vanish/>
                <w:color w:val="000080"/>
                <w:sz w:val="18"/>
                <w:szCs w:val="18"/>
              </w:rPr>
              <w:t>@X005000End</w:t>
            </w:r>
          </w:p>
        </w:tc>
        <w:tc>
          <w:tcPr>
            <w:tcW w:w="1702" w:type="pct"/>
            <w:shd w:val="clear" w:color="auto" w:fill="DDDDDD"/>
            <w:vAlign w:val="center"/>
            <w:hideMark/>
          </w:tcPr>
          <w:p w:rsidR="00A40ED5" w:rsidRPr="00FE14F8" w:rsidRDefault="00A40ED5">
            <w:pPr>
              <w:pStyle w:val="Intestazione-picolonna2"/>
              <w:spacing w:line="276" w:lineRule="auto"/>
              <w:ind w:right="28"/>
              <w:jc w:val="center"/>
              <w:rPr>
                <w:rFonts w:ascii="Arial" w:hAnsi="Arial" w:cs="Arial"/>
                <w:b/>
                <w:color w:val="000080"/>
                <w:sz w:val="18"/>
                <w:szCs w:val="18"/>
              </w:rPr>
            </w:pPr>
            <w:r w:rsidRPr="00FE14F8">
              <w:rPr>
                <w:rFonts w:ascii="Arial" w:hAnsi="Arial" w:cs="Arial"/>
                <w:b/>
                <w:color w:val="000080"/>
                <w:sz w:val="18"/>
                <w:szCs w:val="18"/>
              </w:rPr>
              <w:t xml:space="preserve">Saldo al </w:t>
            </w:r>
            <w:r w:rsidRPr="00FE14F8">
              <w:rPr>
                <w:rFonts w:ascii="Arial" w:hAnsi="Arial" w:cs="Arial"/>
                <w:b/>
                <w:vanish/>
                <w:color w:val="000080"/>
                <w:sz w:val="18"/>
                <w:szCs w:val="18"/>
              </w:rPr>
              <w:t>@Y005000</w:t>
            </w:r>
            <w:r w:rsidRPr="00FE14F8">
              <w:rPr>
                <w:rFonts w:ascii="Arial" w:hAnsi="Arial" w:cs="Arial"/>
                <w:b/>
                <w:color w:val="000080"/>
                <w:sz w:val="18"/>
                <w:szCs w:val="18"/>
              </w:rPr>
              <w:t>31.12.2014</w:t>
            </w:r>
            <w:r w:rsidRPr="00FE14F8">
              <w:rPr>
                <w:rFonts w:ascii="Arial" w:hAnsi="Arial" w:cs="Arial"/>
                <w:b/>
                <w:vanish/>
                <w:color w:val="000080"/>
                <w:sz w:val="18"/>
                <w:szCs w:val="18"/>
              </w:rPr>
              <w:t>@Y005000End</w:t>
            </w:r>
          </w:p>
        </w:tc>
        <w:tc>
          <w:tcPr>
            <w:tcW w:w="1597" w:type="pct"/>
            <w:shd w:val="clear" w:color="auto" w:fill="DDDDDD"/>
            <w:vAlign w:val="center"/>
            <w:hideMark/>
          </w:tcPr>
          <w:p w:rsidR="00A40ED5" w:rsidRPr="00FE14F8" w:rsidRDefault="00A40ED5">
            <w:pPr>
              <w:pStyle w:val="Intestazione-picolonna2"/>
              <w:spacing w:line="276" w:lineRule="auto"/>
              <w:ind w:right="28"/>
              <w:jc w:val="center"/>
              <w:rPr>
                <w:rFonts w:ascii="Arial" w:hAnsi="Arial" w:cs="Arial"/>
                <w:b/>
                <w:color w:val="000080"/>
                <w:sz w:val="18"/>
                <w:szCs w:val="18"/>
              </w:rPr>
            </w:pPr>
            <w:r w:rsidRPr="00FE14F8">
              <w:rPr>
                <w:rFonts w:ascii="Arial" w:hAnsi="Arial" w:cs="Arial"/>
                <w:b/>
                <w:color w:val="000080"/>
                <w:sz w:val="18"/>
                <w:szCs w:val="18"/>
              </w:rPr>
              <w:t>Variazioni</w:t>
            </w:r>
          </w:p>
        </w:tc>
      </w:tr>
      <w:tr w:rsidR="00A40ED5" w:rsidRPr="00E57248" w:rsidTr="00FE14F8">
        <w:trPr>
          <w:trHeight w:val="283"/>
          <w:jc w:val="center"/>
        </w:trPr>
        <w:tc>
          <w:tcPr>
            <w:tcW w:w="1702" w:type="pct"/>
            <w:vAlign w:val="center"/>
            <w:hideMark/>
          </w:tcPr>
          <w:p w:rsidR="00A40ED5" w:rsidRPr="00E57248" w:rsidRDefault="00A40ED5">
            <w:pPr>
              <w:widowControl w:val="0"/>
              <w:spacing w:line="276" w:lineRule="auto"/>
              <w:ind w:right="28"/>
              <w:jc w:val="center"/>
              <w:rPr>
                <w:szCs w:val="20"/>
              </w:rPr>
            </w:pPr>
            <w:r w:rsidRPr="00E57248">
              <w:rPr>
                <w:szCs w:val="20"/>
              </w:rPr>
              <w:t>0</w:t>
            </w:r>
            <w:r w:rsidRPr="00E57248">
              <w:rPr>
                <w:vanish/>
                <w:szCs w:val="20"/>
              </w:rPr>
              <w:t>@X000001@X000001End</w:t>
            </w:r>
          </w:p>
        </w:tc>
        <w:tc>
          <w:tcPr>
            <w:tcW w:w="1702" w:type="pct"/>
            <w:vAlign w:val="center"/>
            <w:hideMark/>
          </w:tcPr>
          <w:p w:rsidR="00A40ED5" w:rsidRPr="00E57248" w:rsidRDefault="00A40ED5">
            <w:pPr>
              <w:widowControl w:val="0"/>
              <w:spacing w:line="276" w:lineRule="auto"/>
              <w:ind w:right="28"/>
              <w:jc w:val="center"/>
              <w:rPr>
                <w:szCs w:val="20"/>
              </w:rPr>
            </w:pPr>
            <w:r w:rsidRPr="00E57248">
              <w:rPr>
                <w:szCs w:val="20"/>
              </w:rPr>
              <w:t>0</w:t>
            </w:r>
            <w:r w:rsidRPr="00E57248">
              <w:rPr>
                <w:vanish/>
                <w:szCs w:val="20"/>
              </w:rPr>
              <w:t>@Y000001@Y000001End</w:t>
            </w:r>
          </w:p>
        </w:tc>
        <w:tc>
          <w:tcPr>
            <w:tcW w:w="1597" w:type="pct"/>
            <w:vAlign w:val="center"/>
            <w:hideMark/>
          </w:tcPr>
          <w:p w:rsidR="00A40ED5" w:rsidRPr="00E57248" w:rsidRDefault="00A40ED5">
            <w:pPr>
              <w:widowControl w:val="0"/>
              <w:spacing w:line="276" w:lineRule="auto"/>
              <w:ind w:right="28"/>
              <w:jc w:val="center"/>
              <w:rPr>
                <w:szCs w:val="20"/>
              </w:rPr>
            </w:pPr>
            <w:r w:rsidRPr="00E57248">
              <w:rPr>
                <w:szCs w:val="20"/>
              </w:rPr>
              <w:t>0</w:t>
            </w:r>
            <w:r w:rsidRPr="00E57248">
              <w:rPr>
                <w:vanish/>
                <w:szCs w:val="20"/>
              </w:rPr>
              <w:t>@V000001@V000001End</w:t>
            </w:r>
          </w:p>
        </w:tc>
      </w:tr>
    </w:tbl>
    <w:p w:rsidR="00A40ED5" w:rsidRPr="00D53154" w:rsidRDefault="00A40ED5" w:rsidP="00292C19">
      <w:pPr>
        <w:widowControl w:val="0"/>
        <w:ind w:right="1"/>
        <w:jc w:val="both"/>
        <w:rPr>
          <w:b/>
          <w:bCs/>
          <w:color w:val="000000"/>
          <w:sz w:val="16"/>
          <w:szCs w:val="16"/>
        </w:rPr>
      </w:pPr>
    </w:p>
    <w:p w:rsidR="00A40ED5" w:rsidRPr="00E57248" w:rsidRDefault="00A40ED5" w:rsidP="00292C19">
      <w:pPr>
        <w:widowControl w:val="0"/>
        <w:ind w:right="1"/>
        <w:jc w:val="both"/>
      </w:pPr>
      <w:bookmarkStart w:id="397" w:name="Wizard_I"/>
      <w:r w:rsidRPr="00E57248">
        <w:rPr>
          <w:color w:val="000000"/>
        </w:rPr>
        <w:t>Non ci sono operazioni di locazione finanziaria (locatario).</w:t>
      </w:r>
      <w:bookmarkEnd w:id="395"/>
      <w:bookmarkEnd w:id="396"/>
      <w:bookmarkEnd w:id="397"/>
    </w:p>
    <w:permEnd w:id="905854717"/>
    <w:p w:rsidR="00A40ED5" w:rsidRPr="00D53154" w:rsidRDefault="00A40ED5" w:rsidP="00292C19">
      <w:pPr>
        <w:jc w:val="both"/>
        <w:rPr>
          <w:sz w:val="16"/>
          <w:szCs w:val="16"/>
        </w:rPr>
      </w:pPr>
      <w:r w:rsidRPr="00E57248">
        <w:t xml:space="preserve"> </w:t>
      </w:r>
      <w:bookmarkEnd w:id="394"/>
    </w:p>
    <w:p w:rsidR="00A40ED5" w:rsidRPr="00D53154" w:rsidRDefault="00A40ED5" w:rsidP="00292C19">
      <w:pPr>
        <w:jc w:val="both"/>
        <w:rPr>
          <w:sz w:val="16"/>
          <w:szCs w:val="16"/>
        </w:rPr>
      </w:pPr>
    </w:p>
    <w:p w:rsidR="00A40ED5" w:rsidRDefault="00A40ED5" w:rsidP="00292C19">
      <w:pPr>
        <w:pStyle w:val="Nessunaspaziatura"/>
        <w:jc w:val="both"/>
        <w:rPr>
          <w:rFonts w:ascii="Arial" w:hAnsi="Arial" w:cs="Arial"/>
          <w:b/>
          <w:color w:val="000080"/>
        </w:rPr>
      </w:pPr>
      <w:bookmarkStart w:id="398" w:name="T0033"/>
      <w:bookmarkEnd w:id="393"/>
      <w:r w:rsidRPr="00FE14F8">
        <w:rPr>
          <w:rFonts w:ascii="Arial" w:hAnsi="Arial" w:cs="Arial"/>
          <w:b/>
          <w:color w:val="000080"/>
        </w:rPr>
        <w:t>Operazioni di locazione finanziaria (locatario) - effetto sul patrimonio netto (prospetto)</w:t>
      </w:r>
    </w:p>
    <w:p w:rsidR="00FE14F8" w:rsidRPr="00D53154" w:rsidRDefault="00FE14F8" w:rsidP="00292C19">
      <w:pPr>
        <w:pStyle w:val="Nessunaspaziatura"/>
        <w:jc w:val="both"/>
        <w:rPr>
          <w:rFonts w:ascii="Arial" w:hAnsi="Arial" w:cs="Arial"/>
          <w:color w:val="000080"/>
          <w:sz w:val="16"/>
          <w:szCs w:val="16"/>
        </w:rPr>
      </w:pPr>
    </w:p>
    <w:tbl>
      <w:tblPr>
        <w:tblW w:w="0" w:type="auto"/>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6700"/>
        <w:gridCol w:w="876"/>
      </w:tblGrid>
      <w:tr w:rsidR="00A40ED5" w:rsidRPr="00FE14F8" w:rsidTr="00D53154">
        <w:trPr>
          <w:trHeight w:val="227"/>
        </w:trPr>
        <w:tc>
          <w:tcPr>
            <w:tcW w:w="0" w:type="auto"/>
            <w:shd w:val="clear" w:color="auto" w:fill="DDDDDD"/>
            <w:vAlign w:val="center"/>
          </w:tcPr>
          <w:p w:rsidR="00A40ED5" w:rsidRPr="00FE14F8" w:rsidRDefault="00A40ED5" w:rsidP="00FE14F8">
            <w:pPr>
              <w:spacing w:line="276" w:lineRule="auto"/>
              <w:jc w:val="center"/>
              <w:rPr>
                <w:b/>
                <w:color w:val="000080"/>
                <w:sz w:val="18"/>
                <w:szCs w:val="18"/>
              </w:rPr>
            </w:pPr>
          </w:p>
        </w:tc>
        <w:tc>
          <w:tcPr>
            <w:tcW w:w="0" w:type="auto"/>
            <w:shd w:val="clear" w:color="auto" w:fill="DDDDDD"/>
            <w:vAlign w:val="center"/>
            <w:hideMark/>
          </w:tcPr>
          <w:p w:rsidR="00A40ED5" w:rsidRPr="00FE14F8" w:rsidRDefault="00A40ED5" w:rsidP="00FE14F8">
            <w:pPr>
              <w:spacing w:line="276" w:lineRule="auto"/>
              <w:jc w:val="center"/>
              <w:rPr>
                <w:b/>
                <w:color w:val="000080"/>
                <w:sz w:val="18"/>
                <w:szCs w:val="18"/>
              </w:rPr>
            </w:pPr>
            <w:r w:rsidRPr="00FE14F8">
              <w:rPr>
                <w:b/>
                <w:color w:val="000080"/>
                <w:sz w:val="18"/>
                <w:szCs w:val="18"/>
              </w:rPr>
              <w:t>Importo</w:t>
            </w:r>
          </w:p>
        </w:tc>
      </w:tr>
      <w:tr w:rsidR="00A40ED5" w:rsidRPr="00FE14F8" w:rsidTr="00D53154">
        <w:trPr>
          <w:trHeight w:val="227"/>
        </w:trPr>
        <w:tc>
          <w:tcPr>
            <w:tcW w:w="0" w:type="auto"/>
            <w:shd w:val="clear" w:color="auto" w:fill="DDDDDD"/>
            <w:vAlign w:val="center"/>
            <w:hideMark/>
          </w:tcPr>
          <w:p w:rsidR="00A40ED5" w:rsidRPr="00FE14F8" w:rsidRDefault="00A40ED5">
            <w:pPr>
              <w:spacing w:line="276" w:lineRule="auto"/>
              <w:rPr>
                <w:b/>
                <w:color w:val="000080"/>
                <w:sz w:val="18"/>
                <w:szCs w:val="18"/>
              </w:rPr>
            </w:pPr>
            <w:r w:rsidRPr="00FE14F8">
              <w:rPr>
                <w:b/>
                <w:color w:val="000080"/>
                <w:sz w:val="18"/>
                <w:szCs w:val="18"/>
              </w:rPr>
              <w:t xml:space="preserve"> Attività</w:t>
            </w:r>
          </w:p>
        </w:tc>
        <w:tc>
          <w:tcPr>
            <w:tcW w:w="0" w:type="auto"/>
            <w:shd w:val="clear" w:color="auto" w:fill="DDDDDD"/>
            <w:vAlign w:val="center"/>
          </w:tcPr>
          <w:p w:rsidR="00A40ED5" w:rsidRPr="00FE14F8" w:rsidRDefault="00A40ED5">
            <w:pPr>
              <w:spacing w:line="276" w:lineRule="auto"/>
              <w:rPr>
                <w:sz w:val="18"/>
                <w:szCs w:val="18"/>
              </w:rPr>
            </w:pPr>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a) Contratti in corso</w:t>
            </w:r>
          </w:p>
        </w:tc>
        <w:tc>
          <w:tcPr>
            <w:tcW w:w="0" w:type="auto"/>
            <w:vAlign w:val="center"/>
          </w:tcPr>
          <w:p w:rsidR="00A40ED5" w:rsidRPr="00FE14F8" w:rsidRDefault="00A40ED5">
            <w:pPr>
              <w:spacing w:line="276" w:lineRule="auto"/>
              <w:rPr>
                <w:sz w:val="18"/>
                <w:szCs w:val="18"/>
              </w:rPr>
            </w:pPr>
          </w:p>
        </w:tc>
      </w:tr>
      <w:tr w:rsidR="00A40ED5" w:rsidRPr="00FE14F8" w:rsidTr="00D53154">
        <w:trPr>
          <w:trHeight w:val="227"/>
        </w:trPr>
        <w:tc>
          <w:tcPr>
            <w:tcW w:w="0" w:type="auto"/>
            <w:vAlign w:val="center"/>
            <w:hideMark/>
          </w:tcPr>
          <w:p w:rsidR="00A40ED5" w:rsidRPr="00FE14F8" w:rsidRDefault="00A40ED5" w:rsidP="002161B0">
            <w:pPr>
              <w:spacing w:line="276" w:lineRule="auto"/>
              <w:rPr>
                <w:sz w:val="18"/>
                <w:szCs w:val="18"/>
              </w:rPr>
            </w:pPr>
            <w:r w:rsidRPr="00FE14F8">
              <w:rPr>
                <w:sz w:val="18"/>
                <w:szCs w:val="18"/>
              </w:rPr>
              <w:t xml:space="preserve">   a.1) Beni in leasing finanz</w:t>
            </w:r>
            <w:r w:rsidR="002161B0">
              <w:rPr>
                <w:sz w:val="18"/>
                <w:szCs w:val="18"/>
              </w:rPr>
              <w:t>iario</w:t>
            </w:r>
            <w:r w:rsidRPr="00FE14F8">
              <w:rPr>
                <w:sz w:val="18"/>
                <w:szCs w:val="18"/>
              </w:rPr>
              <w:t xml:space="preserve"> alla fine dell'esercizio prec</w:t>
            </w:r>
            <w:r w:rsidR="00D53154">
              <w:rPr>
                <w:sz w:val="18"/>
                <w:szCs w:val="18"/>
              </w:rPr>
              <w:t>edenti</w:t>
            </w:r>
          </w:p>
        </w:tc>
        <w:tc>
          <w:tcPr>
            <w:tcW w:w="0" w:type="auto"/>
            <w:vAlign w:val="center"/>
            <w:hideMark/>
          </w:tcPr>
          <w:p w:rsidR="00A40ED5" w:rsidRPr="00FE14F8" w:rsidRDefault="00A40ED5">
            <w:pPr>
              <w:spacing w:line="276" w:lineRule="auto"/>
              <w:jc w:val="right"/>
              <w:rPr>
                <w:sz w:val="18"/>
                <w:szCs w:val="18"/>
              </w:rPr>
            </w:pPr>
            <w:bookmarkStart w:id="399" w:name="XBRL_000841"/>
            <w:r w:rsidRPr="00FE14F8">
              <w:rPr>
                <w:sz w:val="18"/>
                <w:szCs w:val="18"/>
              </w:rPr>
              <w:t xml:space="preserve"> </w:t>
            </w:r>
            <w:permStart w:id="1248987528" w:edGrp="everyone"/>
            <w:r w:rsidRPr="00FE14F8">
              <w:rPr>
                <w:vanish/>
                <w:color w:val="FF0000"/>
                <w:sz w:val="18"/>
                <w:szCs w:val="18"/>
              </w:rPr>
              <w:t>@L000084@L000084End</w:t>
            </w:r>
            <w:r w:rsidRPr="00FE14F8">
              <w:rPr>
                <w:sz w:val="18"/>
                <w:szCs w:val="18"/>
              </w:rPr>
              <w:t xml:space="preserve"> </w:t>
            </w:r>
            <w:permEnd w:id="1248987528"/>
            <w:r w:rsidRPr="00FE14F8">
              <w:rPr>
                <w:sz w:val="18"/>
                <w:szCs w:val="18"/>
              </w:rPr>
              <w:t xml:space="preserve"> </w:t>
            </w:r>
            <w:bookmarkEnd w:id="399"/>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relativi fondi ammortamento</w:t>
            </w:r>
          </w:p>
        </w:tc>
        <w:tc>
          <w:tcPr>
            <w:tcW w:w="0" w:type="auto"/>
            <w:vAlign w:val="center"/>
            <w:hideMark/>
          </w:tcPr>
          <w:p w:rsidR="00A40ED5" w:rsidRPr="00FE14F8" w:rsidRDefault="00A40ED5">
            <w:pPr>
              <w:spacing w:line="276" w:lineRule="auto"/>
              <w:jc w:val="right"/>
              <w:rPr>
                <w:sz w:val="18"/>
                <w:szCs w:val="18"/>
              </w:rPr>
            </w:pPr>
            <w:bookmarkStart w:id="400" w:name="XBRL_000842"/>
            <w:r w:rsidRPr="00FE14F8">
              <w:rPr>
                <w:sz w:val="18"/>
                <w:szCs w:val="18"/>
              </w:rPr>
              <w:t xml:space="preserve"> </w:t>
            </w:r>
            <w:permStart w:id="1510226783" w:edGrp="everyone"/>
            <w:r w:rsidRPr="00FE14F8">
              <w:rPr>
                <w:vanish/>
                <w:color w:val="FF0000"/>
                <w:sz w:val="18"/>
                <w:szCs w:val="18"/>
              </w:rPr>
              <w:t>@L000031@L000031End</w:t>
            </w:r>
            <w:r w:rsidRPr="00FE14F8">
              <w:rPr>
                <w:sz w:val="18"/>
                <w:szCs w:val="18"/>
              </w:rPr>
              <w:t xml:space="preserve"> </w:t>
            </w:r>
            <w:permEnd w:id="1510226783"/>
            <w:r w:rsidRPr="00FE14F8">
              <w:rPr>
                <w:sz w:val="18"/>
                <w:szCs w:val="18"/>
              </w:rPr>
              <w:t xml:space="preserve"> </w:t>
            </w:r>
            <w:bookmarkEnd w:id="400"/>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a.2) Beni acquistati in leasing finanziario nel corso dell'esercizio</w:t>
            </w:r>
          </w:p>
        </w:tc>
        <w:tc>
          <w:tcPr>
            <w:tcW w:w="0" w:type="auto"/>
            <w:vAlign w:val="center"/>
            <w:hideMark/>
          </w:tcPr>
          <w:p w:rsidR="00A40ED5" w:rsidRPr="00FE14F8" w:rsidRDefault="00A40ED5">
            <w:pPr>
              <w:spacing w:line="276" w:lineRule="auto"/>
              <w:jc w:val="right"/>
              <w:rPr>
                <w:sz w:val="18"/>
                <w:szCs w:val="18"/>
              </w:rPr>
            </w:pPr>
            <w:bookmarkStart w:id="401" w:name="XBRL_000843"/>
            <w:r w:rsidRPr="00FE14F8">
              <w:rPr>
                <w:sz w:val="18"/>
                <w:szCs w:val="18"/>
              </w:rPr>
              <w:t xml:space="preserve"> </w:t>
            </w:r>
            <w:permStart w:id="1568214135" w:edGrp="everyone"/>
            <w:r w:rsidRPr="00FE14F8">
              <w:rPr>
                <w:vanish/>
                <w:color w:val="FF0000"/>
                <w:sz w:val="18"/>
                <w:szCs w:val="18"/>
              </w:rPr>
              <w:t>@L000033@L000033End</w:t>
            </w:r>
            <w:r w:rsidRPr="00FE14F8">
              <w:rPr>
                <w:sz w:val="18"/>
                <w:szCs w:val="18"/>
              </w:rPr>
              <w:t xml:space="preserve"> </w:t>
            </w:r>
            <w:permEnd w:id="1568214135"/>
            <w:r w:rsidRPr="00FE14F8">
              <w:rPr>
                <w:sz w:val="18"/>
                <w:szCs w:val="18"/>
              </w:rPr>
              <w:t xml:space="preserve"> </w:t>
            </w:r>
            <w:bookmarkEnd w:id="401"/>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a.3) Beni in leasing finanziario riscattati nel corso dell'esercizio</w:t>
            </w:r>
          </w:p>
        </w:tc>
        <w:tc>
          <w:tcPr>
            <w:tcW w:w="0" w:type="auto"/>
            <w:vAlign w:val="center"/>
            <w:hideMark/>
          </w:tcPr>
          <w:p w:rsidR="00A40ED5" w:rsidRPr="00FE14F8" w:rsidRDefault="00A40ED5">
            <w:pPr>
              <w:spacing w:line="276" w:lineRule="auto"/>
              <w:jc w:val="right"/>
              <w:rPr>
                <w:sz w:val="18"/>
                <w:szCs w:val="18"/>
              </w:rPr>
            </w:pPr>
            <w:bookmarkStart w:id="402" w:name="XBRL_000844"/>
            <w:r w:rsidRPr="00FE14F8">
              <w:rPr>
                <w:sz w:val="18"/>
                <w:szCs w:val="18"/>
              </w:rPr>
              <w:t xml:space="preserve"> </w:t>
            </w:r>
            <w:permStart w:id="442512804" w:edGrp="everyone"/>
            <w:r w:rsidRPr="00FE14F8">
              <w:rPr>
                <w:vanish/>
                <w:color w:val="FF0000"/>
                <w:sz w:val="18"/>
                <w:szCs w:val="18"/>
              </w:rPr>
              <w:t>@L000034@L000034End</w:t>
            </w:r>
            <w:r w:rsidRPr="00FE14F8">
              <w:rPr>
                <w:sz w:val="18"/>
                <w:szCs w:val="18"/>
              </w:rPr>
              <w:t xml:space="preserve"> </w:t>
            </w:r>
            <w:permEnd w:id="442512804"/>
            <w:r w:rsidRPr="00FE14F8">
              <w:rPr>
                <w:sz w:val="18"/>
                <w:szCs w:val="18"/>
              </w:rPr>
              <w:t xml:space="preserve"> </w:t>
            </w:r>
            <w:bookmarkEnd w:id="402"/>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a.4) Quote di ammortamento di competenza dell'esercizio</w:t>
            </w:r>
          </w:p>
        </w:tc>
        <w:tc>
          <w:tcPr>
            <w:tcW w:w="0" w:type="auto"/>
            <w:vAlign w:val="center"/>
            <w:hideMark/>
          </w:tcPr>
          <w:p w:rsidR="00A40ED5" w:rsidRPr="00FE14F8" w:rsidRDefault="00A40ED5">
            <w:pPr>
              <w:spacing w:line="276" w:lineRule="auto"/>
              <w:jc w:val="right"/>
              <w:rPr>
                <w:sz w:val="18"/>
                <w:szCs w:val="18"/>
              </w:rPr>
            </w:pPr>
            <w:bookmarkStart w:id="403" w:name="XBRL_000845"/>
            <w:r w:rsidRPr="00FE14F8">
              <w:rPr>
                <w:sz w:val="18"/>
                <w:szCs w:val="18"/>
              </w:rPr>
              <w:t xml:space="preserve"> </w:t>
            </w:r>
            <w:permStart w:id="1136425620" w:edGrp="everyone"/>
            <w:r w:rsidRPr="00FE14F8">
              <w:rPr>
                <w:vanish/>
                <w:color w:val="FF0000"/>
                <w:sz w:val="18"/>
                <w:szCs w:val="18"/>
              </w:rPr>
              <w:t>@L000035@L000035End</w:t>
            </w:r>
            <w:r w:rsidRPr="00FE14F8">
              <w:rPr>
                <w:sz w:val="18"/>
                <w:szCs w:val="18"/>
              </w:rPr>
              <w:t xml:space="preserve"> </w:t>
            </w:r>
            <w:permEnd w:id="1136425620"/>
            <w:r w:rsidRPr="00FE14F8">
              <w:rPr>
                <w:sz w:val="18"/>
                <w:szCs w:val="18"/>
              </w:rPr>
              <w:t xml:space="preserve"> </w:t>
            </w:r>
            <w:bookmarkEnd w:id="403"/>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a.5) Rettifiche/riprese di valore su beni in leasing finanziario</w:t>
            </w:r>
          </w:p>
        </w:tc>
        <w:tc>
          <w:tcPr>
            <w:tcW w:w="0" w:type="auto"/>
            <w:vAlign w:val="center"/>
            <w:hideMark/>
          </w:tcPr>
          <w:p w:rsidR="00A40ED5" w:rsidRPr="00FE14F8" w:rsidRDefault="00A40ED5">
            <w:pPr>
              <w:spacing w:line="276" w:lineRule="auto"/>
              <w:jc w:val="right"/>
              <w:rPr>
                <w:sz w:val="18"/>
                <w:szCs w:val="18"/>
              </w:rPr>
            </w:pPr>
            <w:bookmarkStart w:id="404" w:name="XBRL_000846"/>
            <w:r w:rsidRPr="00FE14F8">
              <w:rPr>
                <w:sz w:val="18"/>
                <w:szCs w:val="18"/>
              </w:rPr>
              <w:t xml:space="preserve"> </w:t>
            </w:r>
            <w:permStart w:id="1519470805" w:edGrp="everyone"/>
            <w:r w:rsidRPr="00FE14F8">
              <w:rPr>
                <w:vanish/>
                <w:color w:val="FF0000"/>
                <w:sz w:val="18"/>
                <w:szCs w:val="18"/>
              </w:rPr>
              <w:t>@X031075@X031075End</w:t>
            </w:r>
            <w:r w:rsidRPr="00FE14F8">
              <w:rPr>
                <w:sz w:val="18"/>
                <w:szCs w:val="18"/>
              </w:rPr>
              <w:t xml:space="preserve"> </w:t>
            </w:r>
            <w:permEnd w:id="1519470805"/>
            <w:r w:rsidRPr="00FE14F8">
              <w:rPr>
                <w:sz w:val="18"/>
                <w:szCs w:val="18"/>
              </w:rPr>
              <w:t xml:space="preserve"> </w:t>
            </w:r>
            <w:bookmarkEnd w:id="404"/>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a.6) Beni in leasing finanziario al termine dell'esercizio</w:t>
            </w:r>
          </w:p>
        </w:tc>
        <w:tc>
          <w:tcPr>
            <w:tcW w:w="0" w:type="auto"/>
            <w:vAlign w:val="center"/>
            <w:hideMark/>
          </w:tcPr>
          <w:p w:rsidR="00A40ED5" w:rsidRPr="00FE14F8" w:rsidRDefault="00A40ED5">
            <w:pPr>
              <w:spacing w:line="276" w:lineRule="auto"/>
              <w:jc w:val="right"/>
              <w:rPr>
                <w:sz w:val="18"/>
                <w:szCs w:val="18"/>
              </w:rPr>
            </w:pPr>
            <w:bookmarkStart w:id="405" w:name="XBRL_000847"/>
            <w:r w:rsidRPr="00FE14F8">
              <w:rPr>
                <w:sz w:val="18"/>
                <w:szCs w:val="18"/>
              </w:rPr>
              <w:t xml:space="preserve"> </w:t>
            </w:r>
            <w:permStart w:id="1056391019" w:edGrp="everyone"/>
            <w:r w:rsidRPr="00FE14F8">
              <w:rPr>
                <w:vanish/>
                <w:color w:val="FF0000"/>
                <w:sz w:val="18"/>
                <w:szCs w:val="18"/>
              </w:rPr>
              <w:t>@X031482@X031482End</w:t>
            </w:r>
            <w:r w:rsidRPr="00FE14F8">
              <w:rPr>
                <w:sz w:val="18"/>
                <w:szCs w:val="18"/>
              </w:rPr>
              <w:t xml:space="preserve"> </w:t>
            </w:r>
            <w:permEnd w:id="1056391019"/>
            <w:r w:rsidRPr="00FE14F8">
              <w:rPr>
                <w:sz w:val="18"/>
                <w:szCs w:val="18"/>
              </w:rPr>
              <w:t xml:space="preserve"> </w:t>
            </w:r>
            <w:bookmarkEnd w:id="405"/>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relativi fondi ammortamento</w:t>
            </w:r>
          </w:p>
        </w:tc>
        <w:tc>
          <w:tcPr>
            <w:tcW w:w="0" w:type="auto"/>
            <w:vAlign w:val="center"/>
            <w:hideMark/>
          </w:tcPr>
          <w:p w:rsidR="00A40ED5" w:rsidRPr="00FE14F8" w:rsidRDefault="00A40ED5">
            <w:pPr>
              <w:spacing w:line="276" w:lineRule="auto"/>
              <w:jc w:val="right"/>
              <w:rPr>
                <w:sz w:val="18"/>
                <w:szCs w:val="18"/>
              </w:rPr>
            </w:pPr>
            <w:bookmarkStart w:id="406" w:name="XBRL_000848"/>
            <w:r w:rsidRPr="00FE14F8">
              <w:rPr>
                <w:sz w:val="18"/>
                <w:szCs w:val="18"/>
              </w:rPr>
              <w:t xml:space="preserve"> </w:t>
            </w:r>
            <w:permStart w:id="1473859087" w:edGrp="everyone"/>
            <w:r w:rsidRPr="00FE14F8">
              <w:rPr>
                <w:vanish/>
                <w:color w:val="FF0000"/>
                <w:sz w:val="18"/>
                <w:szCs w:val="18"/>
              </w:rPr>
              <w:t>@L000038@L000038End</w:t>
            </w:r>
            <w:r w:rsidRPr="00FE14F8">
              <w:rPr>
                <w:sz w:val="18"/>
                <w:szCs w:val="18"/>
              </w:rPr>
              <w:t xml:space="preserve"> </w:t>
            </w:r>
            <w:permEnd w:id="1473859087"/>
            <w:r w:rsidRPr="00FE14F8">
              <w:rPr>
                <w:sz w:val="18"/>
                <w:szCs w:val="18"/>
              </w:rPr>
              <w:t xml:space="preserve"> </w:t>
            </w:r>
            <w:bookmarkEnd w:id="406"/>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b) Beni riscattati</w:t>
            </w:r>
          </w:p>
        </w:tc>
        <w:tc>
          <w:tcPr>
            <w:tcW w:w="0" w:type="auto"/>
            <w:vAlign w:val="center"/>
          </w:tcPr>
          <w:p w:rsidR="00A40ED5" w:rsidRPr="00FE14F8" w:rsidRDefault="00A40ED5">
            <w:pPr>
              <w:spacing w:line="276" w:lineRule="auto"/>
              <w:rPr>
                <w:sz w:val="18"/>
                <w:szCs w:val="18"/>
              </w:rPr>
            </w:pPr>
          </w:p>
        </w:tc>
      </w:tr>
      <w:tr w:rsidR="00A40ED5" w:rsidRPr="00FE14F8" w:rsidTr="00D53154">
        <w:trPr>
          <w:trHeight w:val="227"/>
        </w:trPr>
        <w:tc>
          <w:tcPr>
            <w:tcW w:w="0" w:type="auto"/>
            <w:vAlign w:val="center"/>
            <w:hideMark/>
          </w:tcPr>
          <w:p w:rsidR="00A40ED5" w:rsidRPr="00FE14F8" w:rsidRDefault="00A40ED5" w:rsidP="002161B0">
            <w:pPr>
              <w:spacing w:line="276" w:lineRule="auto"/>
              <w:rPr>
                <w:sz w:val="18"/>
                <w:szCs w:val="18"/>
              </w:rPr>
            </w:pPr>
            <w:r w:rsidRPr="00FE14F8">
              <w:rPr>
                <w:sz w:val="18"/>
                <w:szCs w:val="18"/>
              </w:rPr>
              <w:t xml:space="preserve">   b.1) Maggiore/minor valore </w:t>
            </w:r>
            <w:proofErr w:type="spellStart"/>
            <w:r w:rsidRPr="00FE14F8">
              <w:rPr>
                <w:sz w:val="18"/>
                <w:szCs w:val="18"/>
              </w:rPr>
              <w:t>compl</w:t>
            </w:r>
            <w:proofErr w:type="spellEnd"/>
            <w:r w:rsidR="002161B0">
              <w:rPr>
                <w:sz w:val="18"/>
                <w:szCs w:val="18"/>
              </w:rPr>
              <w:t>.</w:t>
            </w:r>
            <w:r w:rsidRPr="00FE14F8">
              <w:rPr>
                <w:sz w:val="18"/>
                <w:szCs w:val="18"/>
              </w:rPr>
              <w:t xml:space="preserve"> beni riscattati, determinato secondo la metodologia finanziaria, rispetto al loro valore netto contabile alla fine dell'es</w:t>
            </w:r>
            <w:r w:rsidR="002161B0">
              <w:rPr>
                <w:sz w:val="18"/>
                <w:szCs w:val="18"/>
              </w:rPr>
              <w:t>.</w:t>
            </w:r>
          </w:p>
        </w:tc>
        <w:tc>
          <w:tcPr>
            <w:tcW w:w="0" w:type="auto"/>
            <w:vAlign w:val="center"/>
            <w:hideMark/>
          </w:tcPr>
          <w:p w:rsidR="00A40ED5" w:rsidRPr="00FE14F8" w:rsidRDefault="00A40ED5">
            <w:pPr>
              <w:spacing w:line="276" w:lineRule="auto"/>
              <w:jc w:val="right"/>
              <w:rPr>
                <w:sz w:val="18"/>
                <w:szCs w:val="18"/>
              </w:rPr>
            </w:pPr>
            <w:bookmarkStart w:id="407" w:name="XBRL_000849"/>
            <w:r w:rsidRPr="00FE14F8">
              <w:rPr>
                <w:sz w:val="18"/>
                <w:szCs w:val="18"/>
              </w:rPr>
              <w:t xml:space="preserve"> </w:t>
            </w:r>
            <w:permStart w:id="1816949867" w:edGrp="everyone"/>
            <w:r w:rsidRPr="00FE14F8">
              <w:rPr>
                <w:vanish/>
                <w:color w:val="FF0000"/>
                <w:sz w:val="18"/>
                <w:szCs w:val="18"/>
              </w:rPr>
              <w:t>@L000041@L000041End</w:t>
            </w:r>
            <w:r w:rsidRPr="00FE14F8">
              <w:rPr>
                <w:sz w:val="18"/>
                <w:szCs w:val="18"/>
              </w:rPr>
              <w:t xml:space="preserve"> </w:t>
            </w:r>
            <w:permEnd w:id="1816949867"/>
            <w:r w:rsidRPr="00FE14F8">
              <w:rPr>
                <w:sz w:val="18"/>
                <w:szCs w:val="18"/>
              </w:rPr>
              <w:t xml:space="preserve"> </w:t>
            </w:r>
            <w:bookmarkEnd w:id="407"/>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Totale (a.6+b.1)</w:t>
            </w:r>
          </w:p>
        </w:tc>
        <w:tc>
          <w:tcPr>
            <w:tcW w:w="0" w:type="auto"/>
            <w:vAlign w:val="center"/>
            <w:hideMark/>
          </w:tcPr>
          <w:p w:rsidR="00A40ED5" w:rsidRPr="00FE14F8" w:rsidRDefault="00A40ED5">
            <w:pPr>
              <w:spacing w:line="276" w:lineRule="auto"/>
              <w:jc w:val="right"/>
              <w:rPr>
                <w:sz w:val="18"/>
                <w:szCs w:val="18"/>
              </w:rPr>
            </w:pPr>
            <w:bookmarkStart w:id="408" w:name="XBRL_000850"/>
            <w:r w:rsidRPr="00FE14F8">
              <w:rPr>
                <w:sz w:val="18"/>
                <w:szCs w:val="18"/>
              </w:rPr>
              <w:t xml:space="preserve"> </w:t>
            </w:r>
            <w:permStart w:id="1849458525" w:edGrp="everyone"/>
            <w:r w:rsidRPr="00FE14F8">
              <w:rPr>
                <w:vanish/>
                <w:color w:val="FF0000"/>
                <w:sz w:val="18"/>
                <w:szCs w:val="18"/>
              </w:rPr>
              <w:t>@X031076@X031076End</w:t>
            </w:r>
            <w:r w:rsidRPr="00FE14F8">
              <w:rPr>
                <w:sz w:val="18"/>
                <w:szCs w:val="18"/>
              </w:rPr>
              <w:t xml:space="preserve"> </w:t>
            </w:r>
            <w:permEnd w:id="1849458525"/>
            <w:r w:rsidRPr="00FE14F8">
              <w:rPr>
                <w:sz w:val="18"/>
                <w:szCs w:val="18"/>
              </w:rPr>
              <w:t xml:space="preserve"> </w:t>
            </w:r>
            <w:bookmarkEnd w:id="408"/>
          </w:p>
        </w:tc>
      </w:tr>
      <w:tr w:rsidR="00A40ED5" w:rsidRPr="00FE14F8" w:rsidTr="00D53154">
        <w:trPr>
          <w:trHeight w:val="227"/>
        </w:trPr>
        <w:tc>
          <w:tcPr>
            <w:tcW w:w="0" w:type="auto"/>
            <w:shd w:val="clear" w:color="auto" w:fill="DDDDDD"/>
            <w:vAlign w:val="center"/>
            <w:hideMark/>
          </w:tcPr>
          <w:p w:rsidR="00A40ED5" w:rsidRPr="00FE14F8" w:rsidRDefault="00A40ED5">
            <w:pPr>
              <w:spacing w:line="276" w:lineRule="auto"/>
              <w:rPr>
                <w:b/>
                <w:color w:val="000080"/>
                <w:sz w:val="18"/>
                <w:szCs w:val="18"/>
              </w:rPr>
            </w:pPr>
            <w:r w:rsidRPr="00FE14F8">
              <w:rPr>
                <w:b/>
                <w:color w:val="000080"/>
                <w:sz w:val="18"/>
                <w:szCs w:val="18"/>
              </w:rPr>
              <w:t>Passività</w:t>
            </w:r>
          </w:p>
        </w:tc>
        <w:tc>
          <w:tcPr>
            <w:tcW w:w="0" w:type="auto"/>
            <w:shd w:val="clear" w:color="auto" w:fill="DDDDDD"/>
            <w:vAlign w:val="center"/>
          </w:tcPr>
          <w:p w:rsidR="00A40ED5" w:rsidRPr="00FE14F8" w:rsidRDefault="00A40ED5">
            <w:pPr>
              <w:spacing w:line="276" w:lineRule="auto"/>
              <w:rPr>
                <w:b/>
                <w:color w:val="000080"/>
                <w:sz w:val="18"/>
                <w:szCs w:val="18"/>
              </w:rPr>
            </w:pPr>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c) Debiti impliciti</w:t>
            </w:r>
          </w:p>
        </w:tc>
        <w:tc>
          <w:tcPr>
            <w:tcW w:w="0" w:type="auto"/>
            <w:vAlign w:val="center"/>
          </w:tcPr>
          <w:p w:rsidR="00A40ED5" w:rsidRPr="00FE14F8" w:rsidRDefault="00A40ED5">
            <w:pPr>
              <w:spacing w:line="276" w:lineRule="auto"/>
              <w:rPr>
                <w:sz w:val="18"/>
                <w:szCs w:val="18"/>
              </w:rPr>
            </w:pPr>
          </w:p>
        </w:tc>
      </w:tr>
      <w:tr w:rsidR="00A40ED5" w:rsidRPr="00FE14F8" w:rsidTr="00D53154">
        <w:trPr>
          <w:trHeight w:val="227"/>
        </w:trPr>
        <w:tc>
          <w:tcPr>
            <w:tcW w:w="0" w:type="auto"/>
            <w:vAlign w:val="center"/>
            <w:hideMark/>
          </w:tcPr>
          <w:p w:rsidR="00A40ED5" w:rsidRPr="00FE14F8" w:rsidRDefault="00A40ED5" w:rsidP="002161B0">
            <w:pPr>
              <w:spacing w:line="276" w:lineRule="auto"/>
              <w:rPr>
                <w:sz w:val="18"/>
                <w:szCs w:val="18"/>
              </w:rPr>
            </w:pPr>
            <w:r w:rsidRPr="00FE14F8">
              <w:rPr>
                <w:sz w:val="18"/>
                <w:szCs w:val="18"/>
              </w:rPr>
              <w:t xml:space="preserve">   c.1) Debiti impliciti per operazioni di leasing </w:t>
            </w:r>
            <w:proofErr w:type="spellStart"/>
            <w:r w:rsidRPr="00FE14F8">
              <w:rPr>
                <w:sz w:val="18"/>
                <w:szCs w:val="18"/>
              </w:rPr>
              <w:t>finanz</w:t>
            </w:r>
            <w:proofErr w:type="spellEnd"/>
            <w:r w:rsidR="002161B0">
              <w:rPr>
                <w:sz w:val="18"/>
                <w:szCs w:val="18"/>
              </w:rPr>
              <w:t>.</w:t>
            </w:r>
            <w:r w:rsidRPr="00FE14F8">
              <w:rPr>
                <w:sz w:val="18"/>
                <w:szCs w:val="18"/>
              </w:rPr>
              <w:t xml:space="preserve"> alla fine dell'es</w:t>
            </w:r>
            <w:r w:rsidR="002161B0">
              <w:rPr>
                <w:sz w:val="18"/>
                <w:szCs w:val="18"/>
              </w:rPr>
              <w:t xml:space="preserve">. </w:t>
            </w:r>
            <w:proofErr w:type="spellStart"/>
            <w:r w:rsidR="002161B0">
              <w:rPr>
                <w:sz w:val="18"/>
                <w:szCs w:val="18"/>
              </w:rPr>
              <w:t>prec</w:t>
            </w:r>
            <w:proofErr w:type="spellEnd"/>
            <w:r w:rsidR="002161B0">
              <w:rPr>
                <w:sz w:val="18"/>
                <w:szCs w:val="18"/>
              </w:rPr>
              <w:t>.</w:t>
            </w:r>
          </w:p>
        </w:tc>
        <w:tc>
          <w:tcPr>
            <w:tcW w:w="0" w:type="auto"/>
            <w:vAlign w:val="center"/>
            <w:hideMark/>
          </w:tcPr>
          <w:p w:rsidR="00A40ED5" w:rsidRPr="00FE14F8" w:rsidRDefault="00A40ED5">
            <w:pPr>
              <w:spacing w:line="276" w:lineRule="auto"/>
              <w:jc w:val="right"/>
              <w:rPr>
                <w:sz w:val="18"/>
                <w:szCs w:val="18"/>
              </w:rPr>
            </w:pPr>
            <w:bookmarkStart w:id="409" w:name="XBRL_000851"/>
            <w:r w:rsidRPr="00FE14F8">
              <w:rPr>
                <w:sz w:val="18"/>
                <w:szCs w:val="18"/>
              </w:rPr>
              <w:t xml:space="preserve"> </w:t>
            </w:r>
            <w:permStart w:id="1449149679" w:edGrp="everyone"/>
            <w:r w:rsidRPr="00FE14F8">
              <w:rPr>
                <w:vanish/>
                <w:color w:val="FF0000"/>
                <w:sz w:val="18"/>
                <w:szCs w:val="18"/>
              </w:rPr>
              <w:t>@L000043@L000043End</w:t>
            </w:r>
            <w:r w:rsidRPr="00FE14F8">
              <w:rPr>
                <w:sz w:val="18"/>
                <w:szCs w:val="18"/>
              </w:rPr>
              <w:t xml:space="preserve"> </w:t>
            </w:r>
            <w:permEnd w:id="1449149679"/>
            <w:r w:rsidRPr="00FE14F8">
              <w:rPr>
                <w:sz w:val="18"/>
                <w:szCs w:val="18"/>
              </w:rPr>
              <w:t xml:space="preserve"> </w:t>
            </w:r>
            <w:bookmarkEnd w:id="409"/>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di cui scadenti nell'esercizio successivo</w:t>
            </w:r>
          </w:p>
        </w:tc>
        <w:tc>
          <w:tcPr>
            <w:tcW w:w="0" w:type="auto"/>
            <w:vAlign w:val="center"/>
            <w:hideMark/>
          </w:tcPr>
          <w:p w:rsidR="00A40ED5" w:rsidRPr="00FE14F8" w:rsidRDefault="00A40ED5">
            <w:pPr>
              <w:spacing w:line="276" w:lineRule="auto"/>
              <w:jc w:val="right"/>
              <w:rPr>
                <w:sz w:val="18"/>
                <w:szCs w:val="18"/>
              </w:rPr>
            </w:pPr>
            <w:bookmarkStart w:id="410" w:name="XBRL_000852"/>
            <w:r w:rsidRPr="00FE14F8">
              <w:rPr>
                <w:sz w:val="18"/>
                <w:szCs w:val="18"/>
              </w:rPr>
              <w:t xml:space="preserve"> </w:t>
            </w:r>
            <w:permStart w:id="2075424411" w:edGrp="everyone"/>
            <w:r w:rsidRPr="00FE14F8">
              <w:rPr>
                <w:vanish/>
                <w:color w:val="FF0000"/>
                <w:sz w:val="18"/>
                <w:szCs w:val="18"/>
              </w:rPr>
              <w:t>@L000044@L000044End</w:t>
            </w:r>
            <w:r w:rsidRPr="00FE14F8">
              <w:rPr>
                <w:sz w:val="18"/>
                <w:szCs w:val="18"/>
              </w:rPr>
              <w:t xml:space="preserve"> </w:t>
            </w:r>
            <w:permEnd w:id="2075424411"/>
            <w:r w:rsidRPr="00FE14F8">
              <w:rPr>
                <w:sz w:val="18"/>
                <w:szCs w:val="18"/>
              </w:rPr>
              <w:t xml:space="preserve"> </w:t>
            </w:r>
            <w:bookmarkEnd w:id="410"/>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di cui scadenti oltre l'esercizio successivo entro 5 anni</w:t>
            </w:r>
          </w:p>
        </w:tc>
        <w:tc>
          <w:tcPr>
            <w:tcW w:w="0" w:type="auto"/>
            <w:vAlign w:val="center"/>
            <w:hideMark/>
          </w:tcPr>
          <w:p w:rsidR="00A40ED5" w:rsidRPr="00FE14F8" w:rsidRDefault="00A40ED5">
            <w:pPr>
              <w:spacing w:line="276" w:lineRule="auto"/>
              <w:jc w:val="right"/>
              <w:rPr>
                <w:sz w:val="18"/>
                <w:szCs w:val="18"/>
              </w:rPr>
            </w:pPr>
            <w:bookmarkStart w:id="411" w:name="XBRL_000853"/>
            <w:r w:rsidRPr="00FE14F8">
              <w:rPr>
                <w:sz w:val="18"/>
                <w:szCs w:val="18"/>
              </w:rPr>
              <w:t xml:space="preserve"> </w:t>
            </w:r>
            <w:permStart w:id="926510315" w:edGrp="everyone"/>
            <w:r w:rsidRPr="00FE14F8">
              <w:rPr>
                <w:vanish/>
                <w:color w:val="FF0000"/>
                <w:sz w:val="18"/>
                <w:szCs w:val="18"/>
              </w:rPr>
              <w:t>@L000045@L000045End</w:t>
            </w:r>
            <w:r w:rsidRPr="00FE14F8">
              <w:rPr>
                <w:sz w:val="18"/>
                <w:szCs w:val="18"/>
              </w:rPr>
              <w:t xml:space="preserve"> </w:t>
            </w:r>
            <w:permEnd w:id="926510315"/>
            <w:r w:rsidRPr="00FE14F8">
              <w:rPr>
                <w:sz w:val="18"/>
                <w:szCs w:val="18"/>
              </w:rPr>
              <w:t xml:space="preserve"> </w:t>
            </w:r>
            <w:bookmarkEnd w:id="411"/>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di cui scadenti oltre i 5 anni</w:t>
            </w:r>
          </w:p>
        </w:tc>
        <w:tc>
          <w:tcPr>
            <w:tcW w:w="0" w:type="auto"/>
            <w:vAlign w:val="center"/>
            <w:hideMark/>
          </w:tcPr>
          <w:p w:rsidR="00A40ED5" w:rsidRPr="00FE14F8" w:rsidRDefault="00A40ED5">
            <w:pPr>
              <w:spacing w:line="276" w:lineRule="auto"/>
              <w:jc w:val="right"/>
              <w:rPr>
                <w:sz w:val="18"/>
                <w:szCs w:val="18"/>
              </w:rPr>
            </w:pPr>
            <w:bookmarkStart w:id="412" w:name="XBRL_000854"/>
            <w:r w:rsidRPr="00FE14F8">
              <w:rPr>
                <w:sz w:val="18"/>
                <w:szCs w:val="18"/>
              </w:rPr>
              <w:t xml:space="preserve"> </w:t>
            </w:r>
            <w:permStart w:id="19551951" w:edGrp="everyone"/>
            <w:r w:rsidRPr="00FE14F8">
              <w:rPr>
                <w:vanish/>
                <w:color w:val="FF0000"/>
                <w:sz w:val="18"/>
                <w:szCs w:val="18"/>
              </w:rPr>
              <w:t>@L000046@L000046End</w:t>
            </w:r>
            <w:r w:rsidRPr="00FE14F8">
              <w:rPr>
                <w:sz w:val="18"/>
                <w:szCs w:val="18"/>
              </w:rPr>
              <w:t xml:space="preserve"> </w:t>
            </w:r>
            <w:permEnd w:id="19551951"/>
            <w:r w:rsidRPr="00FE14F8">
              <w:rPr>
                <w:sz w:val="18"/>
                <w:szCs w:val="18"/>
              </w:rPr>
              <w:t xml:space="preserve"> </w:t>
            </w:r>
            <w:bookmarkEnd w:id="412"/>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c.2) Debiti impliciti sorti nell'esercizio</w:t>
            </w:r>
          </w:p>
        </w:tc>
        <w:tc>
          <w:tcPr>
            <w:tcW w:w="0" w:type="auto"/>
            <w:vAlign w:val="center"/>
            <w:hideMark/>
          </w:tcPr>
          <w:p w:rsidR="00A40ED5" w:rsidRPr="00FE14F8" w:rsidRDefault="00A40ED5">
            <w:pPr>
              <w:spacing w:line="276" w:lineRule="auto"/>
              <w:jc w:val="right"/>
              <w:rPr>
                <w:sz w:val="18"/>
                <w:szCs w:val="18"/>
              </w:rPr>
            </w:pPr>
            <w:bookmarkStart w:id="413" w:name="XBRL_000855"/>
            <w:r w:rsidRPr="00FE14F8">
              <w:rPr>
                <w:sz w:val="18"/>
                <w:szCs w:val="18"/>
              </w:rPr>
              <w:t xml:space="preserve"> </w:t>
            </w:r>
            <w:permStart w:id="1317953013" w:edGrp="everyone"/>
            <w:r w:rsidRPr="00FE14F8">
              <w:rPr>
                <w:vanish/>
                <w:color w:val="FF0000"/>
                <w:sz w:val="18"/>
                <w:szCs w:val="18"/>
              </w:rPr>
              <w:t>@L000047@L000047End</w:t>
            </w:r>
            <w:r w:rsidRPr="00FE14F8">
              <w:rPr>
                <w:sz w:val="18"/>
                <w:szCs w:val="18"/>
              </w:rPr>
              <w:t xml:space="preserve"> </w:t>
            </w:r>
            <w:permEnd w:id="1317953013"/>
            <w:r w:rsidRPr="00FE14F8">
              <w:rPr>
                <w:sz w:val="18"/>
                <w:szCs w:val="18"/>
              </w:rPr>
              <w:t xml:space="preserve"> </w:t>
            </w:r>
            <w:bookmarkEnd w:id="413"/>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c.3) Rimborso delle quote capitale e riscatti nel corso dell'esercizio</w:t>
            </w:r>
          </w:p>
        </w:tc>
        <w:tc>
          <w:tcPr>
            <w:tcW w:w="0" w:type="auto"/>
            <w:vAlign w:val="center"/>
            <w:hideMark/>
          </w:tcPr>
          <w:p w:rsidR="00A40ED5" w:rsidRPr="00FE14F8" w:rsidRDefault="00A40ED5">
            <w:pPr>
              <w:spacing w:line="276" w:lineRule="auto"/>
              <w:jc w:val="right"/>
              <w:rPr>
                <w:sz w:val="18"/>
                <w:szCs w:val="18"/>
              </w:rPr>
            </w:pPr>
            <w:bookmarkStart w:id="414" w:name="XBRL_000856"/>
            <w:r w:rsidRPr="00FE14F8">
              <w:rPr>
                <w:sz w:val="18"/>
                <w:szCs w:val="18"/>
              </w:rPr>
              <w:t xml:space="preserve"> </w:t>
            </w:r>
            <w:permStart w:id="1057125455" w:edGrp="everyone"/>
            <w:r w:rsidRPr="00FE14F8">
              <w:rPr>
                <w:vanish/>
                <w:color w:val="FF0000"/>
                <w:sz w:val="18"/>
                <w:szCs w:val="18"/>
              </w:rPr>
              <w:t>@L000048@L000048End</w:t>
            </w:r>
            <w:r w:rsidRPr="00FE14F8">
              <w:rPr>
                <w:sz w:val="18"/>
                <w:szCs w:val="18"/>
              </w:rPr>
              <w:t xml:space="preserve"> </w:t>
            </w:r>
            <w:permEnd w:id="1057125455"/>
            <w:r w:rsidRPr="00FE14F8">
              <w:rPr>
                <w:sz w:val="18"/>
                <w:szCs w:val="18"/>
              </w:rPr>
              <w:t xml:space="preserve"> </w:t>
            </w:r>
            <w:bookmarkEnd w:id="414"/>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c.4) Debiti impliciti per operazioni di leasing finan</w:t>
            </w:r>
            <w:r w:rsidR="002161B0">
              <w:rPr>
                <w:sz w:val="18"/>
                <w:szCs w:val="18"/>
              </w:rPr>
              <w:t>ziario al termine dell'es.</w:t>
            </w:r>
          </w:p>
        </w:tc>
        <w:tc>
          <w:tcPr>
            <w:tcW w:w="0" w:type="auto"/>
            <w:vAlign w:val="center"/>
            <w:hideMark/>
          </w:tcPr>
          <w:p w:rsidR="00A40ED5" w:rsidRPr="00FE14F8" w:rsidRDefault="00A40ED5">
            <w:pPr>
              <w:spacing w:line="276" w:lineRule="auto"/>
              <w:jc w:val="right"/>
              <w:rPr>
                <w:sz w:val="18"/>
                <w:szCs w:val="18"/>
              </w:rPr>
            </w:pPr>
            <w:bookmarkStart w:id="415" w:name="XBRL_000857"/>
            <w:r w:rsidRPr="00FE14F8">
              <w:rPr>
                <w:sz w:val="18"/>
                <w:szCs w:val="18"/>
              </w:rPr>
              <w:t xml:space="preserve"> </w:t>
            </w:r>
            <w:permStart w:id="1821144087" w:edGrp="everyone"/>
            <w:r w:rsidRPr="00FE14F8">
              <w:rPr>
                <w:vanish/>
                <w:color w:val="FF0000"/>
                <w:sz w:val="18"/>
                <w:szCs w:val="18"/>
              </w:rPr>
              <w:t>@L000050@L000050End</w:t>
            </w:r>
            <w:r w:rsidRPr="00FE14F8">
              <w:rPr>
                <w:sz w:val="18"/>
                <w:szCs w:val="18"/>
              </w:rPr>
              <w:t xml:space="preserve"> </w:t>
            </w:r>
            <w:permEnd w:id="1821144087"/>
            <w:r w:rsidRPr="00FE14F8">
              <w:rPr>
                <w:sz w:val="18"/>
                <w:szCs w:val="18"/>
              </w:rPr>
              <w:t xml:space="preserve"> </w:t>
            </w:r>
            <w:bookmarkEnd w:id="415"/>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di cui scadenti nell'esercizio successivo</w:t>
            </w:r>
          </w:p>
        </w:tc>
        <w:tc>
          <w:tcPr>
            <w:tcW w:w="0" w:type="auto"/>
            <w:vAlign w:val="center"/>
            <w:hideMark/>
          </w:tcPr>
          <w:p w:rsidR="00A40ED5" w:rsidRPr="00FE14F8" w:rsidRDefault="00A40ED5">
            <w:pPr>
              <w:spacing w:line="276" w:lineRule="auto"/>
              <w:jc w:val="right"/>
              <w:rPr>
                <w:sz w:val="18"/>
                <w:szCs w:val="18"/>
              </w:rPr>
            </w:pPr>
            <w:bookmarkStart w:id="416" w:name="XBRL_000858"/>
            <w:r w:rsidRPr="00FE14F8">
              <w:rPr>
                <w:sz w:val="18"/>
                <w:szCs w:val="18"/>
              </w:rPr>
              <w:t xml:space="preserve"> </w:t>
            </w:r>
            <w:permStart w:id="1041398570" w:edGrp="everyone"/>
            <w:r w:rsidRPr="00FE14F8">
              <w:rPr>
                <w:vanish/>
                <w:color w:val="FF0000"/>
                <w:sz w:val="18"/>
                <w:szCs w:val="18"/>
              </w:rPr>
              <w:t>@L000051@L000051End</w:t>
            </w:r>
            <w:r w:rsidRPr="00FE14F8">
              <w:rPr>
                <w:sz w:val="18"/>
                <w:szCs w:val="18"/>
              </w:rPr>
              <w:t xml:space="preserve"> </w:t>
            </w:r>
            <w:permEnd w:id="1041398570"/>
            <w:r w:rsidRPr="00FE14F8">
              <w:rPr>
                <w:sz w:val="18"/>
                <w:szCs w:val="18"/>
              </w:rPr>
              <w:t xml:space="preserve"> </w:t>
            </w:r>
            <w:bookmarkEnd w:id="416"/>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di cui scadenti oltre l'esercizio successivo entro 5 anni</w:t>
            </w:r>
          </w:p>
        </w:tc>
        <w:tc>
          <w:tcPr>
            <w:tcW w:w="0" w:type="auto"/>
            <w:vAlign w:val="center"/>
            <w:hideMark/>
          </w:tcPr>
          <w:p w:rsidR="00A40ED5" w:rsidRPr="00FE14F8" w:rsidRDefault="00A40ED5">
            <w:pPr>
              <w:spacing w:line="276" w:lineRule="auto"/>
              <w:jc w:val="right"/>
              <w:rPr>
                <w:sz w:val="18"/>
                <w:szCs w:val="18"/>
              </w:rPr>
            </w:pPr>
            <w:bookmarkStart w:id="417" w:name="XBRL_000859"/>
            <w:r w:rsidRPr="00FE14F8">
              <w:rPr>
                <w:sz w:val="18"/>
                <w:szCs w:val="18"/>
              </w:rPr>
              <w:t xml:space="preserve"> </w:t>
            </w:r>
            <w:permStart w:id="147089511" w:edGrp="everyone"/>
            <w:r w:rsidRPr="00FE14F8">
              <w:rPr>
                <w:vanish/>
                <w:color w:val="FF0000"/>
                <w:sz w:val="18"/>
                <w:szCs w:val="18"/>
              </w:rPr>
              <w:t>@L000052@L000052End</w:t>
            </w:r>
            <w:r w:rsidRPr="00FE14F8">
              <w:rPr>
                <w:sz w:val="18"/>
                <w:szCs w:val="18"/>
              </w:rPr>
              <w:t xml:space="preserve"> </w:t>
            </w:r>
            <w:permEnd w:id="147089511"/>
            <w:r w:rsidRPr="00FE14F8">
              <w:rPr>
                <w:sz w:val="18"/>
                <w:szCs w:val="18"/>
              </w:rPr>
              <w:t xml:space="preserve"> </w:t>
            </w:r>
            <w:bookmarkEnd w:id="417"/>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di cui scadenti oltre i 5 anni</w:t>
            </w:r>
          </w:p>
        </w:tc>
        <w:tc>
          <w:tcPr>
            <w:tcW w:w="0" w:type="auto"/>
            <w:vAlign w:val="center"/>
            <w:hideMark/>
          </w:tcPr>
          <w:p w:rsidR="00A40ED5" w:rsidRPr="00FE14F8" w:rsidRDefault="00A40ED5">
            <w:pPr>
              <w:spacing w:line="276" w:lineRule="auto"/>
              <w:jc w:val="right"/>
              <w:rPr>
                <w:sz w:val="18"/>
                <w:szCs w:val="18"/>
              </w:rPr>
            </w:pPr>
            <w:bookmarkStart w:id="418" w:name="XBRL_000860"/>
            <w:r w:rsidRPr="00FE14F8">
              <w:rPr>
                <w:sz w:val="18"/>
                <w:szCs w:val="18"/>
              </w:rPr>
              <w:t xml:space="preserve"> </w:t>
            </w:r>
            <w:permStart w:id="18877229" w:edGrp="everyone"/>
            <w:r w:rsidRPr="00FE14F8">
              <w:rPr>
                <w:vanish/>
                <w:color w:val="FF0000"/>
                <w:sz w:val="18"/>
                <w:szCs w:val="18"/>
              </w:rPr>
              <w:t>@L000053@L000053End</w:t>
            </w:r>
            <w:r w:rsidRPr="00FE14F8">
              <w:rPr>
                <w:sz w:val="18"/>
                <w:szCs w:val="18"/>
              </w:rPr>
              <w:t xml:space="preserve"> </w:t>
            </w:r>
            <w:permEnd w:id="18877229"/>
            <w:r w:rsidRPr="00FE14F8">
              <w:rPr>
                <w:sz w:val="18"/>
                <w:szCs w:val="18"/>
              </w:rPr>
              <w:t xml:space="preserve"> </w:t>
            </w:r>
            <w:bookmarkEnd w:id="418"/>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d) Effetto complessivo lordo alla fine dell'esercizio (a.6+b.1-c.4)</w:t>
            </w:r>
          </w:p>
        </w:tc>
        <w:tc>
          <w:tcPr>
            <w:tcW w:w="0" w:type="auto"/>
            <w:vAlign w:val="center"/>
            <w:hideMark/>
          </w:tcPr>
          <w:p w:rsidR="00A40ED5" w:rsidRPr="00FE14F8" w:rsidRDefault="00A40ED5">
            <w:pPr>
              <w:spacing w:line="276" w:lineRule="auto"/>
              <w:jc w:val="right"/>
              <w:rPr>
                <w:sz w:val="18"/>
                <w:szCs w:val="18"/>
              </w:rPr>
            </w:pPr>
            <w:bookmarkStart w:id="419" w:name="XBRL_000861"/>
            <w:r w:rsidRPr="00FE14F8">
              <w:rPr>
                <w:sz w:val="18"/>
                <w:szCs w:val="18"/>
              </w:rPr>
              <w:t xml:space="preserve"> </w:t>
            </w:r>
            <w:permStart w:id="908225067" w:edGrp="everyone"/>
            <w:r w:rsidRPr="00FE14F8">
              <w:rPr>
                <w:vanish/>
                <w:color w:val="FF0000"/>
                <w:sz w:val="18"/>
                <w:szCs w:val="18"/>
              </w:rPr>
              <w:t>@X031077@X031077End</w:t>
            </w:r>
            <w:r w:rsidRPr="00FE14F8">
              <w:rPr>
                <w:sz w:val="18"/>
                <w:szCs w:val="18"/>
              </w:rPr>
              <w:t xml:space="preserve"> </w:t>
            </w:r>
            <w:permEnd w:id="908225067"/>
            <w:r w:rsidRPr="00FE14F8">
              <w:rPr>
                <w:sz w:val="18"/>
                <w:szCs w:val="18"/>
              </w:rPr>
              <w:t xml:space="preserve"> </w:t>
            </w:r>
            <w:bookmarkEnd w:id="419"/>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e) Effetto fiscale</w:t>
            </w:r>
          </w:p>
        </w:tc>
        <w:tc>
          <w:tcPr>
            <w:tcW w:w="0" w:type="auto"/>
            <w:vAlign w:val="center"/>
            <w:hideMark/>
          </w:tcPr>
          <w:p w:rsidR="00A40ED5" w:rsidRPr="00FE14F8" w:rsidRDefault="00A40ED5">
            <w:pPr>
              <w:spacing w:line="276" w:lineRule="auto"/>
              <w:jc w:val="right"/>
              <w:rPr>
                <w:sz w:val="18"/>
                <w:szCs w:val="18"/>
              </w:rPr>
            </w:pPr>
            <w:bookmarkStart w:id="420" w:name="XBRL_000862"/>
            <w:r w:rsidRPr="00FE14F8">
              <w:rPr>
                <w:sz w:val="18"/>
                <w:szCs w:val="18"/>
              </w:rPr>
              <w:t xml:space="preserve"> </w:t>
            </w:r>
            <w:permStart w:id="571606610" w:edGrp="everyone"/>
            <w:r w:rsidRPr="00FE14F8">
              <w:rPr>
                <w:vanish/>
                <w:color w:val="FF0000"/>
                <w:sz w:val="18"/>
                <w:szCs w:val="18"/>
              </w:rPr>
              <w:t>@L000055@L000055End</w:t>
            </w:r>
            <w:r w:rsidRPr="00FE14F8">
              <w:rPr>
                <w:sz w:val="18"/>
                <w:szCs w:val="18"/>
              </w:rPr>
              <w:t xml:space="preserve"> </w:t>
            </w:r>
            <w:permEnd w:id="571606610"/>
            <w:r w:rsidRPr="00FE14F8">
              <w:rPr>
                <w:sz w:val="18"/>
                <w:szCs w:val="18"/>
              </w:rPr>
              <w:t xml:space="preserve"> </w:t>
            </w:r>
            <w:bookmarkEnd w:id="420"/>
          </w:p>
        </w:tc>
      </w:tr>
      <w:tr w:rsidR="00A40ED5" w:rsidRPr="00FE14F8" w:rsidTr="00D53154">
        <w:trPr>
          <w:trHeight w:val="227"/>
        </w:trPr>
        <w:tc>
          <w:tcPr>
            <w:tcW w:w="0" w:type="auto"/>
            <w:vAlign w:val="center"/>
            <w:hideMark/>
          </w:tcPr>
          <w:p w:rsidR="00A40ED5" w:rsidRPr="00FE14F8" w:rsidRDefault="00A40ED5">
            <w:pPr>
              <w:spacing w:line="276" w:lineRule="auto"/>
              <w:rPr>
                <w:sz w:val="18"/>
                <w:szCs w:val="18"/>
              </w:rPr>
            </w:pPr>
            <w:r w:rsidRPr="00FE14F8">
              <w:rPr>
                <w:sz w:val="18"/>
                <w:szCs w:val="18"/>
              </w:rPr>
              <w:t xml:space="preserve"> f) Effetto sul patrimonio netto alla fine dell'esercizio (d-e)</w:t>
            </w:r>
          </w:p>
        </w:tc>
        <w:tc>
          <w:tcPr>
            <w:tcW w:w="0" w:type="auto"/>
            <w:vAlign w:val="center"/>
            <w:hideMark/>
          </w:tcPr>
          <w:p w:rsidR="00A40ED5" w:rsidRPr="00FE14F8" w:rsidRDefault="00A40ED5">
            <w:pPr>
              <w:spacing w:line="276" w:lineRule="auto"/>
              <w:jc w:val="right"/>
              <w:rPr>
                <w:sz w:val="18"/>
                <w:szCs w:val="18"/>
              </w:rPr>
            </w:pPr>
            <w:bookmarkStart w:id="421" w:name="XBRL_000863"/>
            <w:r w:rsidRPr="00FE14F8">
              <w:rPr>
                <w:sz w:val="18"/>
                <w:szCs w:val="18"/>
              </w:rPr>
              <w:t xml:space="preserve"> </w:t>
            </w:r>
            <w:permStart w:id="968904119" w:edGrp="everyone"/>
            <w:r w:rsidRPr="00FE14F8">
              <w:rPr>
                <w:vanish/>
                <w:color w:val="FF0000"/>
                <w:sz w:val="18"/>
                <w:szCs w:val="18"/>
              </w:rPr>
              <w:t>@L000056@L000056End</w:t>
            </w:r>
            <w:r w:rsidRPr="00FE14F8">
              <w:rPr>
                <w:sz w:val="18"/>
                <w:szCs w:val="18"/>
              </w:rPr>
              <w:t xml:space="preserve"> </w:t>
            </w:r>
            <w:permEnd w:id="968904119"/>
            <w:r w:rsidRPr="00FE14F8">
              <w:rPr>
                <w:sz w:val="18"/>
                <w:szCs w:val="18"/>
              </w:rPr>
              <w:t xml:space="preserve"> </w:t>
            </w:r>
            <w:bookmarkEnd w:id="421"/>
          </w:p>
        </w:tc>
      </w:tr>
    </w:tbl>
    <w:p w:rsidR="002161B0" w:rsidRDefault="002161B0" w:rsidP="00292C19">
      <w:pPr>
        <w:jc w:val="both"/>
      </w:pPr>
    </w:p>
    <w:p w:rsidR="002161B0" w:rsidRPr="00E57248" w:rsidRDefault="002161B0" w:rsidP="00292C19">
      <w:pPr>
        <w:jc w:val="both"/>
      </w:pPr>
    </w:p>
    <w:p w:rsidR="00A40ED5" w:rsidRDefault="00A40ED5" w:rsidP="00292C19">
      <w:pPr>
        <w:pStyle w:val="Nessunaspaziatura"/>
        <w:jc w:val="both"/>
        <w:rPr>
          <w:rFonts w:ascii="Arial" w:hAnsi="Arial" w:cs="Arial"/>
          <w:color w:val="000080"/>
        </w:rPr>
      </w:pPr>
      <w:bookmarkStart w:id="422" w:name="T0034"/>
      <w:bookmarkEnd w:id="398"/>
      <w:r w:rsidRPr="002161B0">
        <w:rPr>
          <w:rFonts w:ascii="Arial" w:hAnsi="Arial" w:cs="Arial"/>
          <w:b/>
          <w:color w:val="000080"/>
        </w:rPr>
        <w:t>Operazioni di locazione finanziaria (locatario) - effetto sul risultato d'esercizio (prospetto</w:t>
      </w:r>
      <w:r w:rsidRPr="002161B0">
        <w:rPr>
          <w:rFonts w:ascii="Arial" w:hAnsi="Arial" w:cs="Arial"/>
          <w:color w:val="000080"/>
        </w:rPr>
        <w:t>)</w:t>
      </w:r>
    </w:p>
    <w:p w:rsidR="002161B0" w:rsidRPr="002161B0" w:rsidRDefault="002161B0" w:rsidP="00292C19">
      <w:pPr>
        <w:pStyle w:val="Nessunaspaziatura"/>
        <w:jc w:val="both"/>
        <w:rPr>
          <w:rFonts w:ascii="Arial" w:hAnsi="Arial" w:cs="Arial"/>
          <w:sz w:val="20"/>
          <w:szCs w:val="20"/>
        </w:rPr>
      </w:pPr>
    </w:p>
    <w:tbl>
      <w:tblPr>
        <w:tblW w:w="0" w:type="auto"/>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6700"/>
        <w:gridCol w:w="876"/>
      </w:tblGrid>
      <w:tr w:rsidR="00A40ED5" w:rsidRPr="002161B0" w:rsidTr="002161B0">
        <w:tc>
          <w:tcPr>
            <w:tcW w:w="0" w:type="auto"/>
            <w:shd w:val="clear" w:color="auto" w:fill="DDDDDD"/>
            <w:vAlign w:val="center"/>
          </w:tcPr>
          <w:p w:rsidR="00A40ED5" w:rsidRPr="002161B0" w:rsidRDefault="00A40ED5" w:rsidP="002161B0">
            <w:pPr>
              <w:spacing w:line="276" w:lineRule="auto"/>
              <w:jc w:val="center"/>
              <w:rPr>
                <w:b/>
                <w:color w:val="000080"/>
                <w:sz w:val="18"/>
                <w:szCs w:val="18"/>
              </w:rPr>
            </w:pPr>
          </w:p>
        </w:tc>
        <w:tc>
          <w:tcPr>
            <w:tcW w:w="0" w:type="auto"/>
            <w:shd w:val="clear" w:color="auto" w:fill="DDDDDD"/>
            <w:vAlign w:val="center"/>
            <w:hideMark/>
          </w:tcPr>
          <w:p w:rsidR="00A40ED5" w:rsidRPr="002161B0" w:rsidRDefault="00A40ED5" w:rsidP="002161B0">
            <w:pPr>
              <w:spacing w:line="276" w:lineRule="auto"/>
              <w:jc w:val="center"/>
              <w:rPr>
                <w:b/>
                <w:color w:val="000080"/>
                <w:sz w:val="18"/>
                <w:szCs w:val="18"/>
              </w:rPr>
            </w:pPr>
            <w:r w:rsidRPr="002161B0">
              <w:rPr>
                <w:b/>
                <w:color w:val="000080"/>
                <w:sz w:val="18"/>
                <w:szCs w:val="18"/>
              </w:rPr>
              <w:t>Importo</w:t>
            </w:r>
          </w:p>
        </w:tc>
      </w:tr>
      <w:tr w:rsidR="00A40ED5" w:rsidRPr="002161B0" w:rsidTr="002161B0">
        <w:tc>
          <w:tcPr>
            <w:tcW w:w="0" w:type="auto"/>
            <w:vAlign w:val="center"/>
            <w:hideMark/>
          </w:tcPr>
          <w:p w:rsidR="00A40ED5" w:rsidRPr="002161B0" w:rsidRDefault="00A40ED5">
            <w:pPr>
              <w:spacing w:line="276" w:lineRule="auto"/>
              <w:rPr>
                <w:sz w:val="18"/>
                <w:szCs w:val="18"/>
              </w:rPr>
            </w:pPr>
            <w:r w:rsidRPr="002161B0">
              <w:rPr>
                <w:sz w:val="18"/>
                <w:szCs w:val="18"/>
              </w:rPr>
              <w:t xml:space="preserve"> a.1) Storno di canoni su operazioni di leasing finanziario</w:t>
            </w:r>
          </w:p>
        </w:tc>
        <w:tc>
          <w:tcPr>
            <w:tcW w:w="0" w:type="auto"/>
            <w:vAlign w:val="center"/>
            <w:hideMark/>
          </w:tcPr>
          <w:p w:rsidR="00A40ED5" w:rsidRPr="002161B0" w:rsidRDefault="00A40ED5">
            <w:pPr>
              <w:spacing w:line="276" w:lineRule="auto"/>
              <w:jc w:val="right"/>
              <w:rPr>
                <w:sz w:val="18"/>
                <w:szCs w:val="18"/>
              </w:rPr>
            </w:pPr>
            <w:bookmarkStart w:id="423" w:name="XBRL_000864"/>
            <w:r w:rsidRPr="002161B0">
              <w:rPr>
                <w:sz w:val="18"/>
                <w:szCs w:val="18"/>
              </w:rPr>
              <w:t xml:space="preserve"> </w:t>
            </w:r>
            <w:permStart w:id="818889676" w:edGrp="everyone"/>
            <w:r w:rsidRPr="002161B0">
              <w:rPr>
                <w:vanish/>
                <w:color w:val="FF0000"/>
                <w:sz w:val="18"/>
                <w:szCs w:val="18"/>
              </w:rPr>
              <w:t>@L000058@L000058End</w:t>
            </w:r>
            <w:r w:rsidRPr="002161B0">
              <w:rPr>
                <w:sz w:val="18"/>
                <w:szCs w:val="18"/>
              </w:rPr>
              <w:t xml:space="preserve"> </w:t>
            </w:r>
            <w:permEnd w:id="818889676"/>
            <w:r w:rsidRPr="002161B0">
              <w:rPr>
                <w:sz w:val="18"/>
                <w:szCs w:val="18"/>
              </w:rPr>
              <w:t xml:space="preserve"> </w:t>
            </w:r>
            <w:bookmarkEnd w:id="423"/>
          </w:p>
        </w:tc>
      </w:tr>
      <w:tr w:rsidR="00A40ED5" w:rsidRPr="002161B0" w:rsidTr="002161B0">
        <w:tc>
          <w:tcPr>
            <w:tcW w:w="0" w:type="auto"/>
            <w:vAlign w:val="center"/>
            <w:hideMark/>
          </w:tcPr>
          <w:p w:rsidR="00A40ED5" w:rsidRPr="002161B0" w:rsidRDefault="00A40ED5">
            <w:pPr>
              <w:spacing w:line="276" w:lineRule="auto"/>
              <w:rPr>
                <w:sz w:val="18"/>
                <w:szCs w:val="18"/>
              </w:rPr>
            </w:pPr>
            <w:r w:rsidRPr="002161B0">
              <w:rPr>
                <w:sz w:val="18"/>
                <w:szCs w:val="18"/>
              </w:rPr>
              <w:t xml:space="preserve"> a.2) Rilevazione degli oneri finanziari su operazioni di leasing finanziario</w:t>
            </w:r>
          </w:p>
        </w:tc>
        <w:tc>
          <w:tcPr>
            <w:tcW w:w="0" w:type="auto"/>
            <w:vAlign w:val="center"/>
            <w:hideMark/>
          </w:tcPr>
          <w:p w:rsidR="00A40ED5" w:rsidRPr="002161B0" w:rsidRDefault="00A40ED5">
            <w:pPr>
              <w:spacing w:line="276" w:lineRule="auto"/>
              <w:jc w:val="right"/>
              <w:rPr>
                <w:sz w:val="18"/>
                <w:szCs w:val="18"/>
              </w:rPr>
            </w:pPr>
            <w:bookmarkStart w:id="424" w:name="XBRL_000865"/>
            <w:r w:rsidRPr="002161B0">
              <w:rPr>
                <w:sz w:val="18"/>
                <w:szCs w:val="18"/>
              </w:rPr>
              <w:t xml:space="preserve"> </w:t>
            </w:r>
            <w:permStart w:id="1447110803" w:edGrp="everyone"/>
            <w:r w:rsidRPr="002161B0">
              <w:rPr>
                <w:vanish/>
                <w:color w:val="FF0000"/>
                <w:sz w:val="18"/>
                <w:szCs w:val="18"/>
              </w:rPr>
              <w:t>@L000062@L000062End</w:t>
            </w:r>
            <w:r w:rsidRPr="002161B0">
              <w:rPr>
                <w:sz w:val="18"/>
                <w:szCs w:val="18"/>
              </w:rPr>
              <w:t xml:space="preserve"> </w:t>
            </w:r>
            <w:permEnd w:id="1447110803"/>
            <w:r w:rsidRPr="002161B0">
              <w:rPr>
                <w:sz w:val="18"/>
                <w:szCs w:val="18"/>
              </w:rPr>
              <w:t xml:space="preserve"> </w:t>
            </w:r>
            <w:bookmarkEnd w:id="424"/>
          </w:p>
        </w:tc>
      </w:tr>
      <w:tr w:rsidR="00A40ED5" w:rsidRPr="002161B0" w:rsidTr="002161B0">
        <w:tc>
          <w:tcPr>
            <w:tcW w:w="0" w:type="auto"/>
            <w:vAlign w:val="center"/>
            <w:hideMark/>
          </w:tcPr>
          <w:p w:rsidR="00A40ED5" w:rsidRPr="002161B0" w:rsidRDefault="00A40ED5">
            <w:pPr>
              <w:spacing w:line="276" w:lineRule="auto"/>
              <w:rPr>
                <w:sz w:val="18"/>
                <w:szCs w:val="18"/>
              </w:rPr>
            </w:pPr>
            <w:r w:rsidRPr="002161B0">
              <w:rPr>
                <w:sz w:val="18"/>
                <w:szCs w:val="18"/>
              </w:rPr>
              <w:t xml:space="preserve"> a.3) Rilevazione di quote di ammortamento su contratti in essere</w:t>
            </w:r>
          </w:p>
        </w:tc>
        <w:tc>
          <w:tcPr>
            <w:tcW w:w="0" w:type="auto"/>
            <w:vAlign w:val="center"/>
            <w:hideMark/>
          </w:tcPr>
          <w:p w:rsidR="00A40ED5" w:rsidRPr="002161B0" w:rsidRDefault="00A40ED5">
            <w:pPr>
              <w:spacing w:line="276" w:lineRule="auto"/>
              <w:jc w:val="right"/>
              <w:rPr>
                <w:sz w:val="18"/>
                <w:szCs w:val="18"/>
              </w:rPr>
            </w:pPr>
            <w:bookmarkStart w:id="425" w:name="XBRL_000866"/>
            <w:r w:rsidRPr="002161B0">
              <w:rPr>
                <w:sz w:val="18"/>
                <w:szCs w:val="18"/>
              </w:rPr>
              <w:t xml:space="preserve"> </w:t>
            </w:r>
            <w:permStart w:id="978339428" w:edGrp="everyone"/>
            <w:r w:rsidRPr="002161B0">
              <w:rPr>
                <w:vanish/>
                <w:color w:val="FF0000"/>
                <w:sz w:val="18"/>
                <w:szCs w:val="18"/>
              </w:rPr>
              <w:t>@L000060@L000060End</w:t>
            </w:r>
            <w:r w:rsidRPr="002161B0">
              <w:rPr>
                <w:sz w:val="18"/>
                <w:szCs w:val="18"/>
              </w:rPr>
              <w:t xml:space="preserve"> </w:t>
            </w:r>
            <w:permEnd w:id="978339428"/>
            <w:r w:rsidRPr="002161B0">
              <w:rPr>
                <w:sz w:val="18"/>
                <w:szCs w:val="18"/>
              </w:rPr>
              <w:t xml:space="preserve"> </w:t>
            </w:r>
            <w:bookmarkEnd w:id="425"/>
          </w:p>
        </w:tc>
      </w:tr>
      <w:tr w:rsidR="00A40ED5" w:rsidRPr="002161B0" w:rsidTr="002161B0">
        <w:tc>
          <w:tcPr>
            <w:tcW w:w="0" w:type="auto"/>
            <w:vAlign w:val="center"/>
            <w:hideMark/>
          </w:tcPr>
          <w:p w:rsidR="00A40ED5" w:rsidRPr="002161B0" w:rsidRDefault="00A40ED5">
            <w:pPr>
              <w:spacing w:line="276" w:lineRule="auto"/>
              <w:rPr>
                <w:sz w:val="18"/>
                <w:szCs w:val="18"/>
              </w:rPr>
            </w:pPr>
            <w:r w:rsidRPr="002161B0">
              <w:rPr>
                <w:sz w:val="18"/>
                <w:szCs w:val="18"/>
              </w:rPr>
              <w:t xml:space="preserve"> a.4) Rettifiche/riprese di valore su beni in leasing finanziario</w:t>
            </w:r>
          </w:p>
        </w:tc>
        <w:tc>
          <w:tcPr>
            <w:tcW w:w="0" w:type="auto"/>
            <w:vAlign w:val="center"/>
            <w:hideMark/>
          </w:tcPr>
          <w:p w:rsidR="00A40ED5" w:rsidRPr="002161B0" w:rsidRDefault="00A40ED5">
            <w:pPr>
              <w:spacing w:line="276" w:lineRule="auto"/>
              <w:jc w:val="right"/>
              <w:rPr>
                <w:sz w:val="18"/>
                <w:szCs w:val="18"/>
              </w:rPr>
            </w:pPr>
            <w:bookmarkStart w:id="426" w:name="XBRL_000867"/>
            <w:r w:rsidRPr="002161B0">
              <w:rPr>
                <w:sz w:val="18"/>
                <w:szCs w:val="18"/>
              </w:rPr>
              <w:t xml:space="preserve"> </w:t>
            </w:r>
            <w:permStart w:id="1865569805" w:edGrp="everyone"/>
            <w:r w:rsidRPr="002161B0">
              <w:rPr>
                <w:vanish/>
                <w:color w:val="FF0000"/>
                <w:sz w:val="18"/>
                <w:szCs w:val="18"/>
              </w:rPr>
              <w:t>@X031078@X031078End</w:t>
            </w:r>
            <w:r w:rsidRPr="002161B0">
              <w:rPr>
                <w:sz w:val="18"/>
                <w:szCs w:val="18"/>
              </w:rPr>
              <w:t xml:space="preserve"> </w:t>
            </w:r>
            <w:permEnd w:id="1865569805"/>
            <w:r w:rsidRPr="002161B0">
              <w:rPr>
                <w:sz w:val="18"/>
                <w:szCs w:val="18"/>
              </w:rPr>
              <w:t xml:space="preserve"> </w:t>
            </w:r>
            <w:bookmarkEnd w:id="426"/>
          </w:p>
        </w:tc>
      </w:tr>
      <w:tr w:rsidR="00A40ED5" w:rsidRPr="002161B0" w:rsidTr="002161B0">
        <w:tc>
          <w:tcPr>
            <w:tcW w:w="0" w:type="auto"/>
            <w:vAlign w:val="center"/>
            <w:hideMark/>
          </w:tcPr>
          <w:p w:rsidR="00A40ED5" w:rsidRPr="002161B0" w:rsidRDefault="00A40ED5">
            <w:pPr>
              <w:spacing w:line="276" w:lineRule="auto"/>
              <w:rPr>
                <w:sz w:val="18"/>
                <w:szCs w:val="18"/>
              </w:rPr>
            </w:pPr>
            <w:r w:rsidRPr="002161B0">
              <w:rPr>
                <w:sz w:val="18"/>
                <w:szCs w:val="18"/>
              </w:rPr>
              <w:t xml:space="preserve"> a) Effetto sul risultato prima delle imposte (minori/maggiori costi)</w:t>
            </w:r>
          </w:p>
        </w:tc>
        <w:tc>
          <w:tcPr>
            <w:tcW w:w="0" w:type="auto"/>
            <w:vAlign w:val="center"/>
            <w:hideMark/>
          </w:tcPr>
          <w:p w:rsidR="00A40ED5" w:rsidRPr="002161B0" w:rsidRDefault="00A40ED5">
            <w:pPr>
              <w:spacing w:line="276" w:lineRule="auto"/>
              <w:jc w:val="right"/>
              <w:rPr>
                <w:sz w:val="18"/>
                <w:szCs w:val="18"/>
              </w:rPr>
            </w:pPr>
            <w:bookmarkStart w:id="427" w:name="XBRL_000868"/>
            <w:r w:rsidRPr="002161B0">
              <w:rPr>
                <w:sz w:val="18"/>
                <w:szCs w:val="18"/>
              </w:rPr>
              <w:t xml:space="preserve"> </w:t>
            </w:r>
            <w:permStart w:id="1402343089" w:edGrp="everyone"/>
            <w:r w:rsidRPr="002161B0">
              <w:rPr>
                <w:vanish/>
                <w:color w:val="FF0000"/>
                <w:sz w:val="18"/>
                <w:szCs w:val="18"/>
              </w:rPr>
              <w:t>@L000064@L000064End</w:t>
            </w:r>
            <w:r w:rsidRPr="002161B0">
              <w:rPr>
                <w:sz w:val="18"/>
                <w:szCs w:val="18"/>
              </w:rPr>
              <w:t xml:space="preserve"> </w:t>
            </w:r>
            <w:permEnd w:id="1402343089"/>
            <w:r w:rsidRPr="002161B0">
              <w:rPr>
                <w:sz w:val="18"/>
                <w:szCs w:val="18"/>
              </w:rPr>
              <w:t xml:space="preserve"> </w:t>
            </w:r>
            <w:bookmarkEnd w:id="427"/>
          </w:p>
        </w:tc>
      </w:tr>
      <w:tr w:rsidR="00A40ED5" w:rsidRPr="002161B0" w:rsidTr="002161B0">
        <w:tc>
          <w:tcPr>
            <w:tcW w:w="0" w:type="auto"/>
            <w:vAlign w:val="center"/>
            <w:hideMark/>
          </w:tcPr>
          <w:p w:rsidR="00A40ED5" w:rsidRPr="002161B0" w:rsidRDefault="00A40ED5">
            <w:pPr>
              <w:spacing w:line="276" w:lineRule="auto"/>
              <w:rPr>
                <w:sz w:val="18"/>
                <w:szCs w:val="18"/>
              </w:rPr>
            </w:pPr>
            <w:r w:rsidRPr="002161B0">
              <w:rPr>
                <w:sz w:val="18"/>
                <w:szCs w:val="18"/>
              </w:rPr>
              <w:t xml:space="preserve"> b) Rilevazione dell'effetto fiscale</w:t>
            </w:r>
          </w:p>
        </w:tc>
        <w:tc>
          <w:tcPr>
            <w:tcW w:w="0" w:type="auto"/>
            <w:vAlign w:val="center"/>
            <w:hideMark/>
          </w:tcPr>
          <w:p w:rsidR="00A40ED5" w:rsidRPr="002161B0" w:rsidRDefault="00A40ED5">
            <w:pPr>
              <w:spacing w:line="276" w:lineRule="auto"/>
              <w:jc w:val="right"/>
              <w:rPr>
                <w:sz w:val="18"/>
                <w:szCs w:val="18"/>
              </w:rPr>
            </w:pPr>
            <w:bookmarkStart w:id="428" w:name="XBRL_000869"/>
            <w:r w:rsidRPr="002161B0">
              <w:rPr>
                <w:sz w:val="18"/>
                <w:szCs w:val="18"/>
              </w:rPr>
              <w:t xml:space="preserve"> </w:t>
            </w:r>
            <w:permStart w:id="8941488" w:edGrp="everyone"/>
            <w:r w:rsidRPr="002161B0">
              <w:rPr>
                <w:vanish/>
                <w:color w:val="FF0000"/>
                <w:sz w:val="18"/>
                <w:szCs w:val="18"/>
              </w:rPr>
              <w:t>@L000065@L000065End</w:t>
            </w:r>
            <w:r w:rsidRPr="002161B0">
              <w:rPr>
                <w:sz w:val="18"/>
                <w:szCs w:val="18"/>
              </w:rPr>
              <w:t xml:space="preserve"> </w:t>
            </w:r>
            <w:permEnd w:id="8941488"/>
            <w:r w:rsidRPr="002161B0">
              <w:rPr>
                <w:sz w:val="18"/>
                <w:szCs w:val="18"/>
              </w:rPr>
              <w:t xml:space="preserve"> </w:t>
            </w:r>
            <w:bookmarkEnd w:id="428"/>
          </w:p>
        </w:tc>
      </w:tr>
      <w:tr w:rsidR="00A40ED5" w:rsidRPr="002161B0" w:rsidTr="002161B0">
        <w:tc>
          <w:tcPr>
            <w:tcW w:w="0" w:type="auto"/>
            <w:vAlign w:val="center"/>
            <w:hideMark/>
          </w:tcPr>
          <w:p w:rsidR="00A40ED5" w:rsidRPr="002161B0" w:rsidRDefault="00A40ED5">
            <w:pPr>
              <w:spacing w:line="276" w:lineRule="auto"/>
              <w:rPr>
                <w:sz w:val="18"/>
                <w:szCs w:val="18"/>
              </w:rPr>
            </w:pPr>
            <w:r w:rsidRPr="002161B0">
              <w:rPr>
                <w:sz w:val="18"/>
                <w:szCs w:val="18"/>
              </w:rPr>
              <w:t xml:space="preserve"> c) Effetto netto sul risultato d'esercizio delle rilevazioni delle operazioni di leasing con il metodo finanziario rispetto al metodo patrimoniale adottato (a-b)</w:t>
            </w:r>
          </w:p>
        </w:tc>
        <w:tc>
          <w:tcPr>
            <w:tcW w:w="0" w:type="auto"/>
            <w:vAlign w:val="center"/>
            <w:hideMark/>
          </w:tcPr>
          <w:p w:rsidR="00A40ED5" w:rsidRPr="002161B0" w:rsidRDefault="00A40ED5">
            <w:pPr>
              <w:spacing w:line="276" w:lineRule="auto"/>
              <w:jc w:val="right"/>
              <w:rPr>
                <w:sz w:val="18"/>
                <w:szCs w:val="18"/>
              </w:rPr>
            </w:pPr>
            <w:bookmarkStart w:id="429" w:name="XBRL_000870"/>
            <w:r w:rsidRPr="002161B0">
              <w:rPr>
                <w:sz w:val="18"/>
                <w:szCs w:val="18"/>
              </w:rPr>
              <w:t xml:space="preserve"> </w:t>
            </w:r>
            <w:permStart w:id="1525251259" w:edGrp="everyone"/>
            <w:r w:rsidRPr="002161B0">
              <w:rPr>
                <w:vanish/>
                <w:color w:val="FF0000"/>
                <w:sz w:val="18"/>
                <w:szCs w:val="18"/>
              </w:rPr>
              <w:t>@L000066@L000066End</w:t>
            </w:r>
            <w:r w:rsidRPr="002161B0">
              <w:rPr>
                <w:sz w:val="18"/>
                <w:szCs w:val="18"/>
              </w:rPr>
              <w:t xml:space="preserve"> </w:t>
            </w:r>
            <w:permEnd w:id="1525251259"/>
            <w:r w:rsidRPr="002161B0">
              <w:rPr>
                <w:sz w:val="18"/>
                <w:szCs w:val="18"/>
              </w:rPr>
              <w:t xml:space="preserve"> </w:t>
            </w:r>
            <w:bookmarkEnd w:id="429"/>
          </w:p>
        </w:tc>
      </w:tr>
    </w:tbl>
    <w:p w:rsidR="002161B0" w:rsidRDefault="002161B0" w:rsidP="00292C19">
      <w:pPr>
        <w:jc w:val="both"/>
      </w:pPr>
    </w:p>
    <w:p w:rsidR="002161B0" w:rsidRPr="00E57248" w:rsidRDefault="002161B0" w:rsidP="00292C19">
      <w:pPr>
        <w:jc w:val="both"/>
      </w:pPr>
    </w:p>
    <w:p w:rsidR="00A40ED5" w:rsidRDefault="00A40ED5" w:rsidP="00292C19">
      <w:pPr>
        <w:pStyle w:val="Nessunaspaziatura"/>
        <w:jc w:val="both"/>
        <w:rPr>
          <w:rFonts w:ascii="Arial" w:hAnsi="Arial" w:cs="Arial"/>
          <w:b/>
          <w:color w:val="000080"/>
        </w:rPr>
      </w:pPr>
      <w:bookmarkStart w:id="430" w:name="T0035"/>
      <w:bookmarkEnd w:id="422"/>
      <w:r w:rsidRPr="002161B0">
        <w:rPr>
          <w:rFonts w:ascii="Arial" w:hAnsi="Arial" w:cs="Arial"/>
          <w:b/>
          <w:color w:val="000080"/>
        </w:rPr>
        <w:t>Commento, operazioni di locazione finanziaria</w:t>
      </w:r>
    </w:p>
    <w:p w:rsidR="002161B0" w:rsidRPr="002161B0" w:rsidRDefault="002161B0" w:rsidP="00292C19">
      <w:pPr>
        <w:pStyle w:val="Nessunaspaziatura"/>
        <w:jc w:val="both"/>
        <w:rPr>
          <w:rFonts w:ascii="Arial" w:hAnsi="Arial" w:cs="Arial"/>
          <w:b/>
          <w:color w:val="000080"/>
          <w:sz w:val="20"/>
          <w:szCs w:val="20"/>
        </w:rPr>
      </w:pPr>
    </w:p>
    <w:p w:rsidR="002161B0" w:rsidRDefault="002161B0" w:rsidP="00292C19">
      <w:pPr>
        <w:pStyle w:val="Nessunaspaziatura"/>
        <w:jc w:val="both"/>
        <w:rPr>
          <w:rFonts w:ascii="Arial" w:hAnsi="Arial" w:cs="Arial"/>
          <w:b/>
          <w:color w:val="000080"/>
          <w:sz w:val="20"/>
          <w:szCs w:val="20"/>
        </w:rPr>
      </w:pPr>
      <w:r>
        <w:rPr>
          <w:rFonts w:ascii="Arial" w:hAnsi="Arial" w:cs="Arial"/>
          <w:b/>
          <w:color w:val="000080"/>
          <w:sz w:val="20"/>
          <w:szCs w:val="20"/>
        </w:rPr>
        <w:t>--</w:t>
      </w:r>
    </w:p>
    <w:p w:rsidR="002161B0" w:rsidRDefault="002161B0" w:rsidP="00292C19">
      <w:pPr>
        <w:pStyle w:val="Nessunaspaziatura"/>
        <w:jc w:val="both"/>
        <w:rPr>
          <w:rFonts w:ascii="Arial" w:hAnsi="Arial" w:cs="Arial"/>
          <w:b/>
          <w:color w:val="000080"/>
          <w:sz w:val="20"/>
          <w:szCs w:val="20"/>
        </w:rPr>
      </w:pPr>
    </w:p>
    <w:p w:rsidR="002161B0" w:rsidRPr="002161B0" w:rsidRDefault="002161B0" w:rsidP="00292C19">
      <w:pPr>
        <w:pStyle w:val="Nessunaspaziatura"/>
        <w:jc w:val="both"/>
        <w:rPr>
          <w:rFonts w:ascii="Arial" w:hAnsi="Arial" w:cs="Arial"/>
          <w:b/>
          <w:color w:val="000080"/>
          <w:sz w:val="20"/>
          <w:szCs w:val="20"/>
        </w:rPr>
      </w:pPr>
    </w:p>
    <w:p w:rsidR="00A40ED5" w:rsidRPr="002161B0" w:rsidRDefault="00A40ED5" w:rsidP="00292C19">
      <w:pPr>
        <w:widowControl w:val="0"/>
        <w:ind w:right="1"/>
        <w:jc w:val="both"/>
        <w:outlineLvl w:val="0"/>
        <w:rPr>
          <w:b/>
          <w:bCs/>
          <w:color w:val="000080"/>
          <w:sz w:val="22"/>
          <w:szCs w:val="22"/>
        </w:rPr>
      </w:pPr>
      <w:bookmarkStart w:id="431" w:name="XBRL_000871"/>
      <w:r w:rsidRPr="002161B0">
        <w:rPr>
          <w:sz w:val="22"/>
          <w:szCs w:val="22"/>
        </w:rPr>
        <w:t xml:space="preserve"> </w:t>
      </w:r>
      <w:bookmarkStart w:id="432" w:name="Wizard_VVVA"/>
      <w:bookmarkStart w:id="433" w:name="XBRL_Tab_0035"/>
      <w:permStart w:id="532508760" w:edGrp="everyone"/>
      <w:r w:rsidRPr="002161B0">
        <w:rPr>
          <w:b/>
          <w:bCs/>
          <w:color w:val="000080"/>
          <w:sz w:val="22"/>
          <w:szCs w:val="22"/>
        </w:rPr>
        <w:t>Operazioni di locazione finanziaria (leasing)</w:t>
      </w:r>
    </w:p>
    <w:p w:rsidR="00A40ED5" w:rsidRPr="00E57248" w:rsidRDefault="00A40ED5" w:rsidP="00292C19">
      <w:pPr>
        <w:widowControl w:val="0"/>
        <w:ind w:right="1"/>
        <w:jc w:val="both"/>
      </w:pPr>
    </w:p>
    <w:p w:rsidR="00A40ED5" w:rsidRPr="00E57248" w:rsidRDefault="00A40ED5" w:rsidP="00292C19">
      <w:pPr>
        <w:ind w:right="1"/>
        <w:jc w:val="both"/>
      </w:pPr>
      <w:r w:rsidRPr="00E57248">
        <w:t>La Cooperativa non ha in essere contratti di locazione finanziaria</w:t>
      </w:r>
      <w:bookmarkStart w:id="434" w:name="XBRL_Tab_0035_2"/>
      <w:bookmarkEnd w:id="432"/>
      <w:bookmarkEnd w:id="433"/>
      <w:r w:rsidRPr="00E57248">
        <w:t>.</w:t>
      </w:r>
    </w:p>
    <w:bookmarkEnd w:id="434"/>
    <w:permEnd w:id="532508760"/>
    <w:p w:rsidR="00A40ED5" w:rsidRPr="00E57248" w:rsidRDefault="00A40ED5" w:rsidP="00292C19">
      <w:pPr>
        <w:jc w:val="both"/>
      </w:pPr>
      <w:r w:rsidRPr="00E57248">
        <w:t xml:space="preserve"> </w:t>
      </w:r>
      <w:bookmarkEnd w:id="431"/>
    </w:p>
    <w:p w:rsidR="002161B0" w:rsidRPr="00E57248" w:rsidRDefault="002161B0" w:rsidP="00292C19">
      <w:pPr>
        <w:jc w:val="both"/>
      </w:pPr>
    </w:p>
    <w:p w:rsidR="00A40ED5" w:rsidRDefault="00A40ED5" w:rsidP="00292C19">
      <w:pPr>
        <w:pStyle w:val="Nessunaspaziatura"/>
        <w:jc w:val="both"/>
        <w:rPr>
          <w:rFonts w:ascii="Arial" w:hAnsi="Arial" w:cs="Arial"/>
          <w:b/>
          <w:color w:val="000080"/>
        </w:rPr>
      </w:pPr>
      <w:bookmarkStart w:id="435" w:name="T0037"/>
      <w:bookmarkEnd w:id="430"/>
      <w:r w:rsidRPr="002161B0">
        <w:rPr>
          <w:rFonts w:ascii="Arial" w:hAnsi="Arial" w:cs="Arial"/>
          <w:b/>
          <w:color w:val="000080"/>
        </w:rPr>
        <w:t>Introduzione, immobilizzazioni finanziarie</w:t>
      </w:r>
    </w:p>
    <w:p w:rsidR="002161B0" w:rsidRDefault="002161B0" w:rsidP="00292C19">
      <w:pPr>
        <w:pStyle w:val="Nessunaspaziatura"/>
        <w:jc w:val="both"/>
        <w:rPr>
          <w:rFonts w:ascii="Arial" w:hAnsi="Arial" w:cs="Arial"/>
          <w:color w:val="000080"/>
          <w:sz w:val="20"/>
          <w:szCs w:val="20"/>
        </w:rPr>
      </w:pPr>
    </w:p>
    <w:p w:rsidR="002161B0" w:rsidRDefault="002161B0" w:rsidP="00292C19">
      <w:pPr>
        <w:pStyle w:val="Nessunaspaziatura"/>
        <w:jc w:val="both"/>
        <w:rPr>
          <w:rFonts w:ascii="Arial" w:hAnsi="Arial" w:cs="Arial"/>
          <w:color w:val="000080"/>
          <w:sz w:val="20"/>
          <w:szCs w:val="20"/>
        </w:rPr>
      </w:pPr>
      <w:r>
        <w:rPr>
          <w:rFonts w:ascii="Arial" w:hAnsi="Arial" w:cs="Arial"/>
          <w:color w:val="000080"/>
          <w:sz w:val="20"/>
          <w:szCs w:val="20"/>
        </w:rPr>
        <w:t>--</w:t>
      </w:r>
    </w:p>
    <w:p w:rsidR="002161B0" w:rsidRDefault="002161B0" w:rsidP="00292C19">
      <w:pPr>
        <w:pStyle w:val="Nessunaspaziatura"/>
        <w:jc w:val="both"/>
        <w:rPr>
          <w:rFonts w:ascii="Arial" w:hAnsi="Arial" w:cs="Arial"/>
          <w:color w:val="000080"/>
          <w:sz w:val="20"/>
          <w:szCs w:val="20"/>
        </w:rPr>
      </w:pPr>
    </w:p>
    <w:p w:rsidR="00A40ED5" w:rsidRPr="002161B0" w:rsidRDefault="00A40ED5" w:rsidP="00292C19">
      <w:pPr>
        <w:widowControl w:val="0"/>
        <w:ind w:right="1"/>
        <w:jc w:val="both"/>
        <w:outlineLvl w:val="0"/>
        <w:rPr>
          <w:color w:val="000080"/>
          <w:sz w:val="22"/>
          <w:szCs w:val="22"/>
        </w:rPr>
      </w:pPr>
      <w:bookmarkStart w:id="436" w:name="XBRL_000872"/>
      <w:r w:rsidRPr="002161B0">
        <w:rPr>
          <w:color w:val="000080"/>
        </w:rPr>
        <w:t xml:space="preserve"> </w:t>
      </w:r>
      <w:bookmarkStart w:id="437" w:name="XBRL_Tab_0037"/>
      <w:permStart w:id="1968459884" w:edGrp="everyone"/>
      <w:r w:rsidRPr="002161B0">
        <w:rPr>
          <w:b/>
          <w:bCs/>
          <w:color w:val="000080"/>
          <w:sz w:val="22"/>
          <w:szCs w:val="22"/>
        </w:rPr>
        <w:t xml:space="preserve">Titoli </w:t>
      </w:r>
    </w:p>
    <w:p w:rsidR="00A40ED5" w:rsidRPr="00E57248" w:rsidRDefault="00A40ED5" w:rsidP="00292C19">
      <w:pPr>
        <w:widowControl w:val="0"/>
        <w:ind w:right="1"/>
        <w:jc w:val="both"/>
        <w:rPr>
          <w:b/>
          <w:bCs/>
          <w:color w:val="000000"/>
        </w:rPr>
      </w:pPr>
    </w:p>
    <w:p w:rsidR="00A40ED5" w:rsidRPr="00E57248" w:rsidRDefault="00A40ED5" w:rsidP="00292C19">
      <w:pPr>
        <w:widowControl w:val="0"/>
        <w:ind w:right="1"/>
        <w:jc w:val="both"/>
      </w:pPr>
      <w:bookmarkStart w:id="438" w:name="Wizard_K"/>
      <w:r w:rsidRPr="00E57248">
        <w:rPr>
          <w:color w:val="000000"/>
        </w:rPr>
        <w:t>La Cooperativa non ha emesso titoli.</w:t>
      </w:r>
    </w:p>
    <w:bookmarkEnd w:id="437"/>
    <w:bookmarkEnd w:id="438"/>
    <w:p w:rsidR="00A40ED5" w:rsidRPr="00E57248" w:rsidRDefault="00A40ED5" w:rsidP="00292C19">
      <w:pPr>
        <w:jc w:val="both"/>
      </w:pPr>
      <w:r w:rsidRPr="00E57248">
        <w:t xml:space="preserve"> </w:t>
      </w:r>
    </w:p>
    <w:p w:rsidR="00A40ED5" w:rsidRPr="00E57248" w:rsidRDefault="00A40ED5" w:rsidP="00292C19">
      <w:pPr>
        <w:widowControl w:val="0"/>
        <w:ind w:right="1"/>
        <w:jc w:val="both"/>
        <w:outlineLvl w:val="0"/>
        <w:rPr>
          <w:b/>
          <w:bCs/>
          <w:color w:val="000000"/>
        </w:rPr>
      </w:pPr>
      <w:bookmarkStart w:id="439" w:name="XBRL_Tab_0037_1"/>
    </w:p>
    <w:p w:rsidR="00A40ED5" w:rsidRPr="002161B0" w:rsidRDefault="00A40ED5" w:rsidP="00292C19">
      <w:pPr>
        <w:widowControl w:val="0"/>
        <w:ind w:right="1"/>
        <w:jc w:val="both"/>
        <w:outlineLvl w:val="0"/>
        <w:rPr>
          <w:color w:val="000080"/>
          <w:sz w:val="22"/>
          <w:szCs w:val="22"/>
        </w:rPr>
      </w:pPr>
      <w:r w:rsidRPr="002161B0">
        <w:rPr>
          <w:b/>
          <w:bCs/>
          <w:color w:val="000080"/>
          <w:sz w:val="22"/>
          <w:szCs w:val="22"/>
        </w:rPr>
        <w:t>III. Immobilizzazioni finanziarie</w:t>
      </w:r>
    </w:p>
    <w:p w:rsidR="00A40ED5" w:rsidRPr="00E57248" w:rsidRDefault="00A40ED5" w:rsidP="00292C19">
      <w:pPr>
        <w:widowControl w:val="0"/>
        <w:ind w:right="1"/>
        <w:jc w:val="both"/>
        <w:rPr>
          <w:color w:val="000000"/>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6"/>
        <w:gridCol w:w="2556"/>
        <w:gridCol w:w="2264"/>
      </w:tblGrid>
      <w:tr w:rsidR="00A40ED5" w:rsidRPr="00E57248" w:rsidTr="002161B0">
        <w:trPr>
          <w:trHeight w:val="283"/>
          <w:jc w:val="center"/>
        </w:trPr>
        <w:tc>
          <w:tcPr>
            <w:tcW w:w="1732" w:type="pct"/>
            <w:shd w:val="clear" w:color="auto" w:fill="DDDDDD"/>
            <w:vAlign w:val="center"/>
            <w:hideMark/>
          </w:tcPr>
          <w:p w:rsidR="00A40ED5" w:rsidRPr="002161B0" w:rsidRDefault="00A40ED5">
            <w:pPr>
              <w:widowControl w:val="0"/>
              <w:spacing w:line="276" w:lineRule="auto"/>
              <w:ind w:right="28"/>
              <w:jc w:val="center"/>
              <w:rPr>
                <w:b/>
                <w:color w:val="000080"/>
                <w:sz w:val="18"/>
                <w:szCs w:val="18"/>
              </w:rPr>
            </w:pPr>
            <w:r w:rsidRPr="002161B0">
              <w:rPr>
                <w:b/>
                <w:color w:val="000080"/>
                <w:sz w:val="18"/>
                <w:szCs w:val="18"/>
              </w:rPr>
              <w:t xml:space="preserve">Saldo al </w:t>
            </w:r>
            <w:r w:rsidRPr="002161B0">
              <w:rPr>
                <w:b/>
                <w:vanish/>
                <w:color w:val="000080"/>
                <w:sz w:val="18"/>
                <w:szCs w:val="18"/>
              </w:rPr>
              <w:t>@X005000</w:t>
            </w:r>
            <w:r w:rsidRPr="002161B0">
              <w:rPr>
                <w:b/>
                <w:color w:val="000080"/>
                <w:sz w:val="18"/>
                <w:szCs w:val="18"/>
              </w:rPr>
              <w:t>31.12.2015</w:t>
            </w:r>
            <w:r w:rsidRPr="002161B0">
              <w:rPr>
                <w:b/>
                <w:vanish/>
                <w:color w:val="000080"/>
                <w:sz w:val="18"/>
                <w:szCs w:val="18"/>
              </w:rPr>
              <w:t>@X005000End</w:t>
            </w:r>
          </w:p>
        </w:tc>
        <w:tc>
          <w:tcPr>
            <w:tcW w:w="1732" w:type="pct"/>
            <w:shd w:val="clear" w:color="auto" w:fill="DDDDDD"/>
            <w:vAlign w:val="center"/>
            <w:hideMark/>
          </w:tcPr>
          <w:p w:rsidR="00A40ED5" w:rsidRPr="002161B0" w:rsidRDefault="00A40ED5">
            <w:pPr>
              <w:widowControl w:val="0"/>
              <w:spacing w:line="276" w:lineRule="auto"/>
              <w:ind w:right="28"/>
              <w:jc w:val="center"/>
              <w:rPr>
                <w:b/>
                <w:color w:val="000080"/>
                <w:sz w:val="18"/>
                <w:szCs w:val="18"/>
              </w:rPr>
            </w:pPr>
            <w:r w:rsidRPr="002161B0">
              <w:rPr>
                <w:b/>
                <w:color w:val="000080"/>
                <w:sz w:val="18"/>
                <w:szCs w:val="18"/>
              </w:rPr>
              <w:t xml:space="preserve">Saldo al </w:t>
            </w:r>
            <w:r w:rsidRPr="002161B0">
              <w:rPr>
                <w:b/>
                <w:vanish/>
                <w:color w:val="000080"/>
                <w:sz w:val="18"/>
                <w:szCs w:val="18"/>
              </w:rPr>
              <w:t>@Y005000</w:t>
            </w:r>
            <w:r w:rsidRPr="002161B0">
              <w:rPr>
                <w:b/>
                <w:color w:val="000080"/>
                <w:sz w:val="18"/>
                <w:szCs w:val="18"/>
              </w:rPr>
              <w:t>31.12.2014</w:t>
            </w:r>
            <w:r w:rsidRPr="002161B0">
              <w:rPr>
                <w:b/>
                <w:vanish/>
                <w:color w:val="000080"/>
                <w:sz w:val="18"/>
                <w:szCs w:val="18"/>
              </w:rPr>
              <w:t>@Y005000End</w:t>
            </w:r>
          </w:p>
        </w:tc>
        <w:tc>
          <w:tcPr>
            <w:tcW w:w="1535" w:type="pct"/>
            <w:shd w:val="clear" w:color="auto" w:fill="DDDDDD"/>
            <w:vAlign w:val="center"/>
            <w:hideMark/>
          </w:tcPr>
          <w:p w:rsidR="00A40ED5" w:rsidRPr="002161B0" w:rsidRDefault="00A40ED5">
            <w:pPr>
              <w:widowControl w:val="0"/>
              <w:spacing w:line="276" w:lineRule="auto"/>
              <w:ind w:right="28"/>
              <w:jc w:val="center"/>
              <w:rPr>
                <w:b/>
                <w:color w:val="000080"/>
                <w:sz w:val="18"/>
                <w:szCs w:val="18"/>
              </w:rPr>
            </w:pPr>
            <w:r w:rsidRPr="002161B0">
              <w:rPr>
                <w:b/>
                <w:color w:val="000080"/>
                <w:sz w:val="18"/>
                <w:szCs w:val="18"/>
              </w:rPr>
              <w:t>Variazioni</w:t>
            </w:r>
          </w:p>
        </w:tc>
      </w:tr>
      <w:tr w:rsidR="00A40ED5" w:rsidRPr="00E57248" w:rsidTr="002161B0">
        <w:trPr>
          <w:trHeight w:val="283"/>
          <w:jc w:val="center"/>
          <w:hidden/>
        </w:trPr>
        <w:tc>
          <w:tcPr>
            <w:tcW w:w="1732" w:type="pct"/>
            <w:vAlign w:val="center"/>
            <w:hideMark/>
          </w:tcPr>
          <w:p w:rsidR="00A40ED5" w:rsidRPr="00E57248" w:rsidRDefault="00A40ED5">
            <w:pPr>
              <w:widowControl w:val="0"/>
              <w:spacing w:line="276" w:lineRule="auto"/>
              <w:ind w:right="28"/>
              <w:jc w:val="center"/>
              <w:rPr>
                <w:szCs w:val="20"/>
              </w:rPr>
            </w:pPr>
            <w:bookmarkStart w:id="440" w:name="SAL04" w:colFirst="0" w:colLast="1"/>
            <w:r w:rsidRPr="00E57248">
              <w:rPr>
                <w:vanish/>
                <w:szCs w:val="20"/>
              </w:rPr>
              <w:t>@X000087</w:t>
            </w:r>
            <w:r w:rsidRPr="00E57248">
              <w:rPr>
                <w:szCs w:val="20"/>
              </w:rPr>
              <w:t>3.227</w:t>
            </w:r>
            <w:r w:rsidRPr="00E57248">
              <w:rPr>
                <w:vanish/>
                <w:szCs w:val="20"/>
              </w:rPr>
              <w:t>@X000087End</w:t>
            </w:r>
          </w:p>
        </w:tc>
        <w:tc>
          <w:tcPr>
            <w:tcW w:w="1732" w:type="pct"/>
            <w:vAlign w:val="center"/>
            <w:hideMark/>
          </w:tcPr>
          <w:p w:rsidR="00A40ED5" w:rsidRPr="00E57248" w:rsidRDefault="00A40ED5">
            <w:pPr>
              <w:widowControl w:val="0"/>
              <w:spacing w:line="276" w:lineRule="auto"/>
              <w:ind w:right="28"/>
              <w:jc w:val="center"/>
              <w:rPr>
                <w:szCs w:val="20"/>
              </w:rPr>
            </w:pPr>
            <w:r w:rsidRPr="00E57248">
              <w:rPr>
                <w:vanish/>
                <w:szCs w:val="20"/>
              </w:rPr>
              <w:t>@Y000087</w:t>
            </w:r>
            <w:r w:rsidRPr="00E57248">
              <w:rPr>
                <w:szCs w:val="20"/>
              </w:rPr>
              <w:t>3.227</w:t>
            </w:r>
            <w:r w:rsidRPr="00E57248">
              <w:rPr>
                <w:vanish/>
                <w:szCs w:val="20"/>
              </w:rPr>
              <w:t>@Y000087End</w:t>
            </w:r>
          </w:p>
        </w:tc>
        <w:tc>
          <w:tcPr>
            <w:tcW w:w="1535" w:type="pct"/>
            <w:vAlign w:val="center"/>
            <w:hideMark/>
          </w:tcPr>
          <w:p w:rsidR="00A40ED5" w:rsidRPr="00E57248" w:rsidRDefault="00A40ED5">
            <w:pPr>
              <w:widowControl w:val="0"/>
              <w:spacing w:line="276" w:lineRule="auto"/>
              <w:ind w:right="28"/>
              <w:jc w:val="center"/>
              <w:rPr>
                <w:szCs w:val="20"/>
              </w:rPr>
            </w:pPr>
            <w:r w:rsidRPr="00E57248">
              <w:rPr>
                <w:vanish/>
                <w:szCs w:val="20"/>
              </w:rPr>
              <w:t>@V000087@V000087End</w:t>
            </w:r>
          </w:p>
        </w:tc>
      </w:tr>
      <w:bookmarkEnd w:id="440"/>
    </w:tbl>
    <w:p w:rsidR="00A40ED5" w:rsidRPr="00E57248" w:rsidRDefault="00A40ED5">
      <w:pPr>
        <w:widowControl w:val="0"/>
        <w:rPr>
          <w:color w:val="000000"/>
        </w:rPr>
      </w:pPr>
    </w:p>
    <w:bookmarkEnd w:id="439"/>
    <w:permEnd w:id="1968459884"/>
    <w:p w:rsidR="00A40ED5" w:rsidRDefault="00A40ED5" w:rsidP="00292C19">
      <w:pPr>
        <w:jc w:val="both"/>
      </w:pPr>
      <w:r w:rsidRPr="00E57248">
        <w:t xml:space="preserve"> </w:t>
      </w:r>
      <w:bookmarkEnd w:id="436"/>
    </w:p>
    <w:p w:rsidR="002161B0" w:rsidRPr="00E57248" w:rsidRDefault="002161B0" w:rsidP="00292C19">
      <w:pPr>
        <w:jc w:val="both"/>
      </w:pPr>
    </w:p>
    <w:p w:rsidR="00A40ED5" w:rsidRPr="002161B0" w:rsidRDefault="00A40ED5" w:rsidP="00292C19">
      <w:pPr>
        <w:pStyle w:val="Nessunaspaziatura"/>
        <w:jc w:val="both"/>
        <w:rPr>
          <w:rFonts w:ascii="Arial" w:hAnsi="Arial" w:cs="Arial"/>
          <w:b/>
          <w:color w:val="000080"/>
        </w:rPr>
      </w:pPr>
      <w:bookmarkStart w:id="441" w:name="T0039"/>
      <w:bookmarkEnd w:id="435"/>
      <w:r w:rsidRPr="002161B0">
        <w:rPr>
          <w:rFonts w:ascii="Arial" w:hAnsi="Arial" w:cs="Arial"/>
          <w:b/>
          <w:color w:val="000080"/>
        </w:rPr>
        <w:t>Introduzione, movimenti delle immobilizzazioni finanziarie: partecipazioni, altri titoli, azioni proprie</w:t>
      </w:r>
    </w:p>
    <w:p w:rsidR="002161B0" w:rsidRDefault="002161B0" w:rsidP="00292C19">
      <w:pPr>
        <w:widowControl w:val="0"/>
        <w:ind w:right="1"/>
        <w:jc w:val="both"/>
        <w:outlineLvl w:val="0"/>
      </w:pPr>
      <w:bookmarkStart w:id="442" w:name="XBRL_000873"/>
    </w:p>
    <w:p w:rsidR="002161B0" w:rsidRDefault="002161B0" w:rsidP="00292C19">
      <w:pPr>
        <w:widowControl w:val="0"/>
        <w:ind w:right="1"/>
        <w:jc w:val="both"/>
        <w:outlineLvl w:val="0"/>
      </w:pPr>
      <w:r>
        <w:t>--</w:t>
      </w:r>
    </w:p>
    <w:p w:rsidR="002161B0" w:rsidRDefault="002161B0" w:rsidP="00292C19">
      <w:pPr>
        <w:widowControl w:val="0"/>
        <w:ind w:right="1"/>
        <w:jc w:val="both"/>
        <w:outlineLvl w:val="0"/>
      </w:pPr>
    </w:p>
    <w:p w:rsidR="002161B0" w:rsidRDefault="002161B0" w:rsidP="00292C19">
      <w:pPr>
        <w:widowControl w:val="0"/>
        <w:ind w:right="1"/>
        <w:jc w:val="both"/>
        <w:outlineLvl w:val="0"/>
      </w:pPr>
    </w:p>
    <w:p w:rsidR="00A40ED5" w:rsidRPr="002161B0" w:rsidRDefault="00A40ED5" w:rsidP="00292C19">
      <w:pPr>
        <w:widowControl w:val="0"/>
        <w:ind w:right="1"/>
        <w:jc w:val="both"/>
        <w:outlineLvl w:val="0"/>
        <w:rPr>
          <w:b/>
          <w:bCs/>
          <w:color w:val="000080"/>
          <w:sz w:val="22"/>
          <w:szCs w:val="22"/>
        </w:rPr>
      </w:pPr>
      <w:r w:rsidRPr="002161B0">
        <w:rPr>
          <w:color w:val="000080"/>
          <w:sz w:val="22"/>
          <w:szCs w:val="22"/>
        </w:rPr>
        <w:t xml:space="preserve"> </w:t>
      </w:r>
      <w:bookmarkStart w:id="443" w:name="XBRL_Tab_0039_1"/>
      <w:permStart w:id="2061596239" w:edGrp="everyone"/>
      <w:r w:rsidRPr="002161B0">
        <w:rPr>
          <w:b/>
          <w:bCs/>
          <w:color w:val="000080"/>
          <w:sz w:val="22"/>
          <w:szCs w:val="22"/>
        </w:rPr>
        <w:t>Partecipazioni</w:t>
      </w:r>
    </w:p>
    <w:p w:rsidR="00A40ED5" w:rsidRPr="00D53154" w:rsidRDefault="00A40ED5" w:rsidP="00292C19">
      <w:pPr>
        <w:widowControl w:val="0"/>
        <w:ind w:right="1"/>
        <w:jc w:val="both"/>
        <w:outlineLvl w:val="0"/>
        <w:rPr>
          <w:sz w:val="16"/>
          <w:szCs w:val="16"/>
        </w:rPr>
      </w:pPr>
    </w:p>
    <w:p w:rsidR="00A40ED5" w:rsidRPr="00E57248" w:rsidRDefault="00A40ED5" w:rsidP="00292C19">
      <w:pPr>
        <w:widowControl w:val="0"/>
        <w:ind w:right="1"/>
        <w:jc w:val="both"/>
        <w:outlineLvl w:val="0"/>
        <w:rPr>
          <w:color w:val="000000"/>
        </w:rPr>
      </w:pPr>
      <w:bookmarkStart w:id="444" w:name="Wizard_Obis"/>
      <w:r w:rsidRPr="00E57248">
        <w:rPr>
          <w:color w:val="000000"/>
        </w:rPr>
        <w:t>Le partecipazioni sono valutate al costo di acquisto o sottoscrizione.</w:t>
      </w:r>
    </w:p>
    <w:p w:rsidR="00A40ED5" w:rsidRPr="00D53154" w:rsidRDefault="00A40ED5" w:rsidP="00292C19">
      <w:pPr>
        <w:widowControl w:val="0"/>
        <w:ind w:right="1"/>
        <w:jc w:val="both"/>
        <w:outlineLvl w:val="0"/>
        <w:rPr>
          <w:sz w:val="16"/>
          <w:szCs w:val="16"/>
        </w:rPr>
      </w:pPr>
    </w:p>
    <w:p w:rsidR="00A40ED5" w:rsidRPr="00E57248" w:rsidRDefault="00A40ED5" w:rsidP="00292C19">
      <w:pPr>
        <w:widowControl w:val="0"/>
        <w:ind w:right="1"/>
        <w:jc w:val="both"/>
      </w:pPr>
      <w:bookmarkStart w:id="445" w:name="Wizard_Q"/>
      <w:r w:rsidRPr="00E57248">
        <w:rPr>
          <w:color w:val="000000"/>
        </w:rPr>
        <w:t>Le partecipazioni iscritte al costo di acquisto non sono state svalutate perché non hanno subito alcuna perdita durevole di valore.</w:t>
      </w:r>
      <w:bookmarkEnd w:id="445"/>
    </w:p>
    <w:bookmarkEnd w:id="443"/>
    <w:bookmarkEnd w:id="444"/>
    <w:permEnd w:id="2061596239"/>
    <w:p w:rsidR="002161B0" w:rsidRPr="00D53154" w:rsidRDefault="00A40ED5" w:rsidP="00292C19">
      <w:pPr>
        <w:jc w:val="both"/>
        <w:rPr>
          <w:sz w:val="16"/>
          <w:szCs w:val="16"/>
        </w:rPr>
      </w:pPr>
      <w:r w:rsidRPr="00E57248">
        <w:t xml:space="preserve"> </w:t>
      </w:r>
      <w:bookmarkEnd w:id="442"/>
    </w:p>
    <w:p w:rsidR="00A40ED5" w:rsidRPr="00D53154" w:rsidRDefault="00A40ED5" w:rsidP="00292C19">
      <w:pPr>
        <w:jc w:val="both"/>
        <w:rPr>
          <w:sz w:val="16"/>
          <w:szCs w:val="16"/>
        </w:rPr>
      </w:pPr>
    </w:p>
    <w:p w:rsidR="00A40ED5" w:rsidRDefault="00A40ED5" w:rsidP="00292C19">
      <w:pPr>
        <w:pStyle w:val="Nessunaspaziatura"/>
        <w:jc w:val="both"/>
        <w:rPr>
          <w:rFonts w:ascii="Arial" w:hAnsi="Arial" w:cs="Arial"/>
          <w:b/>
          <w:color w:val="000080"/>
        </w:rPr>
      </w:pPr>
      <w:bookmarkStart w:id="446" w:name="T0040"/>
      <w:bookmarkEnd w:id="441"/>
      <w:r w:rsidRPr="002161B0">
        <w:rPr>
          <w:rFonts w:ascii="Arial" w:hAnsi="Arial" w:cs="Arial"/>
          <w:b/>
          <w:color w:val="000080"/>
        </w:rPr>
        <w:t>Analisi dei movimenti delle immobilizzazioni finanziarie: partecipazioni, altri titoli, azioni proprie (prospetto)</w:t>
      </w:r>
    </w:p>
    <w:p w:rsidR="002161B0" w:rsidRPr="00D53154" w:rsidRDefault="002161B0" w:rsidP="00292C19">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727"/>
        <w:gridCol w:w="834"/>
        <w:gridCol w:w="834"/>
        <w:gridCol w:w="833"/>
        <w:gridCol w:w="833"/>
        <w:gridCol w:w="833"/>
        <w:gridCol w:w="833"/>
        <w:gridCol w:w="849"/>
      </w:tblGrid>
      <w:tr w:rsidR="00A40ED5" w:rsidRPr="002161B0" w:rsidTr="003E3657">
        <w:trPr>
          <w:cantSplit/>
          <w:trHeight w:val="1588"/>
        </w:trPr>
        <w:tc>
          <w:tcPr>
            <w:tcW w:w="1139" w:type="pct"/>
            <w:shd w:val="clear" w:color="auto" w:fill="DDDDDD"/>
            <w:vAlign w:val="center"/>
          </w:tcPr>
          <w:p w:rsidR="00A40ED5" w:rsidRPr="003E3657" w:rsidRDefault="00A40ED5">
            <w:pPr>
              <w:spacing w:line="276" w:lineRule="auto"/>
              <w:rPr>
                <w:b/>
                <w:color w:val="000080"/>
                <w:sz w:val="18"/>
                <w:szCs w:val="18"/>
              </w:rPr>
            </w:pPr>
          </w:p>
        </w:tc>
        <w:tc>
          <w:tcPr>
            <w:tcW w:w="550" w:type="pct"/>
            <w:shd w:val="clear" w:color="auto" w:fill="DDDDDD"/>
            <w:textDirection w:val="btLr"/>
            <w:vAlign w:val="center"/>
            <w:hideMark/>
          </w:tcPr>
          <w:p w:rsidR="00A40ED5" w:rsidRPr="003E3657" w:rsidRDefault="00A40ED5">
            <w:pPr>
              <w:spacing w:line="276" w:lineRule="auto"/>
              <w:ind w:left="113" w:right="113"/>
              <w:rPr>
                <w:b/>
                <w:color w:val="000080"/>
                <w:sz w:val="18"/>
                <w:szCs w:val="18"/>
              </w:rPr>
            </w:pPr>
            <w:r w:rsidRPr="003E3657">
              <w:rPr>
                <w:b/>
                <w:color w:val="000080"/>
                <w:sz w:val="18"/>
                <w:szCs w:val="18"/>
              </w:rPr>
              <w:t>Partecipazioni in imprese controllate</w:t>
            </w:r>
          </w:p>
        </w:tc>
        <w:tc>
          <w:tcPr>
            <w:tcW w:w="550" w:type="pct"/>
            <w:shd w:val="clear" w:color="auto" w:fill="DDDDDD"/>
            <w:textDirection w:val="btLr"/>
            <w:vAlign w:val="center"/>
            <w:hideMark/>
          </w:tcPr>
          <w:p w:rsidR="00A40ED5" w:rsidRPr="003E3657" w:rsidRDefault="00A40ED5">
            <w:pPr>
              <w:spacing w:line="276" w:lineRule="auto"/>
              <w:ind w:left="113" w:right="113"/>
              <w:rPr>
                <w:b/>
                <w:color w:val="000080"/>
                <w:sz w:val="18"/>
                <w:szCs w:val="18"/>
              </w:rPr>
            </w:pPr>
            <w:r w:rsidRPr="003E3657">
              <w:rPr>
                <w:b/>
                <w:color w:val="000080"/>
                <w:sz w:val="18"/>
                <w:szCs w:val="18"/>
              </w:rPr>
              <w:t>Partecipazioni in imprese collegate</w:t>
            </w:r>
          </w:p>
        </w:tc>
        <w:tc>
          <w:tcPr>
            <w:tcW w:w="550" w:type="pct"/>
            <w:shd w:val="clear" w:color="auto" w:fill="DDDDDD"/>
            <w:textDirection w:val="btLr"/>
            <w:vAlign w:val="center"/>
            <w:hideMark/>
          </w:tcPr>
          <w:p w:rsidR="00A40ED5" w:rsidRPr="003E3657" w:rsidRDefault="00A40ED5">
            <w:pPr>
              <w:spacing w:line="276" w:lineRule="auto"/>
              <w:ind w:left="113" w:right="113"/>
              <w:rPr>
                <w:b/>
                <w:color w:val="000080"/>
                <w:sz w:val="18"/>
                <w:szCs w:val="18"/>
              </w:rPr>
            </w:pPr>
            <w:r w:rsidRPr="003E3657">
              <w:rPr>
                <w:b/>
                <w:color w:val="000080"/>
                <w:sz w:val="18"/>
                <w:szCs w:val="18"/>
              </w:rPr>
              <w:t>Partecipazioni in imprese controllanti</w:t>
            </w:r>
          </w:p>
        </w:tc>
        <w:tc>
          <w:tcPr>
            <w:tcW w:w="550" w:type="pct"/>
            <w:shd w:val="clear" w:color="auto" w:fill="DDDDDD"/>
            <w:textDirection w:val="btLr"/>
            <w:vAlign w:val="center"/>
            <w:hideMark/>
          </w:tcPr>
          <w:p w:rsidR="00A40ED5" w:rsidRPr="003E3657" w:rsidRDefault="00A40ED5">
            <w:pPr>
              <w:spacing w:line="276" w:lineRule="auto"/>
              <w:ind w:left="113" w:right="113"/>
              <w:rPr>
                <w:b/>
                <w:color w:val="000080"/>
                <w:sz w:val="18"/>
                <w:szCs w:val="18"/>
              </w:rPr>
            </w:pPr>
            <w:r w:rsidRPr="003E3657">
              <w:rPr>
                <w:b/>
                <w:color w:val="000080"/>
                <w:sz w:val="18"/>
                <w:szCs w:val="18"/>
              </w:rPr>
              <w:t>Partecipazioni in altre imprese</w:t>
            </w:r>
          </w:p>
        </w:tc>
        <w:tc>
          <w:tcPr>
            <w:tcW w:w="550" w:type="pct"/>
            <w:shd w:val="clear" w:color="auto" w:fill="DDDDDD"/>
            <w:textDirection w:val="btLr"/>
            <w:vAlign w:val="center"/>
            <w:hideMark/>
          </w:tcPr>
          <w:p w:rsidR="00A40ED5" w:rsidRPr="003E3657" w:rsidRDefault="00A40ED5">
            <w:pPr>
              <w:spacing w:line="276" w:lineRule="auto"/>
              <w:ind w:left="113" w:right="113"/>
              <w:rPr>
                <w:b/>
                <w:color w:val="000080"/>
                <w:sz w:val="18"/>
                <w:szCs w:val="18"/>
              </w:rPr>
            </w:pPr>
            <w:r w:rsidRPr="003E3657">
              <w:rPr>
                <w:b/>
                <w:color w:val="000080"/>
                <w:sz w:val="18"/>
                <w:szCs w:val="18"/>
              </w:rPr>
              <w:t>Totale Partecipazioni</w:t>
            </w:r>
          </w:p>
        </w:tc>
        <w:tc>
          <w:tcPr>
            <w:tcW w:w="550" w:type="pct"/>
            <w:shd w:val="clear" w:color="auto" w:fill="DDDDDD"/>
            <w:textDirection w:val="btLr"/>
            <w:vAlign w:val="center"/>
            <w:hideMark/>
          </w:tcPr>
          <w:p w:rsidR="00A40ED5" w:rsidRPr="003E3657" w:rsidRDefault="00A40ED5">
            <w:pPr>
              <w:spacing w:line="276" w:lineRule="auto"/>
              <w:ind w:left="113" w:right="113"/>
              <w:rPr>
                <w:b/>
                <w:color w:val="000080"/>
                <w:sz w:val="18"/>
                <w:szCs w:val="18"/>
              </w:rPr>
            </w:pPr>
            <w:r w:rsidRPr="003E3657">
              <w:rPr>
                <w:b/>
                <w:color w:val="000080"/>
                <w:sz w:val="18"/>
                <w:szCs w:val="18"/>
              </w:rPr>
              <w:t>Altri titoli</w:t>
            </w:r>
          </w:p>
        </w:tc>
        <w:tc>
          <w:tcPr>
            <w:tcW w:w="560" w:type="pct"/>
            <w:shd w:val="clear" w:color="auto" w:fill="DDDDDD"/>
            <w:textDirection w:val="btLr"/>
            <w:vAlign w:val="center"/>
            <w:hideMark/>
          </w:tcPr>
          <w:p w:rsidR="00A40ED5" w:rsidRPr="003E3657" w:rsidRDefault="00A40ED5">
            <w:pPr>
              <w:spacing w:line="276" w:lineRule="auto"/>
              <w:ind w:left="113" w:right="113"/>
              <w:rPr>
                <w:b/>
                <w:color w:val="000080"/>
                <w:sz w:val="18"/>
                <w:szCs w:val="18"/>
              </w:rPr>
            </w:pPr>
            <w:r w:rsidRPr="003E3657">
              <w:rPr>
                <w:b/>
                <w:color w:val="000080"/>
                <w:sz w:val="18"/>
                <w:szCs w:val="18"/>
              </w:rPr>
              <w:t>Azioni proprie</w:t>
            </w:r>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Valore di inizio esercizio</w:t>
            </w: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60" w:type="pct"/>
            <w:vAlign w:val="center"/>
          </w:tcPr>
          <w:p w:rsidR="00A40ED5" w:rsidRPr="002161B0" w:rsidRDefault="00A40ED5">
            <w:pPr>
              <w:spacing w:line="276" w:lineRule="auto"/>
              <w:rPr>
                <w:szCs w:val="20"/>
              </w:rPr>
            </w:pPr>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Costo</w:t>
            </w:r>
          </w:p>
        </w:tc>
        <w:tc>
          <w:tcPr>
            <w:tcW w:w="550" w:type="pct"/>
            <w:vAlign w:val="center"/>
            <w:hideMark/>
          </w:tcPr>
          <w:p w:rsidR="00A40ED5" w:rsidRPr="002161B0" w:rsidRDefault="00A40ED5">
            <w:pPr>
              <w:spacing w:line="276" w:lineRule="auto"/>
              <w:jc w:val="right"/>
              <w:rPr>
                <w:szCs w:val="20"/>
              </w:rPr>
            </w:pPr>
            <w:bookmarkStart w:id="447" w:name="XBRL_000874"/>
            <w:r w:rsidRPr="002161B0">
              <w:rPr>
                <w:szCs w:val="20"/>
              </w:rPr>
              <w:t xml:space="preserve"> </w:t>
            </w:r>
            <w:permStart w:id="1745507142" w:edGrp="everyone"/>
            <w:r w:rsidRPr="002161B0">
              <w:rPr>
                <w:vanish/>
                <w:color w:val="FF0000"/>
                <w:szCs w:val="20"/>
              </w:rPr>
              <w:t>@X031079@X031079End</w:t>
            </w:r>
            <w:r w:rsidRPr="002161B0">
              <w:rPr>
                <w:szCs w:val="20"/>
              </w:rPr>
              <w:t xml:space="preserve"> </w:t>
            </w:r>
            <w:permEnd w:id="1745507142"/>
            <w:r w:rsidRPr="002161B0">
              <w:rPr>
                <w:szCs w:val="20"/>
              </w:rPr>
              <w:t xml:space="preserve"> </w:t>
            </w:r>
            <w:bookmarkEnd w:id="447"/>
          </w:p>
        </w:tc>
        <w:tc>
          <w:tcPr>
            <w:tcW w:w="550" w:type="pct"/>
            <w:vAlign w:val="center"/>
            <w:hideMark/>
          </w:tcPr>
          <w:p w:rsidR="00A40ED5" w:rsidRPr="002161B0" w:rsidRDefault="00A40ED5">
            <w:pPr>
              <w:spacing w:line="276" w:lineRule="auto"/>
              <w:jc w:val="right"/>
              <w:rPr>
                <w:szCs w:val="20"/>
              </w:rPr>
            </w:pPr>
            <w:bookmarkStart w:id="448" w:name="XBRL_000875"/>
            <w:r w:rsidRPr="002161B0">
              <w:rPr>
                <w:szCs w:val="20"/>
              </w:rPr>
              <w:t xml:space="preserve"> </w:t>
            </w:r>
            <w:permStart w:id="511840380" w:edGrp="everyone"/>
            <w:r w:rsidRPr="002161B0">
              <w:rPr>
                <w:vanish/>
                <w:color w:val="FF0000"/>
                <w:szCs w:val="20"/>
              </w:rPr>
              <w:t>@X031080@X031080End</w:t>
            </w:r>
            <w:r w:rsidRPr="002161B0">
              <w:rPr>
                <w:szCs w:val="20"/>
              </w:rPr>
              <w:t xml:space="preserve"> </w:t>
            </w:r>
            <w:permEnd w:id="511840380"/>
            <w:r w:rsidRPr="002161B0">
              <w:rPr>
                <w:szCs w:val="20"/>
              </w:rPr>
              <w:t xml:space="preserve"> </w:t>
            </w:r>
            <w:bookmarkEnd w:id="448"/>
          </w:p>
        </w:tc>
        <w:tc>
          <w:tcPr>
            <w:tcW w:w="550" w:type="pct"/>
            <w:vAlign w:val="center"/>
            <w:hideMark/>
          </w:tcPr>
          <w:p w:rsidR="00A40ED5" w:rsidRPr="002161B0" w:rsidRDefault="00A40ED5">
            <w:pPr>
              <w:spacing w:line="276" w:lineRule="auto"/>
              <w:jc w:val="right"/>
              <w:rPr>
                <w:szCs w:val="20"/>
              </w:rPr>
            </w:pPr>
            <w:bookmarkStart w:id="449" w:name="XBRL_000876"/>
            <w:r w:rsidRPr="002161B0">
              <w:rPr>
                <w:szCs w:val="20"/>
              </w:rPr>
              <w:t xml:space="preserve"> </w:t>
            </w:r>
            <w:permStart w:id="980818920" w:edGrp="everyone"/>
            <w:r w:rsidRPr="002161B0">
              <w:rPr>
                <w:vanish/>
                <w:color w:val="FF0000"/>
                <w:szCs w:val="20"/>
              </w:rPr>
              <w:t>@X031081@X031081End</w:t>
            </w:r>
            <w:r w:rsidRPr="002161B0">
              <w:rPr>
                <w:szCs w:val="20"/>
              </w:rPr>
              <w:t xml:space="preserve"> </w:t>
            </w:r>
            <w:permEnd w:id="980818920"/>
            <w:r w:rsidRPr="002161B0">
              <w:rPr>
                <w:szCs w:val="20"/>
              </w:rPr>
              <w:t xml:space="preserve"> </w:t>
            </w:r>
            <w:bookmarkEnd w:id="449"/>
          </w:p>
        </w:tc>
        <w:tc>
          <w:tcPr>
            <w:tcW w:w="550" w:type="pct"/>
            <w:vAlign w:val="center"/>
            <w:hideMark/>
          </w:tcPr>
          <w:p w:rsidR="00A40ED5" w:rsidRPr="002161B0" w:rsidRDefault="00A40ED5">
            <w:pPr>
              <w:spacing w:line="276" w:lineRule="auto"/>
              <w:jc w:val="right"/>
              <w:rPr>
                <w:szCs w:val="20"/>
              </w:rPr>
            </w:pPr>
            <w:bookmarkStart w:id="450" w:name="XBRL_000877"/>
            <w:r w:rsidRPr="002161B0">
              <w:rPr>
                <w:szCs w:val="20"/>
              </w:rPr>
              <w:t xml:space="preserve"> </w:t>
            </w:r>
            <w:permStart w:id="1166806551" w:edGrp="everyone"/>
            <w:r w:rsidRPr="002161B0">
              <w:rPr>
                <w:vanish/>
                <w:color w:val="FF0000"/>
                <w:szCs w:val="20"/>
              </w:rPr>
              <w:t>@X031082</w:t>
            </w:r>
            <w:r w:rsidRPr="002161B0">
              <w:rPr>
                <w:szCs w:val="20"/>
              </w:rPr>
              <w:t>3.227</w:t>
            </w:r>
            <w:r w:rsidRPr="002161B0">
              <w:rPr>
                <w:vanish/>
                <w:color w:val="FF0000"/>
                <w:szCs w:val="20"/>
              </w:rPr>
              <w:t>@X031082End</w:t>
            </w:r>
            <w:r w:rsidRPr="002161B0">
              <w:rPr>
                <w:szCs w:val="20"/>
              </w:rPr>
              <w:t xml:space="preserve"> </w:t>
            </w:r>
            <w:permEnd w:id="1166806551"/>
            <w:r w:rsidRPr="002161B0">
              <w:rPr>
                <w:szCs w:val="20"/>
              </w:rPr>
              <w:t xml:space="preserve"> </w:t>
            </w:r>
            <w:bookmarkEnd w:id="450"/>
          </w:p>
        </w:tc>
        <w:tc>
          <w:tcPr>
            <w:tcW w:w="550" w:type="pct"/>
            <w:vAlign w:val="center"/>
            <w:hideMark/>
          </w:tcPr>
          <w:p w:rsidR="00A40ED5" w:rsidRPr="002161B0" w:rsidRDefault="00A40ED5">
            <w:pPr>
              <w:spacing w:line="276" w:lineRule="auto"/>
              <w:jc w:val="right"/>
              <w:rPr>
                <w:szCs w:val="20"/>
              </w:rPr>
            </w:pPr>
            <w:bookmarkStart w:id="451" w:name="XBRL_000878"/>
            <w:r w:rsidRPr="002161B0">
              <w:rPr>
                <w:szCs w:val="20"/>
              </w:rPr>
              <w:t xml:space="preserve"> </w:t>
            </w:r>
            <w:permStart w:id="2076525662" w:edGrp="everyone"/>
            <w:r w:rsidRPr="002161B0">
              <w:rPr>
                <w:vanish/>
                <w:color w:val="FF0000"/>
                <w:szCs w:val="20"/>
              </w:rPr>
              <w:t>@X031083</w:t>
            </w:r>
            <w:r w:rsidRPr="002161B0">
              <w:rPr>
                <w:szCs w:val="20"/>
              </w:rPr>
              <w:t>3.227</w:t>
            </w:r>
            <w:r w:rsidRPr="002161B0">
              <w:rPr>
                <w:vanish/>
                <w:color w:val="FF0000"/>
                <w:szCs w:val="20"/>
              </w:rPr>
              <w:t>@X031083End</w:t>
            </w:r>
            <w:r w:rsidRPr="002161B0">
              <w:rPr>
                <w:szCs w:val="20"/>
              </w:rPr>
              <w:t xml:space="preserve"> </w:t>
            </w:r>
            <w:permEnd w:id="2076525662"/>
            <w:r w:rsidRPr="002161B0">
              <w:rPr>
                <w:szCs w:val="20"/>
              </w:rPr>
              <w:t xml:space="preserve"> </w:t>
            </w:r>
            <w:bookmarkEnd w:id="451"/>
          </w:p>
        </w:tc>
        <w:tc>
          <w:tcPr>
            <w:tcW w:w="550" w:type="pct"/>
            <w:vAlign w:val="center"/>
            <w:hideMark/>
          </w:tcPr>
          <w:p w:rsidR="00A40ED5" w:rsidRPr="002161B0" w:rsidRDefault="00A40ED5">
            <w:pPr>
              <w:spacing w:line="276" w:lineRule="auto"/>
              <w:jc w:val="right"/>
              <w:rPr>
                <w:szCs w:val="20"/>
              </w:rPr>
            </w:pPr>
            <w:bookmarkStart w:id="452" w:name="XBRL_000879"/>
            <w:r w:rsidRPr="002161B0">
              <w:rPr>
                <w:szCs w:val="20"/>
              </w:rPr>
              <w:t xml:space="preserve"> </w:t>
            </w:r>
            <w:permStart w:id="1451652519" w:edGrp="everyone"/>
            <w:r w:rsidRPr="002161B0">
              <w:rPr>
                <w:vanish/>
                <w:color w:val="FF0000"/>
                <w:szCs w:val="20"/>
              </w:rPr>
              <w:t>@X031084@X031084End</w:t>
            </w:r>
            <w:r w:rsidRPr="002161B0">
              <w:rPr>
                <w:szCs w:val="20"/>
              </w:rPr>
              <w:t xml:space="preserve"> </w:t>
            </w:r>
            <w:permEnd w:id="1451652519"/>
            <w:r w:rsidRPr="002161B0">
              <w:rPr>
                <w:szCs w:val="20"/>
              </w:rPr>
              <w:t xml:space="preserve"> </w:t>
            </w:r>
            <w:bookmarkEnd w:id="452"/>
          </w:p>
        </w:tc>
        <w:tc>
          <w:tcPr>
            <w:tcW w:w="560" w:type="pct"/>
            <w:vAlign w:val="center"/>
            <w:hideMark/>
          </w:tcPr>
          <w:p w:rsidR="00A40ED5" w:rsidRPr="002161B0" w:rsidRDefault="00A40ED5">
            <w:pPr>
              <w:spacing w:line="276" w:lineRule="auto"/>
              <w:jc w:val="right"/>
              <w:rPr>
                <w:szCs w:val="20"/>
              </w:rPr>
            </w:pPr>
            <w:bookmarkStart w:id="453" w:name="XBRL_000880"/>
            <w:r w:rsidRPr="002161B0">
              <w:rPr>
                <w:szCs w:val="20"/>
              </w:rPr>
              <w:t xml:space="preserve"> </w:t>
            </w:r>
            <w:permStart w:id="1477581180" w:edGrp="everyone"/>
            <w:r w:rsidRPr="002161B0">
              <w:rPr>
                <w:vanish/>
                <w:color w:val="FF0000"/>
                <w:szCs w:val="20"/>
              </w:rPr>
              <w:t>@X031085@X031085End</w:t>
            </w:r>
            <w:r w:rsidRPr="002161B0">
              <w:rPr>
                <w:szCs w:val="20"/>
              </w:rPr>
              <w:t xml:space="preserve"> </w:t>
            </w:r>
            <w:permEnd w:id="1477581180"/>
            <w:r w:rsidRPr="002161B0">
              <w:rPr>
                <w:szCs w:val="20"/>
              </w:rPr>
              <w:t xml:space="preserve"> </w:t>
            </w:r>
            <w:bookmarkEnd w:id="453"/>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Rivalutazioni</w:t>
            </w:r>
          </w:p>
        </w:tc>
        <w:tc>
          <w:tcPr>
            <w:tcW w:w="550" w:type="pct"/>
            <w:vAlign w:val="center"/>
            <w:hideMark/>
          </w:tcPr>
          <w:p w:rsidR="00A40ED5" w:rsidRPr="002161B0" w:rsidRDefault="00A40ED5">
            <w:pPr>
              <w:spacing w:line="276" w:lineRule="auto"/>
              <w:jc w:val="right"/>
              <w:rPr>
                <w:szCs w:val="20"/>
              </w:rPr>
            </w:pPr>
            <w:bookmarkStart w:id="454" w:name="XBRL_000881"/>
            <w:r w:rsidRPr="002161B0">
              <w:rPr>
                <w:szCs w:val="20"/>
              </w:rPr>
              <w:t xml:space="preserve"> </w:t>
            </w:r>
            <w:permStart w:id="1833007805" w:edGrp="everyone"/>
            <w:r w:rsidRPr="002161B0">
              <w:rPr>
                <w:szCs w:val="20"/>
              </w:rPr>
              <w:t xml:space="preserve"> </w:t>
            </w:r>
            <w:permEnd w:id="1833007805"/>
            <w:r w:rsidRPr="002161B0">
              <w:rPr>
                <w:szCs w:val="20"/>
              </w:rPr>
              <w:t xml:space="preserve"> </w:t>
            </w:r>
            <w:bookmarkEnd w:id="454"/>
          </w:p>
        </w:tc>
        <w:tc>
          <w:tcPr>
            <w:tcW w:w="550" w:type="pct"/>
            <w:vAlign w:val="center"/>
            <w:hideMark/>
          </w:tcPr>
          <w:p w:rsidR="00A40ED5" w:rsidRPr="002161B0" w:rsidRDefault="00A40ED5">
            <w:pPr>
              <w:spacing w:line="276" w:lineRule="auto"/>
              <w:jc w:val="right"/>
              <w:rPr>
                <w:szCs w:val="20"/>
              </w:rPr>
            </w:pPr>
            <w:bookmarkStart w:id="455" w:name="XBRL_000882"/>
            <w:r w:rsidRPr="002161B0">
              <w:rPr>
                <w:szCs w:val="20"/>
              </w:rPr>
              <w:t xml:space="preserve"> </w:t>
            </w:r>
            <w:permStart w:id="1124275459" w:edGrp="everyone"/>
            <w:r w:rsidRPr="002161B0">
              <w:rPr>
                <w:szCs w:val="20"/>
              </w:rPr>
              <w:t xml:space="preserve"> </w:t>
            </w:r>
            <w:permEnd w:id="1124275459"/>
            <w:r w:rsidRPr="002161B0">
              <w:rPr>
                <w:szCs w:val="20"/>
              </w:rPr>
              <w:t xml:space="preserve"> </w:t>
            </w:r>
            <w:bookmarkEnd w:id="455"/>
          </w:p>
        </w:tc>
        <w:tc>
          <w:tcPr>
            <w:tcW w:w="550" w:type="pct"/>
            <w:vAlign w:val="center"/>
            <w:hideMark/>
          </w:tcPr>
          <w:p w:rsidR="00A40ED5" w:rsidRPr="002161B0" w:rsidRDefault="00A40ED5">
            <w:pPr>
              <w:spacing w:line="276" w:lineRule="auto"/>
              <w:jc w:val="right"/>
              <w:rPr>
                <w:szCs w:val="20"/>
              </w:rPr>
            </w:pPr>
            <w:bookmarkStart w:id="456" w:name="XBRL_000883"/>
            <w:r w:rsidRPr="002161B0">
              <w:rPr>
                <w:szCs w:val="20"/>
              </w:rPr>
              <w:t xml:space="preserve"> </w:t>
            </w:r>
            <w:permStart w:id="679219888" w:edGrp="everyone"/>
            <w:r w:rsidRPr="002161B0">
              <w:rPr>
                <w:szCs w:val="20"/>
              </w:rPr>
              <w:t xml:space="preserve"> </w:t>
            </w:r>
            <w:permEnd w:id="679219888"/>
            <w:r w:rsidRPr="002161B0">
              <w:rPr>
                <w:szCs w:val="20"/>
              </w:rPr>
              <w:t xml:space="preserve"> </w:t>
            </w:r>
            <w:bookmarkEnd w:id="456"/>
          </w:p>
        </w:tc>
        <w:tc>
          <w:tcPr>
            <w:tcW w:w="550" w:type="pct"/>
            <w:vAlign w:val="center"/>
            <w:hideMark/>
          </w:tcPr>
          <w:p w:rsidR="00A40ED5" w:rsidRPr="002161B0" w:rsidRDefault="00A40ED5">
            <w:pPr>
              <w:spacing w:line="276" w:lineRule="auto"/>
              <w:jc w:val="right"/>
              <w:rPr>
                <w:szCs w:val="20"/>
              </w:rPr>
            </w:pPr>
            <w:bookmarkStart w:id="457" w:name="XBRL_000884"/>
            <w:r w:rsidRPr="002161B0">
              <w:rPr>
                <w:szCs w:val="20"/>
              </w:rPr>
              <w:t xml:space="preserve"> </w:t>
            </w:r>
            <w:permStart w:id="1850564560" w:edGrp="everyone"/>
            <w:r w:rsidRPr="002161B0">
              <w:rPr>
                <w:szCs w:val="20"/>
              </w:rPr>
              <w:t xml:space="preserve"> </w:t>
            </w:r>
            <w:permEnd w:id="1850564560"/>
            <w:r w:rsidRPr="002161B0">
              <w:rPr>
                <w:szCs w:val="20"/>
              </w:rPr>
              <w:t xml:space="preserve"> </w:t>
            </w:r>
            <w:bookmarkEnd w:id="457"/>
          </w:p>
        </w:tc>
        <w:tc>
          <w:tcPr>
            <w:tcW w:w="550" w:type="pct"/>
            <w:vAlign w:val="center"/>
            <w:hideMark/>
          </w:tcPr>
          <w:p w:rsidR="00A40ED5" w:rsidRPr="002161B0" w:rsidRDefault="00A40ED5">
            <w:pPr>
              <w:spacing w:line="276" w:lineRule="auto"/>
              <w:jc w:val="right"/>
              <w:rPr>
                <w:szCs w:val="20"/>
              </w:rPr>
            </w:pPr>
            <w:bookmarkStart w:id="458" w:name="XBRL_000885"/>
            <w:r w:rsidRPr="002161B0">
              <w:rPr>
                <w:szCs w:val="20"/>
              </w:rPr>
              <w:t xml:space="preserve"> </w:t>
            </w:r>
            <w:permStart w:id="1434343945" w:edGrp="everyone"/>
            <w:r w:rsidRPr="002161B0">
              <w:rPr>
                <w:szCs w:val="20"/>
              </w:rPr>
              <w:t xml:space="preserve"> </w:t>
            </w:r>
            <w:permEnd w:id="1434343945"/>
            <w:r w:rsidRPr="002161B0">
              <w:rPr>
                <w:szCs w:val="20"/>
              </w:rPr>
              <w:t xml:space="preserve"> </w:t>
            </w:r>
            <w:bookmarkEnd w:id="458"/>
          </w:p>
        </w:tc>
        <w:tc>
          <w:tcPr>
            <w:tcW w:w="550" w:type="pct"/>
            <w:vAlign w:val="center"/>
            <w:hideMark/>
          </w:tcPr>
          <w:p w:rsidR="00A40ED5" w:rsidRPr="002161B0" w:rsidRDefault="00A40ED5">
            <w:pPr>
              <w:spacing w:line="276" w:lineRule="auto"/>
              <w:jc w:val="right"/>
              <w:rPr>
                <w:szCs w:val="20"/>
              </w:rPr>
            </w:pPr>
            <w:bookmarkStart w:id="459" w:name="XBRL_000886"/>
            <w:r w:rsidRPr="002161B0">
              <w:rPr>
                <w:szCs w:val="20"/>
              </w:rPr>
              <w:t xml:space="preserve"> </w:t>
            </w:r>
            <w:permStart w:id="641533816" w:edGrp="everyone"/>
            <w:r w:rsidRPr="002161B0">
              <w:rPr>
                <w:szCs w:val="20"/>
              </w:rPr>
              <w:t xml:space="preserve"> </w:t>
            </w:r>
            <w:permEnd w:id="641533816"/>
            <w:r w:rsidRPr="002161B0">
              <w:rPr>
                <w:szCs w:val="20"/>
              </w:rPr>
              <w:t xml:space="preserve"> </w:t>
            </w:r>
            <w:bookmarkEnd w:id="459"/>
          </w:p>
        </w:tc>
        <w:tc>
          <w:tcPr>
            <w:tcW w:w="560" w:type="pct"/>
            <w:vAlign w:val="center"/>
            <w:hideMark/>
          </w:tcPr>
          <w:p w:rsidR="00A40ED5" w:rsidRPr="002161B0" w:rsidRDefault="00A40ED5">
            <w:pPr>
              <w:spacing w:line="276" w:lineRule="auto"/>
              <w:jc w:val="right"/>
              <w:rPr>
                <w:szCs w:val="20"/>
              </w:rPr>
            </w:pPr>
            <w:bookmarkStart w:id="460" w:name="XBRL_000887"/>
            <w:r w:rsidRPr="002161B0">
              <w:rPr>
                <w:szCs w:val="20"/>
              </w:rPr>
              <w:t xml:space="preserve"> </w:t>
            </w:r>
            <w:permStart w:id="1397696479" w:edGrp="everyone"/>
            <w:r w:rsidRPr="002161B0">
              <w:rPr>
                <w:szCs w:val="20"/>
              </w:rPr>
              <w:t xml:space="preserve"> </w:t>
            </w:r>
            <w:permEnd w:id="1397696479"/>
            <w:r w:rsidRPr="002161B0">
              <w:rPr>
                <w:szCs w:val="20"/>
              </w:rPr>
              <w:t xml:space="preserve"> </w:t>
            </w:r>
            <w:bookmarkEnd w:id="460"/>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Svalutazioni</w:t>
            </w:r>
          </w:p>
        </w:tc>
        <w:tc>
          <w:tcPr>
            <w:tcW w:w="550" w:type="pct"/>
            <w:vAlign w:val="center"/>
            <w:hideMark/>
          </w:tcPr>
          <w:p w:rsidR="00A40ED5" w:rsidRPr="002161B0" w:rsidRDefault="00A40ED5">
            <w:pPr>
              <w:spacing w:line="276" w:lineRule="auto"/>
              <w:jc w:val="right"/>
              <w:rPr>
                <w:szCs w:val="20"/>
              </w:rPr>
            </w:pPr>
            <w:bookmarkStart w:id="461" w:name="XBRL_000888"/>
            <w:r w:rsidRPr="002161B0">
              <w:rPr>
                <w:szCs w:val="20"/>
              </w:rPr>
              <w:t xml:space="preserve"> </w:t>
            </w:r>
            <w:permStart w:id="1730363448" w:edGrp="everyone"/>
            <w:r w:rsidRPr="002161B0">
              <w:rPr>
                <w:vanish/>
                <w:color w:val="FF0000"/>
                <w:szCs w:val="20"/>
              </w:rPr>
              <w:t>@Y004002@Y004002End</w:t>
            </w:r>
            <w:r w:rsidRPr="002161B0">
              <w:rPr>
                <w:szCs w:val="20"/>
              </w:rPr>
              <w:t xml:space="preserve"> </w:t>
            </w:r>
            <w:permEnd w:id="1730363448"/>
            <w:r w:rsidRPr="002161B0">
              <w:rPr>
                <w:szCs w:val="20"/>
              </w:rPr>
              <w:t xml:space="preserve"> </w:t>
            </w:r>
            <w:bookmarkEnd w:id="461"/>
          </w:p>
        </w:tc>
        <w:tc>
          <w:tcPr>
            <w:tcW w:w="550" w:type="pct"/>
            <w:vAlign w:val="center"/>
            <w:hideMark/>
          </w:tcPr>
          <w:p w:rsidR="00A40ED5" w:rsidRPr="002161B0" w:rsidRDefault="00A40ED5">
            <w:pPr>
              <w:spacing w:line="276" w:lineRule="auto"/>
              <w:jc w:val="right"/>
              <w:rPr>
                <w:szCs w:val="20"/>
              </w:rPr>
            </w:pPr>
            <w:bookmarkStart w:id="462" w:name="XBRL_000889"/>
            <w:r w:rsidRPr="002161B0">
              <w:rPr>
                <w:szCs w:val="20"/>
              </w:rPr>
              <w:t xml:space="preserve"> </w:t>
            </w:r>
            <w:permStart w:id="591686363" w:edGrp="everyone"/>
            <w:r w:rsidRPr="002161B0">
              <w:rPr>
                <w:vanish/>
                <w:color w:val="FF0000"/>
                <w:szCs w:val="20"/>
              </w:rPr>
              <w:t>@Y004004@Y004004End</w:t>
            </w:r>
            <w:r w:rsidRPr="002161B0">
              <w:rPr>
                <w:szCs w:val="20"/>
              </w:rPr>
              <w:t xml:space="preserve"> </w:t>
            </w:r>
            <w:permEnd w:id="591686363"/>
            <w:r w:rsidRPr="002161B0">
              <w:rPr>
                <w:szCs w:val="20"/>
              </w:rPr>
              <w:t xml:space="preserve"> </w:t>
            </w:r>
            <w:bookmarkEnd w:id="462"/>
          </w:p>
        </w:tc>
        <w:tc>
          <w:tcPr>
            <w:tcW w:w="550" w:type="pct"/>
            <w:vAlign w:val="center"/>
            <w:hideMark/>
          </w:tcPr>
          <w:p w:rsidR="00A40ED5" w:rsidRPr="002161B0" w:rsidRDefault="00A40ED5">
            <w:pPr>
              <w:spacing w:line="276" w:lineRule="auto"/>
              <w:jc w:val="right"/>
              <w:rPr>
                <w:szCs w:val="20"/>
              </w:rPr>
            </w:pPr>
            <w:bookmarkStart w:id="463" w:name="XBRL_000890"/>
            <w:r w:rsidRPr="002161B0">
              <w:rPr>
                <w:szCs w:val="20"/>
              </w:rPr>
              <w:t xml:space="preserve"> </w:t>
            </w:r>
            <w:permStart w:id="119673746" w:edGrp="everyone"/>
            <w:r w:rsidRPr="002161B0">
              <w:rPr>
                <w:vanish/>
                <w:color w:val="FF0000"/>
                <w:szCs w:val="20"/>
              </w:rPr>
              <w:t>@Y000322@Y000322End</w:t>
            </w:r>
            <w:r w:rsidRPr="002161B0">
              <w:rPr>
                <w:szCs w:val="20"/>
              </w:rPr>
              <w:t xml:space="preserve"> </w:t>
            </w:r>
            <w:permEnd w:id="119673746"/>
            <w:r w:rsidRPr="002161B0">
              <w:rPr>
                <w:szCs w:val="20"/>
              </w:rPr>
              <w:t xml:space="preserve"> </w:t>
            </w:r>
            <w:bookmarkEnd w:id="463"/>
          </w:p>
        </w:tc>
        <w:tc>
          <w:tcPr>
            <w:tcW w:w="550" w:type="pct"/>
            <w:vAlign w:val="center"/>
            <w:hideMark/>
          </w:tcPr>
          <w:p w:rsidR="00A40ED5" w:rsidRPr="002161B0" w:rsidRDefault="00A40ED5">
            <w:pPr>
              <w:spacing w:line="276" w:lineRule="auto"/>
              <w:jc w:val="right"/>
              <w:rPr>
                <w:szCs w:val="20"/>
              </w:rPr>
            </w:pPr>
            <w:bookmarkStart w:id="464" w:name="XBRL_000891"/>
            <w:r w:rsidRPr="002161B0">
              <w:rPr>
                <w:szCs w:val="20"/>
              </w:rPr>
              <w:t xml:space="preserve"> </w:t>
            </w:r>
            <w:permStart w:id="716199091" w:edGrp="everyone"/>
            <w:r w:rsidRPr="002161B0">
              <w:rPr>
                <w:vanish/>
                <w:color w:val="FF0000"/>
                <w:szCs w:val="20"/>
              </w:rPr>
              <w:t>@X031086@X031086End</w:t>
            </w:r>
            <w:r w:rsidRPr="002161B0">
              <w:rPr>
                <w:szCs w:val="20"/>
              </w:rPr>
              <w:t xml:space="preserve"> </w:t>
            </w:r>
            <w:permEnd w:id="716199091"/>
            <w:r w:rsidRPr="002161B0">
              <w:rPr>
                <w:szCs w:val="20"/>
              </w:rPr>
              <w:t xml:space="preserve"> </w:t>
            </w:r>
            <w:bookmarkEnd w:id="464"/>
          </w:p>
        </w:tc>
        <w:tc>
          <w:tcPr>
            <w:tcW w:w="550" w:type="pct"/>
            <w:vAlign w:val="center"/>
            <w:hideMark/>
          </w:tcPr>
          <w:p w:rsidR="00A40ED5" w:rsidRPr="002161B0" w:rsidRDefault="00A40ED5">
            <w:pPr>
              <w:spacing w:line="276" w:lineRule="auto"/>
              <w:jc w:val="right"/>
              <w:rPr>
                <w:szCs w:val="20"/>
              </w:rPr>
            </w:pPr>
            <w:bookmarkStart w:id="465" w:name="XBRL_000892"/>
            <w:r w:rsidRPr="002161B0">
              <w:rPr>
                <w:szCs w:val="20"/>
              </w:rPr>
              <w:t xml:space="preserve"> </w:t>
            </w:r>
            <w:permStart w:id="447110400" w:edGrp="everyone"/>
            <w:r w:rsidRPr="002161B0">
              <w:rPr>
                <w:vanish/>
                <w:color w:val="FF0000"/>
                <w:szCs w:val="20"/>
              </w:rPr>
              <w:t>@X031087@X031087End</w:t>
            </w:r>
            <w:r w:rsidRPr="002161B0">
              <w:rPr>
                <w:szCs w:val="20"/>
              </w:rPr>
              <w:t xml:space="preserve"> </w:t>
            </w:r>
            <w:permEnd w:id="447110400"/>
            <w:r w:rsidRPr="002161B0">
              <w:rPr>
                <w:szCs w:val="20"/>
              </w:rPr>
              <w:t xml:space="preserve"> </w:t>
            </w:r>
            <w:bookmarkEnd w:id="465"/>
          </w:p>
        </w:tc>
        <w:tc>
          <w:tcPr>
            <w:tcW w:w="550" w:type="pct"/>
            <w:vAlign w:val="center"/>
            <w:hideMark/>
          </w:tcPr>
          <w:p w:rsidR="00A40ED5" w:rsidRPr="002161B0" w:rsidRDefault="00A40ED5">
            <w:pPr>
              <w:spacing w:line="276" w:lineRule="auto"/>
              <w:jc w:val="right"/>
              <w:rPr>
                <w:szCs w:val="20"/>
              </w:rPr>
            </w:pPr>
            <w:bookmarkStart w:id="466" w:name="XBRL_000893"/>
            <w:r w:rsidRPr="002161B0">
              <w:rPr>
                <w:szCs w:val="20"/>
              </w:rPr>
              <w:t xml:space="preserve"> </w:t>
            </w:r>
            <w:permStart w:id="386537600" w:edGrp="everyone"/>
            <w:r w:rsidRPr="002161B0">
              <w:rPr>
                <w:vanish/>
                <w:color w:val="FF0000"/>
                <w:szCs w:val="20"/>
              </w:rPr>
              <w:t>@Y000110@Y000110End</w:t>
            </w:r>
            <w:r w:rsidRPr="002161B0">
              <w:rPr>
                <w:szCs w:val="20"/>
              </w:rPr>
              <w:t xml:space="preserve"> </w:t>
            </w:r>
            <w:permEnd w:id="386537600"/>
            <w:r w:rsidRPr="002161B0">
              <w:rPr>
                <w:szCs w:val="20"/>
              </w:rPr>
              <w:t xml:space="preserve"> </w:t>
            </w:r>
            <w:bookmarkEnd w:id="466"/>
          </w:p>
        </w:tc>
        <w:tc>
          <w:tcPr>
            <w:tcW w:w="560" w:type="pct"/>
            <w:vAlign w:val="center"/>
            <w:hideMark/>
          </w:tcPr>
          <w:p w:rsidR="00A40ED5" w:rsidRPr="002161B0" w:rsidRDefault="00A40ED5">
            <w:pPr>
              <w:spacing w:line="276" w:lineRule="auto"/>
              <w:jc w:val="right"/>
              <w:rPr>
                <w:szCs w:val="20"/>
              </w:rPr>
            </w:pPr>
            <w:bookmarkStart w:id="467" w:name="XBRL_000894"/>
            <w:r w:rsidRPr="002161B0">
              <w:rPr>
                <w:szCs w:val="20"/>
              </w:rPr>
              <w:t xml:space="preserve"> </w:t>
            </w:r>
            <w:permStart w:id="813301847" w:edGrp="everyone"/>
            <w:r w:rsidRPr="002161B0">
              <w:rPr>
                <w:vanish/>
                <w:color w:val="FF0000"/>
                <w:szCs w:val="20"/>
              </w:rPr>
              <w:t>@Y000114@Y000114End</w:t>
            </w:r>
            <w:r w:rsidRPr="002161B0">
              <w:rPr>
                <w:szCs w:val="20"/>
              </w:rPr>
              <w:t xml:space="preserve"> </w:t>
            </w:r>
            <w:permEnd w:id="813301847"/>
            <w:r w:rsidRPr="002161B0">
              <w:rPr>
                <w:szCs w:val="20"/>
              </w:rPr>
              <w:t xml:space="preserve"> </w:t>
            </w:r>
            <w:bookmarkEnd w:id="467"/>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Valore di bilancio</w:t>
            </w:r>
          </w:p>
        </w:tc>
        <w:tc>
          <w:tcPr>
            <w:tcW w:w="550" w:type="pct"/>
            <w:vAlign w:val="center"/>
            <w:hideMark/>
          </w:tcPr>
          <w:p w:rsidR="00A40ED5" w:rsidRPr="002161B0" w:rsidRDefault="00A40ED5">
            <w:pPr>
              <w:spacing w:line="276" w:lineRule="auto"/>
              <w:jc w:val="right"/>
              <w:rPr>
                <w:szCs w:val="20"/>
              </w:rPr>
            </w:pPr>
            <w:bookmarkStart w:id="468" w:name="XBRL_000895"/>
            <w:r w:rsidRPr="002161B0">
              <w:rPr>
                <w:szCs w:val="20"/>
              </w:rPr>
              <w:t xml:space="preserve"> </w:t>
            </w:r>
            <w:permStart w:id="675768594" w:edGrp="everyone"/>
            <w:r w:rsidRPr="002161B0">
              <w:rPr>
                <w:szCs w:val="20"/>
              </w:rPr>
              <w:t xml:space="preserve">  </w:t>
            </w:r>
            <w:permEnd w:id="675768594"/>
            <w:r w:rsidRPr="002161B0">
              <w:rPr>
                <w:szCs w:val="20"/>
              </w:rPr>
              <w:t xml:space="preserve"> </w:t>
            </w:r>
            <w:bookmarkEnd w:id="468"/>
          </w:p>
        </w:tc>
        <w:tc>
          <w:tcPr>
            <w:tcW w:w="550" w:type="pct"/>
            <w:vAlign w:val="center"/>
            <w:hideMark/>
          </w:tcPr>
          <w:p w:rsidR="00A40ED5" w:rsidRPr="002161B0" w:rsidRDefault="00A40ED5">
            <w:pPr>
              <w:spacing w:line="276" w:lineRule="auto"/>
              <w:jc w:val="right"/>
              <w:rPr>
                <w:szCs w:val="20"/>
              </w:rPr>
            </w:pPr>
            <w:bookmarkStart w:id="469" w:name="XBRL_000896"/>
            <w:r w:rsidRPr="002161B0">
              <w:rPr>
                <w:szCs w:val="20"/>
              </w:rPr>
              <w:t xml:space="preserve"> </w:t>
            </w:r>
            <w:permStart w:id="245526789" w:edGrp="everyone"/>
            <w:r w:rsidRPr="002161B0">
              <w:rPr>
                <w:szCs w:val="20"/>
              </w:rPr>
              <w:t xml:space="preserve">  </w:t>
            </w:r>
            <w:permEnd w:id="245526789"/>
            <w:r w:rsidRPr="002161B0">
              <w:rPr>
                <w:szCs w:val="20"/>
              </w:rPr>
              <w:t xml:space="preserve"> </w:t>
            </w:r>
            <w:bookmarkEnd w:id="469"/>
          </w:p>
        </w:tc>
        <w:tc>
          <w:tcPr>
            <w:tcW w:w="550" w:type="pct"/>
            <w:vAlign w:val="center"/>
            <w:hideMark/>
          </w:tcPr>
          <w:p w:rsidR="00A40ED5" w:rsidRPr="002161B0" w:rsidRDefault="00A40ED5">
            <w:pPr>
              <w:spacing w:line="276" w:lineRule="auto"/>
              <w:jc w:val="right"/>
              <w:rPr>
                <w:szCs w:val="20"/>
              </w:rPr>
            </w:pPr>
            <w:bookmarkStart w:id="470" w:name="XBRL_000897"/>
            <w:r w:rsidRPr="002161B0">
              <w:rPr>
                <w:szCs w:val="20"/>
              </w:rPr>
              <w:t xml:space="preserve"> </w:t>
            </w:r>
            <w:permStart w:id="1149834876" w:edGrp="everyone"/>
            <w:r w:rsidRPr="002161B0">
              <w:rPr>
                <w:szCs w:val="20"/>
              </w:rPr>
              <w:t xml:space="preserve">  </w:t>
            </w:r>
            <w:permEnd w:id="1149834876"/>
            <w:r w:rsidRPr="002161B0">
              <w:rPr>
                <w:szCs w:val="20"/>
              </w:rPr>
              <w:t xml:space="preserve"> </w:t>
            </w:r>
            <w:bookmarkEnd w:id="470"/>
          </w:p>
        </w:tc>
        <w:tc>
          <w:tcPr>
            <w:tcW w:w="550" w:type="pct"/>
            <w:vAlign w:val="center"/>
            <w:hideMark/>
          </w:tcPr>
          <w:p w:rsidR="00A40ED5" w:rsidRPr="002161B0" w:rsidRDefault="00A40ED5">
            <w:pPr>
              <w:spacing w:line="276" w:lineRule="auto"/>
              <w:jc w:val="right"/>
              <w:rPr>
                <w:szCs w:val="20"/>
              </w:rPr>
            </w:pPr>
            <w:bookmarkStart w:id="471" w:name="XBRL_000898"/>
            <w:permStart w:id="108426487" w:edGrp="everyone"/>
            <w:r w:rsidRPr="002161B0">
              <w:rPr>
                <w:szCs w:val="20"/>
              </w:rPr>
              <w:t xml:space="preserve"> 3.227 </w:t>
            </w:r>
            <w:permEnd w:id="108426487"/>
            <w:r w:rsidRPr="002161B0">
              <w:rPr>
                <w:szCs w:val="20"/>
              </w:rPr>
              <w:t xml:space="preserve"> </w:t>
            </w:r>
            <w:bookmarkEnd w:id="471"/>
          </w:p>
        </w:tc>
        <w:tc>
          <w:tcPr>
            <w:tcW w:w="550" w:type="pct"/>
            <w:vAlign w:val="center"/>
            <w:hideMark/>
          </w:tcPr>
          <w:p w:rsidR="00A40ED5" w:rsidRPr="002161B0" w:rsidRDefault="00A40ED5" w:rsidP="002161B0">
            <w:pPr>
              <w:spacing w:line="276" w:lineRule="auto"/>
              <w:rPr>
                <w:szCs w:val="20"/>
              </w:rPr>
            </w:pPr>
            <w:bookmarkStart w:id="472" w:name="XBRL_000899"/>
            <w:permStart w:id="31987472" w:edGrp="everyone"/>
            <w:r w:rsidRPr="002161B0">
              <w:rPr>
                <w:szCs w:val="20"/>
              </w:rPr>
              <w:t xml:space="preserve"> 3.227 </w:t>
            </w:r>
            <w:permEnd w:id="31987472"/>
            <w:r w:rsidRPr="002161B0">
              <w:rPr>
                <w:szCs w:val="20"/>
              </w:rPr>
              <w:t xml:space="preserve"> </w:t>
            </w:r>
            <w:bookmarkEnd w:id="472"/>
          </w:p>
        </w:tc>
        <w:tc>
          <w:tcPr>
            <w:tcW w:w="550" w:type="pct"/>
            <w:vAlign w:val="center"/>
            <w:hideMark/>
          </w:tcPr>
          <w:p w:rsidR="00A40ED5" w:rsidRPr="002161B0" w:rsidRDefault="00A40ED5">
            <w:pPr>
              <w:spacing w:line="276" w:lineRule="auto"/>
              <w:jc w:val="right"/>
              <w:rPr>
                <w:szCs w:val="20"/>
              </w:rPr>
            </w:pPr>
            <w:bookmarkStart w:id="473" w:name="XBRL_000900"/>
            <w:r w:rsidRPr="002161B0">
              <w:rPr>
                <w:szCs w:val="20"/>
              </w:rPr>
              <w:t xml:space="preserve"> </w:t>
            </w:r>
            <w:permStart w:id="1988443619" w:edGrp="everyone"/>
            <w:r w:rsidRPr="002161B0">
              <w:rPr>
                <w:szCs w:val="20"/>
              </w:rPr>
              <w:t xml:space="preserve">  </w:t>
            </w:r>
            <w:permEnd w:id="1988443619"/>
            <w:r w:rsidRPr="002161B0">
              <w:rPr>
                <w:szCs w:val="20"/>
              </w:rPr>
              <w:t xml:space="preserve"> </w:t>
            </w:r>
            <w:bookmarkEnd w:id="473"/>
          </w:p>
        </w:tc>
        <w:tc>
          <w:tcPr>
            <w:tcW w:w="560" w:type="pct"/>
            <w:vAlign w:val="center"/>
            <w:hideMark/>
          </w:tcPr>
          <w:p w:rsidR="00A40ED5" w:rsidRPr="002161B0" w:rsidRDefault="00A40ED5">
            <w:pPr>
              <w:spacing w:line="276" w:lineRule="auto"/>
              <w:jc w:val="right"/>
              <w:rPr>
                <w:szCs w:val="20"/>
              </w:rPr>
            </w:pPr>
            <w:bookmarkStart w:id="474" w:name="XBRL_000901"/>
            <w:r w:rsidRPr="002161B0">
              <w:rPr>
                <w:szCs w:val="20"/>
              </w:rPr>
              <w:t xml:space="preserve"> </w:t>
            </w:r>
            <w:permStart w:id="1977101877" w:edGrp="everyone"/>
            <w:r w:rsidRPr="002161B0">
              <w:rPr>
                <w:szCs w:val="20"/>
              </w:rPr>
              <w:t xml:space="preserve">  </w:t>
            </w:r>
            <w:permEnd w:id="1977101877"/>
            <w:r w:rsidRPr="002161B0">
              <w:rPr>
                <w:szCs w:val="20"/>
              </w:rPr>
              <w:t xml:space="preserve"> </w:t>
            </w:r>
            <w:bookmarkEnd w:id="474"/>
          </w:p>
        </w:tc>
      </w:tr>
      <w:tr w:rsidR="00A40ED5" w:rsidRPr="002161B0" w:rsidTr="002161B0">
        <w:tc>
          <w:tcPr>
            <w:tcW w:w="1139" w:type="pct"/>
            <w:vAlign w:val="center"/>
            <w:hideMark/>
          </w:tcPr>
          <w:p w:rsidR="00A40ED5" w:rsidRPr="002161B0" w:rsidRDefault="002161B0">
            <w:pPr>
              <w:spacing w:line="276" w:lineRule="auto"/>
              <w:rPr>
                <w:sz w:val="18"/>
                <w:szCs w:val="18"/>
              </w:rPr>
            </w:pPr>
            <w:r>
              <w:rPr>
                <w:sz w:val="18"/>
                <w:szCs w:val="18"/>
              </w:rPr>
              <w:t>V</w:t>
            </w:r>
            <w:r w:rsidR="00A40ED5" w:rsidRPr="002161B0">
              <w:rPr>
                <w:sz w:val="18"/>
                <w:szCs w:val="18"/>
              </w:rPr>
              <w:t>ariazioni nell'esercizio</w:t>
            </w: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60" w:type="pct"/>
            <w:vAlign w:val="center"/>
          </w:tcPr>
          <w:p w:rsidR="00A40ED5" w:rsidRPr="002161B0" w:rsidRDefault="00A40ED5">
            <w:pPr>
              <w:spacing w:line="276" w:lineRule="auto"/>
              <w:rPr>
                <w:szCs w:val="20"/>
              </w:rPr>
            </w:pPr>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Incrementi per acquisizioni</w:t>
            </w:r>
          </w:p>
        </w:tc>
        <w:tc>
          <w:tcPr>
            <w:tcW w:w="550" w:type="pct"/>
            <w:vAlign w:val="center"/>
            <w:hideMark/>
          </w:tcPr>
          <w:p w:rsidR="00A40ED5" w:rsidRPr="002161B0" w:rsidRDefault="00A40ED5">
            <w:pPr>
              <w:spacing w:line="276" w:lineRule="auto"/>
              <w:jc w:val="right"/>
              <w:rPr>
                <w:szCs w:val="20"/>
              </w:rPr>
            </w:pPr>
            <w:bookmarkStart w:id="475" w:name="XBRL_000902"/>
            <w:r w:rsidRPr="002161B0">
              <w:rPr>
                <w:szCs w:val="20"/>
              </w:rPr>
              <w:t xml:space="preserve"> </w:t>
            </w:r>
            <w:permStart w:id="1924866219" w:edGrp="everyone"/>
            <w:r w:rsidRPr="002161B0">
              <w:rPr>
                <w:vanish/>
                <w:color w:val="FF0000"/>
                <w:szCs w:val="20"/>
              </w:rPr>
              <w:t>@T200102@T200102End</w:t>
            </w:r>
            <w:r w:rsidRPr="002161B0">
              <w:rPr>
                <w:szCs w:val="20"/>
              </w:rPr>
              <w:t xml:space="preserve"> </w:t>
            </w:r>
            <w:permEnd w:id="1924866219"/>
            <w:r w:rsidRPr="002161B0">
              <w:rPr>
                <w:szCs w:val="20"/>
              </w:rPr>
              <w:t xml:space="preserve"> </w:t>
            </w:r>
            <w:bookmarkEnd w:id="475"/>
          </w:p>
        </w:tc>
        <w:tc>
          <w:tcPr>
            <w:tcW w:w="550" w:type="pct"/>
            <w:vAlign w:val="center"/>
            <w:hideMark/>
          </w:tcPr>
          <w:p w:rsidR="00A40ED5" w:rsidRPr="002161B0" w:rsidRDefault="00A40ED5">
            <w:pPr>
              <w:spacing w:line="276" w:lineRule="auto"/>
              <w:jc w:val="right"/>
              <w:rPr>
                <w:szCs w:val="20"/>
              </w:rPr>
            </w:pPr>
            <w:bookmarkStart w:id="476" w:name="XBRL_000903"/>
            <w:r w:rsidRPr="002161B0">
              <w:rPr>
                <w:szCs w:val="20"/>
              </w:rPr>
              <w:t xml:space="preserve"> </w:t>
            </w:r>
            <w:permStart w:id="391465131" w:edGrp="everyone"/>
            <w:r w:rsidRPr="002161B0">
              <w:rPr>
                <w:vanish/>
                <w:color w:val="FF0000"/>
                <w:szCs w:val="20"/>
              </w:rPr>
              <w:t>@T200202@T200202End</w:t>
            </w:r>
            <w:r w:rsidRPr="002161B0">
              <w:rPr>
                <w:szCs w:val="20"/>
              </w:rPr>
              <w:t xml:space="preserve"> </w:t>
            </w:r>
            <w:permEnd w:id="391465131"/>
            <w:r w:rsidRPr="002161B0">
              <w:rPr>
                <w:szCs w:val="20"/>
              </w:rPr>
              <w:t xml:space="preserve"> </w:t>
            </w:r>
            <w:bookmarkEnd w:id="476"/>
          </w:p>
        </w:tc>
        <w:tc>
          <w:tcPr>
            <w:tcW w:w="550" w:type="pct"/>
            <w:vAlign w:val="center"/>
            <w:hideMark/>
          </w:tcPr>
          <w:p w:rsidR="00A40ED5" w:rsidRPr="002161B0" w:rsidRDefault="00A40ED5">
            <w:pPr>
              <w:spacing w:line="276" w:lineRule="auto"/>
              <w:jc w:val="right"/>
              <w:rPr>
                <w:szCs w:val="20"/>
              </w:rPr>
            </w:pPr>
            <w:bookmarkStart w:id="477" w:name="XBRL_000904"/>
            <w:r w:rsidRPr="002161B0">
              <w:rPr>
                <w:szCs w:val="20"/>
              </w:rPr>
              <w:t xml:space="preserve"> </w:t>
            </w:r>
            <w:permStart w:id="230182340" w:edGrp="everyone"/>
            <w:r w:rsidRPr="002161B0">
              <w:rPr>
                <w:vanish/>
                <w:color w:val="FF0000"/>
                <w:szCs w:val="20"/>
              </w:rPr>
              <w:t>@T200302@T200302End</w:t>
            </w:r>
            <w:r w:rsidRPr="002161B0">
              <w:rPr>
                <w:szCs w:val="20"/>
              </w:rPr>
              <w:t xml:space="preserve"> </w:t>
            </w:r>
            <w:permEnd w:id="230182340"/>
            <w:r w:rsidRPr="002161B0">
              <w:rPr>
                <w:szCs w:val="20"/>
              </w:rPr>
              <w:t xml:space="preserve"> </w:t>
            </w:r>
            <w:bookmarkEnd w:id="477"/>
          </w:p>
        </w:tc>
        <w:tc>
          <w:tcPr>
            <w:tcW w:w="550" w:type="pct"/>
            <w:vAlign w:val="center"/>
            <w:hideMark/>
          </w:tcPr>
          <w:p w:rsidR="00A40ED5" w:rsidRPr="002161B0" w:rsidRDefault="00A40ED5">
            <w:pPr>
              <w:spacing w:line="276" w:lineRule="auto"/>
              <w:jc w:val="right"/>
              <w:rPr>
                <w:szCs w:val="20"/>
              </w:rPr>
            </w:pPr>
            <w:bookmarkStart w:id="478" w:name="XBRL_000905"/>
            <w:r w:rsidRPr="002161B0">
              <w:rPr>
                <w:szCs w:val="20"/>
              </w:rPr>
              <w:t xml:space="preserve"> </w:t>
            </w:r>
            <w:permStart w:id="921832369" w:edGrp="everyone"/>
            <w:r w:rsidRPr="002161B0">
              <w:rPr>
                <w:vanish/>
                <w:color w:val="FF0000"/>
                <w:szCs w:val="20"/>
              </w:rPr>
              <w:t>@T200402@T200402End</w:t>
            </w:r>
            <w:r w:rsidRPr="002161B0">
              <w:rPr>
                <w:szCs w:val="20"/>
              </w:rPr>
              <w:t xml:space="preserve"> </w:t>
            </w:r>
            <w:permEnd w:id="921832369"/>
            <w:r w:rsidRPr="002161B0">
              <w:rPr>
                <w:szCs w:val="20"/>
              </w:rPr>
              <w:t xml:space="preserve"> </w:t>
            </w:r>
            <w:bookmarkEnd w:id="478"/>
          </w:p>
        </w:tc>
        <w:tc>
          <w:tcPr>
            <w:tcW w:w="550" w:type="pct"/>
            <w:vAlign w:val="center"/>
            <w:hideMark/>
          </w:tcPr>
          <w:p w:rsidR="00A40ED5" w:rsidRPr="002161B0" w:rsidRDefault="00A40ED5">
            <w:pPr>
              <w:spacing w:line="276" w:lineRule="auto"/>
              <w:jc w:val="right"/>
              <w:rPr>
                <w:szCs w:val="20"/>
              </w:rPr>
            </w:pPr>
            <w:bookmarkStart w:id="479" w:name="XBRL_000906"/>
            <w:r w:rsidRPr="002161B0">
              <w:rPr>
                <w:szCs w:val="20"/>
              </w:rPr>
              <w:t xml:space="preserve"> </w:t>
            </w:r>
            <w:permStart w:id="1901073358" w:edGrp="everyone"/>
            <w:r w:rsidRPr="002161B0">
              <w:rPr>
                <w:vanish/>
                <w:color w:val="FF0000"/>
                <w:szCs w:val="20"/>
              </w:rPr>
              <w:t>@T200502@T200502End</w:t>
            </w:r>
            <w:r w:rsidRPr="002161B0">
              <w:rPr>
                <w:szCs w:val="20"/>
              </w:rPr>
              <w:t xml:space="preserve"> </w:t>
            </w:r>
            <w:permEnd w:id="1901073358"/>
            <w:r w:rsidRPr="002161B0">
              <w:rPr>
                <w:szCs w:val="20"/>
              </w:rPr>
              <w:t xml:space="preserve"> </w:t>
            </w:r>
            <w:bookmarkEnd w:id="479"/>
          </w:p>
        </w:tc>
        <w:tc>
          <w:tcPr>
            <w:tcW w:w="550" w:type="pct"/>
            <w:vAlign w:val="center"/>
            <w:hideMark/>
          </w:tcPr>
          <w:p w:rsidR="00A40ED5" w:rsidRPr="002161B0" w:rsidRDefault="00A40ED5">
            <w:pPr>
              <w:spacing w:line="276" w:lineRule="auto"/>
              <w:jc w:val="right"/>
              <w:rPr>
                <w:szCs w:val="20"/>
              </w:rPr>
            </w:pPr>
            <w:bookmarkStart w:id="480" w:name="XBRL_000907"/>
            <w:r w:rsidRPr="002161B0">
              <w:rPr>
                <w:szCs w:val="20"/>
              </w:rPr>
              <w:t xml:space="preserve"> </w:t>
            </w:r>
            <w:permStart w:id="219308709" w:edGrp="everyone"/>
            <w:r w:rsidRPr="002161B0">
              <w:rPr>
                <w:vanish/>
                <w:color w:val="FF0000"/>
                <w:szCs w:val="20"/>
              </w:rPr>
              <w:t>@T250603@T250603End</w:t>
            </w:r>
            <w:r w:rsidRPr="002161B0">
              <w:rPr>
                <w:szCs w:val="20"/>
              </w:rPr>
              <w:t xml:space="preserve"> </w:t>
            </w:r>
            <w:permEnd w:id="219308709"/>
            <w:r w:rsidRPr="002161B0">
              <w:rPr>
                <w:szCs w:val="20"/>
              </w:rPr>
              <w:t xml:space="preserve"> </w:t>
            </w:r>
            <w:bookmarkEnd w:id="480"/>
          </w:p>
        </w:tc>
        <w:tc>
          <w:tcPr>
            <w:tcW w:w="560" w:type="pct"/>
            <w:vAlign w:val="center"/>
            <w:hideMark/>
          </w:tcPr>
          <w:p w:rsidR="00A40ED5" w:rsidRPr="002161B0" w:rsidRDefault="00A40ED5">
            <w:pPr>
              <w:spacing w:line="276" w:lineRule="auto"/>
              <w:jc w:val="right"/>
              <w:rPr>
                <w:szCs w:val="20"/>
              </w:rPr>
            </w:pPr>
            <w:bookmarkStart w:id="481" w:name="XBRL_000908"/>
            <w:r w:rsidRPr="002161B0">
              <w:rPr>
                <w:szCs w:val="20"/>
              </w:rPr>
              <w:t xml:space="preserve"> </w:t>
            </w:r>
            <w:permStart w:id="2125341594" w:edGrp="everyone"/>
            <w:r w:rsidRPr="002161B0">
              <w:rPr>
                <w:vanish/>
                <w:color w:val="FF0000"/>
                <w:szCs w:val="20"/>
              </w:rPr>
              <w:t>@T260103@T260103End</w:t>
            </w:r>
            <w:r w:rsidRPr="002161B0">
              <w:rPr>
                <w:szCs w:val="20"/>
              </w:rPr>
              <w:t xml:space="preserve"> </w:t>
            </w:r>
            <w:permEnd w:id="2125341594"/>
            <w:r w:rsidRPr="002161B0">
              <w:rPr>
                <w:szCs w:val="20"/>
              </w:rPr>
              <w:t xml:space="preserve"> </w:t>
            </w:r>
            <w:bookmarkEnd w:id="481"/>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Decrementi per alienazioni</w:t>
            </w:r>
          </w:p>
        </w:tc>
        <w:tc>
          <w:tcPr>
            <w:tcW w:w="550" w:type="pct"/>
            <w:vAlign w:val="center"/>
            <w:hideMark/>
          </w:tcPr>
          <w:p w:rsidR="00A40ED5" w:rsidRPr="002161B0" w:rsidRDefault="00A40ED5">
            <w:pPr>
              <w:spacing w:line="276" w:lineRule="auto"/>
              <w:jc w:val="right"/>
              <w:rPr>
                <w:szCs w:val="20"/>
              </w:rPr>
            </w:pPr>
            <w:bookmarkStart w:id="482" w:name="XBRL_000909"/>
            <w:r w:rsidRPr="002161B0">
              <w:rPr>
                <w:szCs w:val="20"/>
              </w:rPr>
              <w:t xml:space="preserve"> </w:t>
            </w:r>
            <w:permStart w:id="702428144" w:edGrp="everyone"/>
            <w:r w:rsidRPr="002161B0">
              <w:rPr>
                <w:vanish/>
                <w:color w:val="FF0000"/>
                <w:szCs w:val="20"/>
              </w:rPr>
              <w:t>@T210102@T210102End</w:t>
            </w:r>
            <w:r w:rsidRPr="002161B0">
              <w:rPr>
                <w:szCs w:val="20"/>
              </w:rPr>
              <w:t xml:space="preserve"> </w:t>
            </w:r>
            <w:permEnd w:id="702428144"/>
            <w:r w:rsidRPr="002161B0">
              <w:rPr>
                <w:szCs w:val="20"/>
              </w:rPr>
              <w:t xml:space="preserve"> </w:t>
            </w:r>
            <w:bookmarkEnd w:id="482"/>
          </w:p>
        </w:tc>
        <w:tc>
          <w:tcPr>
            <w:tcW w:w="550" w:type="pct"/>
            <w:vAlign w:val="center"/>
            <w:hideMark/>
          </w:tcPr>
          <w:p w:rsidR="00A40ED5" w:rsidRPr="002161B0" w:rsidRDefault="00A40ED5">
            <w:pPr>
              <w:spacing w:line="276" w:lineRule="auto"/>
              <w:jc w:val="right"/>
              <w:rPr>
                <w:szCs w:val="20"/>
              </w:rPr>
            </w:pPr>
            <w:bookmarkStart w:id="483" w:name="XBRL_000910"/>
            <w:r w:rsidRPr="002161B0">
              <w:rPr>
                <w:szCs w:val="20"/>
              </w:rPr>
              <w:t xml:space="preserve"> </w:t>
            </w:r>
            <w:permStart w:id="2103670317" w:edGrp="everyone"/>
            <w:r w:rsidRPr="002161B0">
              <w:rPr>
                <w:vanish/>
                <w:color w:val="FF0000"/>
                <w:szCs w:val="20"/>
              </w:rPr>
              <w:t>@T210202@T210202End</w:t>
            </w:r>
            <w:r w:rsidRPr="002161B0">
              <w:rPr>
                <w:szCs w:val="20"/>
              </w:rPr>
              <w:t xml:space="preserve"> </w:t>
            </w:r>
            <w:permEnd w:id="2103670317"/>
            <w:r w:rsidRPr="002161B0">
              <w:rPr>
                <w:szCs w:val="20"/>
              </w:rPr>
              <w:t xml:space="preserve"> </w:t>
            </w:r>
            <w:bookmarkEnd w:id="483"/>
          </w:p>
        </w:tc>
        <w:tc>
          <w:tcPr>
            <w:tcW w:w="550" w:type="pct"/>
            <w:vAlign w:val="center"/>
            <w:hideMark/>
          </w:tcPr>
          <w:p w:rsidR="00A40ED5" w:rsidRPr="002161B0" w:rsidRDefault="00A40ED5">
            <w:pPr>
              <w:spacing w:line="276" w:lineRule="auto"/>
              <w:jc w:val="right"/>
              <w:rPr>
                <w:szCs w:val="20"/>
              </w:rPr>
            </w:pPr>
            <w:bookmarkStart w:id="484" w:name="XBRL_000911"/>
            <w:r w:rsidRPr="002161B0">
              <w:rPr>
                <w:szCs w:val="20"/>
              </w:rPr>
              <w:t xml:space="preserve"> </w:t>
            </w:r>
            <w:permStart w:id="1866340512" w:edGrp="everyone"/>
            <w:r w:rsidRPr="002161B0">
              <w:rPr>
                <w:vanish/>
                <w:color w:val="FF0000"/>
                <w:szCs w:val="20"/>
              </w:rPr>
              <w:t>@T210302@T210302End</w:t>
            </w:r>
            <w:r w:rsidRPr="002161B0">
              <w:rPr>
                <w:szCs w:val="20"/>
              </w:rPr>
              <w:t xml:space="preserve"> </w:t>
            </w:r>
            <w:permEnd w:id="1866340512"/>
            <w:r w:rsidRPr="002161B0">
              <w:rPr>
                <w:szCs w:val="20"/>
              </w:rPr>
              <w:t xml:space="preserve"> </w:t>
            </w:r>
            <w:bookmarkEnd w:id="484"/>
          </w:p>
        </w:tc>
        <w:tc>
          <w:tcPr>
            <w:tcW w:w="550" w:type="pct"/>
            <w:vAlign w:val="center"/>
            <w:hideMark/>
          </w:tcPr>
          <w:p w:rsidR="00A40ED5" w:rsidRPr="002161B0" w:rsidRDefault="00A40ED5">
            <w:pPr>
              <w:spacing w:line="276" w:lineRule="auto"/>
              <w:jc w:val="right"/>
              <w:rPr>
                <w:szCs w:val="20"/>
              </w:rPr>
            </w:pPr>
            <w:bookmarkStart w:id="485" w:name="XBRL_000912"/>
            <w:r w:rsidRPr="002161B0">
              <w:rPr>
                <w:szCs w:val="20"/>
              </w:rPr>
              <w:t xml:space="preserve"> </w:t>
            </w:r>
            <w:permStart w:id="538468839" w:edGrp="everyone"/>
            <w:r w:rsidRPr="002161B0">
              <w:rPr>
                <w:vanish/>
                <w:color w:val="FF0000"/>
                <w:szCs w:val="20"/>
              </w:rPr>
              <w:t>@T210402@T210402End</w:t>
            </w:r>
            <w:r w:rsidRPr="002161B0">
              <w:rPr>
                <w:szCs w:val="20"/>
              </w:rPr>
              <w:t xml:space="preserve"> </w:t>
            </w:r>
            <w:permEnd w:id="538468839"/>
            <w:r w:rsidRPr="002161B0">
              <w:rPr>
                <w:szCs w:val="20"/>
              </w:rPr>
              <w:t xml:space="preserve"> </w:t>
            </w:r>
            <w:bookmarkEnd w:id="485"/>
          </w:p>
        </w:tc>
        <w:tc>
          <w:tcPr>
            <w:tcW w:w="550" w:type="pct"/>
            <w:vAlign w:val="center"/>
            <w:hideMark/>
          </w:tcPr>
          <w:p w:rsidR="00A40ED5" w:rsidRPr="002161B0" w:rsidRDefault="00A40ED5">
            <w:pPr>
              <w:spacing w:line="276" w:lineRule="auto"/>
              <w:jc w:val="right"/>
              <w:rPr>
                <w:szCs w:val="20"/>
              </w:rPr>
            </w:pPr>
            <w:bookmarkStart w:id="486" w:name="XBRL_000913"/>
            <w:r w:rsidRPr="002161B0">
              <w:rPr>
                <w:szCs w:val="20"/>
              </w:rPr>
              <w:t xml:space="preserve"> </w:t>
            </w:r>
            <w:permStart w:id="1312849026" w:edGrp="everyone"/>
            <w:r w:rsidRPr="002161B0">
              <w:rPr>
                <w:vanish/>
                <w:color w:val="FF0000"/>
                <w:szCs w:val="20"/>
              </w:rPr>
              <w:t>@T210502@T210502End</w:t>
            </w:r>
            <w:r w:rsidRPr="002161B0">
              <w:rPr>
                <w:szCs w:val="20"/>
              </w:rPr>
              <w:t xml:space="preserve"> </w:t>
            </w:r>
            <w:permEnd w:id="1312849026"/>
            <w:r w:rsidRPr="002161B0">
              <w:rPr>
                <w:szCs w:val="20"/>
              </w:rPr>
              <w:t xml:space="preserve"> </w:t>
            </w:r>
            <w:bookmarkEnd w:id="486"/>
          </w:p>
        </w:tc>
        <w:tc>
          <w:tcPr>
            <w:tcW w:w="550" w:type="pct"/>
            <w:vAlign w:val="center"/>
            <w:hideMark/>
          </w:tcPr>
          <w:p w:rsidR="00A40ED5" w:rsidRPr="002161B0" w:rsidRDefault="00A40ED5">
            <w:pPr>
              <w:spacing w:line="276" w:lineRule="auto"/>
              <w:jc w:val="right"/>
              <w:rPr>
                <w:szCs w:val="20"/>
              </w:rPr>
            </w:pPr>
            <w:bookmarkStart w:id="487" w:name="XBRL_000914"/>
            <w:r w:rsidRPr="002161B0">
              <w:rPr>
                <w:szCs w:val="20"/>
              </w:rPr>
              <w:t xml:space="preserve"> </w:t>
            </w:r>
            <w:permStart w:id="2116762687" w:edGrp="everyone"/>
            <w:r w:rsidRPr="002161B0">
              <w:rPr>
                <w:vanish/>
                <w:color w:val="FF0000"/>
                <w:szCs w:val="20"/>
              </w:rPr>
              <w:t>@T250604@T250604End</w:t>
            </w:r>
            <w:r w:rsidRPr="002161B0">
              <w:rPr>
                <w:szCs w:val="20"/>
              </w:rPr>
              <w:t xml:space="preserve"> </w:t>
            </w:r>
            <w:permEnd w:id="2116762687"/>
            <w:r w:rsidRPr="002161B0">
              <w:rPr>
                <w:szCs w:val="20"/>
              </w:rPr>
              <w:t xml:space="preserve"> </w:t>
            </w:r>
            <w:bookmarkEnd w:id="487"/>
          </w:p>
        </w:tc>
        <w:tc>
          <w:tcPr>
            <w:tcW w:w="560" w:type="pct"/>
            <w:vAlign w:val="center"/>
            <w:hideMark/>
          </w:tcPr>
          <w:p w:rsidR="00A40ED5" w:rsidRPr="002161B0" w:rsidRDefault="00A40ED5">
            <w:pPr>
              <w:spacing w:line="276" w:lineRule="auto"/>
              <w:jc w:val="right"/>
              <w:rPr>
                <w:szCs w:val="20"/>
              </w:rPr>
            </w:pPr>
            <w:bookmarkStart w:id="488" w:name="XBRL_000915"/>
            <w:r w:rsidRPr="002161B0">
              <w:rPr>
                <w:szCs w:val="20"/>
              </w:rPr>
              <w:t xml:space="preserve"> </w:t>
            </w:r>
            <w:permStart w:id="893650618" w:edGrp="everyone"/>
            <w:r w:rsidRPr="002161B0">
              <w:rPr>
                <w:vanish/>
                <w:color w:val="FF0000"/>
                <w:szCs w:val="20"/>
              </w:rPr>
              <w:t>@T260104@T260104End</w:t>
            </w:r>
            <w:r w:rsidRPr="002161B0">
              <w:rPr>
                <w:szCs w:val="20"/>
              </w:rPr>
              <w:t xml:space="preserve"> </w:t>
            </w:r>
            <w:permEnd w:id="893650618"/>
            <w:r w:rsidRPr="002161B0">
              <w:rPr>
                <w:szCs w:val="20"/>
              </w:rPr>
              <w:t xml:space="preserve"> </w:t>
            </w:r>
            <w:bookmarkEnd w:id="488"/>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Svalutazioni</w:t>
            </w:r>
          </w:p>
        </w:tc>
        <w:tc>
          <w:tcPr>
            <w:tcW w:w="550" w:type="pct"/>
            <w:vAlign w:val="center"/>
            <w:hideMark/>
          </w:tcPr>
          <w:p w:rsidR="00A40ED5" w:rsidRPr="002161B0" w:rsidRDefault="00A40ED5">
            <w:pPr>
              <w:spacing w:line="276" w:lineRule="auto"/>
              <w:jc w:val="right"/>
              <w:rPr>
                <w:szCs w:val="20"/>
              </w:rPr>
            </w:pPr>
            <w:bookmarkStart w:id="489" w:name="XBRL_000916"/>
            <w:r w:rsidRPr="002161B0">
              <w:rPr>
                <w:szCs w:val="20"/>
              </w:rPr>
              <w:t xml:space="preserve"> </w:t>
            </w:r>
            <w:permStart w:id="1806053491" w:edGrp="everyone"/>
            <w:r w:rsidRPr="002161B0">
              <w:rPr>
                <w:vanish/>
                <w:color w:val="FF0000"/>
                <w:szCs w:val="20"/>
              </w:rPr>
              <w:t>@T210103@T210103End</w:t>
            </w:r>
            <w:r w:rsidRPr="002161B0">
              <w:rPr>
                <w:szCs w:val="20"/>
              </w:rPr>
              <w:t xml:space="preserve"> </w:t>
            </w:r>
            <w:permEnd w:id="1806053491"/>
            <w:r w:rsidRPr="002161B0">
              <w:rPr>
                <w:szCs w:val="20"/>
              </w:rPr>
              <w:t xml:space="preserve"> </w:t>
            </w:r>
            <w:bookmarkEnd w:id="489"/>
          </w:p>
        </w:tc>
        <w:tc>
          <w:tcPr>
            <w:tcW w:w="550" w:type="pct"/>
            <w:vAlign w:val="center"/>
            <w:hideMark/>
          </w:tcPr>
          <w:p w:rsidR="00A40ED5" w:rsidRPr="002161B0" w:rsidRDefault="00A40ED5">
            <w:pPr>
              <w:spacing w:line="276" w:lineRule="auto"/>
              <w:jc w:val="right"/>
              <w:rPr>
                <w:szCs w:val="20"/>
              </w:rPr>
            </w:pPr>
            <w:bookmarkStart w:id="490" w:name="XBRL_000917"/>
            <w:r w:rsidRPr="002161B0">
              <w:rPr>
                <w:szCs w:val="20"/>
              </w:rPr>
              <w:t xml:space="preserve"> </w:t>
            </w:r>
            <w:permStart w:id="700911984" w:edGrp="everyone"/>
            <w:r w:rsidRPr="002161B0">
              <w:rPr>
                <w:vanish/>
                <w:color w:val="FF0000"/>
                <w:szCs w:val="20"/>
              </w:rPr>
              <w:t>@T210203@T210203End</w:t>
            </w:r>
            <w:r w:rsidRPr="002161B0">
              <w:rPr>
                <w:szCs w:val="20"/>
              </w:rPr>
              <w:t xml:space="preserve"> </w:t>
            </w:r>
            <w:permEnd w:id="700911984"/>
            <w:r w:rsidRPr="002161B0">
              <w:rPr>
                <w:szCs w:val="20"/>
              </w:rPr>
              <w:t xml:space="preserve"> </w:t>
            </w:r>
            <w:bookmarkEnd w:id="490"/>
          </w:p>
        </w:tc>
        <w:tc>
          <w:tcPr>
            <w:tcW w:w="550" w:type="pct"/>
            <w:vAlign w:val="center"/>
            <w:hideMark/>
          </w:tcPr>
          <w:p w:rsidR="00A40ED5" w:rsidRPr="002161B0" w:rsidRDefault="00A40ED5">
            <w:pPr>
              <w:spacing w:line="276" w:lineRule="auto"/>
              <w:jc w:val="right"/>
              <w:rPr>
                <w:szCs w:val="20"/>
              </w:rPr>
            </w:pPr>
            <w:bookmarkStart w:id="491" w:name="XBRL_000918"/>
            <w:r w:rsidRPr="002161B0">
              <w:rPr>
                <w:szCs w:val="20"/>
              </w:rPr>
              <w:t xml:space="preserve"> </w:t>
            </w:r>
            <w:permStart w:id="222587240" w:edGrp="everyone"/>
            <w:r w:rsidRPr="002161B0">
              <w:rPr>
                <w:vanish/>
                <w:color w:val="FF0000"/>
                <w:szCs w:val="20"/>
              </w:rPr>
              <w:t>@T210303@T210303End</w:t>
            </w:r>
            <w:r w:rsidRPr="002161B0">
              <w:rPr>
                <w:szCs w:val="20"/>
              </w:rPr>
              <w:t xml:space="preserve"> </w:t>
            </w:r>
            <w:permEnd w:id="222587240"/>
            <w:r w:rsidRPr="002161B0">
              <w:rPr>
                <w:szCs w:val="20"/>
              </w:rPr>
              <w:t xml:space="preserve"> </w:t>
            </w:r>
            <w:bookmarkEnd w:id="491"/>
          </w:p>
        </w:tc>
        <w:tc>
          <w:tcPr>
            <w:tcW w:w="550" w:type="pct"/>
            <w:vAlign w:val="center"/>
            <w:hideMark/>
          </w:tcPr>
          <w:p w:rsidR="00A40ED5" w:rsidRPr="002161B0" w:rsidRDefault="00A40ED5">
            <w:pPr>
              <w:spacing w:line="276" w:lineRule="auto"/>
              <w:jc w:val="right"/>
              <w:rPr>
                <w:szCs w:val="20"/>
              </w:rPr>
            </w:pPr>
            <w:bookmarkStart w:id="492" w:name="XBRL_000919"/>
            <w:r w:rsidRPr="002161B0">
              <w:rPr>
                <w:szCs w:val="20"/>
              </w:rPr>
              <w:t xml:space="preserve"> </w:t>
            </w:r>
            <w:permStart w:id="891038173" w:edGrp="everyone"/>
            <w:r w:rsidRPr="002161B0">
              <w:rPr>
                <w:vanish/>
                <w:color w:val="FF0000"/>
                <w:szCs w:val="20"/>
              </w:rPr>
              <w:t>@T210403@T210403End</w:t>
            </w:r>
            <w:r w:rsidRPr="002161B0">
              <w:rPr>
                <w:szCs w:val="20"/>
              </w:rPr>
              <w:t xml:space="preserve"> </w:t>
            </w:r>
            <w:permEnd w:id="891038173"/>
            <w:r w:rsidRPr="002161B0">
              <w:rPr>
                <w:szCs w:val="20"/>
              </w:rPr>
              <w:t xml:space="preserve"> </w:t>
            </w:r>
            <w:bookmarkEnd w:id="492"/>
          </w:p>
        </w:tc>
        <w:tc>
          <w:tcPr>
            <w:tcW w:w="550" w:type="pct"/>
            <w:vAlign w:val="center"/>
            <w:hideMark/>
          </w:tcPr>
          <w:p w:rsidR="00A40ED5" w:rsidRPr="002161B0" w:rsidRDefault="00A40ED5">
            <w:pPr>
              <w:spacing w:line="276" w:lineRule="auto"/>
              <w:jc w:val="right"/>
              <w:rPr>
                <w:szCs w:val="20"/>
              </w:rPr>
            </w:pPr>
            <w:bookmarkStart w:id="493" w:name="XBRL_000920"/>
            <w:r w:rsidRPr="002161B0">
              <w:rPr>
                <w:szCs w:val="20"/>
              </w:rPr>
              <w:t xml:space="preserve"> </w:t>
            </w:r>
            <w:permStart w:id="1914773938" w:edGrp="everyone"/>
            <w:r w:rsidRPr="002161B0">
              <w:rPr>
                <w:vanish/>
                <w:color w:val="FF0000"/>
                <w:szCs w:val="20"/>
              </w:rPr>
              <w:t>@T210503@T210503End</w:t>
            </w:r>
            <w:r w:rsidRPr="002161B0">
              <w:rPr>
                <w:szCs w:val="20"/>
              </w:rPr>
              <w:t xml:space="preserve"> </w:t>
            </w:r>
            <w:permEnd w:id="1914773938"/>
            <w:r w:rsidRPr="002161B0">
              <w:rPr>
                <w:szCs w:val="20"/>
              </w:rPr>
              <w:t xml:space="preserve"> </w:t>
            </w:r>
            <w:bookmarkEnd w:id="493"/>
          </w:p>
        </w:tc>
        <w:tc>
          <w:tcPr>
            <w:tcW w:w="550" w:type="pct"/>
            <w:vAlign w:val="center"/>
            <w:hideMark/>
          </w:tcPr>
          <w:p w:rsidR="00A40ED5" w:rsidRPr="002161B0" w:rsidRDefault="00A40ED5">
            <w:pPr>
              <w:spacing w:line="276" w:lineRule="auto"/>
              <w:jc w:val="right"/>
              <w:rPr>
                <w:szCs w:val="20"/>
              </w:rPr>
            </w:pPr>
            <w:bookmarkStart w:id="494" w:name="XBRL_000921"/>
            <w:r w:rsidRPr="002161B0">
              <w:rPr>
                <w:szCs w:val="20"/>
              </w:rPr>
              <w:t xml:space="preserve"> </w:t>
            </w:r>
            <w:permStart w:id="1196237193" w:edGrp="everyone"/>
            <w:r w:rsidRPr="002161B0">
              <w:rPr>
                <w:szCs w:val="20"/>
              </w:rPr>
              <w:t xml:space="preserve"> </w:t>
            </w:r>
            <w:permEnd w:id="1196237193"/>
            <w:r w:rsidRPr="002161B0">
              <w:rPr>
                <w:szCs w:val="20"/>
              </w:rPr>
              <w:t xml:space="preserve"> </w:t>
            </w:r>
            <w:bookmarkEnd w:id="494"/>
          </w:p>
        </w:tc>
        <w:tc>
          <w:tcPr>
            <w:tcW w:w="560" w:type="pct"/>
            <w:vAlign w:val="center"/>
            <w:hideMark/>
          </w:tcPr>
          <w:p w:rsidR="00A40ED5" w:rsidRPr="002161B0" w:rsidRDefault="00A40ED5">
            <w:pPr>
              <w:spacing w:line="276" w:lineRule="auto"/>
              <w:jc w:val="right"/>
              <w:rPr>
                <w:szCs w:val="20"/>
              </w:rPr>
            </w:pPr>
            <w:bookmarkStart w:id="495" w:name="XBRL_000922"/>
            <w:r w:rsidRPr="002161B0">
              <w:rPr>
                <w:szCs w:val="20"/>
              </w:rPr>
              <w:t xml:space="preserve"> </w:t>
            </w:r>
            <w:permStart w:id="2000231051" w:edGrp="everyone"/>
            <w:r w:rsidRPr="002161B0">
              <w:rPr>
                <w:szCs w:val="20"/>
              </w:rPr>
              <w:t xml:space="preserve"> </w:t>
            </w:r>
            <w:permEnd w:id="2000231051"/>
            <w:r w:rsidRPr="002161B0">
              <w:rPr>
                <w:szCs w:val="20"/>
              </w:rPr>
              <w:t xml:space="preserve"> </w:t>
            </w:r>
            <w:bookmarkEnd w:id="495"/>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Rivalutazioni</w:t>
            </w:r>
          </w:p>
        </w:tc>
        <w:tc>
          <w:tcPr>
            <w:tcW w:w="550" w:type="pct"/>
            <w:vAlign w:val="center"/>
            <w:hideMark/>
          </w:tcPr>
          <w:p w:rsidR="00A40ED5" w:rsidRPr="002161B0" w:rsidRDefault="00A40ED5">
            <w:pPr>
              <w:spacing w:line="276" w:lineRule="auto"/>
              <w:jc w:val="right"/>
              <w:rPr>
                <w:szCs w:val="20"/>
              </w:rPr>
            </w:pPr>
            <w:bookmarkStart w:id="496" w:name="XBRL_000923"/>
            <w:r w:rsidRPr="002161B0">
              <w:rPr>
                <w:szCs w:val="20"/>
              </w:rPr>
              <w:t xml:space="preserve"> </w:t>
            </w:r>
            <w:permStart w:id="1617105602" w:edGrp="everyone"/>
            <w:r w:rsidRPr="002161B0">
              <w:rPr>
                <w:vanish/>
                <w:color w:val="FF0000"/>
                <w:szCs w:val="20"/>
              </w:rPr>
              <w:t>@T200103@T200103End</w:t>
            </w:r>
            <w:r w:rsidRPr="002161B0">
              <w:rPr>
                <w:szCs w:val="20"/>
              </w:rPr>
              <w:t xml:space="preserve"> </w:t>
            </w:r>
            <w:permEnd w:id="1617105602"/>
            <w:r w:rsidRPr="002161B0">
              <w:rPr>
                <w:szCs w:val="20"/>
              </w:rPr>
              <w:t xml:space="preserve"> </w:t>
            </w:r>
            <w:bookmarkEnd w:id="496"/>
          </w:p>
        </w:tc>
        <w:tc>
          <w:tcPr>
            <w:tcW w:w="550" w:type="pct"/>
            <w:vAlign w:val="center"/>
            <w:hideMark/>
          </w:tcPr>
          <w:p w:rsidR="00A40ED5" w:rsidRPr="002161B0" w:rsidRDefault="00A40ED5">
            <w:pPr>
              <w:spacing w:line="276" w:lineRule="auto"/>
              <w:jc w:val="right"/>
              <w:rPr>
                <w:szCs w:val="20"/>
              </w:rPr>
            </w:pPr>
            <w:bookmarkStart w:id="497" w:name="XBRL_000924"/>
            <w:r w:rsidRPr="002161B0">
              <w:rPr>
                <w:szCs w:val="20"/>
              </w:rPr>
              <w:t xml:space="preserve"> </w:t>
            </w:r>
            <w:permStart w:id="84636646" w:edGrp="everyone"/>
            <w:r w:rsidRPr="002161B0">
              <w:rPr>
                <w:vanish/>
                <w:color w:val="FF0000"/>
                <w:szCs w:val="20"/>
              </w:rPr>
              <w:t>@T200203@T200203End</w:t>
            </w:r>
            <w:r w:rsidRPr="002161B0">
              <w:rPr>
                <w:szCs w:val="20"/>
              </w:rPr>
              <w:t xml:space="preserve"> </w:t>
            </w:r>
            <w:permEnd w:id="84636646"/>
            <w:r w:rsidRPr="002161B0">
              <w:rPr>
                <w:szCs w:val="20"/>
              </w:rPr>
              <w:t xml:space="preserve"> </w:t>
            </w:r>
            <w:bookmarkEnd w:id="497"/>
          </w:p>
        </w:tc>
        <w:tc>
          <w:tcPr>
            <w:tcW w:w="550" w:type="pct"/>
            <w:vAlign w:val="center"/>
            <w:hideMark/>
          </w:tcPr>
          <w:p w:rsidR="00A40ED5" w:rsidRPr="002161B0" w:rsidRDefault="00A40ED5">
            <w:pPr>
              <w:spacing w:line="276" w:lineRule="auto"/>
              <w:jc w:val="right"/>
              <w:rPr>
                <w:szCs w:val="20"/>
              </w:rPr>
            </w:pPr>
            <w:bookmarkStart w:id="498" w:name="XBRL_000925"/>
            <w:r w:rsidRPr="002161B0">
              <w:rPr>
                <w:szCs w:val="20"/>
              </w:rPr>
              <w:t xml:space="preserve"> </w:t>
            </w:r>
            <w:permStart w:id="1910445983" w:edGrp="everyone"/>
            <w:r w:rsidRPr="002161B0">
              <w:rPr>
                <w:vanish/>
                <w:color w:val="FF0000"/>
                <w:szCs w:val="20"/>
              </w:rPr>
              <w:t>@T200303@T200303End</w:t>
            </w:r>
            <w:r w:rsidRPr="002161B0">
              <w:rPr>
                <w:szCs w:val="20"/>
              </w:rPr>
              <w:t xml:space="preserve"> </w:t>
            </w:r>
            <w:permEnd w:id="1910445983"/>
            <w:r w:rsidRPr="002161B0">
              <w:rPr>
                <w:szCs w:val="20"/>
              </w:rPr>
              <w:t xml:space="preserve"> </w:t>
            </w:r>
            <w:bookmarkEnd w:id="498"/>
          </w:p>
        </w:tc>
        <w:tc>
          <w:tcPr>
            <w:tcW w:w="550" w:type="pct"/>
            <w:vAlign w:val="center"/>
            <w:hideMark/>
          </w:tcPr>
          <w:p w:rsidR="00A40ED5" w:rsidRPr="002161B0" w:rsidRDefault="00A40ED5">
            <w:pPr>
              <w:spacing w:line="276" w:lineRule="auto"/>
              <w:jc w:val="right"/>
              <w:rPr>
                <w:szCs w:val="20"/>
              </w:rPr>
            </w:pPr>
            <w:bookmarkStart w:id="499" w:name="XBRL_000926"/>
            <w:r w:rsidRPr="002161B0">
              <w:rPr>
                <w:szCs w:val="20"/>
              </w:rPr>
              <w:t xml:space="preserve"> </w:t>
            </w:r>
            <w:permStart w:id="2106407916" w:edGrp="everyone"/>
            <w:r w:rsidRPr="002161B0">
              <w:rPr>
                <w:vanish/>
                <w:color w:val="FF0000"/>
                <w:szCs w:val="20"/>
              </w:rPr>
              <w:t>@T200403@T200403End</w:t>
            </w:r>
            <w:r w:rsidRPr="002161B0">
              <w:rPr>
                <w:szCs w:val="20"/>
              </w:rPr>
              <w:t xml:space="preserve"> </w:t>
            </w:r>
            <w:permEnd w:id="2106407916"/>
            <w:r w:rsidRPr="002161B0">
              <w:rPr>
                <w:szCs w:val="20"/>
              </w:rPr>
              <w:t xml:space="preserve"> </w:t>
            </w:r>
            <w:bookmarkEnd w:id="499"/>
          </w:p>
        </w:tc>
        <w:tc>
          <w:tcPr>
            <w:tcW w:w="550" w:type="pct"/>
            <w:vAlign w:val="center"/>
            <w:hideMark/>
          </w:tcPr>
          <w:p w:rsidR="00A40ED5" w:rsidRPr="002161B0" w:rsidRDefault="00A40ED5">
            <w:pPr>
              <w:spacing w:line="276" w:lineRule="auto"/>
              <w:jc w:val="right"/>
              <w:rPr>
                <w:szCs w:val="20"/>
              </w:rPr>
            </w:pPr>
            <w:bookmarkStart w:id="500" w:name="XBRL_000927"/>
            <w:r w:rsidRPr="002161B0">
              <w:rPr>
                <w:szCs w:val="20"/>
              </w:rPr>
              <w:t xml:space="preserve"> </w:t>
            </w:r>
            <w:permStart w:id="1264871259" w:edGrp="everyone"/>
            <w:r w:rsidRPr="002161B0">
              <w:rPr>
                <w:vanish/>
                <w:color w:val="FF0000"/>
                <w:szCs w:val="20"/>
              </w:rPr>
              <w:t>@T200503@T200503End</w:t>
            </w:r>
            <w:r w:rsidRPr="002161B0">
              <w:rPr>
                <w:szCs w:val="20"/>
              </w:rPr>
              <w:t xml:space="preserve"> </w:t>
            </w:r>
            <w:permEnd w:id="1264871259"/>
            <w:r w:rsidRPr="002161B0">
              <w:rPr>
                <w:szCs w:val="20"/>
              </w:rPr>
              <w:t xml:space="preserve"> </w:t>
            </w:r>
            <w:bookmarkEnd w:id="500"/>
          </w:p>
        </w:tc>
        <w:tc>
          <w:tcPr>
            <w:tcW w:w="550" w:type="pct"/>
            <w:vAlign w:val="center"/>
            <w:hideMark/>
          </w:tcPr>
          <w:p w:rsidR="00A40ED5" w:rsidRPr="002161B0" w:rsidRDefault="00A40ED5">
            <w:pPr>
              <w:spacing w:line="276" w:lineRule="auto"/>
              <w:jc w:val="right"/>
              <w:rPr>
                <w:szCs w:val="20"/>
              </w:rPr>
            </w:pPr>
            <w:bookmarkStart w:id="501" w:name="XBRL_000928"/>
            <w:r w:rsidRPr="002161B0">
              <w:rPr>
                <w:szCs w:val="20"/>
              </w:rPr>
              <w:t xml:space="preserve"> </w:t>
            </w:r>
            <w:permStart w:id="941035825" w:edGrp="everyone"/>
            <w:r w:rsidRPr="002161B0">
              <w:rPr>
                <w:szCs w:val="20"/>
              </w:rPr>
              <w:t xml:space="preserve"> </w:t>
            </w:r>
            <w:permEnd w:id="941035825"/>
            <w:r w:rsidRPr="002161B0">
              <w:rPr>
                <w:szCs w:val="20"/>
              </w:rPr>
              <w:t xml:space="preserve"> </w:t>
            </w:r>
            <w:bookmarkEnd w:id="501"/>
          </w:p>
        </w:tc>
        <w:tc>
          <w:tcPr>
            <w:tcW w:w="560" w:type="pct"/>
            <w:vAlign w:val="center"/>
            <w:hideMark/>
          </w:tcPr>
          <w:p w:rsidR="00A40ED5" w:rsidRPr="002161B0" w:rsidRDefault="00A40ED5">
            <w:pPr>
              <w:spacing w:line="276" w:lineRule="auto"/>
              <w:jc w:val="right"/>
              <w:rPr>
                <w:szCs w:val="20"/>
              </w:rPr>
            </w:pPr>
            <w:bookmarkStart w:id="502" w:name="XBRL_000929"/>
            <w:r w:rsidRPr="002161B0">
              <w:rPr>
                <w:szCs w:val="20"/>
              </w:rPr>
              <w:t xml:space="preserve"> </w:t>
            </w:r>
            <w:permStart w:id="986086132" w:edGrp="everyone"/>
            <w:r w:rsidRPr="002161B0">
              <w:rPr>
                <w:szCs w:val="20"/>
              </w:rPr>
              <w:t xml:space="preserve"> </w:t>
            </w:r>
            <w:permEnd w:id="986086132"/>
            <w:r w:rsidRPr="002161B0">
              <w:rPr>
                <w:szCs w:val="20"/>
              </w:rPr>
              <w:t xml:space="preserve"> </w:t>
            </w:r>
            <w:bookmarkEnd w:id="502"/>
          </w:p>
        </w:tc>
      </w:tr>
      <w:tr w:rsidR="00A40ED5" w:rsidRPr="002161B0" w:rsidTr="002161B0">
        <w:tc>
          <w:tcPr>
            <w:tcW w:w="1139" w:type="pct"/>
            <w:vAlign w:val="center"/>
            <w:hideMark/>
          </w:tcPr>
          <w:p w:rsidR="00A40ED5" w:rsidRPr="002161B0" w:rsidRDefault="00A40ED5">
            <w:pPr>
              <w:spacing w:line="276" w:lineRule="auto"/>
              <w:rPr>
                <w:sz w:val="18"/>
                <w:szCs w:val="18"/>
              </w:rPr>
            </w:pPr>
            <w:proofErr w:type="spellStart"/>
            <w:r w:rsidRPr="002161B0">
              <w:rPr>
                <w:sz w:val="18"/>
                <w:szCs w:val="18"/>
              </w:rPr>
              <w:t>Riclassifiche</w:t>
            </w:r>
            <w:proofErr w:type="spellEnd"/>
          </w:p>
        </w:tc>
        <w:tc>
          <w:tcPr>
            <w:tcW w:w="550" w:type="pct"/>
            <w:vAlign w:val="center"/>
            <w:hideMark/>
          </w:tcPr>
          <w:p w:rsidR="00A40ED5" w:rsidRPr="002161B0" w:rsidRDefault="00A40ED5">
            <w:pPr>
              <w:spacing w:line="276" w:lineRule="auto"/>
              <w:jc w:val="right"/>
              <w:rPr>
                <w:szCs w:val="20"/>
              </w:rPr>
            </w:pPr>
            <w:bookmarkStart w:id="503" w:name="XBRL_000930"/>
            <w:r w:rsidRPr="002161B0">
              <w:rPr>
                <w:szCs w:val="20"/>
              </w:rPr>
              <w:t xml:space="preserve"> </w:t>
            </w:r>
            <w:permStart w:id="275018212" w:edGrp="everyone"/>
            <w:r w:rsidRPr="002161B0">
              <w:rPr>
                <w:szCs w:val="20"/>
              </w:rPr>
              <w:t xml:space="preserve"> </w:t>
            </w:r>
            <w:permEnd w:id="275018212"/>
            <w:r w:rsidRPr="002161B0">
              <w:rPr>
                <w:szCs w:val="20"/>
              </w:rPr>
              <w:t xml:space="preserve"> </w:t>
            </w:r>
            <w:bookmarkEnd w:id="503"/>
          </w:p>
        </w:tc>
        <w:tc>
          <w:tcPr>
            <w:tcW w:w="550" w:type="pct"/>
            <w:vAlign w:val="center"/>
            <w:hideMark/>
          </w:tcPr>
          <w:p w:rsidR="00A40ED5" w:rsidRPr="002161B0" w:rsidRDefault="00A40ED5">
            <w:pPr>
              <w:spacing w:line="276" w:lineRule="auto"/>
              <w:jc w:val="right"/>
              <w:rPr>
                <w:szCs w:val="20"/>
              </w:rPr>
            </w:pPr>
            <w:bookmarkStart w:id="504" w:name="XBRL_000931"/>
            <w:r w:rsidRPr="002161B0">
              <w:rPr>
                <w:szCs w:val="20"/>
              </w:rPr>
              <w:t xml:space="preserve"> </w:t>
            </w:r>
            <w:permStart w:id="297692677" w:edGrp="everyone"/>
            <w:r w:rsidRPr="002161B0">
              <w:rPr>
                <w:szCs w:val="20"/>
              </w:rPr>
              <w:t xml:space="preserve"> </w:t>
            </w:r>
            <w:permEnd w:id="297692677"/>
            <w:r w:rsidRPr="002161B0">
              <w:rPr>
                <w:szCs w:val="20"/>
              </w:rPr>
              <w:t xml:space="preserve"> </w:t>
            </w:r>
            <w:bookmarkEnd w:id="504"/>
          </w:p>
        </w:tc>
        <w:tc>
          <w:tcPr>
            <w:tcW w:w="550" w:type="pct"/>
            <w:vAlign w:val="center"/>
            <w:hideMark/>
          </w:tcPr>
          <w:p w:rsidR="00A40ED5" w:rsidRPr="002161B0" w:rsidRDefault="00A40ED5">
            <w:pPr>
              <w:spacing w:line="276" w:lineRule="auto"/>
              <w:jc w:val="right"/>
              <w:rPr>
                <w:szCs w:val="20"/>
              </w:rPr>
            </w:pPr>
            <w:bookmarkStart w:id="505" w:name="XBRL_000932"/>
            <w:r w:rsidRPr="002161B0">
              <w:rPr>
                <w:szCs w:val="20"/>
              </w:rPr>
              <w:t xml:space="preserve"> </w:t>
            </w:r>
            <w:permStart w:id="458450817" w:edGrp="everyone"/>
            <w:r w:rsidRPr="002161B0">
              <w:rPr>
                <w:szCs w:val="20"/>
              </w:rPr>
              <w:t xml:space="preserve"> </w:t>
            </w:r>
            <w:permEnd w:id="458450817"/>
            <w:r w:rsidRPr="002161B0">
              <w:rPr>
                <w:szCs w:val="20"/>
              </w:rPr>
              <w:t xml:space="preserve"> </w:t>
            </w:r>
            <w:bookmarkEnd w:id="505"/>
          </w:p>
        </w:tc>
        <w:tc>
          <w:tcPr>
            <w:tcW w:w="550" w:type="pct"/>
            <w:vAlign w:val="center"/>
            <w:hideMark/>
          </w:tcPr>
          <w:p w:rsidR="00A40ED5" w:rsidRPr="002161B0" w:rsidRDefault="00A40ED5">
            <w:pPr>
              <w:spacing w:line="276" w:lineRule="auto"/>
              <w:jc w:val="right"/>
              <w:rPr>
                <w:szCs w:val="20"/>
              </w:rPr>
            </w:pPr>
            <w:bookmarkStart w:id="506" w:name="XBRL_000933"/>
            <w:r w:rsidRPr="002161B0">
              <w:rPr>
                <w:szCs w:val="20"/>
              </w:rPr>
              <w:t xml:space="preserve"> </w:t>
            </w:r>
            <w:permStart w:id="500852866" w:edGrp="everyone"/>
            <w:r w:rsidRPr="002161B0">
              <w:rPr>
                <w:szCs w:val="20"/>
              </w:rPr>
              <w:t xml:space="preserve"> </w:t>
            </w:r>
            <w:permEnd w:id="500852866"/>
            <w:r w:rsidRPr="002161B0">
              <w:rPr>
                <w:szCs w:val="20"/>
              </w:rPr>
              <w:t xml:space="preserve"> </w:t>
            </w:r>
            <w:bookmarkEnd w:id="506"/>
          </w:p>
        </w:tc>
        <w:tc>
          <w:tcPr>
            <w:tcW w:w="550" w:type="pct"/>
            <w:vAlign w:val="center"/>
            <w:hideMark/>
          </w:tcPr>
          <w:p w:rsidR="00A40ED5" w:rsidRPr="002161B0" w:rsidRDefault="00A40ED5">
            <w:pPr>
              <w:spacing w:line="276" w:lineRule="auto"/>
              <w:jc w:val="right"/>
              <w:rPr>
                <w:szCs w:val="20"/>
              </w:rPr>
            </w:pPr>
            <w:bookmarkStart w:id="507" w:name="XBRL_000934"/>
            <w:r w:rsidRPr="002161B0">
              <w:rPr>
                <w:szCs w:val="20"/>
              </w:rPr>
              <w:t xml:space="preserve"> </w:t>
            </w:r>
            <w:permStart w:id="190870031" w:edGrp="everyone"/>
            <w:r w:rsidRPr="002161B0">
              <w:rPr>
                <w:szCs w:val="20"/>
              </w:rPr>
              <w:t xml:space="preserve"> </w:t>
            </w:r>
            <w:permEnd w:id="190870031"/>
            <w:r w:rsidRPr="002161B0">
              <w:rPr>
                <w:szCs w:val="20"/>
              </w:rPr>
              <w:t xml:space="preserve"> </w:t>
            </w:r>
            <w:bookmarkEnd w:id="507"/>
          </w:p>
        </w:tc>
        <w:tc>
          <w:tcPr>
            <w:tcW w:w="550" w:type="pct"/>
            <w:vAlign w:val="center"/>
            <w:hideMark/>
          </w:tcPr>
          <w:p w:rsidR="00A40ED5" w:rsidRPr="002161B0" w:rsidRDefault="00A40ED5">
            <w:pPr>
              <w:spacing w:line="276" w:lineRule="auto"/>
              <w:jc w:val="right"/>
              <w:rPr>
                <w:szCs w:val="20"/>
              </w:rPr>
            </w:pPr>
            <w:bookmarkStart w:id="508" w:name="XBRL_000935"/>
            <w:r w:rsidRPr="002161B0">
              <w:rPr>
                <w:szCs w:val="20"/>
              </w:rPr>
              <w:t xml:space="preserve"> </w:t>
            </w:r>
            <w:permStart w:id="802168237" w:edGrp="everyone"/>
            <w:r w:rsidRPr="002161B0">
              <w:rPr>
                <w:szCs w:val="20"/>
              </w:rPr>
              <w:t xml:space="preserve"> </w:t>
            </w:r>
            <w:permEnd w:id="802168237"/>
            <w:r w:rsidRPr="002161B0">
              <w:rPr>
                <w:szCs w:val="20"/>
              </w:rPr>
              <w:t xml:space="preserve"> </w:t>
            </w:r>
            <w:bookmarkEnd w:id="508"/>
          </w:p>
        </w:tc>
        <w:tc>
          <w:tcPr>
            <w:tcW w:w="560" w:type="pct"/>
            <w:vAlign w:val="center"/>
            <w:hideMark/>
          </w:tcPr>
          <w:p w:rsidR="00A40ED5" w:rsidRPr="002161B0" w:rsidRDefault="00A40ED5">
            <w:pPr>
              <w:spacing w:line="276" w:lineRule="auto"/>
              <w:jc w:val="right"/>
              <w:rPr>
                <w:szCs w:val="20"/>
              </w:rPr>
            </w:pPr>
            <w:bookmarkStart w:id="509" w:name="XBRL_000936"/>
            <w:r w:rsidRPr="002161B0">
              <w:rPr>
                <w:szCs w:val="20"/>
              </w:rPr>
              <w:t xml:space="preserve"> </w:t>
            </w:r>
            <w:permStart w:id="1400204267" w:edGrp="everyone"/>
            <w:r w:rsidRPr="002161B0">
              <w:rPr>
                <w:szCs w:val="20"/>
              </w:rPr>
              <w:t xml:space="preserve"> </w:t>
            </w:r>
            <w:permEnd w:id="1400204267"/>
            <w:r w:rsidRPr="002161B0">
              <w:rPr>
                <w:szCs w:val="20"/>
              </w:rPr>
              <w:t xml:space="preserve"> </w:t>
            </w:r>
            <w:bookmarkEnd w:id="509"/>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Altre variazioni</w:t>
            </w:r>
          </w:p>
        </w:tc>
        <w:tc>
          <w:tcPr>
            <w:tcW w:w="550" w:type="pct"/>
            <w:vAlign w:val="center"/>
            <w:hideMark/>
          </w:tcPr>
          <w:p w:rsidR="00A40ED5" w:rsidRPr="002161B0" w:rsidRDefault="00A40ED5">
            <w:pPr>
              <w:spacing w:line="276" w:lineRule="auto"/>
              <w:jc w:val="right"/>
              <w:rPr>
                <w:szCs w:val="20"/>
              </w:rPr>
            </w:pPr>
            <w:bookmarkStart w:id="510" w:name="XBRL_000937"/>
            <w:r w:rsidRPr="002161B0">
              <w:rPr>
                <w:szCs w:val="20"/>
              </w:rPr>
              <w:t xml:space="preserve"> </w:t>
            </w:r>
            <w:permStart w:id="1346922985" w:edGrp="everyone"/>
            <w:r w:rsidRPr="002161B0">
              <w:rPr>
                <w:szCs w:val="20"/>
              </w:rPr>
              <w:t xml:space="preserve"> </w:t>
            </w:r>
            <w:permEnd w:id="1346922985"/>
            <w:r w:rsidRPr="002161B0">
              <w:rPr>
                <w:szCs w:val="20"/>
              </w:rPr>
              <w:t xml:space="preserve"> </w:t>
            </w:r>
            <w:bookmarkEnd w:id="510"/>
          </w:p>
        </w:tc>
        <w:tc>
          <w:tcPr>
            <w:tcW w:w="550" w:type="pct"/>
            <w:vAlign w:val="center"/>
            <w:hideMark/>
          </w:tcPr>
          <w:p w:rsidR="00A40ED5" w:rsidRPr="002161B0" w:rsidRDefault="00A40ED5">
            <w:pPr>
              <w:spacing w:line="276" w:lineRule="auto"/>
              <w:jc w:val="right"/>
              <w:rPr>
                <w:szCs w:val="20"/>
              </w:rPr>
            </w:pPr>
            <w:bookmarkStart w:id="511" w:name="XBRL_000938"/>
            <w:r w:rsidRPr="002161B0">
              <w:rPr>
                <w:szCs w:val="20"/>
              </w:rPr>
              <w:t xml:space="preserve"> </w:t>
            </w:r>
            <w:permStart w:id="1305548312" w:edGrp="everyone"/>
            <w:r w:rsidRPr="002161B0">
              <w:rPr>
                <w:szCs w:val="20"/>
              </w:rPr>
              <w:t xml:space="preserve"> </w:t>
            </w:r>
            <w:permEnd w:id="1305548312"/>
            <w:r w:rsidRPr="002161B0">
              <w:rPr>
                <w:szCs w:val="20"/>
              </w:rPr>
              <w:t xml:space="preserve"> </w:t>
            </w:r>
            <w:bookmarkEnd w:id="511"/>
          </w:p>
        </w:tc>
        <w:tc>
          <w:tcPr>
            <w:tcW w:w="550" w:type="pct"/>
            <w:vAlign w:val="center"/>
            <w:hideMark/>
          </w:tcPr>
          <w:p w:rsidR="00A40ED5" w:rsidRPr="002161B0" w:rsidRDefault="00A40ED5">
            <w:pPr>
              <w:spacing w:line="276" w:lineRule="auto"/>
              <w:jc w:val="right"/>
              <w:rPr>
                <w:szCs w:val="20"/>
              </w:rPr>
            </w:pPr>
            <w:bookmarkStart w:id="512" w:name="XBRL_000939"/>
            <w:r w:rsidRPr="002161B0">
              <w:rPr>
                <w:szCs w:val="20"/>
              </w:rPr>
              <w:t xml:space="preserve"> </w:t>
            </w:r>
            <w:permStart w:id="969743733" w:edGrp="everyone"/>
            <w:r w:rsidRPr="002161B0">
              <w:rPr>
                <w:szCs w:val="20"/>
              </w:rPr>
              <w:t xml:space="preserve"> </w:t>
            </w:r>
            <w:permEnd w:id="969743733"/>
            <w:r w:rsidRPr="002161B0">
              <w:rPr>
                <w:szCs w:val="20"/>
              </w:rPr>
              <w:t xml:space="preserve"> </w:t>
            </w:r>
            <w:bookmarkEnd w:id="512"/>
          </w:p>
        </w:tc>
        <w:tc>
          <w:tcPr>
            <w:tcW w:w="550" w:type="pct"/>
            <w:vAlign w:val="center"/>
            <w:hideMark/>
          </w:tcPr>
          <w:p w:rsidR="00A40ED5" w:rsidRPr="002161B0" w:rsidRDefault="00A40ED5">
            <w:pPr>
              <w:spacing w:line="276" w:lineRule="auto"/>
              <w:jc w:val="right"/>
              <w:rPr>
                <w:szCs w:val="20"/>
              </w:rPr>
            </w:pPr>
            <w:bookmarkStart w:id="513" w:name="XBRL_000940"/>
            <w:r w:rsidRPr="002161B0">
              <w:rPr>
                <w:szCs w:val="20"/>
              </w:rPr>
              <w:t xml:space="preserve"> </w:t>
            </w:r>
            <w:permStart w:id="750134164" w:edGrp="everyone"/>
            <w:r w:rsidRPr="002161B0">
              <w:rPr>
                <w:szCs w:val="20"/>
              </w:rPr>
              <w:t xml:space="preserve"> </w:t>
            </w:r>
            <w:permEnd w:id="750134164"/>
            <w:r w:rsidRPr="002161B0">
              <w:rPr>
                <w:szCs w:val="20"/>
              </w:rPr>
              <w:t xml:space="preserve"> </w:t>
            </w:r>
            <w:bookmarkEnd w:id="513"/>
          </w:p>
        </w:tc>
        <w:tc>
          <w:tcPr>
            <w:tcW w:w="550" w:type="pct"/>
            <w:vAlign w:val="center"/>
            <w:hideMark/>
          </w:tcPr>
          <w:p w:rsidR="00A40ED5" w:rsidRPr="002161B0" w:rsidRDefault="00A40ED5">
            <w:pPr>
              <w:spacing w:line="276" w:lineRule="auto"/>
              <w:jc w:val="right"/>
              <w:rPr>
                <w:szCs w:val="20"/>
              </w:rPr>
            </w:pPr>
            <w:bookmarkStart w:id="514" w:name="XBRL_000941"/>
            <w:r w:rsidRPr="002161B0">
              <w:rPr>
                <w:szCs w:val="20"/>
              </w:rPr>
              <w:t xml:space="preserve"> </w:t>
            </w:r>
            <w:permStart w:id="945162071" w:edGrp="everyone"/>
            <w:r w:rsidRPr="002161B0">
              <w:rPr>
                <w:szCs w:val="20"/>
              </w:rPr>
              <w:t xml:space="preserve"> </w:t>
            </w:r>
            <w:permEnd w:id="945162071"/>
            <w:r w:rsidRPr="002161B0">
              <w:rPr>
                <w:szCs w:val="20"/>
              </w:rPr>
              <w:t xml:space="preserve"> </w:t>
            </w:r>
            <w:bookmarkEnd w:id="514"/>
          </w:p>
        </w:tc>
        <w:tc>
          <w:tcPr>
            <w:tcW w:w="550" w:type="pct"/>
            <w:vAlign w:val="center"/>
            <w:hideMark/>
          </w:tcPr>
          <w:p w:rsidR="00A40ED5" w:rsidRPr="002161B0" w:rsidRDefault="00A40ED5">
            <w:pPr>
              <w:spacing w:line="276" w:lineRule="auto"/>
              <w:jc w:val="right"/>
              <w:rPr>
                <w:szCs w:val="20"/>
              </w:rPr>
            </w:pPr>
            <w:bookmarkStart w:id="515" w:name="XBRL_000942"/>
            <w:r w:rsidRPr="002161B0">
              <w:rPr>
                <w:szCs w:val="20"/>
              </w:rPr>
              <w:t xml:space="preserve"> </w:t>
            </w:r>
            <w:permStart w:id="49117165" w:edGrp="everyone"/>
            <w:r w:rsidRPr="002161B0">
              <w:rPr>
                <w:szCs w:val="20"/>
              </w:rPr>
              <w:t xml:space="preserve"> </w:t>
            </w:r>
            <w:permEnd w:id="49117165"/>
            <w:r w:rsidRPr="002161B0">
              <w:rPr>
                <w:szCs w:val="20"/>
              </w:rPr>
              <w:t xml:space="preserve"> </w:t>
            </w:r>
            <w:bookmarkEnd w:id="515"/>
          </w:p>
        </w:tc>
        <w:tc>
          <w:tcPr>
            <w:tcW w:w="560" w:type="pct"/>
            <w:vAlign w:val="center"/>
            <w:hideMark/>
          </w:tcPr>
          <w:p w:rsidR="00A40ED5" w:rsidRPr="002161B0" w:rsidRDefault="00A40ED5">
            <w:pPr>
              <w:spacing w:line="276" w:lineRule="auto"/>
              <w:jc w:val="right"/>
              <w:rPr>
                <w:szCs w:val="20"/>
              </w:rPr>
            </w:pPr>
            <w:bookmarkStart w:id="516" w:name="XBRL_000943"/>
            <w:r w:rsidRPr="002161B0">
              <w:rPr>
                <w:szCs w:val="20"/>
              </w:rPr>
              <w:t xml:space="preserve"> </w:t>
            </w:r>
            <w:permStart w:id="463167781" w:edGrp="everyone"/>
            <w:r w:rsidRPr="002161B0">
              <w:rPr>
                <w:szCs w:val="20"/>
              </w:rPr>
              <w:t xml:space="preserve"> </w:t>
            </w:r>
            <w:permEnd w:id="463167781"/>
            <w:r w:rsidRPr="002161B0">
              <w:rPr>
                <w:szCs w:val="20"/>
              </w:rPr>
              <w:t xml:space="preserve"> </w:t>
            </w:r>
            <w:bookmarkEnd w:id="516"/>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Totale variazioni</w:t>
            </w:r>
          </w:p>
        </w:tc>
        <w:tc>
          <w:tcPr>
            <w:tcW w:w="550" w:type="pct"/>
            <w:vAlign w:val="center"/>
            <w:hideMark/>
          </w:tcPr>
          <w:p w:rsidR="00A40ED5" w:rsidRPr="002161B0" w:rsidRDefault="00A40ED5">
            <w:pPr>
              <w:spacing w:line="276" w:lineRule="auto"/>
              <w:jc w:val="right"/>
              <w:rPr>
                <w:szCs w:val="20"/>
              </w:rPr>
            </w:pPr>
            <w:bookmarkStart w:id="517" w:name="XBRL_000944"/>
            <w:r w:rsidRPr="002161B0">
              <w:rPr>
                <w:szCs w:val="20"/>
              </w:rPr>
              <w:t xml:space="preserve"> </w:t>
            </w:r>
            <w:permStart w:id="18303434" w:edGrp="everyone"/>
            <w:r w:rsidRPr="002161B0">
              <w:rPr>
                <w:vanish/>
                <w:color w:val="FF0000"/>
                <w:szCs w:val="20"/>
              </w:rPr>
              <w:t>@X031088@X031088End</w:t>
            </w:r>
            <w:r w:rsidRPr="002161B0">
              <w:rPr>
                <w:szCs w:val="20"/>
              </w:rPr>
              <w:t xml:space="preserve"> </w:t>
            </w:r>
            <w:permEnd w:id="18303434"/>
            <w:r w:rsidRPr="002161B0">
              <w:rPr>
                <w:szCs w:val="20"/>
              </w:rPr>
              <w:t xml:space="preserve"> </w:t>
            </w:r>
            <w:bookmarkEnd w:id="517"/>
          </w:p>
        </w:tc>
        <w:tc>
          <w:tcPr>
            <w:tcW w:w="550" w:type="pct"/>
            <w:vAlign w:val="center"/>
            <w:hideMark/>
          </w:tcPr>
          <w:p w:rsidR="00A40ED5" w:rsidRPr="002161B0" w:rsidRDefault="00A40ED5">
            <w:pPr>
              <w:spacing w:line="276" w:lineRule="auto"/>
              <w:jc w:val="right"/>
              <w:rPr>
                <w:szCs w:val="20"/>
              </w:rPr>
            </w:pPr>
            <w:bookmarkStart w:id="518" w:name="XBRL_000945"/>
            <w:r w:rsidRPr="002161B0">
              <w:rPr>
                <w:szCs w:val="20"/>
              </w:rPr>
              <w:t xml:space="preserve"> </w:t>
            </w:r>
            <w:permStart w:id="561869885" w:edGrp="everyone"/>
            <w:r w:rsidRPr="002161B0">
              <w:rPr>
                <w:vanish/>
                <w:color w:val="FF0000"/>
                <w:szCs w:val="20"/>
              </w:rPr>
              <w:t>@X031089@X031089End</w:t>
            </w:r>
            <w:r w:rsidRPr="002161B0">
              <w:rPr>
                <w:szCs w:val="20"/>
              </w:rPr>
              <w:t xml:space="preserve"> </w:t>
            </w:r>
            <w:permEnd w:id="561869885"/>
            <w:r w:rsidRPr="002161B0">
              <w:rPr>
                <w:szCs w:val="20"/>
              </w:rPr>
              <w:t xml:space="preserve"> </w:t>
            </w:r>
            <w:bookmarkEnd w:id="518"/>
          </w:p>
        </w:tc>
        <w:tc>
          <w:tcPr>
            <w:tcW w:w="550" w:type="pct"/>
            <w:vAlign w:val="center"/>
            <w:hideMark/>
          </w:tcPr>
          <w:p w:rsidR="00A40ED5" w:rsidRPr="002161B0" w:rsidRDefault="00A40ED5">
            <w:pPr>
              <w:spacing w:line="276" w:lineRule="auto"/>
              <w:jc w:val="right"/>
              <w:rPr>
                <w:szCs w:val="20"/>
              </w:rPr>
            </w:pPr>
            <w:bookmarkStart w:id="519" w:name="XBRL_000946"/>
            <w:r w:rsidRPr="002161B0">
              <w:rPr>
                <w:szCs w:val="20"/>
              </w:rPr>
              <w:t xml:space="preserve"> </w:t>
            </w:r>
            <w:permStart w:id="1442343601" w:edGrp="everyone"/>
            <w:r w:rsidRPr="002161B0">
              <w:rPr>
                <w:vanish/>
                <w:color w:val="FF0000"/>
                <w:szCs w:val="20"/>
              </w:rPr>
              <w:t>@X031090@X031090End</w:t>
            </w:r>
            <w:r w:rsidRPr="002161B0">
              <w:rPr>
                <w:szCs w:val="20"/>
              </w:rPr>
              <w:t xml:space="preserve"> </w:t>
            </w:r>
            <w:permEnd w:id="1442343601"/>
            <w:r w:rsidRPr="002161B0">
              <w:rPr>
                <w:szCs w:val="20"/>
              </w:rPr>
              <w:t xml:space="preserve"> </w:t>
            </w:r>
            <w:bookmarkEnd w:id="519"/>
          </w:p>
        </w:tc>
        <w:tc>
          <w:tcPr>
            <w:tcW w:w="550" w:type="pct"/>
            <w:vAlign w:val="center"/>
            <w:hideMark/>
          </w:tcPr>
          <w:p w:rsidR="00A40ED5" w:rsidRPr="002161B0" w:rsidRDefault="00A40ED5">
            <w:pPr>
              <w:spacing w:line="276" w:lineRule="auto"/>
              <w:jc w:val="right"/>
              <w:rPr>
                <w:szCs w:val="20"/>
              </w:rPr>
            </w:pPr>
            <w:bookmarkStart w:id="520" w:name="XBRL_000947"/>
            <w:r w:rsidRPr="002161B0">
              <w:rPr>
                <w:szCs w:val="20"/>
              </w:rPr>
              <w:t xml:space="preserve"> </w:t>
            </w:r>
            <w:permStart w:id="1555192216" w:edGrp="everyone"/>
            <w:r w:rsidRPr="002161B0">
              <w:rPr>
                <w:vanish/>
                <w:color w:val="FF0000"/>
                <w:szCs w:val="20"/>
              </w:rPr>
              <w:t>@X031091@X031091End</w:t>
            </w:r>
            <w:r w:rsidRPr="002161B0">
              <w:rPr>
                <w:szCs w:val="20"/>
              </w:rPr>
              <w:t xml:space="preserve"> </w:t>
            </w:r>
            <w:permEnd w:id="1555192216"/>
            <w:r w:rsidRPr="002161B0">
              <w:rPr>
                <w:szCs w:val="20"/>
              </w:rPr>
              <w:t xml:space="preserve"> </w:t>
            </w:r>
            <w:bookmarkEnd w:id="520"/>
          </w:p>
        </w:tc>
        <w:tc>
          <w:tcPr>
            <w:tcW w:w="550" w:type="pct"/>
            <w:vAlign w:val="center"/>
            <w:hideMark/>
          </w:tcPr>
          <w:p w:rsidR="00A40ED5" w:rsidRPr="002161B0" w:rsidRDefault="00A40ED5">
            <w:pPr>
              <w:spacing w:line="276" w:lineRule="auto"/>
              <w:jc w:val="right"/>
              <w:rPr>
                <w:szCs w:val="20"/>
              </w:rPr>
            </w:pPr>
            <w:bookmarkStart w:id="521" w:name="XBRL_000948"/>
            <w:r w:rsidRPr="002161B0">
              <w:rPr>
                <w:szCs w:val="20"/>
              </w:rPr>
              <w:t xml:space="preserve"> </w:t>
            </w:r>
            <w:permStart w:id="2106678708" w:edGrp="everyone"/>
            <w:r w:rsidRPr="002161B0">
              <w:rPr>
                <w:vanish/>
                <w:color w:val="FF0000"/>
                <w:szCs w:val="20"/>
              </w:rPr>
              <w:t>@X031092@X031092End</w:t>
            </w:r>
            <w:r w:rsidRPr="002161B0">
              <w:rPr>
                <w:szCs w:val="20"/>
              </w:rPr>
              <w:t xml:space="preserve"> </w:t>
            </w:r>
            <w:permEnd w:id="2106678708"/>
            <w:r w:rsidRPr="002161B0">
              <w:rPr>
                <w:szCs w:val="20"/>
              </w:rPr>
              <w:t xml:space="preserve"> </w:t>
            </w:r>
            <w:bookmarkEnd w:id="521"/>
          </w:p>
        </w:tc>
        <w:tc>
          <w:tcPr>
            <w:tcW w:w="550" w:type="pct"/>
            <w:vAlign w:val="center"/>
            <w:hideMark/>
          </w:tcPr>
          <w:p w:rsidR="00A40ED5" w:rsidRPr="002161B0" w:rsidRDefault="00A40ED5">
            <w:pPr>
              <w:spacing w:line="276" w:lineRule="auto"/>
              <w:jc w:val="right"/>
              <w:rPr>
                <w:szCs w:val="20"/>
              </w:rPr>
            </w:pPr>
            <w:bookmarkStart w:id="522" w:name="XBRL_000949"/>
            <w:r w:rsidRPr="002161B0">
              <w:rPr>
                <w:szCs w:val="20"/>
              </w:rPr>
              <w:t xml:space="preserve"> </w:t>
            </w:r>
            <w:permStart w:id="828536347" w:edGrp="everyone"/>
            <w:r w:rsidRPr="002161B0">
              <w:rPr>
                <w:vanish/>
                <w:color w:val="FF0000"/>
                <w:szCs w:val="20"/>
              </w:rPr>
              <w:t>@X031093@X031093End</w:t>
            </w:r>
            <w:r w:rsidRPr="002161B0">
              <w:rPr>
                <w:szCs w:val="20"/>
              </w:rPr>
              <w:t xml:space="preserve"> </w:t>
            </w:r>
            <w:permEnd w:id="828536347"/>
            <w:r w:rsidRPr="002161B0">
              <w:rPr>
                <w:szCs w:val="20"/>
              </w:rPr>
              <w:t xml:space="preserve"> </w:t>
            </w:r>
            <w:bookmarkEnd w:id="522"/>
          </w:p>
        </w:tc>
        <w:tc>
          <w:tcPr>
            <w:tcW w:w="560" w:type="pct"/>
            <w:vAlign w:val="center"/>
            <w:hideMark/>
          </w:tcPr>
          <w:p w:rsidR="00A40ED5" w:rsidRPr="002161B0" w:rsidRDefault="00A40ED5">
            <w:pPr>
              <w:spacing w:line="276" w:lineRule="auto"/>
              <w:jc w:val="right"/>
              <w:rPr>
                <w:szCs w:val="20"/>
              </w:rPr>
            </w:pPr>
            <w:bookmarkStart w:id="523" w:name="XBRL_000950"/>
            <w:r w:rsidRPr="002161B0">
              <w:rPr>
                <w:szCs w:val="20"/>
              </w:rPr>
              <w:t xml:space="preserve"> </w:t>
            </w:r>
            <w:permStart w:id="1250573083" w:edGrp="everyone"/>
            <w:r w:rsidRPr="002161B0">
              <w:rPr>
                <w:vanish/>
                <w:color w:val="FF0000"/>
                <w:szCs w:val="20"/>
              </w:rPr>
              <w:t>@X031094@X031094End</w:t>
            </w:r>
            <w:r w:rsidRPr="002161B0">
              <w:rPr>
                <w:szCs w:val="20"/>
              </w:rPr>
              <w:t xml:space="preserve"> </w:t>
            </w:r>
            <w:permEnd w:id="1250573083"/>
            <w:r w:rsidRPr="002161B0">
              <w:rPr>
                <w:szCs w:val="20"/>
              </w:rPr>
              <w:t xml:space="preserve"> </w:t>
            </w:r>
            <w:bookmarkEnd w:id="523"/>
          </w:p>
        </w:tc>
      </w:tr>
      <w:tr w:rsidR="00A40ED5" w:rsidRPr="002161B0" w:rsidTr="002161B0">
        <w:tc>
          <w:tcPr>
            <w:tcW w:w="1139" w:type="pct"/>
            <w:vAlign w:val="center"/>
            <w:hideMark/>
          </w:tcPr>
          <w:p w:rsidR="00A40ED5" w:rsidRPr="002161B0" w:rsidRDefault="00A40ED5" w:rsidP="002161B0">
            <w:pPr>
              <w:spacing w:line="276" w:lineRule="auto"/>
              <w:rPr>
                <w:sz w:val="18"/>
                <w:szCs w:val="18"/>
              </w:rPr>
            </w:pPr>
            <w:r w:rsidRPr="002161B0">
              <w:rPr>
                <w:sz w:val="18"/>
                <w:szCs w:val="18"/>
              </w:rPr>
              <w:t xml:space="preserve">Valore di fine </w:t>
            </w:r>
            <w:r w:rsidR="002161B0">
              <w:rPr>
                <w:sz w:val="18"/>
                <w:szCs w:val="18"/>
              </w:rPr>
              <w:t>e</w:t>
            </w:r>
            <w:r w:rsidRPr="002161B0">
              <w:rPr>
                <w:sz w:val="18"/>
                <w:szCs w:val="18"/>
              </w:rPr>
              <w:t>sercizio</w:t>
            </w: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50" w:type="pct"/>
            <w:vAlign w:val="center"/>
          </w:tcPr>
          <w:p w:rsidR="00A40ED5" w:rsidRPr="002161B0" w:rsidRDefault="00A40ED5">
            <w:pPr>
              <w:spacing w:line="276" w:lineRule="auto"/>
              <w:rPr>
                <w:szCs w:val="20"/>
              </w:rPr>
            </w:pPr>
          </w:p>
        </w:tc>
        <w:tc>
          <w:tcPr>
            <w:tcW w:w="560" w:type="pct"/>
            <w:vAlign w:val="center"/>
          </w:tcPr>
          <w:p w:rsidR="00A40ED5" w:rsidRPr="002161B0" w:rsidRDefault="00A40ED5">
            <w:pPr>
              <w:spacing w:line="276" w:lineRule="auto"/>
              <w:rPr>
                <w:szCs w:val="20"/>
              </w:rPr>
            </w:pPr>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Costo</w:t>
            </w:r>
          </w:p>
        </w:tc>
        <w:tc>
          <w:tcPr>
            <w:tcW w:w="550" w:type="pct"/>
            <w:vAlign w:val="center"/>
            <w:hideMark/>
          </w:tcPr>
          <w:p w:rsidR="00A40ED5" w:rsidRPr="002161B0" w:rsidRDefault="00A40ED5">
            <w:pPr>
              <w:spacing w:line="276" w:lineRule="auto"/>
              <w:jc w:val="right"/>
              <w:rPr>
                <w:szCs w:val="20"/>
              </w:rPr>
            </w:pPr>
            <w:bookmarkStart w:id="524" w:name="XBRL_000951"/>
            <w:r w:rsidRPr="002161B0">
              <w:rPr>
                <w:szCs w:val="20"/>
              </w:rPr>
              <w:t xml:space="preserve"> </w:t>
            </w:r>
            <w:permStart w:id="943148068" w:edGrp="everyone"/>
            <w:r w:rsidRPr="002161B0">
              <w:rPr>
                <w:vanish/>
                <w:color w:val="FF0000"/>
                <w:szCs w:val="20"/>
              </w:rPr>
              <w:t>@X031095@X031095End</w:t>
            </w:r>
            <w:r w:rsidRPr="002161B0">
              <w:rPr>
                <w:szCs w:val="20"/>
              </w:rPr>
              <w:t xml:space="preserve"> </w:t>
            </w:r>
            <w:permEnd w:id="943148068"/>
            <w:r w:rsidRPr="002161B0">
              <w:rPr>
                <w:szCs w:val="20"/>
              </w:rPr>
              <w:t xml:space="preserve"> </w:t>
            </w:r>
            <w:bookmarkEnd w:id="524"/>
          </w:p>
        </w:tc>
        <w:tc>
          <w:tcPr>
            <w:tcW w:w="550" w:type="pct"/>
            <w:vAlign w:val="center"/>
            <w:hideMark/>
          </w:tcPr>
          <w:p w:rsidR="00A40ED5" w:rsidRPr="002161B0" w:rsidRDefault="00A40ED5">
            <w:pPr>
              <w:spacing w:line="276" w:lineRule="auto"/>
              <w:jc w:val="right"/>
              <w:rPr>
                <w:szCs w:val="20"/>
              </w:rPr>
            </w:pPr>
            <w:bookmarkStart w:id="525" w:name="XBRL_000952"/>
            <w:r w:rsidRPr="002161B0">
              <w:rPr>
                <w:szCs w:val="20"/>
              </w:rPr>
              <w:t xml:space="preserve"> </w:t>
            </w:r>
            <w:permStart w:id="1868187922" w:edGrp="everyone"/>
            <w:r w:rsidRPr="002161B0">
              <w:rPr>
                <w:vanish/>
                <w:color w:val="FF0000"/>
                <w:szCs w:val="20"/>
              </w:rPr>
              <w:t>@X031096@X031096End</w:t>
            </w:r>
            <w:r w:rsidRPr="002161B0">
              <w:rPr>
                <w:szCs w:val="20"/>
              </w:rPr>
              <w:t xml:space="preserve"> </w:t>
            </w:r>
            <w:permEnd w:id="1868187922"/>
            <w:r w:rsidRPr="002161B0">
              <w:rPr>
                <w:szCs w:val="20"/>
              </w:rPr>
              <w:t xml:space="preserve"> </w:t>
            </w:r>
            <w:bookmarkEnd w:id="525"/>
          </w:p>
        </w:tc>
        <w:tc>
          <w:tcPr>
            <w:tcW w:w="550" w:type="pct"/>
            <w:vAlign w:val="center"/>
            <w:hideMark/>
          </w:tcPr>
          <w:p w:rsidR="00A40ED5" w:rsidRPr="002161B0" w:rsidRDefault="00A40ED5">
            <w:pPr>
              <w:spacing w:line="276" w:lineRule="auto"/>
              <w:jc w:val="right"/>
              <w:rPr>
                <w:szCs w:val="20"/>
              </w:rPr>
            </w:pPr>
            <w:bookmarkStart w:id="526" w:name="XBRL_000953"/>
            <w:r w:rsidRPr="002161B0">
              <w:rPr>
                <w:szCs w:val="20"/>
              </w:rPr>
              <w:t xml:space="preserve"> </w:t>
            </w:r>
            <w:permStart w:id="614870923" w:edGrp="everyone"/>
            <w:r w:rsidRPr="002161B0">
              <w:rPr>
                <w:vanish/>
                <w:color w:val="FF0000"/>
                <w:szCs w:val="20"/>
              </w:rPr>
              <w:t>@X031097@X031097End</w:t>
            </w:r>
            <w:r w:rsidRPr="002161B0">
              <w:rPr>
                <w:szCs w:val="20"/>
              </w:rPr>
              <w:t xml:space="preserve"> </w:t>
            </w:r>
            <w:permEnd w:id="614870923"/>
            <w:r w:rsidRPr="002161B0">
              <w:rPr>
                <w:szCs w:val="20"/>
              </w:rPr>
              <w:t xml:space="preserve"> </w:t>
            </w:r>
            <w:bookmarkEnd w:id="526"/>
          </w:p>
        </w:tc>
        <w:tc>
          <w:tcPr>
            <w:tcW w:w="550" w:type="pct"/>
            <w:vAlign w:val="center"/>
            <w:hideMark/>
          </w:tcPr>
          <w:p w:rsidR="00A40ED5" w:rsidRPr="002161B0" w:rsidRDefault="00A40ED5">
            <w:pPr>
              <w:spacing w:line="276" w:lineRule="auto"/>
              <w:jc w:val="right"/>
              <w:rPr>
                <w:szCs w:val="20"/>
              </w:rPr>
            </w:pPr>
            <w:bookmarkStart w:id="527" w:name="XBRL_000954"/>
            <w:r w:rsidRPr="002161B0">
              <w:rPr>
                <w:szCs w:val="20"/>
              </w:rPr>
              <w:t xml:space="preserve"> </w:t>
            </w:r>
            <w:permStart w:id="436744175" w:edGrp="everyone"/>
            <w:r w:rsidRPr="002161B0">
              <w:rPr>
                <w:vanish/>
                <w:color w:val="FF0000"/>
                <w:szCs w:val="20"/>
              </w:rPr>
              <w:t>@X031098</w:t>
            </w:r>
            <w:r w:rsidRPr="002161B0">
              <w:rPr>
                <w:szCs w:val="20"/>
              </w:rPr>
              <w:t>3.227</w:t>
            </w:r>
            <w:r w:rsidRPr="002161B0">
              <w:rPr>
                <w:vanish/>
                <w:color w:val="FF0000"/>
                <w:szCs w:val="20"/>
              </w:rPr>
              <w:t>@X031098End</w:t>
            </w:r>
            <w:r w:rsidRPr="002161B0">
              <w:rPr>
                <w:szCs w:val="20"/>
              </w:rPr>
              <w:t xml:space="preserve"> </w:t>
            </w:r>
            <w:permEnd w:id="436744175"/>
            <w:r w:rsidRPr="002161B0">
              <w:rPr>
                <w:szCs w:val="20"/>
              </w:rPr>
              <w:t xml:space="preserve"> </w:t>
            </w:r>
            <w:bookmarkEnd w:id="527"/>
          </w:p>
        </w:tc>
        <w:tc>
          <w:tcPr>
            <w:tcW w:w="550" w:type="pct"/>
            <w:vAlign w:val="center"/>
            <w:hideMark/>
          </w:tcPr>
          <w:p w:rsidR="00A40ED5" w:rsidRPr="002161B0" w:rsidRDefault="00A40ED5">
            <w:pPr>
              <w:spacing w:line="276" w:lineRule="auto"/>
              <w:jc w:val="right"/>
              <w:rPr>
                <w:szCs w:val="20"/>
              </w:rPr>
            </w:pPr>
            <w:bookmarkStart w:id="528" w:name="XBRL_000955"/>
            <w:r w:rsidRPr="002161B0">
              <w:rPr>
                <w:szCs w:val="20"/>
              </w:rPr>
              <w:t xml:space="preserve"> </w:t>
            </w:r>
            <w:permStart w:id="328031074" w:edGrp="everyone"/>
            <w:r w:rsidRPr="002161B0">
              <w:rPr>
                <w:vanish/>
                <w:color w:val="FF0000"/>
                <w:szCs w:val="20"/>
              </w:rPr>
              <w:t>@X031099</w:t>
            </w:r>
            <w:r w:rsidRPr="002161B0">
              <w:rPr>
                <w:szCs w:val="20"/>
              </w:rPr>
              <w:t>3.227</w:t>
            </w:r>
            <w:r w:rsidRPr="002161B0">
              <w:rPr>
                <w:vanish/>
                <w:color w:val="FF0000"/>
                <w:szCs w:val="20"/>
              </w:rPr>
              <w:t>@X031099End</w:t>
            </w:r>
            <w:r w:rsidRPr="002161B0">
              <w:rPr>
                <w:szCs w:val="20"/>
              </w:rPr>
              <w:t xml:space="preserve"> </w:t>
            </w:r>
            <w:permEnd w:id="328031074"/>
            <w:r w:rsidRPr="002161B0">
              <w:rPr>
                <w:szCs w:val="20"/>
              </w:rPr>
              <w:t xml:space="preserve"> </w:t>
            </w:r>
            <w:bookmarkEnd w:id="528"/>
          </w:p>
        </w:tc>
        <w:tc>
          <w:tcPr>
            <w:tcW w:w="550" w:type="pct"/>
            <w:vAlign w:val="center"/>
            <w:hideMark/>
          </w:tcPr>
          <w:p w:rsidR="00A40ED5" w:rsidRPr="002161B0" w:rsidRDefault="00A40ED5">
            <w:pPr>
              <w:spacing w:line="276" w:lineRule="auto"/>
              <w:jc w:val="right"/>
              <w:rPr>
                <w:szCs w:val="20"/>
              </w:rPr>
            </w:pPr>
            <w:bookmarkStart w:id="529" w:name="XBRL_000956"/>
            <w:r w:rsidRPr="002161B0">
              <w:rPr>
                <w:szCs w:val="20"/>
              </w:rPr>
              <w:t xml:space="preserve"> </w:t>
            </w:r>
            <w:permStart w:id="129514743" w:edGrp="everyone"/>
            <w:r w:rsidRPr="002161B0">
              <w:rPr>
                <w:vanish/>
                <w:color w:val="FF0000"/>
                <w:szCs w:val="20"/>
              </w:rPr>
              <w:t>@X031100@X031100End</w:t>
            </w:r>
            <w:r w:rsidRPr="002161B0">
              <w:rPr>
                <w:szCs w:val="20"/>
              </w:rPr>
              <w:t xml:space="preserve"> </w:t>
            </w:r>
            <w:permEnd w:id="129514743"/>
            <w:r w:rsidRPr="002161B0">
              <w:rPr>
                <w:szCs w:val="20"/>
              </w:rPr>
              <w:t xml:space="preserve"> </w:t>
            </w:r>
            <w:bookmarkEnd w:id="529"/>
          </w:p>
        </w:tc>
        <w:tc>
          <w:tcPr>
            <w:tcW w:w="560" w:type="pct"/>
            <w:vAlign w:val="center"/>
            <w:hideMark/>
          </w:tcPr>
          <w:p w:rsidR="00A40ED5" w:rsidRPr="002161B0" w:rsidRDefault="00A40ED5">
            <w:pPr>
              <w:spacing w:line="276" w:lineRule="auto"/>
              <w:jc w:val="right"/>
              <w:rPr>
                <w:szCs w:val="20"/>
              </w:rPr>
            </w:pPr>
            <w:bookmarkStart w:id="530" w:name="XBRL_000957"/>
            <w:r w:rsidRPr="002161B0">
              <w:rPr>
                <w:szCs w:val="20"/>
              </w:rPr>
              <w:t xml:space="preserve"> </w:t>
            </w:r>
            <w:permStart w:id="373635936" w:edGrp="everyone"/>
            <w:r w:rsidRPr="002161B0">
              <w:rPr>
                <w:vanish/>
                <w:color w:val="FF0000"/>
                <w:szCs w:val="20"/>
              </w:rPr>
              <w:t>@X031101@X031101End</w:t>
            </w:r>
            <w:r w:rsidRPr="002161B0">
              <w:rPr>
                <w:szCs w:val="20"/>
              </w:rPr>
              <w:t xml:space="preserve"> </w:t>
            </w:r>
            <w:permEnd w:id="373635936"/>
            <w:r w:rsidRPr="002161B0">
              <w:rPr>
                <w:szCs w:val="20"/>
              </w:rPr>
              <w:t xml:space="preserve"> </w:t>
            </w:r>
            <w:bookmarkEnd w:id="530"/>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Rivalutazioni</w:t>
            </w:r>
          </w:p>
        </w:tc>
        <w:tc>
          <w:tcPr>
            <w:tcW w:w="550" w:type="pct"/>
            <w:vAlign w:val="center"/>
            <w:hideMark/>
          </w:tcPr>
          <w:p w:rsidR="00A40ED5" w:rsidRPr="002161B0" w:rsidRDefault="00A40ED5">
            <w:pPr>
              <w:spacing w:line="276" w:lineRule="auto"/>
              <w:jc w:val="right"/>
              <w:rPr>
                <w:szCs w:val="20"/>
              </w:rPr>
            </w:pPr>
            <w:bookmarkStart w:id="531" w:name="XBRL_000958"/>
            <w:r w:rsidRPr="002161B0">
              <w:rPr>
                <w:szCs w:val="20"/>
              </w:rPr>
              <w:t xml:space="preserve"> </w:t>
            </w:r>
            <w:permStart w:id="2134514459" w:edGrp="everyone"/>
            <w:r w:rsidRPr="002161B0">
              <w:rPr>
                <w:szCs w:val="20"/>
              </w:rPr>
              <w:t xml:space="preserve"> </w:t>
            </w:r>
            <w:permEnd w:id="2134514459"/>
            <w:r w:rsidRPr="002161B0">
              <w:rPr>
                <w:szCs w:val="20"/>
              </w:rPr>
              <w:t xml:space="preserve"> </w:t>
            </w:r>
            <w:bookmarkEnd w:id="531"/>
          </w:p>
        </w:tc>
        <w:tc>
          <w:tcPr>
            <w:tcW w:w="550" w:type="pct"/>
            <w:vAlign w:val="center"/>
            <w:hideMark/>
          </w:tcPr>
          <w:p w:rsidR="00A40ED5" w:rsidRPr="002161B0" w:rsidRDefault="00A40ED5">
            <w:pPr>
              <w:spacing w:line="276" w:lineRule="auto"/>
              <w:jc w:val="right"/>
              <w:rPr>
                <w:szCs w:val="20"/>
              </w:rPr>
            </w:pPr>
            <w:bookmarkStart w:id="532" w:name="XBRL_000959"/>
            <w:r w:rsidRPr="002161B0">
              <w:rPr>
                <w:szCs w:val="20"/>
              </w:rPr>
              <w:t xml:space="preserve"> </w:t>
            </w:r>
            <w:permStart w:id="71512520" w:edGrp="everyone"/>
            <w:r w:rsidRPr="002161B0">
              <w:rPr>
                <w:szCs w:val="20"/>
              </w:rPr>
              <w:t xml:space="preserve"> </w:t>
            </w:r>
            <w:permEnd w:id="71512520"/>
            <w:r w:rsidRPr="002161B0">
              <w:rPr>
                <w:szCs w:val="20"/>
              </w:rPr>
              <w:t xml:space="preserve"> </w:t>
            </w:r>
            <w:bookmarkEnd w:id="532"/>
          </w:p>
        </w:tc>
        <w:tc>
          <w:tcPr>
            <w:tcW w:w="550" w:type="pct"/>
            <w:vAlign w:val="center"/>
            <w:hideMark/>
          </w:tcPr>
          <w:p w:rsidR="00A40ED5" w:rsidRPr="002161B0" w:rsidRDefault="00A40ED5">
            <w:pPr>
              <w:spacing w:line="276" w:lineRule="auto"/>
              <w:jc w:val="right"/>
              <w:rPr>
                <w:szCs w:val="20"/>
              </w:rPr>
            </w:pPr>
            <w:bookmarkStart w:id="533" w:name="XBRL_000960"/>
            <w:r w:rsidRPr="002161B0">
              <w:rPr>
                <w:szCs w:val="20"/>
              </w:rPr>
              <w:t xml:space="preserve"> </w:t>
            </w:r>
            <w:permStart w:id="1144272700" w:edGrp="everyone"/>
            <w:r w:rsidRPr="002161B0">
              <w:rPr>
                <w:szCs w:val="20"/>
              </w:rPr>
              <w:t xml:space="preserve"> </w:t>
            </w:r>
            <w:permEnd w:id="1144272700"/>
            <w:r w:rsidRPr="002161B0">
              <w:rPr>
                <w:szCs w:val="20"/>
              </w:rPr>
              <w:t xml:space="preserve"> </w:t>
            </w:r>
            <w:bookmarkEnd w:id="533"/>
          </w:p>
        </w:tc>
        <w:tc>
          <w:tcPr>
            <w:tcW w:w="550" w:type="pct"/>
            <w:vAlign w:val="center"/>
            <w:hideMark/>
          </w:tcPr>
          <w:p w:rsidR="00A40ED5" w:rsidRPr="002161B0" w:rsidRDefault="00A40ED5">
            <w:pPr>
              <w:spacing w:line="276" w:lineRule="auto"/>
              <w:jc w:val="right"/>
              <w:rPr>
                <w:szCs w:val="20"/>
              </w:rPr>
            </w:pPr>
            <w:bookmarkStart w:id="534" w:name="XBRL_000961"/>
            <w:r w:rsidRPr="002161B0">
              <w:rPr>
                <w:szCs w:val="20"/>
              </w:rPr>
              <w:t xml:space="preserve"> </w:t>
            </w:r>
            <w:permStart w:id="1769820638" w:edGrp="everyone"/>
            <w:r w:rsidRPr="002161B0">
              <w:rPr>
                <w:szCs w:val="20"/>
              </w:rPr>
              <w:t xml:space="preserve"> </w:t>
            </w:r>
            <w:permEnd w:id="1769820638"/>
            <w:r w:rsidRPr="002161B0">
              <w:rPr>
                <w:szCs w:val="20"/>
              </w:rPr>
              <w:t xml:space="preserve"> </w:t>
            </w:r>
            <w:bookmarkEnd w:id="534"/>
          </w:p>
        </w:tc>
        <w:tc>
          <w:tcPr>
            <w:tcW w:w="550" w:type="pct"/>
            <w:vAlign w:val="center"/>
            <w:hideMark/>
          </w:tcPr>
          <w:p w:rsidR="00A40ED5" w:rsidRPr="002161B0" w:rsidRDefault="00A40ED5">
            <w:pPr>
              <w:spacing w:line="276" w:lineRule="auto"/>
              <w:jc w:val="right"/>
              <w:rPr>
                <w:szCs w:val="20"/>
              </w:rPr>
            </w:pPr>
            <w:bookmarkStart w:id="535" w:name="XBRL_000962"/>
            <w:r w:rsidRPr="002161B0">
              <w:rPr>
                <w:szCs w:val="20"/>
              </w:rPr>
              <w:t xml:space="preserve"> </w:t>
            </w:r>
            <w:permStart w:id="1736391042" w:edGrp="everyone"/>
            <w:r w:rsidRPr="002161B0">
              <w:rPr>
                <w:szCs w:val="20"/>
              </w:rPr>
              <w:t xml:space="preserve"> </w:t>
            </w:r>
            <w:permEnd w:id="1736391042"/>
            <w:r w:rsidRPr="002161B0">
              <w:rPr>
                <w:szCs w:val="20"/>
              </w:rPr>
              <w:t xml:space="preserve"> </w:t>
            </w:r>
            <w:bookmarkEnd w:id="535"/>
          </w:p>
        </w:tc>
        <w:tc>
          <w:tcPr>
            <w:tcW w:w="550" w:type="pct"/>
            <w:vAlign w:val="center"/>
            <w:hideMark/>
          </w:tcPr>
          <w:p w:rsidR="00A40ED5" w:rsidRPr="002161B0" w:rsidRDefault="00A40ED5">
            <w:pPr>
              <w:spacing w:line="276" w:lineRule="auto"/>
              <w:jc w:val="right"/>
              <w:rPr>
                <w:szCs w:val="20"/>
              </w:rPr>
            </w:pPr>
            <w:bookmarkStart w:id="536" w:name="XBRL_000963"/>
            <w:r w:rsidRPr="002161B0">
              <w:rPr>
                <w:szCs w:val="20"/>
              </w:rPr>
              <w:t xml:space="preserve"> </w:t>
            </w:r>
            <w:permStart w:id="1260147108" w:edGrp="everyone"/>
            <w:r w:rsidRPr="002161B0">
              <w:rPr>
                <w:szCs w:val="20"/>
              </w:rPr>
              <w:t xml:space="preserve"> </w:t>
            </w:r>
            <w:permEnd w:id="1260147108"/>
            <w:r w:rsidRPr="002161B0">
              <w:rPr>
                <w:szCs w:val="20"/>
              </w:rPr>
              <w:t xml:space="preserve"> </w:t>
            </w:r>
            <w:bookmarkEnd w:id="536"/>
          </w:p>
        </w:tc>
        <w:tc>
          <w:tcPr>
            <w:tcW w:w="560" w:type="pct"/>
            <w:vAlign w:val="center"/>
            <w:hideMark/>
          </w:tcPr>
          <w:p w:rsidR="00A40ED5" w:rsidRPr="002161B0" w:rsidRDefault="00A40ED5">
            <w:pPr>
              <w:spacing w:line="276" w:lineRule="auto"/>
              <w:jc w:val="right"/>
              <w:rPr>
                <w:szCs w:val="20"/>
              </w:rPr>
            </w:pPr>
            <w:bookmarkStart w:id="537" w:name="XBRL_000964"/>
            <w:r w:rsidRPr="002161B0">
              <w:rPr>
                <w:szCs w:val="20"/>
              </w:rPr>
              <w:t xml:space="preserve"> </w:t>
            </w:r>
            <w:permStart w:id="1015033186" w:edGrp="everyone"/>
            <w:r w:rsidRPr="002161B0">
              <w:rPr>
                <w:szCs w:val="20"/>
              </w:rPr>
              <w:t xml:space="preserve"> </w:t>
            </w:r>
            <w:permEnd w:id="1015033186"/>
            <w:r w:rsidRPr="002161B0">
              <w:rPr>
                <w:szCs w:val="20"/>
              </w:rPr>
              <w:t xml:space="preserve"> </w:t>
            </w:r>
            <w:bookmarkEnd w:id="537"/>
          </w:p>
        </w:tc>
      </w:tr>
      <w:tr w:rsidR="00A40ED5" w:rsidRPr="002161B0" w:rsidTr="002161B0">
        <w:tc>
          <w:tcPr>
            <w:tcW w:w="1139" w:type="pct"/>
            <w:vAlign w:val="center"/>
            <w:hideMark/>
          </w:tcPr>
          <w:p w:rsidR="00A40ED5" w:rsidRPr="002161B0" w:rsidRDefault="00A40ED5">
            <w:pPr>
              <w:spacing w:line="276" w:lineRule="auto"/>
              <w:rPr>
                <w:sz w:val="18"/>
                <w:szCs w:val="18"/>
              </w:rPr>
            </w:pPr>
            <w:r w:rsidRPr="002161B0">
              <w:rPr>
                <w:sz w:val="18"/>
                <w:szCs w:val="18"/>
              </w:rPr>
              <w:t>Svalutazioni</w:t>
            </w:r>
          </w:p>
        </w:tc>
        <w:tc>
          <w:tcPr>
            <w:tcW w:w="550" w:type="pct"/>
            <w:vAlign w:val="center"/>
            <w:hideMark/>
          </w:tcPr>
          <w:p w:rsidR="00A40ED5" w:rsidRPr="002161B0" w:rsidRDefault="00A40ED5">
            <w:pPr>
              <w:spacing w:line="276" w:lineRule="auto"/>
              <w:jc w:val="right"/>
              <w:rPr>
                <w:szCs w:val="20"/>
              </w:rPr>
            </w:pPr>
            <w:bookmarkStart w:id="538" w:name="XBRL_000965"/>
            <w:r w:rsidRPr="002161B0">
              <w:rPr>
                <w:szCs w:val="20"/>
              </w:rPr>
              <w:t xml:space="preserve"> </w:t>
            </w:r>
            <w:permStart w:id="1288913278" w:edGrp="everyone"/>
            <w:r w:rsidRPr="002161B0">
              <w:rPr>
                <w:vanish/>
                <w:color w:val="FF0000"/>
                <w:szCs w:val="20"/>
              </w:rPr>
              <w:t>@X004002@X004002End</w:t>
            </w:r>
            <w:r w:rsidRPr="002161B0">
              <w:rPr>
                <w:szCs w:val="20"/>
              </w:rPr>
              <w:t xml:space="preserve"> </w:t>
            </w:r>
            <w:permEnd w:id="1288913278"/>
            <w:r w:rsidRPr="002161B0">
              <w:rPr>
                <w:szCs w:val="20"/>
              </w:rPr>
              <w:t xml:space="preserve"> </w:t>
            </w:r>
            <w:bookmarkEnd w:id="538"/>
          </w:p>
        </w:tc>
        <w:tc>
          <w:tcPr>
            <w:tcW w:w="550" w:type="pct"/>
            <w:vAlign w:val="center"/>
            <w:hideMark/>
          </w:tcPr>
          <w:p w:rsidR="00A40ED5" w:rsidRPr="002161B0" w:rsidRDefault="00A40ED5">
            <w:pPr>
              <w:spacing w:line="276" w:lineRule="auto"/>
              <w:jc w:val="right"/>
              <w:rPr>
                <w:szCs w:val="20"/>
              </w:rPr>
            </w:pPr>
            <w:bookmarkStart w:id="539" w:name="XBRL_000966"/>
            <w:r w:rsidRPr="002161B0">
              <w:rPr>
                <w:szCs w:val="20"/>
              </w:rPr>
              <w:t xml:space="preserve"> </w:t>
            </w:r>
            <w:permStart w:id="1356299003" w:edGrp="everyone"/>
            <w:r w:rsidRPr="002161B0">
              <w:rPr>
                <w:vanish/>
                <w:color w:val="FF0000"/>
                <w:szCs w:val="20"/>
              </w:rPr>
              <w:t>@X004004@X004004End</w:t>
            </w:r>
            <w:r w:rsidRPr="002161B0">
              <w:rPr>
                <w:szCs w:val="20"/>
              </w:rPr>
              <w:t xml:space="preserve"> </w:t>
            </w:r>
            <w:permEnd w:id="1356299003"/>
            <w:r w:rsidRPr="002161B0">
              <w:rPr>
                <w:szCs w:val="20"/>
              </w:rPr>
              <w:t xml:space="preserve"> </w:t>
            </w:r>
            <w:bookmarkEnd w:id="539"/>
          </w:p>
        </w:tc>
        <w:tc>
          <w:tcPr>
            <w:tcW w:w="550" w:type="pct"/>
            <w:vAlign w:val="center"/>
            <w:hideMark/>
          </w:tcPr>
          <w:p w:rsidR="00A40ED5" w:rsidRPr="002161B0" w:rsidRDefault="00A40ED5">
            <w:pPr>
              <w:spacing w:line="276" w:lineRule="auto"/>
              <w:jc w:val="right"/>
              <w:rPr>
                <w:szCs w:val="20"/>
              </w:rPr>
            </w:pPr>
            <w:bookmarkStart w:id="540" w:name="XBRL_000967"/>
            <w:r w:rsidRPr="002161B0">
              <w:rPr>
                <w:szCs w:val="20"/>
              </w:rPr>
              <w:t xml:space="preserve"> </w:t>
            </w:r>
            <w:permStart w:id="2041321572" w:edGrp="everyone"/>
            <w:r w:rsidRPr="002161B0">
              <w:rPr>
                <w:vanish/>
                <w:color w:val="FF0000"/>
                <w:szCs w:val="20"/>
              </w:rPr>
              <w:t>@X000322@X000322End</w:t>
            </w:r>
            <w:r w:rsidRPr="002161B0">
              <w:rPr>
                <w:szCs w:val="20"/>
              </w:rPr>
              <w:t xml:space="preserve"> </w:t>
            </w:r>
            <w:permEnd w:id="2041321572"/>
            <w:r w:rsidRPr="002161B0">
              <w:rPr>
                <w:szCs w:val="20"/>
              </w:rPr>
              <w:t xml:space="preserve"> </w:t>
            </w:r>
            <w:bookmarkEnd w:id="540"/>
          </w:p>
        </w:tc>
        <w:tc>
          <w:tcPr>
            <w:tcW w:w="550" w:type="pct"/>
            <w:vAlign w:val="center"/>
            <w:hideMark/>
          </w:tcPr>
          <w:p w:rsidR="00A40ED5" w:rsidRPr="002161B0" w:rsidRDefault="00A40ED5">
            <w:pPr>
              <w:spacing w:line="276" w:lineRule="auto"/>
              <w:jc w:val="right"/>
              <w:rPr>
                <w:szCs w:val="20"/>
              </w:rPr>
            </w:pPr>
            <w:bookmarkStart w:id="541" w:name="XBRL_000968"/>
            <w:r w:rsidRPr="002161B0">
              <w:rPr>
                <w:szCs w:val="20"/>
              </w:rPr>
              <w:t xml:space="preserve"> </w:t>
            </w:r>
            <w:permStart w:id="1128928191" w:edGrp="everyone"/>
            <w:r w:rsidRPr="002161B0">
              <w:rPr>
                <w:vanish/>
                <w:color w:val="FF0000"/>
                <w:szCs w:val="20"/>
              </w:rPr>
              <w:t>@X031102@X031102End</w:t>
            </w:r>
            <w:r w:rsidRPr="002161B0">
              <w:rPr>
                <w:szCs w:val="20"/>
              </w:rPr>
              <w:t xml:space="preserve"> </w:t>
            </w:r>
            <w:permEnd w:id="1128928191"/>
            <w:r w:rsidRPr="002161B0">
              <w:rPr>
                <w:szCs w:val="20"/>
              </w:rPr>
              <w:t xml:space="preserve"> </w:t>
            </w:r>
            <w:bookmarkEnd w:id="541"/>
          </w:p>
        </w:tc>
        <w:tc>
          <w:tcPr>
            <w:tcW w:w="550" w:type="pct"/>
            <w:vAlign w:val="center"/>
            <w:hideMark/>
          </w:tcPr>
          <w:p w:rsidR="00A40ED5" w:rsidRPr="002161B0" w:rsidRDefault="00A40ED5">
            <w:pPr>
              <w:spacing w:line="276" w:lineRule="auto"/>
              <w:jc w:val="right"/>
              <w:rPr>
                <w:szCs w:val="20"/>
              </w:rPr>
            </w:pPr>
            <w:bookmarkStart w:id="542" w:name="XBRL_000969"/>
            <w:r w:rsidRPr="002161B0">
              <w:rPr>
                <w:szCs w:val="20"/>
              </w:rPr>
              <w:t xml:space="preserve"> </w:t>
            </w:r>
            <w:permStart w:id="965884065" w:edGrp="everyone"/>
            <w:r w:rsidRPr="002161B0">
              <w:rPr>
                <w:vanish/>
                <w:color w:val="FF0000"/>
                <w:szCs w:val="20"/>
              </w:rPr>
              <w:t>@X031103@X031103End</w:t>
            </w:r>
            <w:r w:rsidRPr="002161B0">
              <w:rPr>
                <w:szCs w:val="20"/>
              </w:rPr>
              <w:t xml:space="preserve"> </w:t>
            </w:r>
            <w:permEnd w:id="965884065"/>
            <w:r w:rsidRPr="002161B0">
              <w:rPr>
                <w:szCs w:val="20"/>
              </w:rPr>
              <w:t xml:space="preserve"> </w:t>
            </w:r>
            <w:bookmarkEnd w:id="542"/>
          </w:p>
        </w:tc>
        <w:tc>
          <w:tcPr>
            <w:tcW w:w="550" w:type="pct"/>
            <w:vAlign w:val="center"/>
            <w:hideMark/>
          </w:tcPr>
          <w:p w:rsidR="00A40ED5" w:rsidRPr="002161B0" w:rsidRDefault="00A40ED5">
            <w:pPr>
              <w:spacing w:line="276" w:lineRule="auto"/>
              <w:jc w:val="right"/>
              <w:rPr>
                <w:szCs w:val="20"/>
              </w:rPr>
            </w:pPr>
            <w:bookmarkStart w:id="543" w:name="XBRL_000970"/>
            <w:r w:rsidRPr="002161B0">
              <w:rPr>
                <w:szCs w:val="20"/>
              </w:rPr>
              <w:t xml:space="preserve"> </w:t>
            </w:r>
            <w:permStart w:id="1460165683" w:edGrp="everyone"/>
            <w:r w:rsidRPr="002161B0">
              <w:rPr>
                <w:vanish/>
                <w:color w:val="FF0000"/>
                <w:szCs w:val="20"/>
              </w:rPr>
              <w:t>@X000110@X000110End</w:t>
            </w:r>
            <w:r w:rsidRPr="002161B0">
              <w:rPr>
                <w:szCs w:val="20"/>
              </w:rPr>
              <w:t xml:space="preserve"> </w:t>
            </w:r>
            <w:permEnd w:id="1460165683"/>
            <w:r w:rsidRPr="002161B0">
              <w:rPr>
                <w:szCs w:val="20"/>
              </w:rPr>
              <w:t xml:space="preserve"> </w:t>
            </w:r>
            <w:bookmarkEnd w:id="543"/>
          </w:p>
        </w:tc>
        <w:tc>
          <w:tcPr>
            <w:tcW w:w="560" w:type="pct"/>
            <w:vAlign w:val="center"/>
            <w:hideMark/>
          </w:tcPr>
          <w:p w:rsidR="00A40ED5" w:rsidRPr="002161B0" w:rsidRDefault="00A40ED5">
            <w:pPr>
              <w:spacing w:line="276" w:lineRule="auto"/>
              <w:jc w:val="right"/>
              <w:rPr>
                <w:szCs w:val="20"/>
              </w:rPr>
            </w:pPr>
            <w:bookmarkStart w:id="544" w:name="XBRL_000971"/>
            <w:r w:rsidRPr="002161B0">
              <w:rPr>
                <w:szCs w:val="20"/>
              </w:rPr>
              <w:t xml:space="preserve"> </w:t>
            </w:r>
            <w:permStart w:id="1895632215" w:edGrp="everyone"/>
            <w:r w:rsidRPr="002161B0">
              <w:rPr>
                <w:vanish/>
                <w:color w:val="FF0000"/>
                <w:szCs w:val="20"/>
              </w:rPr>
              <w:t>@X000114@X000114End</w:t>
            </w:r>
            <w:r w:rsidRPr="002161B0">
              <w:rPr>
                <w:szCs w:val="20"/>
              </w:rPr>
              <w:t xml:space="preserve"> </w:t>
            </w:r>
            <w:permEnd w:id="1895632215"/>
            <w:r w:rsidRPr="002161B0">
              <w:rPr>
                <w:szCs w:val="20"/>
              </w:rPr>
              <w:t xml:space="preserve"> </w:t>
            </w:r>
            <w:bookmarkEnd w:id="544"/>
          </w:p>
        </w:tc>
      </w:tr>
      <w:tr w:rsidR="00A40ED5" w:rsidRPr="002161B0" w:rsidTr="003E3657">
        <w:tc>
          <w:tcPr>
            <w:tcW w:w="1139" w:type="pct"/>
            <w:shd w:val="clear" w:color="auto" w:fill="DDDDDD"/>
            <w:vAlign w:val="center"/>
            <w:hideMark/>
          </w:tcPr>
          <w:p w:rsidR="00A40ED5" w:rsidRPr="003E3657" w:rsidRDefault="00A40ED5">
            <w:pPr>
              <w:spacing w:line="276" w:lineRule="auto"/>
              <w:rPr>
                <w:b/>
                <w:color w:val="000080"/>
                <w:sz w:val="18"/>
                <w:szCs w:val="18"/>
              </w:rPr>
            </w:pPr>
            <w:r w:rsidRPr="003E3657">
              <w:rPr>
                <w:b/>
                <w:color w:val="000080"/>
                <w:sz w:val="18"/>
                <w:szCs w:val="18"/>
              </w:rPr>
              <w:t>Valore di bilancio</w:t>
            </w:r>
          </w:p>
        </w:tc>
        <w:tc>
          <w:tcPr>
            <w:tcW w:w="550" w:type="pct"/>
            <w:shd w:val="clear" w:color="auto" w:fill="DDDDDD"/>
            <w:vAlign w:val="center"/>
            <w:hideMark/>
          </w:tcPr>
          <w:p w:rsidR="00A40ED5" w:rsidRPr="003E3657" w:rsidRDefault="00A40ED5">
            <w:pPr>
              <w:spacing w:line="276" w:lineRule="auto"/>
              <w:jc w:val="right"/>
              <w:rPr>
                <w:b/>
                <w:color w:val="000080"/>
                <w:szCs w:val="20"/>
              </w:rPr>
            </w:pPr>
            <w:bookmarkStart w:id="545" w:name="XBRL_000972"/>
            <w:r w:rsidRPr="003E3657">
              <w:rPr>
                <w:b/>
                <w:color w:val="000080"/>
                <w:szCs w:val="20"/>
              </w:rPr>
              <w:t xml:space="preserve"> </w:t>
            </w:r>
            <w:permStart w:id="2008504655" w:edGrp="everyone"/>
            <w:r w:rsidRPr="003E3657">
              <w:rPr>
                <w:b/>
                <w:color w:val="000080"/>
                <w:szCs w:val="20"/>
              </w:rPr>
              <w:t xml:space="preserve">  </w:t>
            </w:r>
            <w:permEnd w:id="2008504655"/>
            <w:r w:rsidRPr="003E3657">
              <w:rPr>
                <w:b/>
                <w:color w:val="000080"/>
                <w:szCs w:val="20"/>
              </w:rPr>
              <w:t xml:space="preserve"> </w:t>
            </w:r>
            <w:bookmarkEnd w:id="545"/>
          </w:p>
        </w:tc>
        <w:tc>
          <w:tcPr>
            <w:tcW w:w="550" w:type="pct"/>
            <w:shd w:val="clear" w:color="auto" w:fill="DDDDDD"/>
            <w:vAlign w:val="center"/>
            <w:hideMark/>
          </w:tcPr>
          <w:p w:rsidR="00A40ED5" w:rsidRPr="003E3657" w:rsidRDefault="00A40ED5">
            <w:pPr>
              <w:spacing w:line="276" w:lineRule="auto"/>
              <w:jc w:val="right"/>
              <w:rPr>
                <w:b/>
                <w:color w:val="000080"/>
                <w:szCs w:val="20"/>
              </w:rPr>
            </w:pPr>
            <w:bookmarkStart w:id="546" w:name="XBRL_000973"/>
            <w:r w:rsidRPr="003E3657">
              <w:rPr>
                <w:b/>
                <w:color w:val="000080"/>
                <w:szCs w:val="20"/>
              </w:rPr>
              <w:t xml:space="preserve"> </w:t>
            </w:r>
            <w:permStart w:id="372181849" w:edGrp="everyone"/>
            <w:r w:rsidRPr="003E3657">
              <w:rPr>
                <w:b/>
                <w:color w:val="000080"/>
                <w:szCs w:val="20"/>
              </w:rPr>
              <w:t xml:space="preserve">  </w:t>
            </w:r>
            <w:permEnd w:id="372181849"/>
            <w:r w:rsidRPr="003E3657">
              <w:rPr>
                <w:b/>
                <w:color w:val="000080"/>
                <w:szCs w:val="20"/>
              </w:rPr>
              <w:t xml:space="preserve"> </w:t>
            </w:r>
            <w:bookmarkEnd w:id="546"/>
          </w:p>
        </w:tc>
        <w:tc>
          <w:tcPr>
            <w:tcW w:w="550" w:type="pct"/>
            <w:shd w:val="clear" w:color="auto" w:fill="DDDDDD"/>
            <w:vAlign w:val="center"/>
            <w:hideMark/>
          </w:tcPr>
          <w:p w:rsidR="00A40ED5" w:rsidRPr="003E3657" w:rsidRDefault="00A40ED5">
            <w:pPr>
              <w:spacing w:line="276" w:lineRule="auto"/>
              <w:jc w:val="right"/>
              <w:rPr>
                <w:b/>
                <w:color w:val="000080"/>
                <w:szCs w:val="20"/>
              </w:rPr>
            </w:pPr>
            <w:bookmarkStart w:id="547" w:name="XBRL_000974"/>
            <w:r w:rsidRPr="003E3657">
              <w:rPr>
                <w:b/>
                <w:color w:val="000080"/>
                <w:szCs w:val="20"/>
              </w:rPr>
              <w:t xml:space="preserve"> </w:t>
            </w:r>
            <w:permStart w:id="1054944783" w:edGrp="everyone"/>
            <w:r w:rsidRPr="003E3657">
              <w:rPr>
                <w:b/>
                <w:color w:val="000080"/>
                <w:szCs w:val="20"/>
              </w:rPr>
              <w:t xml:space="preserve">  </w:t>
            </w:r>
            <w:permEnd w:id="1054944783"/>
            <w:r w:rsidRPr="003E3657">
              <w:rPr>
                <w:b/>
                <w:color w:val="000080"/>
                <w:szCs w:val="20"/>
              </w:rPr>
              <w:t xml:space="preserve"> </w:t>
            </w:r>
            <w:bookmarkEnd w:id="547"/>
          </w:p>
        </w:tc>
        <w:tc>
          <w:tcPr>
            <w:tcW w:w="550" w:type="pct"/>
            <w:shd w:val="clear" w:color="auto" w:fill="DDDDDD"/>
            <w:vAlign w:val="center"/>
            <w:hideMark/>
          </w:tcPr>
          <w:p w:rsidR="00A40ED5" w:rsidRPr="003E3657" w:rsidRDefault="00A40ED5">
            <w:pPr>
              <w:spacing w:line="276" w:lineRule="auto"/>
              <w:jc w:val="right"/>
              <w:rPr>
                <w:b/>
                <w:color w:val="000080"/>
                <w:szCs w:val="20"/>
              </w:rPr>
            </w:pPr>
            <w:bookmarkStart w:id="548" w:name="XBRL_000975"/>
            <w:permStart w:id="1735200824" w:edGrp="everyone"/>
            <w:r w:rsidRPr="003E3657">
              <w:rPr>
                <w:b/>
                <w:color w:val="000080"/>
                <w:szCs w:val="20"/>
              </w:rPr>
              <w:t xml:space="preserve"> 3.227 </w:t>
            </w:r>
            <w:permEnd w:id="1735200824"/>
            <w:r w:rsidRPr="003E3657">
              <w:rPr>
                <w:b/>
                <w:color w:val="000080"/>
                <w:szCs w:val="20"/>
              </w:rPr>
              <w:t xml:space="preserve"> </w:t>
            </w:r>
            <w:bookmarkEnd w:id="548"/>
          </w:p>
        </w:tc>
        <w:tc>
          <w:tcPr>
            <w:tcW w:w="550" w:type="pct"/>
            <w:shd w:val="clear" w:color="auto" w:fill="DDDDDD"/>
            <w:vAlign w:val="center"/>
            <w:hideMark/>
          </w:tcPr>
          <w:p w:rsidR="00A40ED5" w:rsidRPr="003E3657" w:rsidRDefault="00A40ED5">
            <w:pPr>
              <w:spacing w:line="276" w:lineRule="auto"/>
              <w:jc w:val="right"/>
              <w:rPr>
                <w:b/>
                <w:color w:val="000080"/>
                <w:szCs w:val="20"/>
              </w:rPr>
            </w:pPr>
            <w:bookmarkStart w:id="549" w:name="XBRL_000976"/>
            <w:permStart w:id="333715060" w:edGrp="everyone"/>
            <w:r w:rsidRPr="003E3657">
              <w:rPr>
                <w:b/>
                <w:color w:val="000080"/>
                <w:szCs w:val="20"/>
              </w:rPr>
              <w:t xml:space="preserve"> 3.227 </w:t>
            </w:r>
            <w:permEnd w:id="333715060"/>
            <w:r w:rsidRPr="003E3657">
              <w:rPr>
                <w:b/>
                <w:color w:val="000080"/>
                <w:szCs w:val="20"/>
              </w:rPr>
              <w:t xml:space="preserve"> </w:t>
            </w:r>
            <w:bookmarkEnd w:id="549"/>
          </w:p>
        </w:tc>
        <w:tc>
          <w:tcPr>
            <w:tcW w:w="550" w:type="pct"/>
            <w:shd w:val="clear" w:color="auto" w:fill="DDDDDD"/>
            <w:vAlign w:val="center"/>
            <w:hideMark/>
          </w:tcPr>
          <w:p w:rsidR="00A40ED5" w:rsidRPr="003E3657" w:rsidRDefault="00A40ED5">
            <w:pPr>
              <w:spacing w:line="276" w:lineRule="auto"/>
              <w:jc w:val="right"/>
              <w:rPr>
                <w:b/>
                <w:color w:val="000080"/>
                <w:szCs w:val="20"/>
              </w:rPr>
            </w:pPr>
            <w:bookmarkStart w:id="550" w:name="XBRL_000977"/>
            <w:r w:rsidRPr="003E3657">
              <w:rPr>
                <w:b/>
                <w:color w:val="000080"/>
                <w:szCs w:val="20"/>
              </w:rPr>
              <w:t xml:space="preserve"> </w:t>
            </w:r>
            <w:permStart w:id="1013928696" w:edGrp="everyone"/>
            <w:r w:rsidRPr="003E3657">
              <w:rPr>
                <w:b/>
                <w:color w:val="000080"/>
                <w:szCs w:val="20"/>
              </w:rPr>
              <w:t xml:space="preserve">  </w:t>
            </w:r>
            <w:permEnd w:id="1013928696"/>
            <w:r w:rsidRPr="003E3657">
              <w:rPr>
                <w:b/>
                <w:color w:val="000080"/>
                <w:szCs w:val="20"/>
              </w:rPr>
              <w:t xml:space="preserve"> </w:t>
            </w:r>
            <w:bookmarkEnd w:id="550"/>
          </w:p>
        </w:tc>
        <w:tc>
          <w:tcPr>
            <w:tcW w:w="560" w:type="pct"/>
            <w:shd w:val="clear" w:color="auto" w:fill="DDDDDD"/>
            <w:vAlign w:val="center"/>
            <w:hideMark/>
          </w:tcPr>
          <w:p w:rsidR="00A40ED5" w:rsidRPr="003E3657" w:rsidRDefault="00A40ED5">
            <w:pPr>
              <w:spacing w:line="276" w:lineRule="auto"/>
              <w:jc w:val="right"/>
              <w:rPr>
                <w:b/>
                <w:color w:val="000080"/>
                <w:szCs w:val="20"/>
              </w:rPr>
            </w:pPr>
            <w:bookmarkStart w:id="551" w:name="XBRL_000978"/>
            <w:r w:rsidRPr="003E3657">
              <w:rPr>
                <w:b/>
                <w:color w:val="000080"/>
                <w:szCs w:val="20"/>
              </w:rPr>
              <w:t xml:space="preserve"> </w:t>
            </w:r>
            <w:permStart w:id="1143088872" w:edGrp="everyone"/>
            <w:r w:rsidRPr="003E3657">
              <w:rPr>
                <w:b/>
                <w:color w:val="000080"/>
                <w:szCs w:val="20"/>
              </w:rPr>
              <w:t xml:space="preserve">  </w:t>
            </w:r>
            <w:permEnd w:id="1143088872"/>
            <w:r w:rsidRPr="003E3657">
              <w:rPr>
                <w:b/>
                <w:color w:val="000080"/>
                <w:szCs w:val="20"/>
              </w:rPr>
              <w:t xml:space="preserve"> </w:t>
            </w:r>
            <w:bookmarkEnd w:id="551"/>
          </w:p>
        </w:tc>
      </w:tr>
    </w:tbl>
    <w:p w:rsidR="002161B0" w:rsidRPr="00D53154" w:rsidRDefault="002161B0" w:rsidP="00292C19">
      <w:pPr>
        <w:jc w:val="both"/>
        <w:rPr>
          <w:sz w:val="16"/>
          <w:szCs w:val="16"/>
        </w:rPr>
      </w:pPr>
    </w:p>
    <w:p w:rsidR="00F82898" w:rsidRPr="00D53154" w:rsidRDefault="00F82898" w:rsidP="00292C19">
      <w:pPr>
        <w:jc w:val="both"/>
        <w:rPr>
          <w:sz w:val="16"/>
          <w:szCs w:val="16"/>
        </w:rPr>
      </w:pPr>
    </w:p>
    <w:p w:rsidR="00A40ED5" w:rsidRDefault="00A40ED5" w:rsidP="00292C19">
      <w:pPr>
        <w:pStyle w:val="Nessunaspaziatura"/>
        <w:jc w:val="both"/>
        <w:rPr>
          <w:rFonts w:ascii="Arial" w:hAnsi="Arial" w:cs="Arial"/>
          <w:b/>
          <w:color w:val="000080"/>
        </w:rPr>
      </w:pPr>
      <w:bookmarkStart w:id="552" w:name="T0041"/>
      <w:bookmarkEnd w:id="446"/>
      <w:r w:rsidRPr="002161B0">
        <w:rPr>
          <w:rFonts w:ascii="Arial" w:hAnsi="Arial" w:cs="Arial"/>
          <w:b/>
          <w:color w:val="000080"/>
        </w:rPr>
        <w:t>Commento, movimenti delle immobilizzazioni finanziarie: partecipazioni, altri titoli, azioni proprie</w:t>
      </w:r>
    </w:p>
    <w:p w:rsidR="002161B0" w:rsidRPr="00D53154" w:rsidRDefault="002161B0" w:rsidP="00292C19">
      <w:pPr>
        <w:pStyle w:val="Nessunaspaziatura"/>
        <w:jc w:val="both"/>
        <w:rPr>
          <w:rFonts w:ascii="Arial" w:hAnsi="Arial" w:cs="Arial"/>
          <w:color w:val="000080"/>
          <w:sz w:val="16"/>
          <w:szCs w:val="16"/>
        </w:rPr>
      </w:pPr>
    </w:p>
    <w:p w:rsidR="00A40ED5" w:rsidRPr="00E57248" w:rsidRDefault="00A40ED5" w:rsidP="00292C19">
      <w:pPr>
        <w:widowControl w:val="0"/>
        <w:ind w:right="1"/>
        <w:jc w:val="both"/>
      </w:pPr>
      <w:bookmarkStart w:id="553" w:name="XBRL_Tab_0041"/>
      <w:bookmarkStart w:id="554" w:name="XBRL_000979"/>
      <w:permStart w:id="1345393907" w:edGrp="everyone"/>
      <w:r w:rsidRPr="00E57248">
        <w:t>Le partecipazioni iscritte tra le immobilizzazioni finanziarie, -1) Partecipazioni in: d) altre imprese – si riferiscono a Società che non sono né collegate, né controllate.</w:t>
      </w:r>
    </w:p>
    <w:p w:rsidR="00A40ED5" w:rsidRPr="00D53154" w:rsidRDefault="00A40ED5" w:rsidP="00292C19">
      <w:pPr>
        <w:widowControl w:val="0"/>
        <w:ind w:right="1"/>
        <w:jc w:val="both"/>
        <w:rPr>
          <w:sz w:val="16"/>
          <w:szCs w:val="16"/>
        </w:rPr>
      </w:pPr>
    </w:p>
    <w:p w:rsidR="00A40ED5" w:rsidRPr="00E57248" w:rsidRDefault="00A40ED5" w:rsidP="00292C19">
      <w:pPr>
        <w:widowControl w:val="0"/>
        <w:ind w:right="1"/>
        <w:jc w:val="both"/>
      </w:pPr>
      <w:r w:rsidRPr="00E57248">
        <w:t>Le partecipazioni iscritte si intendono detenere durevolmente.</w:t>
      </w:r>
    </w:p>
    <w:p w:rsidR="00A40ED5" w:rsidRPr="00D53154" w:rsidRDefault="00A40ED5" w:rsidP="00292C19">
      <w:pPr>
        <w:widowControl w:val="0"/>
        <w:ind w:right="1"/>
        <w:jc w:val="both"/>
        <w:rPr>
          <w:sz w:val="16"/>
          <w:szCs w:val="16"/>
        </w:rPr>
      </w:pPr>
      <w:r w:rsidRPr="00E57248">
        <w:t xml:space="preserve"> </w:t>
      </w:r>
    </w:p>
    <w:p w:rsidR="00A40ED5" w:rsidRPr="00E57248" w:rsidRDefault="00A40ED5" w:rsidP="00292C19">
      <w:pPr>
        <w:widowControl w:val="0"/>
        <w:ind w:right="1"/>
        <w:jc w:val="both"/>
        <w:rPr>
          <w:color w:val="000000"/>
        </w:rPr>
      </w:pPr>
      <w:r w:rsidRPr="00E57248">
        <w:rPr>
          <w:color w:val="000000"/>
        </w:rPr>
        <w:t>Le partecipazioni sono iscritte al costo di acquisto o di sottoscrizione.</w:t>
      </w:r>
    </w:p>
    <w:p w:rsidR="00A40ED5" w:rsidRPr="00D53154" w:rsidRDefault="00A40ED5" w:rsidP="00292C19">
      <w:pPr>
        <w:widowControl w:val="0"/>
        <w:ind w:right="1"/>
        <w:jc w:val="both"/>
        <w:rPr>
          <w:sz w:val="16"/>
          <w:szCs w:val="16"/>
        </w:rPr>
      </w:pPr>
    </w:p>
    <w:p w:rsidR="00A40ED5" w:rsidRPr="00E57248" w:rsidRDefault="00A40ED5" w:rsidP="00292C19">
      <w:pPr>
        <w:widowControl w:val="0"/>
        <w:ind w:right="1"/>
        <w:jc w:val="both"/>
      </w:pPr>
      <w:r w:rsidRPr="00E57248">
        <w:rPr>
          <w:color w:val="000000"/>
        </w:rPr>
        <w:t>Le partecipazioni iscritte non hanno subito svalutazioni per perdite durevoli di valore; non si sono verificati casi di “ripristino di valore”.</w:t>
      </w:r>
    </w:p>
    <w:p w:rsidR="00A40ED5" w:rsidRPr="00D53154" w:rsidRDefault="00A40ED5" w:rsidP="00292C19">
      <w:pPr>
        <w:widowControl w:val="0"/>
        <w:ind w:right="1"/>
        <w:jc w:val="both"/>
        <w:rPr>
          <w:color w:val="000000"/>
          <w:sz w:val="16"/>
          <w:szCs w:val="16"/>
        </w:rPr>
      </w:pPr>
      <w:bookmarkStart w:id="555" w:name="XBRL_Tab_0041_1"/>
      <w:bookmarkEnd w:id="553"/>
    </w:p>
    <w:p w:rsidR="00A40ED5" w:rsidRPr="00E57248" w:rsidRDefault="00A40ED5" w:rsidP="00292C19">
      <w:pPr>
        <w:widowControl w:val="0"/>
        <w:ind w:right="1"/>
        <w:jc w:val="both"/>
      </w:pPr>
      <w:r w:rsidRPr="00E57248">
        <w:rPr>
          <w:color w:val="000000"/>
        </w:rPr>
        <w:t>Con riferimento alle informazioni relative alle immobilizzazioni finanziarie di cui all’art. 2427-</w:t>
      </w:r>
      <w:r w:rsidRPr="00E57248">
        <w:rPr>
          <w:i/>
          <w:iCs/>
          <w:color w:val="000000"/>
        </w:rPr>
        <w:t>bis</w:t>
      </w:r>
      <w:r w:rsidRPr="00E57248">
        <w:rPr>
          <w:color w:val="000000"/>
        </w:rPr>
        <w:t xml:space="preserve">, primo comma, n. 2 del Codice civile si segnala che </w:t>
      </w:r>
      <w:r w:rsidRPr="00E57248">
        <w:t xml:space="preserve">nel bilancio non sono iscritte immobilizzazioni finanziarie per valore superiori al loro </w:t>
      </w:r>
      <w:r w:rsidRPr="00E57248">
        <w:rPr>
          <w:i/>
          <w:iCs/>
        </w:rPr>
        <w:t xml:space="preserve">fair </w:t>
      </w:r>
      <w:proofErr w:type="spellStart"/>
      <w:r w:rsidRPr="00E57248">
        <w:rPr>
          <w:i/>
          <w:iCs/>
        </w:rPr>
        <w:t>value</w:t>
      </w:r>
      <w:proofErr w:type="spellEnd"/>
      <w:r w:rsidRPr="00E57248">
        <w:t>.</w:t>
      </w:r>
      <w:bookmarkStart w:id="556" w:name="XBRL_Tab_0041_2"/>
      <w:bookmarkEnd w:id="555"/>
    </w:p>
    <w:p w:rsidR="00A40ED5" w:rsidRPr="00D53154" w:rsidRDefault="00A40ED5" w:rsidP="00292C19">
      <w:pPr>
        <w:widowControl w:val="0"/>
        <w:ind w:right="1"/>
        <w:jc w:val="both"/>
        <w:rPr>
          <w:sz w:val="16"/>
          <w:szCs w:val="16"/>
        </w:rPr>
      </w:pPr>
      <w:r w:rsidRPr="00E57248">
        <w:rPr>
          <w:vanish/>
          <w:color w:val="FF0000"/>
        </w:rPr>
        <w:t>@H000015</w:t>
      </w:r>
      <w:r w:rsidRPr="00E57248">
        <w:t xml:space="preserve"> </w:t>
      </w:r>
    </w:p>
    <w:p w:rsidR="00F82898" w:rsidRPr="00D53154" w:rsidRDefault="00F82898" w:rsidP="00292C19">
      <w:pPr>
        <w:widowControl w:val="0"/>
        <w:ind w:right="1"/>
        <w:jc w:val="both"/>
        <w:rPr>
          <w:sz w:val="16"/>
          <w:szCs w:val="16"/>
        </w:rPr>
      </w:pPr>
    </w:p>
    <w:p w:rsidR="00A40ED5" w:rsidRPr="00E57248" w:rsidRDefault="00A40ED5" w:rsidP="00292C19">
      <w:pPr>
        <w:widowControl w:val="0"/>
        <w:ind w:right="1"/>
        <w:jc w:val="both"/>
        <w:rPr>
          <w:color w:val="000000"/>
        </w:rPr>
      </w:pPr>
      <w:r w:rsidRPr="00E57248">
        <w:rPr>
          <w:color w:val="000000"/>
        </w:rPr>
        <w:t>L’importo complessivo di Euro 3.227 si riferisce alle seguenti partecipazioni:</w:t>
      </w:r>
    </w:p>
    <w:p w:rsidR="00A40ED5" w:rsidRPr="00D53154" w:rsidRDefault="00A40ED5" w:rsidP="00292C19">
      <w:pPr>
        <w:widowControl w:val="0"/>
        <w:ind w:right="1"/>
        <w:jc w:val="both"/>
        <w:rPr>
          <w:color w:val="000000"/>
          <w:sz w:val="16"/>
          <w:szCs w:val="16"/>
        </w:rPr>
      </w:pPr>
    </w:p>
    <w:p w:rsidR="00F82898" w:rsidRPr="00D53154" w:rsidRDefault="00F82898" w:rsidP="00292C19">
      <w:pPr>
        <w:widowControl w:val="0"/>
        <w:ind w:right="1"/>
        <w:jc w:val="both"/>
        <w:rPr>
          <w:color w:val="000000"/>
          <w:sz w:val="16"/>
          <w:szCs w:val="16"/>
        </w:rPr>
      </w:pPr>
    </w:p>
    <w:tbl>
      <w:tblPr>
        <w:tblW w:w="0" w:type="auto"/>
        <w:tblLook w:val="04A0" w:firstRow="1" w:lastRow="0" w:firstColumn="1" w:lastColumn="0" w:noHBand="0" w:noVBand="1"/>
      </w:tblPr>
      <w:tblGrid>
        <w:gridCol w:w="5495"/>
        <w:gridCol w:w="1008"/>
        <w:gridCol w:w="1009"/>
      </w:tblGrid>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xml:space="preserve">● Cantine Palazzo </w:t>
            </w:r>
            <w:proofErr w:type="spellStart"/>
            <w:r w:rsidRPr="00E57248">
              <w:rPr>
                <w:color w:val="000000"/>
              </w:rPr>
              <w:t>soc</w:t>
            </w:r>
            <w:proofErr w:type="spellEnd"/>
            <w:r w:rsidRPr="00E57248">
              <w:rPr>
                <w:color w:val="000000"/>
              </w:rPr>
              <w:t>. coop. – RAVINA (TN)</w:t>
            </w:r>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52</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xml:space="preserve">● Cantina MARENO </w:t>
            </w:r>
            <w:proofErr w:type="spellStart"/>
            <w:r w:rsidRPr="00E57248">
              <w:rPr>
                <w:color w:val="000000"/>
              </w:rPr>
              <w:t>soc.coop.agricola</w:t>
            </w:r>
            <w:proofErr w:type="spellEnd"/>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26</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xml:space="preserve">● SER.COOP.DE </w:t>
            </w:r>
            <w:proofErr w:type="spellStart"/>
            <w:r w:rsidRPr="00E57248">
              <w:rPr>
                <w:color w:val="000000"/>
              </w:rPr>
              <w:t>soc.cooperativa</w:t>
            </w:r>
            <w:proofErr w:type="spellEnd"/>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52</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xml:space="preserve">● Cantina Sociale di ORSAGO </w:t>
            </w:r>
            <w:proofErr w:type="spellStart"/>
            <w:r w:rsidRPr="00E57248">
              <w:rPr>
                <w:color w:val="000000"/>
              </w:rPr>
              <w:t>soc.coop.agricola</w:t>
            </w:r>
            <w:proofErr w:type="spellEnd"/>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200</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xml:space="preserve">● OPITERGIUM VINI </w:t>
            </w:r>
            <w:proofErr w:type="spellStart"/>
            <w:r w:rsidRPr="00E57248">
              <w:rPr>
                <w:color w:val="000000"/>
              </w:rPr>
              <w:t>soc.coop.agricola</w:t>
            </w:r>
            <w:proofErr w:type="spellEnd"/>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26</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xml:space="preserve">● Cantina del TERRAGLIO </w:t>
            </w:r>
            <w:proofErr w:type="spellStart"/>
            <w:r w:rsidRPr="00E57248">
              <w:rPr>
                <w:color w:val="000000"/>
              </w:rPr>
              <w:t>soc.coop.agricola</w:t>
            </w:r>
            <w:proofErr w:type="spellEnd"/>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26</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xml:space="preserve">● Cantina Sociale TEZZE DI PIAVE </w:t>
            </w:r>
            <w:proofErr w:type="spellStart"/>
            <w:r w:rsidRPr="00E57248">
              <w:rPr>
                <w:color w:val="000000"/>
              </w:rPr>
              <w:t>soc.coop.agr</w:t>
            </w:r>
            <w:proofErr w:type="spellEnd"/>
            <w:r w:rsidRPr="00E57248">
              <w:rPr>
                <w:color w:val="000000"/>
              </w:rPr>
              <w:t>.</w:t>
            </w:r>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26</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xml:space="preserve">● Cantina Sociale di VAZZOLA </w:t>
            </w:r>
            <w:proofErr w:type="spellStart"/>
            <w:r w:rsidRPr="00E57248">
              <w:rPr>
                <w:color w:val="000000"/>
              </w:rPr>
              <w:t>soc.coop.agricola</w:t>
            </w:r>
            <w:proofErr w:type="spellEnd"/>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5</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CONAI Consorzio Nazionale Imballaggi</w:t>
            </w:r>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265</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xml:space="preserve">● Cantina di CONEGLIANO E VITTORIO VENETO </w:t>
            </w:r>
            <w:proofErr w:type="spellStart"/>
            <w:r w:rsidRPr="00E57248">
              <w:rPr>
                <w:color w:val="000000"/>
              </w:rPr>
              <w:t>sac</w:t>
            </w:r>
            <w:proofErr w:type="spellEnd"/>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52</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xml:space="preserve">● VIGNAIOLI VENETO FRIULANI </w:t>
            </w:r>
            <w:proofErr w:type="spellStart"/>
            <w:r w:rsidRPr="00E57248">
              <w:rPr>
                <w:color w:val="000000"/>
              </w:rPr>
              <w:t>s.c.a</w:t>
            </w:r>
            <w:proofErr w:type="spellEnd"/>
            <w:r w:rsidRPr="00E57248">
              <w:rPr>
                <w:color w:val="000000"/>
              </w:rPr>
              <w:t>.</w:t>
            </w:r>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52</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xml:space="preserve">● Cantina COLLI DEL SOLIGO </w:t>
            </w:r>
            <w:proofErr w:type="spellStart"/>
            <w:r w:rsidRPr="00E57248">
              <w:rPr>
                <w:color w:val="000000"/>
              </w:rPr>
              <w:t>soc.coop.agr</w:t>
            </w:r>
            <w:proofErr w:type="spellEnd"/>
            <w:r w:rsidRPr="00E57248">
              <w:rPr>
                <w:color w:val="000000"/>
              </w:rPr>
              <w:t>.</w:t>
            </w:r>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25</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xml:space="preserve">● Cantina Sociale di CODOGNE’ </w:t>
            </w:r>
            <w:proofErr w:type="spellStart"/>
            <w:r w:rsidRPr="00E57248">
              <w:rPr>
                <w:color w:val="000000"/>
              </w:rPr>
              <w:t>soc.coop.agr</w:t>
            </w:r>
            <w:proofErr w:type="spellEnd"/>
            <w:r w:rsidRPr="00E57248">
              <w:rPr>
                <w:color w:val="000000"/>
              </w:rPr>
              <w:t>.</w:t>
            </w:r>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52</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BANCA DELLA MARCA Credito Cooperativo</w:t>
            </w:r>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1.033</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BANCA PREALPI Credito Cooperativo</w:t>
            </w:r>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527</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STRADA DEI VINI DEL PIAVE</w:t>
            </w:r>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50</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Consorzio Tutela della DOC Prosecco</w:t>
            </w:r>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 xml:space="preserve">Euro </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502</w:t>
            </w:r>
          </w:p>
        </w:tc>
      </w:tr>
      <w:tr w:rsidR="00A40ED5" w:rsidRPr="00E57248">
        <w:trPr>
          <w:trHeight w:val="283"/>
        </w:trPr>
        <w:tc>
          <w:tcPr>
            <w:tcW w:w="5495" w:type="dxa"/>
            <w:vAlign w:val="center"/>
            <w:hideMark/>
          </w:tcPr>
          <w:p w:rsidR="00A40ED5" w:rsidRPr="00E57248" w:rsidRDefault="00A40ED5">
            <w:pPr>
              <w:widowControl w:val="0"/>
              <w:spacing w:line="276" w:lineRule="auto"/>
              <w:ind w:right="1"/>
              <w:rPr>
                <w:color w:val="000000"/>
              </w:rPr>
            </w:pPr>
            <w:r w:rsidRPr="00E57248">
              <w:rPr>
                <w:color w:val="000000"/>
              </w:rPr>
              <w:t>● Unione Italiana Vini</w:t>
            </w:r>
          </w:p>
        </w:tc>
        <w:tc>
          <w:tcPr>
            <w:tcW w:w="1008" w:type="dxa"/>
            <w:vAlign w:val="center"/>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vAlign w:val="center"/>
            <w:hideMark/>
          </w:tcPr>
          <w:p w:rsidR="00A40ED5" w:rsidRPr="00E57248" w:rsidRDefault="00A40ED5">
            <w:pPr>
              <w:widowControl w:val="0"/>
              <w:spacing w:line="276" w:lineRule="auto"/>
              <w:ind w:right="1"/>
              <w:jc w:val="right"/>
              <w:rPr>
                <w:color w:val="000000"/>
              </w:rPr>
            </w:pPr>
            <w:r w:rsidRPr="00E57248">
              <w:rPr>
                <w:color w:val="000000"/>
              </w:rPr>
              <w:t>258</w:t>
            </w:r>
          </w:p>
        </w:tc>
      </w:tr>
      <w:tr w:rsidR="00A40ED5" w:rsidRPr="00E57248">
        <w:trPr>
          <w:trHeight w:val="283"/>
        </w:trPr>
        <w:tc>
          <w:tcPr>
            <w:tcW w:w="5495" w:type="dxa"/>
            <w:hideMark/>
          </w:tcPr>
          <w:p w:rsidR="00A40ED5" w:rsidRPr="00E57248" w:rsidRDefault="00A40ED5">
            <w:pPr>
              <w:widowControl w:val="0"/>
              <w:spacing w:line="276" w:lineRule="auto"/>
              <w:ind w:right="1"/>
              <w:rPr>
                <w:color w:val="000000"/>
              </w:rPr>
            </w:pPr>
            <w:r w:rsidRPr="00E57248">
              <w:rPr>
                <w:color w:val="000000"/>
              </w:rPr>
              <w:t>● Arrotondamento</w:t>
            </w:r>
          </w:p>
        </w:tc>
        <w:tc>
          <w:tcPr>
            <w:tcW w:w="1008" w:type="dxa"/>
            <w:hideMark/>
          </w:tcPr>
          <w:p w:rsidR="00A40ED5" w:rsidRPr="00E57248" w:rsidRDefault="00A40ED5">
            <w:pPr>
              <w:widowControl w:val="0"/>
              <w:spacing w:line="276" w:lineRule="auto"/>
              <w:ind w:right="1"/>
              <w:jc w:val="right"/>
              <w:rPr>
                <w:color w:val="000000"/>
              </w:rPr>
            </w:pPr>
            <w:r w:rsidRPr="00E57248">
              <w:rPr>
                <w:color w:val="000000"/>
              </w:rPr>
              <w:t>Euro</w:t>
            </w:r>
          </w:p>
        </w:tc>
        <w:tc>
          <w:tcPr>
            <w:tcW w:w="1009" w:type="dxa"/>
            <w:hideMark/>
          </w:tcPr>
          <w:p w:rsidR="00A40ED5" w:rsidRPr="00E57248" w:rsidRDefault="00A40ED5">
            <w:pPr>
              <w:widowControl w:val="0"/>
              <w:spacing w:line="276" w:lineRule="auto"/>
              <w:ind w:right="1"/>
              <w:jc w:val="right"/>
              <w:rPr>
                <w:color w:val="000000"/>
              </w:rPr>
            </w:pPr>
            <w:r w:rsidRPr="00E57248">
              <w:rPr>
                <w:color w:val="000000"/>
              </w:rPr>
              <w:t>(2)</w:t>
            </w:r>
          </w:p>
        </w:tc>
      </w:tr>
    </w:tbl>
    <w:p w:rsidR="00A40ED5" w:rsidRPr="00D53154" w:rsidRDefault="00A40ED5" w:rsidP="00F82898">
      <w:pPr>
        <w:jc w:val="both"/>
        <w:rPr>
          <w:sz w:val="16"/>
          <w:szCs w:val="16"/>
        </w:rPr>
      </w:pPr>
      <w:r w:rsidRPr="00E57248">
        <w:rPr>
          <w:vanish/>
          <w:color w:val="FF0000"/>
        </w:rPr>
        <w:t>@H000015End</w:t>
      </w:r>
      <w:bookmarkStart w:id="557" w:name="XBRL_Tab_0041_6"/>
      <w:bookmarkEnd w:id="556"/>
      <w:r w:rsidRPr="00E57248">
        <w:rPr>
          <w:vanish/>
          <w:color w:val="FF0000"/>
        </w:rPr>
        <w:t>@H000020</w:t>
      </w:r>
      <w:r w:rsidRPr="00E57248">
        <w:t xml:space="preserve"> </w:t>
      </w:r>
      <w:r w:rsidRPr="00E57248">
        <w:rPr>
          <w:vanish/>
          <w:color w:val="FF0000"/>
        </w:rPr>
        <w:t>@H000020End</w:t>
      </w:r>
      <w:bookmarkEnd w:id="557"/>
      <w:permEnd w:id="1345393907"/>
      <w:r w:rsidRPr="00E57248">
        <w:t xml:space="preserve"> </w:t>
      </w:r>
      <w:bookmarkEnd w:id="554"/>
    </w:p>
    <w:p w:rsidR="00A40ED5" w:rsidRPr="00D53154" w:rsidRDefault="00A40ED5" w:rsidP="00F82898">
      <w:pPr>
        <w:pStyle w:val="Nessunaspaziatura"/>
        <w:jc w:val="both"/>
        <w:rPr>
          <w:rFonts w:ascii="Arial" w:hAnsi="Arial" w:cs="Arial"/>
          <w:color w:val="000080"/>
          <w:sz w:val="16"/>
          <w:szCs w:val="16"/>
        </w:rPr>
      </w:pPr>
    </w:p>
    <w:p w:rsidR="00A40ED5" w:rsidRDefault="00A40ED5" w:rsidP="00F82898">
      <w:pPr>
        <w:pStyle w:val="Nessunaspaziatura"/>
        <w:jc w:val="both"/>
        <w:rPr>
          <w:rFonts w:ascii="Arial" w:hAnsi="Arial" w:cs="Arial"/>
          <w:b/>
          <w:color w:val="000080"/>
        </w:rPr>
      </w:pPr>
      <w:bookmarkStart w:id="558" w:name="T0043"/>
      <w:bookmarkEnd w:id="552"/>
      <w:r w:rsidRPr="00F82898">
        <w:rPr>
          <w:rFonts w:ascii="Arial" w:hAnsi="Arial" w:cs="Arial"/>
          <w:b/>
          <w:color w:val="000080"/>
        </w:rPr>
        <w:t>Introduzione, movimenti delle immobilizzazioni finanziarie: crediti</w:t>
      </w:r>
    </w:p>
    <w:p w:rsidR="00F82898" w:rsidRPr="00D53154" w:rsidRDefault="00F82898" w:rsidP="00F82898">
      <w:pPr>
        <w:pStyle w:val="Nessunaspaziatura"/>
        <w:jc w:val="both"/>
        <w:rPr>
          <w:rFonts w:ascii="Arial" w:hAnsi="Arial" w:cs="Arial"/>
          <w:color w:val="000080"/>
          <w:sz w:val="16"/>
          <w:szCs w:val="16"/>
        </w:rPr>
      </w:pPr>
    </w:p>
    <w:p w:rsidR="00A40ED5" w:rsidRPr="00E57248" w:rsidRDefault="00A40ED5" w:rsidP="00F82898">
      <w:pPr>
        <w:widowControl w:val="0"/>
        <w:ind w:right="1"/>
        <w:jc w:val="both"/>
        <w:rPr>
          <w:color w:val="000000"/>
        </w:rPr>
      </w:pPr>
      <w:bookmarkStart w:id="559" w:name="XBRL_Tab_0043"/>
      <w:bookmarkStart w:id="560" w:name="XBRL_000980"/>
      <w:permStart w:id="2004167688" w:edGrp="everyone"/>
      <w:r w:rsidRPr="00E57248">
        <w:rPr>
          <w:color w:val="000000"/>
        </w:rPr>
        <w:t>Non risultano iscritti crediti nelle immobilizzazioni finanziarie.</w:t>
      </w:r>
    </w:p>
    <w:p w:rsidR="00F82898" w:rsidRPr="00D53154" w:rsidRDefault="00F82898" w:rsidP="00F82898">
      <w:pPr>
        <w:widowControl w:val="0"/>
        <w:ind w:right="1"/>
        <w:jc w:val="both"/>
        <w:outlineLvl w:val="0"/>
        <w:rPr>
          <w:b/>
          <w:bCs/>
          <w:color w:val="000000"/>
          <w:sz w:val="16"/>
          <w:szCs w:val="16"/>
        </w:rPr>
      </w:pPr>
      <w:bookmarkStart w:id="561" w:name="XBRL_Tab_0043_1"/>
      <w:bookmarkStart w:id="562" w:name="XBRL_Tab_0044"/>
      <w:bookmarkEnd w:id="559"/>
    </w:p>
    <w:p w:rsidR="003E3657" w:rsidRPr="00D53154" w:rsidRDefault="003E3657" w:rsidP="00F82898">
      <w:pPr>
        <w:widowControl w:val="0"/>
        <w:ind w:right="1"/>
        <w:jc w:val="both"/>
        <w:outlineLvl w:val="0"/>
        <w:rPr>
          <w:b/>
          <w:bCs/>
          <w:color w:val="000000"/>
          <w:sz w:val="16"/>
          <w:szCs w:val="16"/>
        </w:rPr>
      </w:pPr>
    </w:p>
    <w:p w:rsidR="00A40ED5" w:rsidRPr="00F82898" w:rsidRDefault="00A40ED5" w:rsidP="00F82898">
      <w:pPr>
        <w:widowControl w:val="0"/>
        <w:ind w:right="1"/>
        <w:jc w:val="both"/>
        <w:outlineLvl w:val="0"/>
        <w:rPr>
          <w:color w:val="000080"/>
          <w:sz w:val="22"/>
          <w:szCs w:val="22"/>
        </w:rPr>
      </w:pPr>
      <w:r w:rsidRPr="00F82898">
        <w:rPr>
          <w:b/>
          <w:bCs/>
          <w:color w:val="000080"/>
          <w:sz w:val="22"/>
          <w:szCs w:val="22"/>
        </w:rPr>
        <w:t>Crediti</w:t>
      </w:r>
    </w:p>
    <w:p w:rsidR="00A40ED5" w:rsidRPr="00D53154" w:rsidRDefault="00A40ED5" w:rsidP="00F82898">
      <w:pPr>
        <w:widowControl w:val="0"/>
        <w:ind w:right="1"/>
        <w:jc w:val="both"/>
        <w:rPr>
          <w:sz w:val="16"/>
          <w:szCs w:val="16"/>
        </w:rPr>
      </w:pPr>
      <w:r w:rsidRPr="00D53154">
        <w:rPr>
          <w:vanish/>
          <w:color w:val="FF0000"/>
          <w:sz w:val="16"/>
          <w:szCs w:val="16"/>
        </w:rPr>
        <w:t>@G000022End</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1432"/>
        <w:gridCol w:w="906"/>
        <w:gridCol w:w="1087"/>
        <w:gridCol w:w="1085"/>
        <w:gridCol w:w="906"/>
        <w:gridCol w:w="1272"/>
        <w:gridCol w:w="688"/>
      </w:tblGrid>
      <w:tr w:rsidR="00A40ED5" w:rsidRPr="00F82898" w:rsidTr="00F82898">
        <w:trPr>
          <w:jc w:val="center"/>
        </w:trPr>
        <w:tc>
          <w:tcPr>
            <w:tcW w:w="857" w:type="pct"/>
            <w:shd w:val="clear" w:color="auto" w:fill="DDDDDD"/>
            <w:vAlign w:val="center"/>
            <w:hideMark/>
          </w:tcPr>
          <w:p w:rsidR="00A40ED5" w:rsidRPr="00F82898" w:rsidRDefault="00A40ED5">
            <w:pPr>
              <w:widowControl w:val="0"/>
              <w:spacing w:line="276" w:lineRule="auto"/>
              <w:jc w:val="center"/>
              <w:rPr>
                <w:color w:val="000080"/>
                <w:sz w:val="18"/>
                <w:szCs w:val="18"/>
              </w:rPr>
            </w:pPr>
            <w:bookmarkStart w:id="563" w:name="TAB22"/>
            <w:r w:rsidRPr="00F82898">
              <w:rPr>
                <w:b/>
                <w:bCs/>
                <w:color w:val="000080"/>
                <w:sz w:val="18"/>
                <w:szCs w:val="18"/>
              </w:rPr>
              <w:t>Descrizione</w:t>
            </w:r>
          </w:p>
        </w:tc>
        <w:tc>
          <w:tcPr>
            <w:tcW w:w="573" w:type="pct"/>
            <w:shd w:val="clear" w:color="auto" w:fill="DDDDDD"/>
            <w:vAlign w:val="center"/>
            <w:hideMark/>
          </w:tcPr>
          <w:p w:rsidR="00A40ED5" w:rsidRPr="00F82898" w:rsidRDefault="00A40ED5">
            <w:pPr>
              <w:widowControl w:val="0"/>
              <w:spacing w:line="276" w:lineRule="auto"/>
              <w:jc w:val="center"/>
              <w:rPr>
                <w:color w:val="000080"/>
                <w:sz w:val="18"/>
                <w:szCs w:val="18"/>
              </w:rPr>
            </w:pPr>
            <w:r w:rsidRPr="00F82898">
              <w:rPr>
                <w:b/>
                <w:bCs/>
                <w:vanish/>
                <w:color w:val="000080"/>
                <w:sz w:val="18"/>
                <w:szCs w:val="18"/>
              </w:rPr>
              <w:t>@Y005000</w:t>
            </w:r>
            <w:r w:rsidRPr="00F82898">
              <w:rPr>
                <w:b/>
                <w:bCs/>
                <w:color w:val="000080"/>
                <w:sz w:val="18"/>
                <w:szCs w:val="18"/>
              </w:rPr>
              <w:t>31.12.2014</w:t>
            </w:r>
            <w:r w:rsidRPr="00F82898">
              <w:rPr>
                <w:b/>
                <w:bCs/>
                <w:vanish/>
                <w:color w:val="000080"/>
                <w:sz w:val="18"/>
                <w:szCs w:val="18"/>
              </w:rPr>
              <w:t>@Y005000End</w:t>
            </w:r>
          </w:p>
        </w:tc>
        <w:tc>
          <w:tcPr>
            <w:tcW w:w="786" w:type="pct"/>
            <w:shd w:val="clear" w:color="auto" w:fill="DDDDDD"/>
            <w:vAlign w:val="center"/>
            <w:hideMark/>
          </w:tcPr>
          <w:p w:rsidR="00A40ED5" w:rsidRPr="00F82898" w:rsidRDefault="00A40ED5">
            <w:pPr>
              <w:widowControl w:val="0"/>
              <w:spacing w:line="276" w:lineRule="auto"/>
              <w:jc w:val="center"/>
              <w:rPr>
                <w:color w:val="000080"/>
                <w:sz w:val="18"/>
                <w:szCs w:val="18"/>
              </w:rPr>
            </w:pPr>
            <w:r w:rsidRPr="00F82898">
              <w:rPr>
                <w:b/>
                <w:bCs/>
                <w:color w:val="000080"/>
                <w:sz w:val="18"/>
                <w:szCs w:val="18"/>
              </w:rPr>
              <w:t>Incremento</w:t>
            </w:r>
          </w:p>
        </w:tc>
        <w:tc>
          <w:tcPr>
            <w:tcW w:w="785" w:type="pct"/>
            <w:shd w:val="clear" w:color="auto" w:fill="DDDDDD"/>
            <w:vAlign w:val="center"/>
            <w:hideMark/>
          </w:tcPr>
          <w:p w:rsidR="00A40ED5" w:rsidRPr="00F82898" w:rsidRDefault="00A40ED5">
            <w:pPr>
              <w:widowControl w:val="0"/>
              <w:spacing w:line="276" w:lineRule="auto"/>
              <w:jc w:val="center"/>
              <w:rPr>
                <w:color w:val="000080"/>
                <w:sz w:val="18"/>
                <w:szCs w:val="18"/>
              </w:rPr>
            </w:pPr>
            <w:r w:rsidRPr="00F82898">
              <w:rPr>
                <w:b/>
                <w:bCs/>
                <w:color w:val="000080"/>
                <w:sz w:val="18"/>
                <w:szCs w:val="18"/>
              </w:rPr>
              <w:t>Decremento</w:t>
            </w:r>
          </w:p>
        </w:tc>
        <w:tc>
          <w:tcPr>
            <w:tcW w:w="571" w:type="pct"/>
            <w:shd w:val="clear" w:color="auto" w:fill="DDDDDD"/>
            <w:vAlign w:val="center"/>
            <w:hideMark/>
          </w:tcPr>
          <w:p w:rsidR="00A40ED5" w:rsidRPr="00F82898" w:rsidRDefault="00A40ED5">
            <w:pPr>
              <w:widowControl w:val="0"/>
              <w:spacing w:line="276" w:lineRule="auto"/>
              <w:jc w:val="center"/>
              <w:rPr>
                <w:color w:val="000080"/>
                <w:sz w:val="18"/>
                <w:szCs w:val="18"/>
              </w:rPr>
            </w:pPr>
            <w:r w:rsidRPr="00F82898">
              <w:rPr>
                <w:b/>
                <w:bCs/>
                <w:vanish/>
                <w:color w:val="000080"/>
                <w:sz w:val="18"/>
                <w:szCs w:val="18"/>
              </w:rPr>
              <w:t>@X005000</w:t>
            </w:r>
            <w:r w:rsidRPr="00F82898">
              <w:rPr>
                <w:b/>
                <w:bCs/>
                <w:color w:val="000080"/>
                <w:sz w:val="18"/>
                <w:szCs w:val="18"/>
              </w:rPr>
              <w:t>31.12.2015</w:t>
            </w:r>
            <w:r w:rsidRPr="00F82898">
              <w:rPr>
                <w:b/>
                <w:bCs/>
                <w:vanish/>
                <w:color w:val="000080"/>
                <w:sz w:val="18"/>
                <w:szCs w:val="18"/>
              </w:rPr>
              <w:t>@X005000End</w:t>
            </w:r>
          </w:p>
        </w:tc>
        <w:tc>
          <w:tcPr>
            <w:tcW w:w="912" w:type="pct"/>
            <w:shd w:val="clear" w:color="auto" w:fill="DDDDDD"/>
            <w:hideMark/>
          </w:tcPr>
          <w:p w:rsidR="00A40ED5" w:rsidRPr="00F82898" w:rsidRDefault="00A40ED5">
            <w:pPr>
              <w:widowControl w:val="0"/>
              <w:spacing w:line="276" w:lineRule="auto"/>
              <w:jc w:val="center"/>
              <w:rPr>
                <w:color w:val="000080"/>
                <w:sz w:val="18"/>
                <w:szCs w:val="18"/>
              </w:rPr>
            </w:pPr>
            <w:r w:rsidRPr="00F82898">
              <w:rPr>
                <w:b/>
                <w:bCs/>
                <w:color w:val="000080"/>
                <w:sz w:val="18"/>
                <w:szCs w:val="18"/>
              </w:rPr>
              <w:t xml:space="preserve">Di cui </w:t>
            </w:r>
            <w:proofErr w:type="spellStart"/>
            <w:r w:rsidRPr="00F82898">
              <w:rPr>
                <w:b/>
                <w:bCs/>
                <w:color w:val="000080"/>
                <w:sz w:val="18"/>
                <w:szCs w:val="18"/>
              </w:rPr>
              <w:t>rel</w:t>
            </w:r>
            <w:proofErr w:type="spellEnd"/>
            <w:r w:rsidRPr="00F82898">
              <w:rPr>
                <w:b/>
                <w:bCs/>
                <w:color w:val="000080"/>
                <w:sz w:val="18"/>
                <w:szCs w:val="18"/>
              </w:rPr>
              <w:t xml:space="preserve">. ad </w:t>
            </w:r>
            <w:proofErr w:type="spellStart"/>
            <w:r w:rsidRPr="00F82898">
              <w:rPr>
                <w:b/>
                <w:bCs/>
                <w:color w:val="000080"/>
                <w:sz w:val="18"/>
                <w:szCs w:val="18"/>
              </w:rPr>
              <w:t>oper</w:t>
            </w:r>
            <w:proofErr w:type="spellEnd"/>
            <w:r w:rsidRPr="00F82898">
              <w:rPr>
                <w:b/>
                <w:bCs/>
                <w:color w:val="000080"/>
                <w:sz w:val="18"/>
                <w:szCs w:val="18"/>
              </w:rPr>
              <w:t xml:space="preserve">. con </w:t>
            </w:r>
            <w:proofErr w:type="spellStart"/>
            <w:r w:rsidRPr="00F82898">
              <w:rPr>
                <w:b/>
                <w:bCs/>
                <w:color w:val="000080"/>
                <w:sz w:val="18"/>
                <w:szCs w:val="18"/>
              </w:rPr>
              <w:t>obbl</w:t>
            </w:r>
            <w:proofErr w:type="spellEnd"/>
            <w:r w:rsidRPr="00F82898">
              <w:rPr>
                <w:b/>
                <w:bCs/>
                <w:color w:val="000080"/>
                <w:sz w:val="18"/>
                <w:szCs w:val="18"/>
              </w:rPr>
              <w:t xml:space="preserve">. di </w:t>
            </w:r>
            <w:proofErr w:type="spellStart"/>
            <w:r w:rsidRPr="00F82898">
              <w:rPr>
                <w:b/>
                <w:bCs/>
                <w:color w:val="000080"/>
                <w:sz w:val="18"/>
                <w:szCs w:val="18"/>
              </w:rPr>
              <w:t>retroc</w:t>
            </w:r>
            <w:proofErr w:type="spellEnd"/>
            <w:r w:rsidRPr="00F82898">
              <w:rPr>
                <w:b/>
                <w:bCs/>
                <w:color w:val="000080"/>
                <w:sz w:val="18"/>
                <w:szCs w:val="18"/>
              </w:rPr>
              <w:t xml:space="preserve">. </w:t>
            </w:r>
          </w:p>
        </w:tc>
        <w:tc>
          <w:tcPr>
            <w:tcW w:w="516" w:type="pct"/>
            <w:shd w:val="clear" w:color="auto" w:fill="DDDDDD"/>
            <w:vAlign w:val="center"/>
            <w:hideMark/>
          </w:tcPr>
          <w:p w:rsidR="00A40ED5" w:rsidRPr="00F82898" w:rsidRDefault="00A40ED5">
            <w:pPr>
              <w:widowControl w:val="0"/>
              <w:spacing w:line="276" w:lineRule="auto"/>
              <w:jc w:val="center"/>
              <w:rPr>
                <w:color w:val="000080"/>
                <w:sz w:val="18"/>
                <w:szCs w:val="18"/>
              </w:rPr>
            </w:pPr>
            <w:r w:rsidRPr="00F82898">
              <w:rPr>
                <w:b/>
                <w:bCs/>
                <w:color w:val="000080"/>
                <w:sz w:val="18"/>
                <w:szCs w:val="18"/>
              </w:rPr>
              <w:t xml:space="preserve">Fair </w:t>
            </w:r>
            <w:proofErr w:type="spellStart"/>
            <w:r w:rsidRPr="00F82898">
              <w:rPr>
                <w:b/>
                <w:bCs/>
                <w:color w:val="000080"/>
                <w:sz w:val="18"/>
                <w:szCs w:val="18"/>
              </w:rPr>
              <w:t>value</w:t>
            </w:r>
            <w:proofErr w:type="spellEnd"/>
          </w:p>
        </w:tc>
      </w:tr>
      <w:tr w:rsidR="00A40ED5" w:rsidRPr="00F82898" w:rsidTr="00F82898">
        <w:trPr>
          <w:jc w:val="center"/>
        </w:trPr>
        <w:tc>
          <w:tcPr>
            <w:tcW w:w="857" w:type="pct"/>
            <w:tcMar>
              <w:top w:w="0" w:type="dxa"/>
              <w:left w:w="70" w:type="dxa"/>
              <w:bottom w:w="0" w:type="dxa"/>
              <w:right w:w="70" w:type="dxa"/>
            </w:tcMar>
            <w:vAlign w:val="center"/>
            <w:hideMark/>
          </w:tcPr>
          <w:p w:rsidR="00A40ED5" w:rsidRPr="00F82898" w:rsidRDefault="00A40ED5">
            <w:pPr>
              <w:widowControl w:val="0"/>
              <w:spacing w:line="276" w:lineRule="auto"/>
              <w:ind w:right="1"/>
              <w:rPr>
                <w:sz w:val="18"/>
                <w:szCs w:val="18"/>
              </w:rPr>
            </w:pPr>
            <w:r w:rsidRPr="00F82898">
              <w:rPr>
                <w:sz w:val="18"/>
                <w:szCs w:val="18"/>
              </w:rPr>
              <w:t>Imprese controllate</w:t>
            </w:r>
          </w:p>
        </w:tc>
        <w:tc>
          <w:tcPr>
            <w:tcW w:w="573"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@T220102@T220102End</w:t>
            </w:r>
          </w:p>
        </w:tc>
        <w:tc>
          <w:tcPr>
            <w:tcW w:w="786"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@T220103@T220103End</w:t>
            </w:r>
          </w:p>
        </w:tc>
        <w:tc>
          <w:tcPr>
            <w:tcW w:w="785"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@T220104@T220104End</w:t>
            </w:r>
          </w:p>
        </w:tc>
        <w:tc>
          <w:tcPr>
            <w:tcW w:w="571"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@T220105@T220105End</w:t>
            </w:r>
          </w:p>
        </w:tc>
        <w:tc>
          <w:tcPr>
            <w:tcW w:w="912"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@T220106@T220106End</w:t>
            </w:r>
          </w:p>
        </w:tc>
        <w:tc>
          <w:tcPr>
            <w:tcW w:w="516"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@T220107@T220107End</w:t>
            </w:r>
          </w:p>
        </w:tc>
      </w:tr>
      <w:tr w:rsidR="00A40ED5" w:rsidRPr="00F82898" w:rsidTr="00F82898">
        <w:trPr>
          <w:jc w:val="center"/>
        </w:trPr>
        <w:tc>
          <w:tcPr>
            <w:tcW w:w="857" w:type="pct"/>
            <w:tcMar>
              <w:top w:w="0" w:type="dxa"/>
              <w:left w:w="70" w:type="dxa"/>
              <w:bottom w:w="0" w:type="dxa"/>
              <w:right w:w="70" w:type="dxa"/>
            </w:tcMar>
            <w:vAlign w:val="center"/>
            <w:hideMark/>
          </w:tcPr>
          <w:p w:rsidR="00A40ED5" w:rsidRPr="00F82898" w:rsidRDefault="00A40ED5">
            <w:pPr>
              <w:widowControl w:val="0"/>
              <w:spacing w:line="276" w:lineRule="auto"/>
              <w:ind w:right="1"/>
              <w:rPr>
                <w:sz w:val="18"/>
                <w:szCs w:val="18"/>
              </w:rPr>
            </w:pPr>
            <w:r w:rsidRPr="00F82898">
              <w:rPr>
                <w:sz w:val="18"/>
                <w:szCs w:val="18"/>
              </w:rPr>
              <w:t>Imprese collegate</w:t>
            </w:r>
          </w:p>
        </w:tc>
        <w:tc>
          <w:tcPr>
            <w:tcW w:w="573"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@T220202@T220202End</w:t>
            </w:r>
          </w:p>
        </w:tc>
        <w:tc>
          <w:tcPr>
            <w:tcW w:w="786"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@T220203@T220203End</w:t>
            </w:r>
          </w:p>
        </w:tc>
        <w:tc>
          <w:tcPr>
            <w:tcW w:w="785"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@T220204@T220204End</w:t>
            </w:r>
          </w:p>
        </w:tc>
        <w:tc>
          <w:tcPr>
            <w:tcW w:w="571"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@T220205@T220205End</w:t>
            </w:r>
          </w:p>
        </w:tc>
        <w:tc>
          <w:tcPr>
            <w:tcW w:w="912"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@T220206@T220206End</w:t>
            </w:r>
          </w:p>
        </w:tc>
        <w:tc>
          <w:tcPr>
            <w:tcW w:w="516"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@T220207@T220207End</w:t>
            </w:r>
          </w:p>
        </w:tc>
      </w:tr>
      <w:tr w:rsidR="00A40ED5" w:rsidRPr="00F82898" w:rsidTr="00F82898">
        <w:trPr>
          <w:jc w:val="center"/>
        </w:trPr>
        <w:tc>
          <w:tcPr>
            <w:tcW w:w="857" w:type="pct"/>
            <w:tcMar>
              <w:top w:w="0" w:type="dxa"/>
              <w:left w:w="70" w:type="dxa"/>
              <w:bottom w:w="0" w:type="dxa"/>
              <w:right w:w="70" w:type="dxa"/>
            </w:tcMar>
            <w:vAlign w:val="center"/>
            <w:hideMark/>
          </w:tcPr>
          <w:p w:rsidR="00A40ED5" w:rsidRPr="00F82898" w:rsidRDefault="00A40ED5">
            <w:pPr>
              <w:widowControl w:val="0"/>
              <w:spacing w:line="276" w:lineRule="auto"/>
              <w:ind w:right="1"/>
              <w:rPr>
                <w:sz w:val="18"/>
                <w:szCs w:val="18"/>
              </w:rPr>
            </w:pPr>
            <w:r w:rsidRPr="00F82898">
              <w:rPr>
                <w:sz w:val="18"/>
                <w:szCs w:val="18"/>
              </w:rPr>
              <w:t>Imprese controllanti</w:t>
            </w:r>
          </w:p>
        </w:tc>
        <w:tc>
          <w:tcPr>
            <w:tcW w:w="573"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@T220302@T220302End</w:t>
            </w:r>
          </w:p>
        </w:tc>
        <w:tc>
          <w:tcPr>
            <w:tcW w:w="786"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@T220303@T220303End</w:t>
            </w:r>
          </w:p>
        </w:tc>
        <w:tc>
          <w:tcPr>
            <w:tcW w:w="785"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@T220304@T220304End</w:t>
            </w:r>
          </w:p>
        </w:tc>
        <w:tc>
          <w:tcPr>
            <w:tcW w:w="571"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@T220305@T220305End</w:t>
            </w:r>
          </w:p>
        </w:tc>
        <w:tc>
          <w:tcPr>
            <w:tcW w:w="912"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@T220306@T220306End</w:t>
            </w:r>
          </w:p>
        </w:tc>
        <w:tc>
          <w:tcPr>
            <w:tcW w:w="516"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@T220307@T220307End</w:t>
            </w:r>
          </w:p>
        </w:tc>
      </w:tr>
      <w:tr w:rsidR="00A40ED5" w:rsidRPr="00F82898" w:rsidTr="00F82898">
        <w:trPr>
          <w:jc w:val="center"/>
        </w:trPr>
        <w:tc>
          <w:tcPr>
            <w:tcW w:w="857" w:type="pct"/>
            <w:tcMar>
              <w:top w:w="0" w:type="dxa"/>
              <w:left w:w="70" w:type="dxa"/>
              <w:bottom w:w="0" w:type="dxa"/>
              <w:right w:w="70" w:type="dxa"/>
            </w:tcMar>
            <w:vAlign w:val="center"/>
            <w:hideMark/>
          </w:tcPr>
          <w:p w:rsidR="00A40ED5" w:rsidRPr="00F82898" w:rsidRDefault="00A40ED5">
            <w:pPr>
              <w:widowControl w:val="0"/>
              <w:spacing w:line="276" w:lineRule="auto"/>
              <w:ind w:right="1"/>
              <w:rPr>
                <w:sz w:val="18"/>
                <w:szCs w:val="18"/>
              </w:rPr>
            </w:pPr>
            <w:r w:rsidRPr="00F82898">
              <w:rPr>
                <w:sz w:val="18"/>
                <w:szCs w:val="18"/>
              </w:rPr>
              <w:t>Altri</w:t>
            </w:r>
          </w:p>
        </w:tc>
        <w:tc>
          <w:tcPr>
            <w:tcW w:w="573"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@T220402@T220402End</w:t>
            </w:r>
          </w:p>
        </w:tc>
        <w:tc>
          <w:tcPr>
            <w:tcW w:w="786"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@T220403@T220403End</w:t>
            </w:r>
          </w:p>
        </w:tc>
        <w:tc>
          <w:tcPr>
            <w:tcW w:w="785"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@T220404@T220404End</w:t>
            </w:r>
          </w:p>
        </w:tc>
        <w:tc>
          <w:tcPr>
            <w:tcW w:w="571"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@T220405@T220405End</w:t>
            </w:r>
          </w:p>
        </w:tc>
        <w:tc>
          <w:tcPr>
            <w:tcW w:w="912"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@T220406@T220406End</w:t>
            </w:r>
          </w:p>
        </w:tc>
        <w:tc>
          <w:tcPr>
            <w:tcW w:w="516"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@T220407@T220407End</w:t>
            </w:r>
          </w:p>
        </w:tc>
      </w:tr>
      <w:tr w:rsidR="00A40ED5" w:rsidRPr="00F82898" w:rsidTr="00F82898">
        <w:trPr>
          <w:jc w:val="center"/>
        </w:trPr>
        <w:tc>
          <w:tcPr>
            <w:tcW w:w="857" w:type="pct"/>
            <w:tcMar>
              <w:top w:w="0" w:type="dxa"/>
              <w:left w:w="70" w:type="dxa"/>
              <w:bottom w:w="0" w:type="dxa"/>
              <w:right w:w="70" w:type="dxa"/>
            </w:tcMar>
            <w:vAlign w:val="center"/>
            <w:hideMark/>
          </w:tcPr>
          <w:p w:rsidR="00A40ED5" w:rsidRPr="00F82898" w:rsidRDefault="00A40ED5">
            <w:pPr>
              <w:widowControl w:val="0"/>
              <w:spacing w:line="276" w:lineRule="auto"/>
              <w:ind w:right="1"/>
              <w:rPr>
                <w:sz w:val="18"/>
                <w:szCs w:val="18"/>
              </w:rPr>
            </w:pPr>
            <w:r w:rsidRPr="00F82898">
              <w:rPr>
                <w:sz w:val="18"/>
                <w:szCs w:val="18"/>
              </w:rPr>
              <w:t>Arrotondamento</w:t>
            </w:r>
          </w:p>
        </w:tc>
        <w:tc>
          <w:tcPr>
            <w:tcW w:w="573"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@T220502@T220502End</w:t>
            </w:r>
          </w:p>
        </w:tc>
        <w:tc>
          <w:tcPr>
            <w:tcW w:w="786" w:type="pct"/>
            <w:tcMar>
              <w:top w:w="0" w:type="dxa"/>
              <w:left w:w="70" w:type="dxa"/>
              <w:bottom w:w="0" w:type="dxa"/>
              <w:right w:w="70" w:type="dxa"/>
            </w:tcMar>
            <w:vAlign w:val="center"/>
          </w:tcPr>
          <w:p w:rsidR="00A40ED5" w:rsidRPr="00F82898" w:rsidRDefault="00A40ED5">
            <w:pPr>
              <w:widowControl w:val="0"/>
              <w:spacing w:line="276" w:lineRule="auto"/>
              <w:ind w:right="28"/>
              <w:rPr>
                <w:sz w:val="18"/>
                <w:szCs w:val="18"/>
              </w:rPr>
            </w:pPr>
          </w:p>
        </w:tc>
        <w:tc>
          <w:tcPr>
            <w:tcW w:w="785" w:type="pct"/>
            <w:tcMar>
              <w:top w:w="0" w:type="dxa"/>
              <w:left w:w="70" w:type="dxa"/>
              <w:bottom w:w="0" w:type="dxa"/>
              <w:right w:w="70" w:type="dxa"/>
            </w:tcMar>
            <w:vAlign w:val="center"/>
          </w:tcPr>
          <w:p w:rsidR="00A40ED5" w:rsidRPr="00F82898" w:rsidRDefault="00A40ED5">
            <w:pPr>
              <w:widowControl w:val="0"/>
              <w:spacing w:line="276" w:lineRule="auto"/>
              <w:ind w:right="28"/>
              <w:rPr>
                <w:sz w:val="18"/>
                <w:szCs w:val="18"/>
              </w:rPr>
            </w:pPr>
          </w:p>
        </w:tc>
        <w:tc>
          <w:tcPr>
            <w:tcW w:w="571"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@T220505@T220505End</w:t>
            </w:r>
          </w:p>
        </w:tc>
        <w:tc>
          <w:tcPr>
            <w:tcW w:w="912"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@T220506@T220506End</w:t>
            </w:r>
          </w:p>
        </w:tc>
        <w:tc>
          <w:tcPr>
            <w:tcW w:w="516" w:type="pct"/>
            <w:tcMar>
              <w:top w:w="0" w:type="dxa"/>
              <w:left w:w="70" w:type="dxa"/>
              <w:bottom w:w="0" w:type="dxa"/>
              <w:right w:w="70" w:type="dxa"/>
            </w:tcMar>
            <w:vAlign w:val="center"/>
            <w:hideMark/>
          </w:tcPr>
          <w:p w:rsidR="00A40ED5" w:rsidRPr="00F82898" w:rsidRDefault="00A40ED5">
            <w:pPr>
              <w:widowControl w:val="0"/>
              <w:spacing w:line="276" w:lineRule="auto"/>
              <w:ind w:right="28"/>
              <w:rPr>
                <w:sz w:val="18"/>
                <w:szCs w:val="18"/>
              </w:rPr>
            </w:pPr>
            <w:r w:rsidRPr="00F82898">
              <w:rPr>
                <w:vanish/>
                <w:sz w:val="18"/>
                <w:szCs w:val="18"/>
              </w:rPr>
              <w:t>@T220507@T220507End</w:t>
            </w:r>
          </w:p>
        </w:tc>
      </w:tr>
      <w:tr w:rsidR="00A40ED5" w:rsidRPr="00F82898" w:rsidTr="00F82898">
        <w:trPr>
          <w:jc w:val="center"/>
        </w:trPr>
        <w:tc>
          <w:tcPr>
            <w:tcW w:w="857" w:type="pct"/>
            <w:tcMar>
              <w:top w:w="0" w:type="dxa"/>
              <w:left w:w="70" w:type="dxa"/>
              <w:bottom w:w="0" w:type="dxa"/>
              <w:right w:w="70" w:type="dxa"/>
            </w:tcMar>
            <w:vAlign w:val="center"/>
          </w:tcPr>
          <w:p w:rsidR="00A40ED5" w:rsidRPr="00F82898" w:rsidRDefault="00A40ED5">
            <w:pPr>
              <w:widowControl w:val="0"/>
              <w:spacing w:line="276" w:lineRule="auto"/>
              <w:rPr>
                <w:b/>
                <w:bCs/>
                <w:sz w:val="18"/>
                <w:szCs w:val="18"/>
              </w:rPr>
            </w:pPr>
          </w:p>
        </w:tc>
        <w:tc>
          <w:tcPr>
            <w:tcW w:w="573" w:type="pct"/>
            <w:tcMar>
              <w:top w:w="0" w:type="dxa"/>
              <w:left w:w="70" w:type="dxa"/>
              <w:bottom w:w="0" w:type="dxa"/>
              <w:right w:w="70" w:type="dxa"/>
            </w:tcMar>
            <w:vAlign w:val="center"/>
            <w:hideMark/>
          </w:tcPr>
          <w:p w:rsidR="00A40ED5" w:rsidRPr="00F82898" w:rsidRDefault="00A40ED5">
            <w:pPr>
              <w:widowControl w:val="0"/>
              <w:spacing w:line="276" w:lineRule="auto"/>
              <w:ind w:right="28"/>
              <w:rPr>
                <w:b/>
                <w:bCs/>
                <w:sz w:val="18"/>
                <w:szCs w:val="18"/>
              </w:rPr>
            </w:pPr>
            <w:r w:rsidRPr="00F82898">
              <w:rPr>
                <w:b/>
                <w:bCs/>
                <w:vanish/>
                <w:sz w:val="18"/>
                <w:szCs w:val="18"/>
              </w:rPr>
              <w:t>@T220602@T220602End</w:t>
            </w:r>
          </w:p>
        </w:tc>
        <w:tc>
          <w:tcPr>
            <w:tcW w:w="786" w:type="pct"/>
            <w:tcMar>
              <w:top w:w="0" w:type="dxa"/>
              <w:left w:w="70" w:type="dxa"/>
              <w:bottom w:w="0" w:type="dxa"/>
              <w:right w:w="70" w:type="dxa"/>
            </w:tcMar>
            <w:vAlign w:val="center"/>
            <w:hideMark/>
          </w:tcPr>
          <w:p w:rsidR="00A40ED5" w:rsidRPr="00F82898" w:rsidRDefault="00A40ED5">
            <w:pPr>
              <w:widowControl w:val="0"/>
              <w:spacing w:line="276" w:lineRule="auto"/>
              <w:ind w:right="28"/>
              <w:rPr>
                <w:b/>
                <w:bCs/>
                <w:sz w:val="18"/>
                <w:szCs w:val="18"/>
              </w:rPr>
            </w:pPr>
            <w:r w:rsidRPr="00F82898">
              <w:rPr>
                <w:b/>
                <w:bCs/>
                <w:vanish/>
                <w:sz w:val="18"/>
                <w:szCs w:val="18"/>
              </w:rPr>
              <w:t>@T220603@T220603End</w:t>
            </w:r>
          </w:p>
        </w:tc>
        <w:tc>
          <w:tcPr>
            <w:tcW w:w="785" w:type="pct"/>
            <w:tcMar>
              <w:top w:w="0" w:type="dxa"/>
              <w:left w:w="70" w:type="dxa"/>
              <w:bottom w:w="0" w:type="dxa"/>
              <w:right w:w="70" w:type="dxa"/>
            </w:tcMar>
            <w:vAlign w:val="center"/>
            <w:hideMark/>
          </w:tcPr>
          <w:p w:rsidR="00A40ED5" w:rsidRPr="00F82898" w:rsidRDefault="00A40ED5">
            <w:pPr>
              <w:widowControl w:val="0"/>
              <w:spacing w:line="276" w:lineRule="auto"/>
              <w:ind w:right="28"/>
              <w:rPr>
                <w:b/>
                <w:bCs/>
                <w:sz w:val="18"/>
                <w:szCs w:val="18"/>
              </w:rPr>
            </w:pPr>
            <w:r w:rsidRPr="00F82898">
              <w:rPr>
                <w:b/>
                <w:bCs/>
                <w:vanish/>
                <w:sz w:val="18"/>
                <w:szCs w:val="18"/>
              </w:rPr>
              <w:t>@T220604@T220604End</w:t>
            </w:r>
          </w:p>
        </w:tc>
        <w:tc>
          <w:tcPr>
            <w:tcW w:w="571" w:type="pct"/>
            <w:tcMar>
              <w:top w:w="0" w:type="dxa"/>
              <w:left w:w="70" w:type="dxa"/>
              <w:bottom w:w="0" w:type="dxa"/>
              <w:right w:w="70" w:type="dxa"/>
            </w:tcMar>
            <w:vAlign w:val="center"/>
            <w:hideMark/>
          </w:tcPr>
          <w:p w:rsidR="00A40ED5" w:rsidRPr="00F82898" w:rsidRDefault="00A40ED5">
            <w:pPr>
              <w:widowControl w:val="0"/>
              <w:spacing w:line="276" w:lineRule="auto"/>
              <w:ind w:right="28"/>
              <w:rPr>
                <w:b/>
                <w:bCs/>
                <w:sz w:val="18"/>
                <w:szCs w:val="18"/>
              </w:rPr>
            </w:pPr>
            <w:r w:rsidRPr="00F82898">
              <w:rPr>
                <w:b/>
                <w:bCs/>
                <w:vanish/>
                <w:sz w:val="18"/>
                <w:szCs w:val="18"/>
              </w:rPr>
              <w:t>@T220605@T220605End</w:t>
            </w:r>
          </w:p>
        </w:tc>
        <w:tc>
          <w:tcPr>
            <w:tcW w:w="912" w:type="pct"/>
            <w:tcMar>
              <w:top w:w="0" w:type="dxa"/>
              <w:left w:w="70" w:type="dxa"/>
              <w:bottom w:w="0" w:type="dxa"/>
              <w:right w:w="70" w:type="dxa"/>
            </w:tcMar>
            <w:vAlign w:val="center"/>
            <w:hideMark/>
          </w:tcPr>
          <w:p w:rsidR="00A40ED5" w:rsidRPr="00F82898" w:rsidRDefault="00A40ED5">
            <w:pPr>
              <w:widowControl w:val="0"/>
              <w:spacing w:line="276" w:lineRule="auto"/>
              <w:ind w:right="28"/>
              <w:rPr>
                <w:b/>
                <w:bCs/>
                <w:sz w:val="18"/>
                <w:szCs w:val="18"/>
              </w:rPr>
            </w:pPr>
            <w:r w:rsidRPr="00F82898">
              <w:rPr>
                <w:b/>
                <w:bCs/>
                <w:vanish/>
                <w:sz w:val="18"/>
                <w:szCs w:val="18"/>
              </w:rPr>
              <w:t>@T220606@T220606End</w:t>
            </w:r>
          </w:p>
        </w:tc>
        <w:tc>
          <w:tcPr>
            <w:tcW w:w="516" w:type="pct"/>
            <w:tcMar>
              <w:top w:w="0" w:type="dxa"/>
              <w:left w:w="70" w:type="dxa"/>
              <w:bottom w:w="0" w:type="dxa"/>
              <w:right w:w="70" w:type="dxa"/>
            </w:tcMar>
            <w:vAlign w:val="center"/>
            <w:hideMark/>
          </w:tcPr>
          <w:p w:rsidR="00A40ED5" w:rsidRPr="00F82898" w:rsidRDefault="00A40ED5">
            <w:pPr>
              <w:widowControl w:val="0"/>
              <w:spacing w:line="276" w:lineRule="auto"/>
              <w:ind w:right="28"/>
              <w:rPr>
                <w:b/>
                <w:bCs/>
                <w:sz w:val="18"/>
                <w:szCs w:val="18"/>
              </w:rPr>
            </w:pPr>
            <w:r w:rsidRPr="00F82898">
              <w:rPr>
                <w:b/>
                <w:bCs/>
                <w:vanish/>
                <w:sz w:val="18"/>
                <w:szCs w:val="18"/>
              </w:rPr>
              <w:t>@T220607@T220607End</w:t>
            </w:r>
          </w:p>
        </w:tc>
      </w:tr>
    </w:tbl>
    <w:bookmarkEnd w:id="563"/>
    <w:p w:rsidR="00A40ED5" w:rsidRPr="00E57248" w:rsidRDefault="00A40ED5" w:rsidP="00F82898">
      <w:pPr>
        <w:widowControl w:val="0"/>
        <w:ind w:right="1"/>
        <w:jc w:val="both"/>
      </w:pPr>
      <w:r w:rsidRPr="00E57248">
        <w:rPr>
          <w:vanish/>
          <w:color w:val="FF0000"/>
        </w:rPr>
        <w:t>@H000022</w:t>
      </w:r>
      <w:r w:rsidRPr="00E57248">
        <w:t xml:space="preserve"> </w:t>
      </w:r>
      <w:r w:rsidRPr="00E57248">
        <w:rPr>
          <w:vanish/>
          <w:color w:val="FF0000"/>
        </w:rPr>
        <w:t>@H000022End</w:t>
      </w:r>
    </w:p>
    <w:bookmarkEnd w:id="561"/>
    <w:bookmarkEnd w:id="562"/>
    <w:permEnd w:id="2004167688"/>
    <w:p w:rsidR="00A40ED5" w:rsidRPr="00E57248" w:rsidRDefault="00A40ED5" w:rsidP="00F82898">
      <w:pPr>
        <w:jc w:val="both"/>
      </w:pPr>
      <w:r w:rsidRPr="00E57248">
        <w:t xml:space="preserve"> </w:t>
      </w:r>
      <w:bookmarkEnd w:id="560"/>
    </w:p>
    <w:p w:rsidR="00A40ED5" w:rsidRPr="00F82898" w:rsidRDefault="00A40ED5" w:rsidP="00F82898">
      <w:pPr>
        <w:pStyle w:val="Nessunaspaziatura"/>
        <w:jc w:val="both"/>
        <w:rPr>
          <w:rFonts w:ascii="Arial" w:hAnsi="Arial" w:cs="Arial"/>
          <w:color w:val="000080"/>
        </w:rPr>
      </w:pPr>
    </w:p>
    <w:p w:rsidR="00A40ED5" w:rsidRDefault="00A40ED5" w:rsidP="00F82898">
      <w:pPr>
        <w:pStyle w:val="Nessunaspaziatura"/>
        <w:jc w:val="both"/>
        <w:rPr>
          <w:rFonts w:ascii="Arial" w:hAnsi="Arial" w:cs="Arial"/>
          <w:b/>
          <w:color w:val="000080"/>
        </w:rPr>
      </w:pPr>
      <w:bookmarkStart w:id="564" w:name="T0044"/>
      <w:bookmarkEnd w:id="558"/>
      <w:r w:rsidRPr="00F82898">
        <w:rPr>
          <w:rFonts w:ascii="Arial" w:hAnsi="Arial" w:cs="Arial"/>
          <w:b/>
          <w:color w:val="000080"/>
        </w:rPr>
        <w:t>Analisi delle variazioni e della scadenza delle immobilizzazioni finanziarie: crediti (prospetto)</w:t>
      </w:r>
    </w:p>
    <w:p w:rsidR="00F82898" w:rsidRDefault="00F82898" w:rsidP="00F82898">
      <w:pPr>
        <w:pStyle w:val="Nessunaspaziatura"/>
        <w:jc w:val="both"/>
        <w:rPr>
          <w:rFonts w:ascii="Arial" w:hAnsi="Arial" w:cs="Arial"/>
          <w:color w:val="000080"/>
          <w:sz w:val="20"/>
          <w:szCs w:val="20"/>
        </w:rPr>
      </w:pPr>
    </w:p>
    <w:tbl>
      <w:tblPr>
        <w:tblW w:w="0" w:type="auto"/>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210"/>
        <w:gridCol w:w="957"/>
        <w:gridCol w:w="1250"/>
        <w:gridCol w:w="950"/>
        <w:gridCol w:w="1069"/>
        <w:gridCol w:w="1066"/>
        <w:gridCol w:w="1074"/>
      </w:tblGrid>
      <w:tr w:rsidR="003E3657" w:rsidRPr="00F82898" w:rsidTr="003E3657">
        <w:tc>
          <w:tcPr>
            <w:tcW w:w="0" w:type="auto"/>
            <w:shd w:val="clear" w:color="auto" w:fill="DDDDDD"/>
            <w:vAlign w:val="center"/>
          </w:tcPr>
          <w:p w:rsidR="00A40ED5" w:rsidRPr="003E3657" w:rsidRDefault="00A40ED5" w:rsidP="003E3657">
            <w:pPr>
              <w:spacing w:line="276" w:lineRule="auto"/>
              <w:jc w:val="center"/>
              <w:rPr>
                <w:b/>
                <w:color w:val="000080"/>
                <w:sz w:val="16"/>
                <w:szCs w:val="16"/>
              </w:rPr>
            </w:pPr>
          </w:p>
        </w:tc>
        <w:tc>
          <w:tcPr>
            <w:tcW w:w="0" w:type="auto"/>
            <w:shd w:val="clear" w:color="auto" w:fill="DDDDDD"/>
            <w:vAlign w:val="center"/>
            <w:hideMark/>
          </w:tcPr>
          <w:p w:rsidR="00A40ED5" w:rsidRPr="003E3657" w:rsidRDefault="00A40ED5" w:rsidP="003E3657">
            <w:pPr>
              <w:spacing w:line="276" w:lineRule="auto"/>
              <w:jc w:val="center"/>
              <w:rPr>
                <w:b/>
                <w:color w:val="000080"/>
                <w:sz w:val="16"/>
                <w:szCs w:val="16"/>
              </w:rPr>
            </w:pPr>
            <w:r w:rsidRPr="003E3657">
              <w:rPr>
                <w:b/>
                <w:color w:val="000080"/>
                <w:sz w:val="16"/>
                <w:szCs w:val="16"/>
              </w:rPr>
              <w:t>Valore di inizio esercizio</w:t>
            </w:r>
          </w:p>
        </w:tc>
        <w:tc>
          <w:tcPr>
            <w:tcW w:w="0" w:type="auto"/>
            <w:shd w:val="clear" w:color="auto" w:fill="DDDDDD"/>
            <w:vAlign w:val="center"/>
            <w:hideMark/>
          </w:tcPr>
          <w:p w:rsidR="00A40ED5" w:rsidRPr="003E3657" w:rsidRDefault="00A40ED5" w:rsidP="003E3657">
            <w:pPr>
              <w:spacing w:line="276" w:lineRule="auto"/>
              <w:jc w:val="center"/>
              <w:rPr>
                <w:b/>
                <w:color w:val="000080"/>
                <w:sz w:val="16"/>
                <w:szCs w:val="16"/>
              </w:rPr>
            </w:pPr>
            <w:r w:rsidRPr="003E3657">
              <w:rPr>
                <w:b/>
                <w:color w:val="000080"/>
                <w:sz w:val="16"/>
                <w:szCs w:val="16"/>
              </w:rPr>
              <w:t>Variazioni nell'esercizio</w:t>
            </w:r>
          </w:p>
        </w:tc>
        <w:tc>
          <w:tcPr>
            <w:tcW w:w="0" w:type="auto"/>
            <w:shd w:val="clear" w:color="auto" w:fill="DDDDDD"/>
            <w:vAlign w:val="center"/>
            <w:hideMark/>
          </w:tcPr>
          <w:p w:rsidR="00A40ED5" w:rsidRPr="003E3657" w:rsidRDefault="00A40ED5" w:rsidP="003E3657">
            <w:pPr>
              <w:spacing w:line="276" w:lineRule="auto"/>
              <w:jc w:val="center"/>
              <w:rPr>
                <w:b/>
                <w:color w:val="000080"/>
                <w:sz w:val="16"/>
                <w:szCs w:val="16"/>
              </w:rPr>
            </w:pPr>
            <w:r w:rsidRPr="003E3657">
              <w:rPr>
                <w:b/>
                <w:color w:val="000080"/>
                <w:sz w:val="16"/>
                <w:szCs w:val="16"/>
              </w:rPr>
              <w:t>Valore di fine esercizio</w:t>
            </w:r>
          </w:p>
        </w:tc>
        <w:tc>
          <w:tcPr>
            <w:tcW w:w="0" w:type="auto"/>
            <w:shd w:val="clear" w:color="auto" w:fill="DDDDDD"/>
            <w:vAlign w:val="center"/>
            <w:hideMark/>
          </w:tcPr>
          <w:p w:rsidR="00A40ED5" w:rsidRPr="003E3657" w:rsidRDefault="00A40ED5" w:rsidP="003E3657">
            <w:pPr>
              <w:spacing w:line="276" w:lineRule="auto"/>
              <w:jc w:val="center"/>
              <w:rPr>
                <w:b/>
                <w:color w:val="000080"/>
                <w:sz w:val="16"/>
                <w:szCs w:val="16"/>
              </w:rPr>
            </w:pPr>
            <w:r w:rsidRPr="003E3657">
              <w:rPr>
                <w:b/>
                <w:color w:val="000080"/>
                <w:sz w:val="16"/>
                <w:szCs w:val="16"/>
              </w:rPr>
              <w:t>Quota scadente entro l'esercizio</w:t>
            </w:r>
          </w:p>
        </w:tc>
        <w:tc>
          <w:tcPr>
            <w:tcW w:w="0" w:type="auto"/>
            <w:shd w:val="clear" w:color="auto" w:fill="DDDDDD"/>
            <w:vAlign w:val="center"/>
            <w:hideMark/>
          </w:tcPr>
          <w:p w:rsidR="00A40ED5" w:rsidRPr="003E3657" w:rsidRDefault="00A40ED5" w:rsidP="003E3657">
            <w:pPr>
              <w:spacing w:line="276" w:lineRule="auto"/>
              <w:jc w:val="center"/>
              <w:rPr>
                <w:b/>
                <w:color w:val="000080"/>
                <w:sz w:val="16"/>
                <w:szCs w:val="16"/>
              </w:rPr>
            </w:pPr>
            <w:r w:rsidRPr="003E3657">
              <w:rPr>
                <w:b/>
                <w:color w:val="000080"/>
                <w:sz w:val="16"/>
                <w:szCs w:val="16"/>
              </w:rPr>
              <w:t>Quota scadente oltre l'esercizio</w:t>
            </w:r>
          </w:p>
        </w:tc>
        <w:tc>
          <w:tcPr>
            <w:tcW w:w="0" w:type="auto"/>
            <w:shd w:val="clear" w:color="auto" w:fill="DDDDDD"/>
            <w:vAlign w:val="center"/>
            <w:hideMark/>
          </w:tcPr>
          <w:p w:rsidR="00A40ED5" w:rsidRPr="003E3657" w:rsidRDefault="00A40ED5" w:rsidP="003E3657">
            <w:pPr>
              <w:spacing w:line="276" w:lineRule="auto"/>
              <w:jc w:val="center"/>
              <w:rPr>
                <w:b/>
                <w:color w:val="000080"/>
                <w:sz w:val="16"/>
                <w:szCs w:val="16"/>
              </w:rPr>
            </w:pPr>
            <w:r w:rsidRPr="003E3657">
              <w:rPr>
                <w:b/>
                <w:color w:val="000080"/>
                <w:sz w:val="16"/>
                <w:szCs w:val="16"/>
              </w:rPr>
              <w:t>Di cui di durata residua superiore a 5 anni</w:t>
            </w:r>
          </w:p>
        </w:tc>
      </w:tr>
      <w:tr w:rsidR="003E3657" w:rsidRPr="00F82898" w:rsidTr="003E3657">
        <w:tc>
          <w:tcPr>
            <w:tcW w:w="0" w:type="auto"/>
            <w:vAlign w:val="center"/>
            <w:hideMark/>
          </w:tcPr>
          <w:p w:rsidR="00A40ED5" w:rsidRPr="003E3657" w:rsidRDefault="00A40ED5" w:rsidP="003E3657">
            <w:pPr>
              <w:spacing w:line="276" w:lineRule="auto"/>
              <w:rPr>
                <w:sz w:val="16"/>
                <w:szCs w:val="16"/>
              </w:rPr>
            </w:pPr>
            <w:r w:rsidRPr="003E3657">
              <w:rPr>
                <w:sz w:val="16"/>
                <w:szCs w:val="16"/>
              </w:rPr>
              <w:t xml:space="preserve">Crediti </w:t>
            </w:r>
            <w:proofErr w:type="spellStart"/>
            <w:r w:rsidRPr="003E3657">
              <w:rPr>
                <w:sz w:val="16"/>
                <w:szCs w:val="16"/>
              </w:rPr>
              <w:t>imm</w:t>
            </w:r>
            <w:r w:rsidR="003E3657">
              <w:rPr>
                <w:sz w:val="16"/>
                <w:szCs w:val="16"/>
              </w:rPr>
              <w:t>.ti</w:t>
            </w:r>
            <w:proofErr w:type="spellEnd"/>
            <w:r w:rsidR="003E3657">
              <w:rPr>
                <w:sz w:val="16"/>
                <w:szCs w:val="16"/>
              </w:rPr>
              <w:t xml:space="preserve"> v/</w:t>
            </w:r>
            <w:r w:rsidRPr="003E3657">
              <w:rPr>
                <w:sz w:val="16"/>
                <w:szCs w:val="16"/>
              </w:rPr>
              <w:t>imprese controllate</w:t>
            </w:r>
          </w:p>
        </w:tc>
        <w:tc>
          <w:tcPr>
            <w:tcW w:w="0" w:type="auto"/>
            <w:vAlign w:val="center"/>
            <w:hideMark/>
          </w:tcPr>
          <w:p w:rsidR="00A40ED5" w:rsidRPr="00F82898" w:rsidRDefault="00A40ED5">
            <w:pPr>
              <w:spacing w:line="276" w:lineRule="auto"/>
              <w:jc w:val="right"/>
              <w:rPr>
                <w:sz w:val="18"/>
                <w:szCs w:val="18"/>
              </w:rPr>
            </w:pPr>
            <w:bookmarkStart w:id="565" w:name="XBRL_000981"/>
            <w:r w:rsidRPr="00F82898">
              <w:rPr>
                <w:sz w:val="18"/>
                <w:szCs w:val="18"/>
              </w:rPr>
              <w:t xml:space="preserve"> </w:t>
            </w:r>
            <w:permStart w:id="1994793371" w:edGrp="everyone"/>
            <w:r w:rsidRPr="00F82898">
              <w:rPr>
                <w:sz w:val="18"/>
                <w:szCs w:val="18"/>
              </w:rPr>
              <w:t xml:space="preserve">  </w:t>
            </w:r>
            <w:permEnd w:id="1994793371"/>
            <w:r w:rsidRPr="00F82898">
              <w:rPr>
                <w:sz w:val="18"/>
                <w:szCs w:val="18"/>
              </w:rPr>
              <w:t xml:space="preserve"> </w:t>
            </w:r>
            <w:bookmarkEnd w:id="565"/>
          </w:p>
        </w:tc>
        <w:tc>
          <w:tcPr>
            <w:tcW w:w="0" w:type="auto"/>
            <w:vAlign w:val="center"/>
            <w:hideMark/>
          </w:tcPr>
          <w:p w:rsidR="00A40ED5" w:rsidRPr="00F82898" w:rsidRDefault="00A40ED5">
            <w:pPr>
              <w:spacing w:line="276" w:lineRule="auto"/>
              <w:jc w:val="right"/>
              <w:rPr>
                <w:sz w:val="18"/>
                <w:szCs w:val="18"/>
              </w:rPr>
            </w:pPr>
            <w:bookmarkStart w:id="566" w:name="XBRL_000982"/>
            <w:r w:rsidRPr="00F82898">
              <w:rPr>
                <w:sz w:val="18"/>
                <w:szCs w:val="18"/>
              </w:rPr>
              <w:t xml:space="preserve"> </w:t>
            </w:r>
            <w:permStart w:id="2013933386" w:edGrp="everyone"/>
            <w:r w:rsidRPr="00F82898">
              <w:rPr>
                <w:vanish/>
                <w:color w:val="FF0000"/>
                <w:sz w:val="18"/>
                <w:szCs w:val="18"/>
              </w:rPr>
              <w:t>@V000094@V000094End</w:t>
            </w:r>
            <w:r w:rsidRPr="00F82898">
              <w:rPr>
                <w:sz w:val="18"/>
                <w:szCs w:val="18"/>
              </w:rPr>
              <w:t xml:space="preserve"> </w:t>
            </w:r>
            <w:permEnd w:id="2013933386"/>
            <w:r w:rsidRPr="00F82898">
              <w:rPr>
                <w:sz w:val="18"/>
                <w:szCs w:val="18"/>
              </w:rPr>
              <w:t xml:space="preserve"> </w:t>
            </w:r>
            <w:bookmarkEnd w:id="566"/>
          </w:p>
        </w:tc>
        <w:tc>
          <w:tcPr>
            <w:tcW w:w="0" w:type="auto"/>
            <w:vAlign w:val="center"/>
            <w:hideMark/>
          </w:tcPr>
          <w:p w:rsidR="00A40ED5" w:rsidRPr="00F82898" w:rsidRDefault="00A40ED5">
            <w:pPr>
              <w:spacing w:line="276" w:lineRule="auto"/>
              <w:jc w:val="right"/>
              <w:rPr>
                <w:sz w:val="18"/>
                <w:szCs w:val="18"/>
              </w:rPr>
            </w:pPr>
            <w:bookmarkStart w:id="567" w:name="XBRL_000983"/>
            <w:r w:rsidRPr="00F82898">
              <w:rPr>
                <w:sz w:val="18"/>
                <w:szCs w:val="18"/>
              </w:rPr>
              <w:t xml:space="preserve"> </w:t>
            </w:r>
            <w:permStart w:id="1441425430" w:edGrp="everyone"/>
            <w:r w:rsidRPr="00F82898">
              <w:rPr>
                <w:sz w:val="18"/>
                <w:szCs w:val="18"/>
              </w:rPr>
              <w:t xml:space="preserve">  </w:t>
            </w:r>
            <w:permEnd w:id="1441425430"/>
            <w:r w:rsidRPr="00F82898">
              <w:rPr>
                <w:sz w:val="18"/>
                <w:szCs w:val="18"/>
              </w:rPr>
              <w:t xml:space="preserve"> </w:t>
            </w:r>
            <w:bookmarkEnd w:id="567"/>
          </w:p>
        </w:tc>
        <w:tc>
          <w:tcPr>
            <w:tcW w:w="0" w:type="auto"/>
            <w:vAlign w:val="center"/>
            <w:hideMark/>
          </w:tcPr>
          <w:p w:rsidR="00A40ED5" w:rsidRPr="00F82898" w:rsidRDefault="00A40ED5">
            <w:pPr>
              <w:spacing w:line="276" w:lineRule="auto"/>
              <w:jc w:val="right"/>
              <w:rPr>
                <w:sz w:val="18"/>
                <w:szCs w:val="18"/>
              </w:rPr>
            </w:pPr>
            <w:bookmarkStart w:id="568" w:name="XBRL_000984"/>
            <w:r w:rsidRPr="00F82898">
              <w:rPr>
                <w:sz w:val="18"/>
                <w:szCs w:val="18"/>
              </w:rPr>
              <w:t xml:space="preserve"> </w:t>
            </w:r>
            <w:permStart w:id="1886470924" w:edGrp="everyone"/>
            <w:r w:rsidRPr="00F82898">
              <w:rPr>
                <w:sz w:val="18"/>
                <w:szCs w:val="18"/>
              </w:rPr>
              <w:t xml:space="preserve">  </w:t>
            </w:r>
            <w:permEnd w:id="1886470924"/>
            <w:r w:rsidRPr="00F82898">
              <w:rPr>
                <w:sz w:val="18"/>
                <w:szCs w:val="18"/>
              </w:rPr>
              <w:t xml:space="preserve"> </w:t>
            </w:r>
            <w:bookmarkEnd w:id="568"/>
          </w:p>
        </w:tc>
        <w:tc>
          <w:tcPr>
            <w:tcW w:w="0" w:type="auto"/>
            <w:vAlign w:val="center"/>
            <w:hideMark/>
          </w:tcPr>
          <w:p w:rsidR="00A40ED5" w:rsidRPr="00F82898" w:rsidRDefault="00A40ED5">
            <w:pPr>
              <w:spacing w:line="276" w:lineRule="auto"/>
              <w:jc w:val="right"/>
              <w:rPr>
                <w:sz w:val="18"/>
                <w:szCs w:val="18"/>
              </w:rPr>
            </w:pPr>
            <w:bookmarkStart w:id="569" w:name="XBRL_000985"/>
            <w:r w:rsidRPr="00F82898">
              <w:rPr>
                <w:sz w:val="18"/>
                <w:szCs w:val="18"/>
              </w:rPr>
              <w:t xml:space="preserve"> </w:t>
            </w:r>
            <w:permStart w:id="683373529" w:edGrp="everyone"/>
            <w:r w:rsidRPr="00F82898">
              <w:rPr>
                <w:sz w:val="18"/>
                <w:szCs w:val="18"/>
              </w:rPr>
              <w:t xml:space="preserve">  </w:t>
            </w:r>
            <w:permEnd w:id="683373529"/>
            <w:r w:rsidRPr="00F82898">
              <w:rPr>
                <w:sz w:val="18"/>
                <w:szCs w:val="18"/>
              </w:rPr>
              <w:t xml:space="preserve"> </w:t>
            </w:r>
            <w:bookmarkEnd w:id="569"/>
          </w:p>
        </w:tc>
        <w:tc>
          <w:tcPr>
            <w:tcW w:w="0" w:type="auto"/>
            <w:vAlign w:val="center"/>
            <w:hideMark/>
          </w:tcPr>
          <w:p w:rsidR="00A40ED5" w:rsidRPr="00F82898" w:rsidRDefault="00A40ED5">
            <w:pPr>
              <w:spacing w:line="276" w:lineRule="auto"/>
              <w:jc w:val="right"/>
              <w:rPr>
                <w:sz w:val="18"/>
                <w:szCs w:val="18"/>
              </w:rPr>
            </w:pPr>
            <w:bookmarkStart w:id="570" w:name="XBRL_000986"/>
            <w:r w:rsidRPr="00F82898">
              <w:rPr>
                <w:sz w:val="18"/>
                <w:szCs w:val="18"/>
              </w:rPr>
              <w:t xml:space="preserve"> </w:t>
            </w:r>
            <w:permStart w:id="1641895059" w:edGrp="everyone"/>
            <w:r w:rsidRPr="00F82898">
              <w:rPr>
                <w:sz w:val="18"/>
                <w:szCs w:val="18"/>
              </w:rPr>
              <w:t xml:space="preserve"> </w:t>
            </w:r>
            <w:permEnd w:id="1641895059"/>
            <w:r w:rsidRPr="00F82898">
              <w:rPr>
                <w:sz w:val="18"/>
                <w:szCs w:val="18"/>
              </w:rPr>
              <w:t xml:space="preserve"> </w:t>
            </w:r>
            <w:bookmarkEnd w:id="570"/>
          </w:p>
        </w:tc>
      </w:tr>
      <w:tr w:rsidR="003E3657" w:rsidRPr="00F82898" w:rsidTr="003E3657">
        <w:tc>
          <w:tcPr>
            <w:tcW w:w="0" w:type="auto"/>
            <w:vAlign w:val="center"/>
            <w:hideMark/>
          </w:tcPr>
          <w:p w:rsidR="00A40ED5" w:rsidRPr="003E3657" w:rsidRDefault="003E3657" w:rsidP="003E3657">
            <w:pPr>
              <w:spacing w:line="276" w:lineRule="auto"/>
              <w:rPr>
                <w:sz w:val="16"/>
                <w:szCs w:val="16"/>
              </w:rPr>
            </w:pPr>
            <w:r>
              <w:rPr>
                <w:sz w:val="16"/>
                <w:szCs w:val="16"/>
              </w:rPr>
              <w:t xml:space="preserve">Crediti </w:t>
            </w:r>
            <w:proofErr w:type="spellStart"/>
            <w:r>
              <w:rPr>
                <w:sz w:val="16"/>
                <w:szCs w:val="16"/>
              </w:rPr>
              <w:t>imm.ti</w:t>
            </w:r>
            <w:proofErr w:type="spellEnd"/>
            <w:r>
              <w:rPr>
                <w:sz w:val="16"/>
                <w:szCs w:val="16"/>
              </w:rPr>
              <w:t xml:space="preserve"> v/</w:t>
            </w:r>
            <w:r w:rsidR="00A40ED5" w:rsidRPr="003E3657">
              <w:rPr>
                <w:sz w:val="16"/>
                <w:szCs w:val="16"/>
              </w:rPr>
              <w:t>imprese collegate</w:t>
            </w:r>
          </w:p>
        </w:tc>
        <w:tc>
          <w:tcPr>
            <w:tcW w:w="0" w:type="auto"/>
            <w:vAlign w:val="center"/>
            <w:hideMark/>
          </w:tcPr>
          <w:p w:rsidR="00A40ED5" w:rsidRPr="00F82898" w:rsidRDefault="00A40ED5">
            <w:pPr>
              <w:spacing w:line="276" w:lineRule="auto"/>
              <w:jc w:val="right"/>
              <w:rPr>
                <w:sz w:val="18"/>
                <w:szCs w:val="18"/>
              </w:rPr>
            </w:pPr>
            <w:bookmarkStart w:id="571" w:name="XBRL_000987"/>
            <w:r w:rsidRPr="00F82898">
              <w:rPr>
                <w:sz w:val="18"/>
                <w:szCs w:val="18"/>
              </w:rPr>
              <w:t xml:space="preserve"> </w:t>
            </w:r>
            <w:permStart w:id="246554349" w:edGrp="everyone"/>
            <w:r w:rsidRPr="00F82898">
              <w:rPr>
                <w:sz w:val="18"/>
                <w:szCs w:val="18"/>
              </w:rPr>
              <w:t xml:space="preserve">  </w:t>
            </w:r>
            <w:permEnd w:id="246554349"/>
            <w:r w:rsidRPr="00F82898">
              <w:rPr>
                <w:sz w:val="18"/>
                <w:szCs w:val="18"/>
              </w:rPr>
              <w:t xml:space="preserve"> </w:t>
            </w:r>
            <w:bookmarkEnd w:id="571"/>
          </w:p>
        </w:tc>
        <w:tc>
          <w:tcPr>
            <w:tcW w:w="0" w:type="auto"/>
            <w:vAlign w:val="center"/>
            <w:hideMark/>
          </w:tcPr>
          <w:p w:rsidR="00A40ED5" w:rsidRPr="00F82898" w:rsidRDefault="00A40ED5">
            <w:pPr>
              <w:spacing w:line="276" w:lineRule="auto"/>
              <w:jc w:val="right"/>
              <w:rPr>
                <w:sz w:val="18"/>
                <w:szCs w:val="18"/>
              </w:rPr>
            </w:pPr>
            <w:bookmarkStart w:id="572" w:name="XBRL_000988"/>
            <w:r w:rsidRPr="00F82898">
              <w:rPr>
                <w:sz w:val="18"/>
                <w:szCs w:val="18"/>
              </w:rPr>
              <w:t xml:space="preserve"> </w:t>
            </w:r>
            <w:permStart w:id="1334736215" w:edGrp="everyone"/>
            <w:r w:rsidRPr="00F82898">
              <w:rPr>
                <w:vanish/>
                <w:color w:val="FF0000"/>
                <w:sz w:val="18"/>
                <w:szCs w:val="18"/>
              </w:rPr>
              <w:t>@V000097@V000097End</w:t>
            </w:r>
            <w:r w:rsidRPr="00F82898">
              <w:rPr>
                <w:sz w:val="18"/>
                <w:szCs w:val="18"/>
              </w:rPr>
              <w:t xml:space="preserve"> </w:t>
            </w:r>
            <w:permEnd w:id="1334736215"/>
            <w:r w:rsidRPr="00F82898">
              <w:rPr>
                <w:sz w:val="18"/>
                <w:szCs w:val="18"/>
              </w:rPr>
              <w:t xml:space="preserve"> </w:t>
            </w:r>
            <w:bookmarkEnd w:id="572"/>
          </w:p>
        </w:tc>
        <w:tc>
          <w:tcPr>
            <w:tcW w:w="0" w:type="auto"/>
            <w:vAlign w:val="center"/>
            <w:hideMark/>
          </w:tcPr>
          <w:p w:rsidR="00A40ED5" w:rsidRPr="00F82898" w:rsidRDefault="00A40ED5">
            <w:pPr>
              <w:spacing w:line="276" w:lineRule="auto"/>
              <w:jc w:val="right"/>
              <w:rPr>
                <w:sz w:val="18"/>
                <w:szCs w:val="18"/>
              </w:rPr>
            </w:pPr>
            <w:bookmarkStart w:id="573" w:name="XBRL_000989"/>
            <w:r w:rsidRPr="00F82898">
              <w:rPr>
                <w:sz w:val="18"/>
                <w:szCs w:val="18"/>
              </w:rPr>
              <w:t xml:space="preserve"> </w:t>
            </w:r>
            <w:permStart w:id="124270712" w:edGrp="everyone"/>
            <w:r w:rsidRPr="00F82898">
              <w:rPr>
                <w:sz w:val="18"/>
                <w:szCs w:val="18"/>
              </w:rPr>
              <w:t xml:space="preserve">  </w:t>
            </w:r>
            <w:permEnd w:id="124270712"/>
            <w:r w:rsidRPr="00F82898">
              <w:rPr>
                <w:sz w:val="18"/>
                <w:szCs w:val="18"/>
              </w:rPr>
              <w:t xml:space="preserve"> </w:t>
            </w:r>
            <w:bookmarkEnd w:id="573"/>
          </w:p>
        </w:tc>
        <w:tc>
          <w:tcPr>
            <w:tcW w:w="0" w:type="auto"/>
            <w:vAlign w:val="center"/>
            <w:hideMark/>
          </w:tcPr>
          <w:p w:rsidR="00A40ED5" w:rsidRPr="00F82898" w:rsidRDefault="00A40ED5">
            <w:pPr>
              <w:spacing w:line="276" w:lineRule="auto"/>
              <w:jc w:val="right"/>
              <w:rPr>
                <w:sz w:val="18"/>
                <w:szCs w:val="18"/>
              </w:rPr>
            </w:pPr>
            <w:bookmarkStart w:id="574" w:name="XBRL_000990"/>
            <w:r w:rsidRPr="00F82898">
              <w:rPr>
                <w:sz w:val="18"/>
                <w:szCs w:val="18"/>
              </w:rPr>
              <w:t xml:space="preserve"> </w:t>
            </w:r>
            <w:permStart w:id="1541359432" w:edGrp="everyone"/>
            <w:r w:rsidRPr="00F82898">
              <w:rPr>
                <w:sz w:val="18"/>
                <w:szCs w:val="18"/>
              </w:rPr>
              <w:t xml:space="preserve">  </w:t>
            </w:r>
            <w:permEnd w:id="1541359432"/>
            <w:r w:rsidRPr="00F82898">
              <w:rPr>
                <w:sz w:val="18"/>
                <w:szCs w:val="18"/>
              </w:rPr>
              <w:t xml:space="preserve"> </w:t>
            </w:r>
            <w:bookmarkEnd w:id="574"/>
          </w:p>
        </w:tc>
        <w:tc>
          <w:tcPr>
            <w:tcW w:w="0" w:type="auto"/>
            <w:vAlign w:val="center"/>
            <w:hideMark/>
          </w:tcPr>
          <w:p w:rsidR="00A40ED5" w:rsidRPr="00F82898" w:rsidRDefault="00A40ED5">
            <w:pPr>
              <w:spacing w:line="276" w:lineRule="auto"/>
              <w:jc w:val="right"/>
              <w:rPr>
                <w:sz w:val="18"/>
                <w:szCs w:val="18"/>
              </w:rPr>
            </w:pPr>
            <w:bookmarkStart w:id="575" w:name="XBRL_000991"/>
            <w:r w:rsidRPr="00F82898">
              <w:rPr>
                <w:sz w:val="18"/>
                <w:szCs w:val="18"/>
              </w:rPr>
              <w:t xml:space="preserve"> </w:t>
            </w:r>
            <w:permStart w:id="651180967" w:edGrp="everyone"/>
            <w:r w:rsidRPr="00F82898">
              <w:rPr>
                <w:sz w:val="18"/>
                <w:szCs w:val="18"/>
              </w:rPr>
              <w:t xml:space="preserve">  </w:t>
            </w:r>
            <w:permEnd w:id="651180967"/>
            <w:r w:rsidRPr="00F82898">
              <w:rPr>
                <w:sz w:val="18"/>
                <w:szCs w:val="18"/>
              </w:rPr>
              <w:t xml:space="preserve"> </w:t>
            </w:r>
            <w:bookmarkEnd w:id="575"/>
          </w:p>
        </w:tc>
        <w:tc>
          <w:tcPr>
            <w:tcW w:w="0" w:type="auto"/>
            <w:vAlign w:val="center"/>
            <w:hideMark/>
          </w:tcPr>
          <w:p w:rsidR="00A40ED5" w:rsidRPr="00F82898" w:rsidRDefault="00A40ED5">
            <w:pPr>
              <w:spacing w:line="276" w:lineRule="auto"/>
              <w:jc w:val="right"/>
              <w:rPr>
                <w:sz w:val="18"/>
                <w:szCs w:val="18"/>
              </w:rPr>
            </w:pPr>
            <w:bookmarkStart w:id="576" w:name="XBRL_000992"/>
            <w:r w:rsidRPr="00F82898">
              <w:rPr>
                <w:sz w:val="18"/>
                <w:szCs w:val="18"/>
              </w:rPr>
              <w:t xml:space="preserve"> </w:t>
            </w:r>
            <w:permStart w:id="205334583" w:edGrp="everyone"/>
            <w:r w:rsidRPr="00F82898">
              <w:rPr>
                <w:sz w:val="18"/>
                <w:szCs w:val="18"/>
              </w:rPr>
              <w:t xml:space="preserve"> </w:t>
            </w:r>
            <w:permEnd w:id="205334583"/>
            <w:r w:rsidRPr="00F82898">
              <w:rPr>
                <w:sz w:val="18"/>
                <w:szCs w:val="18"/>
              </w:rPr>
              <w:t xml:space="preserve"> </w:t>
            </w:r>
            <w:bookmarkEnd w:id="576"/>
          </w:p>
        </w:tc>
      </w:tr>
      <w:tr w:rsidR="003E3657" w:rsidRPr="00F82898" w:rsidTr="003E3657">
        <w:tc>
          <w:tcPr>
            <w:tcW w:w="0" w:type="auto"/>
            <w:vAlign w:val="center"/>
            <w:hideMark/>
          </w:tcPr>
          <w:p w:rsidR="00A40ED5" w:rsidRPr="003E3657" w:rsidRDefault="00A40ED5" w:rsidP="003E3657">
            <w:pPr>
              <w:spacing w:line="276" w:lineRule="auto"/>
              <w:rPr>
                <w:sz w:val="16"/>
                <w:szCs w:val="16"/>
              </w:rPr>
            </w:pPr>
            <w:r w:rsidRPr="003E3657">
              <w:rPr>
                <w:sz w:val="16"/>
                <w:szCs w:val="16"/>
              </w:rPr>
              <w:t xml:space="preserve">Crediti </w:t>
            </w:r>
            <w:proofErr w:type="spellStart"/>
            <w:r w:rsidRPr="003E3657">
              <w:rPr>
                <w:sz w:val="16"/>
                <w:szCs w:val="16"/>
              </w:rPr>
              <w:t>imm</w:t>
            </w:r>
            <w:r w:rsidR="003E3657">
              <w:rPr>
                <w:sz w:val="16"/>
                <w:szCs w:val="16"/>
              </w:rPr>
              <w:t>.ti</w:t>
            </w:r>
            <w:proofErr w:type="spellEnd"/>
            <w:r w:rsidR="003E3657">
              <w:rPr>
                <w:sz w:val="16"/>
                <w:szCs w:val="16"/>
              </w:rPr>
              <w:t xml:space="preserve"> v/</w:t>
            </w:r>
            <w:r w:rsidRPr="003E3657">
              <w:rPr>
                <w:sz w:val="16"/>
                <w:szCs w:val="16"/>
              </w:rPr>
              <w:t>imprese controllanti</w:t>
            </w:r>
          </w:p>
        </w:tc>
        <w:tc>
          <w:tcPr>
            <w:tcW w:w="0" w:type="auto"/>
            <w:vAlign w:val="center"/>
            <w:hideMark/>
          </w:tcPr>
          <w:p w:rsidR="00A40ED5" w:rsidRPr="00F82898" w:rsidRDefault="00A40ED5">
            <w:pPr>
              <w:spacing w:line="276" w:lineRule="auto"/>
              <w:jc w:val="right"/>
              <w:rPr>
                <w:sz w:val="18"/>
                <w:szCs w:val="18"/>
              </w:rPr>
            </w:pPr>
            <w:bookmarkStart w:id="577" w:name="XBRL_000993"/>
            <w:r w:rsidRPr="00F82898">
              <w:rPr>
                <w:sz w:val="18"/>
                <w:szCs w:val="18"/>
              </w:rPr>
              <w:t xml:space="preserve"> </w:t>
            </w:r>
            <w:permStart w:id="194193810" w:edGrp="everyone"/>
            <w:r w:rsidRPr="00F82898">
              <w:rPr>
                <w:sz w:val="18"/>
                <w:szCs w:val="18"/>
              </w:rPr>
              <w:t xml:space="preserve">  </w:t>
            </w:r>
            <w:permEnd w:id="194193810"/>
            <w:r w:rsidRPr="00F82898">
              <w:rPr>
                <w:sz w:val="18"/>
                <w:szCs w:val="18"/>
              </w:rPr>
              <w:t xml:space="preserve"> </w:t>
            </w:r>
            <w:bookmarkEnd w:id="577"/>
          </w:p>
        </w:tc>
        <w:tc>
          <w:tcPr>
            <w:tcW w:w="0" w:type="auto"/>
            <w:vAlign w:val="center"/>
            <w:hideMark/>
          </w:tcPr>
          <w:p w:rsidR="00A40ED5" w:rsidRPr="00F82898" w:rsidRDefault="00A40ED5">
            <w:pPr>
              <w:spacing w:line="276" w:lineRule="auto"/>
              <w:jc w:val="right"/>
              <w:rPr>
                <w:sz w:val="18"/>
                <w:szCs w:val="18"/>
              </w:rPr>
            </w:pPr>
            <w:bookmarkStart w:id="578" w:name="XBRL_000994"/>
            <w:r w:rsidRPr="00F82898">
              <w:rPr>
                <w:sz w:val="18"/>
                <w:szCs w:val="18"/>
              </w:rPr>
              <w:t xml:space="preserve"> </w:t>
            </w:r>
            <w:permStart w:id="1765749358" w:edGrp="everyone"/>
            <w:r w:rsidRPr="00F82898">
              <w:rPr>
                <w:vanish/>
                <w:color w:val="FF0000"/>
                <w:sz w:val="18"/>
                <w:szCs w:val="18"/>
              </w:rPr>
              <w:t>@V000100@V000100End</w:t>
            </w:r>
            <w:r w:rsidRPr="00F82898">
              <w:rPr>
                <w:sz w:val="18"/>
                <w:szCs w:val="18"/>
              </w:rPr>
              <w:t xml:space="preserve"> </w:t>
            </w:r>
            <w:permEnd w:id="1765749358"/>
            <w:r w:rsidRPr="00F82898">
              <w:rPr>
                <w:sz w:val="18"/>
                <w:szCs w:val="18"/>
              </w:rPr>
              <w:t xml:space="preserve"> </w:t>
            </w:r>
            <w:bookmarkEnd w:id="578"/>
          </w:p>
        </w:tc>
        <w:tc>
          <w:tcPr>
            <w:tcW w:w="0" w:type="auto"/>
            <w:vAlign w:val="center"/>
            <w:hideMark/>
          </w:tcPr>
          <w:p w:rsidR="00A40ED5" w:rsidRPr="00F82898" w:rsidRDefault="00A40ED5">
            <w:pPr>
              <w:spacing w:line="276" w:lineRule="auto"/>
              <w:jc w:val="right"/>
              <w:rPr>
                <w:sz w:val="18"/>
                <w:szCs w:val="18"/>
              </w:rPr>
            </w:pPr>
            <w:bookmarkStart w:id="579" w:name="XBRL_000995"/>
            <w:r w:rsidRPr="00F82898">
              <w:rPr>
                <w:sz w:val="18"/>
                <w:szCs w:val="18"/>
              </w:rPr>
              <w:t xml:space="preserve"> </w:t>
            </w:r>
            <w:permStart w:id="458904211" w:edGrp="everyone"/>
            <w:r w:rsidRPr="00F82898">
              <w:rPr>
                <w:sz w:val="18"/>
                <w:szCs w:val="18"/>
              </w:rPr>
              <w:t xml:space="preserve">  </w:t>
            </w:r>
            <w:permEnd w:id="458904211"/>
            <w:r w:rsidRPr="00F82898">
              <w:rPr>
                <w:sz w:val="18"/>
                <w:szCs w:val="18"/>
              </w:rPr>
              <w:t xml:space="preserve"> </w:t>
            </w:r>
            <w:bookmarkEnd w:id="579"/>
          </w:p>
        </w:tc>
        <w:tc>
          <w:tcPr>
            <w:tcW w:w="0" w:type="auto"/>
            <w:vAlign w:val="center"/>
            <w:hideMark/>
          </w:tcPr>
          <w:p w:rsidR="00A40ED5" w:rsidRPr="00F82898" w:rsidRDefault="00A40ED5">
            <w:pPr>
              <w:spacing w:line="276" w:lineRule="auto"/>
              <w:jc w:val="right"/>
              <w:rPr>
                <w:sz w:val="18"/>
                <w:szCs w:val="18"/>
              </w:rPr>
            </w:pPr>
            <w:bookmarkStart w:id="580" w:name="XBRL_000996"/>
            <w:r w:rsidRPr="00F82898">
              <w:rPr>
                <w:sz w:val="18"/>
                <w:szCs w:val="18"/>
              </w:rPr>
              <w:t xml:space="preserve"> </w:t>
            </w:r>
            <w:permStart w:id="1407519606" w:edGrp="everyone"/>
            <w:r w:rsidRPr="00F82898">
              <w:rPr>
                <w:sz w:val="18"/>
                <w:szCs w:val="18"/>
              </w:rPr>
              <w:t xml:space="preserve">  </w:t>
            </w:r>
            <w:permEnd w:id="1407519606"/>
            <w:r w:rsidRPr="00F82898">
              <w:rPr>
                <w:sz w:val="18"/>
                <w:szCs w:val="18"/>
              </w:rPr>
              <w:t xml:space="preserve"> </w:t>
            </w:r>
            <w:bookmarkEnd w:id="580"/>
          </w:p>
        </w:tc>
        <w:tc>
          <w:tcPr>
            <w:tcW w:w="0" w:type="auto"/>
            <w:vAlign w:val="center"/>
            <w:hideMark/>
          </w:tcPr>
          <w:p w:rsidR="00A40ED5" w:rsidRPr="00F82898" w:rsidRDefault="00A40ED5">
            <w:pPr>
              <w:spacing w:line="276" w:lineRule="auto"/>
              <w:jc w:val="right"/>
              <w:rPr>
                <w:sz w:val="18"/>
                <w:szCs w:val="18"/>
              </w:rPr>
            </w:pPr>
            <w:bookmarkStart w:id="581" w:name="XBRL_000997"/>
            <w:r w:rsidRPr="00F82898">
              <w:rPr>
                <w:sz w:val="18"/>
                <w:szCs w:val="18"/>
              </w:rPr>
              <w:t xml:space="preserve"> </w:t>
            </w:r>
            <w:permStart w:id="319636164" w:edGrp="everyone"/>
            <w:r w:rsidRPr="00F82898">
              <w:rPr>
                <w:sz w:val="18"/>
                <w:szCs w:val="18"/>
              </w:rPr>
              <w:t xml:space="preserve">  </w:t>
            </w:r>
            <w:permEnd w:id="319636164"/>
            <w:r w:rsidRPr="00F82898">
              <w:rPr>
                <w:sz w:val="18"/>
                <w:szCs w:val="18"/>
              </w:rPr>
              <w:t xml:space="preserve"> </w:t>
            </w:r>
            <w:bookmarkEnd w:id="581"/>
          </w:p>
        </w:tc>
        <w:tc>
          <w:tcPr>
            <w:tcW w:w="0" w:type="auto"/>
            <w:vAlign w:val="center"/>
            <w:hideMark/>
          </w:tcPr>
          <w:p w:rsidR="00A40ED5" w:rsidRPr="00F82898" w:rsidRDefault="00A40ED5">
            <w:pPr>
              <w:spacing w:line="276" w:lineRule="auto"/>
              <w:jc w:val="right"/>
              <w:rPr>
                <w:sz w:val="18"/>
                <w:szCs w:val="18"/>
              </w:rPr>
            </w:pPr>
            <w:bookmarkStart w:id="582" w:name="XBRL_000998"/>
            <w:r w:rsidRPr="00F82898">
              <w:rPr>
                <w:sz w:val="18"/>
                <w:szCs w:val="18"/>
              </w:rPr>
              <w:t xml:space="preserve"> </w:t>
            </w:r>
            <w:permStart w:id="941391631" w:edGrp="everyone"/>
            <w:r w:rsidRPr="00F82898">
              <w:rPr>
                <w:sz w:val="18"/>
                <w:szCs w:val="18"/>
              </w:rPr>
              <w:t xml:space="preserve"> </w:t>
            </w:r>
            <w:permEnd w:id="941391631"/>
            <w:r w:rsidRPr="00F82898">
              <w:rPr>
                <w:sz w:val="18"/>
                <w:szCs w:val="18"/>
              </w:rPr>
              <w:t xml:space="preserve"> </w:t>
            </w:r>
            <w:bookmarkEnd w:id="582"/>
          </w:p>
        </w:tc>
      </w:tr>
      <w:tr w:rsidR="003E3657" w:rsidRPr="00F82898" w:rsidTr="003E3657">
        <w:tc>
          <w:tcPr>
            <w:tcW w:w="0" w:type="auto"/>
            <w:vAlign w:val="center"/>
            <w:hideMark/>
          </w:tcPr>
          <w:p w:rsidR="00A40ED5" w:rsidRPr="003E3657" w:rsidRDefault="003E3657" w:rsidP="003E3657">
            <w:pPr>
              <w:spacing w:line="276" w:lineRule="auto"/>
              <w:rPr>
                <w:sz w:val="16"/>
                <w:szCs w:val="16"/>
              </w:rPr>
            </w:pPr>
            <w:r>
              <w:rPr>
                <w:sz w:val="16"/>
                <w:szCs w:val="16"/>
              </w:rPr>
              <w:t xml:space="preserve">Crediti </w:t>
            </w:r>
            <w:proofErr w:type="spellStart"/>
            <w:r>
              <w:rPr>
                <w:sz w:val="16"/>
                <w:szCs w:val="16"/>
              </w:rPr>
              <w:t>imm.ti</w:t>
            </w:r>
            <w:proofErr w:type="spellEnd"/>
            <w:r>
              <w:rPr>
                <w:sz w:val="16"/>
                <w:szCs w:val="16"/>
              </w:rPr>
              <w:t xml:space="preserve"> v/</w:t>
            </w:r>
            <w:r w:rsidR="00A40ED5" w:rsidRPr="003E3657">
              <w:rPr>
                <w:sz w:val="16"/>
                <w:szCs w:val="16"/>
              </w:rPr>
              <w:t>altri</w:t>
            </w:r>
          </w:p>
        </w:tc>
        <w:tc>
          <w:tcPr>
            <w:tcW w:w="0" w:type="auto"/>
            <w:vAlign w:val="center"/>
            <w:hideMark/>
          </w:tcPr>
          <w:p w:rsidR="00A40ED5" w:rsidRPr="00F82898" w:rsidRDefault="00A40ED5">
            <w:pPr>
              <w:spacing w:line="276" w:lineRule="auto"/>
              <w:jc w:val="right"/>
              <w:rPr>
                <w:sz w:val="18"/>
                <w:szCs w:val="18"/>
              </w:rPr>
            </w:pPr>
            <w:bookmarkStart w:id="583" w:name="XBRL_000999"/>
            <w:r w:rsidRPr="00F82898">
              <w:rPr>
                <w:sz w:val="18"/>
                <w:szCs w:val="18"/>
              </w:rPr>
              <w:t xml:space="preserve"> </w:t>
            </w:r>
            <w:permStart w:id="870596432" w:edGrp="everyone"/>
            <w:r w:rsidRPr="00F82898">
              <w:rPr>
                <w:sz w:val="18"/>
                <w:szCs w:val="18"/>
              </w:rPr>
              <w:t xml:space="preserve">  </w:t>
            </w:r>
            <w:permEnd w:id="870596432"/>
            <w:r w:rsidRPr="00F82898">
              <w:rPr>
                <w:sz w:val="18"/>
                <w:szCs w:val="18"/>
              </w:rPr>
              <w:t xml:space="preserve"> </w:t>
            </w:r>
            <w:bookmarkEnd w:id="583"/>
          </w:p>
        </w:tc>
        <w:tc>
          <w:tcPr>
            <w:tcW w:w="0" w:type="auto"/>
            <w:vAlign w:val="center"/>
            <w:hideMark/>
          </w:tcPr>
          <w:p w:rsidR="00A40ED5" w:rsidRPr="00F82898" w:rsidRDefault="00A40ED5">
            <w:pPr>
              <w:spacing w:line="276" w:lineRule="auto"/>
              <w:jc w:val="right"/>
              <w:rPr>
                <w:sz w:val="18"/>
                <w:szCs w:val="18"/>
              </w:rPr>
            </w:pPr>
            <w:bookmarkStart w:id="584" w:name="XBRL_001000"/>
            <w:r w:rsidRPr="00F82898">
              <w:rPr>
                <w:sz w:val="18"/>
                <w:szCs w:val="18"/>
              </w:rPr>
              <w:t xml:space="preserve"> </w:t>
            </w:r>
            <w:permStart w:id="530937967" w:edGrp="everyone"/>
            <w:r w:rsidRPr="00F82898">
              <w:rPr>
                <w:vanish/>
                <w:color w:val="FF0000"/>
                <w:sz w:val="18"/>
                <w:szCs w:val="18"/>
              </w:rPr>
              <w:t>@V000103@V000103End</w:t>
            </w:r>
            <w:r w:rsidRPr="00F82898">
              <w:rPr>
                <w:sz w:val="18"/>
                <w:szCs w:val="18"/>
              </w:rPr>
              <w:t xml:space="preserve"> </w:t>
            </w:r>
            <w:permEnd w:id="530937967"/>
            <w:r w:rsidRPr="00F82898">
              <w:rPr>
                <w:sz w:val="18"/>
                <w:szCs w:val="18"/>
              </w:rPr>
              <w:t xml:space="preserve"> </w:t>
            </w:r>
            <w:bookmarkEnd w:id="584"/>
          </w:p>
        </w:tc>
        <w:tc>
          <w:tcPr>
            <w:tcW w:w="0" w:type="auto"/>
            <w:vAlign w:val="center"/>
            <w:hideMark/>
          </w:tcPr>
          <w:p w:rsidR="00A40ED5" w:rsidRPr="00F82898" w:rsidRDefault="00A40ED5">
            <w:pPr>
              <w:spacing w:line="276" w:lineRule="auto"/>
              <w:jc w:val="right"/>
              <w:rPr>
                <w:sz w:val="18"/>
                <w:szCs w:val="18"/>
              </w:rPr>
            </w:pPr>
            <w:bookmarkStart w:id="585" w:name="XBRL_001001"/>
            <w:r w:rsidRPr="00F82898">
              <w:rPr>
                <w:sz w:val="18"/>
                <w:szCs w:val="18"/>
              </w:rPr>
              <w:t xml:space="preserve"> </w:t>
            </w:r>
            <w:permStart w:id="273696002" w:edGrp="everyone"/>
            <w:r w:rsidRPr="00F82898">
              <w:rPr>
                <w:sz w:val="18"/>
                <w:szCs w:val="18"/>
              </w:rPr>
              <w:t xml:space="preserve">  </w:t>
            </w:r>
            <w:permEnd w:id="273696002"/>
            <w:r w:rsidRPr="00F82898">
              <w:rPr>
                <w:sz w:val="18"/>
                <w:szCs w:val="18"/>
              </w:rPr>
              <w:t xml:space="preserve"> </w:t>
            </w:r>
            <w:bookmarkEnd w:id="585"/>
          </w:p>
        </w:tc>
        <w:tc>
          <w:tcPr>
            <w:tcW w:w="0" w:type="auto"/>
            <w:vAlign w:val="center"/>
            <w:hideMark/>
          </w:tcPr>
          <w:p w:rsidR="00A40ED5" w:rsidRPr="00F82898" w:rsidRDefault="00A40ED5">
            <w:pPr>
              <w:spacing w:line="276" w:lineRule="auto"/>
              <w:jc w:val="right"/>
              <w:rPr>
                <w:sz w:val="18"/>
                <w:szCs w:val="18"/>
              </w:rPr>
            </w:pPr>
            <w:bookmarkStart w:id="586" w:name="XBRL_001002"/>
            <w:r w:rsidRPr="00F82898">
              <w:rPr>
                <w:sz w:val="18"/>
                <w:szCs w:val="18"/>
              </w:rPr>
              <w:t xml:space="preserve"> </w:t>
            </w:r>
            <w:permStart w:id="1008206425" w:edGrp="everyone"/>
            <w:r w:rsidRPr="00F82898">
              <w:rPr>
                <w:sz w:val="18"/>
                <w:szCs w:val="18"/>
              </w:rPr>
              <w:t xml:space="preserve">  </w:t>
            </w:r>
            <w:permEnd w:id="1008206425"/>
            <w:r w:rsidRPr="00F82898">
              <w:rPr>
                <w:sz w:val="18"/>
                <w:szCs w:val="18"/>
              </w:rPr>
              <w:t xml:space="preserve"> </w:t>
            </w:r>
            <w:bookmarkEnd w:id="586"/>
          </w:p>
        </w:tc>
        <w:tc>
          <w:tcPr>
            <w:tcW w:w="0" w:type="auto"/>
            <w:vAlign w:val="center"/>
            <w:hideMark/>
          </w:tcPr>
          <w:p w:rsidR="00A40ED5" w:rsidRPr="00F82898" w:rsidRDefault="00A40ED5">
            <w:pPr>
              <w:spacing w:line="276" w:lineRule="auto"/>
              <w:jc w:val="right"/>
              <w:rPr>
                <w:sz w:val="18"/>
                <w:szCs w:val="18"/>
              </w:rPr>
            </w:pPr>
            <w:bookmarkStart w:id="587" w:name="XBRL_001003"/>
            <w:r w:rsidRPr="00F82898">
              <w:rPr>
                <w:sz w:val="18"/>
                <w:szCs w:val="18"/>
              </w:rPr>
              <w:t xml:space="preserve"> </w:t>
            </w:r>
            <w:permStart w:id="878195365" w:edGrp="everyone"/>
            <w:r w:rsidRPr="00F82898">
              <w:rPr>
                <w:sz w:val="18"/>
                <w:szCs w:val="18"/>
              </w:rPr>
              <w:t xml:space="preserve">  </w:t>
            </w:r>
            <w:permEnd w:id="878195365"/>
            <w:r w:rsidRPr="00F82898">
              <w:rPr>
                <w:sz w:val="18"/>
                <w:szCs w:val="18"/>
              </w:rPr>
              <w:t xml:space="preserve"> </w:t>
            </w:r>
            <w:bookmarkEnd w:id="587"/>
          </w:p>
        </w:tc>
        <w:tc>
          <w:tcPr>
            <w:tcW w:w="0" w:type="auto"/>
            <w:vAlign w:val="center"/>
            <w:hideMark/>
          </w:tcPr>
          <w:p w:rsidR="00A40ED5" w:rsidRPr="00F82898" w:rsidRDefault="00A40ED5">
            <w:pPr>
              <w:spacing w:line="276" w:lineRule="auto"/>
              <w:jc w:val="right"/>
              <w:rPr>
                <w:sz w:val="18"/>
                <w:szCs w:val="18"/>
              </w:rPr>
            </w:pPr>
            <w:bookmarkStart w:id="588" w:name="XBRL_001004"/>
            <w:r w:rsidRPr="00F82898">
              <w:rPr>
                <w:sz w:val="18"/>
                <w:szCs w:val="18"/>
              </w:rPr>
              <w:t xml:space="preserve"> </w:t>
            </w:r>
            <w:permStart w:id="1270043404" w:edGrp="everyone"/>
            <w:r w:rsidRPr="00F82898">
              <w:rPr>
                <w:sz w:val="18"/>
                <w:szCs w:val="18"/>
              </w:rPr>
              <w:t xml:space="preserve"> </w:t>
            </w:r>
            <w:permEnd w:id="1270043404"/>
            <w:r w:rsidRPr="00F82898">
              <w:rPr>
                <w:sz w:val="18"/>
                <w:szCs w:val="18"/>
              </w:rPr>
              <w:t xml:space="preserve"> </w:t>
            </w:r>
            <w:bookmarkEnd w:id="588"/>
          </w:p>
        </w:tc>
      </w:tr>
      <w:tr w:rsidR="003E3657" w:rsidRPr="00F82898" w:rsidTr="003E3657">
        <w:tc>
          <w:tcPr>
            <w:tcW w:w="0" w:type="auto"/>
            <w:vAlign w:val="center"/>
            <w:hideMark/>
          </w:tcPr>
          <w:p w:rsidR="00A40ED5" w:rsidRPr="003E3657" w:rsidRDefault="00A40ED5">
            <w:pPr>
              <w:spacing w:line="276" w:lineRule="auto"/>
              <w:rPr>
                <w:sz w:val="16"/>
                <w:szCs w:val="16"/>
              </w:rPr>
            </w:pPr>
            <w:r w:rsidRPr="003E3657">
              <w:rPr>
                <w:sz w:val="16"/>
                <w:szCs w:val="16"/>
              </w:rPr>
              <w:t>Totale crediti immobilizzati</w:t>
            </w:r>
          </w:p>
        </w:tc>
        <w:tc>
          <w:tcPr>
            <w:tcW w:w="0" w:type="auto"/>
            <w:vAlign w:val="center"/>
            <w:hideMark/>
          </w:tcPr>
          <w:p w:rsidR="00A40ED5" w:rsidRPr="00F82898" w:rsidRDefault="00A40ED5">
            <w:pPr>
              <w:spacing w:line="276" w:lineRule="auto"/>
              <w:jc w:val="right"/>
              <w:rPr>
                <w:sz w:val="18"/>
                <w:szCs w:val="18"/>
              </w:rPr>
            </w:pPr>
            <w:bookmarkStart w:id="589" w:name="XBRL_001005"/>
            <w:r w:rsidRPr="00F82898">
              <w:rPr>
                <w:sz w:val="18"/>
                <w:szCs w:val="18"/>
              </w:rPr>
              <w:t xml:space="preserve"> </w:t>
            </w:r>
            <w:permStart w:id="1943293609" w:edGrp="everyone"/>
            <w:r w:rsidRPr="00F82898">
              <w:rPr>
                <w:sz w:val="18"/>
                <w:szCs w:val="18"/>
              </w:rPr>
              <w:t xml:space="preserve">  </w:t>
            </w:r>
            <w:permEnd w:id="1943293609"/>
            <w:r w:rsidRPr="00F82898">
              <w:rPr>
                <w:sz w:val="18"/>
                <w:szCs w:val="18"/>
              </w:rPr>
              <w:t xml:space="preserve"> </w:t>
            </w:r>
            <w:bookmarkEnd w:id="589"/>
          </w:p>
        </w:tc>
        <w:tc>
          <w:tcPr>
            <w:tcW w:w="0" w:type="auto"/>
            <w:vAlign w:val="center"/>
            <w:hideMark/>
          </w:tcPr>
          <w:p w:rsidR="00A40ED5" w:rsidRPr="00F82898" w:rsidRDefault="00A40ED5">
            <w:pPr>
              <w:spacing w:line="276" w:lineRule="auto"/>
              <w:jc w:val="right"/>
              <w:rPr>
                <w:sz w:val="18"/>
                <w:szCs w:val="18"/>
              </w:rPr>
            </w:pPr>
            <w:bookmarkStart w:id="590" w:name="XBRL_001006"/>
            <w:r w:rsidRPr="00F82898">
              <w:rPr>
                <w:sz w:val="18"/>
                <w:szCs w:val="18"/>
              </w:rPr>
              <w:t xml:space="preserve"> </w:t>
            </w:r>
            <w:permStart w:id="868313396" w:edGrp="everyone"/>
            <w:r w:rsidRPr="00F82898">
              <w:rPr>
                <w:vanish/>
                <w:color w:val="FF0000"/>
                <w:sz w:val="18"/>
                <w:szCs w:val="18"/>
              </w:rPr>
              <w:t>@V000093@V000093End</w:t>
            </w:r>
            <w:r w:rsidRPr="00F82898">
              <w:rPr>
                <w:sz w:val="18"/>
                <w:szCs w:val="18"/>
              </w:rPr>
              <w:t xml:space="preserve"> </w:t>
            </w:r>
            <w:permEnd w:id="868313396"/>
            <w:r w:rsidRPr="00F82898">
              <w:rPr>
                <w:sz w:val="18"/>
                <w:szCs w:val="18"/>
              </w:rPr>
              <w:t xml:space="preserve"> </w:t>
            </w:r>
            <w:bookmarkEnd w:id="590"/>
          </w:p>
        </w:tc>
        <w:tc>
          <w:tcPr>
            <w:tcW w:w="0" w:type="auto"/>
            <w:vAlign w:val="center"/>
            <w:hideMark/>
          </w:tcPr>
          <w:p w:rsidR="00A40ED5" w:rsidRPr="00F82898" w:rsidRDefault="00A40ED5">
            <w:pPr>
              <w:spacing w:line="276" w:lineRule="auto"/>
              <w:jc w:val="right"/>
              <w:rPr>
                <w:sz w:val="18"/>
                <w:szCs w:val="18"/>
              </w:rPr>
            </w:pPr>
            <w:bookmarkStart w:id="591" w:name="XBRL_001007"/>
            <w:r w:rsidRPr="00F82898">
              <w:rPr>
                <w:sz w:val="18"/>
                <w:szCs w:val="18"/>
              </w:rPr>
              <w:t xml:space="preserve"> </w:t>
            </w:r>
            <w:permStart w:id="917061884" w:edGrp="everyone"/>
            <w:r w:rsidRPr="00F82898">
              <w:rPr>
                <w:sz w:val="18"/>
                <w:szCs w:val="18"/>
              </w:rPr>
              <w:t xml:space="preserve">  </w:t>
            </w:r>
            <w:permEnd w:id="917061884"/>
            <w:r w:rsidRPr="00F82898">
              <w:rPr>
                <w:sz w:val="18"/>
                <w:szCs w:val="18"/>
              </w:rPr>
              <w:t xml:space="preserve"> </w:t>
            </w:r>
            <w:bookmarkEnd w:id="591"/>
          </w:p>
        </w:tc>
        <w:tc>
          <w:tcPr>
            <w:tcW w:w="0" w:type="auto"/>
            <w:vAlign w:val="center"/>
            <w:hideMark/>
          </w:tcPr>
          <w:p w:rsidR="00A40ED5" w:rsidRPr="00F82898" w:rsidRDefault="00A40ED5">
            <w:pPr>
              <w:spacing w:line="276" w:lineRule="auto"/>
              <w:jc w:val="right"/>
              <w:rPr>
                <w:sz w:val="18"/>
                <w:szCs w:val="18"/>
              </w:rPr>
            </w:pPr>
            <w:bookmarkStart w:id="592" w:name="XBRL_001008"/>
            <w:r w:rsidRPr="00F82898">
              <w:rPr>
                <w:sz w:val="18"/>
                <w:szCs w:val="18"/>
              </w:rPr>
              <w:t xml:space="preserve"> </w:t>
            </w:r>
            <w:permStart w:id="1708400113" w:edGrp="everyone"/>
            <w:r w:rsidRPr="00F82898">
              <w:rPr>
                <w:vanish/>
                <w:color w:val="FF0000"/>
                <w:sz w:val="18"/>
                <w:szCs w:val="18"/>
              </w:rPr>
              <w:t>@X031104@X031104End</w:t>
            </w:r>
            <w:r w:rsidRPr="00F82898">
              <w:rPr>
                <w:sz w:val="18"/>
                <w:szCs w:val="18"/>
              </w:rPr>
              <w:t xml:space="preserve"> </w:t>
            </w:r>
            <w:permEnd w:id="1708400113"/>
            <w:r w:rsidRPr="00F82898">
              <w:rPr>
                <w:sz w:val="18"/>
                <w:szCs w:val="18"/>
              </w:rPr>
              <w:t xml:space="preserve"> </w:t>
            </w:r>
            <w:bookmarkEnd w:id="592"/>
          </w:p>
        </w:tc>
        <w:tc>
          <w:tcPr>
            <w:tcW w:w="0" w:type="auto"/>
            <w:vAlign w:val="center"/>
            <w:hideMark/>
          </w:tcPr>
          <w:p w:rsidR="00A40ED5" w:rsidRPr="00F82898" w:rsidRDefault="00A40ED5">
            <w:pPr>
              <w:spacing w:line="276" w:lineRule="auto"/>
              <w:jc w:val="right"/>
              <w:rPr>
                <w:sz w:val="18"/>
                <w:szCs w:val="18"/>
              </w:rPr>
            </w:pPr>
            <w:bookmarkStart w:id="593" w:name="XBRL_001009"/>
            <w:r w:rsidRPr="00F82898">
              <w:rPr>
                <w:sz w:val="18"/>
                <w:szCs w:val="18"/>
              </w:rPr>
              <w:t xml:space="preserve"> </w:t>
            </w:r>
            <w:permStart w:id="1130314807" w:edGrp="everyone"/>
            <w:r w:rsidRPr="00F82898">
              <w:rPr>
                <w:vanish/>
                <w:color w:val="FF0000"/>
                <w:sz w:val="18"/>
                <w:szCs w:val="18"/>
              </w:rPr>
              <w:t>@X031105@X031105End</w:t>
            </w:r>
            <w:r w:rsidRPr="00F82898">
              <w:rPr>
                <w:sz w:val="18"/>
                <w:szCs w:val="18"/>
              </w:rPr>
              <w:t xml:space="preserve"> </w:t>
            </w:r>
            <w:permEnd w:id="1130314807"/>
            <w:r w:rsidRPr="00F82898">
              <w:rPr>
                <w:sz w:val="18"/>
                <w:szCs w:val="18"/>
              </w:rPr>
              <w:t xml:space="preserve"> </w:t>
            </w:r>
            <w:bookmarkEnd w:id="593"/>
          </w:p>
        </w:tc>
        <w:tc>
          <w:tcPr>
            <w:tcW w:w="0" w:type="auto"/>
            <w:vAlign w:val="center"/>
            <w:hideMark/>
          </w:tcPr>
          <w:p w:rsidR="00A40ED5" w:rsidRPr="00F82898" w:rsidRDefault="00A40ED5">
            <w:pPr>
              <w:spacing w:line="276" w:lineRule="auto"/>
              <w:jc w:val="right"/>
              <w:rPr>
                <w:sz w:val="18"/>
                <w:szCs w:val="18"/>
              </w:rPr>
            </w:pPr>
            <w:bookmarkStart w:id="594" w:name="XBRL_001010"/>
            <w:r w:rsidRPr="00F82898">
              <w:rPr>
                <w:sz w:val="18"/>
                <w:szCs w:val="18"/>
              </w:rPr>
              <w:t xml:space="preserve"> </w:t>
            </w:r>
            <w:permStart w:id="1065960150" w:edGrp="everyone"/>
            <w:r w:rsidRPr="00F82898">
              <w:rPr>
                <w:sz w:val="18"/>
                <w:szCs w:val="18"/>
              </w:rPr>
              <w:t xml:space="preserve"> </w:t>
            </w:r>
            <w:permEnd w:id="1065960150"/>
            <w:r w:rsidRPr="00F82898">
              <w:rPr>
                <w:sz w:val="18"/>
                <w:szCs w:val="18"/>
              </w:rPr>
              <w:t xml:space="preserve"> </w:t>
            </w:r>
            <w:bookmarkEnd w:id="594"/>
          </w:p>
        </w:tc>
      </w:tr>
    </w:tbl>
    <w:p w:rsidR="00A40ED5" w:rsidRDefault="00A40ED5" w:rsidP="00F82898">
      <w:pPr>
        <w:pStyle w:val="Nessunaspaziatura"/>
        <w:jc w:val="both"/>
        <w:rPr>
          <w:rFonts w:ascii="Arial" w:hAnsi="Arial" w:cs="Arial"/>
        </w:rPr>
      </w:pPr>
    </w:p>
    <w:p w:rsidR="003E3657" w:rsidRPr="00F82898" w:rsidRDefault="003E3657" w:rsidP="00F82898">
      <w:pPr>
        <w:pStyle w:val="Nessunaspaziatura"/>
        <w:jc w:val="both"/>
        <w:rPr>
          <w:rFonts w:ascii="Arial" w:hAnsi="Arial" w:cs="Arial"/>
        </w:rPr>
      </w:pPr>
    </w:p>
    <w:p w:rsidR="00A40ED5" w:rsidRDefault="00A40ED5" w:rsidP="00F82898">
      <w:pPr>
        <w:pStyle w:val="Nessunaspaziatura"/>
        <w:jc w:val="both"/>
        <w:rPr>
          <w:rFonts w:ascii="Arial" w:hAnsi="Arial" w:cs="Arial"/>
          <w:b/>
          <w:color w:val="000080"/>
        </w:rPr>
      </w:pPr>
      <w:bookmarkStart w:id="595" w:name="T0045"/>
      <w:bookmarkEnd w:id="564"/>
      <w:r w:rsidRPr="00F82898">
        <w:rPr>
          <w:rFonts w:ascii="Arial" w:hAnsi="Arial" w:cs="Arial"/>
          <w:b/>
          <w:color w:val="000080"/>
        </w:rPr>
        <w:t>Commento, movimenti delle immobilizzazioni finanziarie: crediti</w:t>
      </w:r>
    </w:p>
    <w:p w:rsidR="00F82898" w:rsidRPr="00F82898" w:rsidRDefault="00F82898" w:rsidP="00F82898">
      <w:pPr>
        <w:pStyle w:val="Nessunaspaziatura"/>
        <w:jc w:val="both"/>
        <w:rPr>
          <w:rFonts w:ascii="Arial" w:hAnsi="Arial" w:cs="Arial"/>
          <w:color w:val="000080"/>
          <w:sz w:val="20"/>
          <w:szCs w:val="20"/>
        </w:rPr>
      </w:pPr>
    </w:p>
    <w:p w:rsidR="00F82898" w:rsidRPr="00F82898" w:rsidRDefault="00F82898" w:rsidP="00F82898">
      <w:pPr>
        <w:pStyle w:val="Nessunaspaziatura"/>
        <w:jc w:val="both"/>
        <w:rPr>
          <w:rFonts w:ascii="Arial" w:hAnsi="Arial" w:cs="Arial"/>
          <w:color w:val="000080"/>
          <w:sz w:val="20"/>
          <w:szCs w:val="20"/>
        </w:rPr>
      </w:pPr>
      <w:r w:rsidRPr="00F82898">
        <w:rPr>
          <w:rFonts w:ascii="Arial" w:hAnsi="Arial" w:cs="Arial"/>
          <w:color w:val="000080"/>
          <w:sz w:val="20"/>
          <w:szCs w:val="20"/>
        </w:rPr>
        <w:t>--</w:t>
      </w:r>
    </w:p>
    <w:p w:rsidR="00A40ED5" w:rsidRDefault="00A40ED5" w:rsidP="00F82898">
      <w:pPr>
        <w:pStyle w:val="Nessunaspaziatura"/>
        <w:jc w:val="both"/>
        <w:rPr>
          <w:rFonts w:ascii="Arial" w:hAnsi="Arial" w:cs="Arial"/>
          <w:sz w:val="20"/>
          <w:szCs w:val="20"/>
        </w:rPr>
      </w:pPr>
    </w:p>
    <w:p w:rsidR="00A40ED5" w:rsidRPr="00F82898" w:rsidRDefault="00A40ED5" w:rsidP="00F82898">
      <w:pPr>
        <w:pStyle w:val="Nessunaspaziatura"/>
        <w:jc w:val="both"/>
        <w:rPr>
          <w:rFonts w:ascii="Arial" w:hAnsi="Arial" w:cs="Arial"/>
          <w:sz w:val="20"/>
          <w:szCs w:val="20"/>
        </w:rPr>
      </w:pPr>
    </w:p>
    <w:p w:rsidR="00A40ED5" w:rsidRPr="00F82898" w:rsidRDefault="00A40ED5" w:rsidP="00F82898">
      <w:pPr>
        <w:pStyle w:val="Nessunaspaziatura"/>
        <w:jc w:val="both"/>
        <w:rPr>
          <w:rFonts w:ascii="Arial" w:hAnsi="Arial" w:cs="Arial"/>
          <w:color w:val="000080"/>
        </w:rPr>
      </w:pPr>
      <w:bookmarkStart w:id="596" w:name="T0047"/>
      <w:bookmarkEnd w:id="595"/>
      <w:r w:rsidRPr="00F82898">
        <w:rPr>
          <w:rFonts w:ascii="Arial" w:hAnsi="Arial" w:cs="Arial"/>
          <w:b/>
          <w:color w:val="000080"/>
        </w:rPr>
        <w:t>Introduzione, dettagli sulle partecipazioni in imprese controllate</w:t>
      </w:r>
    </w:p>
    <w:p w:rsidR="00F82898" w:rsidRDefault="00F82898" w:rsidP="00F82898">
      <w:pPr>
        <w:pStyle w:val="Nessunaspaziatura"/>
        <w:jc w:val="both"/>
        <w:rPr>
          <w:rFonts w:ascii="Arial" w:hAnsi="Arial" w:cs="Arial"/>
          <w:sz w:val="20"/>
          <w:szCs w:val="20"/>
        </w:rPr>
      </w:pPr>
      <w:bookmarkStart w:id="597" w:name="XBRL_001012"/>
    </w:p>
    <w:p w:rsidR="00A40ED5" w:rsidRPr="00F82898" w:rsidRDefault="00A40ED5" w:rsidP="00F82898">
      <w:pPr>
        <w:pStyle w:val="Nessunaspaziatura"/>
        <w:jc w:val="both"/>
        <w:rPr>
          <w:rFonts w:ascii="Arial" w:hAnsi="Arial" w:cs="Arial"/>
          <w:sz w:val="20"/>
          <w:szCs w:val="20"/>
        </w:rPr>
      </w:pPr>
      <w:permStart w:id="394144410" w:edGrp="everyone"/>
      <w:r w:rsidRPr="00F82898">
        <w:rPr>
          <w:rFonts w:ascii="Arial" w:hAnsi="Arial" w:cs="Arial"/>
          <w:color w:val="000000"/>
          <w:sz w:val="20"/>
          <w:szCs w:val="20"/>
        </w:rPr>
        <w:t>Non risultano partecipazioni in imprese controllate.</w:t>
      </w:r>
      <w:r w:rsidRPr="00F82898">
        <w:rPr>
          <w:rFonts w:ascii="Arial" w:hAnsi="Arial" w:cs="Arial"/>
          <w:sz w:val="20"/>
          <w:szCs w:val="20"/>
        </w:rPr>
        <w:t xml:space="preserve"> </w:t>
      </w:r>
      <w:permEnd w:id="394144410"/>
      <w:r w:rsidRPr="00F82898">
        <w:rPr>
          <w:rFonts w:ascii="Arial" w:hAnsi="Arial" w:cs="Arial"/>
          <w:sz w:val="20"/>
          <w:szCs w:val="20"/>
        </w:rPr>
        <w:t xml:space="preserve"> </w:t>
      </w:r>
      <w:bookmarkEnd w:id="597"/>
    </w:p>
    <w:p w:rsidR="00A40ED5" w:rsidRDefault="00A40ED5" w:rsidP="00F82898">
      <w:pPr>
        <w:pStyle w:val="Nessunaspaziatura"/>
        <w:jc w:val="both"/>
        <w:rPr>
          <w:rFonts w:ascii="Arial" w:hAnsi="Arial" w:cs="Arial"/>
          <w:sz w:val="20"/>
          <w:szCs w:val="20"/>
        </w:rPr>
      </w:pPr>
    </w:p>
    <w:p w:rsidR="00D53154" w:rsidRPr="00F82898" w:rsidRDefault="00D53154" w:rsidP="00F82898">
      <w:pPr>
        <w:pStyle w:val="Nessunaspaziatura"/>
        <w:jc w:val="both"/>
        <w:rPr>
          <w:rFonts w:ascii="Arial" w:hAnsi="Arial" w:cs="Arial"/>
          <w:sz w:val="20"/>
          <w:szCs w:val="20"/>
        </w:rPr>
      </w:pPr>
    </w:p>
    <w:p w:rsidR="00A40ED5" w:rsidRDefault="00A40ED5" w:rsidP="00F82898">
      <w:pPr>
        <w:pStyle w:val="Nessunaspaziatura"/>
        <w:jc w:val="both"/>
        <w:rPr>
          <w:rFonts w:ascii="Arial" w:hAnsi="Arial" w:cs="Arial"/>
          <w:b/>
          <w:color w:val="000080"/>
        </w:rPr>
      </w:pPr>
      <w:bookmarkStart w:id="598" w:name="T0048_T_0001_T_0001"/>
      <w:bookmarkEnd w:id="596"/>
      <w:r w:rsidRPr="00F82898">
        <w:rPr>
          <w:rFonts w:ascii="Arial" w:hAnsi="Arial" w:cs="Arial"/>
          <w:b/>
          <w:color w:val="000080"/>
        </w:rPr>
        <w:t>Dettagli sulle partecipazioni in imprese controllate possedute direttamente o per tramite di società fiduciaria o per interposta persona (prospetto)</w:t>
      </w:r>
    </w:p>
    <w:p w:rsidR="00F82898" w:rsidRPr="00F82898" w:rsidRDefault="00F82898" w:rsidP="00F82898">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698"/>
        <w:gridCol w:w="1102"/>
        <w:gridCol w:w="956"/>
        <w:gridCol w:w="956"/>
        <w:gridCol w:w="958"/>
        <w:gridCol w:w="965"/>
        <w:gridCol w:w="958"/>
        <w:gridCol w:w="983"/>
      </w:tblGrid>
      <w:tr w:rsidR="00A40ED5" w:rsidRPr="00F82898" w:rsidTr="003E3657">
        <w:trPr>
          <w:cantSplit/>
          <w:trHeight w:val="1588"/>
        </w:trPr>
        <w:tc>
          <w:tcPr>
            <w:tcW w:w="460" w:type="pct"/>
            <w:shd w:val="clear" w:color="auto" w:fill="DDDDDD"/>
            <w:textDirection w:val="btLr"/>
            <w:vAlign w:val="center"/>
            <w:hideMark/>
          </w:tcPr>
          <w:p w:rsidR="00A40ED5" w:rsidRPr="00F82898" w:rsidRDefault="00A40ED5">
            <w:pPr>
              <w:spacing w:line="276" w:lineRule="auto"/>
              <w:ind w:left="113" w:right="113"/>
              <w:rPr>
                <w:b/>
                <w:color w:val="000080"/>
                <w:sz w:val="16"/>
                <w:szCs w:val="16"/>
              </w:rPr>
            </w:pPr>
            <w:r w:rsidRPr="00F82898">
              <w:rPr>
                <w:b/>
                <w:color w:val="000080"/>
                <w:sz w:val="16"/>
                <w:szCs w:val="16"/>
              </w:rPr>
              <w:t>Denominazione</w:t>
            </w:r>
          </w:p>
        </w:tc>
        <w:tc>
          <w:tcPr>
            <w:tcW w:w="727" w:type="pct"/>
            <w:shd w:val="clear" w:color="auto" w:fill="DDDDDD"/>
            <w:textDirection w:val="btLr"/>
            <w:vAlign w:val="center"/>
            <w:hideMark/>
          </w:tcPr>
          <w:p w:rsidR="00A40ED5" w:rsidRPr="00F82898" w:rsidRDefault="00A40ED5">
            <w:pPr>
              <w:spacing w:line="276" w:lineRule="auto"/>
              <w:ind w:left="113" w:right="113"/>
              <w:rPr>
                <w:b/>
                <w:color w:val="000080"/>
                <w:sz w:val="16"/>
                <w:szCs w:val="16"/>
              </w:rPr>
            </w:pPr>
            <w:r w:rsidRPr="00F82898">
              <w:rPr>
                <w:b/>
                <w:color w:val="000080"/>
                <w:sz w:val="16"/>
                <w:szCs w:val="16"/>
              </w:rPr>
              <w:t>Città o Stato</w:t>
            </w:r>
          </w:p>
        </w:tc>
        <w:tc>
          <w:tcPr>
            <w:tcW w:w="631" w:type="pct"/>
            <w:shd w:val="clear" w:color="auto" w:fill="DDDDDD"/>
            <w:textDirection w:val="btLr"/>
            <w:vAlign w:val="center"/>
            <w:hideMark/>
          </w:tcPr>
          <w:p w:rsidR="00A40ED5" w:rsidRPr="00F82898" w:rsidRDefault="00A40ED5">
            <w:pPr>
              <w:spacing w:line="276" w:lineRule="auto"/>
              <w:ind w:left="113" w:right="113"/>
              <w:rPr>
                <w:b/>
                <w:color w:val="000080"/>
                <w:sz w:val="16"/>
                <w:szCs w:val="16"/>
              </w:rPr>
            </w:pPr>
            <w:r w:rsidRPr="00F82898">
              <w:rPr>
                <w:b/>
                <w:color w:val="000080"/>
                <w:sz w:val="16"/>
                <w:szCs w:val="16"/>
              </w:rPr>
              <w:t>Capitale in euro</w:t>
            </w:r>
          </w:p>
        </w:tc>
        <w:tc>
          <w:tcPr>
            <w:tcW w:w="631" w:type="pct"/>
            <w:shd w:val="clear" w:color="auto" w:fill="DDDDDD"/>
            <w:textDirection w:val="btLr"/>
            <w:vAlign w:val="center"/>
            <w:hideMark/>
          </w:tcPr>
          <w:p w:rsidR="00A40ED5" w:rsidRPr="00F82898" w:rsidRDefault="00A40ED5">
            <w:pPr>
              <w:spacing w:line="276" w:lineRule="auto"/>
              <w:ind w:left="113" w:right="113"/>
              <w:rPr>
                <w:b/>
                <w:color w:val="000080"/>
                <w:sz w:val="16"/>
                <w:szCs w:val="16"/>
              </w:rPr>
            </w:pPr>
            <w:r w:rsidRPr="00F82898">
              <w:rPr>
                <w:b/>
                <w:color w:val="000080"/>
                <w:sz w:val="16"/>
                <w:szCs w:val="16"/>
              </w:rPr>
              <w:t>Utile (Perdita) ultimo esercizio in euro</w:t>
            </w:r>
          </w:p>
        </w:tc>
        <w:tc>
          <w:tcPr>
            <w:tcW w:w="632" w:type="pct"/>
            <w:shd w:val="clear" w:color="auto" w:fill="DDDDDD"/>
            <w:textDirection w:val="btLr"/>
            <w:vAlign w:val="center"/>
            <w:hideMark/>
          </w:tcPr>
          <w:p w:rsidR="00A40ED5" w:rsidRPr="00F82898" w:rsidRDefault="00A40ED5">
            <w:pPr>
              <w:spacing w:line="276" w:lineRule="auto"/>
              <w:ind w:left="113" w:right="113"/>
              <w:rPr>
                <w:b/>
                <w:color w:val="000080"/>
                <w:sz w:val="16"/>
                <w:szCs w:val="16"/>
              </w:rPr>
            </w:pPr>
            <w:r w:rsidRPr="00F82898">
              <w:rPr>
                <w:b/>
                <w:color w:val="000080"/>
                <w:sz w:val="16"/>
                <w:szCs w:val="16"/>
              </w:rPr>
              <w:t>Patrimonio netto in euro</w:t>
            </w:r>
          </w:p>
        </w:tc>
        <w:tc>
          <w:tcPr>
            <w:tcW w:w="637" w:type="pct"/>
            <w:shd w:val="clear" w:color="auto" w:fill="DDDDDD"/>
            <w:textDirection w:val="btLr"/>
            <w:vAlign w:val="center"/>
            <w:hideMark/>
          </w:tcPr>
          <w:p w:rsidR="00A40ED5" w:rsidRPr="00F82898" w:rsidRDefault="00A40ED5">
            <w:pPr>
              <w:spacing w:line="276" w:lineRule="auto"/>
              <w:ind w:left="113" w:right="113"/>
              <w:rPr>
                <w:b/>
                <w:color w:val="000080"/>
                <w:sz w:val="16"/>
                <w:szCs w:val="16"/>
              </w:rPr>
            </w:pPr>
            <w:r w:rsidRPr="00F82898">
              <w:rPr>
                <w:b/>
                <w:color w:val="000080"/>
                <w:sz w:val="16"/>
                <w:szCs w:val="16"/>
              </w:rPr>
              <w:t>Quota posseduta in euro</w:t>
            </w:r>
          </w:p>
        </w:tc>
        <w:tc>
          <w:tcPr>
            <w:tcW w:w="632" w:type="pct"/>
            <w:shd w:val="clear" w:color="auto" w:fill="DDDDDD"/>
            <w:textDirection w:val="btLr"/>
            <w:vAlign w:val="center"/>
            <w:hideMark/>
          </w:tcPr>
          <w:p w:rsidR="00A40ED5" w:rsidRPr="00F82898" w:rsidRDefault="00A40ED5">
            <w:pPr>
              <w:spacing w:line="276" w:lineRule="auto"/>
              <w:ind w:left="113" w:right="113"/>
              <w:rPr>
                <w:b/>
                <w:color w:val="000080"/>
                <w:sz w:val="16"/>
                <w:szCs w:val="16"/>
              </w:rPr>
            </w:pPr>
            <w:r w:rsidRPr="00F82898">
              <w:rPr>
                <w:b/>
                <w:color w:val="000080"/>
                <w:sz w:val="16"/>
                <w:szCs w:val="16"/>
              </w:rPr>
              <w:t>Quota posseduta in %</w:t>
            </w:r>
          </w:p>
        </w:tc>
        <w:tc>
          <w:tcPr>
            <w:tcW w:w="649" w:type="pct"/>
            <w:shd w:val="clear" w:color="auto" w:fill="DDDDDD"/>
            <w:textDirection w:val="btLr"/>
            <w:vAlign w:val="center"/>
            <w:hideMark/>
          </w:tcPr>
          <w:p w:rsidR="00A40ED5" w:rsidRPr="00F82898" w:rsidRDefault="00A40ED5">
            <w:pPr>
              <w:spacing w:line="276" w:lineRule="auto"/>
              <w:ind w:left="113" w:right="113"/>
              <w:rPr>
                <w:b/>
                <w:color w:val="000080"/>
                <w:sz w:val="16"/>
                <w:szCs w:val="16"/>
              </w:rPr>
            </w:pPr>
            <w:r w:rsidRPr="00F82898">
              <w:rPr>
                <w:b/>
                <w:color w:val="000080"/>
                <w:sz w:val="16"/>
                <w:szCs w:val="16"/>
              </w:rPr>
              <w:t>Valore a bilancio o corrispondente credito</w:t>
            </w:r>
          </w:p>
        </w:tc>
      </w:tr>
      <w:tr w:rsidR="00A40ED5" w:rsidRPr="00F82898" w:rsidTr="003E3657">
        <w:tc>
          <w:tcPr>
            <w:tcW w:w="460" w:type="pct"/>
            <w:vAlign w:val="center"/>
            <w:hideMark/>
          </w:tcPr>
          <w:p w:rsidR="00A40ED5" w:rsidRPr="00F82898" w:rsidRDefault="00A40ED5">
            <w:pPr>
              <w:spacing w:line="276" w:lineRule="auto"/>
              <w:rPr>
                <w:sz w:val="16"/>
                <w:szCs w:val="16"/>
              </w:rPr>
            </w:pPr>
            <w:bookmarkStart w:id="599" w:name="XBRL_001245T_0001"/>
            <w:r w:rsidRPr="00F82898">
              <w:rPr>
                <w:sz w:val="16"/>
                <w:szCs w:val="16"/>
              </w:rPr>
              <w:t xml:space="preserve"> </w:t>
            </w:r>
            <w:permStart w:id="1648131963" w:edGrp="everyone"/>
            <w:r w:rsidRPr="00F82898">
              <w:rPr>
                <w:vanish/>
                <w:color w:val="FF0000"/>
                <w:sz w:val="16"/>
                <w:szCs w:val="16"/>
              </w:rPr>
              <w:t>@T163002@T163002End</w:t>
            </w:r>
            <w:r w:rsidRPr="00F82898">
              <w:rPr>
                <w:sz w:val="16"/>
                <w:szCs w:val="16"/>
              </w:rPr>
              <w:t xml:space="preserve"> </w:t>
            </w:r>
            <w:permEnd w:id="1648131963"/>
            <w:r w:rsidRPr="00F82898">
              <w:rPr>
                <w:sz w:val="16"/>
                <w:szCs w:val="16"/>
              </w:rPr>
              <w:t xml:space="preserve"> </w:t>
            </w:r>
            <w:bookmarkEnd w:id="599"/>
          </w:p>
        </w:tc>
        <w:tc>
          <w:tcPr>
            <w:tcW w:w="727" w:type="pct"/>
            <w:vAlign w:val="center"/>
            <w:hideMark/>
          </w:tcPr>
          <w:p w:rsidR="00A40ED5" w:rsidRPr="00F82898" w:rsidRDefault="00A40ED5">
            <w:pPr>
              <w:spacing w:line="276" w:lineRule="auto"/>
              <w:rPr>
                <w:sz w:val="16"/>
                <w:szCs w:val="16"/>
              </w:rPr>
            </w:pPr>
            <w:bookmarkStart w:id="600" w:name="XBRL_001246T_0001"/>
            <w:r w:rsidRPr="00F82898">
              <w:rPr>
                <w:sz w:val="16"/>
                <w:szCs w:val="16"/>
              </w:rPr>
              <w:t xml:space="preserve"> </w:t>
            </w:r>
            <w:permStart w:id="1293963424" w:edGrp="everyone"/>
            <w:r w:rsidRPr="00F82898">
              <w:rPr>
                <w:vanish/>
                <w:color w:val="FF0000"/>
                <w:sz w:val="16"/>
                <w:szCs w:val="16"/>
              </w:rPr>
              <w:t>@T163003@T163003End</w:t>
            </w:r>
            <w:r w:rsidRPr="00F82898">
              <w:rPr>
                <w:sz w:val="16"/>
                <w:szCs w:val="16"/>
              </w:rPr>
              <w:t xml:space="preserve"> </w:t>
            </w:r>
            <w:permEnd w:id="1293963424"/>
            <w:r w:rsidRPr="00F82898">
              <w:rPr>
                <w:sz w:val="16"/>
                <w:szCs w:val="16"/>
              </w:rPr>
              <w:t xml:space="preserve"> </w:t>
            </w:r>
            <w:bookmarkEnd w:id="600"/>
          </w:p>
        </w:tc>
        <w:tc>
          <w:tcPr>
            <w:tcW w:w="631" w:type="pct"/>
            <w:vAlign w:val="center"/>
            <w:hideMark/>
          </w:tcPr>
          <w:p w:rsidR="00A40ED5" w:rsidRPr="00F82898" w:rsidRDefault="00A40ED5">
            <w:pPr>
              <w:spacing w:line="276" w:lineRule="auto"/>
              <w:jc w:val="right"/>
              <w:rPr>
                <w:sz w:val="16"/>
                <w:szCs w:val="16"/>
              </w:rPr>
            </w:pPr>
            <w:bookmarkStart w:id="601" w:name="XBRL_001247T_0001"/>
            <w:r w:rsidRPr="00F82898">
              <w:rPr>
                <w:sz w:val="16"/>
                <w:szCs w:val="16"/>
              </w:rPr>
              <w:t xml:space="preserve"> </w:t>
            </w:r>
            <w:permStart w:id="1649608723" w:edGrp="everyone"/>
            <w:r w:rsidRPr="00F82898">
              <w:rPr>
                <w:vanish/>
                <w:color w:val="FF0000"/>
                <w:sz w:val="16"/>
                <w:szCs w:val="16"/>
              </w:rPr>
              <w:t>@T163004@T163004End</w:t>
            </w:r>
            <w:r w:rsidRPr="00F82898">
              <w:rPr>
                <w:sz w:val="16"/>
                <w:szCs w:val="16"/>
              </w:rPr>
              <w:t xml:space="preserve"> </w:t>
            </w:r>
            <w:permEnd w:id="1649608723"/>
            <w:r w:rsidRPr="00F82898">
              <w:rPr>
                <w:sz w:val="16"/>
                <w:szCs w:val="16"/>
              </w:rPr>
              <w:t xml:space="preserve"> </w:t>
            </w:r>
            <w:bookmarkEnd w:id="601"/>
          </w:p>
        </w:tc>
        <w:tc>
          <w:tcPr>
            <w:tcW w:w="631" w:type="pct"/>
            <w:vAlign w:val="center"/>
            <w:hideMark/>
          </w:tcPr>
          <w:p w:rsidR="00A40ED5" w:rsidRPr="00F82898" w:rsidRDefault="00A40ED5">
            <w:pPr>
              <w:spacing w:line="276" w:lineRule="auto"/>
              <w:jc w:val="right"/>
              <w:rPr>
                <w:sz w:val="16"/>
                <w:szCs w:val="16"/>
              </w:rPr>
            </w:pPr>
            <w:bookmarkStart w:id="602" w:name="XBRL_001248T_0001"/>
            <w:r w:rsidRPr="00F82898">
              <w:rPr>
                <w:sz w:val="16"/>
                <w:szCs w:val="16"/>
              </w:rPr>
              <w:t xml:space="preserve"> </w:t>
            </w:r>
            <w:permStart w:id="1615288401" w:edGrp="everyone"/>
            <w:r w:rsidRPr="00F82898">
              <w:rPr>
                <w:vanish/>
                <w:color w:val="FF0000"/>
                <w:sz w:val="16"/>
                <w:szCs w:val="16"/>
              </w:rPr>
              <w:t>@T163006@T163006End</w:t>
            </w:r>
            <w:r w:rsidRPr="00F82898">
              <w:rPr>
                <w:sz w:val="16"/>
                <w:szCs w:val="16"/>
              </w:rPr>
              <w:t xml:space="preserve"> </w:t>
            </w:r>
            <w:permEnd w:id="1615288401"/>
            <w:r w:rsidRPr="00F82898">
              <w:rPr>
                <w:sz w:val="16"/>
                <w:szCs w:val="16"/>
              </w:rPr>
              <w:t xml:space="preserve"> </w:t>
            </w:r>
            <w:bookmarkEnd w:id="602"/>
          </w:p>
        </w:tc>
        <w:tc>
          <w:tcPr>
            <w:tcW w:w="632" w:type="pct"/>
            <w:vAlign w:val="center"/>
            <w:hideMark/>
          </w:tcPr>
          <w:p w:rsidR="00A40ED5" w:rsidRPr="00F82898" w:rsidRDefault="00A40ED5">
            <w:pPr>
              <w:spacing w:line="276" w:lineRule="auto"/>
              <w:jc w:val="right"/>
              <w:rPr>
                <w:sz w:val="16"/>
                <w:szCs w:val="16"/>
              </w:rPr>
            </w:pPr>
            <w:bookmarkStart w:id="603" w:name="XBRL_001249T_0001"/>
            <w:r w:rsidRPr="00F82898">
              <w:rPr>
                <w:sz w:val="16"/>
                <w:szCs w:val="16"/>
              </w:rPr>
              <w:t xml:space="preserve"> </w:t>
            </w:r>
            <w:permStart w:id="1163479142" w:edGrp="everyone"/>
            <w:r w:rsidRPr="00F82898">
              <w:rPr>
                <w:vanish/>
                <w:color w:val="FF0000"/>
                <w:sz w:val="16"/>
                <w:szCs w:val="16"/>
              </w:rPr>
              <w:t>@T163005@T163005End</w:t>
            </w:r>
            <w:r w:rsidRPr="00F82898">
              <w:rPr>
                <w:sz w:val="16"/>
                <w:szCs w:val="16"/>
              </w:rPr>
              <w:t xml:space="preserve"> </w:t>
            </w:r>
            <w:permEnd w:id="1163479142"/>
            <w:r w:rsidRPr="00F82898">
              <w:rPr>
                <w:sz w:val="16"/>
                <w:szCs w:val="16"/>
              </w:rPr>
              <w:t xml:space="preserve"> </w:t>
            </w:r>
            <w:bookmarkEnd w:id="603"/>
          </w:p>
        </w:tc>
        <w:tc>
          <w:tcPr>
            <w:tcW w:w="637" w:type="pct"/>
            <w:vAlign w:val="center"/>
            <w:hideMark/>
          </w:tcPr>
          <w:p w:rsidR="00A40ED5" w:rsidRPr="00F82898" w:rsidRDefault="00A40ED5">
            <w:pPr>
              <w:spacing w:line="276" w:lineRule="auto"/>
              <w:jc w:val="right"/>
              <w:rPr>
                <w:sz w:val="16"/>
                <w:szCs w:val="16"/>
              </w:rPr>
            </w:pPr>
            <w:bookmarkStart w:id="604" w:name="XBRL_001250T_0001"/>
            <w:r w:rsidRPr="00F82898">
              <w:rPr>
                <w:sz w:val="16"/>
                <w:szCs w:val="16"/>
              </w:rPr>
              <w:t xml:space="preserve"> </w:t>
            </w:r>
            <w:permStart w:id="100539209" w:edGrp="everyone"/>
            <w:r w:rsidRPr="00F82898">
              <w:rPr>
                <w:vanish/>
                <w:color w:val="FF0000"/>
                <w:sz w:val="16"/>
                <w:szCs w:val="16"/>
              </w:rPr>
              <w:t>@T163008@T163008End</w:t>
            </w:r>
            <w:r w:rsidRPr="00F82898">
              <w:rPr>
                <w:sz w:val="16"/>
                <w:szCs w:val="16"/>
              </w:rPr>
              <w:t xml:space="preserve"> </w:t>
            </w:r>
            <w:permEnd w:id="100539209"/>
            <w:r w:rsidRPr="00F82898">
              <w:rPr>
                <w:sz w:val="16"/>
                <w:szCs w:val="16"/>
              </w:rPr>
              <w:t xml:space="preserve"> </w:t>
            </w:r>
            <w:bookmarkEnd w:id="604"/>
          </w:p>
        </w:tc>
        <w:tc>
          <w:tcPr>
            <w:tcW w:w="632" w:type="pct"/>
            <w:vAlign w:val="center"/>
            <w:hideMark/>
          </w:tcPr>
          <w:p w:rsidR="00A40ED5" w:rsidRPr="00F82898" w:rsidRDefault="00A40ED5">
            <w:pPr>
              <w:spacing w:line="276" w:lineRule="auto"/>
              <w:rPr>
                <w:sz w:val="16"/>
                <w:szCs w:val="16"/>
              </w:rPr>
            </w:pPr>
            <w:bookmarkStart w:id="605" w:name="XBRL_001251T_0001"/>
            <w:r w:rsidRPr="00F82898">
              <w:rPr>
                <w:sz w:val="16"/>
                <w:szCs w:val="16"/>
              </w:rPr>
              <w:t xml:space="preserve"> </w:t>
            </w:r>
            <w:permStart w:id="261496920" w:edGrp="everyone"/>
            <w:r w:rsidRPr="00F82898">
              <w:rPr>
                <w:vanish/>
                <w:color w:val="FF0000"/>
                <w:sz w:val="16"/>
                <w:szCs w:val="16"/>
              </w:rPr>
              <w:t>@T163007@T163007End</w:t>
            </w:r>
            <w:r w:rsidRPr="00F82898">
              <w:rPr>
                <w:sz w:val="16"/>
                <w:szCs w:val="16"/>
              </w:rPr>
              <w:t xml:space="preserve"> </w:t>
            </w:r>
            <w:permEnd w:id="261496920"/>
            <w:r w:rsidRPr="00F82898">
              <w:rPr>
                <w:sz w:val="16"/>
                <w:szCs w:val="16"/>
              </w:rPr>
              <w:t xml:space="preserve"> </w:t>
            </w:r>
            <w:bookmarkEnd w:id="605"/>
          </w:p>
        </w:tc>
        <w:tc>
          <w:tcPr>
            <w:tcW w:w="649" w:type="pct"/>
            <w:vAlign w:val="center"/>
            <w:hideMark/>
          </w:tcPr>
          <w:p w:rsidR="00A40ED5" w:rsidRPr="00F82898" w:rsidRDefault="00A40ED5">
            <w:pPr>
              <w:spacing w:line="276" w:lineRule="auto"/>
              <w:jc w:val="right"/>
              <w:rPr>
                <w:sz w:val="16"/>
                <w:szCs w:val="16"/>
              </w:rPr>
            </w:pPr>
            <w:bookmarkStart w:id="606" w:name="XBRL_001252T_0001_E"/>
            <w:r w:rsidRPr="00F82898">
              <w:rPr>
                <w:sz w:val="16"/>
                <w:szCs w:val="16"/>
              </w:rPr>
              <w:t xml:space="preserve"> </w:t>
            </w:r>
            <w:permStart w:id="600012" w:edGrp="everyone"/>
            <w:r w:rsidRPr="00F82898">
              <w:rPr>
                <w:vanish/>
                <w:color w:val="FF0000"/>
                <w:sz w:val="16"/>
                <w:szCs w:val="16"/>
              </w:rPr>
              <w:t>@T163009@T163009End</w:t>
            </w:r>
            <w:r w:rsidRPr="00F82898">
              <w:rPr>
                <w:sz w:val="16"/>
                <w:szCs w:val="16"/>
              </w:rPr>
              <w:t xml:space="preserve"> </w:t>
            </w:r>
            <w:permEnd w:id="600012"/>
            <w:r w:rsidRPr="00F82898">
              <w:rPr>
                <w:sz w:val="16"/>
                <w:szCs w:val="16"/>
              </w:rPr>
              <w:t xml:space="preserve"> </w:t>
            </w:r>
            <w:bookmarkEnd w:id="606"/>
          </w:p>
        </w:tc>
      </w:tr>
      <w:tr w:rsidR="00A40ED5" w:rsidRPr="00F82898" w:rsidTr="003E3657">
        <w:tc>
          <w:tcPr>
            <w:tcW w:w="460" w:type="pct"/>
            <w:vAlign w:val="center"/>
            <w:hideMark/>
          </w:tcPr>
          <w:p w:rsidR="00A40ED5" w:rsidRPr="00F82898" w:rsidRDefault="00A40ED5">
            <w:pPr>
              <w:spacing w:line="276" w:lineRule="auto"/>
              <w:rPr>
                <w:sz w:val="16"/>
                <w:szCs w:val="16"/>
              </w:rPr>
            </w:pPr>
            <w:bookmarkStart w:id="607" w:name="XBRL_001253T_0001"/>
            <w:r w:rsidRPr="00F82898">
              <w:rPr>
                <w:sz w:val="16"/>
                <w:szCs w:val="16"/>
              </w:rPr>
              <w:t xml:space="preserve"> </w:t>
            </w:r>
            <w:permStart w:id="1541175633" w:edGrp="everyone"/>
            <w:r w:rsidRPr="00F82898">
              <w:rPr>
                <w:vanish/>
                <w:color w:val="FF0000"/>
                <w:sz w:val="16"/>
                <w:szCs w:val="16"/>
              </w:rPr>
              <w:t>@T163102@T163102End</w:t>
            </w:r>
            <w:r w:rsidRPr="00F82898">
              <w:rPr>
                <w:sz w:val="16"/>
                <w:szCs w:val="16"/>
              </w:rPr>
              <w:t xml:space="preserve"> </w:t>
            </w:r>
            <w:permEnd w:id="1541175633"/>
            <w:r w:rsidRPr="00F82898">
              <w:rPr>
                <w:sz w:val="16"/>
                <w:szCs w:val="16"/>
              </w:rPr>
              <w:t xml:space="preserve"> </w:t>
            </w:r>
            <w:bookmarkEnd w:id="607"/>
          </w:p>
        </w:tc>
        <w:tc>
          <w:tcPr>
            <w:tcW w:w="727" w:type="pct"/>
            <w:vAlign w:val="center"/>
            <w:hideMark/>
          </w:tcPr>
          <w:p w:rsidR="00A40ED5" w:rsidRPr="00F82898" w:rsidRDefault="00A40ED5">
            <w:pPr>
              <w:spacing w:line="276" w:lineRule="auto"/>
              <w:rPr>
                <w:sz w:val="16"/>
                <w:szCs w:val="16"/>
              </w:rPr>
            </w:pPr>
            <w:bookmarkStart w:id="608" w:name="XBRL_001254T_0001"/>
            <w:r w:rsidRPr="00F82898">
              <w:rPr>
                <w:sz w:val="16"/>
                <w:szCs w:val="16"/>
              </w:rPr>
              <w:t xml:space="preserve"> </w:t>
            </w:r>
            <w:permStart w:id="2145601600" w:edGrp="everyone"/>
            <w:r w:rsidRPr="00F82898">
              <w:rPr>
                <w:vanish/>
                <w:color w:val="FF0000"/>
                <w:sz w:val="16"/>
                <w:szCs w:val="16"/>
              </w:rPr>
              <w:t>@T163103@T163103End</w:t>
            </w:r>
            <w:r w:rsidRPr="00F82898">
              <w:rPr>
                <w:sz w:val="16"/>
                <w:szCs w:val="16"/>
              </w:rPr>
              <w:t xml:space="preserve"> </w:t>
            </w:r>
            <w:permEnd w:id="2145601600"/>
            <w:r w:rsidRPr="00F82898">
              <w:rPr>
                <w:sz w:val="16"/>
                <w:szCs w:val="16"/>
              </w:rPr>
              <w:t xml:space="preserve"> </w:t>
            </w:r>
            <w:bookmarkEnd w:id="608"/>
          </w:p>
        </w:tc>
        <w:tc>
          <w:tcPr>
            <w:tcW w:w="631" w:type="pct"/>
            <w:vAlign w:val="center"/>
            <w:hideMark/>
          </w:tcPr>
          <w:p w:rsidR="00A40ED5" w:rsidRPr="00F82898" w:rsidRDefault="00A40ED5">
            <w:pPr>
              <w:spacing w:line="276" w:lineRule="auto"/>
              <w:jc w:val="right"/>
              <w:rPr>
                <w:sz w:val="16"/>
                <w:szCs w:val="16"/>
              </w:rPr>
            </w:pPr>
            <w:bookmarkStart w:id="609" w:name="XBRL_001255T_0001"/>
            <w:r w:rsidRPr="00F82898">
              <w:rPr>
                <w:sz w:val="16"/>
                <w:szCs w:val="16"/>
              </w:rPr>
              <w:t xml:space="preserve"> </w:t>
            </w:r>
            <w:permStart w:id="1164605432" w:edGrp="everyone"/>
            <w:r w:rsidRPr="00F82898">
              <w:rPr>
                <w:vanish/>
                <w:color w:val="FF0000"/>
                <w:sz w:val="16"/>
                <w:szCs w:val="16"/>
              </w:rPr>
              <w:t>@T163104@T163104End</w:t>
            </w:r>
            <w:r w:rsidRPr="00F82898">
              <w:rPr>
                <w:sz w:val="16"/>
                <w:szCs w:val="16"/>
              </w:rPr>
              <w:t xml:space="preserve"> </w:t>
            </w:r>
            <w:permEnd w:id="1164605432"/>
            <w:r w:rsidRPr="00F82898">
              <w:rPr>
                <w:sz w:val="16"/>
                <w:szCs w:val="16"/>
              </w:rPr>
              <w:t xml:space="preserve"> </w:t>
            </w:r>
            <w:bookmarkEnd w:id="609"/>
          </w:p>
        </w:tc>
        <w:tc>
          <w:tcPr>
            <w:tcW w:w="631" w:type="pct"/>
            <w:vAlign w:val="center"/>
            <w:hideMark/>
          </w:tcPr>
          <w:p w:rsidR="00A40ED5" w:rsidRPr="00F82898" w:rsidRDefault="00A40ED5">
            <w:pPr>
              <w:spacing w:line="276" w:lineRule="auto"/>
              <w:jc w:val="right"/>
              <w:rPr>
                <w:sz w:val="16"/>
                <w:szCs w:val="16"/>
              </w:rPr>
            </w:pPr>
            <w:bookmarkStart w:id="610" w:name="XBRL_001256T_0001"/>
            <w:r w:rsidRPr="00F82898">
              <w:rPr>
                <w:sz w:val="16"/>
                <w:szCs w:val="16"/>
              </w:rPr>
              <w:t xml:space="preserve"> </w:t>
            </w:r>
            <w:permStart w:id="1369849244" w:edGrp="everyone"/>
            <w:r w:rsidRPr="00F82898">
              <w:rPr>
                <w:vanish/>
                <w:color w:val="FF0000"/>
                <w:sz w:val="16"/>
                <w:szCs w:val="16"/>
              </w:rPr>
              <w:t>@T163106@T163106End</w:t>
            </w:r>
            <w:r w:rsidRPr="00F82898">
              <w:rPr>
                <w:sz w:val="16"/>
                <w:szCs w:val="16"/>
              </w:rPr>
              <w:t xml:space="preserve"> </w:t>
            </w:r>
            <w:permEnd w:id="1369849244"/>
            <w:r w:rsidRPr="00F82898">
              <w:rPr>
                <w:sz w:val="16"/>
                <w:szCs w:val="16"/>
              </w:rPr>
              <w:t xml:space="preserve"> </w:t>
            </w:r>
            <w:bookmarkEnd w:id="610"/>
          </w:p>
        </w:tc>
        <w:tc>
          <w:tcPr>
            <w:tcW w:w="632" w:type="pct"/>
            <w:vAlign w:val="center"/>
            <w:hideMark/>
          </w:tcPr>
          <w:p w:rsidR="00A40ED5" w:rsidRPr="00F82898" w:rsidRDefault="00A40ED5">
            <w:pPr>
              <w:spacing w:line="276" w:lineRule="auto"/>
              <w:jc w:val="right"/>
              <w:rPr>
                <w:sz w:val="16"/>
                <w:szCs w:val="16"/>
              </w:rPr>
            </w:pPr>
            <w:bookmarkStart w:id="611" w:name="XBRL_001257T_0001"/>
            <w:r w:rsidRPr="00F82898">
              <w:rPr>
                <w:sz w:val="16"/>
                <w:szCs w:val="16"/>
              </w:rPr>
              <w:t xml:space="preserve"> </w:t>
            </w:r>
            <w:permStart w:id="424023925" w:edGrp="everyone"/>
            <w:r w:rsidRPr="00F82898">
              <w:rPr>
                <w:vanish/>
                <w:color w:val="FF0000"/>
                <w:sz w:val="16"/>
                <w:szCs w:val="16"/>
              </w:rPr>
              <w:t>@T163105@T163105End</w:t>
            </w:r>
            <w:r w:rsidRPr="00F82898">
              <w:rPr>
                <w:sz w:val="16"/>
                <w:szCs w:val="16"/>
              </w:rPr>
              <w:t xml:space="preserve"> </w:t>
            </w:r>
            <w:permEnd w:id="424023925"/>
            <w:r w:rsidRPr="00F82898">
              <w:rPr>
                <w:sz w:val="16"/>
                <w:szCs w:val="16"/>
              </w:rPr>
              <w:t xml:space="preserve"> </w:t>
            </w:r>
            <w:bookmarkEnd w:id="611"/>
          </w:p>
        </w:tc>
        <w:tc>
          <w:tcPr>
            <w:tcW w:w="637" w:type="pct"/>
            <w:vAlign w:val="center"/>
            <w:hideMark/>
          </w:tcPr>
          <w:p w:rsidR="00A40ED5" w:rsidRPr="00F82898" w:rsidRDefault="00A40ED5">
            <w:pPr>
              <w:spacing w:line="276" w:lineRule="auto"/>
              <w:jc w:val="right"/>
              <w:rPr>
                <w:sz w:val="16"/>
                <w:szCs w:val="16"/>
              </w:rPr>
            </w:pPr>
            <w:bookmarkStart w:id="612" w:name="XBRL_001258T_0001"/>
            <w:r w:rsidRPr="00F82898">
              <w:rPr>
                <w:sz w:val="16"/>
                <w:szCs w:val="16"/>
              </w:rPr>
              <w:t xml:space="preserve"> </w:t>
            </w:r>
            <w:permStart w:id="219757378" w:edGrp="everyone"/>
            <w:r w:rsidRPr="00F82898">
              <w:rPr>
                <w:vanish/>
                <w:color w:val="FF0000"/>
                <w:sz w:val="16"/>
                <w:szCs w:val="16"/>
              </w:rPr>
              <w:t>@T163108@T163108End</w:t>
            </w:r>
            <w:r w:rsidRPr="00F82898">
              <w:rPr>
                <w:sz w:val="16"/>
                <w:szCs w:val="16"/>
              </w:rPr>
              <w:t xml:space="preserve"> </w:t>
            </w:r>
            <w:permEnd w:id="219757378"/>
            <w:r w:rsidRPr="00F82898">
              <w:rPr>
                <w:sz w:val="16"/>
                <w:szCs w:val="16"/>
              </w:rPr>
              <w:t xml:space="preserve"> </w:t>
            </w:r>
            <w:bookmarkEnd w:id="612"/>
          </w:p>
        </w:tc>
        <w:tc>
          <w:tcPr>
            <w:tcW w:w="632" w:type="pct"/>
            <w:vAlign w:val="center"/>
            <w:hideMark/>
          </w:tcPr>
          <w:p w:rsidR="00A40ED5" w:rsidRPr="00F82898" w:rsidRDefault="00A40ED5">
            <w:pPr>
              <w:spacing w:line="276" w:lineRule="auto"/>
              <w:rPr>
                <w:sz w:val="16"/>
                <w:szCs w:val="16"/>
              </w:rPr>
            </w:pPr>
            <w:bookmarkStart w:id="613" w:name="XBRL_001259T_0001"/>
            <w:r w:rsidRPr="00F82898">
              <w:rPr>
                <w:sz w:val="16"/>
                <w:szCs w:val="16"/>
              </w:rPr>
              <w:t xml:space="preserve"> </w:t>
            </w:r>
            <w:permStart w:id="358687152" w:edGrp="everyone"/>
            <w:r w:rsidRPr="00F82898">
              <w:rPr>
                <w:vanish/>
                <w:color w:val="FF0000"/>
                <w:sz w:val="16"/>
                <w:szCs w:val="16"/>
              </w:rPr>
              <w:t>@T163107@T163107End</w:t>
            </w:r>
            <w:r w:rsidRPr="00F82898">
              <w:rPr>
                <w:sz w:val="16"/>
                <w:szCs w:val="16"/>
              </w:rPr>
              <w:t xml:space="preserve"> </w:t>
            </w:r>
            <w:permEnd w:id="358687152"/>
            <w:r w:rsidRPr="00F82898">
              <w:rPr>
                <w:sz w:val="16"/>
                <w:szCs w:val="16"/>
              </w:rPr>
              <w:t xml:space="preserve"> </w:t>
            </w:r>
            <w:bookmarkEnd w:id="613"/>
          </w:p>
        </w:tc>
        <w:tc>
          <w:tcPr>
            <w:tcW w:w="649" w:type="pct"/>
            <w:vAlign w:val="center"/>
            <w:hideMark/>
          </w:tcPr>
          <w:p w:rsidR="00A40ED5" w:rsidRPr="00F82898" w:rsidRDefault="00A40ED5">
            <w:pPr>
              <w:spacing w:line="276" w:lineRule="auto"/>
              <w:jc w:val="right"/>
              <w:rPr>
                <w:sz w:val="16"/>
                <w:szCs w:val="16"/>
              </w:rPr>
            </w:pPr>
            <w:bookmarkStart w:id="614" w:name="XBRL_001260T_0001_E"/>
            <w:r w:rsidRPr="00F82898">
              <w:rPr>
                <w:sz w:val="16"/>
                <w:szCs w:val="16"/>
              </w:rPr>
              <w:t xml:space="preserve"> </w:t>
            </w:r>
            <w:permStart w:id="1904042333" w:edGrp="everyone"/>
            <w:r w:rsidRPr="00F82898">
              <w:rPr>
                <w:vanish/>
                <w:color w:val="FF0000"/>
                <w:sz w:val="16"/>
                <w:szCs w:val="16"/>
              </w:rPr>
              <w:t>@T163109@T163109End</w:t>
            </w:r>
            <w:r w:rsidRPr="00F82898">
              <w:rPr>
                <w:sz w:val="16"/>
                <w:szCs w:val="16"/>
              </w:rPr>
              <w:t xml:space="preserve"> </w:t>
            </w:r>
            <w:permEnd w:id="1904042333"/>
            <w:r w:rsidRPr="00F82898">
              <w:rPr>
                <w:sz w:val="16"/>
                <w:szCs w:val="16"/>
              </w:rPr>
              <w:t xml:space="preserve"> </w:t>
            </w:r>
            <w:bookmarkEnd w:id="614"/>
          </w:p>
        </w:tc>
      </w:tr>
      <w:tr w:rsidR="00A40ED5" w:rsidRPr="00F82898" w:rsidTr="003E3657">
        <w:tc>
          <w:tcPr>
            <w:tcW w:w="460" w:type="pct"/>
            <w:vAlign w:val="center"/>
            <w:hideMark/>
          </w:tcPr>
          <w:p w:rsidR="00A40ED5" w:rsidRPr="00F82898" w:rsidRDefault="00A40ED5">
            <w:pPr>
              <w:spacing w:line="276" w:lineRule="auto"/>
              <w:rPr>
                <w:sz w:val="16"/>
                <w:szCs w:val="16"/>
              </w:rPr>
            </w:pPr>
            <w:bookmarkStart w:id="615" w:name="XBRL_001261T_0001"/>
            <w:r w:rsidRPr="00F82898">
              <w:rPr>
                <w:sz w:val="16"/>
                <w:szCs w:val="16"/>
              </w:rPr>
              <w:t xml:space="preserve"> </w:t>
            </w:r>
            <w:permStart w:id="780932047" w:edGrp="everyone"/>
            <w:r w:rsidRPr="00F82898">
              <w:rPr>
                <w:vanish/>
                <w:color w:val="FF0000"/>
                <w:sz w:val="16"/>
                <w:szCs w:val="16"/>
              </w:rPr>
              <w:t>@U030087@U030087End</w:t>
            </w:r>
            <w:r w:rsidRPr="00F82898">
              <w:rPr>
                <w:sz w:val="16"/>
                <w:szCs w:val="16"/>
              </w:rPr>
              <w:t xml:space="preserve"> </w:t>
            </w:r>
            <w:permEnd w:id="780932047"/>
            <w:r w:rsidRPr="00F82898">
              <w:rPr>
                <w:sz w:val="16"/>
                <w:szCs w:val="16"/>
              </w:rPr>
              <w:t xml:space="preserve"> </w:t>
            </w:r>
            <w:bookmarkEnd w:id="615"/>
          </w:p>
        </w:tc>
        <w:tc>
          <w:tcPr>
            <w:tcW w:w="727" w:type="pct"/>
            <w:vAlign w:val="center"/>
            <w:hideMark/>
          </w:tcPr>
          <w:p w:rsidR="00A40ED5" w:rsidRPr="00F82898" w:rsidRDefault="00A40ED5">
            <w:pPr>
              <w:spacing w:line="276" w:lineRule="auto"/>
              <w:rPr>
                <w:sz w:val="16"/>
                <w:szCs w:val="16"/>
              </w:rPr>
            </w:pPr>
            <w:bookmarkStart w:id="616" w:name="XBRL_001262T_0001"/>
            <w:r w:rsidRPr="00F82898">
              <w:rPr>
                <w:sz w:val="16"/>
                <w:szCs w:val="16"/>
              </w:rPr>
              <w:t xml:space="preserve"> </w:t>
            </w:r>
            <w:permStart w:id="1098152442" w:edGrp="everyone"/>
            <w:r w:rsidRPr="00F82898">
              <w:rPr>
                <w:vanish/>
                <w:color w:val="FF0000"/>
                <w:sz w:val="16"/>
                <w:szCs w:val="16"/>
              </w:rPr>
              <w:t>@T163203@T163203End</w:t>
            </w:r>
            <w:r w:rsidRPr="00F82898">
              <w:rPr>
                <w:sz w:val="16"/>
                <w:szCs w:val="16"/>
              </w:rPr>
              <w:t xml:space="preserve"> </w:t>
            </w:r>
            <w:permEnd w:id="1098152442"/>
            <w:r w:rsidRPr="00F82898">
              <w:rPr>
                <w:sz w:val="16"/>
                <w:szCs w:val="16"/>
              </w:rPr>
              <w:t xml:space="preserve"> </w:t>
            </w:r>
            <w:bookmarkEnd w:id="616"/>
          </w:p>
        </w:tc>
        <w:tc>
          <w:tcPr>
            <w:tcW w:w="631" w:type="pct"/>
            <w:vAlign w:val="center"/>
            <w:hideMark/>
          </w:tcPr>
          <w:p w:rsidR="00A40ED5" w:rsidRPr="00F82898" w:rsidRDefault="00A40ED5">
            <w:pPr>
              <w:spacing w:line="276" w:lineRule="auto"/>
              <w:jc w:val="right"/>
              <w:rPr>
                <w:sz w:val="16"/>
                <w:szCs w:val="16"/>
              </w:rPr>
            </w:pPr>
            <w:bookmarkStart w:id="617" w:name="XBRL_001263T_0001"/>
            <w:r w:rsidRPr="00F82898">
              <w:rPr>
                <w:sz w:val="16"/>
                <w:szCs w:val="16"/>
              </w:rPr>
              <w:t xml:space="preserve"> </w:t>
            </w:r>
            <w:permStart w:id="260591974" w:edGrp="everyone"/>
            <w:r w:rsidRPr="00F82898">
              <w:rPr>
                <w:vanish/>
                <w:color w:val="FF0000"/>
                <w:sz w:val="16"/>
                <w:szCs w:val="16"/>
              </w:rPr>
              <w:t>@T163204@T163204End</w:t>
            </w:r>
            <w:r w:rsidRPr="00F82898">
              <w:rPr>
                <w:sz w:val="16"/>
                <w:szCs w:val="16"/>
              </w:rPr>
              <w:t xml:space="preserve"> </w:t>
            </w:r>
            <w:permEnd w:id="260591974"/>
            <w:r w:rsidRPr="00F82898">
              <w:rPr>
                <w:sz w:val="16"/>
                <w:szCs w:val="16"/>
              </w:rPr>
              <w:t xml:space="preserve"> </w:t>
            </w:r>
            <w:bookmarkEnd w:id="617"/>
          </w:p>
        </w:tc>
        <w:tc>
          <w:tcPr>
            <w:tcW w:w="631" w:type="pct"/>
            <w:vAlign w:val="center"/>
            <w:hideMark/>
          </w:tcPr>
          <w:p w:rsidR="00A40ED5" w:rsidRPr="00F82898" w:rsidRDefault="00A40ED5">
            <w:pPr>
              <w:spacing w:line="276" w:lineRule="auto"/>
              <w:jc w:val="right"/>
              <w:rPr>
                <w:sz w:val="16"/>
                <w:szCs w:val="16"/>
              </w:rPr>
            </w:pPr>
            <w:bookmarkStart w:id="618" w:name="XBRL_001264T_0001"/>
            <w:r w:rsidRPr="00F82898">
              <w:rPr>
                <w:sz w:val="16"/>
                <w:szCs w:val="16"/>
              </w:rPr>
              <w:t xml:space="preserve"> </w:t>
            </w:r>
            <w:permStart w:id="1804408885" w:edGrp="everyone"/>
            <w:r w:rsidRPr="00F82898">
              <w:rPr>
                <w:vanish/>
                <w:color w:val="FF0000"/>
                <w:sz w:val="16"/>
                <w:szCs w:val="16"/>
              </w:rPr>
              <w:t>@T163206@T163206End</w:t>
            </w:r>
            <w:r w:rsidRPr="00F82898">
              <w:rPr>
                <w:sz w:val="16"/>
                <w:szCs w:val="16"/>
              </w:rPr>
              <w:t xml:space="preserve"> </w:t>
            </w:r>
            <w:permEnd w:id="1804408885"/>
            <w:r w:rsidRPr="00F82898">
              <w:rPr>
                <w:sz w:val="16"/>
                <w:szCs w:val="16"/>
              </w:rPr>
              <w:t xml:space="preserve"> </w:t>
            </w:r>
            <w:bookmarkEnd w:id="618"/>
          </w:p>
        </w:tc>
        <w:tc>
          <w:tcPr>
            <w:tcW w:w="632" w:type="pct"/>
            <w:vAlign w:val="center"/>
            <w:hideMark/>
          </w:tcPr>
          <w:p w:rsidR="00A40ED5" w:rsidRPr="00F82898" w:rsidRDefault="00A40ED5">
            <w:pPr>
              <w:spacing w:line="276" w:lineRule="auto"/>
              <w:jc w:val="right"/>
              <w:rPr>
                <w:sz w:val="16"/>
                <w:szCs w:val="16"/>
              </w:rPr>
            </w:pPr>
            <w:bookmarkStart w:id="619" w:name="XBRL_001265T_0001"/>
            <w:r w:rsidRPr="00F82898">
              <w:rPr>
                <w:sz w:val="16"/>
                <w:szCs w:val="16"/>
              </w:rPr>
              <w:t xml:space="preserve"> </w:t>
            </w:r>
            <w:permStart w:id="698113774" w:edGrp="everyone"/>
            <w:r w:rsidRPr="00F82898">
              <w:rPr>
                <w:vanish/>
                <w:color w:val="FF0000"/>
                <w:sz w:val="16"/>
                <w:szCs w:val="16"/>
              </w:rPr>
              <w:t>@T163205@T163205End</w:t>
            </w:r>
            <w:r w:rsidRPr="00F82898">
              <w:rPr>
                <w:sz w:val="16"/>
                <w:szCs w:val="16"/>
              </w:rPr>
              <w:t xml:space="preserve"> </w:t>
            </w:r>
            <w:permEnd w:id="698113774"/>
            <w:r w:rsidRPr="00F82898">
              <w:rPr>
                <w:sz w:val="16"/>
                <w:szCs w:val="16"/>
              </w:rPr>
              <w:t xml:space="preserve"> </w:t>
            </w:r>
            <w:bookmarkEnd w:id="619"/>
          </w:p>
        </w:tc>
        <w:tc>
          <w:tcPr>
            <w:tcW w:w="637" w:type="pct"/>
            <w:vAlign w:val="center"/>
            <w:hideMark/>
          </w:tcPr>
          <w:p w:rsidR="00A40ED5" w:rsidRPr="00F82898" w:rsidRDefault="00A40ED5">
            <w:pPr>
              <w:spacing w:line="276" w:lineRule="auto"/>
              <w:jc w:val="right"/>
              <w:rPr>
                <w:sz w:val="16"/>
                <w:szCs w:val="16"/>
              </w:rPr>
            </w:pPr>
            <w:bookmarkStart w:id="620" w:name="XBRL_001266T_0001"/>
            <w:r w:rsidRPr="00F82898">
              <w:rPr>
                <w:sz w:val="16"/>
                <w:szCs w:val="16"/>
              </w:rPr>
              <w:t xml:space="preserve"> </w:t>
            </w:r>
            <w:permStart w:id="1081409683" w:edGrp="everyone"/>
            <w:r w:rsidRPr="00F82898">
              <w:rPr>
                <w:vanish/>
                <w:color w:val="FF0000"/>
                <w:sz w:val="16"/>
                <w:szCs w:val="16"/>
              </w:rPr>
              <w:t>@T163208@T163208End</w:t>
            </w:r>
            <w:r w:rsidRPr="00F82898">
              <w:rPr>
                <w:sz w:val="16"/>
                <w:szCs w:val="16"/>
              </w:rPr>
              <w:t xml:space="preserve"> </w:t>
            </w:r>
            <w:permEnd w:id="1081409683"/>
            <w:r w:rsidRPr="00F82898">
              <w:rPr>
                <w:sz w:val="16"/>
                <w:szCs w:val="16"/>
              </w:rPr>
              <w:t xml:space="preserve"> </w:t>
            </w:r>
            <w:bookmarkEnd w:id="620"/>
          </w:p>
        </w:tc>
        <w:tc>
          <w:tcPr>
            <w:tcW w:w="632" w:type="pct"/>
            <w:vAlign w:val="center"/>
            <w:hideMark/>
          </w:tcPr>
          <w:p w:rsidR="00A40ED5" w:rsidRPr="00F82898" w:rsidRDefault="00A40ED5">
            <w:pPr>
              <w:spacing w:line="276" w:lineRule="auto"/>
              <w:rPr>
                <w:sz w:val="16"/>
                <w:szCs w:val="16"/>
              </w:rPr>
            </w:pPr>
            <w:bookmarkStart w:id="621" w:name="XBRL_001267T_0001"/>
            <w:r w:rsidRPr="00F82898">
              <w:rPr>
                <w:sz w:val="16"/>
                <w:szCs w:val="16"/>
              </w:rPr>
              <w:t xml:space="preserve"> </w:t>
            </w:r>
            <w:permStart w:id="1105528066" w:edGrp="everyone"/>
            <w:r w:rsidRPr="00F82898">
              <w:rPr>
                <w:vanish/>
                <w:color w:val="FF0000"/>
                <w:sz w:val="16"/>
                <w:szCs w:val="16"/>
              </w:rPr>
              <w:t>@T163207@T163207End</w:t>
            </w:r>
            <w:r w:rsidRPr="00F82898">
              <w:rPr>
                <w:sz w:val="16"/>
                <w:szCs w:val="16"/>
              </w:rPr>
              <w:t xml:space="preserve"> </w:t>
            </w:r>
            <w:permEnd w:id="1105528066"/>
            <w:r w:rsidRPr="00F82898">
              <w:rPr>
                <w:sz w:val="16"/>
                <w:szCs w:val="16"/>
              </w:rPr>
              <w:t xml:space="preserve"> </w:t>
            </w:r>
            <w:bookmarkEnd w:id="621"/>
          </w:p>
        </w:tc>
        <w:tc>
          <w:tcPr>
            <w:tcW w:w="649" w:type="pct"/>
            <w:vAlign w:val="center"/>
            <w:hideMark/>
          </w:tcPr>
          <w:p w:rsidR="00A40ED5" w:rsidRPr="00F82898" w:rsidRDefault="00A40ED5">
            <w:pPr>
              <w:spacing w:line="276" w:lineRule="auto"/>
              <w:jc w:val="right"/>
              <w:rPr>
                <w:sz w:val="16"/>
                <w:szCs w:val="16"/>
              </w:rPr>
            </w:pPr>
            <w:bookmarkStart w:id="622" w:name="XBRL_001268T_0001_E"/>
            <w:r w:rsidRPr="00F82898">
              <w:rPr>
                <w:sz w:val="16"/>
                <w:szCs w:val="16"/>
              </w:rPr>
              <w:t xml:space="preserve"> </w:t>
            </w:r>
            <w:permStart w:id="105000352" w:edGrp="everyone"/>
            <w:r w:rsidRPr="00F82898">
              <w:rPr>
                <w:vanish/>
                <w:color w:val="FF0000"/>
                <w:sz w:val="16"/>
                <w:szCs w:val="16"/>
              </w:rPr>
              <w:t>@T163209@T163209End</w:t>
            </w:r>
            <w:r w:rsidRPr="00F82898">
              <w:rPr>
                <w:sz w:val="16"/>
                <w:szCs w:val="16"/>
              </w:rPr>
              <w:t xml:space="preserve"> </w:t>
            </w:r>
            <w:permEnd w:id="105000352"/>
            <w:r w:rsidRPr="00F82898">
              <w:rPr>
                <w:sz w:val="16"/>
                <w:szCs w:val="16"/>
              </w:rPr>
              <w:t xml:space="preserve"> </w:t>
            </w:r>
            <w:bookmarkEnd w:id="622"/>
          </w:p>
        </w:tc>
      </w:tr>
      <w:tr w:rsidR="00A40ED5" w:rsidRPr="00F82898" w:rsidTr="003E3657">
        <w:tc>
          <w:tcPr>
            <w:tcW w:w="460" w:type="pct"/>
            <w:shd w:val="clear" w:color="auto" w:fill="DDDDDD"/>
            <w:vAlign w:val="center"/>
            <w:hideMark/>
          </w:tcPr>
          <w:p w:rsidR="00A40ED5" w:rsidRPr="00F82898" w:rsidRDefault="00A40ED5">
            <w:pPr>
              <w:spacing w:line="276" w:lineRule="auto"/>
              <w:rPr>
                <w:b/>
                <w:color w:val="000080"/>
                <w:sz w:val="16"/>
                <w:szCs w:val="16"/>
              </w:rPr>
            </w:pPr>
            <w:r w:rsidRPr="00F82898">
              <w:rPr>
                <w:b/>
                <w:color w:val="000080"/>
                <w:sz w:val="16"/>
                <w:szCs w:val="16"/>
              </w:rPr>
              <w:t xml:space="preserve"> Totale</w:t>
            </w:r>
          </w:p>
        </w:tc>
        <w:tc>
          <w:tcPr>
            <w:tcW w:w="727" w:type="pct"/>
            <w:shd w:val="clear" w:color="auto" w:fill="DDDDDD"/>
            <w:vAlign w:val="center"/>
          </w:tcPr>
          <w:p w:rsidR="00A40ED5" w:rsidRPr="00F82898" w:rsidRDefault="00A40ED5">
            <w:pPr>
              <w:spacing w:line="276" w:lineRule="auto"/>
              <w:rPr>
                <w:b/>
                <w:color w:val="000080"/>
                <w:sz w:val="16"/>
                <w:szCs w:val="16"/>
              </w:rPr>
            </w:pPr>
          </w:p>
        </w:tc>
        <w:tc>
          <w:tcPr>
            <w:tcW w:w="631" w:type="pct"/>
            <w:shd w:val="clear" w:color="auto" w:fill="DDDDDD"/>
            <w:vAlign w:val="center"/>
          </w:tcPr>
          <w:p w:rsidR="00A40ED5" w:rsidRPr="00F82898" w:rsidRDefault="00A40ED5">
            <w:pPr>
              <w:spacing w:line="276" w:lineRule="auto"/>
              <w:jc w:val="right"/>
              <w:rPr>
                <w:b/>
                <w:color w:val="000080"/>
                <w:sz w:val="16"/>
                <w:szCs w:val="16"/>
              </w:rPr>
            </w:pPr>
          </w:p>
        </w:tc>
        <w:tc>
          <w:tcPr>
            <w:tcW w:w="631" w:type="pct"/>
            <w:shd w:val="clear" w:color="auto" w:fill="DDDDDD"/>
            <w:vAlign w:val="center"/>
          </w:tcPr>
          <w:p w:rsidR="00A40ED5" w:rsidRPr="00F82898" w:rsidRDefault="00A40ED5">
            <w:pPr>
              <w:spacing w:line="276" w:lineRule="auto"/>
              <w:jc w:val="right"/>
              <w:rPr>
                <w:b/>
                <w:color w:val="000080"/>
                <w:sz w:val="16"/>
                <w:szCs w:val="16"/>
              </w:rPr>
            </w:pPr>
          </w:p>
        </w:tc>
        <w:tc>
          <w:tcPr>
            <w:tcW w:w="632" w:type="pct"/>
            <w:shd w:val="clear" w:color="auto" w:fill="DDDDDD"/>
            <w:vAlign w:val="center"/>
          </w:tcPr>
          <w:p w:rsidR="00A40ED5" w:rsidRPr="00F82898" w:rsidRDefault="00A40ED5">
            <w:pPr>
              <w:spacing w:line="276" w:lineRule="auto"/>
              <w:jc w:val="right"/>
              <w:rPr>
                <w:b/>
                <w:color w:val="000080"/>
                <w:sz w:val="16"/>
                <w:szCs w:val="16"/>
              </w:rPr>
            </w:pPr>
          </w:p>
        </w:tc>
        <w:tc>
          <w:tcPr>
            <w:tcW w:w="637" w:type="pct"/>
            <w:shd w:val="clear" w:color="auto" w:fill="DDDDDD"/>
            <w:vAlign w:val="center"/>
          </w:tcPr>
          <w:p w:rsidR="00A40ED5" w:rsidRPr="00F82898" w:rsidRDefault="00A40ED5">
            <w:pPr>
              <w:spacing w:line="276" w:lineRule="auto"/>
              <w:jc w:val="right"/>
              <w:rPr>
                <w:b/>
                <w:color w:val="000080"/>
                <w:sz w:val="16"/>
                <w:szCs w:val="16"/>
              </w:rPr>
            </w:pPr>
          </w:p>
        </w:tc>
        <w:tc>
          <w:tcPr>
            <w:tcW w:w="632" w:type="pct"/>
            <w:shd w:val="clear" w:color="auto" w:fill="DDDDDD"/>
            <w:vAlign w:val="center"/>
          </w:tcPr>
          <w:p w:rsidR="00A40ED5" w:rsidRPr="00F82898" w:rsidRDefault="00A40ED5">
            <w:pPr>
              <w:spacing w:line="276" w:lineRule="auto"/>
              <w:rPr>
                <w:b/>
                <w:color w:val="000080"/>
                <w:sz w:val="16"/>
                <w:szCs w:val="16"/>
              </w:rPr>
            </w:pPr>
          </w:p>
        </w:tc>
        <w:tc>
          <w:tcPr>
            <w:tcW w:w="649" w:type="pct"/>
            <w:shd w:val="clear" w:color="auto" w:fill="DDDDDD"/>
            <w:vAlign w:val="center"/>
            <w:hideMark/>
          </w:tcPr>
          <w:p w:rsidR="00A40ED5" w:rsidRPr="00F82898" w:rsidRDefault="00A40ED5">
            <w:pPr>
              <w:spacing w:line="276" w:lineRule="auto"/>
              <w:jc w:val="right"/>
              <w:rPr>
                <w:b/>
                <w:color w:val="000080"/>
                <w:sz w:val="16"/>
                <w:szCs w:val="16"/>
              </w:rPr>
            </w:pPr>
            <w:bookmarkStart w:id="623" w:name="XBRL_001269T_0001_E"/>
            <w:r w:rsidRPr="00F82898">
              <w:rPr>
                <w:b/>
                <w:color w:val="000080"/>
                <w:sz w:val="16"/>
                <w:szCs w:val="16"/>
              </w:rPr>
              <w:t xml:space="preserve"> </w:t>
            </w:r>
            <w:permStart w:id="339627513" w:edGrp="everyone"/>
            <w:r w:rsidRPr="00F82898">
              <w:rPr>
                <w:b/>
                <w:vanish/>
                <w:color w:val="000080"/>
                <w:sz w:val="16"/>
                <w:szCs w:val="16"/>
              </w:rPr>
              <w:t>@X000089@X000089End</w:t>
            </w:r>
            <w:r w:rsidRPr="00F82898">
              <w:rPr>
                <w:b/>
                <w:color w:val="000080"/>
                <w:sz w:val="16"/>
                <w:szCs w:val="16"/>
              </w:rPr>
              <w:t xml:space="preserve"> </w:t>
            </w:r>
            <w:permEnd w:id="339627513"/>
            <w:r w:rsidRPr="00F82898">
              <w:rPr>
                <w:b/>
                <w:color w:val="000080"/>
                <w:sz w:val="16"/>
                <w:szCs w:val="16"/>
              </w:rPr>
              <w:t xml:space="preserve"> </w:t>
            </w:r>
            <w:bookmarkEnd w:id="623"/>
          </w:p>
        </w:tc>
      </w:tr>
    </w:tbl>
    <w:p w:rsidR="00A40ED5" w:rsidRDefault="00A40ED5" w:rsidP="00E80B10">
      <w:pPr>
        <w:jc w:val="both"/>
      </w:pPr>
    </w:p>
    <w:p w:rsidR="00F82898" w:rsidRPr="00E57248" w:rsidRDefault="00F82898" w:rsidP="00E80B10">
      <w:pPr>
        <w:jc w:val="both"/>
      </w:pPr>
    </w:p>
    <w:p w:rsidR="00F82898" w:rsidRDefault="00A40ED5" w:rsidP="00E80B10">
      <w:pPr>
        <w:pStyle w:val="Nessunaspaziatura"/>
        <w:jc w:val="both"/>
        <w:rPr>
          <w:rFonts w:ascii="Arial" w:hAnsi="Arial" w:cs="Arial"/>
          <w:b/>
          <w:color w:val="000080"/>
        </w:rPr>
      </w:pPr>
      <w:bookmarkStart w:id="624" w:name="T0049"/>
      <w:bookmarkEnd w:id="598"/>
      <w:r w:rsidRPr="00F82898">
        <w:rPr>
          <w:rFonts w:ascii="Arial" w:hAnsi="Arial" w:cs="Arial"/>
          <w:b/>
          <w:color w:val="000080"/>
        </w:rPr>
        <w:t>Commento, dettagli sulle partecipazioni in imprese controllate</w:t>
      </w:r>
      <w:bookmarkStart w:id="625" w:name="XBRL_001270"/>
      <w:bookmarkStart w:id="626" w:name="XBRL_Tab_0049_1"/>
      <w:permStart w:id="918305206" w:edGrp="everyone"/>
    </w:p>
    <w:p w:rsidR="00F82898" w:rsidRPr="00F82898" w:rsidRDefault="00F82898" w:rsidP="00E80B10">
      <w:pPr>
        <w:pStyle w:val="Nessunaspaziatura"/>
        <w:jc w:val="both"/>
        <w:rPr>
          <w:rFonts w:ascii="Arial" w:hAnsi="Arial" w:cs="Arial"/>
          <w:b/>
          <w:color w:val="000080"/>
          <w:sz w:val="20"/>
          <w:szCs w:val="20"/>
        </w:rPr>
      </w:pPr>
    </w:p>
    <w:p w:rsidR="00F82898" w:rsidRPr="00F82898" w:rsidRDefault="00F82898" w:rsidP="00E80B10">
      <w:pPr>
        <w:pStyle w:val="Nessunaspaziatura"/>
        <w:jc w:val="both"/>
        <w:rPr>
          <w:rFonts w:ascii="Arial" w:hAnsi="Arial" w:cs="Arial"/>
          <w:b/>
          <w:color w:val="000080"/>
          <w:sz w:val="20"/>
          <w:szCs w:val="20"/>
        </w:rPr>
      </w:pPr>
      <w:r>
        <w:rPr>
          <w:rFonts w:ascii="Arial" w:hAnsi="Arial" w:cs="Arial"/>
          <w:b/>
          <w:color w:val="000080"/>
          <w:sz w:val="20"/>
          <w:szCs w:val="20"/>
        </w:rPr>
        <w:t>--</w:t>
      </w:r>
    </w:p>
    <w:p w:rsidR="00F82898" w:rsidRPr="00F82898" w:rsidRDefault="00F82898" w:rsidP="00E80B10">
      <w:pPr>
        <w:pStyle w:val="Nessunaspaziatura"/>
        <w:jc w:val="both"/>
        <w:rPr>
          <w:rFonts w:ascii="Arial" w:hAnsi="Arial" w:cs="Arial"/>
          <w:b/>
          <w:color w:val="000080"/>
          <w:sz w:val="20"/>
          <w:szCs w:val="20"/>
        </w:rPr>
      </w:pPr>
    </w:p>
    <w:p w:rsidR="00A40ED5" w:rsidRPr="00F82898" w:rsidRDefault="00A40ED5" w:rsidP="00E80B10">
      <w:pPr>
        <w:pStyle w:val="Nessunaspaziatura"/>
        <w:jc w:val="both"/>
        <w:rPr>
          <w:rFonts w:ascii="Arial" w:hAnsi="Arial" w:cs="Arial"/>
          <w:b/>
          <w:color w:val="000080"/>
          <w:sz w:val="20"/>
          <w:szCs w:val="20"/>
        </w:rPr>
      </w:pPr>
      <w:r w:rsidRPr="00F82898">
        <w:rPr>
          <w:rFonts w:ascii="Arial" w:hAnsi="Arial" w:cs="Arial"/>
          <w:vanish/>
          <w:color w:val="FF0000"/>
          <w:sz w:val="20"/>
          <w:szCs w:val="20"/>
        </w:rPr>
        <w:t>@H000016@H000016End</w:t>
      </w:r>
      <w:bookmarkEnd w:id="625"/>
      <w:bookmarkEnd w:id="626"/>
      <w:permEnd w:id="918305206"/>
    </w:p>
    <w:p w:rsidR="00A40ED5" w:rsidRDefault="00A40ED5" w:rsidP="00E80B10">
      <w:pPr>
        <w:pStyle w:val="Nessunaspaziatura"/>
        <w:jc w:val="both"/>
        <w:rPr>
          <w:rFonts w:ascii="Arial" w:hAnsi="Arial" w:cs="Arial"/>
          <w:b/>
          <w:color w:val="000080"/>
        </w:rPr>
      </w:pPr>
      <w:bookmarkStart w:id="627" w:name="T0051"/>
      <w:bookmarkEnd w:id="624"/>
      <w:r w:rsidRPr="00F82898">
        <w:rPr>
          <w:rFonts w:ascii="Arial" w:hAnsi="Arial" w:cs="Arial"/>
          <w:b/>
          <w:color w:val="000080"/>
        </w:rPr>
        <w:t>Introduzione, dettagli sulle partecipazioni in imprese collegate</w:t>
      </w:r>
    </w:p>
    <w:p w:rsidR="00140CFF" w:rsidRDefault="00140CFF" w:rsidP="00E80B10">
      <w:pPr>
        <w:jc w:val="both"/>
        <w:rPr>
          <w:color w:val="000080"/>
          <w:szCs w:val="20"/>
          <w:lang w:eastAsia="en-US"/>
        </w:rPr>
      </w:pPr>
      <w:bookmarkStart w:id="628" w:name="XBRL_001271"/>
      <w:permStart w:id="372835444" w:edGrp="everyone"/>
    </w:p>
    <w:p w:rsidR="00A40ED5" w:rsidRPr="00E57248" w:rsidRDefault="00A40ED5" w:rsidP="00E80B10">
      <w:pPr>
        <w:jc w:val="both"/>
      </w:pPr>
      <w:r w:rsidRPr="00E57248">
        <w:rPr>
          <w:color w:val="000000"/>
        </w:rPr>
        <w:t>Non risultano partecipazioni in imprese collegate.</w:t>
      </w:r>
      <w:r w:rsidRPr="00E57248">
        <w:t xml:space="preserve"> </w:t>
      </w:r>
      <w:permEnd w:id="372835444"/>
      <w:r w:rsidRPr="00E57248">
        <w:t xml:space="preserve"> </w:t>
      </w:r>
      <w:bookmarkEnd w:id="628"/>
    </w:p>
    <w:p w:rsidR="00A40ED5" w:rsidRDefault="00A40ED5" w:rsidP="00E80B10">
      <w:pPr>
        <w:jc w:val="both"/>
      </w:pPr>
    </w:p>
    <w:p w:rsidR="00E80B10" w:rsidRPr="00E57248" w:rsidRDefault="00E80B10" w:rsidP="00E80B10">
      <w:pPr>
        <w:jc w:val="both"/>
      </w:pPr>
    </w:p>
    <w:p w:rsidR="00A40ED5" w:rsidRDefault="00A40ED5" w:rsidP="00E80B10">
      <w:pPr>
        <w:pStyle w:val="Nessunaspaziatura"/>
        <w:jc w:val="both"/>
        <w:rPr>
          <w:rFonts w:ascii="Arial" w:hAnsi="Arial" w:cs="Arial"/>
          <w:b/>
          <w:color w:val="000080"/>
        </w:rPr>
      </w:pPr>
      <w:bookmarkStart w:id="629" w:name="T0052_T_0002_T_0001"/>
      <w:bookmarkEnd w:id="627"/>
      <w:r w:rsidRPr="00E80B10">
        <w:rPr>
          <w:rFonts w:ascii="Arial" w:hAnsi="Arial" w:cs="Arial"/>
          <w:b/>
          <w:color w:val="000080"/>
        </w:rPr>
        <w:t>Dettagli sulle partecipazioni in imprese collegate possedute direttamente o per tramite di società fiduciaria o per interposta persona (prospetto)</w:t>
      </w:r>
    </w:p>
    <w:p w:rsidR="00E80B10" w:rsidRPr="00E80B10" w:rsidRDefault="00E80B10" w:rsidP="00E80B10">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483"/>
        <w:gridCol w:w="871"/>
        <w:gridCol w:w="871"/>
        <w:gridCol w:w="871"/>
        <w:gridCol w:w="871"/>
        <w:gridCol w:w="871"/>
        <w:gridCol w:w="871"/>
        <w:gridCol w:w="867"/>
      </w:tblGrid>
      <w:tr w:rsidR="00E80B10" w:rsidRPr="00E80B10" w:rsidTr="00E80B10">
        <w:trPr>
          <w:cantSplit/>
          <w:trHeight w:val="1588"/>
        </w:trPr>
        <w:tc>
          <w:tcPr>
            <w:tcW w:w="978" w:type="pct"/>
            <w:shd w:val="clear" w:color="auto" w:fill="DDDDDD"/>
            <w:textDirection w:val="btLr"/>
            <w:vAlign w:val="center"/>
            <w:hideMark/>
          </w:tcPr>
          <w:p w:rsidR="00A40ED5" w:rsidRPr="00E80B10" w:rsidRDefault="00A40ED5">
            <w:pPr>
              <w:spacing w:line="276" w:lineRule="auto"/>
              <w:ind w:left="113" w:right="113"/>
              <w:rPr>
                <w:b/>
                <w:color w:val="000080"/>
                <w:sz w:val="16"/>
                <w:szCs w:val="16"/>
              </w:rPr>
            </w:pPr>
            <w:r w:rsidRPr="00E80B10">
              <w:rPr>
                <w:b/>
                <w:color w:val="000080"/>
                <w:sz w:val="16"/>
                <w:szCs w:val="16"/>
              </w:rPr>
              <w:t>Denominazione</w:t>
            </w:r>
          </w:p>
        </w:tc>
        <w:tc>
          <w:tcPr>
            <w:tcW w:w="575" w:type="pct"/>
            <w:shd w:val="clear" w:color="auto" w:fill="DDDDDD"/>
            <w:textDirection w:val="btLr"/>
            <w:vAlign w:val="center"/>
            <w:hideMark/>
          </w:tcPr>
          <w:p w:rsidR="00A40ED5" w:rsidRPr="00E80B10" w:rsidRDefault="00A40ED5">
            <w:pPr>
              <w:spacing w:line="276" w:lineRule="auto"/>
              <w:ind w:left="113" w:right="113"/>
              <w:rPr>
                <w:b/>
                <w:color w:val="000080"/>
                <w:sz w:val="16"/>
                <w:szCs w:val="16"/>
              </w:rPr>
            </w:pPr>
            <w:r w:rsidRPr="00E80B10">
              <w:rPr>
                <w:b/>
                <w:color w:val="000080"/>
                <w:sz w:val="16"/>
                <w:szCs w:val="16"/>
              </w:rPr>
              <w:t>Città o Stato</w:t>
            </w:r>
          </w:p>
        </w:tc>
        <w:tc>
          <w:tcPr>
            <w:tcW w:w="575" w:type="pct"/>
            <w:shd w:val="clear" w:color="auto" w:fill="DDDDDD"/>
            <w:textDirection w:val="btLr"/>
            <w:vAlign w:val="center"/>
            <w:hideMark/>
          </w:tcPr>
          <w:p w:rsidR="00A40ED5" w:rsidRPr="00E80B10" w:rsidRDefault="00A40ED5">
            <w:pPr>
              <w:spacing w:line="276" w:lineRule="auto"/>
              <w:ind w:left="113" w:right="113"/>
              <w:rPr>
                <w:b/>
                <w:color w:val="000080"/>
                <w:sz w:val="16"/>
                <w:szCs w:val="16"/>
              </w:rPr>
            </w:pPr>
            <w:r w:rsidRPr="00E80B10">
              <w:rPr>
                <w:b/>
                <w:color w:val="000080"/>
                <w:sz w:val="16"/>
                <w:szCs w:val="16"/>
              </w:rPr>
              <w:t>Capitale in euro</w:t>
            </w:r>
          </w:p>
        </w:tc>
        <w:tc>
          <w:tcPr>
            <w:tcW w:w="575" w:type="pct"/>
            <w:shd w:val="clear" w:color="auto" w:fill="DDDDDD"/>
            <w:textDirection w:val="btLr"/>
            <w:vAlign w:val="center"/>
            <w:hideMark/>
          </w:tcPr>
          <w:p w:rsidR="00A40ED5" w:rsidRPr="00E80B10" w:rsidRDefault="00A40ED5">
            <w:pPr>
              <w:spacing w:line="276" w:lineRule="auto"/>
              <w:ind w:left="113" w:right="113"/>
              <w:rPr>
                <w:b/>
                <w:color w:val="000080"/>
                <w:sz w:val="16"/>
                <w:szCs w:val="16"/>
              </w:rPr>
            </w:pPr>
            <w:r w:rsidRPr="00E80B10">
              <w:rPr>
                <w:b/>
                <w:color w:val="000080"/>
                <w:sz w:val="16"/>
                <w:szCs w:val="16"/>
              </w:rPr>
              <w:t>Utile (Perdita) ultimo esercizio in euro</w:t>
            </w:r>
          </w:p>
        </w:tc>
        <w:tc>
          <w:tcPr>
            <w:tcW w:w="575" w:type="pct"/>
            <w:shd w:val="clear" w:color="auto" w:fill="DDDDDD"/>
            <w:textDirection w:val="btLr"/>
            <w:vAlign w:val="center"/>
            <w:hideMark/>
          </w:tcPr>
          <w:p w:rsidR="00A40ED5" w:rsidRPr="00E80B10" w:rsidRDefault="00A40ED5">
            <w:pPr>
              <w:spacing w:line="276" w:lineRule="auto"/>
              <w:ind w:left="113" w:right="113"/>
              <w:rPr>
                <w:b/>
                <w:color w:val="000080"/>
                <w:sz w:val="16"/>
                <w:szCs w:val="16"/>
              </w:rPr>
            </w:pPr>
            <w:r w:rsidRPr="00E80B10">
              <w:rPr>
                <w:b/>
                <w:color w:val="000080"/>
                <w:sz w:val="16"/>
                <w:szCs w:val="16"/>
              </w:rPr>
              <w:t>Patrimonio netto in euro</w:t>
            </w:r>
          </w:p>
        </w:tc>
        <w:tc>
          <w:tcPr>
            <w:tcW w:w="575" w:type="pct"/>
            <w:shd w:val="clear" w:color="auto" w:fill="DDDDDD"/>
            <w:textDirection w:val="btLr"/>
            <w:vAlign w:val="center"/>
            <w:hideMark/>
          </w:tcPr>
          <w:p w:rsidR="00A40ED5" w:rsidRPr="00E80B10" w:rsidRDefault="00A40ED5">
            <w:pPr>
              <w:spacing w:line="276" w:lineRule="auto"/>
              <w:ind w:left="113" w:right="113"/>
              <w:rPr>
                <w:b/>
                <w:color w:val="000080"/>
                <w:sz w:val="16"/>
                <w:szCs w:val="16"/>
              </w:rPr>
            </w:pPr>
            <w:r w:rsidRPr="00E80B10">
              <w:rPr>
                <w:b/>
                <w:color w:val="000080"/>
                <w:sz w:val="16"/>
                <w:szCs w:val="16"/>
              </w:rPr>
              <w:t>Quota posseduta in euro</w:t>
            </w:r>
          </w:p>
        </w:tc>
        <w:tc>
          <w:tcPr>
            <w:tcW w:w="575" w:type="pct"/>
            <w:shd w:val="clear" w:color="auto" w:fill="DDDDDD"/>
            <w:textDirection w:val="btLr"/>
            <w:vAlign w:val="center"/>
            <w:hideMark/>
          </w:tcPr>
          <w:p w:rsidR="00A40ED5" w:rsidRPr="00E80B10" w:rsidRDefault="00A40ED5">
            <w:pPr>
              <w:spacing w:line="276" w:lineRule="auto"/>
              <w:ind w:left="113" w:right="113"/>
              <w:rPr>
                <w:b/>
                <w:color w:val="000080"/>
                <w:sz w:val="16"/>
                <w:szCs w:val="16"/>
              </w:rPr>
            </w:pPr>
            <w:r w:rsidRPr="00E80B10">
              <w:rPr>
                <w:b/>
                <w:color w:val="000080"/>
                <w:sz w:val="16"/>
                <w:szCs w:val="16"/>
              </w:rPr>
              <w:t>Quota posseduta in %</w:t>
            </w:r>
          </w:p>
        </w:tc>
        <w:tc>
          <w:tcPr>
            <w:tcW w:w="575" w:type="pct"/>
            <w:shd w:val="clear" w:color="auto" w:fill="DDDDDD"/>
            <w:textDirection w:val="btLr"/>
            <w:vAlign w:val="center"/>
            <w:hideMark/>
          </w:tcPr>
          <w:p w:rsidR="00A40ED5" w:rsidRPr="00E80B10" w:rsidRDefault="00A40ED5">
            <w:pPr>
              <w:spacing w:line="276" w:lineRule="auto"/>
              <w:ind w:left="113" w:right="113"/>
              <w:rPr>
                <w:b/>
                <w:color w:val="000080"/>
                <w:sz w:val="16"/>
                <w:szCs w:val="16"/>
              </w:rPr>
            </w:pPr>
            <w:r w:rsidRPr="00E80B10">
              <w:rPr>
                <w:b/>
                <w:color w:val="000080"/>
                <w:sz w:val="16"/>
                <w:szCs w:val="16"/>
              </w:rPr>
              <w:t>Valore a bilancio o corrispondente credito</w:t>
            </w:r>
          </w:p>
        </w:tc>
      </w:tr>
      <w:tr w:rsidR="00A40ED5" w:rsidRPr="00E80B10" w:rsidTr="00E80B10">
        <w:tc>
          <w:tcPr>
            <w:tcW w:w="978" w:type="pct"/>
            <w:vAlign w:val="center"/>
            <w:hideMark/>
          </w:tcPr>
          <w:p w:rsidR="00A40ED5" w:rsidRPr="00E80B10" w:rsidRDefault="00A40ED5">
            <w:pPr>
              <w:spacing w:line="276" w:lineRule="auto"/>
              <w:rPr>
                <w:sz w:val="16"/>
                <w:szCs w:val="16"/>
              </w:rPr>
            </w:pPr>
            <w:bookmarkStart w:id="630" w:name="XBRL_001504T_0002"/>
            <w:r w:rsidRPr="00E80B10">
              <w:rPr>
                <w:sz w:val="16"/>
                <w:szCs w:val="16"/>
              </w:rPr>
              <w:t xml:space="preserve"> </w:t>
            </w:r>
            <w:permStart w:id="905982216" w:edGrp="everyone"/>
            <w:r w:rsidRPr="00E80B10">
              <w:rPr>
                <w:vanish/>
                <w:color w:val="FF0000"/>
                <w:sz w:val="16"/>
                <w:szCs w:val="16"/>
              </w:rPr>
              <w:t>@T173002@T173002End</w:t>
            </w:r>
            <w:r w:rsidRPr="00E80B10">
              <w:rPr>
                <w:sz w:val="16"/>
                <w:szCs w:val="16"/>
              </w:rPr>
              <w:t xml:space="preserve"> </w:t>
            </w:r>
            <w:permEnd w:id="905982216"/>
            <w:r w:rsidRPr="00E80B10">
              <w:rPr>
                <w:sz w:val="16"/>
                <w:szCs w:val="16"/>
              </w:rPr>
              <w:t xml:space="preserve"> </w:t>
            </w:r>
            <w:bookmarkEnd w:id="630"/>
          </w:p>
        </w:tc>
        <w:tc>
          <w:tcPr>
            <w:tcW w:w="575" w:type="pct"/>
            <w:vAlign w:val="center"/>
            <w:hideMark/>
          </w:tcPr>
          <w:p w:rsidR="00A40ED5" w:rsidRPr="00E80B10" w:rsidRDefault="00A40ED5">
            <w:pPr>
              <w:spacing w:line="276" w:lineRule="auto"/>
              <w:rPr>
                <w:sz w:val="16"/>
                <w:szCs w:val="16"/>
              </w:rPr>
            </w:pPr>
            <w:bookmarkStart w:id="631" w:name="XBRL_001505T_0002"/>
            <w:r w:rsidRPr="00E80B10">
              <w:rPr>
                <w:sz w:val="16"/>
                <w:szCs w:val="16"/>
              </w:rPr>
              <w:t xml:space="preserve"> </w:t>
            </w:r>
            <w:permStart w:id="358831216" w:edGrp="everyone"/>
            <w:r w:rsidRPr="00E80B10">
              <w:rPr>
                <w:vanish/>
                <w:color w:val="FF0000"/>
                <w:sz w:val="16"/>
                <w:szCs w:val="16"/>
              </w:rPr>
              <w:t>@T173003@T173003End</w:t>
            </w:r>
            <w:r w:rsidRPr="00E80B10">
              <w:rPr>
                <w:sz w:val="16"/>
                <w:szCs w:val="16"/>
              </w:rPr>
              <w:t xml:space="preserve"> </w:t>
            </w:r>
            <w:permEnd w:id="358831216"/>
            <w:r w:rsidRPr="00E80B10">
              <w:rPr>
                <w:sz w:val="16"/>
                <w:szCs w:val="16"/>
              </w:rPr>
              <w:t xml:space="preserve"> </w:t>
            </w:r>
            <w:bookmarkEnd w:id="631"/>
          </w:p>
        </w:tc>
        <w:tc>
          <w:tcPr>
            <w:tcW w:w="575" w:type="pct"/>
            <w:vAlign w:val="center"/>
            <w:hideMark/>
          </w:tcPr>
          <w:p w:rsidR="00A40ED5" w:rsidRPr="00E80B10" w:rsidRDefault="00A40ED5">
            <w:pPr>
              <w:spacing w:line="276" w:lineRule="auto"/>
              <w:jc w:val="right"/>
              <w:rPr>
                <w:sz w:val="16"/>
                <w:szCs w:val="16"/>
              </w:rPr>
            </w:pPr>
            <w:bookmarkStart w:id="632" w:name="XBRL_001506T_0002"/>
            <w:r w:rsidRPr="00E80B10">
              <w:rPr>
                <w:sz w:val="16"/>
                <w:szCs w:val="16"/>
              </w:rPr>
              <w:t xml:space="preserve"> </w:t>
            </w:r>
            <w:permStart w:id="1813850433" w:edGrp="everyone"/>
            <w:r w:rsidRPr="00E80B10">
              <w:rPr>
                <w:vanish/>
                <w:color w:val="FF0000"/>
                <w:sz w:val="16"/>
                <w:szCs w:val="16"/>
              </w:rPr>
              <w:t>@T173004@T173004End</w:t>
            </w:r>
            <w:r w:rsidRPr="00E80B10">
              <w:rPr>
                <w:sz w:val="16"/>
                <w:szCs w:val="16"/>
              </w:rPr>
              <w:t xml:space="preserve"> </w:t>
            </w:r>
            <w:permEnd w:id="1813850433"/>
            <w:r w:rsidRPr="00E80B10">
              <w:rPr>
                <w:sz w:val="16"/>
                <w:szCs w:val="16"/>
              </w:rPr>
              <w:t xml:space="preserve"> </w:t>
            </w:r>
            <w:bookmarkEnd w:id="632"/>
          </w:p>
        </w:tc>
        <w:tc>
          <w:tcPr>
            <w:tcW w:w="575" w:type="pct"/>
            <w:vAlign w:val="center"/>
            <w:hideMark/>
          </w:tcPr>
          <w:p w:rsidR="00A40ED5" w:rsidRPr="00E80B10" w:rsidRDefault="00A40ED5">
            <w:pPr>
              <w:spacing w:line="276" w:lineRule="auto"/>
              <w:jc w:val="right"/>
              <w:rPr>
                <w:sz w:val="16"/>
                <w:szCs w:val="16"/>
              </w:rPr>
            </w:pPr>
            <w:bookmarkStart w:id="633" w:name="XBRL_001507T_0002"/>
            <w:r w:rsidRPr="00E80B10">
              <w:rPr>
                <w:sz w:val="16"/>
                <w:szCs w:val="16"/>
              </w:rPr>
              <w:t xml:space="preserve"> </w:t>
            </w:r>
            <w:permStart w:id="1170825851" w:edGrp="everyone"/>
            <w:r w:rsidRPr="00E80B10">
              <w:rPr>
                <w:vanish/>
                <w:color w:val="FF0000"/>
                <w:sz w:val="16"/>
                <w:szCs w:val="16"/>
              </w:rPr>
              <w:t>@T173006@T173006End</w:t>
            </w:r>
            <w:r w:rsidRPr="00E80B10">
              <w:rPr>
                <w:sz w:val="16"/>
                <w:szCs w:val="16"/>
              </w:rPr>
              <w:t xml:space="preserve"> </w:t>
            </w:r>
            <w:permEnd w:id="1170825851"/>
            <w:r w:rsidRPr="00E80B10">
              <w:rPr>
                <w:sz w:val="16"/>
                <w:szCs w:val="16"/>
              </w:rPr>
              <w:t xml:space="preserve"> </w:t>
            </w:r>
            <w:bookmarkEnd w:id="633"/>
          </w:p>
        </w:tc>
        <w:tc>
          <w:tcPr>
            <w:tcW w:w="575" w:type="pct"/>
            <w:vAlign w:val="center"/>
            <w:hideMark/>
          </w:tcPr>
          <w:p w:rsidR="00A40ED5" w:rsidRPr="00E80B10" w:rsidRDefault="00A40ED5">
            <w:pPr>
              <w:spacing w:line="276" w:lineRule="auto"/>
              <w:jc w:val="right"/>
              <w:rPr>
                <w:sz w:val="16"/>
                <w:szCs w:val="16"/>
              </w:rPr>
            </w:pPr>
            <w:bookmarkStart w:id="634" w:name="XBRL_001508T_0002"/>
            <w:r w:rsidRPr="00E80B10">
              <w:rPr>
                <w:sz w:val="16"/>
                <w:szCs w:val="16"/>
              </w:rPr>
              <w:t xml:space="preserve"> </w:t>
            </w:r>
            <w:permStart w:id="580608417" w:edGrp="everyone"/>
            <w:r w:rsidRPr="00E80B10">
              <w:rPr>
                <w:vanish/>
                <w:color w:val="FF0000"/>
                <w:sz w:val="16"/>
                <w:szCs w:val="16"/>
              </w:rPr>
              <w:t>@T173005@T173005End</w:t>
            </w:r>
            <w:r w:rsidRPr="00E80B10">
              <w:rPr>
                <w:sz w:val="16"/>
                <w:szCs w:val="16"/>
              </w:rPr>
              <w:t xml:space="preserve"> </w:t>
            </w:r>
            <w:permEnd w:id="580608417"/>
            <w:r w:rsidRPr="00E80B10">
              <w:rPr>
                <w:sz w:val="16"/>
                <w:szCs w:val="16"/>
              </w:rPr>
              <w:t xml:space="preserve"> </w:t>
            </w:r>
            <w:bookmarkEnd w:id="634"/>
          </w:p>
        </w:tc>
        <w:tc>
          <w:tcPr>
            <w:tcW w:w="575" w:type="pct"/>
            <w:vAlign w:val="center"/>
            <w:hideMark/>
          </w:tcPr>
          <w:p w:rsidR="00A40ED5" w:rsidRPr="00E80B10" w:rsidRDefault="00A40ED5">
            <w:pPr>
              <w:spacing w:line="276" w:lineRule="auto"/>
              <w:jc w:val="right"/>
              <w:rPr>
                <w:sz w:val="16"/>
                <w:szCs w:val="16"/>
              </w:rPr>
            </w:pPr>
            <w:bookmarkStart w:id="635" w:name="XBRL_001509T_0002"/>
            <w:r w:rsidRPr="00E80B10">
              <w:rPr>
                <w:sz w:val="16"/>
                <w:szCs w:val="16"/>
              </w:rPr>
              <w:t xml:space="preserve"> </w:t>
            </w:r>
            <w:permStart w:id="1633110800" w:edGrp="everyone"/>
            <w:r w:rsidRPr="00E80B10">
              <w:rPr>
                <w:vanish/>
                <w:color w:val="FF0000"/>
                <w:sz w:val="16"/>
                <w:szCs w:val="16"/>
              </w:rPr>
              <w:t>@T173008@T173008End</w:t>
            </w:r>
            <w:r w:rsidRPr="00E80B10">
              <w:rPr>
                <w:sz w:val="16"/>
                <w:szCs w:val="16"/>
              </w:rPr>
              <w:t xml:space="preserve"> </w:t>
            </w:r>
            <w:permEnd w:id="1633110800"/>
            <w:r w:rsidRPr="00E80B10">
              <w:rPr>
                <w:sz w:val="16"/>
                <w:szCs w:val="16"/>
              </w:rPr>
              <w:t xml:space="preserve"> </w:t>
            </w:r>
            <w:bookmarkEnd w:id="635"/>
          </w:p>
        </w:tc>
        <w:tc>
          <w:tcPr>
            <w:tcW w:w="575" w:type="pct"/>
            <w:vAlign w:val="center"/>
            <w:hideMark/>
          </w:tcPr>
          <w:p w:rsidR="00A40ED5" w:rsidRPr="00E80B10" w:rsidRDefault="00A40ED5">
            <w:pPr>
              <w:spacing w:line="276" w:lineRule="auto"/>
              <w:rPr>
                <w:sz w:val="16"/>
                <w:szCs w:val="16"/>
              </w:rPr>
            </w:pPr>
            <w:bookmarkStart w:id="636" w:name="XBRL_001510T_0002"/>
            <w:r w:rsidRPr="00E80B10">
              <w:rPr>
                <w:sz w:val="16"/>
                <w:szCs w:val="16"/>
              </w:rPr>
              <w:t xml:space="preserve"> </w:t>
            </w:r>
            <w:permStart w:id="1491018686" w:edGrp="everyone"/>
            <w:r w:rsidRPr="00E80B10">
              <w:rPr>
                <w:vanish/>
                <w:color w:val="FF0000"/>
                <w:sz w:val="16"/>
                <w:szCs w:val="16"/>
              </w:rPr>
              <w:t>@T173007@T173007End</w:t>
            </w:r>
            <w:r w:rsidRPr="00E80B10">
              <w:rPr>
                <w:sz w:val="16"/>
                <w:szCs w:val="16"/>
              </w:rPr>
              <w:t xml:space="preserve"> </w:t>
            </w:r>
            <w:permEnd w:id="1491018686"/>
            <w:r w:rsidRPr="00E80B10">
              <w:rPr>
                <w:sz w:val="16"/>
                <w:szCs w:val="16"/>
              </w:rPr>
              <w:t xml:space="preserve"> </w:t>
            </w:r>
            <w:bookmarkEnd w:id="636"/>
          </w:p>
        </w:tc>
        <w:tc>
          <w:tcPr>
            <w:tcW w:w="575" w:type="pct"/>
            <w:vAlign w:val="center"/>
            <w:hideMark/>
          </w:tcPr>
          <w:p w:rsidR="00A40ED5" w:rsidRPr="00E80B10" w:rsidRDefault="00A40ED5">
            <w:pPr>
              <w:spacing w:line="276" w:lineRule="auto"/>
              <w:jc w:val="right"/>
              <w:rPr>
                <w:sz w:val="16"/>
                <w:szCs w:val="16"/>
              </w:rPr>
            </w:pPr>
            <w:bookmarkStart w:id="637" w:name="XBRL_001511T_0002_E"/>
            <w:r w:rsidRPr="00E80B10">
              <w:rPr>
                <w:sz w:val="16"/>
                <w:szCs w:val="16"/>
              </w:rPr>
              <w:t xml:space="preserve"> </w:t>
            </w:r>
            <w:permStart w:id="470227456" w:edGrp="everyone"/>
            <w:r w:rsidRPr="00E80B10">
              <w:rPr>
                <w:vanish/>
                <w:color w:val="FF0000"/>
                <w:sz w:val="16"/>
                <w:szCs w:val="16"/>
              </w:rPr>
              <w:t>@T173009@T173009End</w:t>
            </w:r>
            <w:r w:rsidRPr="00E80B10">
              <w:rPr>
                <w:sz w:val="16"/>
                <w:szCs w:val="16"/>
              </w:rPr>
              <w:t xml:space="preserve"> </w:t>
            </w:r>
            <w:permEnd w:id="470227456"/>
            <w:r w:rsidRPr="00E80B10">
              <w:rPr>
                <w:sz w:val="16"/>
                <w:szCs w:val="16"/>
              </w:rPr>
              <w:t xml:space="preserve"> </w:t>
            </w:r>
            <w:bookmarkEnd w:id="637"/>
          </w:p>
        </w:tc>
      </w:tr>
      <w:tr w:rsidR="00A40ED5" w:rsidRPr="00E80B10" w:rsidTr="00E80B10">
        <w:tc>
          <w:tcPr>
            <w:tcW w:w="978" w:type="pct"/>
            <w:vAlign w:val="center"/>
            <w:hideMark/>
          </w:tcPr>
          <w:p w:rsidR="00A40ED5" w:rsidRPr="00E80B10" w:rsidRDefault="00A40ED5">
            <w:pPr>
              <w:spacing w:line="276" w:lineRule="auto"/>
              <w:rPr>
                <w:sz w:val="16"/>
                <w:szCs w:val="16"/>
              </w:rPr>
            </w:pPr>
            <w:bookmarkStart w:id="638" w:name="XBRL_001512T_0002"/>
            <w:r w:rsidRPr="00E80B10">
              <w:rPr>
                <w:sz w:val="16"/>
                <w:szCs w:val="16"/>
              </w:rPr>
              <w:t xml:space="preserve"> </w:t>
            </w:r>
            <w:permStart w:id="1211000473" w:edGrp="everyone"/>
            <w:r w:rsidRPr="00E80B10">
              <w:rPr>
                <w:vanish/>
                <w:color w:val="FF0000"/>
                <w:sz w:val="16"/>
                <w:szCs w:val="16"/>
              </w:rPr>
              <w:t>@T173102@T173102End</w:t>
            </w:r>
            <w:r w:rsidRPr="00E80B10">
              <w:rPr>
                <w:sz w:val="16"/>
                <w:szCs w:val="16"/>
              </w:rPr>
              <w:t xml:space="preserve"> </w:t>
            </w:r>
            <w:permEnd w:id="1211000473"/>
            <w:r w:rsidRPr="00E80B10">
              <w:rPr>
                <w:sz w:val="16"/>
                <w:szCs w:val="16"/>
              </w:rPr>
              <w:t xml:space="preserve"> </w:t>
            </w:r>
            <w:bookmarkEnd w:id="638"/>
          </w:p>
        </w:tc>
        <w:tc>
          <w:tcPr>
            <w:tcW w:w="575" w:type="pct"/>
            <w:vAlign w:val="center"/>
            <w:hideMark/>
          </w:tcPr>
          <w:p w:rsidR="00A40ED5" w:rsidRPr="00E80B10" w:rsidRDefault="00A40ED5">
            <w:pPr>
              <w:spacing w:line="276" w:lineRule="auto"/>
              <w:rPr>
                <w:sz w:val="16"/>
                <w:szCs w:val="16"/>
              </w:rPr>
            </w:pPr>
            <w:bookmarkStart w:id="639" w:name="XBRL_001513T_0002"/>
            <w:r w:rsidRPr="00E80B10">
              <w:rPr>
                <w:sz w:val="16"/>
                <w:szCs w:val="16"/>
              </w:rPr>
              <w:t xml:space="preserve"> </w:t>
            </w:r>
            <w:permStart w:id="364662709" w:edGrp="everyone"/>
            <w:r w:rsidRPr="00E80B10">
              <w:rPr>
                <w:vanish/>
                <w:color w:val="FF0000"/>
                <w:sz w:val="16"/>
                <w:szCs w:val="16"/>
              </w:rPr>
              <w:t>@T173103@T173103End</w:t>
            </w:r>
            <w:r w:rsidRPr="00E80B10">
              <w:rPr>
                <w:sz w:val="16"/>
                <w:szCs w:val="16"/>
              </w:rPr>
              <w:t xml:space="preserve"> </w:t>
            </w:r>
            <w:permEnd w:id="364662709"/>
            <w:r w:rsidRPr="00E80B10">
              <w:rPr>
                <w:sz w:val="16"/>
                <w:szCs w:val="16"/>
              </w:rPr>
              <w:t xml:space="preserve"> </w:t>
            </w:r>
            <w:bookmarkEnd w:id="639"/>
          </w:p>
        </w:tc>
        <w:tc>
          <w:tcPr>
            <w:tcW w:w="575" w:type="pct"/>
            <w:vAlign w:val="center"/>
            <w:hideMark/>
          </w:tcPr>
          <w:p w:rsidR="00A40ED5" w:rsidRPr="00E80B10" w:rsidRDefault="00A40ED5">
            <w:pPr>
              <w:spacing w:line="276" w:lineRule="auto"/>
              <w:jc w:val="right"/>
              <w:rPr>
                <w:sz w:val="16"/>
                <w:szCs w:val="16"/>
              </w:rPr>
            </w:pPr>
            <w:bookmarkStart w:id="640" w:name="XBRL_001514T_0002"/>
            <w:r w:rsidRPr="00E80B10">
              <w:rPr>
                <w:sz w:val="16"/>
                <w:szCs w:val="16"/>
              </w:rPr>
              <w:t xml:space="preserve"> </w:t>
            </w:r>
            <w:permStart w:id="141300983" w:edGrp="everyone"/>
            <w:r w:rsidRPr="00E80B10">
              <w:rPr>
                <w:vanish/>
                <w:color w:val="FF0000"/>
                <w:sz w:val="16"/>
                <w:szCs w:val="16"/>
              </w:rPr>
              <w:t>@T173104@T173104End</w:t>
            </w:r>
            <w:r w:rsidRPr="00E80B10">
              <w:rPr>
                <w:sz w:val="16"/>
                <w:szCs w:val="16"/>
              </w:rPr>
              <w:t xml:space="preserve"> </w:t>
            </w:r>
            <w:permEnd w:id="141300983"/>
            <w:r w:rsidRPr="00E80B10">
              <w:rPr>
                <w:sz w:val="16"/>
                <w:szCs w:val="16"/>
              </w:rPr>
              <w:t xml:space="preserve"> </w:t>
            </w:r>
            <w:bookmarkEnd w:id="640"/>
          </w:p>
        </w:tc>
        <w:tc>
          <w:tcPr>
            <w:tcW w:w="575" w:type="pct"/>
            <w:vAlign w:val="center"/>
            <w:hideMark/>
          </w:tcPr>
          <w:p w:rsidR="00A40ED5" w:rsidRPr="00E80B10" w:rsidRDefault="00A40ED5">
            <w:pPr>
              <w:spacing w:line="276" w:lineRule="auto"/>
              <w:jc w:val="right"/>
              <w:rPr>
                <w:sz w:val="16"/>
                <w:szCs w:val="16"/>
              </w:rPr>
            </w:pPr>
            <w:bookmarkStart w:id="641" w:name="XBRL_001515T_0002"/>
            <w:r w:rsidRPr="00E80B10">
              <w:rPr>
                <w:sz w:val="16"/>
                <w:szCs w:val="16"/>
              </w:rPr>
              <w:t xml:space="preserve"> </w:t>
            </w:r>
            <w:permStart w:id="1609584160" w:edGrp="everyone"/>
            <w:r w:rsidRPr="00E80B10">
              <w:rPr>
                <w:vanish/>
                <w:color w:val="FF0000"/>
                <w:sz w:val="16"/>
                <w:szCs w:val="16"/>
              </w:rPr>
              <w:t>@T173106@T173106End</w:t>
            </w:r>
            <w:r w:rsidRPr="00E80B10">
              <w:rPr>
                <w:sz w:val="16"/>
                <w:szCs w:val="16"/>
              </w:rPr>
              <w:t xml:space="preserve"> </w:t>
            </w:r>
            <w:permEnd w:id="1609584160"/>
            <w:r w:rsidRPr="00E80B10">
              <w:rPr>
                <w:sz w:val="16"/>
                <w:szCs w:val="16"/>
              </w:rPr>
              <w:t xml:space="preserve"> </w:t>
            </w:r>
            <w:bookmarkEnd w:id="641"/>
          </w:p>
        </w:tc>
        <w:tc>
          <w:tcPr>
            <w:tcW w:w="575" w:type="pct"/>
            <w:vAlign w:val="center"/>
            <w:hideMark/>
          </w:tcPr>
          <w:p w:rsidR="00A40ED5" w:rsidRPr="00E80B10" w:rsidRDefault="00A40ED5">
            <w:pPr>
              <w:spacing w:line="276" w:lineRule="auto"/>
              <w:jc w:val="right"/>
              <w:rPr>
                <w:sz w:val="16"/>
                <w:szCs w:val="16"/>
              </w:rPr>
            </w:pPr>
            <w:bookmarkStart w:id="642" w:name="XBRL_001516T_0002"/>
            <w:r w:rsidRPr="00E80B10">
              <w:rPr>
                <w:sz w:val="16"/>
                <w:szCs w:val="16"/>
              </w:rPr>
              <w:t xml:space="preserve"> </w:t>
            </w:r>
            <w:permStart w:id="836327347" w:edGrp="everyone"/>
            <w:r w:rsidRPr="00E80B10">
              <w:rPr>
                <w:vanish/>
                <w:color w:val="FF0000"/>
                <w:sz w:val="16"/>
                <w:szCs w:val="16"/>
              </w:rPr>
              <w:t>@T173105@T173105End</w:t>
            </w:r>
            <w:r w:rsidRPr="00E80B10">
              <w:rPr>
                <w:sz w:val="16"/>
                <w:szCs w:val="16"/>
              </w:rPr>
              <w:t xml:space="preserve"> </w:t>
            </w:r>
            <w:permEnd w:id="836327347"/>
            <w:r w:rsidRPr="00E80B10">
              <w:rPr>
                <w:sz w:val="16"/>
                <w:szCs w:val="16"/>
              </w:rPr>
              <w:t xml:space="preserve"> </w:t>
            </w:r>
            <w:bookmarkEnd w:id="642"/>
          </w:p>
        </w:tc>
        <w:tc>
          <w:tcPr>
            <w:tcW w:w="575" w:type="pct"/>
            <w:vAlign w:val="center"/>
            <w:hideMark/>
          </w:tcPr>
          <w:p w:rsidR="00A40ED5" w:rsidRPr="00E80B10" w:rsidRDefault="00A40ED5">
            <w:pPr>
              <w:spacing w:line="276" w:lineRule="auto"/>
              <w:jc w:val="right"/>
              <w:rPr>
                <w:sz w:val="16"/>
                <w:szCs w:val="16"/>
              </w:rPr>
            </w:pPr>
            <w:bookmarkStart w:id="643" w:name="XBRL_001517T_0002"/>
            <w:r w:rsidRPr="00E80B10">
              <w:rPr>
                <w:sz w:val="16"/>
                <w:szCs w:val="16"/>
              </w:rPr>
              <w:t xml:space="preserve"> </w:t>
            </w:r>
            <w:permStart w:id="345382780" w:edGrp="everyone"/>
            <w:r w:rsidRPr="00E80B10">
              <w:rPr>
                <w:vanish/>
                <w:color w:val="FF0000"/>
                <w:sz w:val="16"/>
                <w:szCs w:val="16"/>
              </w:rPr>
              <w:t>@T173108@T173108End</w:t>
            </w:r>
            <w:r w:rsidRPr="00E80B10">
              <w:rPr>
                <w:sz w:val="16"/>
                <w:szCs w:val="16"/>
              </w:rPr>
              <w:t xml:space="preserve"> </w:t>
            </w:r>
            <w:permEnd w:id="345382780"/>
            <w:r w:rsidRPr="00E80B10">
              <w:rPr>
                <w:sz w:val="16"/>
                <w:szCs w:val="16"/>
              </w:rPr>
              <w:t xml:space="preserve"> </w:t>
            </w:r>
            <w:bookmarkEnd w:id="643"/>
          </w:p>
        </w:tc>
        <w:tc>
          <w:tcPr>
            <w:tcW w:w="575" w:type="pct"/>
            <w:vAlign w:val="center"/>
            <w:hideMark/>
          </w:tcPr>
          <w:p w:rsidR="00A40ED5" w:rsidRPr="00E80B10" w:rsidRDefault="00A40ED5">
            <w:pPr>
              <w:spacing w:line="276" w:lineRule="auto"/>
              <w:rPr>
                <w:sz w:val="16"/>
                <w:szCs w:val="16"/>
              </w:rPr>
            </w:pPr>
            <w:bookmarkStart w:id="644" w:name="XBRL_001518T_0002"/>
            <w:r w:rsidRPr="00E80B10">
              <w:rPr>
                <w:sz w:val="16"/>
                <w:szCs w:val="16"/>
              </w:rPr>
              <w:t xml:space="preserve"> </w:t>
            </w:r>
            <w:permStart w:id="1620409731" w:edGrp="everyone"/>
            <w:r w:rsidRPr="00E80B10">
              <w:rPr>
                <w:vanish/>
                <w:color w:val="FF0000"/>
                <w:sz w:val="16"/>
                <w:szCs w:val="16"/>
              </w:rPr>
              <w:t>@T173107@T173107End</w:t>
            </w:r>
            <w:r w:rsidRPr="00E80B10">
              <w:rPr>
                <w:sz w:val="16"/>
                <w:szCs w:val="16"/>
              </w:rPr>
              <w:t xml:space="preserve"> </w:t>
            </w:r>
            <w:permEnd w:id="1620409731"/>
            <w:r w:rsidRPr="00E80B10">
              <w:rPr>
                <w:sz w:val="16"/>
                <w:szCs w:val="16"/>
              </w:rPr>
              <w:t xml:space="preserve"> </w:t>
            </w:r>
            <w:bookmarkEnd w:id="644"/>
          </w:p>
        </w:tc>
        <w:tc>
          <w:tcPr>
            <w:tcW w:w="575" w:type="pct"/>
            <w:vAlign w:val="center"/>
            <w:hideMark/>
          </w:tcPr>
          <w:p w:rsidR="00A40ED5" w:rsidRPr="00E80B10" w:rsidRDefault="00A40ED5">
            <w:pPr>
              <w:spacing w:line="276" w:lineRule="auto"/>
              <w:jc w:val="right"/>
              <w:rPr>
                <w:sz w:val="16"/>
                <w:szCs w:val="16"/>
              </w:rPr>
            </w:pPr>
            <w:bookmarkStart w:id="645" w:name="XBRL_001519T_0002_E"/>
            <w:r w:rsidRPr="00E80B10">
              <w:rPr>
                <w:sz w:val="16"/>
                <w:szCs w:val="16"/>
              </w:rPr>
              <w:t xml:space="preserve"> </w:t>
            </w:r>
            <w:permStart w:id="115702318" w:edGrp="everyone"/>
            <w:r w:rsidRPr="00E80B10">
              <w:rPr>
                <w:vanish/>
                <w:color w:val="FF0000"/>
                <w:sz w:val="16"/>
                <w:szCs w:val="16"/>
              </w:rPr>
              <w:t>@T173109@T173109End</w:t>
            </w:r>
            <w:r w:rsidRPr="00E80B10">
              <w:rPr>
                <w:sz w:val="16"/>
                <w:szCs w:val="16"/>
              </w:rPr>
              <w:t xml:space="preserve"> </w:t>
            </w:r>
            <w:permEnd w:id="115702318"/>
            <w:r w:rsidRPr="00E80B10">
              <w:rPr>
                <w:sz w:val="16"/>
                <w:szCs w:val="16"/>
              </w:rPr>
              <w:t xml:space="preserve"> </w:t>
            </w:r>
            <w:bookmarkEnd w:id="645"/>
          </w:p>
        </w:tc>
      </w:tr>
      <w:tr w:rsidR="00A40ED5" w:rsidRPr="00E80B10" w:rsidTr="00E80B10">
        <w:tc>
          <w:tcPr>
            <w:tcW w:w="978" w:type="pct"/>
            <w:vAlign w:val="center"/>
            <w:hideMark/>
          </w:tcPr>
          <w:p w:rsidR="00A40ED5" w:rsidRPr="00E80B10" w:rsidRDefault="00A40ED5">
            <w:pPr>
              <w:spacing w:line="276" w:lineRule="auto"/>
              <w:rPr>
                <w:sz w:val="16"/>
                <w:szCs w:val="16"/>
              </w:rPr>
            </w:pPr>
            <w:bookmarkStart w:id="646" w:name="XBRL_001520T_0002"/>
            <w:r w:rsidRPr="00E80B10">
              <w:rPr>
                <w:sz w:val="16"/>
                <w:szCs w:val="16"/>
              </w:rPr>
              <w:t xml:space="preserve"> </w:t>
            </w:r>
            <w:permStart w:id="566698630" w:edGrp="everyone"/>
            <w:r w:rsidRPr="00E80B10">
              <w:rPr>
                <w:vanish/>
                <w:color w:val="FF0000"/>
                <w:sz w:val="16"/>
                <w:szCs w:val="16"/>
              </w:rPr>
              <w:t>@U030106@U030106End</w:t>
            </w:r>
            <w:r w:rsidRPr="00E80B10">
              <w:rPr>
                <w:sz w:val="16"/>
                <w:szCs w:val="16"/>
              </w:rPr>
              <w:t xml:space="preserve"> </w:t>
            </w:r>
            <w:permEnd w:id="566698630"/>
            <w:r w:rsidRPr="00E80B10">
              <w:rPr>
                <w:sz w:val="16"/>
                <w:szCs w:val="16"/>
              </w:rPr>
              <w:t xml:space="preserve"> </w:t>
            </w:r>
            <w:bookmarkEnd w:id="646"/>
          </w:p>
        </w:tc>
        <w:tc>
          <w:tcPr>
            <w:tcW w:w="575" w:type="pct"/>
            <w:vAlign w:val="center"/>
            <w:hideMark/>
          </w:tcPr>
          <w:p w:rsidR="00A40ED5" w:rsidRPr="00E80B10" w:rsidRDefault="00A40ED5">
            <w:pPr>
              <w:spacing w:line="276" w:lineRule="auto"/>
              <w:rPr>
                <w:sz w:val="16"/>
                <w:szCs w:val="16"/>
              </w:rPr>
            </w:pPr>
            <w:bookmarkStart w:id="647" w:name="XBRL_001521T_0002"/>
            <w:r w:rsidRPr="00E80B10">
              <w:rPr>
                <w:sz w:val="16"/>
                <w:szCs w:val="16"/>
              </w:rPr>
              <w:t xml:space="preserve"> </w:t>
            </w:r>
            <w:permStart w:id="1898384810" w:edGrp="everyone"/>
            <w:r w:rsidRPr="00E80B10">
              <w:rPr>
                <w:vanish/>
                <w:color w:val="FF0000"/>
                <w:sz w:val="16"/>
                <w:szCs w:val="16"/>
              </w:rPr>
              <w:t>@T173203@T173203End</w:t>
            </w:r>
            <w:r w:rsidRPr="00E80B10">
              <w:rPr>
                <w:sz w:val="16"/>
                <w:szCs w:val="16"/>
              </w:rPr>
              <w:t xml:space="preserve"> </w:t>
            </w:r>
            <w:permEnd w:id="1898384810"/>
            <w:r w:rsidRPr="00E80B10">
              <w:rPr>
                <w:sz w:val="16"/>
                <w:szCs w:val="16"/>
              </w:rPr>
              <w:t xml:space="preserve"> </w:t>
            </w:r>
            <w:bookmarkEnd w:id="647"/>
          </w:p>
        </w:tc>
        <w:tc>
          <w:tcPr>
            <w:tcW w:w="575" w:type="pct"/>
            <w:vAlign w:val="center"/>
            <w:hideMark/>
          </w:tcPr>
          <w:p w:rsidR="00A40ED5" w:rsidRPr="00E80B10" w:rsidRDefault="00A40ED5">
            <w:pPr>
              <w:spacing w:line="276" w:lineRule="auto"/>
              <w:jc w:val="right"/>
              <w:rPr>
                <w:sz w:val="16"/>
                <w:szCs w:val="16"/>
              </w:rPr>
            </w:pPr>
            <w:bookmarkStart w:id="648" w:name="XBRL_001522T_0002"/>
            <w:r w:rsidRPr="00E80B10">
              <w:rPr>
                <w:sz w:val="16"/>
                <w:szCs w:val="16"/>
              </w:rPr>
              <w:t xml:space="preserve"> </w:t>
            </w:r>
            <w:permStart w:id="688866852" w:edGrp="everyone"/>
            <w:r w:rsidRPr="00E80B10">
              <w:rPr>
                <w:vanish/>
                <w:color w:val="FF0000"/>
                <w:sz w:val="16"/>
                <w:szCs w:val="16"/>
              </w:rPr>
              <w:t>@T173204@T173204End</w:t>
            </w:r>
            <w:r w:rsidRPr="00E80B10">
              <w:rPr>
                <w:sz w:val="16"/>
                <w:szCs w:val="16"/>
              </w:rPr>
              <w:t xml:space="preserve"> </w:t>
            </w:r>
            <w:permEnd w:id="688866852"/>
            <w:r w:rsidRPr="00E80B10">
              <w:rPr>
                <w:sz w:val="16"/>
                <w:szCs w:val="16"/>
              </w:rPr>
              <w:t xml:space="preserve"> </w:t>
            </w:r>
            <w:bookmarkEnd w:id="648"/>
          </w:p>
        </w:tc>
        <w:tc>
          <w:tcPr>
            <w:tcW w:w="575" w:type="pct"/>
            <w:vAlign w:val="center"/>
            <w:hideMark/>
          </w:tcPr>
          <w:p w:rsidR="00A40ED5" w:rsidRPr="00E80B10" w:rsidRDefault="00A40ED5">
            <w:pPr>
              <w:spacing w:line="276" w:lineRule="auto"/>
              <w:jc w:val="right"/>
              <w:rPr>
                <w:sz w:val="16"/>
                <w:szCs w:val="16"/>
              </w:rPr>
            </w:pPr>
            <w:bookmarkStart w:id="649" w:name="XBRL_001523T_0002"/>
            <w:r w:rsidRPr="00E80B10">
              <w:rPr>
                <w:sz w:val="16"/>
                <w:szCs w:val="16"/>
              </w:rPr>
              <w:t xml:space="preserve"> </w:t>
            </w:r>
            <w:permStart w:id="1544247363" w:edGrp="everyone"/>
            <w:r w:rsidRPr="00E80B10">
              <w:rPr>
                <w:vanish/>
                <w:color w:val="FF0000"/>
                <w:sz w:val="16"/>
                <w:szCs w:val="16"/>
              </w:rPr>
              <w:t>@T173206@T173206End</w:t>
            </w:r>
            <w:r w:rsidRPr="00E80B10">
              <w:rPr>
                <w:sz w:val="16"/>
                <w:szCs w:val="16"/>
              </w:rPr>
              <w:t xml:space="preserve"> </w:t>
            </w:r>
            <w:permEnd w:id="1544247363"/>
            <w:r w:rsidRPr="00E80B10">
              <w:rPr>
                <w:sz w:val="16"/>
                <w:szCs w:val="16"/>
              </w:rPr>
              <w:t xml:space="preserve"> </w:t>
            </w:r>
            <w:bookmarkEnd w:id="649"/>
          </w:p>
        </w:tc>
        <w:tc>
          <w:tcPr>
            <w:tcW w:w="575" w:type="pct"/>
            <w:vAlign w:val="center"/>
            <w:hideMark/>
          </w:tcPr>
          <w:p w:rsidR="00A40ED5" w:rsidRPr="00E80B10" w:rsidRDefault="00A40ED5">
            <w:pPr>
              <w:spacing w:line="276" w:lineRule="auto"/>
              <w:jc w:val="right"/>
              <w:rPr>
                <w:sz w:val="16"/>
                <w:szCs w:val="16"/>
              </w:rPr>
            </w:pPr>
            <w:bookmarkStart w:id="650" w:name="XBRL_001524T_0002"/>
            <w:r w:rsidRPr="00E80B10">
              <w:rPr>
                <w:sz w:val="16"/>
                <w:szCs w:val="16"/>
              </w:rPr>
              <w:t xml:space="preserve"> </w:t>
            </w:r>
            <w:permStart w:id="658656528" w:edGrp="everyone"/>
            <w:r w:rsidRPr="00E80B10">
              <w:rPr>
                <w:vanish/>
                <w:color w:val="FF0000"/>
                <w:sz w:val="16"/>
                <w:szCs w:val="16"/>
              </w:rPr>
              <w:t>@T173205@T173205End</w:t>
            </w:r>
            <w:r w:rsidRPr="00E80B10">
              <w:rPr>
                <w:sz w:val="16"/>
                <w:szCs w:val="16"/>
              </w:rPr>
              <w:t xml:space="preserve"> </w:t>
            </w:r>
            <w:permEnd w:id="658656528"/>
            <w:r w:rsidRPr="00E80B10">
              <w:rPr>
                <w:sz w:val="16"/>
                <w:szCs w:val="16"/>
              </w:rPr>
              <w:t xml:space="preserve"> </w:t>
            </w:r>
            <w:bookmarkEnd w:id="650"/>
          </w:p>
        </w:tc>
        <w:tc>
          <w:tcPr>
            <w:tcW w:w="575" w:type="pct"/>
            <w:vAlign w:val="center"/>
            <w:hideMark/>
          </w:tcPr>
          <w:p w:rsidR="00A40ED5" w:rsidRPr="00E80B10" w:rsidRDefault="00A40ED5">
            <w:pPr>
              <w:spacing w:line="276" w:lineRule="auto"/>
              <w:jc w:val="right"/>
              <w:rPr>
                <w:sz w:val="16"/>
                <w:szCs w:val="16"/>
              </w:rPr>
            </w:pPr>
            <w:bookmarkStart w:id="651" w:name="XBRL_001525T_0002"/>
            <w:r w:rsidRPr="00E80B10">
              <w:rPr>
                <w:sz w:val="16"/>
                <w:szCs w:val="16"/>
              </w:rPr>
              <w:t xml:space="preserve"> </w:t>
            </w:r>
            <w:permStart w:id="1954371479" w:edGrp="everyone"/>
            <w:r w:rsidRPr="00E80B10">
              <w:rPr>
                <w:vanish/>
                <w:color w:val="FF0000"/>
                <w:sz w:val="16"/>
                <w:szCs w:val="16"/>
              </w:rPr>
              <w:t>@T173208@T173208End</w:t>
            </w:r>
            <w:r w:rsidRPr="00E80B10">
              <w:rPr>
                <w:sz w:val="16"/>
                <w:szCs w:val="16"/>
              </w:rPr>
              <w:t xml:space="preserve"> </w:t>
            </w:r>
            <w:permEnd w:id="1954371479"/>
            <w:r w:rsidRPr="00E80B10">
              <w:rPr>
                <w:sz w:val="16"/>
                <w:szCs w:val="16"/>
              </w:rPr>
              <w:t xml:space="preserve"> </w:t>
            </w:r>
            <w:bookmarkEnd w:id="651"/>
          </w:p>
        </w:tc>
        <w:tc>
          <w:tcPr>
            <w:tcW w:w="575" w:type="pct"/>
            <w:vAlign w:val="center"/>
            <w:hideMark/>
          </w:tcPr>
          <w:p w:rsidR="00A40ED5" w:rsidRPr="00E80B10" w:rsidRDefault="00A40ED5">
            <w:pPr>
              <w:spacing w:line="276" w:lineRule="auto"/>
              <w:rPr>
                <w:sz w:val="16"/>
                <w:szCs w:val="16"/>
              </w:rPr>
            </w:pPr>
            <w:bookmarkStart w:id="652" w:name="XBRL_001526T_0002"/>
            <w:r w:rsidRPr="00E80B10">
              <w:rPr>
                <w:sz w:val="16"/>
                <w:szCs w:val="16"/>
              </w:rPr>
              <w:t xml:space="preserve"> </w:t>
            </w:r>
            <w:permStart w:id="1740718910" w:edGrp="everyone"/>
            <w:r w:rsidRPr="00E80B10">
              <w:rPr>
                <w:vanish/>
                <w:color w:val="FF0000"/>
                <w:sz w:val="16"/>
                <w:szCs w:val="16"/>
              </w:rPr>
              <w:t>@T173207@T173207End</w:t>
            </w:r>
            <w:r w:rsidRPr="00E80B10">
              <w:rPr>
                <w:sz w:val="16"/>
                <w:szCs w:val="16"/>
              </w:rPr>
              <w:t xml:space="preserve"> </w:t>
            </w:r>
            <w:permEnd w:id="1740718910"/>
            <w:r w:rsidRPr="00E80B10">
              <w:rPr>
                <w:sz w:val="16"/>
                <w:szCs w:val="16"/>
              </w:rPr>
              <w:t xml:space="preserve"> </w:t>
            </w:r>
            <w:bookmarkEnd w:id="652"/>
          </w:p>
        </w:tc>
        <w:tc>
          <w:tcPr>
            <w:tcW w:w="575" w:type="pct"/>
            <w:vAlign w:val="center"/>
            <w:hideMark/>
          </w:tcPr>
          <w:p w:rsidR="00A40ED5" w:rsidRPr="00E80B10" w:rsidRDefault="00A40ED5">
            <w:pPr>
              <w:spacing w:line="276" w:lineRule="auto"/>
              <w:jc w:val="right"/>
              <w:rPr>
                <w:sz w:val="16"/>
                <w:szCs w:val="16"/>
              </w:rPr>
            </w:pPr>
            <w:bookmarkStart w:id="653" w:name="XBRL_001527T_0002_E"/>
            <w:r w:rsidRPr="00E80B10">
              <w:rPr>
                <w:sz w:val="16"/>
                <w:szCs w:val="16"/>
              </w:rPr>
              <w:t xml:space="preserve"> </w:t>
            </w:r>
            <w:permStart w:id="1887904779" w:edGrp="everyone"/>
            <w:r w:rsidRPr="00E80B10">
              <w:rPr>
                <w:vanish/>
                <w:color w:val="FF0000"/>
                <w:sz w:val="16"/>
                <w:szCs w:val="16"/>
              </w:rPr>
              <w:t>@T173209@T173209End</w:t>
            </w:r>
            <w:r w:rsidRPr="00E80B10">
              <w:rPr>
                <w:sz w:val="16"/>
                <w:szCs w:val="16"/>
              </w:rPr>
              <w:t xml:space="preserve"> </w:t>
            </w:r>
            <w:permEnd w:id="1887904779"/>
            <w:r w:rsidRPr="00E80B10">
              <w:rPr>
                <w:sz w:val="16"/>
                <w:szCs w:val="16"/>
              </w:rPr>
              <w:t xml:space="preserve"> </w:t>
            </w:r>
            <w:bookmarkEnd w:id="653"/>
          </w:p>
        </w:tc>
      </w:tr>
      <w:tr w:rsidR="00E80B10" w:rsidRPr="00E80B10" w:rsidTr="00E80B10">
        <w:tc>
          <w:tcPr>
            <w:tcW w:w="978" w:type="pct"/>
            <w:shd w:val="clear" w:color="auto" w:fill="DDDDDD"/>
            <w:vAlign w:val="center"/>
            <w:hideMark/>
          </w:tcPr>
          <w:p w:rsidR="00A40ED5" w:rsidRPr="00E80B10" w:rsidRDefault="00A40ED5" w:rsidP="00E80B10">
            <w:pPr>
              <w:spacing w:line="276" w:lineRule="auto"/>
              <w:rPr>
                <w:b/>
                <w:color w:val="000080"/>
                <w:sz w:val="16"/>
                <w:szCs w:val="16"/>
              </w:rPr>
            </w:pPr>
            <w:r w:rsidRPr="00E80B10">
              <w:rPr>
                <w:b/>
                <w:color w:val="000080"/>
                <w:sz w:val="16"/>
                <w:szCs w:val="16"/>
              </w:rPr>
              <w:t xml:space="preserve"> </w:t>
            </w:r>
            <w:r w:rsidR="00E80B10">
              <w:rPr>
                <w:b/>
                <w:color w:val="000080"/>
                <w:sz w:val="16"/>
                <w:szCs w:val="16"/>
              </w:rPr>
              <w:t>T</w:t>
            </w:r>
            <w:r w:rsidRPr="00E80B10">
              <w:rPr>
                <w:b/>
                <w:color w:val="000080"/>
                <w:sz w:val="16"/>
                <w:szCs w:val="16"/>
              </w:rPr>
              <w:t>otale</w:t>
            </w:r>
          </w:p>
        </w:tc>
        <w:tc>
          <w:tcPr>
            <w:tcW w:w="575" w:type="pct"/>
            <w:shd w:val="clear" w:color="auto" w:fill="DDDDDD"/>
            <w:vAlign w:val="center"/>
          </w:tcPr>
          <w:p w:rsidR="00A40ED5" w:rsidRPr="00E80B10" w:rsidRDefault="00A40ED5">
            <w:pPr>
              <w:spacing w:line="276" w:lineRule="auto"/>
              <w:rPr>
                <w:b/>
                <w:color w:val="000080"/>
                <w:sz w:val="16"/>
                <w:szCs w:val="16"/>
              </w:rPr>
            </w:pPr>
          </w:p>
        </w:tc>
        <w:tc>
          <w:tcPr>
            <w:tcW w:w="575" w:type="pct"/>
            <w:shd w:val="clear" w:color="auto" w:fill="DDDDDD"/>
            <w:vAlign w:val="center"/>
          </w:tcPr>
          <w:p w:rsidR="00A40ED5" w:rsidRPr="00E80B10" w:rsidRDefault="00A40ED5">
            <w:pPr>
              <w:spacing w:line="276" w:lineRule="auto"/>
              <w:jc w:val="right"/>
              <w:rPr>
                <w:b/>
                <w:color w:val="000080"/>
                <w:sz w:val="16"/>
                <w:szCs w:val="16"/>
              </w:rPr>
            </w:pPr>
          </w:p>
        </w:tc>
        <w:tc>
          <w:tcPr>
            <w:tcW w:w="575" w:type="pct"/>
            <w:shd w:val="clear" w:color="auto" w:fill="DDDDDD"/>
            <w:vAlign w:val="center"/>
          </w:tcPr>
          <w:p w:rsidR="00A40ED5" w:rsidRPr="00E80B10" w:rsidRDefault="00A40ED5">
            <w:pPr>
              <w:spacing w:line="276" w:lineRule="auto"/>
              <w:jc w:val="right"/>
              <w:rPr>
                <w:b/>
                <w:color w:val="000080"/>
                <w:sz w:val="16"/>
                <w:szCs w:val="16"/>
              </w:rPr>
            </w:pPr>
          </w:p>
        </w:tc>
        <w:tc>
          <w:tcPr>
            <w:tcW w:w="575" w:type="pct"/>
            <w:shd w:val="clear" w:color="auto" w:fill="DDDDDD"/>
            <w:vAlign w:val="center"/>
          </w:tcPr>
          <w:p w:rsidR="00A40ED5" w:rsidRPr="00E80B10" w:rsidRDefault="00A40ED5">
            <w:pPr>
              <w:spacing w:line="276" w:lineRule="auto"/>
              <w:jc w:val="right"/>
              <w:rPr>
                <w:b/>
                <w:color w:val="000080"/>
                <w:sz w:val="16"/>
                <w:szCs w:val="16"/>
              </w:rPr>
            </w:pPr>
          </w:p>
        </w:tc>
        <w:tc>
          <w:tcPr>
            <w:tcW w:w="575" w:type="pct"/>
            <w:shd w:val="clear" w:color="auto" w:fill="DDDDDD"/>
            <w:vAlign w:val="center"/>
          </w:tcPr>
          <w:p w:rsidR="00A40ED5" w:rsidRPr="00E80B10" w:rsidRDefault="00A40ED5">
            <w:pPr>
              <w:spacing w:line="276" w:lineRule="auto"/>
              <w:jc w:val="right"/>
              <w:rPr>
                <w:b/>
                <w:color w:val="000080"/>
                <w:sz w:val="16"/>
                <w:szCs w:val="16"/>
              </w:rPr>
            </w:pPr>
          </w:p>
        </w:tc>
        <w:tc>
          <w:tcPr>
            <w:tcW w:w="575" w:type="pct"/>
            <w:shd w:val="clear" w:color="auto" w:fill="DDDDDD"/>
            <w:vAlign w:val="center"/>
          </w:tcPr>
          <w:p w:rsidR="00A40ED5" w:rsidRPr="00E80B10" w:rsidRDefault="00A40ED5">
            <w:pPr>
              <w:spacing w:line="276" w:lineRule="auto"/>
              <w:rPr>
                <w:b/>
                <w:color w:val="000080"/>
                <w:sz w:val="16"/>
                <w:szCs w:val="16"/>
              </w:rPr>
            </w:pPr>
          </w:p>
        </w:tc>
        <w:tc>
          <w:tcPr>
            <w:tcW w:w="575" w:type="pct"/>
            <w:shd w:val="clear" w:color="auto" w:fill="DDDDDD"/>
            <w:vAlign w:val="center"/>
            <w:hideMark/>
          </w:tcPr>
          <w:p w:rsidR="00A40ED5" w:rsidRPr="00E80B10" w:rsidRDefault="00A40ED5">
            <w:pPr>
              <w:spacing w:line="276" w:lineRule="auto"/>
              <w:jc w:val="right"/>
              <w:rPr>
                <w:b/>
                <w:color w:val="000080"/>
                <w:sz w:val="16"/>
                <w:szCs w:val="16"/>
              </w:rPr>
            </w:pPr>
            <w:bookmarkStart w:id="654" w:name="XBRL_001528T_0002_E"/>
            <w:r w:rsidRPr="00E80B10">
              <w:rPr>
                <w:b/>
                <w:color w:val="000080"/>
                <w:sz w:val="16"/>
                <w:szCs w:val="16"/>
              </w:rPr>
              <w:t xml:space="preserve"> </w:t>
            </w:r>
            <w:permStart w:id="1038562995" w:edGrp="everyone"/>
            <w:r w:rsidRPr="00E80B10">
              <w:rPr>
                <w:b/>
                <w:vanish/>
                <w:color w:val="000080"/>
                <w:sz w:val="16"/>
                <w:szCs w:val="16"/>
              </w:rPr>
              <w:t>@X000090@X000090End</w:t>
            </w:r>
            <w:r w:rsidRPr="00E80B10">
              <w:rPr>
                <w:b/>
                <w:color w:val="000080"/>
                <w:sz w:val="16"/>
                <w:szCs w:val="16"/>
              </w:rPr>
              <w:t xml:space="preserve"> </w:t>
            </w:r>
            <w:permEnd w:id="1038562995"/>
            <w:r w:rsidRPr="00E80B10">
              <w:rPr>
                <w:b/>
                <w:color w:val="000080"/>
                <w:sz w:val="16"/>
                <w:szCs w:val="16"/>
              </w:rPr>
              <w:t xml:space="preserve"> </w:t>
            </w:r>
            <w:bookmarkEnd w:id="654"/>
          </w:p>
        </w:tc>
      </w:tr>
    </w:tbl>
    <w:p w:rsidR="00A40ED5" w:rsidRDefault="00A40ED5"/>
    <w:p w:rsidR="00E80B10" w:rsidRDefault="00E80B10" w:rsidP="000C550E">
      <w:pPr>
        <w:jc w:val="both"/>
      </w:pPr>
    </w:p>
    <w:p w:rsidR="00E80B10" w:rsidRPr="00E57248" w:rsidRDefault="00E80B10" w:rsidP="000C550E">
      <w:pPr>
        <w:jc w:val="both"/>
      </w:pPr>
    </w:p>
    <w:p w:rsidR="00A40ED5" w:rsidRPr="000C550E" w:rsidRDefault="00A40ED5" w:rsidP="000C550E">
      <w:pPr>
        <w:pStyle w:val="Nessunaspaziatura"/>
        <w:jc w:val="both"/>
        <w:rPr>
          <w:rFonts w:ascii="Arial" w:hAnsi="Arial" w:cs="Arial"/>
          <w:b/>
          <w:color w:val="000080"/>
        </w:rPr>
      </w:pPr>
      <w:bookmarkStart w:id="655" w:name="T0053"/>
      <w:bookmarkEnd w:id="629"/>
      <w:r w:rsidRPr="000C550E">
        <w:rPr>
          <w:rFonts w:ascii="Arial" w:hAnsi="Arial" w:cs="Arial"/>
          <w:b/>
          <w:color w:val="000080"/>
        </w:rPr>
        <w:t>Commento, dettagli sulle partecipazioni in imprese collegate</w:t>
      </w:r>
    </w:p>
    <w:p w:rsidR="000C550E" w:rsidRDefault="00A40ED5" w:rsidP="000C550E">
      <w:pPr>
        <w:jc w:val="both"/>
      </w:pPr>
      <w:bookmarkStart w:id="656" w:name="XBRL_001529"/>
      <w:r w:rsidRPr="00E57248">
        <w:t xml:space="preserve"> </w:t>
      </w:r>
      <w:bookmarkStart w:id="657" w:name="XBRL_Tab_0053_1"/>
      <w:permStart w:id="1052802124" w:edGrp="everyone"/>
      <w:r w:rsidRPr="00E57248">
        <w:rPr>
          <w:vanish/>
          <w:color w:val="FF0000"/>
        </w:rPr>
        <w:t>@H000017</w:t>
      </w:r>
      <w:r w:rsidRPr="00E57248">
        <w:t xml:space="preserve"> </w:t>
      </w:r>
    </w:p>
    <w:p w:rsidR="00A40ED5" w:rsidRPr="00E57248" w:rsidRDefault="000C550E" w:rsidP="000C550E">
      <w:pPr>
        <w:jc w:val="both"/>
      </w:pPr>
      <w:r>
        <w:t>--</w:t>
      </w:r>
      <w:r w:rsidR="00A40ED5" w:rsidRPr="00E57248">
        <w:rPr>
          <w:vanish/>
          <w:color w:val="FF0000"/>
        </w:rPr>
        <w:t>@H000017End</w:t>
      </w:r>
      <w:bookmarkEnd w:id="657"/>
      <w:permEnd w:id="1052802124"/>
      <w:r w:rsidR="00A40ED5" w:rsidRPr="00E57248">
        <w:t xml:space="preserve"> </w:t>
      </w:r>
      <w:bookmarkEnd w:id="656"/>
    </w:p>
    <w:p w:rsidR="00A40ED5" w:rsidRDefault="00A40ED5" w:rsidP="000C550E">
      <w:pPr>
        <w:jc w:val="both"/>
      </w:pPr>
    </w:p>
    <w:p w:rsidR="000C550E" w:rsidRPr="00E57248" w:rsidRDefault="000C550E" w:rsidP="000C550E">
      <w:pPr>
        <w:jc w:val="both"/>
      </w:pPr>
    </w:p>
    <w:p w:rsidR="00A40ED5" w:rsidRDefault="00A40ED5" w:rsidP="000C550E">
      <w:pPr>
        <w:pStyle w:val="Nessunaspaziatura"/>
        <w:jc w:val="both"/>
        <w:rPr>
          <w:rFonts w:ascii="Arial" w:hAnsi="Arial" w:cs="Arial"/>
          <w:b/>
          <w:color w:val="000080"/>
        </w:rPr>
      </w:pPr>
      <w:bookmarkStart w:id="658" w:name="T0055"/>
      <w:bookmarkEnd w:id="655"/>
      <w:r w:rsidRPr="000C550E">
        <w:rPr>
          <w:rFonts w:ascii="Arial" w:hAnsi="Arial" w:cs="Arial"/>
          <w:b/>
          <w:color w:val="000080"/>
        </w:rPr>
        <w:t>Introduzione, suddivisione dei crediti immobilizzati per area geografica</w:t>
      </w:r>
    </w:p>
    <w:p w:rsidR="00140CFF" w:rsidRDefault="00140CFF" w:rsidP="000C550E">
      <w:pPr>
        <w:jc w:val="both"/>
        <w:rPr>
          <w:color w:val="000080"/>
          <w:szCs w:val="20"/>
          <w:lang w:eastAsia="en-US"/>
        </w:rPr>
      </w:pPr>
      <w:bookmarkStart w:id="659" w:name="XBRL_001530"/>
      <w:permStart w:id="728891676" w:edGrp="everyone"/>
    </w:p>
    <w:p w:rsidR="00A40ED5" w:rsidRPr="00E57248" w:rsidRDefault="00A40ED5" w:rsidP="000C550E">
      <w:pPr>
        <w:jc w:val="both"/>
      </w:pPr>
      <w:r w:rsidRPr="00E57248">
        <w:t>Non risultano iscritti crediti immobilizzati.</w:t>
      </w:r>
    </w:p>
    <w:permEnd w:id="728891676"/>
    <w:p w:rsidR="00A40ED5" w:rsidRPr="00E57248" w:rsidRDefault="00A40ED5">
      <w:r w:rsidRPr="00E57248">
        <w:t xml:space="preserve"> </w:t>
      </w:r>
      <w:bookmarkEnd w:id="659"/>
    </w:p>
    <w:p w:rsidR="00A40ED5" w:rsidRPr="00E57248" w:rsidRDefault="00A40ED5" w:rsidP="00EA2FEE">
      <w:pPr>
        <w:jc w:val="both"/>
      </w:pPr>
    </w:p>
    <w:p w:rsidR="00A40ED5" w:rsidRDefault="00A40ED5" w:rsidP="00EA2FEE">
      <w:pPr>
        <w:pStyle w:val="Nessunaspaziatura"/>
        <w:jc w:val="both"/>
        <w:rPr>
          <w:rFonts w:ascii="Arial" w:hAnsi="Arial" w:cs="Arial"/>
          <w:b/>
          <w:color w:val="000080"/>
        </w:rPr>
      </w:pPr>
      <w:bookmarkStart w:id="660" w:name="T0056_T_0003_T_0001"/>
      <w:bookmarkEnd w:id="658"/>
      <w:r w:rsidRPr="00EA2FEE">
        <w:rPr>
          <w:rFonts w:ascii="Arial" w:hAnsi="Arial" w:cs="Arial"/>
          <w:b/>
          <w:color w:val="000080"/>
        </w:rPr>
        <w:t>Dettagli sui crediti immobilizzati suddivisi per area geografica (prospetto)</w:t>
      </w:r>
    </w:p>
    <w:p w:rsidR="00EA2FEE" w:rsidRPr="00EA2FEE" w:rsidRDefault="00EA2FEE" w:rsidP="00EA2FEE">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139"/>
        <w:gridCol w:w="1139"/>
        <w:gridCol w:w="1138"/>
        <w:gridCol w:w="1139"/>
        <w:gridCol w:w="1139"/>
        <w:gridCol w:w="1882"/>
      </w:tblGrid>
      <w:tr w:rsidR="00A40ED5" w:rsidRPr="00EA2FEE" w:rsidTr="00EA2FEE">
        <w:trPr>
          <w:cantSplit/>
          <w:trHeight w:val="1588"/>
        </w:trPr>
        <w:tc>
          <w:tcPr>
            <w:tcW w:w="751" w:type="pct"/>
            <w:shd w:val="clear" w:color="auto" w:fill="DDDDDD"/>
            <w:textDirection w:val="btLr"/>
            <w:vAlign w:val="center"/>
            <w:hideMark/>
          </w:tcPr>
          <w:p w:rsidR="00A40ED5" w:rsidRPr="00EA2FEE" w:rsidRDefault="00A40ED5">
            <w:pPr>
              <w:spacing w:line="276" w:lineRule="auto"/>
              <w:ind w:left="113" w:right="113"/>
              <w:rPr>
                <w:b/>
                <w:color w:val="000080"/>
                <w:sz w:val="16"/>
                <w:szCs w:val="16"/>
              </w:rPr>
            </w:pPr>
            <w:r w:rsidRPr="00EA2FEE">
              <w:rPr>
                <w:b/>
                <w:color w:val="000080"/>
                <w:sz w:val="16"/>
                <w:szCs w:val="16"/>
              </w:rPr>
              <w:t>Area geografica</w:t>
            </w:r>
          </w:p>
        </w:tc>
        <w:tc>
          <w:tcPr>
            <w:tcW w:w="751" w:type="pct"/>
            <w:shd w:val="clear" w:color="auto" w:fill="DDDDDD"/>
            <w:textDirection w:val="btLr"/>
            <w:vAlign w:val="center"/>
            <w:hideMark/>
          </w:tcPr>
          <w:p w:rsidR="00A40ED5" w:rsidRPr="00EA2FEE" w:rsidRDefault="00A40ED5">
            <w:pPr>
              <w:spacing w:line="276" w:lineRule="auto"/>
              <w:ind w:left="113" w:right="113"/>
              <w:rPr>
                <w:b/>
                <w:color w:val="000080"/>
                <w:sz w:val="16"/>
                <w:szCs w:val="16"/>
              </w:rPr>
            </w:pPr>
            <w:r w:rsidRPr="00EA2FEE">
              <w:rPr>
                <w:b/>
                <w:color w:val="000080"/>
                <w:sz w:val="16"/>
                <w:szCs w:val="16"/>
              </w:rPr>
              <w:t>Crediti immobilizzati verso controllate</w:t>
            </w:r>
          </w:p>
        </w:tc>
        <w:tc>
          <w:tcPr>
            <w:tcW w:w="751" w:type="pct"/>
            <w:shd w:val="clear" w:color="auto" w:fill="DDDDDD"/>
            <w:textDirection w:val="btLr"/>
            <w:vAlign w:val="center"/>
            <w:hideMark/>
          </w:tcPr>
          <w:p w:rsidR="00A40ED5" w:rsidRPr="00EA2FEE" w:rsidRDefault="00A40ED5">
            <w:pPr>
              <w:spacing w:line="276" w:lineRule="auto"/>
              <w:ind w:left="113" w:right="113"/>
              <w:rPr>
                <w:b/>
                <w:color w:val="000080"/>
                <w:sz w:val="16"/>
                <w:szCs w:val="16"/>
              </w:rPr>
            </w:pPr>
            <w:r w:rsidRPr="00EA2FEE">
              <w:rPr>
                <w:b/>
                <w:color w:val="000080"/>
                <w:sz w:val="16"/>
                <w:szCs w:val="16"/>
              </w:rPr>
              <w:t>Crediti immobilizzati verso collegate</w:t>
            </w:r>
          </w:p>
        </w:tc>
        <w:tc>
          <w:tcPr>
            <w:tcW w:w="752" w:type="pct"/>
            <w:shd w:val="clear" w:color="auto" w:fill="DDDDDD"/>
            <w:textDirection w:val="btLr"/>
            <w:vAlign w:val="center"/>
            <w:hideMark/>
          </w:tcPr>
          <w:p w:rsidR="00A40ED5" w:rsidRPr="00EA2FEE" w:rsidRDefault="00A40ED5">
            <w:pPr>
              <w:spacing w:line="276" w:lineRule="auto"/>
              <w:ind w:left="113" w:right="113"/>
              <w:rPr>
                <w:b/>
                <w:color w:val="000080"/>
                <w:sz w:val="16"/>
                <w:szCs w:val="16"/>
              </w:rPr>
            </w:pPr>
            <w:r w:rsidRPr="00EA2FEE">
              <w:rPr>
                <w:b/>
                <w:color w:val="000080"/>
                <w:sz w:val="16"/>
                <w:szCs w:val="16"/>
              </w:rPr>
              <w:t>Crediti immobilizzati verso controllanti</w:t>
            </w:r>
          </w:p>
        </w:tc>
        <w:tc>
          <w:tcPr>
            <w:tcW w:w="752" w:type="pct"/>
            <w:shd w:val="clear" w:color="auto" w:fill="DDDDDD"/>
            <w:textDirection w:val="btLr"/>
            <w:vAlign w:val="center"/>
            <w:hideMark/>
          </w:tcPr>
          <w:p w:rsidR="00A40ED5" w:rsidRPr="00EA2FEE" w:rsidRDefault="00A40ED5">
            <w:pPr>
              <w:spacing w:line="276" w:lineRule="auto"/>
              <w:ind w:left="113" w:right="113"/>
              <w:rPr>
                <w:b/>
                <w:color w:val="000080"/>
                <w:sz w:val="16"/>
                <w:szCs w:val="16"/>
              </w:rPr>
            </w:pPr>
            <w:r w:rsidRPr="00EA2FEE">
              <w:rPr>
                <w:b/>
                <w:color w:val="000080"/>
                <w:sz w:val="16"/>
                <w:szCs w:val="16"/>
              </w:rPr>
              <w:t>Crediti immobilizzati verso altri</w:t>
            </w:r>
          </w:p>
        </w:tc>
        <w:tc>
          <w:tcPr>
            <w:tcW w:w="1242" w:type="pct"/>
            <w:shd w:val="clear" w:color="auto" w:fill="DDDDDD"/>
            <w:textDirection w:val="btLr"/>
            <w:vAlign w:val="center"/>
            <w:hideMark/>
          </w:tcPr>
          <w:p w:rsidR="00A40ED5" w:rsidRPr="00EA2FEE" w:rsidRDefault="00A40ED5">
            <w:pPr>
              <w:spacing w:line="276" w:lineRule="auto"/>
              <w:ind w:left="113" w:right="113"/>
              <w:rPr>
                <w:b/>
                <w:color w:val="000080"/>
                <w:sz w:val="16"/>
                <w:szCs w:val="16"/>
              </w:rPr>
            </w:pPr>
            <w:r w:rsidRPr="00EA2FEE">
              <w:rPr>
                <w:b/>
                <w:color w:val="000080"/>
                <w:sz w:val="16"/>
                <w:szCs w:val="16"/>
              </w:rPr>
              <w:t>Totale crediti immobilizzati</w:t>
            </w:r>
          </w:p>
        </w:tc>
      </w:tr>
      <w:tr w:rsidR="00A40ED5" w:rsidRPr="00EA2FEE" w:rsidTr="00EA2FEE">
        <w:tc>
          <w:tcPr>
            <w:tcW w:w="751" w:type="pct"/>
            <w:vAlign w:val="center"/>
            <w:hideMark/>
          </w:tcPr>
          <w:p w:rsidR="00A40ED5" w:rsidRPr="00EA2FEE" w:rsidRDefault="00A40ED5">
            <w:pPr>
              <w:spacing w:line="276" w:lineRule="auto"/>
              <w:rPr>
                <w:sz w:val="16"/>
                <w:szCs w:val="16"/>
              </w:rPr>
            </w:pPr>
            <w:bookmarkStart w:id="661" w:name="XBRL_001693T_0003"/>
            <w:r w:rsidRPr="00EA2FEE">
              <w:rPr>
                <w:sz w:val="16"/>
                <w:szCs w:val="16"/>
              </w:rPr>
              <w:t xml:space="preserve"> </w:t>
            </w:r>
            <w:permStart w:id="969506462" w:edGrp="everyone"/>
            <w:r w:rsidRPr="00EA2FEE">
              <w:rPr>
                <w:vanish/>
                <w:color w:val="FF0000"/>
                <w:sz w:val="16"/>
                <w:szCs w:val="16"/>
              </w:rPr>
              <w:t>@T242802@T242802End</w:t>
            </w:r>
            <w:r w:rsidRPr="00EA2FEE">
              <w:rPr>
                <w:sz w:val="16"/>
                <w:szCs w:val="16"/>
              </w:rPr>
              <w:t xml:space="preserve"> </w:t>
            </w:r>
            <w:permEnd w:id="969506462"/>
            <w:r w:rsidRPr="00EA2FEE">
              <w:rPr>
                <w:sz w:val="16"/>
                <w:szCs w:val="16"/>
              </w:rPr>
              <w:t xml:space="preserve"> </w:t>
            </w:r>
            <w:bookmarkEnd w:id="661"/>
          </w:p>
        </w:tc>
        <w:tc>
          <w:tcPr>
            <w:tcW w:w="751" w:type="pct"/>
            <w:vAlign w:val="center"/>
            <w:hideMark/>
          </w:tcPr>
          <w:p w:rsidR="00A40ED5" w:rsidRPr="00EA2FEE" w:rsidRDefault="00A40ED5">
            <w:pPr>
              <w:spacing w:line="276" w:lineRule="auto"/>
              <w:jc w:val="right"/>
              <w:rPr>
                <w:sz w:val="16"/>
                <w:szCs w:val="16"/>
              </w:rPr>
            </w:pPr>
            <w:bookmarkStart w:id="662" w:name="XBRL_001694T_0003"/>
            <w:r w:rsidRPr="00EA2FEE">
              <w:rPr>
                <w:sz w:val="16"/>
                <w:szCs w:val="16"/>
              </w:rPr>
              <w:t xml:space="preserve"> </w:t>
            </w:r>
            <w:permStart w:id="1500061136" w:edGrp="everyone"/>
            <w:r w:rsidRPr="00EA2FEE">
              <w:rPr>
                <w:vanish/>
                <w:color w:val="FF0000"/>
                <w:sz w:val="16"/>
                <w:szCs w:val="16"/>
              </w:rPr>
              <w:t>@T242803@T242803End</w:t>
            </w:r>
            <w:r w:rsidRPr="00EA2FEE">
              <w:rPr>
                <w:sz w:val="16"/>
                <w:szCs w:val="16"/>
              </w:rPr>
              <w:t xml:space="preserve"> </w:t>
            </w:r>
            <w:permEnd w:id="1500061136"/>
            <w:r w:rsidRPr="00EA2FEE">
              <w:rPr>
                <w:sz w:val="16"/>
                <w:szCs w:val="16"/>
              </w:rPr>
              <w:t xml:space="preserve"> </w:t>
            </w:r>
            <w:bookmarkEnd w:id="662"/>
          </w:p>
        </w:tc>
        <w:tc>
          <w:tcPr>
            <w:tcW w:w="751" w:type="pct"/>
            <w:vAlign w:val="center"/>
            <w:hideMark/>
          </w:tcPr>
          <w:p w:rsidR="00A40ED5" w:rsidRPr="00EA2FEE" w:rsidRDefault="00A40ED5">
            <w:pPr>
              <w:spacing w:line="276" w:lineRule="auto"/>
              <w:jc w:val="right"/>
              <w:rPr>
                <w:sz w:val="16"/>
                <w:szCs w:val="16"/>
              </w:rPr>
            </w:pPr>
            <w:bookmarkStart w:id="663" w:name="XBRL_001695T_0003"/>
            <w:r w:rsidRPr="00EA2FEE">
              <w:rPr>
                <w:sz w:val="16"/>
                <w:szCs w:val="16"/>
              </w:rPr>
              <w:t xml:space="preserve"> </w:t>
            </w:r>
            <w:permStart w:id="854546628" w:edGrp="everyone"/>
            <w:r w:rsidRPr="00EA2FEE">
              <w:rPr>
                <w:vanish/>
                <w:color w:val="FF0000"/>
                <w:sz w:val="16"/>
                <w:szCs w:val="16"/>
              </w:rPr>
              <w:t>@T242804@T242804End</w:t>
            </w:r>
            <w:r w:rsidRPr="00EA2FEE">
              <w:rPr>
                <w:sz w:val="16"/>
                <w:szCs w:val="16"/>
              </w:rPr>
              <w:t xml:space="preserve"> </w:t>
            </w:r>
            <w:permEnd w:id="854546628"/>
            <w:r w:rsidRPr="00EA2FEE">
              <w:rPr>
                <w:sz w:val="16"/>
                <w:szCs w:val="16"/>
              </w:rPr>
              <w:t xml:space="preserve"> </w:t>
            </w:r>
            <w:bookmarkEnd w:id="663"/>
          </w:p>
        </w:tc>
        <w:tc>
          <w:tcPr>
            <w:tcW w:w="752" w:type="pct"/>
            <w:vAlign w:val="center"/>
            <w:hideMark/>
          </w:tcPr>
          <w:p w:rsidR="00A40ED5" w:rsidRPr="00EA2FEE" w:rsidRDefault="00A40ED5">
            <w:pPr>
              <w:spacing w:line="276" w:lineRule="auto"/>
              <w:jc w:val="right"/>
              <w:rPr>
                <w:sz w:val="16"/>
                <w:szCs w:val="16"/>
              </w:rPr>
            </w:pPr>
            <w:bookmarkStart w:id="664" w:name="XBRL_001696T_0003"/>
            <w:r w:rsidRPr="00EA2FEE">
              <w:rPr>
                <w:sz w:val="16"/>
                <w:szCs w:val="16"/>
              </w:rPr>
              <w:t xml:space="preserve"> </w:t>
            </w:r>
            <w:permStart w:id="239091692" w:edGrp="everyone"/>
            <w:r w:rsidRPr="00EA2FEE">
              <w:rPr>
                <w:vanish/>
                <w:color w:val="FF0000"/>
                <w:sz w:val="16"/>
                <w:szCs w:val="16"/>
              </w:rPr>
              <w:t>@T242805@T242805End</w:t>
            </w:r>
            <w:r w:rsidRPr="00EA2FEE">
              <w:rPr>
                <w:sz w:val="16"/>
                <w:szCs w:val="16"/>
              </w:rPr>
              <w:t xml:space="preserve"> </w:t>
            </w:r>
            <w:permEnd w:id="239091692"/>
            <w:r w:rsidRPr="00EA2FEE">
              <w:rPr>
                <w:sz w:val="16"/>
                <w:szCs w:val="16"/>
              </w:rPr>
              <w:t xml:space="preserve"> </w:t>
            </w:r>
            <w:bookmarkEnd w:id="664"/>
          </w:p>
        </w:tc>
        <w:tc>
          <w:tcPr>
            <w:tcW w:w="752" w:type="pct"/>
            <w:vAlign w:val="center"/>
            <w:hideMark/>
          </w:tcPr>
          <w:p w:rsidR="00A40ED5" w:rsidRPr="00EA2FEE" w:rsidRDefault="00A40ED5">
            <w:pPr>
              <w:spacing w:line="276" w:lineRule="auto"/>
              <w:jc w:val="right"/>
              <w:rPr>
                <w:sz w:val="16"/>
                <w:szCs w:val="16"/>
              </w:rPr>
            </w:pPr>
            <w:bookmarkStart w:id="665" w:name="XBRL_001697T_0003"/>
            <w:r w:rsidRPr="00EA2FEE">
              <w:rPr>
                <w:sz w:val="16"/>
                <w:szCs w:val="16"/>
              </w:rPr>
              <w:t xml:space="preserve"> </w:t>
            </w:r>
            <w:permStart w:id="1849580202" w:edGrp="everyone"/>
            <w:r w:rsidRPr="00EA2FEE">
              <w:rPr>
                <w:vanish/>
                <w:color w:val="FF0000"/>
                <w:sz w:val="16"/>
                <w:szCs w:val="16"/>
              </w:rPr>
              <w:t>@T242806@T242806End</w:t>
            </w:r>
            <w:r w:rsidRPr="00EA2FEE">
              <w:rPr>
                <w:sz w:val="16"/>
                <w:szCs w:val="16"/>
              </w:rPr>
              <w:t xml:space="preserve"> </w:t>
            </w:r>
            <w:permEnd w:id="1849580202"/>
            <w:r w:rsidRPr="00EA2FEE">
              <w:rPr>
                <w:sz w:val="16"/>
                <w:szCs w:val="16"/>
              </w:rPr>
              <w:t xml:space="preserve"> </w:t>
            </w:r>
            <w:bookmarkEnd w:id="665"/>
          </w:p>
        </w:tc>
        <w:tc>
          <w:tcPr>
            <w:tcW w:w="1242" w:type="pct"/>
            <w:vAlign w:val="center"/>
            <w:hideMark/>
          </w:tcPr>
          <w:p w:rsidR="00A40ED5" w:rsidRPr="00EA2FEE" w:rsidRDefault="00A40ED5">
            <w:pPr>
              <w:spacing w:line="276" w:lineRule="auto"/>
              <w:jc w:val="right"/>
              <w:rPr>
                <w:sz w:val="16"/>
                <w:szCs w:val="16"/>
              </w:rPr>
            </w:pPr>
            <w:bookmarkStart w:id="666" w:name="XBRL_001698T_0003_E"/>
            <w:r w:rsidRPr="00EA2FEE">
              <w:rPr>
                <w:sz w:val="16"/>
                <w:szCs w:val="16"/>
              </w:rPr>
              <w:t xml:space="preserve"> </w:t>
            </w:r>
            <w:permStart w:id="1818104475" w:edGrp="everyone"/>
            <w:r w:rsidRPr="00EA2FEE">
              <w:rPr>
                <w:vanish/>
                <w:color w:val="FF0000"/>
                <w:sz w:val="16"/>
                <w:szCs w:val="16"/>
              </w:rPr>
              <w:t>@T242807@T242807End</w:t>
            </w:r>
            <w:r w:rsidRPr="00EA2FEE">
              <w:rPr>
                <w:sz w:val="16"/>
                <w:szCs w:val="16"/>
              </w:rPr>
              <w:t xml:space="preserve"> </w:t>
            </w:r>
            <w:permEnd w:id="1818104475"/>
            <w:r w:rsidRPr="00EA2FEE">
              <w:rPr>
                <w:sz w:val="16"/>
                <w:szCs w:val="16"/>
              </w:rPr>
              <w:t xml:space="preserve"> </w:t>
            </w:r>
            <w:bookmarkEnd w:id="666"/>
          </w:p>
        </w:tc>
      </w:tr>
      <w:tr w:rsidR="00A40ED5" w:rsidRPr="00EA2FEE" w:rsidTr="00EA2FEE">
        <w:tc>
          <w:tcPr>
            <w:tcW w:w="751" w:type="pct"/>
            <w:vAlign w:val="center"/>
            <w:hideMark/>
          </w:tcPr>
          <w:p w:rsidR="00A40ED5" w:rsidRPr="00EA2FEE" w:rsidRDefault="00A40ED5">
            <w:pPr>
              <w:spacing w:line="276" w:lineRule="auto"/>
              <w:rPr>
                <w:sz w:val="16"/>
                <w:szCs w:val="16"/>
              </w:rPr>
            </w:pPr>
            <w:bookmarkStart w:id="667" w:name="XBRL_001699T_0003"/>
            <w:r w:rsidRPr="00EA2FEE">
              <w:rPr>
                <w:sz w:val="16"/>
                <w:szCs w:val="16"/>
              </w:rPr>
              <w:t xml:space="preserve"> </w:t>
            </w:r>
            <w:permStart w:id="1023681802" w:edGrp="everyone"/>
            <w:r w:rsidRPr="00EA2FEE">
              <w:rPr>
                <w:vanish/>
                <w:color w:val="FF0000"/>
                <w:sz w:val="16"/>
                <w:szCs w:val="16"/>
              </w:rPr>
              <w:t>@T242902@T242902End</w:t>
            </w:r>
            <w:r w:rsidRPr="00EA2FEE">
              <w:rPr>
                <w:sz w:val="16"/>
                <w:szCs w:val="16"/>
              </w:rPr>
              <w:t xml:space="preserve"> </w:t>
            </w:r>
            <w:permEnd w:id="1023681802"/>
            <w:r w:rsidRPr="00EA2FEE">
              <w:rPr>
                <w:sz w:val="16"/>
                <w:szCs w:val="16"/>
              </w:rPr>
              <w:t xml:space="preserve"> </w:t>
            </w:r>
            <w:bookmarkEnd w:id="667"/>
          </w:p>
        </w:tc>
        <w:tc>
          <w:tcPr>
            <w:tcW w:w="751" w:type="pct"/>
            <w:vAlign w:val="center"/>
            <w:hideMark/>
          </w:tcPr>
          <w:p w:rsidR="00A40ED5" w:rsidRPr="00EA2FEE" w:rsidRDefault="00A40ED5">
            <w:pPr>
              <w:spacing w:line="276" w:lineRule="auto"/>
              <w:jc w:val="right"/>
              <w:rPr>
                <w:sz w:val="16"/>
                <w:szCs w:val="16"/>
              </w:rPr>
            </w:pPr>
            <w:bookmarkStart w:id="668" w:name="XBRL_001700T_0003"/>
            <w:r w:rsidRPr="00EA2FEE">
              <w:rPr>
                <w:sz w:val="16"/>
                <w:szCs w:val="16"/>
              </w:rPr>
              <w:t xml:space="preserve"> </w:t>
            </w:r>
            <w:permStart w:id="1248491269" w:edGrp="everyone"/>
            <w:r w:rsidRPr="00EA2FEE">
              <w:rPr>
                <w:vanish/>
                <w:color w:val="FF0000"/>
                <w:sz w:val="16"/>
                <w:szCs w:val="16"/>
              </w:rPr>
              <w:t>@T242903@T242903End</w:t>
            </w:r>
            <w:r w:rsidRPr="00EA2FEE">
              <w:rPr>
                <w:sz w:val="16"/>
                <w:szCs w:val="16"/>
              </w:rPr>
              <w:t xml:space="preserve"> </w:t>
            </w:r>
            <w:permEnd w:id="1248491269"/>
            <w:r w:rsidRPr="00EA2FEE">
              <w:rPr>
                <w:sz w:val="16"/>
                <w:szCs w:val="16"/>
              </w:rPr>
              <w:t xml:space="preserve"> </w:t>
            </w:r>
            <w:bookmarkEnd w:id="668"/>
          </w:p>
        </w:tc>
        <w:tc>
          <w:tcPr>
            <w:tcW w:w="751" w:type="pct"/>
            <w:vAlign w:val="center"/>
            <w:hideMark/>
          </w:tcPr>
          <w:p w:rsidR="00A40ED5" w:rsidRPr="00EA2FEE" w:rsidRDefault="00A40ED5">
            <w:pPr>
              <w:spacing w:line="276" w:lineRule="auto"/>
              <w:jc w:val="right"/>
              <w:rPr>
                <w:sz w:val="16"/>
                <w:szCs w:val="16"/>
              </w:rPr>
            </w:pPr>
            <w:bookmarkStart w:id="669" w:name="XBRL_001701T_0003"/>
            <w:r w:rsidRPr="00EA2FEE">
              <w:rPr>
                <w:sz w:val="16"/>
                <w:szCs w:val="16"/>
              </w:rPr>
              <w:t xml:space="preserve"> </w:t>
            </w:r>
            <w:permStart w:id="680135814" w:edGrp="everyone"/>
            <w:r w:rsidRPr="00EA2FEE">
              <w:rPr>
                <w:vanish/>
                <w:color w:val="FF0000"/>
                <w:sz w:val="16"/>
                <w:szCs w:val="16"/>
              </w:rPr>
              <w:t>@T242904@T242904End</w:t>
            </w:r>
            <w:r w:rsidRPr="00EA2FEE">
              <w:rPr>
                <w:sz w:val="16"/>
                <w:szCs w:val="16"/>
              </w:rPr>
              <w:t xml:space="preserve"> </w:t>
            </w:r>
            <w:permEnd w:id="680135814"/>
            <w:r w:rsidRPr="00EA2FEE">
              <w:rPr>
                <w:sz w:val="16"/>
                <w:szCs w:val="16"/>
              </w:rPr>
              <w:t xml:space="preserve"> </w:t>
            </w:r>
            <w:bookmarkEnd w:id="669"/>
          </w:p>
        </w:tc>
        <w:tc>
          <w:tcPr>
            <w:tcW w:w="752" w:type="pct"/>
            <w:vAlign w:val="center"/>
            <w:hideMark/>
          </w:tcPr>
          <w:p w:rsidR="00A40ED5" w:rsidRPr="00EA2FEE" w:rsidRDefault="00A40ED5">
            <w:pPr>
              <w:spacing w:line="276" w:lineRule="auto"/>
              <w:jc w:val="right"/>
              <w:rPr>
                <w:sz w:val="16"/>
                <w:szCs w:val="16"/>
              </w:rPr>
            </w:pPr>
            <w:bookmarkStart w:id="670" w:name="XBRL_001702T_0003"/>
            <w:r w:rsidRPr="00EA2FEE">
              <w:rPr>
                <w:sz w:val="16"/>
                <w:szCs w:val="16"/>
              </w:rPr>
              <w:t xml:space="preserve"> </w:t>
            </w:r>
            <w:permStart w:id="1068334259" w:edGrp="everyone"/>
            <w:r w:rsidRPr="00EA2FEE">
              <w:rPr>
                <w:vanish/>
                <w:color w:val="FF0000"/>
                <w:sz w:val="16"/>
                <w:szCs w:val="16"/>
              </w:rPr>
              <w:t>@T242905@T242905End</w:t>
            </w:r>
            <w:r w:rsidRPr="00EA2FEE">
              <w:rPr>
                <w:sz w:val="16"/>
                <w:szCs w:val="16"/>
              </w:rPr>
              <w:t xml:space="preserve"> </w:t>
            </w:r>
            <w:permEnd w:id="1068334259"/>
            <w:r w:rsidRPr="00EA2FEE">
              <w:rPr>
                <w:sz w:val="16"/>
                <w:szCs w:val="16"/>
              </w:rPr>
              <w:t xml:space="preserve"> </w:t>
            </w:r>
            <w:bookmarkEnd w:id="670"/>
          </w:p>
        </w:tc>
        <w:tc>
          <w:tcPr>
            <w:tcW w:w="752" w:type="pct"/>
            <w:vAlign w:val="center"/>
            <w:hideMark/>
          </w:tcPr>
          <w:p w:rsidR="00A40ED5" w:rsidRPr="00EA2FEE" w:rsidRDefault="00A40ED5">
            <w:pPr>
              <w:spacing w:line="276" w:lineRule="auto"/>
              <w:jc w:val="right"/>
              <w:rPr>
                <w:sz w:val="16"/>
                <w:szCs w:val="16"/>
              </w:rPr>
            </w:pPr>
            <w:bookmarkStart w:id="671" w:name="XBRL_001703T_0003"/>
            <w:r w:rsidRPr="00EA2FEE">
              <w:rPr>
                <w:sz w:val="16"/>
                <w:szCs w:val="16"/>
              </w:rPr>
              <w:t xml:space="preserve"> </w:t>
            </w:r>
            <w:permStart w:id="251797596" w:edGrp="everyone"/>
            <w:r w:rsidRPr="00EA2FEE">
              <w:rPr>
                <w:vanish/>
                <w:color w:val="FF0000"/>
                <w:sz w:val="16"/>
                <w:szCs w:val="16"/>
              </w:rPr>
              <w:t>@T242906@T242906End</w:t>
            </w:r>
            <w:r w:rsidRPr="00EA2FEE">
              <w:rPr>
                <w:sz w:val="16"/>
                <w:szCs w:val="16"/>
              </w:rPr>
              <w:t xml:space="preserve"> </w:t>
            </w:r>
            <w:permEnd w:id="251797596"/>
            <w:r w:rsidRPr="00EA2FEE">
              <w:rPr>
                <w:sz w:val="16"/>
                <w:szCs w:val="16"/>
              </w:rPr>
              <w:t xml:space="preserve"> </w:t>
            </w:r>
            <w:bookmarkEnd w:id="671"/>
          </w:p>
        </w:tc>
        <w:tc>
          <w:tcPr>
            <w:tcW w:w="1242" w:type="pct"/>
            <w:vAlign w:val="center"/>
            <w:hideMark/>
          </w:tcPr>
          <w:p w:rsidR="00A40ED5" w:rsidRPr="00EA2FEE" w:rsidRDefault="00A40ED5">
            <w:pPr>
              <w:spacing w:line="276" w:lineRule="auto"/>
              <w:jc w:val="right"/>
              <w:rPr>
                <w:sz w:val="16"/>
                <w:szCs w:val="16"/>
              </w:rPr>
            </w:pPr>
            <w:bookmarkStart w:id="672" w:name="XBRL_001704T_0003_E"/>
            <w:r w:rsidRPr="00EA2FEE">
              <w:rPr>
                <w:sz w:val="16"/>
                <w:szCs w:val="16"/>
              </w:rPr>
              <w:t xml:space="preserve"> </w:t>
            </w:r>
            <w:permStart w:id="1624596782" w:edGrp="everyone"/>
            <w:r w:rsidRPr="00EA2FEE">
              <w:rPr>
                <w:vanish/>
                <w:color w:val="FF0000"/>
                <w:sz w:val="16"/>
                <w:szCs w:val="16"/>
              </w:rPr>
              <w:t>@T242907@T242907End</w:t>
            </w:r>
            <w:r w:rsidRPr="00EA2FEE">
              <w:rPr>
                <w:sz w:val="16"/>
                <w:szCs w:val="16"/>
              </w:rPr>
              <w:t xml:space="preserve"> </w:t>
            </w:r>
            <w:permEnd w:id="1624596782"/>
            <w:r w:rsidRPr="00EA2FEE">
              <w:rPr>
                <w:sz w:val="16"/>
                <w:szCs w:val="16"/>
              </w:rPr>
              <w:t xml:space="preserve"> </w:t>
            </w:r>
            <w:bookmarkEnd w:id="672"/>
          </w:p>
        </w:tc>
      </w:tr>
      <w:tr w:rsidR="00A40ED5" w:rsidRPr="00EA2FEE" w:rsidTr="00EA2FEE">
        <w:tc>
          <w:tcPr>
            <w:tcW w:w="751" w:type="pct"/>
            <w:vAlign w:val="center"/>
            <w:hideMark/>
          </w:tcPr>
          <w:p w:rsidR="00A40ED5" w:rsidRPr="00EA2FEE" w:rsidRDefault="00A40ED5">
            <w:pPr>
              <w:spacing w:line="276" w:lineRule="auto"/>
              <w:rPr>
                <w:sz w:val="16"/>
                <w:szCs w:val="16"/>
              </w:rPr>
            </w:pPr>
            <w:bookmarkStart w:id="673" w:name="XBRL_001705T_0003"/>
            <w:r w:rsidRPr="00EA2FEE">
              <w:rPr>
                <w:sz w:val="16"/>
                <w:szCs w:val="16"/>
              </w:rPr>
              <w:t xml:space="preserve"> </w:t>
            </w:r>
            <w:permStart w:id="2046821992" w:edGrp="everyone"/>
            <w:r w:rsidRPr="00EA2FEE">
              <w:rPr>
                <w:vanish/>
                <w:color w:val="FF0000"/>
                <w:sz w:val="16"/>
                <w:szCs w:val="16"/>
              </w:rPr>
              <w:t>@T243002@T243002End</w:t>
            </w:r>
            <w:r w:rsidRPr="00EA2FEE">
              <w:rPr>
                <w:sz w:val="16"/>
                <w:szCs w:val="16"/>
              </w:rPr>
              <w:t xml:space="preserve"> </w:t>
            </w:r>
            <w:permEnd w:id="2046821992"/>
            <w:r w:rsidRPr="00EA2FEE">
              <w:rPr>
                <w:sz w:val="16"/>
                <w:szCs w:val="16"/>
              </w:rPr>
              <w:t xml:space="preserve"> </w:t>
            </w:r>
            <w:bookmarkEnd w:id="673"/>
          </w:p>
        </w:tc>
        <w:tc>
          <w:tcPr>
            <w:tcW w:w="751" w:type="pct"/>
            <w:vAlign w:val="center"/>
            <w:hideMark/>
          </w:tcPr>
          <w:p w:rsidR="00A40ED5" w:rsidRPr="00EA2FEE" w:rsidRDefault="00A40ED5">
            <w:pPr>
              <w:spacing w:line="276" w:lineRule="auto"/>
              <w:jc w:val="right"/>
              <w:rPr>
                <w:sz w:val="16"/>
                <w:szCs w:val="16"/>
              </w:rPr>
            </w:pPr>
            <w:bookmarkStart w:id="674" w:name="XBRL_001706T_0003"/>
            <w:r w:rsidRPr="00EA2FEE">
              <w:rPr>
                <w:sz w:val="16"/>
                <w:szCs w:val="16"/>
              </w:rPr>
              <w:t xml:space="preserve"> </w:t>
            </w:r>
            <w:permStart w:id="264254887" w:edGrp="everyone"/>
            <w:r w:rsidRPr="00EA2FEE">
              <w:rPr>
                <w:vanish/>
                <w:color w:val="FF0000"/>
                <w:sz w:val="16"/>
                <w:szCs w:val="16"/>
              </w:rPr>
              <w:t>@T243003@T243003End</w:t>
            </w:r>
            <w:r w:rsidRPr="00EA2FEE">
              <w:rPr>
                <w:sz w:val="16"/>
                <w:szCs w:val="16"/>
              </w:rPr>
              <w:t xml:space="preserve"> </w:t>
            </w:r>
            <w:permEnd w:id="264254887"/>
            <w:r w:rsidRPr="00EA2FEE">
              <w:rPr>
                <w:sz w:val="16"/>
                <w:szCs w:val="16"/>
              </w:rPr>
              <w:t xml:space="preserve"> </w:t>
            </w:r>
            <w:bookmarkEnd w:id="674"/>
          </w:p>
        </w:tc>
        <w:tc>
          <w:tcPr>
            <w:tcW w:w="751" w:type="pct"/>
            <w:vAlign w:val="center"/>
            <w:hideMark/>
          </w:tcPr>
          <w:p w:rsidR="00A40ED5" w:rsidRPr="00EA2FEE" w:rsidRDefault="00A40ED5">
            <w:pPr>
              <w:spacing w:line="276" w:lineRule="auto"/>
              <w:jc w:val="right"/>
              <w:rPr>
                <w:sz w:val="16"/>
                <w:szCs w:val="16"/>
              </w:rPr>
            </w:pPr>
            <w:bookmarkStart w:id="675" w:name="XBRL_001707T_0003"/>
            <w:r w:rsidRPr="00EA2FEE">
              <w:rPr>
                <w:sz w:val="16"/>
                <w:szCs w:val="16"/>
              </w:rPr>
              <w:t xml:space="preserve"> </w:t>
            </w:r>
            <w:permStart w:id="1837786758" w:edGrp="everyone"/>
            <w:r w:rsidRPr="00EA2FEE">
              <w:rPr>
                <w:vanish/>
                <w:color w:val="FF0000"/>
                <w:sz w:val="16"/>
                <w:szCs w:val="16"/>
              </w:rPr>
              <w:t>@T243004@T243004End</w:t>
            </w:r>
            <w:r w:rsidRPr="00EA2FEE">
              <w:rPr>
                <w:sz w:val="16"/>
                <w:szCs w:val="16"/>
              </w:rPr>
              <w:t xml:space="preserve"> </w:t>
            </w:r>
            <w:permEnd w:id="1837786758"/>
            <w:r w:rsidRPr="00EA2FEE">
              <w:rPr>
                <w:sz w:val="16"/>
                <w:szCs w:val="16"/>
              </w:rPr>
              <w:t xml:space="preserve"> </w:t>
            </w:r>
            <w:bookmarkEnd w:id="675"/>
          </w:p>
        </w:tc>
        <w:tc>
          <w:tcPr>
            <w:tcW w:w="752" w:type="pct"/>
            <w:vAlign w:val="center"/>
            <w:hideMark/>
          </w:tcPr>
          <w:p w:rsidR="00A40ED5" w:rsidRPr="00EA2FEE" w:rsidRDefault="00A40ED5">
            <w:pPr>
              <w:spacing w:line="276" w:lineRule="auto"/>
              <w:jc w:val="right"/>
              <w:rPr>
                <w:sz w:val="16"/>
                <w:szCs w:val="16"/>
              </w:rPr>
            </w:pPr>
            <w:bookmarkStart w:id="676" w:name="XBRL_001708T_0003"/>
            <w:r w:rsidRPr="00EA2FEE">
              <w:rPr>
                <w:sz w:val="16"/>
                <w:szCs w:val="16"/>
              </w:rPr>
              <w:t xml:space="preserve"> </w:t>
            </w:r>
            <w:permStart w:id="1270877686" w:edGrp="everyone"/>
            <w:r w:rsidRPr="00EA2FEE">
              <w:rPr>
                <w:vanish/>
                <w:color w:val="FF0000"/>
                <w:sz w:val="16"/>
                <w:szCs w:val="16"/>
              </w:rPr>
              <w:t>@T243005@T243005End</w:t>
            </w:r>
            <w:r w:rsidRPr="00EA2FEE">
              <w:rPr>
                <w:sz w:val="16"/>
                <w:szCs w:val="16"/>
              </w:rPr>
              <w:t xml:space="preserve"> </w:t>
            </w:r>
            <w:permEnd w:id="1270877686"/>
            <w:r w:rsidRPr="00EA2FEE">
              <w:rPr>
                <w:sz w:val="16"/>
                <w:szCs w:val="16"/>
              </w:rPr>
              <w:t xml:space="preserve"> </w:t>
            </w:r>
            <w:bookmarkEnd w:id="676"/>
          </w:p>
        </w:tc>
        <w:tc>
          <w:tcPr>
            <w:tcW w:w="752" w:type="pct"/>
            <w:vAlign w:val="center"/>
            <w:hideMark/>
          </w:tcPr>
          <w:p w:rsidR="00A40ED5" w:rsidRPr="00EA2FEE" w:rsidRDefault="00A40ED5">
            <w:pPr>
              <w:spacing w:line="276" w:lineRule="auto"/>
              <w:jc w:val="right"/>
              <w:rPr>
                <w:sz w:val="16"/>
                <w:szCs w:val="16"/>
              </w:rPr>
            </w:pPr>
            <w:bookmarkStart w:id="677" w:name="XBRL_001709T_0003"/>
            <w:r w:rsidRPr="00EA2FEE">
              <w:rPr>
                <w:sz w:val="16"/>
                <w:szCs w:val="16"/>
              </w:rPr>
              <w:t xml:space="preserve"> </w:t>
            </w:r>
            <w:permStart w:id="995709591" w:edGrp="everyone"/>
            <w:r w:rsidRPr="00EA2FEE">
              <w:rPr>
                <w:vanish/>
                <w:color w:val="FF0000"/>
                <w:sz w:val="16"/>
                <w:szCs w:val="16"/>
              </w:rPr>
              <w:t>@T243006@T243006End</w:t>
            </w:r>
            <w:r w:rsidRPr="00EA2FEE">
              <w:rPr>
                <w:sz w:val="16"/>
                <w:szCs w:val="16"/>
              </w:rPr>
              <w:t xml:space="preserve"> </w:t>
            </w:r>
            <w:permEnd w:id="995709591"/>
            <w:r w:rsidRPr="00EA2FEE">
              <w:rPr>
                <w:sz w:val="16"/>
                <w:szCs w:val="16"/>
              </w:rPr>
              <w:t xml:space="preserve"> </w:t>
            </w:r>
            <w:bookmarkEnd w:id="677"/>
          </w:p>
        </w:tc>
        <w:tc>
          <w:tcPr>
            <w:tcW w:w="1242" w:type="pct"/>
            <w:vAlign w:val="center"/>
            <w:hideMark/>
          </w:tcPr>
          <w:p w:rsidR="00A40ED5" w:rsidRPr="00EA2FEE" w:rsidRDefault="00A40ED5">
            <w:pPr>
              <w:spacing w:line="276" w:lineRule="auto"/>
              <w:jc w:val="right"/>
              <w:rPr>
                <w:sz w:val="16"/>
                <w:szCs w:val="16"/>
              </w:rPr>
            </w:pPr>
            <w:bookmarkStart w:id="678" w:name="XBRL_001710T_0003_E"/>
            <w:r w:rsidRPr="00EA2FEE">
              <w:rPr>
                <w:sz w:val="16"/>
                <w:szCs w:val="16"/>
              </w:rPr>
              <w:t xml:space="preserve"> </w:t>
            </w:r>
            <w:permStart w:id="708057013" w:edGrp="everyone"/>
            <w:r w:rsidRPr="00EA2FEE">
              <w:rPr>
                <w:vanish/>
                <w:color w:val="FF0000"/>
                <w:sz w:val="16"/>
                <w:szCs w:val="16"/>
              </w:rPr>
              <w:t>@T243007@T243007End</w:t>
            </w:r>
            <w:r w:rsidRPr="00EA2FEE">
              <w:rPr>
                <w:sz w:val="16"/>
                <w:szCs w:val="16"/>
              </w:rPr>
              <w:t xml:space="preserve"> </w:t>
            </w:r>
            <w:permEnd w:id="708057013"/>
            <w:r w:rsidRPr="00EA2FEE">
              <w:rPr>
                <w:sz w:val="16"/>
                <w:szCs w:val="16"/>
              </w:rPr>
              <w:t xml:space="preserve"> </w:t>
            </w:r>
            <w:bookmarkEnd w:id="678"/>
          </w:p>
        </w:tc>
      </w:tr>
      <w:tr w:rsidR="00A40ED5" w:rsidRPr="00EA2FEE" w:rsidTr="00EA2FEE">
        <w:tc>
          <w:tcPr>
            <w:tcW w:w="751" w:type="pct"/>
            <w:shd w:val="clear" w:color="auto" w:fill="DDDDDD"/>
            <w:vAlign w:val="center"/>
            <w:hideMark/>
          </w:tcPr>
          <w:p w:rsidR="00A40ED5" w:rsidRPr="00EA2FEE" w:rsidRDefault="00A40ED5">
            <w:pPr>
              <w:spacing w:line="276" w:lineRule="auto"/>
              <w:rPr>
                <w:b/>
                <w:color w:val="000080"/>
                <w:sz w:val="16"/>
                <w:szCs w:val="16"/>
              </w:rPr>
            </w:pPr>
            <w:r w:rsidRPr="00EA2FEE">
              <w:rPr>
                <w:b/>
                <w:color w:val="000080"/>
                <w:sz w:val="16"/>
                <w:szCs w:val="16"/>
              </w:rPr>
              <w:t xml:space="preserve"> Totale</w:t>
            </w:r>
          </w:p>
        </w:tc>
        <w:tc>
          <w:tcPr>
            <w:tcW w:w="751" w:type="pct"/>
            <w:shd w:val="clear" w:color="auto" w:fill="DDDDDD"/>
            <w:vAlign w:val="center"/>
            <w:hideMark/>
          </w:tcPr>
          <w:p w:rsidR="00A40ED5" w:rsidRPr="00EA2FEE" w:rsidRDefault="00A40ED5">
            <w:pPr>
              <w:spacing w:line="276" w:lineRule="auto"/>
              <w:jc w:val="right"/>
              <w:rPr>
                <w:b/>
                <w:color w:val="000080"/>
                <w:sz w:val="16"/>
                <w:szCs w:val="16"/>
              </w:rPr>
            </w:pPr>
            <w:bookmarkStart w:id="679" w:name="XBRL_001711T_0003"/>
            <w:r w:rsidRPr="00EA2FEE">
              <w:rPr>
                <w:b/>
                <w:color w:val="000080"/>
                <w:sz w:val="16"/>
                <w:szCs w:val="16"/>
              </w:rPr>
              <w:t xml:space="preserve"> </w:t>
            </w:r>
            <w:permStart w:id="1514292881" w:edGrp="everyone"/>
            <w:r w:rsidRPr="00EA2FEE">
              <w:rPr>
                <w:b/>
                <w:color w:val="000080"/>
                <w:sz w:val="16"/>
                <w:szCs w:val="16"/>
              </w:rPr>
              <w:t xml:space="preserve">  </w:t>
            </w:r>
            <w:permEnd w:id="1514292881"/>
            <w:r w:rsidRPr="00EA2FEE">
              <w:rPr>
                <w:b/>
                <w:color w:val="000080"/>
                <w:sz w:val="16"/>
                <w:szCs w:val="16"/>
              </w:rPr>
              <w:t xml:space="preserve"> </w:t>
            </w:r>
            <w:bookmarkEnd w:id="679"/>
          </w:p>
        </w:tc>
        <w:tc>
          <w:tcPr>
            <w:tcW w:w="751" w:type="pct"/>
            <w:shd w:val="clear" w:color="auto" w:fill="DDDDDD"/>
            <w:vAlign w:val="center"/>
            <w:hideMark/>
          </w:tcPr>
          <w:p w:rsidR="00A40ED5" w:rsidRPr="00EA2FEE" w:rsidRDefault="00A40ED5">
            <w:pPr>
              <w:spacing w:line="276" w:lineRule="auto"/>
              <w:jc w:val="right"/>
              <w:rPr>
                <w:b/>
                <w:color w:val="000080"/>
                <w:sz w:val="16"/>
                <w:szCs w:val="16"/>
              </w:rPr>
            </w:pPr>
            <w:bookmarkStart w:id="680" w:name="XBRL_001712T_0003"/>
            <w:r w:rsidRPr="00EA2FEE">
              <w:rPr>
                <w:b/>
                <w:color w:val="000080"/>
                <w:sz w:val="16"/>
                <w:szCs w:val="16"/>
              </w:rPr>
              <w:t xml:space="preserve"> </w:t>
            </w:r>
            <w:permStart w:id="293426265" w:edGrp="everyone"/>
            <w:r w:rsidRPr="00EA2FEE">
              <w:rPr>
                <w:b/>
                <w:color w:val="000080"/>
                <w:sz w:val="16"/>
                <w:szCs w:val="16"/>
              </w:rPr>
              <w:t xml:space="preserve">  </w:t>
            </w:r>
            <w:permEnd w:id="293426265"/>
            <w:r w:rsidRPr="00EA2FEE">
              <w:rPr>
                <w:b/>
                <w:color w:val="000080"/>
                <w:sz w:val="16"/>
                <w:szCs w:val="16"/>
              </w:rPr>
              <w:t xml:space="preserve"> </w:t>
            </w:r>
            <w:bookmarkEnd w:id="680"/>
          </w:p>
        </w:tc>
        <w:tc>
          <w:tcPr>
            <w:tcW w:w="752" w:type="pct"/>
            <w:shd w:val="clear" w:color="auto" w:fill="DDDDDD"/>
            <w:vAlign w:val="center"/>
            <w:hideMark/>
          </w:tcPr>
          <w:p w:rsidR="00A40ED5" w:rsidRPr="00EA2FEE" w:rsidRDefault="00A40ED5">
            <w:pPr>
              <w:spacing w:line="276" w:lineRule="auto"/>
              <w:jc w:val="right"/>
              <w:rPr>
                <w:b/>
                <w:color w:val="000080"/>
                <w:sz w:val="16"/>
                <w:szCs w:val="16"/>
              </w:rPr>
            </w:pPr>
            <w:bookmarkStart w:id="681" w:name="XBRL_001713T_0003"/>
            <w:r w:rsidRPr="00EA2FEE">
              <w:rPr>
                <w:b/>
                <w:color w:val="000080"/>
                <w:sz w:val="16"/>
                <w:szCs w:val="16"/>
              </w:rPr>
              <w:t xml:space="preserve"> </w:t>
            </w:r>
            <w:permStart w:id="1932730659" w:edGrp="everyone"/>
            <w:r w:rsidRPr="00EA2FEE">
              <w:rPr>
                <w:b/>
                <w:color w:val="000080"/>
                <w:sz w:val="16"/>
                <w:szCs w:val="16"/>
              </w:rPr>
              <w:t xml:space="preserve">  </w:t>
            </w:r>
            <w:permEnd w:id="1932730659"/>
            <w:r w:rsidRPr="00EA2FEE">
              <w:rPr>
                <w:b/>
                <w:color w:val="000080"/>
                <w:sz w:val="16"/>
                <w:szCs w:val="16"/>
              </w:rPr>
              <w:t xml:space="preserve"> </w:t>
            </w:r>
            <w:bookmarkEnd w:id="681"/>
          </w:p>
        </w:tc>
        <w:tc>
          <w:tcPr>
            <w:tcW w:w="752" w:type="pct"/>
            <w:shd w:val="clear" w:color="auto" w:fill="DDDDDD"/>
            <w:vAlign w:val="center"/>
            <w:hideMark/>
          </w:tcPr>
          <w:p w:rsidR="00A40ED5" w:rsidRPr="00EA2FEE" w:rsidRDefault="00A40ED5">
            <w:pPr>
              <w:spacing w:line="276" w:lineRule="auto"/>
              <w:jc w:val="right"/>
              <w:rPr>
                <w:b/>
                <w:color w:val="000080"/>
                <w:sz w:val="16"/>
                <w:szCs w:val="16"/>
              </w:rPr>
            </w:pPr>
            <w:bookmarkStart w:id="682" w:name="XBRL_001714T_0003"/>
            <w:r w:rsidRPr="00EA2FEE">
              <w:rPr>
                <w:b/>
                <w:color w:val="000080"/>
                <w:sz w:val="16"/>
                <w:szCs w:val="16"/>
              </w:rPr>
              <w:t xml:space="preserve"> </w:t>
            </w:r>
            <w:permStart w:id="2015380193" w:edGrp="everyone"/>
            <w:r w:rsidRPr="00EA2FEE">
              <w:rPr>
                <w:b/>
                <w:color w:val="000080"/>
                <w:sz w:val="16"/>
                <w:szCs w:val="16"/>
              </w:rPr>
              <w:t xml:space="preserve">  </w:t>
            </w:r>
            <w:permEnd w:id="2015380193"/>
            <w:r w:rsidRPr="00EA2FEE">
              <w:rPr>
                <w:b/>
                <w:color w:val="000080"/>
                <w:sz w:val="16"/>
                <w:szCs w:val="16"/>
              </w:rPr>
              <w:t xml:space="preserve"> </w:t>
            </w:r>
            <w:bookmarkEnd w:id="682"/>
          </w:p>
        </w:tc>
        <w:tc>
          <w:tcPr>
            <w:tcW w:w="1242" w:type="pct"/>
            <w:shd w:val="clear" w:color="auto" w:fill="DDDDDD"/>
            <w:vAlign w:val="center"/>
            <w:hideMark/>
          </w:tcPr>
          <w:p w:rsidR="00A40ED5" w:rsidRPr="00EA2FEE" w:rsidRDefault="00A40ED5">
            <w:pPr>
              <w:spacing w:line="276" w:lineRule="auto"/>
              <w:jc w:val="right"/>
              <w:rPr>
                <w:b/>
                <w:color w:val="000080"/>
                <w:sz w:val="16"/>
                <w:szCs w:val="16"/>
              </w:rPr>
            </w:pPr>
            <w:bookmarkStart w:id="683" w:name="XBRL_001715T_0003_E"/>
            <w:r w:rsidRPr="00EA2FEE">
              <w:rPr>
                <w:b/>
                <w:color w:val="000080"/>
                <w:sz w:val="16"/>
                <w:szCs w:val="16"/>
              </w:rPr>
              <w:t xml:space="preserve"> </w:t>
            </w:r>
            <w:permStart w:id="1333675411" w:edGrp="everyone"/>
            <w:r w:rsidRPr="00EA2FEE">
              <w:rPr>
                <w:b/>
                <w:color w:val="000080"/>
                <w:sz w:val="16"/>
                <w:szCs w:val="16"/>
              </w:rPr>
              <w:t xml:space="preserve">  </w:t>
            </w:r>
            <w:permEnd w:id="1333675411"/>
            <w:r w:rsidRPr="00EA2FEE">
              <w:rPr>
                <w:b/>
                <w:color w:val="000080"/>
                <w:sz w:val="16"/>
                <w:szCs w:val="16"/>
              </w:rPr>
              <w:t xml:space="preserve"> </w:t>
            </w:r>
            <w:bookmarkEnd w:id="683"/>
          </w:p>
        </w:tc>
      </w:tr>
    </w:tbl>
    <w:p w:rsidR="00A40ED5" w:rsidRDefault="00A40ED5" w:rsidP="00EA2FEE">
      <w:pPr>
        <w:jc w:val="both"/>
      </w:pPr>
    </w:p>
    <w:p w:rsidR="00EA2FEE" w:rsidRPr="00E57248" w:rsidRDefault="00EA2FEE" w:rsidP="00EA2FEE">
      <w:pPr>
        <w:jc w:val="both"/>
      </w:pPr>
    </w:p>
    <w:p w:rsidR="00A40ED5" w:rsidRPr="00EA2FEE" w:rsidRDefault="00A40ED5" w:rsidP="00EA2FEE">
      <w:pPr>
        <w:pStyle w:val="Nessunaspaziatura"/>
        <w:jc w:val="both"/>
        <w:rPr>
          <w:rFonts w:ascii="Arial" w:hAnsi="Arial" w:cs="Arial"/>
          <w:b/>
          <w:color w:val="000080"/>
        </w:rPr>
      </w:pPr>
      <w:bookmarkStart w:id="684" w:name="T0057"/>
      <w:bookmarkEnd w:id="660"/>
      <w:r w:rsidRPr="00EA2FEE">
        <w:rPr>
          <w:rFonts w:ascii="Arial" w:hAnsi="Arial" w:cs="Arial"/>
          <w:b/>
          <w:color w:val="000080"/>
        </w:rPr>
        <w:t>Commento, suddivisione dei crediti immobilizzati per area geografica</w:t>
      </w:r>
    </w:p>
    <w:p w:rsidR="00EA2FEE" w:rsidRDefault="00A40ED5" w:rsidP="00EA2FEE">
      <w:pPr>
        <w:widowControl w:val="0"/>
        <w:ind w:right="1"/>
        <w:jc w:val="both"/>
      </w:pPr>
      <w:bookmarkStart w:id="685" w:name="XBRL_001716"/>
      <w:r w:rsidRPr="00E57248">
        <w:t xml:space="preserve"> </w:t>
      </w:r>
      <w:permStart w:id="1755203894" w:edGrp="everyone"/>
      <w:r w:rsidRPr="00E57248">
        <w:t xml:space="preserve"> </w:t>
      </w:r>
      <w:bookmarkStart w:id="686" w:name="XBRL_Tab_0057"/>
      <w:r w:rsidRPr="00E57248">
        <w:rPr>
          <w:vanish/>
          <w:color w:val="FF0000"/>
        </w:rPr>
        <w:t>@H000024</w:t>
      </w:r>
      <w:r w:rsidRPr="00E57248">
        <w:t xml:space="preserve"> </w:t>
      </w:r>
    </w:p>
    <w:p w:rsidR="00A40ED5" w:rsidRPr="00E57248" w:rsidRDefault="00EA2FEE" w:rsidP="00EA2FEE">
      <w:pPr>
        <w:widowControl w:val="0"/>
        <w:ind w:right="1"/>
        <w:jc w:val="both"/>
      </w:pPr>
      <w:r>
        <w:t>--</w:t>
      </w:r>
      <w:r w:rsidR="00A40ED5" w:rsidRPr="00E57248">
        <w:rPr>
          <w:vanish/>
          <w:color w:val="FF0000"/>
        </w:rPr>
        <w:t>@H000024End</w:t>
      </w:r>
      <w:bookmarkStart w:id="687" w:name="XBRL_Tab_0057_1"/>
      <w:bookmarkEnd w:id="686"/>
      <w:r w:rsidR="00A40ED5" w:rsidRPr="00E57248">
        <w:rPr>
          <w:vanish/>
          <w:color w:val="FF0000"/>
        </w:rPr>
        <w:t>@H000029</w:t>
      </w:r>
      <w:r w:rsidR="00A40ED5" w:rsidRPr="00E57248">
        <w:t xml:space="preserve"> </w:t>
      </w:r>
      <w:r w:rsidR="00A40ED5" w:rsidRPr="00E57248">
        <w:rPr>
          <w:vanish/>
          <w:color w:val="FF0000"/>
        </w:rPr>
        <w:t>@H000029End</w:t>
      </w:r>
    </w:p>
    <w:bookmarkEnd w:id="687"/>
    <w:permEnd w:id="1755203894"/>
    <w:p w:rsidR="00A40ED5" w:rsidRPr="00E57248" w:rsidRDefault="00A40ED5" w:rsidP="00EA2FEE">
      <w:pPr>
        <w:jc w:val="both"/>
      </w:pPr>
      <w:r w:rsidRPr="00E57248">
        <w:t xml:space="preserve"> </w:t>
      </w:r>
      <w:bookmarkEnd w:id="685"/>
    </w:p>
    <w:p w:rsidR="00A40ED5" w:rsidRPr="00E57248" w:rsidRDefault="00A40ED5" w:rsidP="00EA2FEE">
      <w:pPr>
        <w:jc w:val="both"/>
      </w:pPr>
    </w:p>
    <w:p w:rsidR="00A40ED5" w:rsidRDefault="00A40ED5" w:rsidP="00EA2FEE">
      <w:pPr>
        <w:pStyle w:val="Nessunaspaziatura"/>
        <w:jc w:val="both"/>
        <w:rPr>
          <w:rFonts w:ascii="Arial" w:hAnsi="Arial" w:cs="Arial"/>
          <w:b/>
          <w:color w:val="000080"/>
        </w:rPr>
      </w:pPr>
      <w:bookmarkStart w:id="688" w:name="T0059"/>
      <w:bookmarkEnd w:id="684"/>
      <w:r w:rsidRPr="00EA2FEE">
        <w:rPr>
          <w:rFonts w:ascii="Arial" w:hAnsi="Arial" w:cs="Arial"/>
          <w:b/>
          <w:color w:val="000080"/>
        </w:rPr>
        <w:t>Introduzione, crediti immobilizzati relativi ad operazioni con obbligo di retrocessione a termine</w:t>
      </w:r>
    </w:p>
    <w:p w:rsidR="00EA2FEE" w:rsidRPr="00D53154" w:rsidRDefault="00EA2FEE" w:rsidP="00EA2FEE">
      <w:pPr>
        <w:pStyle w:val="Nessunaspaziatura"/>
        <w:jc w:val="both"/>
        <w:rPr>
          <w:sz w:val="16"/>
          <w:szCs w:val="16"/>
        </w:rPr>
      </w:pPr>
    </w:p>
    <w:p w:rsidR="00A40ED5" w:rsidRPr="00E57248" w:rsidRDefault="00A40ED5" w:rsidP="00EA2FEE">
      <w:pPr>
        <w:jc w:val="both"/>
      </w:pPr>
      <w:bookmarkStart w:id="689" w:name="XBRL_001717"/>
      <w:permStart w:id="649221423" w:edGrp="everyone"/>
      <w:r w:rsidRPr="00E57248">
        <w:t xml:space="preserve">Non risultano iscritti crediti immobilizzati relativi ad operazioni con obbligo di retrocessione a termine. </w:t>
      </w:r>
      <w:permEnd w:id="649221423"/>
      <w:r w:rsidRPr="00E57248">
        <w:t xml:space="preserve"> </w:t>
      </w:r>
      <w:bookmarkEnd w:id="689"/>
    </w:p>
    <w:p w:rsidR="00A40ED5" w:rsidRPr="00D53154" w:rsidRDefault="00A40ED5" w:rsidP="00EA2FEE">
      <w:pPr>
        <w:pStyle w:val="Nessunaspaziatura"/>
        <w:jc w:val="both"/>
        <w:rPr>
          <w:rFonts w:ascii="Arial" w:hAnsi="Arial" w:cs="Arial"/>
          <w:color w:val="000080"/>
          <w:sz w:val="16"/>
          <w:szCs w:val="16"/>
        </w:rPr>
      </w:pPr>
    </w:p>
    <w:p w:rsidR="00321CA1" w:rsidRPr="00D53154" w:rsidRDefault="00321CA1" w:rsidP="00EA2FEE">
      <w:pPr>
        <w:pStyle w:val="Nessunaspaziatura"/>
        <w:jc w:val="both"/>
        <w:rPr>
          <w:rFonts w:ascii="Arial" w:hAnsi="Arial" w:cs="Arial"/>
          <w:color w:val="000080"/>
          <w:sz w:val="16"/>
          <w:szCs w:val="16"/>
        </w:rPr>
      </w:pPr>
    </w:p>
    <w:p w:rsidR="00A40ED5" w:rsidRDefault="00A40ED5" w:rsidP="00EA2FEE">
      <w:pPr>
        <w:pStyle w:val="Nessunaspaziatura"/>
        <w:jc w:val="both"/>
        <w:rPr>
          <w:rFonts w:ascii="Arial" w:hAnsi="Arial" w:cs="Arial"/>
          <w:b/>
          <w:color w:val="000080"/>
        </w:rPr>
      </w:pPr>
      <w:bookmarkStart w:id="690" w:name="T0060"/>
      <w:bookmarkEnd w:id="688"/>
      <w:r w:rsidRPr="00EA2FEE">
        <w:rPr>
          <w:rFonts w:ascii="Arial" w:hAnsi="Arial" w:cs="Arial"/>
          <w:b/>
          <w:color w:val="000080"/>
        </w:rPr>
        <w:t>Analisi dei crediti immobilizzati relativi ad operazioni con obbligo di retrocessione a termine (prospetto)</w:t>
      </w:r>
    </w:p>
    <w:p w:rsidR="00EA2FEE" w:rsidRPr="00D53154" w:rsidRDefault="00EA2FEE" w:rsidP="00EA2FEE">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3788"/>
        <w:gridCol w:w="3788"/>
      </w:tblGrid>
      <w:tr w:rsidR="00A40ED5" w:rsidRPr="00321CA1" w:rsidTr="00321CA1">
        <w:tc>
          <w:tcPr>
            <w:tcW w:w="2500" w:type="pct"/>
            <w:shd w:val="clear" w:color="auto" w:fill="DDDDDD"/>
            <w:vAlign w:val="center"/>
          </w:tcPr>
          <w:p w:rsidR="00A40ED5" w:rsidRPr="00321CA1" w:rsidRDefault="00A40ED5" w:rsidP="00321CA1">
            <w:pPr>
              <w:spacing w:line="276" w:lineRule="auto"/>
              <w:jc w:val="center"/>
              <w:rPr>
                <w:b/>
                <w:color w:val="000080"/>
                <w:sz w:val="18"/>
                <w:szCs w:val="18"/>
              </w:rPr>
            </w:pPr>
          </w:p>
        </w:tc>
        <w:tc>
          <w:tcPr>
            <w:tcW w:w="2500" w:type="pct"/>
            <w:shd w:val="clear" w:color="auto" w:fill="DDDDDD"/>
            <w:vAlign w:val="center"/>
            <w:hideMark/>
          </w:tcPr>
          <w:p w:rsidR="00A40ED5" w:rsidRPr="00321CA1" w:rsidRDefault="00A40ED5" w:rsidP="00321CA1">
            <w:pPr>
              <w:spacing w:line="276" w:lineRule="auto"/>
              <w:jc w:val="center"/>
              <w:rPr>
                <w:b/>
                <w:color w:val="000080"/>
                <w:sz w:val="18"/>
                <w:szCs w:val="18"/>
              </w:rPr>
            </w:pPr>
            <w:r w:rsidRPr="00321CA1">
              <w:rPr>
                <w:b/>
                <w:color w:val="000080"/>
                <w:sz w:val="18"/>
                <w:szCs w:val="18"/>
              </w:rPr>
              <w:t>Crediti immobilizzati relativi a operazioni che prevedono l'obbligo di retrocessione a termine</w:t>
            </w:r>
          </w:p>
        </w:tc>
      </w:tr>
      <w:tr w:rsidR="00A40ED5" w:rsidRPr="00321CA1" w:rsidTr="00321CA1">
        <w:tc>
          <w:tcPr>
            <w:tcW w:w="2500" w:type="pct"/>
            <w:vAlign w:val="center"/>
            <w:hideMark/>
          </w:tcPr>
          <w:p w:rsidR="00A40ED5" w:rsidRPr="00321CA1" w:rsidRDefault="00A40ED5">
            <w:pPr>
              <w:spacing w:line="276" w:lineRule="auto"/>
              <w:rPr>
                <w:sz w:val="18"/>
                <w:szCs w:val="18"/>
              </w:rPr>
            </w:pPr>
            <w:r w:rsidRPr="00321CA1">
              <w:rPr>
                <w:sz w:val="18"/>
                <w:szCs w:val="18"/>
              </w:rPr>
              <w:t xml:space="preserve"> Crediti verso imprese controllate</w:t>
            </w:r>
          </w:p>
        </w:tc>
        <w:tc>
          <w:tcPr>
            <w:tcW w:w="2500" w:type="pct"/>
            <w:vAlign w:val="center"/>
            <w:hideMark/>
          </w:tcPr>
          <w:p w:rsidR="00A40ED5" w:rsidRPr="00321CA1" w:rsidRDefault="00A40ED5">
            <w:pPr>
              <w:spacing w:line="276" w:lineRule="auto"/>
              <w:jc w:val="right"/>
              <w:rPr>
                <w:sz w:val="18"/>
                <w:szCs w:val="18"/>
              </w:rPr>
            </w:pPr>
            <w:bookmarkStart w:id="691" w:name="XBRL_001718"/>
            <w:r w:rsidRPr="00321CA1">
              <w:rPr>
                <w:sz w:val="18"/>
                <w:szCs w:val="18"/>
              </w:rPr>
              <w:t xml:space="preserve"> </w:t>
            </w:r>
            <w:permStart w:id="1549023821" w:edGrp="everyone"/>
            <w:r w:rsidRPr="00321CA1">
              <w:rPr>
                <w:vanish/>
                <w:color w:val="FF0000"/>
                <w:sz w:val="18"/>
                <w:szCs w:val="18"/>
              </w:rPr>
              <w:t>@T220106@T220106End</w:t>
            </w:r>
            <w:r w:rsidRPr="00321CA1">
              <w:rPr>
                <w:sz w:val="18"/>
                <w:szCs w:val="18"/>
              </w:rPr>
              <w:t xml:space="preserve"> </w:t>
            </w:r>
            <w:permEnd w:id="1549023821"/>
            <w:r w:rsidRPr="00321CA1">
              <w:rPr>
                <w:sz w:val="18"/>
                <w:szCs w:val="18"/>
              </w:rPr>
              <w:t xml:space="preserve"> </w:t>
            </w:r>
            <w:bookmarkEnd w:id="691"/>
          </w:p>
        </w:tc>
      </w:tr>
      <w:tr w:rsidR="00A40ED5" w:rsidRPr="00321CA1" w:rsidTr="00321CA1">
        <w:tc>
          <w:tcPr>
            <w:tcW w:w="2500" w:type="pct"/>
            <w:vAlign w:val="center"/>
            <w:hideMark/>
          </w:tcPr>
          <w:p w:rsidR="00A40ED5" w:rsidRPr="00321CA1" w:rsidRDefault="00A40ED5">
            <w:pPr>
              <w:spacing w:line="276" w:lineRule="auto"/>
              <w:rPr>
                <w:sz w:val="18"/>
                <w:szCs w:val="18"/>
              </w:rPr>
            </w:pPr>
            <w:r w:rsidRPr="00321CA1">
              <w:rPr>
                <w:sz w:val="18"/>
                <w:szCs w:val="18"/>
              </w:rPr>
              <w:t xml:space="preserve"> Crediti verso imprese collegate</w:t>
            </w:r>
          </w:p>
        </w:tc>
        <w:tc>
          <w:tcPr>
            <w:tcW w:w="2500" w:type="pct"/>
            <w:vAlign w:val="center"/>
            <w:hideMark/>
          </w:tcPr>
          <w:p w:rsidR="00A40ED5" w:rsidRPr="00321CA1" w:rsidRDefault="00A40ED5">
            <w:pPr>
              <w:spacing w:line="276" w:lineRule="auto"/>
              <w:jc w:val="right"/>
              <w:rPr>
                <w:sz w:val="18"/>
                <w:szCs w:val="18"/>
              </w:rPr>
            </w:pPr>
            <w:bookmarkStart w:id="692" w:name="XBRL_001719"/>
            <w:r w:rsidRPr="00321CA1">
              <w:rPr>
                <w:sz w:val="18"/>
                <w:szCs w:val="18"/>
              </w:rPr>
              <w:t xml:space="preserve"> </w:t>
            </w:r>
            <w:permStart w:id="1709462215" w:edGrp="everyone"/>
            <w:r w:rsidRPr="00321CA1">
              <w:rPr>
                <w:vanish/>
                <w:color w:val="FF0000"/>
                <w:sz w:val="18"/>
                <w:szCs w:val="18"/>
              </w:rPr>
              <w:t>@T220206@T220206End</w:t>
            </w:r>
            <w:r w:rsidRPr="00321CA1">
              <w:rPr>
                <w:sz w:val="18"/>
                <w:szCs w:val="18"/>
              </w:rPr>
              <w:t xml:space="preserve"> </w:t>
            </w:r>
            <w:permEnd w:id="1709462215"/>
            <w:r w:rsidRPr="00321CA1">
              <w:rPr>
                <w:sz w:val="18"/>
                <w:szCs w:val="18"/>
              </w:rPr>
              <w:t xml:space="preserve"> </w:t>
            </w:r>
            <w:bookmarkEnd w:id="692"/>
          </w:p>
        </w:tc>
      </w:tr>
      <w:tr w:rsidR="00A40ED5" w:rsidRPr="00321CA1" w:rsidTr="00321CA1">
        <w:tc>
          <w:tcPr>
            <w:tcW w:w="2500" w:type="pct"/>
            <w:vAlign w:val="center"/>
            <w:hideMark/>
          </w:tcPr>
          <w:p w:rsidR="00A40ED5" w:rsidRPr="00321CA1" w:rsidRDefault="00A40ED5">
            <w:pPr>
              <w:spacing w:line="276" w:lineRule="auto"/>
              <w:rPr>
                <w:sz w:val="18"/>
                <w:szCs w:val="18"/>
              </w:rPr>
            </w:pPr>
            <w:r w:rsidRPr="00321CA1">
              <w:rPr>
                <w:sz w:val="18"/>
                <w:szCs w:val="18"/>
              </w:rPr>
              <w:t xml:space="preserve"> Crediti verso imprese controllanti</w:t>
            </w:r>
          </w:p>
        </w:tc>
        <w:tc>
          <w:tcPr>
            <w:tcW w:w="2500" w:type="pct"/>
            <w:vAlign w:val="center"/>
            <w:hideMark/>
          </w:tcPr>
          <w:p w:rsidR="00A40ED5" w:rsidRPr="00321CA1" w:rsidRDefault="00A40ED5">
            <w:pPr>
              <w:spacing w:line="276" w:lineRule="auto"/>
              <w:jc w:val="right"/>
              <w:rPr>
                <w:sz w:val="18"/>
                <w:szCs w:val="18"/>
              </w:rPr>
            </w:pPr>
            <w:bookmarkStart w:id="693" w:name="XBRL_001720"/>
            <w:r w:rsidRPr="00321CA1">
              <w:rPr>
                <w:sz w:val="18"/>
                <w:szCs w:val="18"/>
              </w:rPr>
              <w:t xml:space="preserve"> </w:t>
            </w:r>
            <w:permStart w:id="910956759" w:edGrp="everyone"/>
            <w:r w:rsidRPr="00321CA1">
              <w:rPr>
                <w:vanish/>
                <w:color w:val="FF0000"/>
                <w:sz w:val="18"/>
                <w:szCs w:val="18"/>
              </w:rPr>
              <w:t>@T220306@T220306End</w:t>
            </w:r>
            <w:r w:rsidRPr="00321CA1">
              <w:rPr>
                <w:sz w:val="18"/>
                <w:szCs w:val="18"/>
              </w:rPr>
              <w:t xml:space="preserve"> </w:t>
            </w:r>
            <w:permEnd w:id="910956759"/>
            <w:r w:rsidRPr="00321CA1">
              <w:rPr>
                <w:sz w:val="18"/>
                <w:szCs w:val="18"/>
              </w:rPr>
              <w:t xml:space="preserve"> </w:t>
            </w:r>
            <w:bookmarkEnd w:id="693"/>
          </w:p>
        </w:tc>
      </w:tr>
      <w:tr w:rsidR="00A40ED5" w:rsidRPr="00321CA1" w:rsidTr="00321CA1">
        <w:tc>
          <w:tcPr>
            <w:tcW w:w="2500" w:type="pct"/>
            <w:vAlign w:val="center"/>
            <w:hideMark/>
          </w:tcPr>
          <w:p w:rsidR="00A40ED5" w:rsidRPr="00321CA1" w:rsidRDefault="00A40ED5">
            <w:pPr>
              <w:spacing w:line="276" w:lineRule="auto"/>
              <w:rPr>
                <w:sz w:val="18"/>
                <w:szCs w:val="18"/>
              </w:rPr>
            </w:pPr>
            <w:r w:rsidRPr="00321CA1">
              <w:rPr>
                <w:sz w:val="18"/>
                <w:szCs w:val="18"/>
              </w:rPr>
              <w:t xml:space="preserve"> Crediti verso altri</w:t>
            </w:r>
          </w:p>
        </w:tc>
        <w:tc>
          <w:tcPr>
            <w:tcW w:w="2500" w:type="pct"/>
            <w:vAlign w:val="center"/>
            <w:hideMark/>
          </w:tcPr>
          <w:p w:rsidR="00A40ED5" w:rsidRPr="00321CA1" w:rsidRDefault="00A40ED5">
            <w:pPr>
              <w:spacing w:line="276" w:lineRule="auto"/>
              <w:jc w:val="right"/>
              <w:rPr>
                <w:sz w:val="18"/>
                <w:szCs w:val="18"/>
              </w:rPr>
            </w:pPr>
            <w:bookmarkStart w:id="694" w:name="XBRL_001721"/>
            <w:r w:rsidRPr="00321CA1">
              <w:rPr>
                <w:sz w:val="18"/>
                <w:szCs w:val="18"/>
              </w:rPr>
              <w:t xml:space="preserve"> </w:t>
            </w:r>
            <w:permStart w:id="218115992" w:edGrp="everyone"/>
            <w:r w:rsidRPr="00321CA1">
              <w:rPr>
                <w:vanish/>
                <w:color w:val="FF0000"/>
                <w:sz w:val="18"/>
                <w:szCs w:val="18"/>
              </w:rPr>
              <w:t>@T220406@T220406End</w:t>
            </w:r>
            <w:r w:rsidRPr="00321CA1">
              <w:rPr>
                <w:sz w:val="18"/>
                <w:szCs w:val="18"/>
              </w:rPr>
              <w:t xml:space="preserve"> </w:t>
            </w:r>
            <w:permEnd w:id="218115992"/>
            <w:r w:rsidRPr="00321CA1">
              <w:rPr>
                <w:sz w:val="18"/>
                <w:szCs w:val="18"/>
              </w:rPr>
              <w:t xml:space="preserve"> </w:t>
            </w:r>
            <w:bookmarkEnd w:id="694"/>
          </w:p>
        </w:tc>
      </w:tr>
      <w:tr w:rsidR="00A40ED5" w:rsidRPr="00321CA1" w:rsidTr="00321CA1">
        <w:tc>
          <w:tcPr>
            <w:tcW w:w="2500" w:type="pct"/>
            <w:vAlign w:val="center"/>
            <w:hideMark/>
          </w:tcPr>
          <w:p w:rsidR="00A40ED5" w:rsidRPr="00321CA1" w:rsidRDefault="00A40ED5">
            <w:pPr>
              <w:spacing w:line="276" w:lineRule="auto"/>
              <w:rPr>
                <w:sz w:val="18"/>
                <w:szCs w:val="18"/>
              </w:rPr>
            </w:pPr>
            <w:r w:rsidRPr="00321CA1">
              <w:rPr>
                <w:sz w:val="18"/>
                <w:szCs w:val="18"/>
              </w:rPr>
              <w:t xml:space="preserve"> Totale</w:t>
            </w:r>
          </w:p>
        </w:tc>
        <w:tc>
          <w:tcPr>
            <w:tcW w:w="2500" w:type="pct"/>
            <w:vAlign w:val="center"/>
            <w:hideMark/>
          </w:tcPr>
          <w:p w:rsidR="00A40ED5" w:rsidRPr="00321CA1" w:rsidRDefault="00A40ED5">
            <w:pPr>
              <w:spacing w:line="276" w:lineRule="auto"/>
              <w:jc w:val="right"/>
              <w:rPr>
                <w:sz w:val="18"/>
                <w:szCs w:val="18"/>
              </w:rPr>
            </w:pPr>
            <w:bookmarkStart w:id="695" w:name="XBRL_001722"/>
            <w:r w:rsidRPr="00321CA1">
              <w:rPr>
                <w:sz w:val="18"/>
                <w:szCs w:val="18"/>
              </w:rPr>
              <w:t xml:space="preserve"> </w:t>
            </w:r>
            <w:permStart w:id="1593211700" w:edGrp="everyone"/>
            <w:r w:rsidRPr="00321CA1">
              <w:rPr>
                <w:vanish/>
                <w:color w:val="FF0000"/>
                <w:sz w:val="18"/>
                <w:szCs w:val="18"/>
              </w:rPr>
              <w:t>@T220606@T220606End</w:t>
            </w:r>
            <w:r w:rsidRPr="00321CA1">
              <w:rPr>
                <w:sz w:val="18"/>
                <w:szCs w:val="18"/>
              </w:rPr>
              <w:t xml:space="preserve"> </w:t>
            </w:r>
            <w:permEnd w:id="1593211700"/>
            <w:r w:rsidRPr="00321CA1">
              <w:rPr>
                <w:sz w:val="18"/>
                <w:szCs w:val="18"/>
              </w:rPr>
              <w:t xml:space="preserve"> </w:t>
            </w:r>
            <w:bookmarkEnd w:id="695"/>
          </w:p>
        </w:tc>
      </w:tr>
    </w:tbl>
    <w:p w:rsidR="00A40ED5" w:rsidRPr="00D53154" w:rsidRDefault="00A40ED5" w:rsidP="00321CA1">
      <w:pPr>
        <w:jc w:val="both"/>
        <w:rPr>
          <w:sz w:val="16"/>
          <w:szCs w:val="16"/>
        </w:rPr>
      </w:pPr>
    </w:p>
    <w:p w:rsidR="00321CA1" w:rsidRPr="00D53154" w:rsidRDefault="00321CA1" w:rsidP="00321CA1">
      <w:pPr>
        <w:pStyle w:val="Nessunaspaziatura"/>
        <w:jc w:val="both"/>
        <w:rPr>
          <w:rFonts w:ascii="Arial" w:hAnsi="Arial" w:cs="Arial"/>
          <w:sz w:val="16"/>
          <w:szCs w:val="16"/>
        </w:rPr>
      </w:pPr>
    </w:p>
    <w:p w:rsidR="00321CA1" w:rsidRPr="00D53154" w:rsidRDefault="00321CA1" w:rsidP="00321CA1">
      <w:pPr>
        <w:pStyle w:val="Nessunaspaziatura"/>
        <w:jc w:val="both"/>
        <w:rPr>
          <w:rFonts w:ascii="Arial" w:hAnsi="Arial" w:cs="Arial"/>
          <w:sz w:val="16"/>
          <w:szCs w:val="16"/>
        </w:rPr>
      </w:pPr>
    </w:p>
    <w:p w:rsidR="00A40ED5" w:rsidRPr="00321CA1" w:rsidRDefault="00A40ED5" w:rsidP="00321CA1">
      <w:pPr>
        <w:pStyle w:val="Nessunaspaziatura"/>
        <w:jc w:val="both"/>
        <w:rPr>
          <w:rFonts w:ascii="Arial" w:hAnsi="Arial" w:cs="Arial"/>
          <w:color w:val="000080"/>
        </w:rPr>
      </w:pPr>
      <w:bookmarkStart w:id="696" w:name="T0061"/>
      <w:bookmarkEnd w:id="690"/>
      <w:r w:rsidRPr="00321CA1">
        <w:rPr>
          <w:rFonts w:ascii="Arial" w:hAnsi="Arial" w:cs="Arial"/>
          <w:b/>
          <w:color w:val="000080"/>
        </w:rPr>
        <w:t>Commento, crediti immobilizzati relativi ad operazioni con obbligo di retrocessione a termine</w:t>
      </w:r>
    </w:p>
    <w:p w:rsidR="00321CA1" w:rsidRPr="00D53154" w:rsidRDefault="00321CA1" w:rsidP="00321CA1">
      <w:pPr>
        <w:pStyle w:val="Nessunaspaziatura"/>
        <w:jc w:val="both"/>
        <w:rPr>
          <w:rFonts w:ascii="Arial" w:hAnsi="Arial" w:cs="Arial"/>
          <w:sz w:val="16"/>
          <w:szCs w:val="16"/>
        </w:rPr>
      </w:pPr>
      <w:bookmarkStart w:id="697" w:name="XBRL_001723"/>
    </w:p>
    <w:p w:rsidR="00A40ED5" w:rsidRPr="00321CA1" w:rsidRDefault="00321CA1" w:rsidP="00321CA1">
      <w:pPr>
        <w:pStyle w:val="Nessunaspaziatura"/>
        <w:jc w:val="both"/>
        <w:rPr>
          <w:rFonts w:ascii="Arial" w:hAnsi="Arial" w:cs="Arial"/>
          <w:sz w:val="20"/>
          <w:szCs w:val="20"/>
        </w:rPr>
      </w:pPr>
      <w:r>
        <w:rPr>
          <w:rFonts w:ascii="Arial" w:hAnsi="Arial" w:cs="Arial"/>
          <w:sz w:val="20"/>
          <w:szCs w:val="20"/>
        </w:rPr>
        <w:t>--</w:t>
      </w:r>
      <w:r w:rsidR="00A40ED5" w:rsidRPr="00321CA1">
        <w:rPr>
          <w:rFonts w:ascii="Arial" w:hAnsi="Arial" w:cs="Arial"/>
          <w:sz w:val="20"/>
          <w:szCs w:val="20"/>
        </w:rPr>
        <w:t xml:space="preserve"> </w:t>
      </w:r>
      <w:permStart w:id="1820670832" w:edGrp="everyone"/>
      <w:r w:rsidR="00A40ED5" w:rsidRPr="00321CA1">
        <w:rPr>
          <w:rFonts w:ascii="Arial" w:hAnsi="Arial" w:cs="Arial"/>
          <w:sz w:val="20"/>
          <w:szCs w:val="20"/>
        </w:rPr>
        <w:t xml:space="preserve"> </w:t>
      </w:r>
      <w:permEnd w:id="1820670832"/>
      <w:r w:rsidR="00A40ED5" w:rsidRPr="00321CA1">
        <w:rPr>
          <w:rFonts w:ascii="Arial" w:hAnsi="Arial" w:cs="Arial"/>
          <w:sz w:val="20"/>
          <w:szCs w:val="20"/>
        </w:rPr>
        <w:t xml:space="preserve"> </w:t>
      </w:r>
      <w:bookmarkEnd w:id="697"/>
    </w:p>
    <w:p w:rsidR="00321CA1" w:rsidRPr="00D53154" w:rsidRDefault="00321CA1" w:rsidP="00321CA1">
      <w:pPr>
        <w:pStyle w:val="Nessunaspaziatura"/>
        <w:jc w:val="both"/>
        <w:rPr>
          <w:rFonts w:ascii="Arial" w:hAnsi="Arial" w:cs="Arial"/>
          <w:sz w:val="16"/>
          <w:szCs w:val="16"/>
        </w:rPr>
      </w:pPr>
    </w:p>
    <w:p w:rsidR="00321CA1" w:rsidRPr="00D53154" w:rsidRDefault="00321CA1" w:rsidP="00321CA1">
      <w:pPr>
        <w:pStyle w:val="Nessunaspaziatura"/>
        <w:jc w:val="both"/>
        <w:rPr>
          <w:rFonts w:ascii="Arial" w:hAnsi="Arial" w:cs="Arial"/>
          <w:sz w:val="16"/>
          <w:szCs w:val="16"/>
        </w:rPr>
      </w:pPr>
    </w:p>
    <w:p w:rsidR="00A40ED5" w:rsidRPr="00321CA1" w:rsidRDefault="00A40ED5" w:rsidP="00321CA1">
      <w:pPr>
        <w:pStyle w:val="Nessunaspaziatura"/>
        <w:jc w:val="both"/>
        <w:rPr>
          <w:rFonts w:ascii="Arial" w:hAnsi="Arial" w:cs="Arial"/>
          <w:color w:val="000080"/>
        </w:rPr>
      </w:pPr>
      <w:bookmarkStart w:id="698" w:name="T0063"/>
      <w:bookmarkEnd w:id="696"/>
      <w:r w:rsidRPr="00321CA1">
        <w:rPr>
          <w:rFonts w:ascii="Arial" w:hAnsi="Arial" w:cs="Arial"/>
          <w:b/>
          <w:color w:val="000080"/>
        </w:rPr>
        <w:t>Introduzione, valore delle immobilizzazioni finanziarie</w:t>
      </w:r>
    </w:p>
    <w:p w:rsidR="00321CA1" w:rsidRPr="00D53154" w:rsidRDefault="00321CA1" w:rsidP="00321CA1">
      <w:pPr>
        <w:pStyle w:val="Nessunaspaziatura"/>
        <w:jc w:val="both"/>
        <w:rPr>
          <w:rFonts w:ascii="Arial" w:hAnsi="Arial" w:cs="Arial"/>
          <w:sz w:val="16"/>
          <w:szCs w:val="16"/>
        </w:rPr>
      </w:pPr>
      <w:bookmarkStart w:id="699" w:name="XBRL_001724"/>
    </w:p>
    <w:p w:rsidR="00A40ED5" w:rsidRPr="00321CA1" w:rsidRDefault="00321CA1" w:rsidP="00321CA1">
      <w:pPr>
        <w:pStyle w:val="Nessunaspaziatura"/>
        <w:jc w:val="both"/>
        <w:rPr>
          <w:rFonts w:ascii="Arial" w:hAnsi="Arial" w:cs="Arial"/>
          <w:sz w:val="20"/>
          <w:szCs w:val="20"/>
        </w:rPr>
      </w:pPr>
      <w:r>
        <w:rPr>
          <w:rFonts w:ascii="Arial" w:hAnsi="Arial" w:cs="Arial"/>
          <w:sz w:val="20"/>
          <w:szCs w:val="20"/>
        </w:rPr>
        <w:t>--</w:t>
      </w:r>
      <w:r w:rsidR="00A40ED5" w:rsidRPr="00321CA1">
        <w:rPr>
          <w:rFonts w:ascii="Arial" w:hAnsi="Arial" w:cs="Arial"/>
          <w:sz w:val="20"/>
          <w:szCs w:val="20"/>
        </w:rPr>
        <w:t xml:space="preserve"> </w:t>
      </w:r>
      <w:bookmarkStart w:id="700" w:name="XBRL_Tab_0063"/>
      <w:permStart w:id="203557321" w:edGrp="everyone"/>
    </w:p>
    <w:bookmarkEnd w:id="700"/>
    <w:permEnd w:id="203557321"/>
    <w:p w:rsidR="00A40ED5" w:rsidRPr="00D53154" w:rsidRDefault="00A40ED5" w:rsidP="00321CA1">
      <w:pPr>
        <w:pStyle w:val="Nessunaspaziatura"/>
        <w:jc w:val="both"/>
        <w:rPr>
          <w:rFonts w:ascii="Arial" w:hAnsi="Arial" w:cs="Arial"/>
          <w:sz w:val="16"/>
          <w:szCs w:val="16"/>
        </w:rPr>
      </w:pPr>
      <w:r w:rsidRPr="00321CA1">
        <w:rPr>
          <w:rFonts w:ascii="Arial" w:hAnsi="Arial" w:cs="Arial"/>
          <w:color w:val="000000"/>
          <w:sz w:val="20"/>
          <w:szCs w:val="20"/>
        </w:rPr>
        <w:t xml:space="preserve"> </w:t>
      </w:r>
      <w:bookmarkEnd w:id="699"/>
    </w:p>
    <w:p w:rsidR="00321CA1" w:rsidRPr="00D53154" w:rsidRDefault="00321CA1" w:rsidP="00321CA1">
      <w:pPr>
        <w:pStyle w:val="Nessunaspaziatura"/>
        <w:jc w:val="both"/>
        <w:rPr>
          <w:rFonts w:ascii="Arial" w:hAnsi="Arial" w:cs="Arial"/>
          <w:sz w:val="16"/>
          <w:szCs w:val="16"/>
        </w:rPr>
      </w:pPr>
      <w:bookmarkStart w:id="701" w:name="T0064"/>
      <w:bookmarkEnd w:id="698"/>
    </w:p>
    <w:p w:rsidR="00A40ED5" w:rsidRPr="00321CA1" w:rsidRDefault="00A40ED5" w:rsidP="00321CA1">
      <w:pPr>
        <w:pStyle w:val="Nessunaspaziatura"/>
        <w:jc w:val="both"/>
        <w:rPr>
          <w:rFonts w:ascii="Arial" w:hAnsi="Arial" w:cs="Arial"/>
          <w:b/>
          <w:color w:val="000080"/>
        </w:rPr>
      </w:pPr>
      <w:r w:rsidRPr="00321CA1">
        <w:rPr>
          <w:rFonts w:ascii="Arial" w:hAnsi="Arial" w:cs="Arial"/>
          <w:b/>
          <w:color w:val="000080"/>
        </w:rPr>
        <w:t>Analisi del valore delle immobilizzazioni finanziarie (prospetto)</w:t>
      </w:r>
    </w:p>
    <w:p w:rsidR="00321CA1" w:rsidRPr="00D53154" w:rsidRDefault="00321CA1" w:rsidP="00321CA1">
      <w:pPr>
        <w:pStyle w:val="Nessunaspaziatura"/>
        <w:jc w:val="both"/>
        <w:rPr>
          <w:rFonts w:ascii="Arial" w:hAnsi="Arial" w:cs="Arial"/>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4113"/>
        <w:gridCol w:w="2092"/>
        <w:gridCol w:w="1371"/>
      </w:tblGrid>
      <w:tr w:rsidR="00A40ED5" w:rsidRPr="00E57248" w:rsidTr="00321CA1">
        <w:tc>
          <w:tcPr>
            <w:tcW w:w="2714" w:type="pct"/>
            <w:shd w:val="clear" w:color="auto" w:fill="DDDDDD"/>
            <w:vAlign w:val="center"/>
          </w:tcPr>
          <w:p w:rsidR="00A40ED5" w:rsidRPr="00321CA1" w:rsidRDefault="00A40ED5" w:rsidP="00321CA1">
            <w:pPr>
              <w:spacing w:line="276" w:lineRule="auto"/>
              <w:jc w:val="center"/>
              <w:rPr>
                <w:b/>
                <w:color w:val="000080"/>
                <w:sz w:val="18"/>
                <w:szCs w:val="18"/>
              </w:rPr>
            </w:pPr>
          </w:p>
        </w:tc>
        <w:tc>
          <w:tcPr>
            <w:tcW w:w="1381" w:type="pct"/>
            <w:shd w:val="clear" w:color="auto" w:fill="DDDDDD"/>
            <w:vAlign w:val="center"/>
            <w:hideMark/>
          </w:tcPr>
          <w:p w:rsidR="00A40ED5" w:rsidRPr="00321CA1" w:rsidRDefault="00A40ED5" w:rsidP="00321CA1">
            <w:pPr>
              <w:spacing w:line="276" w:lineRule="auto"/>
              <w:jc w:val="center"/>
              <w:rPr>
                <w:b/>
                <w:color w:val="000080"/>
                <w:sz w:val="18"/>
                <w:szCs w:val="18"/>
              </w:rPr>
            </w:pPr>
            <w:r w:rsidRPr="00321CA1">
              <w:rPr>
                <w:b/>
                <w:color w:val="000080"/>
                <w:sz w:val="18"/>
                <w:szCs w:val="18"/>
              </w:rPr>
              <w:t>Valore contabile</w:t>
            </w:r>
          </w:p>
        </w:tc>
        <w:tc>
          <w:tcPr>
            <w:tcW w:w="905" w:type="pct"/>
            <w:shd w:val="clear" w:color="auto" w:fill="DDDDDD"/>
            <w:vAlign w:val="center"/>
            <w:hideMark/>
          </w:tcPr>
          <w:p w:rsidR="00A40ED5" w:rsidRPr="00321CA1" w:rsidRDefault="00A40ED5" w:rsidP="00321CA1">
            <w:pPr>
              <w:spacing w:line="276" w:lineRule="auto"/>
              <w:jc w:val="center"/>
              <w:rPr>
                <w:b/>
                <w:color w:val="000080"/>
                <w:sz w:val="18"/>
                <w:szCs w:val="18"/>
              </w:rPr>
            </w:pPr>
            <w:r w:rsidRPr="00321CA1">
              <w:rPr>
                <w:b/>
                <w:color w:val="000080"/>
                <w:sz w:val="18"/>
                <w:szCs w:val="18"/>
              </w:rPr>
              <w:t xml:space="preserve">Fair </w:t>
            </w:r>
            <w:proofErr w:type="spellStart"/>
            <w:r w:rsidRPr="00321CA1">
              <w:rPr>
                <w:b/>
                <w:color w:val="000080"/>
                <w:sz w:val="18"/>
                <w:szCs w:val="18"/>
              </w:rPr>
              <w:t>value</w:t>
            </w:r>
            <w:proofErr w:type="spellEnd"/>
          </w:p>
        </w:tc>
      </w:tr>
      <w:tr w:rsidR="00A40ED5" w:rsidRPr="00E57248" w:rsidTr="00321CA1">
        <w:tc>
          <w:tcPr>
            <w:tcW w:w="2714" w:type="pct"/>
            <w:vAlign w:val="center"/>
            <w:hideMark/>
          </w:tcPr>
          <w:p w:rsidR="00A40ED5" w:rsidRPr="00321CA1" w:rsidRDefault="00A40ED5">
            <w:pPr>
              <w:spacing w:line="276" w:lineRule="auto"/>
              <w:rPr>
                <w:sz w:val="18"/>
                <w:szCs w:val="18"/>
              </w:rPr>
            </w:pPr>
            <w:r w:rsidRPr="00321CA1">
              <w:rPr>
                <w:sz w:val="18"/>
                <w:szCs w:val="18"/>
              </w:rPr>
              <w:t>Partecipazioni in imprese controllanti</w:t>
            </w:r>
          </w:p>
        </w:tc>
        <w:tc>
          <w:tcPr>
            <w:tcW w:w="1381" w:type="pct"/>
            <w:vAlign w:val="center"/>
            <w:hideMark/>
          </w:tcPr>
          <w:p w:rsidR="00A40ED5" w:rsidRPr="00E57248" w:rsidRDefault="00A40ED5">
            <w:pPr>
              <w:spacing w:line="276" w:lineRule="auto"/>
              <w:jc w:val="right"/>
            </w:pPr>
            <w:bookmarkStart w:id="702" w:name="XBRL_001725"/>
            <w:r w:rsidRPr="00E57248">
              <w:t xml:space="preserve"> </w:t>
            </w:r>
            <w:permStart w:id="1402153708" w:edGrp="everyone"/>
            <w:r w:rsidRPr="00E57248">
              <w:rPr>
                <w:vanish/>
                <w:color w:val="FF0000"/>
              </w:rPr>
              <w:t>@X000320@X000320End</w:t>
            </w:r>
            <w:r w:rsidRPr="00E57248">
              <w:t xml:space="preserve"> </w:t>
            </w:r>
            <w:permEnd w:id="1402153708"/>
            <w:r w:rsidRPr="00E57248">
              <w:t xml:space="preserve"> </w:t>
            </w:r>
            <w:bookmarkEnd w:id="702"/>
          </w:p>
        </w:tc>
        <w:tc>
          <w:tcPr>
            <w:tcW w:w="905" w:type="pct"/>
            <w:vAlign w:val="center"/>
            <w:hideMark/>
          </w:tcPr>
          <w:p w:rsidR="00A40ED5" w:rsidRPr="00E57248" w:rsidRDefault="00A40ED5">
            <w:pPr>
              <w:spacing w:line="276" w:lineRule="auto"/>
              <w:jc w:val="right"/>
            </w:pPr>
            <w:bookmarkStart w:id="703" w:name="XBRL_001726"/>
            <w:r w:rsidRPr="00E57248">
              <w:t xml:space="preserve"> </w:t>
            </w:r>
            <w:permStart w:id="262603375" w:edGrp="everyone"/>
            <w:r w:rsidRPr="00E57248">
              <w:rPr>
                <w:vanish/>
                <w:color w:val="FF0000"/>
              </w:rPr>
              <w:t>@T183311@T183311End</w:t>
            </w:r>
            <w:r w:rsidRPr="00E57248">
              <w:t xml:space="preserve"> </w:t>
            </w:r>
            <w:permEnd w:id="262603375"/>
            <w:r w:rsidRPr="00E57248">
              <w:t xml:space="preserve"> </w:t>
            </w:r>
            <w:bookmarkEnd w:id="703"/>
          </w:p>
        </w:tc>
      </w:tr>
      <w:tr w:rsidR="00A40ED5" w:rsidRPr="00E57248" w:rsidTr="00321CA1">
        <w:tc>
          <w:tcPr>
            <w:tcW w:w="2714" w:type="pct"/>
            <w:vAlign w:val="center"/>
            <w:hideMark/>
          </w:tcPr>
          <w:p w:rsidR="00A40ED5" w:rsidRPr="00321CA1" w:rsidRDefault="00A40ED5">
            <w:pPr>
              <w:spacing w:line="276" w:lineRule="auto"/>
              <w:rPr>
                <w:sz w:val="18"/>
                <w:szCs w:val="18"/>
              </w:rPr>
            </w:pPr>
            <w:r w:rsidRPr="00321CA1">
              <w:rPr>
                <w:sz w:val="18"/>
                <w:szCs w:val="18"/>
              </w:rPr>
              <w:t>Partecipazioni in altre imprese</w:t>
            </w:r>
          </w:p>
        </w:tc>
        <w:tc>
          <w:tcPr>
            <w:tcW w:w="1381" w:type="pct"/>
            <w:vAlign w:val="center"/>
            <w:hideMark/>
          </w:tcPr>
          <w:p w:rsidR="00A40ED5" w:rsidRPr="00E57248" w:rsidRDefault="00A40ED5">
            <w:pPr>
              <w:spacing w:line="276" w:lineRule="auto"/>
              <w:jc w:val="right"/>
            </w:pPr>
            <w:bookmarkStart w:id="704" w:name="XBRL_001727"/>
            <w:r w:rsidRPr="00E57248">
              <w:t xml:space="preserve"> </w:t>
            </w:r>
            <w:permStart w:id="67122042" w:edGrp="everyone"/>
            <w:r w:rsidRPr="00E57248">
              <w:rPr>
                <w:vanish/>
                <w:color w:val="FF0000"/>
              </w:rPr>
              <w:t>@X000091</w:t>
            </w:r>
            <w:r w:rsidRPr="00E57248">
              <w:t>3.227</w:t>
            </w:r>
            <w:r w:rsidRPr="00E57248">
              <w:rPr>
                <w:vanish/>
                <w:color w:val="FF0000"/>
              </w:rPr>
              <w:t>@X000091End</w:t>
            </w:r>
            <w:r w:rsidRPr="00E57248">
              <w:t xml:space="preserve"> </w:t>
            </w:r>
            <w:permEnd w:id="67122042"/>
            <w:r w:rsidRPr="00E57248">
              <w:t xml:space="preserve"> </w:t>
            </w:r>
            <w:bookmarkEnd w:id="704"/>
          </w:p>
        </w:tc>
        <w:tc>
          <w:tcPr>
            <w:tcW w:w="905" w:type="pct"/>
            <w:vAlign w:val="center"/>
            <w:hideMark/>
          </w:tcPr>
          <w:p w:rsidR="00A40ED5" w:rsidRPr="00E57248" w:rsidRDefault="00A40ED5">
            <w:pPr>
              <w:spacing w:line="276" w:lineRule="auto"/>
              <w:jc w:val="right"/>
            </w:pPr>
            <w:bookmarkStart w:id="705" w:name="XBRL_001728"/>
            <w:r w:rsidRPr="00E57248">
              <w:t xml:space="preserve"> </w:t>
            </w:r>
            <w:permStart w:id="108074558" w:edGrp="everyone"/>
            <w:r w:rsidRPr="00E57248">
              <w:rPr>
                <w:vanish/>
                <w:color w:val="FF0000"/>
              </w:rPr>
              <w:t>@T193311@T193311End</w:t>
            </w:r>
            <w:r w:rsidRPr="00E57248">
              <w:t xml:space="preserve"> </w:t>
            </w:r>
            <w:permEnd w:id="108074558"/>
            <w:r w:rsidRPr="00E57248">
              <w:t xml:space="preserve"> </w:t>
            </w:r>
            <w:bookmarkEnd w:id="705"/>
          </w:p>
        </w:tc>
      </w:tr>
      <w:tr w:rsidR="00A40ED5" w:rsidRPr="00E57248" w:rsidTr="00321CA1">
        <w:tc>
          <w:tcPr>
            <w:tcW w:w="2714" w:type="pct"/>
            <w:vAlign w:val="center"/>
            <w:hideMark/>
          </w:tcPr>
          <w:p w:rsidR="00A40ED5" w:rsidRPr="00321CA1" w:rsidRDefault="00A40ED5">
            <w:pPr>
              <w:spacing w:line="276" w:lineRule="auto"/>
              <w:rPr>
                <w:sz w:val="18"/>
                <w:szCs w:val="18"/>
              </w:rPr>
            </w:pPr>
            <w:r w:rsidRPr="00321CA1">
              <w:rPr>
                <w:sz w:val="18"/>
                <w:szCs w:val="18"/>
              </w:rPr>
              <w:t>Crediti verso imprese controllate</w:t>
            </w:r>
          </w:p>
        </w:tc>
        <w:tc>
          <w:tcPr>
            <w:tcW w:w="1381" w:type="pct"/>
            <w:vAlign w:val="center"/>
            <w:hideMark/>
          </w:tcPr>
          <w:p w:rsidR="00A40ED5" w:rsidRPr="00E57248" w:rsidRDefault="00A40ED5">
            <w:pPr>
              <w:spacing w:line="276" w:lineRule="auto"/>
              <w:jc w:val="right"/>
            </w:pPr>
            <w:bookmarkStart w:id="706" w:name="XBRL_001729"/>
            <w:r w:rsidRPr="00E57248">
              <w:t xml:space="preserve"> </w:t>
            </w:r>
            <w:permStart w:id="792808133" w:edGrp="everyone"/>
            <w:r w:rsidRPr="00E57248">
              <w:rPr>
                <w:vanish/>
                <w:color w:val="FF0000"/>
              </w:rPr>
              <w:t>@X000094@X000094End</w:t>
            </w:r>
            <w:r w:rsidRPr="00E57248">
              <w:t xml:space="preserve"> </w:t>
            </w:r>
            <w:permEnd w:id="792808133"/>
            <w:r w:rsidRPr="00E57248">
              <w:t xml:space="preserve"> </w:t>
            </w:r>
            <w:bookmarkEnd w:id="706"/>
          </w:p>
        </w:tc>
        <w:tc>
          <w:tcPr>
            <w:tcW w:w="905" w:type="pct"/>
            <w:vAlign w:val="center"/>
            <w:hideMark/>
          </w:tcPr>
          <w:p w:rsidR="00A40ED5" w:rsidRPr="00E57248" w:rsidRDefault="00A40ED5">
            <w:pPr>
              <w:spacing w:line="276" w:lineRule="auto"/>
              <w:jc w:val="right"/>
            </w:pPr>
            <w:bookmarkStart w:id="707" w:name="XBRL_001730"/>
            <w:r w:rsidRPr="00E57248">
              <w:t xml:space="preserve"> </w:t>
            </w:r>
            <w:permStart w:id="154929979" w:edGrp="everyone"/>
            <w:r w:rsidRPr="00E57248">
              <w:rPr>
                <w:vanish/>
                <w:color w:val="FF0000"/>
              </w:rPr>
              <w:t>@T220107@T220107End</w:t>
            </w:r>
            <w:r w:rsidRPr="00E57248">
              <w:t xml:space="preserve"> </w:t>
            </w:r>
            <w:permEnd w:id="154929979"/>
            <w:r w:rsidRPr="00E57248">
              <w:t xml:space="preserve"> </w:t>
            </w:r>
            <w:bookmarkEnd w:id="707"/>
          </w:p>
        </w:tc>
      </w:tr>
      <w:tr w:rsidR="00A40ED5" w:rsidRPr="00E57248" w:rsidTr="00321CA1">
        <w:tc>
          <w:tcPr>
            <w:tcW w:w="2714" w:type="pct"/>
            <w:vAlign w:val="center"/>
            <w:hideMark/>
          </w:tcPr>
          <w:p w:rsidR="00A40ED5" w:rsidRPr="00321CA1" w:rsidRDefault="00A40ED5">
            <w:pPr>
              <w:spacing w:line="276" w:lineRule="auto"/>
              <w:rPr>
                <w:sz w:val="18"/>
                <w:szCs w:val="18"/>
              </w:rPr>
            </w:pPr>
            <w:r w:rsidRPr="00321CA1">
              <w:rPr>
                <w:sz w:val="18"/>
                <w:szCs w:val="18"/>
              </w:rPr>
              <w:t>Crediti verso imprese collegate</w:t>
            </w:r>
          </w:p>
        </w:tc>
        <w:tc>
          <w:tcPr>
            <w:tcW w:w="1381" w:type="pct"/>
            <w:vAlign w:val="center"/>
            <w:hideMark/>
          </w:tcPr>
          <w:p w:rsidR="00A40ED5" w:rsidRPr="00E57248" w:rsidRDefault="00A40ED5">
            <w:pPr>
              <w:spacing w:line="276" w:lineRule="auto"/>
              <w:jc w:val="right"/>
            </w:pPr>
            <w:bookmarkStart w:id="708" w:name="XBRL_001731"/>
            <w:r w:rsidRPr="00E57248">
              <w:t xml:space="preserve"> </w:t>
            </w:r>
            <w:permStart w:id="1512335472" w:edGrp="everyone"/>
            <w:r w:rsidRPr="00E57248">
              <w:rPr>
                <w:vanish/>
                <w:color w:val="FF0000"/>
              </w:rPr>
              <w:t>@X000097@X000097End</w:t>
            </w:r>
            <w:r w:rsidRPr="00E57248">
              <w:t xml:space="preserve"> </w:t>
            </w:r>
            <w:permEnd w:id="1512335472"/>
            <w:r w:rsidRPr="00E57248">
              <w:t xml:space="preserve"> </w:t>
            </w:r>
            <w:bookmarkEnd w:id="708"/>
          </w:p>
        </w:tc>
        <w:tc>
          <w:tcPr>
            <w:tcW w:w="905" w:type="pct"/>
            <w:vAlign w:val="center"/>
            <w:hideMark/>
          </w:tcPr>
          <w:p w:rsidR="00A40ED5" w:rsidRPr="00E57248" w:rsidRDefault="00A40ED5">
            <w:pPr>
              <w:spacing w:line="276" w:lineRule="auto"/>
              <w:jc w:val="right"/>
            </w:pPr>
            <w:bookmarkStart w:id="709" w:name="XBRL_001732"/>
            <w:r w:rsidRPr="00E57248">
              <w:t xml:space="preserve"> </w:t>
            </w:r>
            <w:permStart w:id="1729195921" w:edGrp="everyone"/>
            <w:r w:rsidRPr="00E57248">
              <w:rPr>
                <w:vanish/>
                <w:color w:val="FF0000"/>
              </w:rPr>
              <w:t>@T220207@T220207End</w:t>
            </w:r>
            <w:r w:rsidRPr="00E57248">
              <w:t xml:space="preserve"> </w:t>
            </w:r>
            <w:permEnd w:id="1729195921"/>
            <w:r w:rsidRPr="00E57248">
              <w:t xml:space="preserve"> </w:t>
            </w:r>
            <w:bookmarkEnd w:id="709"/>
          </w:p>
        </w:tc>
      </w:tr>
      <w:tr w:rsidR="00A40ED5" w:rsidRPr="00E57248" w:rsidTr="00321CA1">
        <w:tc>
          <w:tcPr>
            <w:tcW w:w="2714" w:type="pct"/>
            <w:vAlign w:val="center"/>
            <w:hideMark/>
          </w:tcPr>
          <w:p w:rsidR="00A40ED5" w:rsidRPr="00321CA1" w:rsidRDefault="00A40ED5">
            <w:pPr>
              <w:spacing w:line="276" w:lineRule="auto"/>
              <w:rPr>
                <w:sz w:val="18"/>
                <w:szCs w:val="18"/>
              </w:rPr>
            </w:pPr>
            <w:r w:rsidRPr="00321CA1">
              <w:rPr>
                <w:sz w:val="18"/>
                <w:szCs w:val="18"/>
              </w:rPr>
              <w:t>Crediti verso imprese controllanti</w:t>
            </w:r>
          </w:p>
        </w:tc>
        <w:tc>
          <w:tcPr>
            <w:tcW w:w="1381" w:type="pct"/>
            <w:vAlign w:val="center"/>
            <w:hideMark/>
          </w:tcPr>
          <w:p w:rsidR="00A40ED5" w:rsidRPr="00E57248" w:rsidRDefault="00A40ED5">
            <w:pPr>
              <w:spacing w:line="276" w:lineRule="auto"/>
              <w:jc w:val="right"/>
            </w:pPr>
            <w:bookmarkStart w:id="710" w:name="XBRL_001733"/>
            <w:r w:rsidRPr="00E57248">
              <w:t xml:space="preserve"> </w:t>
            </w:r>
            <w:permStart w:id="2109163047" w:edGrp="everyone"/>
            <w:r w:rsidRPr="00E57248">
              <w:rPr>
                <w:vanish/>
                <w:color w:val="FF0000"/>
              </w:rPr>
              <w:t>@X000100@X000100End</w:t>
            </w:r>
            <w:r w:rsidRPr="00E57248">
              <w:t xml:space="preserve"> </w:t>
            </w:r>
            <w:permEnd w:id="2109163047"/>
            <w:r w:rsidRPr="00E57248">
              <w:t xml:space="preserve"> </w:t>
            </w:r>
            <w:bookmarkEnd w:id="710"/>
          </w:p>
        </w:tc>
        <w:tc>
          <w:tcPr>
            <w:tcW w:w="905" w:type="pct"/>
            <w:vAlign w:val="center"/>
            <w:hideMark/>
          </w:tcPr>
          <w:p w:rsidR="00A40ED5" w:rsidRPr="00E57248" w:rsidRDefault="00A40ED5">
            <w:pPr>
              <w:spacing w:line="276" w:lineRule="auto"/>
              <w:jc w:val="right"/>
            </w:pPr>
            <w:bookmarkStart w:id="711" w:name="XBRL_001734"/>
            <w:r w:rsidRPr="00E57248">
              <w:t xml:space="preserve"> </w:t>
            </w:r>
            <w:permStart w:id="1308958106" w:edGrp="everyone"/>
            <w:r w:rsidRPr="00E57248">
              <w:rPr>
                <w:vanish/>
                <w:color w:val="FF0000"/>
              </w:rPr>
              <w:t>@T220307@T220307End</w:t>
            </w:r>
            <w:r w:rsidRPr="00E57248">
              <w:t xml:space="preserve"> </w:t>
            </w:r>
            <w:permEnd w:id="1308958106"/>
            <w:r w:rsidRPr="00E57248">
              <w:t xml:space="preserve"> </w:t>
            </w:r>
            <w:bookmarkEnd w:id="711"/>
          </w:p>
        </w:tc>
      </w:tr>
      <w:tr w:rsidR="00A40ED5" w:rsidRPr="00E57248" w:rsidTr="00321CA1">
        <w:tc>
          <w:tcPr>
            <w:tcW w:w="2714" w:type="pct"/>
            <w:vAlign w:val="center"/>
            <w:hideMark/>
          </w:tcPr>
          <w:p w:rsidR="00A40ED5" w:rsidRPr="00321CA1" w:rsidRDefault="00A40ED5">
            <w:pPr>
              <w:spacing w:line="276" w:lineRule="auto"/>
              <w:rPr>
                <w:sz w:val="18"/>
                <w:szCs w:val="18"/>
              </w:rPr>
            </w:pPr>
            <w:r w:rsidRPr="00321CA1">
              <w:rPr>
                <w:sz w:val="18"/>
                <w:szCs w:val="18"/>
              </w:rPr>
              <w:t>Crediti verso altri</w:t>
            </w:r>
          </w:p>
        </w:tc>
        <w:tc>
          <w:tcPr>
            <w:tcW w:w="1381" w:type="pct"/>
            <w:vAlign w:val="center"/>
            <w:hideMark/>
          </w:tcPr>
          <w:p w:rsidR="00A40ED5" w:rsidRPr="00E57248" w:rsidRDefault="00A40ED5">
            <w:pPr>
              <w:spacing w:line="276" w:lineRule="auto"/>
              <w:jc w:val="right"/>
            </w:pPr>
            <w:bookmarkStart w:id="712" w:name="XBRL_001735"/>
            <w:r w:rsidRPr="00E57248">
              <w:t xml:space="preserve"> </w:t>
            </w:r>
            <w:permStart w:id="902325299" w:edGrp="everyone"/>
            <w:r w:rsidRPr="00E57248">
              <w:rPr>
                <w:vanish/>
                <w:color w:val="FF0000"/>
              </w:rPr>
              <w:t>@X000103@X000103End</w:t>
            </w:r>
            <w:r w:rsidRPr="00E57248">
              <w:t xml:space="preserve"> </w:t>
            </w:r>
            <w:permEnd w:id="902325299"/>
            <w:r w:rsidRPr="00E57248">
              <w:t xml:space="preserve"> </w:t>
            </w:r>
            <w:bookmarkEnd w:id="712"/>
          </w:p>
        </w:tc>
        <w:tc>
          <w:tcPr>
            <w:tcW w:w="905" w:type="pct"/>
            <w:vAlign w:val="center"/>
            <w:hideMark/>
          </w:tcPr>
          <w:p w:rsidR="00A40ED5" w:rsidRPr="00E57248" w:rsidRDefault="00A40ED5">
            <w:pPr>
              <w:spacing w:line="276" w:lineRule="auto"/>
              <w:jc w:val="right"/>
            </w:pPr>
            <w:bookmarkStart w:id="713" w:name="XBRL_001736"/>
            <w:r w:rsidRPr="00E57248">
              <w:t xml:space="preserve"> </w:t>
            </w:r>
            <w:permStart w:id="135856284" w:edGrp="everyone"/>
            <w:r w:rsidRPr="00E57248">
              <w:rPr>
                <w:vanish/>
                <w:color w:val="FF0000"/>
              </w:rPr>
              <w:t>@T220407@T220407End</w:t>
            </w:r>
            <w:r w:rsidRPr="00E57248">
              <w:t xml:space="preserve"> </w:t>
            </w:r>
            <w:permEnd w:id="135856284"/>
            <w:r w:rsidRPr="00E57248">
              <w:t xml:space="preserve"> </w:t>
            </w:r>
            <w:bookmarkEnd w:id="713"/>
          </w:p>
        </w:tc>
      </w:tr>
      <w:tr w:rsidR="00A40ED5" w:rsidRPr="00E57248" w:rsidTr="00321CA1">
        <w:tc>
          <w:tcPr>
            <w:tcW w:w="2714" w:type="pct"/>
            <w:vAlign w:val="center"/>
            <w:hideMark/>
          </w:tcPr>
          <w:p w:rsidR="00A40ED5" w:rsidRPr="00321CA1" w:rsidRDefault="00A40ED5">
            <w:pPr>
              <w:spacing w:line="276" w:lineRule="auto"/>
              <w:rPr>
                <w:sz w:val="18"/>
                <w:szCs w:val="18"/>
              </w:rPr>
            </w:pPr>
            <w:r w:rsidRPr="00321CA1">
              <w:rPr>
                <w:sz w:val="18"/>
                <w:szCs w:val="18"/>
              </w:rPr>
              <w:t>Altri titoli</w:t>
            </w:r>
          </w:p>
        </w:tc>
        <w:tc>
          <w:tcPr>
            <w:tcW w:w="1381" w:type="pct"/>
            <w:vAlign w:val="center"/>
            <w:hideMark/>
          </w:tcPr>
          <w:p w:rsidR="00A40ED5" w:rsidRPr="00E57248" w:rsidRDefault="00A40ED5">
            <w:pPr>
              <w:spacing w:line="276" w:lineRule="auto"/>
              <w:jc w:val="right"/>
            </w:pPr>
            <w:bookmarkStart w:id="714" w:name="XBRL_001737"/>
            <w:r w:rsidRPr="00E57248">
              <w:t xml:space="preserve"> </w:t>
            </w:r>
            <w:permStart w:id="1347575228" w:edGrp="everyone"/>
            <w:r w:rsidRPr="00E57248">
              <w:rPr>
                <w:vanish/>
                <w:color w:val="FF0000"/>
              </w:rPr>
              <w:t>@X000106@X000106End</w:t>
            </w:r>
            <w:r w:rsidRPr="00E57248">
              <w:t xml:space="preserve"> </w:t>
            </w:r>
            <w:permEnd w:id="1347575228"/>
            <w:r w:rsidRPr="00E57248">
              <w:t xml:space="preserve"> </w:t>
            </w:r>
            <w:bookmarkEnd w:id="714"/>
          </w:p>
        </w:tc>
        <w:tc>
          <w:tcPr>
            <w:tcW w:w="905" w:type="pct"/>
            <w:vAlign w:val="center"/>
            <w:hideMark/>
          </w:tcPr>
          <w:p w:rsidR="00A40ED5" w:rsidRPr="00E57248" w:rsidRDefault="00A40ED5">
            <w:pPr>
              <w:spacing w:line="276" w:lineRule="auto"/>
              <w:jc w:val="right"/>
            </w:pPr>
            <w:bookmarkStart w:id="715" w:name="XBRL_001738"/>
            <w:r w:rsidRPr="00E57248">
              <w:t xml:space="preserve"> </w:t>
            </w:r>
            <w:permStart w:id="316936816" w:edGrp="everyone"/>
            <w:r w:rsidRPr="00E57248">
              <w:rPr>
                <w:vanish/>
                <w:color w:val="FF0000"/>
              </w:rPr>
              <w:t>@T250606@T250606End</w:t>
            </w:r>
            <w:r w:rsidRPr="00E57248">
              <w:t xml:space="preserve"> </w:t>
            </w:r>
            <w:permEnd w:id="316936816"/>
            <w:r w:rsidRPr="00E57248">
              <w:t xml:space="preserve"> </w:t>
            </w:r>
            <w:bookmarkEnd w:id="715"/>
          </w:p>
        </w:tc>
      </w:tr>
      <w:tr w:rsidR="00A40ED5" w:rsidRPr="00E57248" w:rsidTr="00321CA1">
        <w:tc>
          <w:tcPr>
            <w:tcW w:w="2714" w:type="pct"/>
            <w:vAlign w:val="center"/>
            <w:hideMark/>
          </w:tcPr>
          <w:p w:rsidR="00A40ED5" w:rsidRPr="00321CA1" w:rsidRDefault="00A40ED5">
            <w:pPr>
              <w:spacing w:line="276" w:lineRule="auto"/>
              <w:rPr>
                <w:sz w:val="18"/>
                <w:szCs w:val="18"/>
              </w:rPr>
            </w:pPr>
            <w:r w:rsidRPr="00321CA1">
              <w:rPr>
                <w:sz w:val="18"/>
                <w:szCs w:val="18"/>
              </w:rPr>
              <w:t>Azioni proprie</w:t>
            </w:r>
          </w:p>
        </w:tc>
        <w:tc>
          <w:tcPr>
            <w:tcW w:w="1381" w:type="pct"/>
            <w:vAlign w:val="center"/>
            <w:hideMark/>
          </w:tcPr>
          <w:p w:rsidR="00A40ED5" w:rsidRPr="00E57248" w:rsidRDefault="00A40ED5">
            <w:pPr>
              <w:spacing w:line="276" w:lineRule="auto"/>
              <w:jc w:val="right"/>
            </w:pPr>
            <w:bookmarkStart w:id="716" w:name="XBRL_001739"/>
            <w:r w:rsidRPr="00E57248">
              <w:t xml:space="preserve"> </w:t>
            </w:r>
            <w:permStart w:id="547968906" w:edGrp="everyone"/>
            <w:r w:rsidRPr="00E57248">
              <w:rPr>
                <w:vanish/>
                <w:color w:val="FF0000"/>
              </w:rPr>
              <w:t>@X000111@X000111End</w:t>
            </w:r>
            <w:r w:rsidRPr="00E57248">
              <w:t xml:space="preserve"> </w:t>
            </w:r>
            <w:permEnd w:id="547968906"/>
            <w:r w:rsidRPr="00E57248">
              <w:t xml:space="preserve"> </w:t>
            </w:r>
            <w:bookmarkEnd w:id="716"/>
          </w:p>
        </w:tc>
        <w:tc>
          <w:tcPr>
            <w:tcW w:w="905" w:type="pct"/>
            <w:vAlign w:val="center"/>
            <w:hideMark/>
          </w:tcPr>
          <w:p w:rsidR="00A40ED5" w:rsidRPr="00E57248" w:rsidRDefault="00A40ED5">
            <w:pPr>
              <w:spacing w:line="276" w:lineRule="auto"/>
              <w:jc w:val="right"/>
            </w:pPr>
            <w:bookmarkStart w:id="717" w:name="XBRL_001740"/>
            <w:r w:rsidRPr="00E57248">
              <w:t xml:space="preserve"> </w:t>
            </w:r>
            <w:permStart w:id="2021275714" w:edGrp="everyone"/>
            <w:r w:rsidRPr="00E57248">
              <w:rPr>
                <w:vanish/>
                <w:color w:val="FF0000"/>
              </w:rPr>
              <w:t>@T260106@T260106End</w:t>
            </w:r>
            <w:r w:rsidRPr="00E57248">
              <w:t xml:space="preserve"> </w:t>
            </w:r>
            <w:permEnd w:id="2021275714"/>
            <w:r w:rsidRPr="00E57248">
              <w:t xml:space="preserve"> </w:t>
            </w:r>
            <w:bookmarkEnd w:id="717"/>
          </w:p>
        </w:tc>
      </w:tr>
    </w:tbl>
    <w:p w:rsidR="00A40ED5" w:rsidRDefault="00A40ED5" w:rsidP="00B863DF">
      <w:pPr>
        <w:jc w:val="both"/>
      </w:pPr>
    </w:p>
    <w:p w:rsidR="00B863DF" w:rsidRPr="00E57248" w:rsidRDefault="00B863DF" w:rsidP="00B863DF">
      <w:pPr>
        <w:jc w:val="both"/>
      </w:pPr>
    </w:p>
    <w:p w:rsidR="00A40ED5" w:rsidRDefault="00A40ED5" w:rsidP="00B863DF">
      <w:pPr>
        <w:pStyle w:val="Nessunaspaziatura"/>
        <w:jc w:val="both"/>
        <w:rPr>
          <w:rFonts w:ascii="Arial" w:hAnsi="Arial" w:cs="Arial"/>
          <w:b/>
          <w:color w:val="000080"/>
        </w:rPr>
      </w:pPr>
      <w:bookmarkStart w:id="718" w:name="T0065_T_0004_T_0001"/>
      <w:bookmarkEnd w:id="701"/>
      <w:r w:rsidRPr="00B863DF">
        <w:rPr>
          <w:rFonts w:ascii="Arial" w:hAnsi="Arial" w:cs="Arial"/>
          <w:b/>
          <w:color w:val="000080"/>
        </w:rPr>
        <w:t>Dettaglio del valore delle partecipazioni in imprese controllanti (prospetto)</w:t>
      </w:r>
    </w:p>
    <w:p w:rsidR="00B863DF" w:rsidRPr="00B863DF" w:rsidRDefault="00B863DF" w:rsidP="00B863DF">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2273"/>
        <w:gridCol w:w="2273"/>
        <w:gridCol w:w="3030"/>
      </w:tblGrid>
      <w:tr w:rsidR="00A40ED5" w:rsidRPr="00B863DF" w:rsidTr="00B863DF">
        <w:tc>
          <w:tcPr>
            <w:tcW w:w="1500" w:type="pct"/>
            <w:shd w:val="clear" w:color="auto" w:fill="DDDDDD"/>
            <w:vAlign w:val="center"/>
            <w:hideMark/>
          </w:tcPr>
          <w:p w:rsidR="00A40ED5" w:rsidRPr="00B863DF" w:rsidRDefault="00A40ED5" w:rsidP="00B863DF">
            <w:pPr>
              <w:spacing w:line="276" w:lineRule="auto"/>
              <w:jc w:val="center"/>
              <w:rPr>
                <w:b/>
                <w:color w:val="000080"/>
                <w:sz w:val="18"/>
                <w:szCs w:val="18"/>
              </w:rPr>
            </w:pPr>
            <w:r w:rsidRPr="00B863DF">
              <w:rPr>
                <w:b/>
                <w:color w:val="000080"/>
                <w:sz w:val="18"/>
                <w:szCs w:val="18"/>
              </w:rPr>
              <w:t>Descrizione</w:t>
            </w:r>
          </w:p>
        </w:tc>
        <w:tc>
          <w:tcPr>
            <w:tcW w:w="1500" w:type="pct"/>
            <w:shd w:val="clear" w:color="auto" w:fill="DDDDDD"/>
            <w:vAlign w:val="center"/>
            <w:hideMark/>
          </w:tcPr>
          <w:p w:rsidR="00A40ED5" w:rsidRPr="00B863DF" w:rsidRDefault="00A40ED5" w:rsidP="00B863DF">
            <w:pPr>
              <w:spacing w:line="276" w:lineRule="auto"/>
              <w:jc w:val="center"/>
              <w:rPr>
                <w:b/>
                <w:color w:val="000080"/>
                <w:sz w:val="18"/>
                <w:szCs w:val="18"/>
              </w:rPr>
            </w:pPr>
            <w:r w:rsidRPr="00B863DF">
              <w:rPr>
                <w:b/>
                <w:color w:val="000080"/>
                <w:sz w:val="18"/>
                <w:szCs w:val="18"/>
              </w:rPr>
              <w:t>Valore contabile</w:t>
            </w:r>
          </w:p>
        </w:tc>
        <w:tc>
          <w:tcPr>
            <w:tcW w:w="2000" w:type="pct"/>
            <w:shd w:val="clear" w:color="auto" w:fill="DDDDDD"/>
            <w:vAlign w:val="center"/>
            <w:hideMark/>
          </w:tcPr>
          <w:p w:rsidR="00A40ED5" w:rsidRPr="00B863DF" w:rsidRDefault="00A40ED5" w:rsidP="00B863DF">
            <w:pPr>
              <w:spacing w:line="276" w:lineRule="auto"/>
              <w:jc w:val="center"/>
              <w:rPr>
                <w:b/>
                <w:color w:val="000080"/>
                <w:sz w:val="18"/>
                <w:szCs w:val="18"/>
              </w:rPr>
            </w:pPr>
            <w:r w:rsidRPr="00B863DF">
              <w:rPr>
                <w:b/>
                <w:color w:val="000080"/>
                <w:sz w:val="18"/>
                <w:szCs w:val="18"/>
              </w:rPr>
              <w:t xml:space="preserve">Fair </w:t>
            </w:r>
            <w:proofErr w:type="spellStart"/>
            <w:r w:rsidRPr="00B863DF">
              <w:rPr>
                <w:b/>
                <w:color w:val="000080"/>
                <w:sz w:val="18"/>
                <w:szCs w:val="18"/>
              </w:rPr>
              <w:t>value</w:t>
            </w:r>
            <w:proofErr w:type="spellEnd"/>
          </w:p>
        </w:tc>
      </w:tr>
      <w:tr w:rsidR="00A40ED5" w:rsidRPr="00B863DF" w:rsidTr="00B863DF">
        <w:tc>
          <w:tcPr>
            <w:tcW w:w="1500" w:type="pct"/>
            <w:vAlign w:val="center"/>
            <w:hideMark/>
          </w:tcPr>
          <w:p w:rsidR="00A40ED5" w:rsidRPr="00B863DF" w:rsidRDefault="00A40ED5">
            <w:pPr>
              <w:spacing w:line="276" w:lineRule="auto"/>
              <w:rPr>
                <w:sz w:val="18"/>
                <w:szCs w:val="18"/>
              </w:rPr>
            </w:pPr>
            <w:bookmarkStart w:id="719" w:name="XBRL_001828T_0004"/>
            <w:r w:rsidRPr="00B863DF">
              <w:rPr>
                <w:sz w:val="18"/>
                <w:szCs w:val="18"/>
              </w:rPr>
              <w:t xml:space="preserve"> </w:t>
            </w:r>
            <w:permStart w:id="1399471046" w:edGrp="everyone"/>
            <w:r w:rsidRPr="00B863DF">
              <w:rPr>
                <w:vanish/>
                <w:color w:val="FF0000"/>
                <w:sz w:val="18"/>
                <w:szCs w:val="18"/>
              </w:rPr>
              <w:t>@T183002@T183002End</w:t>
            </w:r>
            <w:r w:rsidRPr="00B863DF">
              <w:rPr>
                <w:sz w:val="18"/>
                <w:szCs w:val="18"/>
              </w:rPr>
              <w:t xml:space="preserve"> </w:t>
            </w:r>
            <w:permEnd w:id="1399471046"/>
            <w:r w:rsidRPr="00B863DF">
              <w:rPr>
                <w:sz w:val="18"/>
                <w:szCs w:val="18"/>
              </w:rPr>
              <w:t xml:space="preserve"> </w:t>
            </w:r>
            <w:bookmarkEnd w:id="719"/>
          </w:p>
        </w:tc>
        <w:tc>
          <w:tcPr>
            <w:tcW w:w="1500" w:type="pct"/>
            <w:vAlign w:val="center"/>
            <w:hideMark/>
          </w:tcPr>
          <w:p w:rsidR="00A40ED5" w:rsidRPr="00B863DF" w:rsidRDefault="00A40ED5">
            <w:pPr>
              <w:spacing w:line="276" w:lineRule="auto"/>
              <w:jc w:val="right"/>
              <w:rPr>
                <w:sz w:val="18"/>
                <w:szCs w:val="18"/>
              </w:rPr>
            </w:pPr>
            <w:bookmarkStart w:id="720" w:name="XBRL_001829T_0004"/>
            <w:r w:rsidRPr="00B863DF">
              <w:rPr>
                <w:sz w:val="18"/>
                <w:szCs w:val="18"/>
              </w:rPr>
              <w:t xml:space="preserve"> </w:t>
            </w:r>
            <w:permStart w:id="1325027782" w:edGrp="everyone"/>
            <w:r w:rsidRPr="00B863DF">
              <w:rPr>
                <w:vanish/>
                <w:color w:val="FF0000"/>
                <w:sz w:val="18"/>
                <w:szCs w:val="18"/>
              </w:rPr>
              <w:t>@T183009@T183009End</w:t>
            </w:r>
            <w:r w:rsidRPr="00B863DF">
              <w:rPr>
                <w:sz w:val="18"/>
                <w:szCs w:val="18"/>
              </w:rPr>
              <w:t xml:space="preserve"> </w:t>
            </w:r>
            <w:permEnd w:id="1325027782"/>
            <w:r w:rsidRPr="00B863DF">
              <w:rPr>
                <w:sz w:val="18"/>
                <w:szCs w:val="18"/>
              </w:rPr>
              <w:t xml:space="preserve"> </w:t>
            </w:r>
            <w:bookmarkEnd w:id="720"/>
          </w:p>
        </w:tc>
        <w:tc>
          <w:tcPr>
            <w:tcW w:w="2000" w:type="pct"/>
            <w:vAlign w:val="center"/>
            <w:hideMark/>
          </w:tcPr>
          <w:p w:rsidR="00A40ED5" w:rsidRPr="00B863DF" w:rsidRDefault="00A40ED5">
            <w:pPr>
              <w:spacing w:line="276" w:lineRule="auto"/>
              <w:jc w:val="right"/>
              <w:rPr>
                <w:sz w:val="18"/>
                <w:szCs w:val="18"/>
              </w:rPr>
            </w:pPr>
            <w:bookmarkStart w:id="721" w:name="XBRL_001830T_0004_E"/>
            <w:r w:rsidRPr="00B863DF">
              <w:rPr>
                <w:sz w:val="18"/>
                <w:szCs w:val="18"/>
              </w:rPr>
              <w:t xml:space="preserve"> </w:t>
            </w:r>
            <w:permStart w:id="378540830" w:edGrp="everyone"/>
            <w:r w:rsidRPr="00B863DF">
              <w:rPr>
                <w:vanish/>
                <w:color w:val="FF0000"/>
                <w:sz w:val="18"/>
                <w:szCs w:val="18"/>
              </w:rPr>
              <w:t>@T183011@T183011End</w:t>
            </w:r>
            <w:r w:rsidRPr="00B863DF">
              <w:rPr>
                <w:sz w:val="18"/>
                <w:szCs w:val="18"/>
              </w:rPr>
              <w:t xml:space="preserve"> </w:t>
            </w:r>
            <w:permEnd w:id="378540830"/>
            <w:r w:rsidRPr="00B863DF">
              <w:rPr>
                <w:sz w:val="18"/>
                <w:szCs w:val="18"/>
              </w:rPr>
              <w:t xml:space="preserve"> </w:t>
            </w:r>
            <w:bookmarkEnd w:id="721"/>
          </w:p>
        </w:tc>
      </w:tr>
      <w:tr w:rsidR="00A40ED5" w:rsidRPr="00B863DF" w:rsidTr="00B863DF">
        <w:tc>
          <w:tcPr>
            <w:tcW w:w="1500" w:type="pct"/>
            <w:vAlign w:val="center"/>
            <w:hideMark/>
          </w:tcPr>
          <w:p w:rsidR="00A40ED5" w:rsidRPr="00B863DF" w:rsidRDefault="00A40ED5">
            <w:pPr>
              <w:spacing w:line="276" w:lineRule="auto"/>
              <w:rPr>
                <w:sz w:val="18"/>
                <w:szCs w:val="18"/>
              </w:rPr>
            </w:pPr>
            <w:bookmarkStart w:id="722" w:name="XBRL_001831T_0004"/>
            <w:r w:rsidRPr="00B863DF">
              <w:rPr>
                <w:sz w:val="18"/>
                <w:szCs w:val="18"/>
              </w:rPr>
              <w:t xml:space="preserve"> </w:t>
            </w:r>
            <w:permStart w:id="1242256521" w:edGrp="everyone"/>
            <w:r w:rsidRPr="00B863DF">
              <w:rPr>
                <w:vanish/>
                <w:color w:val="FF0000"/>
                <w:sz w:val="18"/>
                <w:szCs w:val="18"/>
              </w:rPr>
              <w:t>@T183102@T183102End</w:t>
            </w:r>
            <w:r w:rsidRPr="00B863DF">
              <w:rPr>
                <w:sz w:val="18"/>
                <w:szCs w:val="18"/>
              </w:rPr>
              <w:t xml:space="preserve"> </w:t>
            </w:r>
            <w:permEnd w:id="1242256521"/>
            <w:r w:rsidRPr="00B863DF">
              <w:rPr>
                <w:sz w:val="18"/>
                <w:szCs w:val="18"/>
              </w:rPr>
              <w:t xml:space="preserve"> </w:t>
            </w:r>
            <w:bookmarkEnd w:id="722"/>
          </w:p>
        </w:tc>
        <w:tc>
          <w:tcPr>
            <w:tcW w:w="1500" w:type="pct"/>
            <w:vAlign w:val="center"/>
            <w:hideMark/>
          </w:tcPr>
          <w:p w:rsidR="00A40ED5" w:rsidRPr="00B863DF" w:rsidRDefault="00A40ED5">
            <w:pPr>
              <w:spacing w:line="276" w:lineRule="auto"/>
              <w:jc w:val="right"/>
              <w:rPr>
                <w:sz w:val="18"/>
                <w:szCs w:val="18"/>
              </w:rPr>
            </w:pPr>
            <w:bookmarkStart w:id="723" w:name="XBRL_001832T_0004"/>
            <w:r w:rsidRPr="00B863DF">
              <w:rPr>
                <w:sz w:val="18"/>
                <w:szCs w:val="18"/>
              </w:rPr>
              <w:t xml:space="preserve"> </w:t>
            </w:r>
            <w:permStart w:id="1032869805" w:edGrp="everyone"/>
            <w:r w:rsidRPr="00B863DF">
              <w:rPr>
                <w:vanish/>
                <w:color w:val="FF0000"/>
                <w:sz w:val="18"/>
                <w:szCs w:val="18"/>
              </w:rPr>
              <w:t>@T183109@T183109End</w:t>
            </w:r>
            <w:r w:rsidRPr="00B863DF">
              <w:rPr>
                <w:sz w:val="18"/>
                <w:szCs w:val="18"/>
              </w:rPr>
              <w:t xml:space="preserve"> </w:t>
            </w:r>
            <w:permEnd w:id="1032869805"/>
            <w:r w:rsidRPr="00B863DF">
              <w:rPr>
                <w:sz w:val="18"/>
                <w:szCs w:val="18"/>
              </w:rPr>
              <w:t xml:space="preserve"> </w:t>
            </w:r>
            <w:bookmarkEnd w:id="723"/>
          </w:p>
        </w:tc>
        <w:tc>
          <w:tcPr>
            <w:tcW w:w="2000" w:type="pct"/>
            <w:vAlign w:val="center"/>
            <w:hideMark/>
          </w:tcPr>
          <w:p w:rsidR="00A40ED5" w:rsidRPr="00B863DF" w:rsidRDefault="00A40ED5">
            <w:pPr>
              <w:spacing w:line="276" w:lineRule="auto"/>
              <w:jc w:val="right"/>
              <w:rPr>
                <w:sz w:val="18"/>
                <w:szCs w:val="18"/>
              </w:rPr>
            </w:pPr>
            <w:bookmarkStart w:id="724" w:name="XBRL_001833T_0004_E"/>
            <w:r w:rsidRPr="00B863DF">
              <w:rPr>
                <w:sz w:val="18"/>
                <w:szCs w:val="18"/>
              </w:rPr>
              <w:t xml:space="preserve"> </w:t>
            </w:r>
            <w:permStart w:id="464982043" w:edGrp="everyone"/>
            <w:r w:rsidRPr="00B863DF">
              <w:rPr>
                <w:vanish/>
                <w:color w:val="FF0000"/>
                <w:sz w:val="18"/>
                <w:szCs w:val="18"/>
              </w:rPr>
              <w:t>@T183111@T183111End</w:t>
            </w:r>
            <w:r w:rsidRPr="00B863DF">
              <w:rPr>
                <w:sz w:val="18"/>
                <w:szCs w:val="18"/>
              </w:rPr>
              <w:t xml:space="preserve"> </w:t>
            </w:r>
            <w:permEnd w:id="464982043"/>
            <w:r w:rsidRPr="00B863DF">
              <w:rPr>
                <w:sz w:val="18"/>
                <w:szCs w:val="18"/>
              </w:rPr>
              <w:t xml:space="preserve"> </w:t>
            </w:r>
            <w:bookmarkEnd w:id="724"/>
          </w:p>
        </w:tc>
      </w:tr>
      <w:tr w:rsidR="00A40ED5" w:rsidRPr="00B863DF" w:rsidTr="00B863DF">
        <w:tc>
          <w:tcPr>
            <w:tcW w:w="1500" w:type="pct"/>
            <w:vAlign w:val="center"/>
            <w:hideMark/>
          </w:tcPr>
          <w:p w:rsidR="00A40ED5" w:rsidRPr="00B863DF" w:rsidRDefault="00A40ED5">
            <w:pPr>
              <w:spacing w:line="276" w:lineRule="auto"/>
              <w:rPr>
                <w:sz w:val="18"/>
                <w:szCs w:val="18"/>
              </w:rPr>
            </w:pPr>
            <w:bookmarkStart w:id="725" w:name="XBRL_001834T_0004"/>
            <w:r w:rsidRPr="00B863DF">
              <w:rPr>
                <w:sz w:val="18"/>
                <w:szCs w:val="18"/>
              </w:rPr>
              <w:t xml:space="preserve"> </w:t>
            </w:r>
            <w:permStart w:id="1995440574" w:edGrp="everyone"/>
            <w:r w:rsidRPr="00B863DF">
              <w:rPr>
                <w:vanish/>
                <w:color w:val="FF0000"/>
                <w:sz w:val="18"/>
                <w:szCs w:val="18"/>
              </w:rPr>
              <w:t>@U030445@U030445End</w:t>
            </w:r>
            <w:r w:rsidRPr="00B863DF">
              <w:rPr>
                <w:sz w:val="18"/>
                <w:szCs w:val="18"/>
              </w:rPr>
              <w:t xml:space="preserve"> </w:t>
            </w:r>
            <w:permEnd w:id="1995440574"/>
            <w:r w:rsidRPr="00B863DF">
              <w:rPr>
                <w:sz w:val="18"/>
                <w:szCs w:val="18"/>
              </w:rPr>
              <w:t xml:space="preserve"> </w:t>
            </w:r>
            <w:bookmarkEnd w:id="725"/>
          </w:p>
        </w:tc>
        <w:tc>
          <w:tcPr>
            <w:tcW w:w="1500" w:type="pct"/>
            <w:vAlign w:val="center"/>
            <w:hideMark/>
          </w:tcPr>
          <w:p w:rsidR="00A40ED5" w:rsidRPr="00B863DF" w:rsidRDefault="00A40ED5">
            <w:pPr>
              <w:spacing w:line="276" w:lineRule="auto"/>
              <w:jc w:val="right"/>
              <w:rPr>
                <w:sz w:val="18"/>
                <w:szCs w:val="18"/>
              </w:rPr>
            </w:pPr>
            <w:bookmarkStart w:id="726" w:name="XBRL_001835T_0004"/>
            <w:r w:rsidRPr="00B863DF">
              <w:rPr>
                <w:sz w:val="18"/>
                <w:szCs w:val="18"/>
              </w:rPr>
              <w:t xml:space="preserve"> </w:t>
            </w:r>
            <w:permStart w:id="1121919159" w:edGrp="everyone"/>
            <w:r w:rsidRPr="00B863DF">
              <w:rPr>
                <w:vanish/>
                <w:color w:val="FF0000"/>
                <w:sz w:val="18"/>
                <w:szCs w:val="18"/>
              </w:rPr>
              <w:t>@T183209@T183209End</w:t>
            </w:r>
            <w:r w:rsidRPr="00B863DF">
              <w:rPr>
                <w:sz w:val="18"/>
                <w:szCs w:val="18"/>
              </w:rPr>
              <w:t xml:space="preserve"> </w:t>
            </w:r>
            <w:permEnd w:id="1121919159"/>
            <w:r w:rsidRPr="00B863DF">
              <w:rPr>
                <w:sz w:val="18"/>
                <w:szCs w:val="18"/>
              </w:rPr>
              <w:t xml:space="preserve"> </w:t>
            </w:r>
            <w:bookmarkEnd w:id="726"/>
          </w:p>
        </w:tc>
        <w:tc>
          <w:tcPr>
            <w:tcW w:w="2000" w:type="pct"/>
            <w:vAlign w:val="center"/>
            <w:hideMark/>
          </w:tcPr>
          <w:p w:rsidR="00A40ED5" w:rsidRPr="00B863DF" w:rsidRDefault="00A40ED5">
            <w:pPr>
              <w:spacing w:line="276" w:lineRule="auto"/>
              <w:jc w:val="right"/>
              <w:rPr>
                <w:sz w:val="18"/>
                <w:szCs w:val="18"/>
              </w:rPr>
            </w:pPr>
            <w:bookmarkStart w:id="727" w:name="XBRL_001836T_0004_E"/>
            <w:r w:rsidRPr="00B863DF">
              <w:rPr>
                <w:sz w:val="18"/>
                <w:szCs w:val="18"/>
              </w:rPr>
              <w:t xml:space="preserve"> </w:t>
            </w:r>
            <w:permStart w:id="224016754" w:edGrp="everyone"/>
            <w:r w:rsidRPr="00B863DF">
              <w:rPr>
                <w:vanish/>
                <w:color w:val="FF0000"/>
                <w:sz w:val="18"/>
                <w:szCs w:val="18"/>
              </w:rPr>
              <w:t>@T183211@T183211End</w:t>
            </w:r>
            <w:r w:rsidRPr="00B863DF">
              <w:rPr>
                <w:sz w:val="18"/>
                <w:szCs w:val="18"/>
              </w:rPr>
              <w:t xml:space="preserve"> </w:t>
            </w:r>
            <w:permEnd w:id="224016754"/>
            <w:r w:rsidRPr="00B863DF">
              <w:rPr>
                <w:sz w:val="18"/>
                <w:szCs w:val="18"/>
              </w:rPr>
              <w:t xml:space="preserve"> </w:t>
            </w:r>
            <w:bookmarkEnd w:id="727"/>
          </w:p>
        </w:tc>
      </w:tr>
      <w:tr w:rsidR="00A40ED5" w:rsidRPr="00B863DF" w:rsidTr="00B863DF">
        <w:tc>
          <w:tcPr>
            <w:tcW w:w="1500" w:type="pct"/>
            <w:shd w:val="clear" w:color="auto" w:fill="DDDDDD"/>
            <w:vAlign w:val="center"/>
            <w:hideMark/>
          </w:tcPr>
          <w:p w:rsidR="00A40ED5" w:rsidRPr="00B863DF" w:rsidRDefault="00A40ED5">
            <w:pPr>
              <w:spacing w:line="276" w:lineRule="auto"/>
              <w:rPr>
                <w:b/>
                <w:color w:val="000080"/>
                <w:sz w:val="18"/>
                <w:szCs w:val="18"/>
              </w:rPr>
            </w:pPr>
            <w:r w:rsidRPr="00B863DF">
              <w:rPr>
                <w:b/>
                <w:color w:val="000080"/>
                <w:sz w:val="18"/>
                <w:szCs w:val="18"/>
              </w:rPr>
              <w:t xml:space="preserve"> Totale</w:t>
            </w:r>
          </w:p>
        </w:tc>
        <w:tc>
          <w:tcPr>
            <w:tcW w:w="1500" w:type="pct"/>
            <w:shd w:val="clear" w:color="auto" w:fill="DDDDDD"/>
            <w:vAlign w:val="center"/>
            <w:hideMark/>
          </w:tcPr>
          <w:p w:rsidR="00A40ED5" w:rsidRPr="00B863DF" w:rsidRDefault="00A40ED5">
            <w:pPr>
              <w:spacing w:line="276" w:lineRule="auto"/>
              <w:jc w:val="right"/>
              <w:rPr>
                <w:b/>
                <w:color w:val="000080"/>
                <w:sz w:val="18"/>
                <w:szCs w:val="18"/>
              </w:rPr>
            </w:pPr>
            <w:bookmarkStart w:id="728" w:name="XBRL_001837T_0004"/>
            <w:r w:rsidRPr="00B863DF">
              <w:rPr>
                <w:b/>
                <w:color w:val="000080"/>
                <w:sz w:val="18"/>
                <w:szCs w:val="18"/>
              </w:rPr>
              <w:t xml:space="preserve"> </w:t>
            </w:r>
            <w:permStart w:id="391737415" w:edGrp="everyone"/>
            <w:r w:rsidRPr="00B863DF">
              <w:rPr>
                <w:b/>
                <w:vanish/>
                <w:color w:val="000080"/>
                <w:sz w:val="18"/>
                <w:szCs w:val="18"/>
              </w:rPr>
              <w:t>@X000320@X000320End</w:t>
            </w:r>
            <w:r w:rsidRPr="00B863DF">
              <w:rPr>
                <w:b/>
                <w:color w:val="000080"/>
                <w:sz w:val="18"/>
                <w:szCs w:val="18"/>
              </w:rPr>
              <w:t xml:space="preserve"> </w:t>
            </w:r>
            <w:permEnd w:id="391737415"/>
            <w:r w:rsidRPr="00B863DF">
              <w:rPr>
                <w:b/>
                <w:color w:val="000080"/>
                <w:sz w:val="18"/>
                <w:szCs w:val="18"/>
              </w:rPr>
              <w:t xml:space="preserve"> </w:t>
            </w:r>
            <w:bookmarkEnd w:id="728"/>
          </w:p>
        </w:tc>
        <w:tc>
          <w:tcPr>
            <w:tcW w:w="2000" w:type="pct"/>
            <w:shd w:val="clear" w:color="auto" w:fill="DDDDDD"/>
            <w:vAlign w:val="center"/>
            <w:hideMark/>
          </w:tcPr>
          <w:p w:rsidR="00A40ED5" w:rsidRPr="00B863DF" w:rsidRDefault="00A40ED5">
            <w:pPr>
              <w:spacing w:line="276" w:lineRule="auto"/>
              <w:jc w:val="right"/>
              <w:rPr>
                <w:b/>
                <w:color w:val="000080"/>
                <w:sz w:val="18"/>
                <w:szCs w:val="18"/>
              </w:rPr>
            </w:pPr>
            <w:bookmarkStart w:id="729" w:name="XBRL_001838T_0004_E"/>
            <w:r w:rsidRPr="00B863DF">
              <w:rPr>
                <w:b/>
                <w:color w:val="000080"/>
                <w:sz w:val="18"/>
                <w:szCs w:val="18"/>
              </w:rPr>
              <w:t xml:space="preserve"> </w:t>
            </w:r>
            <w:permStart w:id="1326873009" w:edGrp="everyone"/>
            <w:r w:rsidRPr="00B863DF">
              <w:rPr>
                <w:b/>
                <w:vanish/>
                <w:color w:val="000080"/>
                <w:sz w:val="18"/>
                <w:szCs w:val="18"/>
              </w:rPr>
              <w:t>@T183311@T183311End</w:t>
            </w:r>
            <w:r w:rsidRPr="00B863DF">
              <w:rPr>
                <w:b/>
                <w:color w:val="000080"/>
                <w:sz w:val="18"/>
                <w:szCs w:val="18"/>
              </w:rPr>
              <w:t xml:space="preserve"> </w:t>
            </w:r>
            <w:permEnd w:id="1326873009"/>
            <w:r w:rsidRPr="00B863DF">
              <w:rPr>
                <w:b/>
                <w:color w:val="000080"/>
                <w:sz w:val="18"/>
                <w:szCs w:val="18"/>
              </w:rPr>
              <w:t xml:space="preserve"> </w:t>
            </w:r>
            <w:bookmarkEnd w:id="729"/>
          </w:p>
        </w:tc>
      </w:tr>
    </w:tbl>
    <w:p w:rsidR="00A40ED5" w:rsidRDefault="00A40ED5" w:rsidP="00B863DF">
      <w:pPr>
        <w:jc w:val="both"/>
      </w:pPr>
    </w:p>
    <w:p w:rsidR="00B863DF" w:rsidRDefault="00B863DF" w:rsidP="00B863DF">
      <w:pPr>
        <w:pStyle w:val="Nessunaspaziatura"/>
        <w:jc w:val="both"/>
        <w:rPr>
          <w:rFonts w:ascii="Arial" w:hAnsi="Arial" w:cs="Arial"/>
        </w:rPr>
      </w:pPr>
    </w:p>
    <w:p w:rsidR="00A40ED5" w:rsidRDefault="00A40ED5" w:rsidP="00B863DF">
      <w:pPr>
        <w:pStyle w:val="Nessunaspaziatura"/>
        <w:jc w:val="both"/>
        <w:rPr>
          <w:rFonts w:ascii="Arial" w:hAnsi="Arial" w:cs="Arial"/>
          <w:b/>
          <w:color w:val="000080"/>
        </w:rPr>
      </w:pPr>
      <w:bookmarkStart w:id="730" w:name="T0066_T_0005_T_0001"/>
      <w:bookmarkEnd w:id="718"/>
      <w:r w:rsidRPr="00B863DF">
        <w:rPr>
          <w:rFonts w:ascii="Arial" w:hAnsi="Arial" w:cs="Arial"/>
          <w:b/>
          <w:color w:val="000080"/>
        </w:rPr>
        <w:t>Dettaglio del valore delle partecipazioni in altre imprese (prospetto)</w:t>
      </w:r>
    </w:p>
    <w:p w:rsidR="00B863DF" w:rsidRPr="00B863DF" w:rsidRDefault="00B863DF" w:rsidP="00B863DF">
      <w:pPr>
        <w:pStyle w:val="Nessunaspaziatura"/>
        <w:jc w:val="both"/>
        <w:rPr>
          <w:rFonts w:ascii="Arial" w:hAnsi="Arial" w:cs="Arial"/>
          <w:color w:val="00008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4915"/>
        <w:gridCol w:w="1606"/>
        <w:gridCol w:w="1055"/>
      </w:tblGrid>
      <w:tr w:rsidR="00A40ED5" w:rsidRPr="00E57248" w:rsidTr="00B863DF">
        <w:tc>
          <w:tcPr>
            <w:tcW w:w="3244" w:type="pct"/>
            <w:shd w:val="clear" w:color="auto" w:fill="DDDDDD"/>
            <w:vAlign w:val="center"/>
            <w:hideMark/>
          </w:tcPr>
          <w:p w:rsidR="00A40ED5" w:rsidRPr="00B863DF" w:rsidRDefault="00A40ED5" w:rsidP="00B863DF">
            <w:pPr>
              <w:spacing w:line="276" w:lineRule="auto"/>
              <w:jc w:val="center"/>
              <w:rPr>
                <w:b/>
                <w:color w:val="000080"/>
                <w:sz w:val="18"/>
                <w:szCs w:val="18"/>
              </w:rPr>
            </w:pPr>
            <w:r w:rsidRPr="00B863DF">
              <w:rPr>
                <w:b/>
                <w:color w:val="000080"/>
                <w:sz w:val="18"/>
                <w:szCs w:val="18"/>
              </w:rPr>
              <w:t>Descrizione</w:t>
            </w:r>
          </w:p>
        </w:tc>
        <w:tc>
          <w:tcPr>
            <w:tcW w:w="1060" w:type="pct"/>
            <w:shd w:val="clear" w:color="auto" w:fill="DDDDDD"/>
            <w:vAlign w:val="center"/>
            <w:hideMark/>
          </w:tcPr>
          <w:p w:rsidR="00A40ED5" w:rsidRPr="00B863DF" w:rsidRDefault="00A40ED5" w:rsidP="00B863DF">
            <w:pPr>
              <w:spacing w:line="276" w:lineRule="auto"/>
              <w:jc w:val="center"/>
              <w:rPr>
                <w:b/>
                <w:color w:val="000080"/>
                <w:sz w:val="18"/>
                <w:szCs w:val="18"/>
              </w:rPr>
            </w:pPr>
            <w:r w:rsidRPr="00B863DF">
              <w:rPr>
                <w:b/>
                <w:color w:val="000080"/>
                <w:sz w:val="18"/>
                <w:szCs w:val="18"/>
              </w:rPr>
              <w:t>Valore contabile</w:t>
            </w:r>
          </w:p>
        </w:tc>
        <w:tc>
          <w:tcPr>
            <w:tcW w:w="696" w:type="pct"/>
            <w:shd w:val="clear" w:color="auto" w:fill="DDDDDD"/>
            <w:vAlign w:val="center"/>
            <w:hideMark/>
          </w:tcPr>
          <w:p w:rsidR="00A40ED5" w:rsidRPr="00B863DF" w:rsidRDefault="00A40ED5" w:rsidP="00B863DF">
            <w:pPr>
              <w:spacing w:line="276" w:lineRule="auto"/>
              <w:jc w:val="center"/>
              <w:rPr>
                <w:b/>
                <w:color w:val="000080"/>
                <w:sz w:val="18"/>
                <w:szCs w:val="18"/>
              </w:rPr>
            </w:pPr>
            <w:r w:rsidRPr="00B863DF">
              <w:rPr>
                <w:b/>
                <w:color w:val="000080"/>
                <w:sz w:val="18"/>
                <w:szCs w:val="18"/>
              </w:rPr>
              <w:t xml:space="preserve">Fair </w:t>
            </w:r>
            <w:proofErr w:type="spellStart"/>
            <w:r w:rsidRPr="00B863DF">
              <w:rPr>
                <w:b/>
                <w:color w:val="000080"/>
                <w:sz w:val="18"/>
                <w:szCs w:val="18"/>
              </w:rPr>
              <w:t>value</w:t>
            </w:r>
            <w:proofErr w:type="spellEnd"/>
          </w:p>
        </w:tc>
      </w:tr>
      <w:tr w:rsidR="00A40ED5" w:rsidRPr="00E57248" w:rsidTr="00B863DF">
        <w:tc>
          <w:tcPr>
            <w:tcW w:w="3244" w:type="pct"/>
            <w:vAlign w:val="center"/>
            <w:hideMark/>
          </w:tcPr>
          <w:p w:rsidR="00A40ED5" w:rsidRPr="00E57248" w:rsidRDefault="00A40ED5">
            <w:pPr>
              <w:spacing w:line="276" w:lineRule="auto"/>
            </w:pPr>
            <w:bookmarkStart w:id="731" w:name="XBRL_001839T_0005"/>
            <w:r w:rsidRPr="00E57248">
              <w:t xml:space="preserve"> </w:t>
            </w:r>
            <w:permStart w:id="1004163895" w:edGrp="everyone"/>
            <w:r w:rsidRPr="00E57248">
              <w:t xml:space="preserve">Cantine Palazzo </w:t>
            </w:r>
            <w:proofErr w:type="spellStart"/>
            <w:r w:rsidRPr="00E57248">
              <w:t>soc</w:t>
            </w:r>
            <w:proofErr w:type="spellEnd"/>
            <w:r w:rsidRPr="00E57248">
              <w:t>. coop. – RAVINA (TN)</w:t>
            </w:r>
            <w:r w:rsidRPr="00E57248">
              <w:rPr>
                <w:vanish/>
                <w:color w:val="FF0000"/>
              </w:rPr>
              <w:t>@T190102@T190102End</w:t>
            </w:r>
            <w:r w:rsidRPr="00E57248">
              <w:t xml:space="preserve"> </w:t>
            </w:r>
            <w:permEnd w:id="1004163895"/>
            <w:r w:rsidRPr="00E57248">
              <w:t xml:space="preserve"> </w:t>
            </w:r>
            <w:bookmarkEnd w:id="731"/>
          </w:p>
        </w:tc>
        <w:tc>
          <w:tcPr>
            <w:tcW w:w="1060" w:type="pct"/>
            <w:vAlign w:val="center"/>
            <w:hideMark/>
          </w:tcPr>
          <w:p w:rsidR="00A40ED5" w:rsidRPr="00E57248" w:rsidRDefault="00A40ED5">
            <w:pPr>
              <w:spacing w:line="276" w:lineRule="auto"/>
              <w:jc w:val="right"/>
            </w:pPr>
            <w:bookmarkStart w:id="732" w:name="XBRL_001840T_0005"/>
            <w:r w:rsidRPr="00E57248">
              <w:t xml:space="preserve"> </w:t>
            </w:r>
            <w:permStart w:id="693593432" w:edGrp="everyone"/>
            <w:r w:rsidRPr="00E57248">
              <w:t>52</w:t>
            </w:r>
            <w:r w:rsidRPr="00E57248">
              <w:rPr>
                <w:vanish/>
                <w:color w:val="FF0000"/>
              </w:rPr>
              <w:t>@T190109@T190109End</w:t>
            </w:r>
            <w:r w:rsidRPr="00E57248">
              <w:t xml:space="preserve"> </w:t>
            </w:r>
            <w:permEnd w:id="693593432"/>
            <w:r w:rsidRPr="00E57248">
              <w:t xml:space="preserve"> </w:t>
            </w:r>
            <w:bookmarkEnd w:id="732"/>
          </w:p>
        </w:tc>
        <w:tc>
          <w:tcPr>
            <w:tcW w:w="696" w:type="pct"/>
            <w:vAlign w:val="center"/>
            <w:hideMark/>
          </w:tcPr>
          <w:p w:rsidR="00A40ED5" w:rsidRPr="00E57248" w:rsidRDefault="00A40ED5">
            <w:pPr>
              <w:spacing w:line="276" w:lineRule="auto"/>
              <w:jc w:val="right"/>
            </w:pPr>
            <w:bookmarkStart w:id="733" w:name="XBRL_001841T_0005_E"/>
            <w:r w:rsidRPr="00E57248">
              <w:t xml:space="preserve"> </w:t>
            </w:r>
            <w:permStart w:id="1258435972" w:edGrp="everyone"/>
            <w:r w:rsidRPr="00E57248">
              <w:rPr>
                <w:vanish/>
                <w:color w:val="FF0000"/>
              </w:rPr>
              <w:t>@T190111@T190111End</w:t>
            </w:r>
            <w:r w:rsidRPr="00E57248">
              <w:t xml:space="preserve"> </w:t>
            </w:r>
            <w:permEnd w:id="1258435972"/>
            <w:r w:rsidRPr="00E57248">
              <w:t xml:space="preserve"> </w:t>
            </w:r>
            <w:bookmarkEnd w:id="733"/>
          </w:p>
        </w:tc>
      </w:tr>
      <w:tr w:rsidR="00A40ED5" w:rsidRPr="00E57248" w:rsidTr="00B863DF">
        <w:tc>
          <w:tcPr>
            <w:tcW w:w="3244" w:type="pct"/>
            <w:vAlign w:val="center"/>
            <w:hideMark/>
          </w:tcPr>
          <w:p w:rsidR="00A40ED5" w:rsidRPr="00E57248" w:rsidRDefault="00A40ED5">
            <w:pPr>
              <w:spacing w:line="276" w:lineRule="auto"/>
            </w:pPr>
            <w:bookmarkStart w:id="734" w:name="XBRL_001842T_0005"/>
            <w:r w:rsidRPr="00E57248">
              <w:t xml:space="preserve"> </w:t>
            </w:r>
            <w:permStart w:id="263604385" w:edGrp="everyone"/>
            <w:r w:rsidRPr="00E57248">
              <w:t xml:space="preserve">Cantina MARENO </w:t>
            </w:r>
            <w:proofErr w:type="spellStart"/>
            <w:r w:rsidRPr="00E57248">
              <w:t>soc</w:t>
            </w:r>
            <w:proofErr w:type="spellEnd"/>
            <w:r w:rsidRPr="00E57248">
              <w:t>. coop. agricola</w:t>
            </w:r>
            <w:r w:rsidRPr="00E57248">
              <w:rPr>
                <w:vanish/>
                <w:color w:val="FF0000"/>
              </w:rPr>
              <w:t>@T190202@T190202End</w:t>
            </w:r>
            <w:r w:rsidRPr="00E57248">
              <w:t xml:space="preserve"> </w:t>
            </w:r>
            <w:permEnd w:id="263604385"/>
            <w:r w:rsidRPr="00E57248">
              <w:t xml:space="preserve"> </w:t>
            </w:r>
            <w:bookmarkEnd w:id="734"/>
          </w:p>
        </w:tc>
        <w:tc>
          <w:tcPr>
            <w:tcW w:w="1060" w:type="pct"/>
            <w:vAlign w:val="center"/>
            <w:hideMark/>
          </w:tcPr>
          <w:p w:rsidR="00A40ED5" w:rsidRPr="00E57248" w:rsidRDefault="00A40ED5">
            <w:pPr>
              <w:spacing w:line="276" w:lineRule="auto"/>
              <w:jc w:val="right"/>
            </w:pPr>
            <w:bookmarkStart w:id="735" w:name="XBRL_001843T_0005"/>
            <w:r w:rsidRPr="00E57248">
              <w:t xml:space="preserve"> </w:t>
            </w:r>
            <w:permStart w:id="1665885059" w:edGrp="everyone"/>
            <w:r w:rsidRPr="00E57248">
              <w:t>26</w:t>
            </w:r>
            <w:r w:rsidRPr="00E57248">
              <w:rPr>
                <w:vanish/>
                <w:color w:val="FF0000"/>
              </w:rPr>
              <w:t>@T190209@T190209End</w:t>
            </w:r>
            <w:r w:rsidRPr="00E57248">
              <w:t xml:space="preserve"> </w:t>
            </w:r>
            <w:permEnd w:id="1665885059"/>
            <w:r w:rsidRPr="00E57248">
              <w:t xml:space="preserve"> </w:t>
            </w:r>
            <w:bookmarkEnd w:id="735"/>
          </w:p>
        </w:tc>
        <w:tc>
          <w:tcPr>
            <w:tcW w:w="696" w:type="pct"/>
            <w:vAlign w:val="center"/>
            <w:hideMark/>
          </w:tcPr>
          <w:p w:rsidR="00A40ED5" w:rsidRPr="00E57248" w:rsidRDefault="00A40ED5">
            <w:pPr>
              <w:spacing w:line="276" w:lineRule="auto"/>
              <w:jc w:val="right"/>
            </w:pPr>
            <w:bookmarkStart w:id="736" w:name="XBRL_001844T_0005_E"/>
            <w:r w:rsidRPr="00E57248">
              <w:t xml:space="preserve"> </w:t>
            </w:r>
            <w:permStart w:id="359928519" w:edGrp="everyone"/>
            <w:r w:rsidRPr="00E57248">
              <w:rPr>
                <w:vanish/>
                <w:color w:val="FF0000"/>
              </w:rPr>
              <w:t>@T190211@T190211End</w:t>
            </w:r>
            <w:r w:rsidRPr="00E57248">
              <w:t xml:space="preserve"> </w:t>
            </w:r>
            <w:permEnd w:id="359928519"/>
            <w:r w:rsidRPr="00E57248">
              <w:t xml:space="preserve"> </w:t>
            </w:r>
            <w:bookmarkEnd w:id="736"/>
          </w:p>
        </w:tc>
      </w:tr>
      <w:tr w:rsidR="00A40ED5" w:rsidRPr="00E57248" w:rsidTr="00B863DF">
        <w:tc>
          <w:tcPr>
            <w:tcW w:w="3244" w:type="pct"/>
            <w:vAlign w:val="center"/>
            <w:hideMark/>
          </w:tcPr>
          <w:p w:rsidR="00A40ED5" w:rsidRPr="00E57248" w:rsidRDefault="00A40ED5">
            <w:pPr>
              <w:spacing w:line="276" w:lineRule="auto"/>
              <w:rPr>
                <w:lang w:val="en-US"/>
              </w:rPr>
            </w:pPr>
            <w:bookmarkStart w:id="737" w:name="XBRL_001845T_0005"/>
            <w:r w:rsidRPr="00E57248">
              <w:rPr>
                <w:lang w:val="en-US"/>
              </w:rPr>
              <w:t xml:space="preserve"> </w:t>
            </w:r>
            <w:permStart w:id="288960264" w:edGrp="everyone"/>
            <w:r w:rsidRPr="00E57248">
              <w:rPr>
                <w:lang w:val="en-US"/>
              </w:rPr>
              <w:t xml:space="preserve">SER.COOP.DE </w:t>
            </w:r>
            <w:proofErr w:type="spellStart"/>
            <w:r w:rsidRPr="00E57248">
              <w:rPr>
                <w:lang w:val="en-US"/>
              </w:rPr>
              <w:t>soc.</w:t>
            </w:r>
            <w:proofErr w:type="spellEnd"/>
            <w:r w:rsidRPr="00E57248">
              <w:rPr>
                <w:lang w:val="en-US"/>
              </w:rPr>
              <w:t xml:space="preserve"> coop.</w:t>
            </w:r>
            <w:r w:rsidRPr="00E57248">
              <w:rPr>
                <w:vanish/>
                <w:color w:val="FF0000"/>
                <w:lang w:val="en-US"/>
              </w:rPr>
              <w:t>@T190302@T190302End</w:t>
            </w:r>
            <w:r w:rsidRPr="00E57248">
              <w:rPr>
                <w:lang w:val="en-US"/>
              </w:rPr>
              <w:t xml:space="preserve"> </w:t>
            </w:r>
            <w:permEnd w:id="288960264"/>
            <w:r w:rsidRPr="00E57248">
              <w:rPr>
                <w:lang w:val="en-US"/>
              </w:rPr>
              <w:t xml:space="preserve"> </w:t>
            </w:r>
            <w:bookmarkEnd w:id="737"/>
          </w:p>
        </w:tc>
        <w:tc>
          <w:tcPr>
            <w:tcW w:w="1060" w:type="pct"/>
            <w:vAlign w:val="center"/>
            <w:hideMark/>
          </w:tcPr>
          <w:p w:rsidR="00A40ED5" w:rsidRPr="00E57248" w:rsidRDefault="00A40ED5">
            <w:pPr>
              <w:spacing w:line="276" w:lineRule="auto"/>
              <w:jc w:val="right"/>
            </w:pPr>
            <w:bookmarkStart w:id="738" w:name="XBRL_001846T_0005"/>
            <w:r w:rsidRPr="00E57248">
              <w:rPr>
                <w:lang w:val="en-US"/>
              </w:rPr>
              <w:t xml:space="preserve"> </w:t>
            </w:r>
            <w:permStart w:id="1396398461" w:edGrp="everyone"/>
            <w:r w:rsidRPr="00E57248">
              <w:t>52</w:t>
            </w:r>
            <w:r w:rsidRPr="00E57248">
              <w:rPr>
                <w:vanish/>
                <w:color w:val="FF0000"/>
                <w:lang w:val="en-US"/>
              </w:rPr>
              <w:t>@T190309@T190309End</w:t>
            </w:r>
            <w:r w:rsidRPr="00E57248">
              <w:rPr>
                <w:lang w:val="en-US"/>
              </w:rPr>
              <w:t xml:space="preserve"> </w:t>
            </w:r>
            <w:permEnd w:id="1396398461"/>
            <w:r w:rsidRPr="00E57248">
              <w:rPr>
                <w:lang w:val="en-US"/>
              </w:rPr>
              <w:t xml:space="preserve"> </w:t>
            </w:r>
            <w:bookmarkEnd w:id="738"/>
          </w:p>
        </w:tc>
        <w:tc>
          <w:tcPr>
            <w:tcW w:w="696" w:type="pct"/>
            <w:vAlign w:val="center"/>
            <w:hideMark/>
          </w:tcPr>
          <w:p w:rsidR="00A40ED5" w:rsidRPr="00E57248" w:rsidRDefault="00A40ED5">
            <w:pPr>
              <w:spacing w:line="276" w:lineRule="auto"/>
              <w:jc w:val="right"/>
            </w:pPr>
            <w:bookmarkStart w:id="739" w:name="XBRL_001847T_0005_E"/>
            <w:r w:rsidRPr="00E57248">
              <w:t xml:space="preserve"> </w:t>
            </w:r>
            <w:permStart w:id="282674914" w:edGrp="everyone"/>
            <w:r w:rsidRPr="00E57248">
              <w:rPr>
                <w:vanish/>
                <w:color w:val="FF0000"/>
                <w:lang w:val="en-US"/>
              </w:rPr>
              <w:t>@T190311@T190311End</w:t>
            </w:r>
            <w:r w:rsidRPr="00E57248">
              <w:rPr>
                <w:lang w:val="en-US"/>
              </w:rPr>
              <w:t xml:space="preserve"> </w:t>
            </w:r>
            <w:permEnd w:id="282674914"/>
            <w:r w:rsidRPr="00E57248">
              <w:rPr>
                <w:lang w:val="en-US"/>
              </w:rPr>
              <w:t xml:space="preserve"> </w:t>
            </w:r>
            <w:bookmarkEnd w:id="739"/>
          </w:p>
        </w:tc>
      </w:tr>
      <w:tr w:rsidR="00A40ED5" w:rsidRPr="00E57248" w:rsidTr="00B863DF">
        <w:tc>
          <w:tcPr>
            <w:tcW w:w="3244" w:type="pct"/>
            <w:vAlign w:val="center"/>
            <w:hideMark/>
          </w:tcPr>
          <w:p w:rsidR="00A40ED5" w:rsidRPr="00E57248" w:rsidRDefault="00A40ED5">
            <w:pPr>
              <w:spacing w:line="276" w:lineRule="auto"/>
            </w:pPr>
            <w:bookmarkStart w:id="740" w:name="XBRL_001848T_0005"/>
            <w:r w:rsidRPr="00E57248">
              <w:t xml:space="preserve"> </w:t>
            </w:r>
            <w:permStart w:id="756840523" w:edGrp="everyone"/>
            <w:r w:rsidRPr="00E57248">
              <w:t xml:space="preserve">Cantina Sociale di ORSAGO </w:t>
            </w:r>
            <w:proofErr w:type="spellStart"/>
            <w:r w:rsidRPr="00E57248">
              <w:t>soc</w:t>
            </w:r>
            <w:proofErr w:type="spellEnd"/>
            <w:r w:rsidRPr="00E57248">
              <w:t>. coop. agricola</w:t>
            </w:r>
            <w:r w:rsidRPr="00E57248">
              <w:rPr>
                <w:vanish/>
                <w:color w:val="FF0000"/>
              </w:rPr>
              <w:t>@T190402@T190402End</w:t>
            </w:r>
            <w:r w:rsidRPr="00E57248">
              <w:t xml:space="preserve"> </w:t>
            </w:r>
            <w:permEnd w:id="756840523"/>
            <w:r w:rsidRPr="00E57248">
              <w:t xml:space="preserve"> </w:t>
            </w:r>
            <w:bookmarkEnd w:id="740"/>
          </w:p>
        </w:tc>
        <w:tc>
          <w:tcPr>
            <w:tcW w:w="1060" w:type="pct"/>
            <w:vAlign w:val="center"/>
            <w:hideMark/>
          </w:tcPr>
          <w:p w:rsidR="00A40ED5" w:rsidRPr="00E57248" w:rsidRDefault="00A40ED5">
            <w:pPr>
              <w:spacing w:line="276" w:lineRule="auto"/>
              <w:jc w:val="right"/>
            </w:pPr>
            <w:bookmarkStart w:id="741" w:name="XBRL_001849T_0005"/>
            <w:r w:rsidRPr="00E57248">
              <w:t xml:space="preserve"> </w:t>
            </w:r>
            <w:permStart w:id="2036349865" w:edGrp="everyone"/>
            <w:r w:rsidRPr="00E57248">
              <w:t>200</w:t>
            </w:r>
            <w:r w:rsidRPr="00E57248">
              <w:rPr>
                <w:vanish/>
                <w:color w:val="FF0000"/>
              </w:rPr>
              <w:t>@T190409@T190409End</w:t>
            </w:r>
            <w:r w:rsidRPr="00E57248">
              <w:t xml:space="preserve"> </w:t>
            </w:r>
            <w:permEnd w:id="2036349865"/>
            <w:r w:rsidRPr="00E57248">
              <w:t xml:space="preserve"> </w:t>
            </w:r>
            <w:bookmarkEnd w:id="741"/>
          </w:p>
        </w:tc>
        <w:tc>
          <w:tcPr>
            <w:tcW w:w="696" w:type="pct"/>
            <w:vAlign w:val="center"/>
            <w:hideMark/>
          </w:tcPr>
          <w:p w:rsidR="00A40ED5" w:rsidRPr="00E57248" w:rsidRDefault="00A40ED5">
            <w:pPr>
              <w:spacing w:line="276" w:lineRule="auto"/>
              <w:jc w:val="right"/>
            </w:pPr>
            <w:bookmarkStart w:id="742" w:name="XBRL_001850T_0005_E"/>
            <w:r w:rsidRPr="00E57248">
              <w:t xml:space="preserve"> </w:t>
            </w:r>
            <w:permStart w:id="467283984" w:edGrp="everyone"/>
            <w:r w:rsidRPr="00E57248">
              <w:rPr>
                <w:vanish/>
                <w:color w:val="FF0000"/>
              </w:rPr>
              <w:t>@T190411@T190411End</w:t>
            </w:r>
            <w:r w:rsidRPr="00E57248">
              <w:t xml:space="preserve"> </w:t>
            </w:r>
            <w:permEnd w:id="467283984"/>
            <w:r w:rsidRPr="00E57248">
              <w:t xml:space="preserve"> </w:t>
            </w:r>
            <w:bookmarkEnd w:id="742"/>
          </w:p>
        </w:tc>
      </w:tr>
      <w:tr w:rsidR="00A40ED5" w:rsidRPr="00E57248" w:rsidTr="00B863DF">
        <w:tc>
          <w:tcPr>
            <w:tcW w:w="3244" w:type="pct"/>
            <w:vAlign w:val="center"/>
            <w:hideMark/>
          </w:tcPr>
          <w:p w:rsidR="00A40ED5" w:rsidRPr="00E57248" w:rsidRDefault="00A40ED5">
            <w:pPr>
              <w:spacing w:line="276" w:lineRule="auto"/>
            </w:pPr>
            <w:bookmarkStart w:id="743" w:name="XBRL_001851T_0005"/>
            <w:r w:rsidRPr="00E57248">
              <w:t xml:space="preserve"> </w:t>
            </w:r>
            <w:permStart w:id="281813934" w:edGrp="everyone"/>
            <w:r w:rsidRPr="00E57248">
              <w:t xml:space="preserve">OPITERGIUM VINI </w:t>
            </w:r>
            <w:proofErr w:type="spellStart"/>
            <w:r w:rsidRPr="00E57248">
              <w:t>soc</w:t>
            </w:r>
            <w:proofErr w:type="spellEnd"/>
            <w:r w:rsidRPr="00E57248">
              <w:t>. coop. agricola</w:t>
            </w:r>
            <w:r w:rsidRPr="00E57248">
              <w:rPr>
                <w:vanish/>
                <w:color w:val="FF0000"/>
              </w:rPr>
              <w:t>@T190502@T190502End</w:t>
            </w:r>
            <w:r w:rsidRPr="00E57248">
              <w:t xml:space="preserve"> </w:t>
            </w:r>
            <w:permEnd w:id="281813934"/>
            <w:r w:rsidRPr="00E57248">
              <w:t xml:space="preserve"> </w:t>
            </w:r>
            <w:bookmarkEnd w:id="743"/>
          </w:p>
        </w:tc>
        <w:tc>
          <w:tcPr>
            <w:tcW w:w="1060" w:type="pct"/>
            <w:vAlign w:val="center"/>
            <w:hideMark/>
          </w:tcPr>
          <w:p w:rsidR="00A40ED5" w:rsidRPr="00E57248" w:rsidRDefault="00A40ED5">
            <w:pPr>
              <w:spacing w:line="276" w:lineRule="auto"/>
              <w:jc w:val="right"/>
            </w:pPr>
            <w:bookmarkStart w:id="744" w:name="XBRL_001852T_0005"/>
            <w:r w:rsidRPr="00E57248">
              <w:t xml:space="preserve"> </w:t>
            </w:r>
            <w:permStart w:id="1501957999" w:edGrp="everyone"/>
            <w:r w:rsidRPr="00E57248">
              <w:t>26</w:t>
            </w:r>
            <w:r w:rsidRPr="00E57248">
              <w:rPr>
                <w:vanish/>
                <w:color w:val="FF0000"/>
              </w:rPr>
              <w:t>@T190509@T190509End</w:t>
            </w:r>
            <w:r w:rsidRPr="00E57248">
              <w:t xml:space="preserve"> </w:t>
            </w:r>
            <w:permEnd w:id="1501957999"/>
            <w:r w:rsidRPr="00E57248">
              <w:t xml:space="preserve"> </w:t>
            </w:r>
            <w:bookmarkEnd w:id="744"/>
          </w:p>
        </w:tc>
        <w:tc>
          <w:tcPr>
            <w:tcW w:w="696" w:type="pct"/>
            <w:vAlign w:val="center"/>
            <w:hideMark/>
          </w:tcPr>
          <w:p w:rsidR="00A40ED5" w:rsidRPr="00E57248" w:rsidRDefault="00A40ED5">
            <w:pPr>
              <w:spacing w:line="276" w:lineRule="auto"/>
              <w:jc w:val="right"/>
            </w:pPr>
            <w:bookmarkStart w:id="745" w:name="XBRL_001853T_0005_E"/>
            <w:r w:rsidRPr="00E57248">
              <w:t xml:space="preserve"> </w:t>
            </w:r>
            <w:permStart w:id="1779647791" w:edGrp="everyone"/>
            <w:r w:rsidRPr="00E57248">
              <w:rPr>
                <w:vanish/>
                <w:color w:val="FF0000"/>
              </w:rPr>
              <w:t>@T190511@T190511End</w:t>
            </w:r>
            <w:r w:rsidRPr="00E57248">
              <w:t xml:space="preserve"> </w:t>
            </w:r>
            <w:permEnd w:id="1779647791"/>
            <w:r w:rsidRPr="00E57248">
              <w:t xml:space="preserve"> </w:t>
            </w:r>
            <w:bookmarkEnd w:id="745"/>
          </w:p>
        </w:tc>
      </w:tr>
      <w:tr w:rsidR="00A40ED5" w:rsidRPr="00E57248" w:rsidTr="00B863DF">
        <w:tc>
          <w:tcPr>
            <w:tcW w:w="3244" w:type="pct"/>
            <w:vAlign w:val="center"/>
            <w:hideMark/>
          </w:tcPr>
          <w:p w:rsidR="00A40ED5" w:rsidRPr="00E57248" w:rsidRDefault="00A40ED5" w:rsidP="006F6980">
            <w:pPr>
              <w:spacing w:line="276" w:lineRule="auto"/>
            </w:pPr>
            <w:bookmarkStart w:id="746" w:name="XBRL_001854T_0005"/>
            <w:r w:rsidRPr="00E57248">
              <w:t xml:space="preserve"> </w:t>
            </w:r>
            <w:permStart w:id="1162487494" w:edGrp="everyone"/>
            <w:r w:rsidRPr="00E57248">
              <w:t>Cantin</w:t>
            </w:r>
            <w:r w:rsidR="006F6980">
              <w:t>a</w:t>
            </w:r>
            <w:r w:rsidRPr="00E57248">
              <w:t xml:space="preserve"> TERRAGLIO </w:t>
            </w:r>
            <w:proofErr w:type="spellStart"/>
            <w:r w:rsidRPr="00E57248">
              <w:t>soc</w:t>
            </w:r>
            <w:proofErr w:type="spellEnd"/>
            <w:r w:rsidRPr="00E57248">
              <w:t>. coop. agricola</w:t>
            </w:r>
            <w:r w:rsidRPr="00E57248">
              <w:rPr>
                <w:vanish/>
                <w:color w:val="FF0000"/>
              </w:rPr>
              <w:t>@T190602@T190602End</w:t>
            </w:r>
            <w:r w:rsidRPr="00E57248">
              <w:t xml:space="preserve"> </w:t>
            </w:r>
            <w:permEnd w:id="1162487494"/>
            <w:r w:rsidRPr="00E57248">
              <w:t xml:space="preserve"> </w:t>
            </w:r>
            <w:bookmarkEnd w:id="746"/>
          </w:p>
        </w:tc>
        <w:tc>
          <w:tcPr>
            <w:tcW w:w="1060" w:type="pct"/>
            <w:vAlign w:val="center"/>
            <w:hideMark/>
          </w:tcPr>
          <w:p w:rsidR="00A40ED5" w:rsidRPr="00E57248" w:rsidRDefault="00A40ED5">
            <w:pPr>
              <w:spacing w:line="276" w:lineRule="auto"/>
              <w:jc w:val="right"/>
            </w:pPr>
            <w:bookmarkStart w:id="747" w:name="XBRL_001855T_0005"/>
            <w:r w:rsidRPr="00E57248">
              <w:t xml:space="preserve"> </w:t>
            </w:r>
            <w:permStart w:id="2087803132" w:edGrp="everyone"/>
            <w:r w:rsidRPr="00E57248">
              <w:t>26</w:t>
            </w:r>
            <w:r w:rsidRPr="00E57248">
              <w:rPr>
                <w:vanish/>
                <w:color w:val="FF0000"/>
              </w:rPr>
              <w:t>@T190609@T190609End</w:t>
            </w:r>
            <w:r w:rsidRPr="00E57248">
              <w:t xml:space="preserve"> </w:t>
            </w:r>
            <w:permEnd w:id="2087803132"/>
            <w:r w:rsidRPr="00E57248">
              <w:t xml:space="preserve"> </w:t>
            </w:r>
            <w:bookmarkEnd w:id="747"/>
          </w:p>
        </w:tc>
        <w:tc>
          <w:tcPr>
            <w:tcW w:w="696" w:type="pct"/>
            <w:vAlign w:val="center"/>
            <w:hideMark/>
          </w:tcPr>
          <w:p w:rsidR="00A40ED5" w:rsidRPr="00E57248" w:rsidRDefault="00A40ED5">
            <w:pPr>
              <w:spacing w:line="276" w:lineRule="auto"/>
              <w:jc w:val="right"/>
            </w:pPr>
            <w:bookmarkStart w:id="748" w:name="XBRL_001856T_0005_E"/>
            <w:r w:rsidRPr="00E57248">
              <w:t xml:space="preserve"> </w:t>
            </w:r>
            <w:permStart w:id="1536966158" w:edGrp="everyone"/>
            <w:r w:rsidRPr="00E57248">
              <w:rPr>
                <w:vanish/>
                <w:color w:val="FF0000"/>
              </w:rPr>
              <w:t>@T190611@T190611End</w:t>
            </w:r>
            <w:r w:rsidRPr="00E57248">
              <w:t xml:space="preserve"> </w:t>
            </w:r>
            <w:permEnd w:id="1536966158"/>
            <w:r w:rsidRPr="00E57248">
              <w:t xml:space="preserve"> </w:t>
            </w:r>
            <w:bookmarkEnd w:id="748"/>
          </w:p>
        </w:tc>
      </w:tr>
      <w:tr w:rsidR="00A40ED5" w:rsidRPr="00E57248" w:rsidTr="00B863DF">
        <w:tc>
          <w:tcPr>
            <w:tcW w:w="3244" w:type="pct"/>
            <w:vAlign w:val="center"/>
            <w:hideMark/>
          </w:tcPr>
          <w:p w:rsidR="00A40ED5" w:rsidRPr="00E57248" w:rsidRDefault="00A40ED5">
            <w:pPr>
              <w:spacing w:line="276" w:lineRule="auto"/>
            </w:pPr>
            <w:bookmarkStart w:id="749" w:name="XBRL_001857T_0005"/>
            <w:r w:rsidRPr="00E57248">
              <w:t xml:space="preserve"> </w:t>
            </w:r>
            <w:permStart w:id="606873492" w:edGrp="everyone"/>
            <w:r w:rsidRPr="00E57248">
              <w:t>Cantina Sociale TE</w:t>
            </w:r>
            <w:r w:rsidR="00B863DF">
              <w:t xml:space="preserve">ZZE DI PIAVE </w:t>
            </w:r>
            <w:proofErr w:type="spellStart"/>
            <w:r w:rsidR="00B863DF">
              <w:t>soc</w:t>
            </w:r>
            <w:proofErr w:type="spellEnd"/>
            <w:r w:rsidR="00B863DF">
              <w:t xml:space="preserve">. coop. </w:t>
            </w:r>
            <w:proofErr w:type="spellStart"/>
            <w:r w:rsidR="00B863DF">
              <w:t>agr</w:t>
            </w:r>
            <w:proofErr w:type="spellEnd"/>
            <w:r w:rsidR="00B863DF">
              <w:t>.</w:t>
            </w:r>
            <w:r w:rsidRPr="00E57248">
              <w:rPr>
                <w:vanish/>
                <w:color w:val="FF0000"/>
              </w:rPr>
              <w:t>@T190702@T190702End</w:t>
            </w:r>
            <w:r w:rsidRPr="00E57248">
              <w:t xml:space="preserve"> </w:t>
            </w:r>
            <w:permEnd w:id="606873492"/>
            <w:r w:rsidRPr="00E57248">
              <w:t xml:space="preserve"> </w:t>
            </w:r>
            <w:bookmarkEnd w:id="749"/>
          </w:p>
        </w:tc>
        <w:tc>
          <w:tcPr>
            <w:tcW w:w="1060" w:type="pct"/>
            <w:vAlign w:val="center"/>
            <w:hideMark/>
          </w:tcPr>
          <w:p w:rsidR="00A40ED5" w:rsidRPr="00E57248" w:rsidRDefault="00A40ED5">
            <w:pPr>
              <w:spacing w:line="276" w:lineRule="auto"/>
              <w:jc w:val="right"/>
            </w:pPr>
            <w:bookmarkStart w:id="750" w:name="XBRL_001858T_0005"/>
            <w:r w:rsidRPr="00E57248">
              <w:t xml:space="preserve"> </w:t>
            </w:r>
            <w:permStart w:id="1267561104" w:edGrp="everyone"/>
            <w:r w:rsidRPr="00E57248">
              <w:t>26</w:t>
            </w:r>
            <w:r w:rsidRPr="00E57248">
              <w:rPr>
                <w:vanish/>
                <w:color w:val="FF0000"/>
              </w:rPr>
              <w:t>@T190709@T190709End</w:t>
            </w:r>
            <w:r w:rsidRPr="00E57248">
              <w:t xml:space="preserve"> </w:t>
            </w:r>
            <w:permEnd w:id="1267561104"/>
            <w:r w:rsidRPr="00E57248">
              <w:t xml:space="preserve"> </w:t>
            </w:r>
            <w:bookmarkEnd w:id="750"/>
          </w:p>
        </w:tc>
        <w:tc>
          <w:tcPr>
            <w:tcW w:w="696" w:type="pct"/>
            <w:vAlign w:val="center"/>
            <w:hideMark/>
          </w:tcPr>
          <w:p w:rsidR="00A40ED5" w:rsidRPr="00E57248" w:rsidRDefault="00A40ED5">
            <w:pPr>
              <w:spacing w:line="276" w:lineRule="auto"/>
              <w:jc w:val="right"/>
            </w:pPr>
            <w:bookmarkStart w:id="751" w:name="XBRL_001859T_0005_E"/>
            <w:r w:rsidRPr="00E57248">
              <w:t xml:space="preserve"> </w:t>
            </w:r>
            <w:permStart w:id="1935220800" w:edGrp="everyone"/>
            <w:r w:rsidRPr="00E57248">
              <w:rPr>
                <w:vanish/>
                <w:color w:val="FF0000"/>
              </w:rPr>
              <w:t>@T190711@T190711End</w:t>
            </w:r>
            <w:r w:rsidRPr="00E57248">
              <w:t xml:space="preserve"> </w:t>
            </w:r>
            <w:permEnd w:id="1935220800"/>
            <w:r w:rsidRPr="00E57248">
              <w:t xml:space="preserve"> </w:t>
            </w:r>
            <w:bookmarkEnd w:id="751"/>
          </w:p>
        </w:tc>
      </w:tr>
      <w:tr w:rsidR="00A40ED5" w:rsidRPr="00E57248" w:rsidTr="00B863DF">
        <w:tc>
          <w:tcPr>
            <w:tcW w:w="3244" w:type="pct"/>
            <w:vAlign w:val="center"/>
            <w:hideMark/>
          </w:tcPr>
          <w:p w:rsidR="00A40ED5" w:rsidRPr="00E57248" w:rsidRDefault="00A40ED5">
            <w:pPr>
              <w:spacing w:line="276" w:lineRule="auto"/>
            </w:pPr>
            <w:bookmarkStart w:id="752" w:name="XBRL_001860T_0005"/>
            <w:r w:rsidRPr="00E57248">
              <w:t xml:space="preserve"> </w:t>
            </w:r>
            <w:permStart w:id="1680048002" w:edGrp="everyone"/>
            <w:r w:rsidRPr="00E57248">
              <w:t xml:space="preserve">Cantina Sociale di VAZZOLA </w:t>
            </w:r>
            <w:proofErr w:type="spellStart"/>
            <w:r w:rsidRPr="00E57248">
              <w:t>soc</w:t>
            </w:r>
            <w:proofErr w:type="spellEnd"/>
            <w:r w:rsidRPr="00E57248">
              <w:t>. coop. agricola</w:t>
            </w:r>
            <w:r w:rsidRPr="00E57248">
              <w:rPr>
                <w:vanish/>
                <w:color w:val="FF0000"/>
              </w:rPr>
              <w:t>@T190802@T190802End</w:t>
            </w:r>
            <w:r w:rsidRPr="00E57248">
              <w:t xml:space="preserve"> </w:t>
            </w:r>
            <w:permEnd w:id="1680048002"/>
            <w:r w:rsidRPr="00E57248">
              <w:t xml:space="preserve"> </w:t>
            </w:r>
            <w:bookmarkEnd w:id="752"/>
          </w:p>
        </w:tc>
        <w:tc>
          <w:tcPr>
            <w:tcW w:w="1060" w:type="pct"/>
            <w:vAlign w:val="center"/>
            <w:hideMark/>
          </w:tcPr>
          <w:p w:rsidR="00A40ED5" w:rsidRPr="00E57248" w:rsidRDefault="00A40ED5">
            <w:pPr>
              <w:spacing w:line="276" w:lineRule="auto"/>
              <w:jc w:val="right"/>
            </w:pPr>
            <w:bookmarkStart w:id="753" w:name="XBRL_001861T_0005"/>
            <w:r w:rsidRPr="00E57248">
              <w:t xml:space="preserve"> </w:t>
            </w:r>
            <w:permStart w:id="2106091459" w:edGrp="everyone"/>
            <w:r w:rsidRPr="00E57248">
              <w:t>5</w:t>
            </w:r>
            <w:r w:rsidRPr="00E57248">
              <w:rPr>
                <w:vanish/>
                <w:color w:val="FF0000"/>
              </w:rPr>
              <w:t>@T190809@T190809End</w:t>
            </w:r>
            <w:r w:rsidRPr="00E57248">
              <w:t xml:space="preserve"> </w:t>
            </w:r>
            <w:permEnd w:id="2106091459"/>
            <w:r w:rsidRPr="00E57248">
              <w:t xml:space="preserve"> </w:t>
            </w:r>
            <w:bookmarkEnd w:id="753"/>
          </w:p>
        </w:tc>
        <w:tc>
          <w:tcPr>
            <w:tcW w:w="696" w:type="pct"/>
            <w:vAlign w:val="center"/>
            <w:hideMark/>
          </w:tcPr>
          <w:p w:rsidR="00A40ED5" w:rsidRPr="00E57248" w:rsidRDefault="00A40ED5">
            <w:pPr>
              <w:spacing w:line="276" w:lineRule="auto"/>
              <w:jc w:val="right"/>
            </w:pPr>
            <w:bookmarkStart w:id="754" w:name="XBRL_001862T_0005_E"/>
            <w:r w:rsidRPr="00E57248">
              <w:t xml:space="preserve"> </w:t>
            </w:r>
            <w:permStart w:id="1494754908" w:edGrp="everyone"/>
            <w:r w:rsidRPr="00E57248">
              <w:rPr>
                <w:vanish/>
                <w:color w:val="FF0000"/>
              </w:rPr>
              <w:t>@T190811@T190811End</w:t>
            </w:r>
            <w:r w:rsidRPr="00E57248">
              <w:t xml:space="preserve"> </w:t>
            </w:r>
            <w:permEnd w:id="1494754908"/>
            <w:r w:rsidRPr="00E57248">
              <w:t xml:space="preserve"> </w:t>
            </w:r>
            <w:bookmarkEnd w:id="754"/>
          </w:p>
        </w:tc>
      </w:tr>
      <w:tr w:rsidR="00A40ED5" w:rsidRPr="00E57248" w:rsidTr="00B863DF">
        <w:tc>
          <w:tcPr>
            <w:tcW w:w="3244" w:type="pct"/>
            <w:vAlign w:val="center"/>
            <w:hideMark/>
          </w:tcPr>
          <w:p w:rsidR="00A40ED5" w:rsidRPr="00E57248" w:rsidRDefault="00A40ED5">
            <w:pPr>
              <w:spacing w:line="276" w:lineRule="auto"/>
            </w:pPr>
            <w:bookmarkStart w:id="755" w:name="XBRL_001863T_0005"/>
            <w:r w:rsidRPr="00E57248">
              <w:t xml:space="preserve"> </w:t>
            </w:r>
            <w:permStart w:id="781528504" w:edGrp="everyone"/>
            <w:r w:rsidRPr="00E57248">
              <w:t>CONAI Consorzio Nazionale Imballaggi</w:t>
            </w:r>
            <w:r w:rsidRPr="00E57248">
              <w:rPr>
                <w:vanish/>
                <w:color w:val="FF0000"/>
              </w:rPr>
              <w:t>@T190902@T190902End</w:t>
            </w:r>
            <w:r w:rsidRPr="00E57248">
              <w:t xml:space="preserve"> </w:t>
            </w:r>
            <w:permEnd w:id="781528504"/>
            <w:r w:rsidRPr="00E57248">
              <w:t xml:space="preserve"> </w:t>
            </w:r>
            <w:bookmarkEnd w:id="755"/>
          </w:p>
        </w:tc>
        <w:tc>
          <w:tcPr>
            <w:tcW w:w="1060" w:type="pct"/>
            <w:vAlign w:val="center"/>
            <w:hideMark/>
          </w:tcPr>
          <w:p w:rsidR="00A40ED5" w:rsidRPr="00E57248" w:rsidRDefault="00A40ED5">
            <w:pPr>
              <w:spacing w:line="276" w:lineRule="auto"/>
              <w:jc w:val="right"/>
            </w:pPr>
            <w:bookmarkStart w:id="756" w:name="XBRL_001864T_0005"/>
            <w:r w:rsidRPr="00E57248">
              <w:t xml:space="preserve"> </w:t>
            </w:r>
            <w:permStart w:id="1601656219" w:edGrp="everyone"/>
            <w:r w:rsidRPr="00E57248">
              <w:t>265</w:t>
            </w:r>
            <w:r w:rsidRPr="00E57248">
              <w:rPr>
                <w:vanish/>
                <w:color w:val="FF0000"/>
              </w:rPr>
              <w:t>@T190909@T190909End</w:t>
            </w:r>
            <w:r w:rsidRPr="00E57248">
              <w:t xml:space="preserve"> </w:t>
            </w:r>
            <w:permEnd w:id="1601656219"/>
            <w:r w:rsidRPr="00E57248">
              <w:t xml:space="preserve"> </w:t>
            </w:r>
            <w:bookmarkEnd w:id="756"/>
          </w:p>
        </w:tc>
        <w:tc>
          <w:tcPr>
            <w:tcW w:w="696" w:type="pct"/>
            <w:vAlign w:val="center"/>
            <w:hideMark/>
          </w:tcPr>
          <w:p w:rsidR="00A40ED5" w:rsidRPr="00E57248" w:rsidRDefault="00A40ED5">
            <w:pPr>
              <w:spacing w:line="276" w:lineRule="auto"/>
              <w:jc w:val="right"/>
            </w:pPr>
            <w:bookmarkStart w:id="757" w:name="XBRL_001865T_0005_E"/>
            <w:r w:rsidRPr="00E57248">
              <w:t xml:space="preserve"> </w:t>
            </w:r>
            <w:permStart w:id="1148459177" w:edGrp="everyone"/>
            <w:r w:rsidRPr="00E57248">
              <w:rPr>
                <w:vanish/>
                <w:color w:val="FF0000"/>
              </w:rPr>
              <w:t>@T190911@T190911End</w:t>
            </w:r>
            <w:r w:rsidRPr="00E57248">
              <w:t xml:space="preserve"> </w:t>
            </w:r>
            <w:permEnd w:id="1148459177"/>
            <w:r w:rsidRPr="00E57248">
              <w:t xml:space="preserve"> </w:t>
            </w:r>
            <w:bookmarkEnd w:id="757"/>
          </w:p>
        </w:tc>
      </w:tr>
      <w:tr w:rsidR="00A40ED5" w:rsidRPr="00E57248" w:rsidTr="00B863DF">
        <w:tc>
          <w:tcPr>
            <w:tcW w:w="3244" w:type="pct"/>
            <w:vAlign w:val="center"/>
            <w:hideMark/>
          </w:tcPr>
          <w:p w:rsidR="00A40ED5" w:rsidRPr="00E57248" w:rsidRDefault="00A40ED5">
            <w:pPr>
              <w:spacing w:line="276" w:lineRule="auto"/>
            </w:pPr>
            <w:bookmarkStart w:id="758" w:name="XBRL_001866T_0005"/>
            <w:r w:rsidRPr="00E57248">
              <w:t xml:space="preserve"> </w:t>
            </w:r>
            <w:permStart w:id="140010632" w:edGrp="everyone"/>
            <w:r w:rsidRPr="00E57248">
              <w:t xml:space="preserve">Cantina di CONEGLIANO E VITTORIO V.TO </w:t>
            </w:r>
            <w:proofErr w:type="spellStart"/>
            <w:r w:rsidRPr="00E57248">
              <w:t>sac</w:t>
            </w:r>
            <w:proofErr w:type="spellEnd"/>
            <w:r w:rsidRPr="00E57248">
              <w:rPr>
                <w:vanish/>
                <w:color w:val="FF0000"/>
              </w:rPr>
              <w:t>@T191002@T191002End</w:t>
            </w:r>
            <w:r w:rsidRPr="00E57248">
              <w:t xml:space="preserve"> </w:t>
            </w:r>
            <w:permEnd w:id="140010632"/>
            <w:r w:rsidRPr="00E57248">
              <w:t xml:space="preserve"> </w:t>
            </w:r>
            <w:bookmarkEnd w:id="758"/>
          </w:p>
        </w:tc>
        <w:tc>
          <w:tcPr>
            <w:tcW w:w="1060" w:type="pct"/>
            <w:vAlign w:val="center"/>
            <w:hideMark/>
          </w:tcPr>
          <w:p w:rsidR="00A40ED5" w:rsidRPr="00E57248" w:rsidRDefault="00A40ED5">
            <w:pPr>
              <w:spacing w:line="276" w:lineRule="auto"/>
              <w:jc w:val="right"/>
            </w:pPr>
            <w:bookmarkStart w:id="759" w:name="XBRL_001867T_0005"/>
            <w:r w:rsidRPr="00E57248">
              <w:t xml:space="preserve"> </w:t>
            </w:r>
            <w:permStart w:id="1245789015" w:edGrp="everyone"/>
            <w:r w:rsidRPr="00E57248">
              <w:t>52</w:t>
            </w:r>
            <w:r w:rsidRPr="00E57248">
              <w:rPr>
                <w:vanish/>
                <w:color w:val="FF0000"/>
              </w:rPr>
              <w:t>@T191009@T191009End</w:t>
            </w:r>
            <w:r w:rsidRPr="00E57248">
              <w:t xml:space="preserve"> </w:t>
            </w:r>
            <w:permEnd w:id="1245789015"/>
            <w:r w:rsidRPr="00E57248">
              <w:t xml:space="preserve"> </w:t>
            </w:r>
            <w:bookmarkEnd w:id="759"/>
          </w:p>
        </w:tc>
        <w:tc>
          <w:tcPr>
            <w:tcW w:w="696" w:type="pct"/>
            <w:vAlign w:val="center"/>
            <w:hideMark/>
          </w:tcPr>
          <w:p w:rsidR="00A40ED5" w:rsidRPr="00E57248" w:rsidRDefault="00A40ED5">
            <w:pPr>
              <w:spacing w:line="276" w:lineRule="auto"/>
              <w:jc w:val="right"/>
            </w:pPr>
            <w:bookmarkStart w:id="760" w:name="XBRL_001868T_0005_E"/>
            <w:r w:rsidRPr="00E57248">
              <w:t xml:space="preserve"> </w:t>
            </w:r>
            <w:permStart w:id="503541964" w:edGrp="everyone"/>
            <w:r w:rsidRPr="00E57248">
              <w:rPr>
                <w:vanish/>
                <w:color w:val="FF0000"/>
              </w:rPr>
              <w:t>@T191011@T191011End</w:t>
            </w:r>
            <w:r w:rsidRPr="00E57248">
              <w:t xml:space="preserve"> </w:t>
            </w:r>
            <w:permEnd w:id="503541964"/>
            <w:r w:rsidRPr="00E57248">
              <w:t xml:space="preserve"> </w:t>
            </w:r>
            <w:bookmarkEnd w:id="760"/>
          </w:p>
        </w:tc>
      </w:tr>
      <w:tr w:rsidR="00A40ED5" w:rsidRPr="00E57248" w:rsidTr="00B863DF">
        <w:tc>
          <w:tcPr>
            <w:tcW w:w="3244" w:type="pct"/>
            <w:vAlign w:val="center"/>
            <w:hideMark/>
          </w:tcPr>
          <w:p w:rsidR="00A40ED5" w:rsidRPr="00E57248" w:rsidRDefault="00A40ED5">
            <w:pPr>
              <w:spacing w:line="276" w:lineRule="auto"/>
            </w:pPr>
            <w:bookmarkStart w:id="761" w:name="XBRL_001869T_0005"/>
            <w:r w:rsidRPr="00E57248">
              <w:t xml:space="preserve"> </w:t>
            </w:r>
            <w:permStart w:id="1142891316" w:edGrp="everyone"/>
            <w:r w:rsidRPr="00E57248">
              <w:t xml:space="preserve">VIGNAIOLI VENETO FRIULANI </w:t>
            </w:r>
            <w:proofErr w:type="spellStart"/>
            <w:r w:rsidRPr="00E57248">
              <w:t>sca</w:t>
            </w:r>
            <w:proofErr w:type="spellEnd"/>
            <w:r w:rsidRPr="00E57248">
              <w:rPr>
                <w:vanish/>
                <w:color w:val="FF0000"/>
              </w:rPr>
              <w:t>@T191102@T191102End</w:t>
            </w:r>
            <w:r w:rsidRPr="00E57248">
              <w:t xml:space="preserve"> </w:t>
            </w:r>
            <w:permEnd w:id="1142891316"/>
            <w:r w:rsidRPr="00E57248">
              <w:t xml:space="preserve"> </w:t>
            </w:r>
            <w:bookmarkEnd w:id="761"/>
          </w:p>
        </w:tc>
        <w:tc>
          <w:tcPr>
            <w:tcW w:w="1060" w:type="pct"/>
            <w:vAlign w:val="center"/>
            <w:hideMark/>
          </w:tcPr>
          <w:p w:rsidR="00A40ED5" w:rsidRPr="00E57248" w:rsidRDefault="00A40ED5">
            <w:pPr>
              <w:spacing w:line="276" w:lineRule="auto"/>
              <w:jc w:val="right"/>
            </w:pPr>
            <w:bookmarkStart w:id="762" w:name="XBRL_001870T_0005"/>
            <w:r w:rsidRPr="00E57248">
              <w:t xml:space="preserve"> </w:t>
            </w:r>
            <w:permStart w:id="1913724138" w:edGrp="everyone"/>
            <w:r w:rsidRPr="00E57248">
              <w:t>52</w:t>
            </w:r>
            <w:r w:rsidRPr="00E57248">
              <w:rPr>
                <w:vanish/>
                <w:color w:val="FF0000"/>
              </w:rPr>
              <w:t>@T191109@T191109End</w:t>
            </w:r>
            <w:r w:rsidRPr="00E57248">
              <w:t xml:space="preserve"> </w:t>
            </w:r>
            <w:permEnd w:id="1913724138"/>
            <w:r w:rsidRPr="00E57248">
              <w:t xml:space="preserve"> </w:t>
            </w:r>
            <w:bookmarkEnd w:id="762"/>
          </w:p>
        </w:tc>
        <w:tc>
          <w:tcPr>
            <w:tcW w:w="696" w:type="pct"/>
            <w:vAlign w:val="center"/>
            <w:hideMark/>
          </w:tcPr>
          <w:p w:rsidR="00A40ED5" w:rsidRPr="00E57248" w:rsidRDefault="00A40ED5">
            <w:pPr>
              <w:spacing w:line="276" w:lineRule="auto"/>
              <w:jc w:val="right"/>
            </w:pPr>
            <w:bookmarkStart w:id="763" w:name="XBRL_001871T_0005_E"/>
            <w:r w:rsidRPr="00E57248">
              <w:t xml:space="preserve"> </w:t>
            </w:r>
            <w:permStart w:id="100089639" w:edGrp="everyone"/>
            <w:r w:rsidRPr="00E57248">
              <w:rPr>
                <w:vanish/>
                <w:color w:val="FF0000"/>
              </w:rPr>
              <w:t>@T191111@T191111End</w:t>
            </w:r>
            <w:r w:rsidRPr="00E57248">
              <w:t xml:space="preserve"> </w:t>
            </w:r>
            <w:permEnd w:id="100089639"/>
            <w:r w:rsidRPr="00E57248">
              <w:t xml:space="preserve"> </w:t>
            </w:r>
            <w:bookmarkEnd w:id="763"/>
          </w:p>
        </w:tc>
      </w:tr>
      <w:tr w:rsidR="00A40ED5" w:rsidRPr="00E57248" w:rsidTr="00B863DF">
        <w:tc>
          <w:tcPr>
            <w:tcW w:w="3244" w:type="pct"/>
            <w:vAlign w:val="center"/>
            <w:hideMark/>
          </w:tcPr>
          <w:p w:rsidR="00A40ED5" w:rsidRPr="00E57248" w:rsidRDefault="00A40ED5">
            <w:pPr>
              <w:spacing w:line="276" w:lineRule="auto"/>
            </w:pPr>
            <w:bookmarkStart w:id="764" w:name="XBRL_001872T_0005"/>
            <w:r w:rsidRPr="00E57248">
              <w:t xml:space="preserve"> </w:t>
            </w:r>
            <w:permStart w:id="371720342" w:edGrp="everyone"/>
            <w:r w:rsidR="00B863DF">
              <w:t xml:space="preserve">Cantina </w:t>
            </w:r>
            <w:proofErr w:type="spellStart"/>
            <w:r w:rsidR="00B863DF">
              <w:t>Soc</w:t>
            </w:r>
            <w:proofErr w:type="spellEnd"/>
            <w:r w:rsidR="00B863DF">
              <w:t xml:space="preserve">. </w:t>
            </w:r>
            <w:r w:rsidRPr="00E57248">
              <w:t xml:space="preserve">COLLI DEL SOLIGO </w:t>
            </w:r>
            <w:proofErr w:type="spellStart"/>
            <w:r w:rsidRPr="00E57248">
              <w:t>soc</w:t>
            </w:r>
            <w:proofErr w:type="spellEnd"/>
            <w:r w:rsidRPr="00E57248">
              <w:t xml:space="preserve">. coop. </w:t>
            </w:r>
            <w:proofErr w:type="spellStart"/>
            <w:r w:rsidRPr="00E57248">
              <w:t>agr</w:t>
            </w:r>
            <w:proofErr w:type="spellEnd"/>
            <w:r w:rsidRPr="00E57248">
              <w:t>.</w:t>
            </w:r>
            <w:r w:rsidRPr="00E57248">
              <w:rPr>
                <w:vanish/>
                <w:color w:val="FF0000"/>
              </w:rPr>
              <w:t>@T191202@T191202End</w:t>
            </w:r>
            <w:r w:rsidRPr="00E57248">
              <w:t xml:space="preserve"> </w:t>
            </w:r>
            <w:permEnd w:id="371720342"/>
            <w:r w:rsidRPr="00E57248">
              <w:t xml:space="preserve"> </w:t>
            </w:r>
            <w:bookmarkEnd w:id="764"/>
          </w:p>
        </w:tc>
        <w:tc>
          <w:tcPr>
            <w:tcW w:w="1060" w:type="pct"/>
            <w:vAlign w:val="center"/>
            <w:hideMark/>
          </w:tcPr>
          <w:p w:rsidR="00A40ED5" w:rsidRPr="00E57248" w:rsidRDefault="00A40ED5">
            <w:pPr>
              <w:spacing w:line="276" w:lineRule="auto"/>
              <w:jc w:val="right"/>
            </w:pPr>
            <w:bookmarkStart w:id="765" w:name="XBRL_001873T_0005"/>
            <w:r w:rsidRPr="00E57248">
              <w:t xml:space="preserve"> </w:t>
            </w:r>
            <w:permStart w:id="282082588" w:edGrp="everyone"/>
            <w:r w:rsidRPr="00E57248">
              <w:t>2</w:t>
            </w:r>
            <w:r w:rsidR="00AC514A">
              <w:t>5</w:t>
            </w:r>
            <w:r w:rsidRPr="00E57248">
              <w:rPr>
                <w:vanish/>
                <w:color w:val="FF0000"/>
              </w:rPr>
              <w:t>@T191209@T191209End</w:t>
            </w:r>
            <w:r w:rsidRPr="00E57248">
              <w:t xml:space="preserve"> </w:t>
            </w:r>
            <w:permEnd w:id="282082588"/>
            <w:r w:rsidRPr="00E57248">
              <w:t xml:space="preserve"> </w:t>
            </w:r>
            <w:bookmarkEnd w:id="765"/>
          </w:p>
        </w:tc>
        <w:tc>
          <w:tcPr>
            <w:tcW w:w="696" w:type="pct"/>
            <w:vAlign w:val="center"/>
            <w:hideMark/>
          </w:tcPr>
          <w:p w:rsidR="00A40ED5" w:rsidRPr="00E57248" w:rsidRDefault="00A40ED5">
            <w:pPr>
              <w:spacing w:line="276" w:lineRule="auto"/>
              <w:jc w:val="right"/>
            </w:pPr>
            <w:bookmarkStart w:id="766" w:name="XBRL_001874T_0005_E"/>
            <w:r w:rsidRPr="00E57248">
              <w:t xml:space="preserve"> </w:t>
            </w:r>
            <w:permStart w:id="983440963" w:edGrp="everyone"/>
            <w:r w:rsidRPr="00E57248">
              <w:rPr>
                <w:vanish/>
                <w:color w:val="FF0000"/>
              </w:rPr>
              <w:t>@T191211@T191211End</w:t>
            </w:r>
            <w:r w:rsidRPr="00E57248">
              <w:t xml:space="preserve"> </w:t>
            </w:r>
            <w:permEnd w:id="983440963"/>
            <w:r w:rsidRPr="00E57248">
              <w:t xml:space="preserve"> </w:t>
            </w:r>
            <w:bookmarkEnd w:id="766"/>
          </w:p>
        </w:tc>
      </w:tr>
      <w:tr w:rsidR="00A40ED5" w:rsidRPr="00E57248" w:rsidTr="00B863DF">
        <w:tc>
          <w:tcPr>
            <w:tcW w:w="3244" w:type="pct"/>
            <w:vAlign w:val="center"/>
            <w:hideMark/>
          </w:tcPr>
          <w:p w:rsidR="00A40ED5" w:rsidRPr="00E57248" w:rsidRDefault="00A40ED5">
            <w:pPr>
              <w:spacing w:line="276" w:lineRule="auto"/>
            </w:pPr>
            <w:bookmarkStart w:id="767" w:name="XBRL_001875T_0005"/>
            <w:r w:rsidRPr="00E57248">
              <w:t xml:space="preserve"> </w:t>
            </w:r>
            <w:permStart w:id="2028040706" w:edGrp="everyone"/>
            <w:r w:rsidRPr="00E57248">
              <w:t xml:space="preserve">Cantina Sociale di CODOGNE’ </w:t>
            </w:r>
            <w:proofErr w:type="spellStart"/>
            <w:r w:rsidRPr="00E57248">
              <w:t>soc</w:t>
            </w:r>
            <w:proofErr w:type="spellEnd"/>
            <w:r w:rsidRPr="00E57248">
              <w:t xml:space="preserve">. coop. </w:t>
            </w:r>
            <w:proofErr w:type="spellStart"/>
            <w:r w:rsidRPr="00E57248">
              <w:t>agr</w:t>
            </w:r>
            <w:proofErr w:type="spellEnd"/>
            <w:r w:rsidRPr="00E57248">
              <w:t>.</w:t>
            </w:r>
            <w:r w:rsidRPr="00E57248">
              <w:rPr>
                <w:vanish/>
                <w:color w:val="FF0000"/>
              </w:rPr>
              <w:t>@T191302@T191302End</w:t>
            </w:r>
            <w:r w:rsidRPr="00E57248">
              <w:t xml:space="preserve"> </w:t>
            </w:r>
            <w:permEnd w:id="2028040706"/>
            <w:r w:rsidRPr="00E57248">
              <w:t xml:space="preserve"> </w:t>
            </w:r>
            <w:bookmarkEnd w:id="767"/>
          </w:p>
        </w:tc>
        <w:tc>
          <w:tcPr>
            <w:tcW w:w="1060" w:type="pct"/>
            <w:vAlign w:val="center"/>
            <w:hideMark/>
          </w:tcPr>
          <w:p w:rsidR="00A40ED5" w:rsidRPr="00E57248" w:rsidRDefault="00A40ED5">
            <w:pPr>
              <w:spacing w:line="276" w:lineRule="auto"/>
              <w:jc w:val="right"/>
            </w:pPr>
            <w:bookmarkStart w:id="768" w:name="XBRL_001876T_0005"/>
            <w:r w:rsidRPr="00E57248">
              <w:t xml:space="preserve"> </w:t>
            </w:r>
            <w:permStart w:id="1504325106" w:edGrp="everyone"/>
            <w:r w:rsidRPr="00E57248">
              <w:t>52</w:t>
            </w:r>
            <w:r w:rsidRPr="00E57248">
              <w:rPr>
                <w:vanish/>
                <w:color w:val="FF0000"/>
              </w:rPr>
              <w:t>@T191309@T191309End</w:t>
            </w:r>
            <w:r w:rsidRPr="00E57248">
              <w:t xml:space="preserve"> </w:t>
            </w:r>
            <w:permEnd w:id="1504325106"/>
            <w:r w:rsidRPr="00E57248">
              <w:t xml:space="preserve"> </w:t>
            </w:r>
            <w:bookmarkEnd w:id="768"/>
          </w:p>
        </w:tc>
        <w:tc>
          <w:tcPr>
            <w:tcW w:w="696" w:type="pct"/>
            <w:vAlign w:val="center"/>
            <w:hideMark/>
          </w:tcPr>
          <w:p w:rsidR="00A40ED5" w:rsidRPr="00E57248" w:rsidRDefault="00A40ED5">
            <w:pPr>
              <w:spacing w:line="276" w:lineRule="auto"/>
              <w:jc w:val="right"/>
            </w:pPr>
            <w:bookmarkStart w:id="769" w:name="XBRL_001877T_0005_E"/>
            <w:r w:rsidRPr="00E57248">
              <w:t xml:space="preserve"> </w:t>
            </w:r>
            <w:permStart w:id="873859056" w:edGrp="everyone"/>
            <w:r w:rsidRPr="00E57248">
              <w:rPr>
                <w:vanish/>
                <w:color w:val="FF0000"/>
              </w:rPr>
              <w:t>@T191311@T191311End</w:t>
            </w:r>
            <w:r w:rsidRPr="00E57248">
              <w:t xml:space="preserve"> </w:t>
            </w:r>
            <w:permEnd w:id="873859056"/>
            <w:r w:rsidRPr="00E57248">
              <w:t xml:space="preserve"> </w:t>
            </w:r>
            <w:bookmarkEnd w:id="769"/>
          </w:p>
        </w:tc>
      </w:tr>
      <w:tr w:rsidR="00A40ED5" w:rsidRPr="00E57248" w:rsidTr="00B863DF">
        <w:tc>
          <w:tcPr>
            <w:tcW w:w="3244" w:type="pct"/>
            <w:vAlign w:val="center"/>
            <w:hideMark/>
          </w:tcPr>
          <w:p w:rsidR="00A40ED5" w:rsidRPr="00E57248" w:rsidRDefault="00A40ED5">
            <w:pPr>
              <w:spacing w:line="276" w:lineRule="auto"/>
            </w:pPr>
            <w:bookmarkStart w:id="770" w:name="XBRL_001878T_0005"/>
            <w:r w:rsidRPr="00E57248">
              <w:t xml:space="preserve"> </w:t>
            </w:r>
            <w:permStart w:id="129529226" w:edGrp="everyone"/>
            <w:r w:rsidRPr="00E57248">
              <w:t>BANCA DELLA MARCA Credito Cooperativo</w:t>
            </w:r>
            <w:r w:rsidRPr="00E57248">
              <w:rPr>
                <w:vanish/>
                <w:color w:val="FF0000"/>
              </w:rPr>
              <w:t>@T191402@T191402End</w:t>
            </w:r>
            <w:r w:rsidRPr="00E57248">
              <w:t xml:space="preserve"> </w:t>
            </w:r>
            <w:permEnd w:id="129529226"/>
            <w:r w:rsidRPr="00E57248">
              <w:t xml:space="preserve"> </w:t>
            </w:r>
            <w:bookmarkEnd w:id="770"/>
          </w:p>
        </w:tc>
        <w:tc>
          <w:tcPr>
            <w:tcW w:w="1060" w:type="pct"/>
            <w:vAlign w:val="center"/>
            <w:hideMark/>
          </w:tcPr>
          <w:p w:rsidR="00A40ED5" w:rsidRPr="00E57248" w:rsidRDefault="00A40ED5">
            <w:pPr>
              <w:spacing w:line="276" w:lineRule="auto"/>
              <w:jc w:val="right"/>
            </w:pPr>
            <w:bookmarkStart w:id="771" w:name="XBRL_001879T_0005"/>
            <w:r w:rsidRPr="00E57248">
              <w:t xml:space="preserve"> </w:t>
            </w:r>
            <w:permStart w:id="817451144" w:edGrp="everyone"/>
            <w:r w:rsidRPr="00E57248">
              <w:t>1.033</w:t>
            </w:r>
            <w:r w:rsidRPr="00E57248">
              <w:rPr>
                <w:vanish/>
                <w:color w:val="FF0000"/>
              </w:rPr>
              <w:t>@T191409@T191409End</w:t>
            </w:r>
            <w:r w:rsidRPr="00E57248">
              <w:t xml:space="preserve"> </w:t>
            </w:r>
            <w:permEnd w:id="817451144"/>
            <w:r w:rsidRPr="00E57248">
              <w:t xml:space="preserve"> </w:t>
            </w:r>
            <w:bookmarkEnd w:id="771"/>
          </w:p>
        </w:tc>
        <w:tc>
          <w:tcPr>
            <w:tcW w:w="696" w:type="pct"/>
            <w:vAlign w:val="center"/>
            <w:hideMark/>
          </w:tcPr>
          <w:p w:rsidR="00A40ED5" w:rsidRPr="00E57248" w:rsidRDefault="00A40ED5">
            <w:pPr>
              <w:spacing w:line="276" w:lineRule="auto"/>
              <w:jc w:val="right"/>
            </w:pPr>
            <w:bookmarkStart w:id="772" w:name="XBRL_001880T_0005_E"/>
            <w:r w:rsidRPr="00E57248">
              <w:t xml:space="preserve"> </w:t>
            </w:r>
            <w:permStart w:id="1428510414" w:edGrp="everyone"/>
            <w:r w:rsidRPr="00E57248">
              <w:rPr>
                <w:vanish/>
                <w:color w:val="FF0000"/>
              </w:rPr>
              <w:t>@T191411@T191411End</w:t>
            </w:r>
            <w:r w:rsidRPr="00E57248">
              <w:t xml:space="preserve"> </w:t>
            </w:r>
            <w:permEnd w:id="1428510414"/>
            <w:r w:rsidRPr="00E57248">
              <w:t xml:space="preserve"> </w:t>
            </w:r>
            <w:bookmarkEnd w:id="772"/>
          </w:p>
        </w:tc>
      </w:tr>
      <w:tr w:rsidR="00A40ED5" w:rsidRPr="00E57248" w:rsidTr="00B863DF">
        <w:tc>
          <w:tcPr>
            <w:tcW w:w="3244" w:type="pct"/>
            <w:vAlign w:val="center"/>
            <w:hideMark/>
          </w:tcPr>
          <w:p w:rsidR="00A40ED5" w:rsidRPr="00E57248" w:rsidRDefault="00A40ED5">
            <w:pPr>
              <w:spacing w:line="276" w:lineRule="auto"/>
            </w:pPr>
            <w:bookmarkStart w:id="773" w:name="XBRL_001881T_0005"/>
            <w:r w:rsidRPr="00E57248">
              <w:t xml:space="preserve"> </w:t>
            </w:r>
            <w:permStart w:id="1556627922" w:edGrp="everyone"/>
            <w:r w:rsidRPr="00E57248">
              <w:t>BANCA PREALPI Credito Cooperativo</w:t>
            </w:r>
            <w:r w:rsidRPr="00E57248">
              <w:rPr>
                <w:vanish/>
                <w:color w:val="FF0000"/>
              </w:rPr>
              <w:t>@T191502@T191502End</w:t>
            </w:r>
            <w:r w:rsidRPr="00E57248">
              <w:t xml:space="preserve"> </w:t>
            </w:r>
            <w:permEnd w:id="1556627922"/>
            <w:r w:rsidRPr="00E57248">
              <w:t xml:space="preserve"> </w:t>
            </w:r>
            <w:bookmarkEnd w:id="773"/>
          </w:p>
        </w:tc>
        <w:tc>
          <w:tcPr>
            <w:tcW w:w="1060" w:type="pct"/>
            <w:vAlign w:val="center"/>
            <w:hideMark/>
          </w:tcPr>
          <w:p w:rsidR="00A40ED5" w:rsidRPr="00E57248" w:rsidRDefault="00A40ED5">
            <w:pPr>
              <w:spacing w:line="276" w:lineRule="auto"/>
              <w:jc w:val="right"/>
            </w:pPr>
            <w:bookmarkStart w:id="774" w:name="XBRL_001882T_0005"/>
            <w:r w:rsidRPr="00E57248">
              <w:t xml:space="preserve"> </w:t>
            </w:r>
            <w:permStart w:id="1940727816" w:edGrp="everyone"/>
            <w:r w:rsidRPr="00E57248">
              <w:t>527</w:t>
            </w:r>
            <w:r w:rsidRPr="00E57248">
              <w:rPr>
                <w:vanish/>
                <w:color w:val="FF0000"/>
              </w:rPr>
              <w:t>@T191509@T191509End</w:t>
            </w:r>
            <w:r w:rsidRPr="00E57248">
              <w:t xml:space="preserve"> </w:t>
            </w:r>
            <w:permEnd w:id="1940727816"/>
            <w:r w:rsidRPr="00E57248">
              <w:t xml:space="preserve"> </w:t>
            </w:r>
            <w:bookmarkEnd w:id="774"/>
          </w:p>
        </w:tc>
        <w:tc>
          <w:tcPr>
            <w:tcW w:w="696" w:type="pct"/>
            <w:vAlign w:val="center"/>
            <w:hideMark/>
          </w:tcPr>
          <w:p w:rsidR="00A40ED5" w:rsidRPr="00E57248" w:rsidRDefault="00A40ED5">
            <w:pPr>
              <w:spacing w:line="276" w:lineRule="auto"/>
              <w:jc w:val="right"/>
            </w:pPr>
            <w:bookmarkStart w:id="775" w:name="XBRL_001883T_0005_E"/>
            <w:r w:rsidRPr="00E57248">
              <w:t xml:space="preserve"> </w:t>
            </w:r>
            <w:permStart w:id="957942618" w:edGrp="everyone"/>
            <w:r w:rsidRPr="00E57248">
              <w:rPr>
                <w:vanish/>
                <w:color w:val="FF0000"/>
              </w:rPr>
              <w:t>@T191511@T191511End</w:t>
            </w:r>
            <w:r w:rsidRPr="00E57248">
              <w:t xml:space="preserve"> </w:t>
            </w:r>
            <w:permEnd w:id="957942618"/>
            <w:r w:rsidRPr="00E57248">
              <w:t xml:space="preserve"> </w:t>
            </w:r>
            <w:bookmarkEnd w:id="775"/>
          </w:p>
        </w:tc>
      </w:tr>
      <w:tr w:rsidR="00A40ED5" w:rsidRPr="00E57248" w:rsidTr="00B863DF">
        <w:tc>
          <w:tcPr>
            <w:tcW w:w="3244" w:type="pct"/>
            <w:vAlign w:val="center"/>
            <w:hideMark/>
          </w:tcPr>
          <w:p w:rsidR="00A40ED5" w:rsidRPr="00E57248" w:rsidRDefault="00A40ED5">
            <w:pPr>
              <w:spacing w:line="276" w:lineRule="auto"/>
            </w:pPr>
            <w:bookmarkStart w:id="776" w:name="XBRL_001884T_0005"/>
            <w:r w:rsidRPr="00E57248">
              <w:t xml:space="preserve"> </w:t>
            </w:r>
            <w:permStart w:id="245970930" w:edGrp="everyone"/>
            <w:r w:rsidRPr="00E57248">
              <w:t>STRADA DEI VINI DEL PIAVE</w:t>
            </w:r>
            <w:r w:rsidRPr="00E57248">
              <w:rPr>
                <w:vanish/>
                <w:color w:val="FF0000"/>
              </w:rPr>
              <w:t>@T191602@T191602End</w:t>
            </w:r>
            <w:r w:rsidRPr="00E57248">
              <w:t xml:space="preserve"> </w:t>
            </w:r>
            <w:permEnd w:id="245970930"/>
            <w:r w:rsidRPr="00E57248">
              <w:t xml:space="preserve"> </w:t>
            </w:r>
            <w:bookmarkEnd w:id="776"/>
          </w:p>
        </w:tc>
        <w:tc>
          <w:tcPr>
            <w:tcW w:w="1060" w:type="pct"/>
            <w:vAlign w:val="center"/>
            <w:hideMark/>
          </w:tcPr>
          <w:p w:rsidR="00A40ED5" w:rsidRPr="00E57248" w:rsidRDefault="00A40ED5">
            <w:pPr>
              <w:spacing w:line="276" w:lineRule="auto"/>
              <w:jc w:val="right"/>
            </w:pPr>
            <w:bookmarkStart w:id="777" w:name="XBRL_001885T_0005"/>
            <w:r w:rsidRPr="00E57248">
              <w:t xml:space="preserve"> </w:t>
            </w:r>
            <w:permStart w:id="565124625" w:edGrp="everyone"/>
            <w:r w:rsidRPr="00E57248">
              <w:t>5</w:t>
            </w:r>
            <w:r w:rsidR="00AC514A">
              <w:t>0</w:t>
            </w:r>
            <w:r w:rsidRPr="00E57248">
              <w:rPr>
                <w:vanish/>
                <w:color w:val="FF0000"/>
              </w:rPr>
              <w:t>@T191609@T191609End</w:t>
            </w:r>
            <w:r w:rsidRPr="00E57248">
              <w:t xml:space="preserve"> </w:t>
            </w:r>
            <w:permEnd w:id="565124625"/>
            <w:r w:rsidRPr="00E57248">
              <w:t xml:space="preserve"> </w:t>
            </w:r>
            <w:bookmarkEnd w:id="777"/>
          </w:p>
        </w:tc>
        <w:tc>
          <w:tcPr>
            <w:tcW w:w="696" w:type="pct"/>
            <w:vAlign w:val="center"/>
            <w:hideMark/>
          </w:tcPr>
          <w:p w:rsidR="00A40ED5" w:rsidRPr="00E57248" w:rsidRDefault="00A40ED5">
            <w:pPr>
              <w:spacing w:line="276" w:lineRule="auto"/>
              <w:jc w:val="right"/>
            </w:pPr>
            <w:bookmarkStart w:id="778" w:name="XBRL_001886T_0005_E"/>
            <w:r w:rsidRPr="00E57248">
              <w:t xml:space="preserve"> </w:t>
            </w:r>
            <w:permStart w:id="1414093761" w:edGrp="everyone"/>
            <w:r w:rsidRPr="00E57248">
              <w:rPr>
                <w:vanish/>
                <w:color w:val="FF0000"/>
              </w:rPr>
              <w:t>@T191611@T191611End</w:t>
            </w:r>
            <w:r w:rsidRPr="00E57248">
              <w:t xml:space="preserve"> </w:t>
            </w:r>
            <w:permEnd w:id="1414093761"/>
            <w:r w:rsidRPr="00E57248">
              <w:t xml:space="preserve"> </w:t>
            </w:r>
            <w:bookmarkEnd w:id="778"/>
          </w:p>
        </w:tc>
      </w:tr>
      <w:tr w:rsidR="00A40ED5" w:rsidRPr="00E57248" w:rsidTr="00B863DF">
        <w:tc>
          <w:tcPr>
            <w:tcW w:w="3244" w:type="pct"/>
            <w:vAlign w:val="center"/>
            <w:hideMark/>
          </w:tcPr>
          <w:p w:rsidR="00A40ED5" w:rsidRPr="00E57248" w:rsidRDefault="00A40ED5" w:rsidP="006F6980">
            <w:pPr>
              <w:spacing w:line="276" w:lineRule="auto"/>
            </w:pPr>
            <w:bookmarkStart w:id="779" w:name="XBRL_001887T_0005"/>
            <w:r w:rsidRPr="00E57248">
              <w:t xml:space="preserve"> </w:t>
            </w:r>
            <w:permStart w:id="823477937" w:edGrp="everyone"/>
            <w:r w:rsidRPr="00E57248">
              <w:t>Consorzio Tutela della DOC Pr</w:t>
            </w:r>
            <w:r w:rsidR="006F6980">
              <w:t>o</w:t>
            </w:r>
            <w:r w:rsidRPr="00E57248">
              <w:t>secco</w:t>
            </w:r>
            <w:r w:rsidRPr="00E57248">
              <w:rPr>
                <w:vanish/>
                <w:color w:val="FF0000"/>
              </w:rPr>
              <w:t>@T191702@T191702End</w:t>
            </w:r>
            <w:r w:rsidRPr="00E57248">
              <w:t xml:space="preserve"> </w:t>
            </w:r>
            <w:permEnd w:id="823477937"/>
            <w:r w:rsidRPr="00E57248">
              <w:t xml:space="preserve"> </w:t>
            </w:r>
            <w:bookmarkEnd w:id="779"/>
          </w:p>
        </w:tc>
        <w:tc>
          <w:tcPr>
            <w:tcW w:w="1060" w:type="pct"/>
            <w:vAlign w:val="center"/>
            <w:hideMark/>
          </w:tcPr>
          <w:p w:rsidR="00A40ED5" w:rsidRPr="00E57248" w:rsidRDefault="00A40ED5">
            <w:pPr>
              <w:spacing w:line="276" w:lineRule="auto"/>
              <w:jc w:val="right"/>
            </w:pPr>
            <w:bookmarkStart w:id="780" w:name="XBRL_001888T_0005"/>
            <w:r w:rsidRPr="00E57248">
              <w:t xml:space="preserve"> </w:t>
            </w:r>
            <w:permStart w:id="854138612" w:edGrp="everyone"/>
            <w:r w:rsidRPr="00E57248">
              <w:t>502</w:t>
            </w:r>
            <w:r w:rsidRPr="00E57248">
              <w:rPr>
                <w:vanish/>
                <w:color w:val="FF0000"/>
              </w:rPr>
              <w:t>@T191709@T191709End</w:t>
            </w:r>
            <w:r w:rsidRPr="00E57248">
              <w:t xml:space="preserve"> </w:t>
            </w:r>
            <w:permEnd w:id="854138612"/>
            <w:r w:rsidRPr="00E57248">
              <w:t xml:space="preserve"> </w:t>
            </w:r>
            <w:bookmarkEnd w:id="780"/>
          </w:p>
        </w:tc>
        <w:tc>
          <w:tcPr>
            <w:tcW w:w="696" w:type="pct"/>
            <w:vAlign w:val="center"/>
            <w:hideMark/>
          </w:tcPr>
          <w:p w:rsidR="00A40ED5" w:rsidRPr="00E57248" w:rsidRDefault="00A40ED5">
            <w:pPr>
              <w:spacing w:line="276" w:lineRule="auto"/>
              <w:jc w:val="right"/>
            </w:pPr>
            <w:bookmarkStart w:id="781" w:name="XBRL_001889T_0005_E"/>
            <w:r w:rsidRPr="00E57248">
              <w:t xml:space="preserve"> </w:t>
            </w:r>
            <w:permStart w:id="1109026070" w:edGrp="everyone"/>
            <w:r w:rsidRPr="00E57248">
              <w:rPr>
                <w:vanish/>
                <w:color w:val="FF0000"/>
              </w:rPr>
              <w:t>@T191711@T191711End</w:t>
            </w:r>
            <w:r w:rsidRPr="00E57248">
              <w:t xml:space="preserve"> </w:t>
            </w:r>
            <w:permEnd w:id="1109026070"/>
            <w:r w:rsidRPr="00E57248">
              <w:t xml:space="preserve"> </w:t>
            </w:r>
            <w:bookmarkEnd w:id="781"/>
          </w:p>
        </w:tc>
      </w:tr>
      <w:tr w:rsidR="00A40ED5" w:rsidRPr="00E57248" w:rsidTr="00B863DF">
        <w:tc>
          <w:tcPr>
            <w:tcW w:w="3244" w:type="pct"/>
            <w:vAlign w:val="center"/>
            <w:hideMark/>
          </w:tcPr>
          <w:p w:rsidR="00A40ED5" w:rsidRPr="00E57248" w:rsidRDefault="00A40ED5">
            <w:pPr>
              <w:spacing w:line="276" w:lineRule="auto"/>
            </w:pPr>
            <w:bookmarkStart w:id="782" w:name="XBRL_001890T_0005"/>
            <w:r w:rsidRPr="00E57248">
              <w:t xml:space="preserve"> </w:t>
            </w:r>
            <w:permStart w:id="2014914611" w:edGrp="everyone"/>
            <w:r w:rsidRPr="00E57248">
              <w:t>Unione Italiana Vini</w:t>
            </w:r>
            <w:r w:rsidRPr="00E57248">
              <w:rPr>
                <w:vanish/>
                <w:color w:val="FF0000"/>
              </w:rPr>
              <w:t>@T191802@T191802End</w:t>
            </w:r>
            <w:r w:rsidRPr="00E57248">
              <w:t xml:space="preserve"> </w:t>
            </w:r>
            <w:permEnd w:id="2014914611"/>
            <w:r w:rsidRPr="00E57248">
              <w:t xml:space="preserve"> </w:t>
            </w:r>
            <w:bookmarkEnd w:id="782"/>
          </w:p>
        </w:tc>
        <w:tc>
          <w:tcPr>
            <w:tcW w:w="1060" w:type="pct"/>
            <w:vAlign w:val="center"/>
            <w:hideMark/>
          </w:tcPr>
          <w:p w:rsidR="00A40ED5" w:rsidRPr="00E57248" w:rsidRDefault="00A40ED5">
            <w:pPr>
              <w:spacing w:line="276" w:lineRule="auto"/>
              <w:jc w:val="right"/>
            </w:pPr>
            <w:bookmarkStart w:id="783" w:name="XBRL_001891T_0005"/>
            <w:r w:rsidRPr="00E57248">
              <w:t xml:space="preserve"> </w:t>
            </w:r>
            <w:permStart w:id="239085620" w:edGrp="everyone"/>
            <w:r w:rsidRPr="00E57248">
              <w:t>258</w:t>
            </w:r>
            <w:r w:rsidRPr="00E57248">
              <w:rPr>
                <w:vanish/>
                <w:color w:val="FF0000"/>
              </w:rPr>
              <w:t>@T191809@T191809End</w:t>
            </w:r>
            <w:r w:rsidRPr="00E57248">
              <w:t xml:space="preserve"> </w:t>
            </w:r>
            <w:permEnd w:id="239085620"/>
            <w:r w:rsidRPr="00E57248">
              <w:t xml:space="preserve"> </w:t>
            </w:r>
            <w:bookmarkEnd w:id="783"/>
          </w:p>
        </w:tc>
        <w:tc>
          <w:tcPr>
            <w:tcW w:w="696" w:type="pct"/>
            <w:vAlign w:val="center"/>
            <w:hideMark/>
          </w:tcPr>
          <w:p w:rsidR="00A40ED5" w:rsidRPr="00E57248" w:rsidRDefault="00A40ED5">
            <w:pPr>
              <w:spacing w:line="276" w:lineRule="auto"/>
              <w:jc w:val="right"/>
            </w:pPr>
            <w:bookmarkStart w:id="784" w:name="XBRL_001892T_0005_E"/>
            <w:r w:rsidRPr="00E57248">
              <w:t xml:space="preserve"> </w:t>
            </w:r>
            <w:permStart w:id="2108778305" w:edGrp="everyone"/>
            <w:r w:rsidRPr="00E57248">
              <w:rPr>
                <w:vanish/>
                <w:color w:val="FF0000"/>
              </w:rPr>
              <w:t>@T191811@T191811End</w:t>
            </w:r>
            <w:r w:rsidRPr="00E57248">
              <w:t xml:space="preserve"> </w:t>
            </w:r>
            <w:permEnd w:id="2108778305"/>
            <w:r w:rsidRPr="00E57248">
              <w:t xml:space="preserve"> </w:t>
            </w:r>
            <w:bookmarkEnd w:id="784"/>
          </w:p>
        </w:tc>
      </w:tr>
      <w:tr w:rsidR="00A40ED5" w:rsidRPr="00E57248" w:rsidTr="00B863DF">
        <w:tc>
          <w:tcPr>
            <w:tcW w:w="3244" w:type="pct"/>
            <w:vAlign w:val="center"/>
            <w:hideMark/>
          </w:tcPr>
          <w:p w:rsidR="00A40ED5" w:rsidRPr="00E57248" w:rsidRDefault="00A40ED5">
            <w:pPr>
              <w:spacing w:line="276" w:lineRule="auto"/>
            </w:pPr>
            <w:bookmarkStart w:id="785" w:name="XBRL_001932T_0005"/>
            <w:r w:rsidRPr="00E57248">
              <w:t xml:space="preserve"> </w:t>
            </w:r>
            <w:permStart w:id="913330415" w:edGrp="everyone"/>
            <w:r w:rsidRPr="00E57248">
              <w:rPr>
                <w:vanish/>
                <w:color w:val="FF0000"/>
              </w:rPr>
              <w:t>@U030464</w:t>
            </w:r>
            <w:r w:rsidRPr="00E57248">
              <w:t>Arrotondamento</w:t>
            </w:r>
            <w:r w:rsidRPr="00E57248">
              <w:rPr>
                <w:vanish/>
                <w:color w:val="FF0000"/>
              </w:rPr>
              <w:t>@U030464End</w:t>
            </w:r>
            <w:r w:rsidRPr="00E57248">
              <w:t xml:space="preserve"> </w:t>
            </w:r>
            <w:permEnd w:id="913330415"/>
            <w:r w:rsidRPr="00E57248">
              <w:t xml:space="preserve"> </w:t>
            </w:r>
            <w:bookmarkEnd w:id="785"/>
          </w:p>
        </w:tc>
        <w:tc>
          <w:tcPr>
            <w:tcW w:w="1060" w:type="pct"/>
            <w:vAlign w:val="center"/>
            <w:hideMark/>
          </w:tcPr>
          <w:p w:rsidR="00A40ED5" w:rsidRPr="00E57248" w:rsidRDefault="00A40ED5">
            <w:pPr>
              <w:spacing w:line="276" w:lineRule="auto"/>
              <w:jc w:val="right"/>
            </w:pPr>
            <w:bookmarkStart w:id="786" w:name="XBRL_001933T_0005"/>
            <w:r w:rsidRPr="00E57248">
              <w:t xml:space="preserve"> </w:t>
            </w:r>
            <w:permStart w:id="429995335" w:edGrp="everyone"/>
            <w:r w:rsidRPr="00E57248">
              <w:rPr>
                <w:vanish/>
                <w:color w:val="FF0000"/>
              </w:rPr>
              <w:t>@T193209</w:t>
            </w:r>
            <w:r w:rsidRPr="00E57248">
              <w:t>-2</w:t>
            </w:r>
            <w:r w:rsidRPr="00E57248">
              <w:rPr>
                <w:vanish/>
                <w:color w:val="FF0000"/>
              </w:rPr>
              <w:t>@T193209End</w:t>
            </w:r>
            <w:r w:rsidRPr="00E57248">
              <w:t xml:space="preserve"> </w:t>
            </w:r>
            <w:permEnd w:id="429995335"/>
            <w:r w:rsidRPr="00E57248">
              <w:t xml:space="preserve"> </w:t>
            </w:r>
            <w:bookmarkEnd w:id="786"/>
          </w:p>
        </w:tc>
        <w:tc>
          <w:tcPr>
            <w:tcW w:w="696" w:type="pct"/>
            <w:vAlign w:val="center"/>
            <w:hideMark/>
          </w:tcPr>
          <w:p w:rsidR="00A40ED5" w:rsidRPr="00E57248" w:rsidRDefault="00A40ED5">
            <w:pPr>
              <w:spacing w:line="276" w:lineRule="auto"/>
              <w:jc w:val="right"/>
            </w:pPr>
            <w:bookmarkStart w:id="787" w:name="XBRL_001934T_0005_E"/>
            <w:r w:rsidRPr="00E57248">
              <w:t xml:space="preserve"> </w:t>
            </w:r>
            <w:permStart w:id="245133069" w:edGrp="everyone"/>
            <w:r w:rsidRPr="00E57248">
              <w:rPr>
                <w:vanish/>
                <w:color w:val="FF0000"/>
              </w:rPr>
              <w:t>@T193211@T193211End</w:t>
            </w:r>
            <w:r w:rsidRPr="00E57248">
              <w:t xml:space="preserve"> </w:t>
            </w:r>
            <w:permEnd w:id="245133069"/>
            <w:r w:rsidRPr="00E57248">
              <w:t xml:space="preserve"> </w:t>
            </w:r>
            <w:bookmarkEnd w:id="787"/>
          </w:p>
        </w:tc>
      </w:tr>
      <w:tr w:rsidR="00A40ED5" w:rsidRPr="00E57248" w:rsidTr="00B863DF">
        <w:tc>
          <w:tcPr>
            <w:tcW w:w="3244" w:type="pct"/>
            <w:shd w:val="clear" w:color="auto" w:fill="DDDDDD"/>
            <w:vAlign w:val="center"/>
            <w:hideMark/>
          </w:tcPr>
          <w:p w:rsidR="00A40ED5" w:rsidRPr="00B863DF" w:rsidRDefault="00A40ED5">
            <w:pPr>
              <w:spacing w:line="276" w:lineRule="auto"/>
              <w:rPr>
                <w:b/>
                <w:color w:val="000080"/>
              </w:rPr>
            </w:pPr>
            <w:r w:rsidRPr="00B863DF">
              <w:rPr>
                <w:b/>
                <w:color w:val="000080"/>
              </w:rPr>
              <w:t xml:space="preserve"> Totale</w:t>
            </w:r>
          </w:p>
        </w:tc>
        <w:tc>
          <w:tcPr>
            <w:tcW w:w="1060" w:type="pct"/>
            <w:shd w:val="clear" w:color="auto" w:fill="DDDDDD"/>
            <w:vAlign w:val="center"/>
            <w:hideMark/>
          </w:tcPr>
          <w:p w:rsidR="00A40ED5" w:rsidRPr="00B863DF" w:rsidRDefault="00A40ED5">
            <w:pPr>
              <w:spacing w:line="276" w:lineRule="auto"/>
              <w:jc w:val="right"/>
              <w:rPr>
                <w:b/>
                <w:color w:val="000080"/>
              </w:rPr>
            </w:pPr>
            <w:bookmarkStart w:id="788" w:name="XBRL_001935T_0005"/>
            <w:r w:rsidRPr="00B863DF">
              <w:rPr>
                <w:b/>
                <w:color w:val="000080"/>
              </w:rPr>
              <w:t xml:space="preserve"> </w:t>
            </w:r>
            <w:permStart w:id="622734249" w:edGrp="everyone"/>
            <w:r w:rsidRPr="00B863DF">
              <w:rPr>
                <w:b/>
                <w:vanish/>
                <w:color w:val="000080"/>
              </w:rPr>
              <w:t>@X000091</w:t>
            </w:r>
            <w:r w:rsidRPr="00B863DF">
              <w:rPr>
                <w:b/>
                <w:color w:val="000080"/>
              </w:rPr>
              <w:t>3.227</w:t>
            </w:r>
            <w:r w:rsidRPr="00B863DF">
              <w:rPr>
                <w:b/>
                <w:vanish/>
                <w:color w:val="000080"/>
              </w:rPr>
              <w:t>@X000091End</w:t>
            </w:r>
            <w:r w:rsidRPr="00B863DF">
              <w:rPr>
                <w:b/>
                <w:color w:val="000080"/>
              </w:rPr>
              <w:t xml:space="preserve"> </w:t>
            </w:r>
            <w:permEnd w:id="622734249"/>
            <w:r w:rsidRPr="00B863DF">
              <w:rPr>
                <w:b/>
                <w:color w:val="000080"/>
              </w:rPr>
              <w:t xml:space="preserve"> </w:t>
            </w:r>
            <w:bookmarkEnd w:id="788"/>
          </w:p>
        </w:tc>
        <w:tc>
          <w:tcPr>
            <w:tcW w:w="696" w:type="pct"/>
            <w:shd w:val="clear" w:color="auto" w:fill="DDDDDD"/>
            <w:vAlign w:val="center"/>
            <w:hideMark/>
          </w:tcPr>
          <w:p w:rsidR="00A40ED5" w:rsidRPr="00B863DF" w:rsidRDefault="00A40ED5">
            <w:pPr>
              <w:spacing w:line="276" w:lineRule="auto"/>
              <w:jc w:val="right"/>
              <w:rPr>
                <w:b/>
                <w:color w:val="000080"/>
              </w:rPr>
            </w:pPr>
            <w:bookmarkStart w:id="789" w:name="XBRL_001936T_0005_E"/>
            <w:r w:rsidRPr="00B863DF">
              <w:rPr>
                <w:b/>
                <w:color w:val="000080"/>
              </w:rPr>
              <w:t xml:space="preserve"> </w:t>
            </w:r>
            <w:permStart w:id="440933321" w:edGrp="everyone"/>
            <w:r w:rsidRPr="00B863DF">
              <w:rPr>
                <w:b/>
                <w:vanish/>
                <w:color w:val="000080"/>
              </w:rPr>
              <w:t>@T193311@T193311End</w:t>
            </w:r>
            <w:r w:rsidRPr="00B863DF">
              <w:rPr>
                <w:b/>
                <w:color w:val="000080"/>
              </w:rPr>
              <w:t xml:space="preserve"> </w:t>
            </w:r>
            <w:permEnd w:id="440933321"/>
            <w:r w:rsidRPr="00B863DF">
              <w:rPr>
                <w:b/>
                <w:color w:val="000080"/>
              </w:rPr>
              <w:t xml:space="preserve"> </w:t>
            </w:r>
            <w:bookmarkEnd w:id="789"/>
          </w:p>
        </w:tc>
      </w:tr>
    </w:tbl>
    <w:p w:rsidR="00D53154" w:rsidRDefault="00D53154" w:rsidP="00B863DF">
      <w:pPr>
        <w:pStyle w:val="Nessunaspaziatura"/>
        <w:jc w:val="both"/>
        <w:rPr>
          <w:rFonts w:ascii="Arial" w:hAnsi="Arial" w:cs="Arial"/>
          <w:b/>
          <w:color w:val="000080"/>
        </w:rPr>
      </w:pPr>
      <w:bookmarkStart w:id="790" w:name="T0067_T_0006_T_0001"/>
      <w:bookmarkEnd w:id="730"/>
    </w:p>
    <w:p w:rsidR="00D53154" w:rsidRDefault="00D53154" w:rsidP="00B863DF">
      <w:pPr>
        <w:pStyle w:val="Nessunaspaziatura"/>
        <w:jc w:val="both"/>
        <w:rPr>
          <w:rFonts w:ascii="Arial" w:hAnsi="Arial" w:cs="Arial"/>
          <w:b/>
          <w:color w:val="000080"/>
        </w:rPr>
      </w:pPr>
    </w:p>
    <w:p w:rsidR="00A40ED5" w:rsidRDefault="00A40ED5" w:rsidP="00B863DF">
      <w:pPr>
        <w:pStyle w:val="Nessunaspaziatura"/>
        <w:jc w:val="both"/>
        <w:rPr>
          <w:rFonts w:ascii="Arial" w:hAnsi="Arial" w:cs="Arial"/>
          <w:b/>
          <w:color w:val="000080"/>
        </w:rPr>
      </w:pPr>
      <w:r w:rsidRPr="00B863DF">
        <w:rPr>
          <w:rFonts w:ascii="Arial" w:hAnsi="Arial" w:cs="Arial"/>
          <w:b/>
          <w:color w:val="000080"/>
        </w:rPr>
        <w:t>Dettaglio del valore dei crediti verso imprese controllate (prospetto)</w:t>
      </w:r>
    </w:p>
    <w:p w:rsidR="00B863DF" w:rsidRPr="00B863DF" w:rsidRDefault="00B863DF" w:rsidP="00B863DF">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2273"/>
        <w:gridCol w:w="2273"/>
        <w:gridCol w:w="3030"/>
      </w:tblGrid>
      <w:tr w:rsidR="00A40ED5" w:rsidRPr="00B863DF" w:rsidTr="00B863DF">
        <w:tc>
          <w:tcPr>
            <w:tcW w:w="1500" w:type="pct"/>
            <w:shd w:val="clear" w:color="auto" w:fill="DDDDDD"/>
            <w:vAlign w:val="center"/>
            <w:hideMark/>
          </w:tcPr>
          <w:p w:rsidR="00A40ED5" w:rsidRPr="00B863DF" w:rsidRDefault="00A40ED5" w:rsidP="00B863DF">
            <w:pPr>
              <w:spacing w:line="276" w:lineRule="auto"/>
              <w:jc w:val="center"/>
              <w:rPr>
                <w:b/>
                <w:color w:val="000080"/>
                <w:sz w:val="18"/>
                <w:szCs w:val="18"/>
              </w:rPr>
            </w:pPr>
            <w:r w:rsidRPr="00B863DF">
              <w:rPr>
                <w:b/>
                <w:color w:val="000080"/>
                <w:sz w:val="18"/>
                <w:szCs w:val="18"/>
              </w:rPr>
              <w:t>Descrizione</w:t>
            </w:r>
          </w:p>
        </w:tc>
        <w:tc>
          <w:tcPr>
            <w:tcW w:w="1500" w:type="pct"/>
            <w:shd w:val="clear" w:color="auto" w:fill="DDDDDD"/>
            <w:vAlign w:val="center"/>
            <w:hideMark/>
          </w:tcPr>
          <w:p w:rsidR="00A40ED5" w:rsidRPr="00B863DF" w:rsidRDefault="00A40ED5" w:rsidP="00B863DF">
            <w:pPr>
              <w:spacing w:line="276" w:lineRule="auto"/>
              <w:jc w:val="center"/>
              <w:rPr>
                <w:b/>
                <w:color w:val="000080"/>
                <w:sz w:val="18"/>
                <w:szCs w:val="18"/>
              </w:rPr>
            </w:pPr>
            <w:r w:rsidRPr="00B863DF">
              <w:rPr>
                <w:b/>
                <w:color w:val="000080"/>
                <w:sz w:val="18"/>
                <w:szCs w:val="18"/>
              </w:rPr>
              <w:t>Valore contabile</w:t>
            </w:r>
          </w:p>
        </w:tc>
        <w:tc>
          <w:tcPr>
            <w:tcW w:w="2000" w:type="pct"/>
            <w:shd w:val="clear" w:color="auto" w:fill="DDDDDD"/>
            <w:vAlign w:val="center"/>
            <w:hideMark/>
          </w:tcPr>
          <w:p w:rsidR="00A40ED5" w:rsidRPr="00B863DF" w:rsidRDefault="00A40ED5" w:rsidP="00B863DF">
            <w:pPr>
              <w:spacing w:line="276" w:lineRule="auto"/>
              <w:jc w:val="center"/>
              <w:rPr>
                <w:b/>
                <w:color w:val="000080"/>
                <w:sz w:val="18"/>
                <w:szCs w:val="18"/>
              </w:rPr>
            </w:pPr>
            <w:r w:rsidRPr="00B863DF">
              <w:rPr>
                <w:b/>
                <w:color w:val="000080"/>
                <w:sz w:val="18"/>
                <w:szCs w:val="18"/>
              </w:rPr>
              <w:t xml:space="preserve">Fair </w:t>
            </w:r>
            <w:proofErr w:type="spellStart"/>
            <w:r w:rsidRPr="00B863DF">
              <w:rPr>
                <w:b/>
                <w:color w:val="000080"/>
                <w:sz w:val="18"/>
                <w:szCs w:val="18"/>
              </w:rPr>
              <w:t>value</w:t>
            </w:r>
            <w:proofErr w:type="spellEnd"/>
          </w:p>
        </w:tc>
      </w:tr>
      <w:tr w:rsidR="00A40ED5" w:rsidRPr="00B863DF" w:rsidTr="00B863DF">
        <w:tc>
          <w:tcPr>
            <w:tcW w:w="1500" w:type="pct"/>
            <w:vAlign w:val="center"/>
            <w:hideMark/>
          </w:tcPr>
          <w:p w:rsidR="00A40ED5" w:rsidRPr="00B863DF" w:rsidRDefault="00A40ED5">
            <w:pPr>
              <w:spacing w:line="276" w:lineRule="auto"/>
              <w:rPr>
                <w:sz w:val="18"/>
                <w:szCs w:val="18"/>
              </w:rPr>
            </w:pPr>
            <w:bookmarkStart w:id="791" w:name="XBRL_002018T_0006"/>
            <w:r w:rsidRPr="00B863DF">
              <w:rPr>
                <w:sz w:val="18"/>
                <w:szCs w:val="18"/>
              </w:rPr>
              <w:t xml:space="preserve"> </w:t>
            </w:r>
            <w:permStart w:id="1579974509" w:edGrp="everyone"/>
            <w:r w:rsidRPr="00B863DF">
              <w:rPr>
                <w:vanish/>
                <w:color w:val="FF0000"/>
                <w:sz w:val="18"/>
                <w:szCs w:val="18"/>
              </w:rPr>
              <w:t>@T232802@T232802End</w:t>
            </w:r>
            <w:r w:rsidRPr="00B863DF">
              <w:rPr>
                <w:sz w:val="18"/>
                <w:szCs w:val="18"/>
              </w:rPr>
              <w:t xml:space="preserve"> </w:t>
            </w:r>
            <w:permEnd w:id="1579974509"/>
            <w:r w:rsidRPr="00B863DF">
              <w:rPr>
                <w:sz w:val="18"/>
                <w:szCs w:val="18"/>
              </w:rPr>
              <w:t xml:space="preserve"> </w:t>
            </w:r>
            <w:bookmarkEnd w:id="791"/>
          </w:p>
        </w:tc>
        <w:tc>
          <w:tcPr>
            <w:tcW w:w="1500" w:type="pct"/>
            <w:vAlign w:val="center"/>
            <w:hideMark/>
          </w:tcPr>
          <w:p w:rsidR="00A40ED5" w:rsidRPr="00B863DF" w:rsidRDefault="00A40ED5">
            <w:pPr>
              <w:spacing w:line="276" w:lineRule="auto"/>
              <w:jc w:val="right"/>
              <w:rPr>
                <w:sz w:val="18"/>
                <w:szCs w:val="18"/>
              </w:rPr>
            </w:pPr>
            <w:bookmarkStart w:id="792" w:name="XBRL_002019T_0006"/>
            <w:r w:rsidRPr="00B863DF">
              <w:rPr>
                <w:sz w:val="18"/>
                <w:szCs w:val="18"/>
              </w:rPr>
              <w:t xml:space="preserve"> </w:t>
            </w:r>
            <w:permStart w:id="1661210420" w:edGrp="everyone"/>
            <w:r w:rsidRPr="00B863DF">
              <w:rPr>
                <w:vanish/>
                <w:color w:val="FF0000"/>
                <w:sz w:val="18"/>
                <w:szCs w:val="18"/>
              </w:rPr>
              <w:t>@T232803@T232803End</w:t>
            </w:r>
            <w:r w:rsidRPr="00B863DF">
              <w:rPr>
                <w:sz w:val="18"/>
                <w:szCs w:val="18"/>
              </w:rPr>
              <w:t xml:space="preserve"> </w:t>
            </w:r>
            <w:permEnd w:id="1661210420"/>
            <w:r w:rsidRPr="00B863DF">
              <w:rPr>
                <w:sz w:val="18"/>
                <w:szCs w:val="18"/>
              </w:rPr>
              <w:t xml:space="preserve"> </w:t>
            </w:r>
            <w:bookmarkEnd w:id="792"/>
          </w:p>
        </w:tc>
        <w:tc>
          <w:tcPr>
            <w:tcW w:w="2000" w:type="pct"/>
            <w:vAlign w:val="center"/>
            <w:hideMark/>
          </w:tcPr>
          <w:p w:rsidR="00A40ED5" w:rsidRPr="00B863DF" w:rsidRDefault="00A40ED5">
            <w:pPr>
              <w:spacing w:line="276" w:lineRule="auto"/>
              <w:jc w:val="right"/>
              <w:rPr>
                <w:sz w:val="18"/>
                <w:szCs w:val="18"/>
              </w:rPr>
            </w:pPr>
            <w:bookmarkStart w:id="793" w:name="XBRL_002020T_0006_E"/>
            <w:r w:rsidRPr="00B863DF">
              <w:rPr>
                <w:sz w:val="18"/>
                <w:szCs w:val="18"/>
              </w:rPr>
              <w:t xml:space="preserve"> </w:t>
            </w:r>
            <w:permStart w:id="1628724402" w:edGrp="everyone"/>
            <w:r w:rsidRPr="00B863DF">
              <w:rPr>
                <w:vanish/>
                <w:color w:val="FF0000"/>
                <w:sz w:val="18"/>
                <w:szCs w:val="18"/>
              </w:rPr>
              <w:t>@T232804@T232804End</w:t>
            </w:r>
            <w:r w:rsidRPr="00B863DF">
              <w:rPr>
                <w:sz w:val="18"/>
                <w:szCs w:val="18"/>
              </w:rPr>
              <w:t xml:space="preserve"> </w:t>
            </w:r>
            <w:permEnd w:id="1628724402"/>
            <w:r w:rsidRPr="00B863DF">
              <w:rPr>
                <w:sz w:val="18"/>
                <w:szCs w:val="18"/>
              </w:rPr>
              <w:t xml:space="preserve"> </w:t>
            </w:r>
            <w:bookmarkEnd w:id="793"/>
          </w:p>
        </w:tc>
      </w:tr>
      <w:tr w:rsidR="00A40ED5" w:rsidRPr="00B863DF" w:rsidTr="00B863DF">
        <w:tc>
          <w:tcPr>
            <w:tcW w:w="1500" w:type="pct"/>
            <w:vAlign w:val="center"/>
            <w:hideMark/>
          </w:tcPr>
          <w:p w:rsidR="00A40ED5" w:rsidRPr="00B863DF" w:rsidRDefault="00A40ED5">
            <w:pPr>
              <w:spacing w:line="276" w:lineRule="auto"/>
              <w:rPr>
                <w:sz w:val="18"/>
                <w:szCs w:val="18"/>
              </w:rPr>
            </w:pPr>
            <w:bookmarkStart w:id="794" w:name="XBRL_002021T_0006"/>
            <w:r w:rsidRPr="00B863DF">
              <w:rPr>
                <w:sz w:val="18"/>
                <w:szCs w:val="18"/>
              </w:rPr>
              <w:t xml:space="preserve"> </w:t>
            </w:r>
            <w:permStart w:id="1729825688" w:edGrp="everyone"/>
            <w:r w:rsidRPr="00B863DF">
              <w:rPr>
                <w:vanish/>
                <w:color w:val="FF0000"/>
                <w:sz w:val="18"/>
                <w:szCs w:val="18"/>
              </w:rPr>
              <w:t>@T232902@T232902End</w:t>
            </w:r>
            <w:r w:rsidRPr="00B863DF">
              <w:rPr>
                <w:sz w:val="18"/>
                <w:szCs w:val="18"/>
              </w:rPr>
              <w:t xml:space="preserve"> </w:t>
            </w:r>
            <w:permEnd w:id="1729825688"/>
            <w:r w:rsidRPr="00B863DF">
              <w:rPr>
                <w:sz w:val="18"/>
                <w:szCs w:val="18"/>
              </w:rPr>
              <w:t xml:space="preserve"> </w:t>
            </w:r>
            <w:bookmarkEnd w:id="794"/>
          </w:p>
        </w:tc>
        <w:tc>
          <w:tcPr>
            <w:tcW w:w="1500" w:type="pct"/>
            <w:vAlign w:val="center"/>
            <w:hideMark/>
          </w:tcPr>
          <w:p w:rsidR="00A40ED5" w:rsidRPr="00B863DF" w:rsidRDefault="00A40ED5">
            <w:pPr>
              <w:spacing w:line="276" w:lineRule="auto"/>
              <w:jc w:val="right"/>
              <w:rPr>
                <w:sz w:val="18"/>
                <w:szCs w:val="18"/>
              </w:rPr>
            </w:pPr>
            <w:bookmarkStart w:id="795" w:name="XBRL_002022T_0006"/>
            <w:r w:rsidRPr="00B863DF">
              <w:rPr>
                <w:sz w:val="18"/>
                <w:szCs w:val="18"/>
              </w:rPr>
              <w:t xml:space="preserve"> </w:t>
            </w:r>
            <w:permStart w:id="562054612" w:edGrp="everyone"/>
            <w:r w:rsidRPr="00B863DF">
              <w:rPr>
                <w:vanish/>
                <w:color w:val="FF0000"/>
                <w:sz w:val="18"/>
                <w:szCs w:val="18"/>
              </w:rPr>
              <w:t>@T232903@T232903End</w:t>
            </w:r>
            <w:r w:rsidRPr="00B863DF">
              <w:rPr>
                <w:sz w:val="18"/>
                <w:szCs w:val="18"/>
              </w:rPr>
              <w:t xml:space="preserve"> </w:t>
            </w:r>
            <w:permEnd w:id="562054612"/>
            <w:r w:rsidRPr="00B863DF">
              <w:rPr>
                <w:sz w:val="18"/>
                <w:szCs w:val="18"/>
              </w:rPr>
              <w:t xml:space="preserve"> </w:t>
            </w:r>
            <w:bookmarkEnd w:id="795"/>
          </w:p>
        </w:tc>
        <w:tc>
          <w:tcPr>
            <w:tcW w:w="2000" w:type="pct"/>
            <w:vAlign w:val="center"/>
            <w:hideMark/>
          </w:tcPr>
          <w:p w:rsidR="00A40ED5" w:rsidRPr="00B863DF" w:rsidRDefault="00A40ED5">
            <w:pPr>
              <w:spacing w:line="276" w:lineRule="auto"/>
              <w:jc w:val="right"/>
              <w:rPr>
                <w:sz w:val="18"/>
                <w:szCs w:val="18"/>
              </w:rPr>
            </w:pPr>
            <w:bookmarkStart w:id="796" w:name="XBRL_002023T_0006_E"/>
            <w:r w:rsidRPr="00B863DF">
              <w:rPr>
                <w:sz w:val="18"/>
                <w:szCs w:val="18"/>
              </w:rPr>
              <w:t xml:space="preserve"> </w:t>
            </w:r>
            <w:permStart w:id="1791122263" w:edGrp="everyone"/>
            <w:r w:rsidRPr="00B863DF">
              <w:rPr>
                <w:vanish/>
                <w:color w:val="FF0000"/>
                <w:sz w:val="18"/>
                <w:szCs w:val="18"/>
              </w:rPr>
              <w:t>@T232904@T232904End</w:t>
            </w:r>
            <w:r w:rsidRPr="00B863DF">
              <w:rPr>
                <w:sz w:val="18"/>
                <w:szCs w:val="18"/>
              </w:rPr>
              <w:t xml:space="preserve"> </w:t>
            </w:r>
            <w:permEnd w:id="1791122263"/>
            <w:r w:rsidRPr="00B863DF">
              <w:rPr>
                <w:sz w:val="18"/>
                <w:szCs w:val="18"/>
              </w:rPr>
              <w:t xml:space="preserve"> </w:t>
            </w:r>
            <w:bookmarkEnd w:id="796"/>
          </w:p>
        </w:tc>
      </w:tr>
      <w:tr w:rsidR="00A40ED5" w:rsidRPr="00B863DF" w:rsidTr="00B863DF">
        <w:tc>
          <w:tcPr>
            <w:tcW w:w="1500" w:type="pct"/>
            <w:vAlign w:val="center"/>
            <w:hideMark/>
          </w:tcPr>
          <w:p w:rsidR="00A40ED5" w:rsidRPr="00B863DF" w:rsidRDefault="00A40ED5">
            <w:pPr>
              <w:spacing w:line="276" w:lineRule="auto"/>
              <w:rPr>
                <w:sz w:val="18"/>
                <w:szCs w:val="18"/>
              </w:rPr>
            </w:pPr>
            <w:bookmarkStart w:id="797" w:name="XBRL_002024T_0006"/>
            <w:r w:rsidRPr="00B863DF">
              <w:rPr>
                <w:sz w:val="18"/>
                <w:szCs w:val="18"/>
              </w:rPr>
              <w:t xml:space="preserve"> </w:t>
            </w:r>
            <w:permStart w:id="1113477513" w:edGrp="everyone"/>
            <w:r w:rsidRPr="00B863DF">
              <w:rPr>
                <w:vanish/>
                <w:color w:val="FF0000"/>
                <w:sz w:val="18"/>
                <w:szCs w:val="18"/>
              </w:rPr>
              <w:t>@U030072@U030072End</w:t>
            </w:r>
            <w:r w:rsidRPr="00B863DF">
              <w:rPr>
                <w:sz w:val="18"/>
                <w:szCs w:val="18"/>
              </w:rPr>
              <w:t xml:space="preserve"> </w:t>
            </w:r>
            <w:permEnd w:id="1113477513"/>
            <w:r w:rsidRPr="00B863DF">
              <w:rPr>
                <w:sz w:val="18"/>
                <w:szCs w:val="18"/>
              </w:rPr>
              <w:t xml:space="preserve"> </w:t>
            </w:r>
            <w:bookmarkEnd w:id="797"/>
          </w:p>
        </w:tc>
        <w:tc>
          <w:tcPr>
            <w:tcW w:w="1500" w:type="pct"/>
            <w:vAlign w:val="center"/>
            <w:hideMark/>
          </w:tcPr>
          <w:p w:rsidR="00A40ED5" w:rsidRPr="00B863DF" w:rsidRDefault="00A40ED5">
            <w:pPr>
              <w:spacing w:line="276" w:lineRule="auto"/>
              <w:jc w:val="right"/>
              <w:rPr>
                <w:sz w:val="18"/>
                <w:szCs w:val="18"/>
              </w:rPr>
            </w:pPr>
            <w:bookmarkStart w:id="798" w:name="XBRL_002025T_0006"/>
            <w:r w:rsidRPr="00B863DF">
              <w:rPr>
                <w:sz w:val="18"/>
                <w:szCs w:val="18"/>
              </w:rPr>
              <w:t xml:space="preserve"> </w:t>
            </w:r>
            <w:permStart w:id="197022815" w:edGrp="everyone"/>
            <w:r w:rsidRPr="00B863DF">
              <w:rPr>
                <w:vanish/>
                <w:color w:val="FF0000"/>
                <w:sz w:val="18"/>
                <w:szCs w:val="18"/>
              </w:rPr>
              <w:t>@T233003@T233003End</w:t>
            </w:r>
            <w:r w:rsidRPr="00B863DF">
              <w:rPr>
                <w:sz w:val="18"/>
                <w:szCs w:val="18"/>
              </w:rPr>
              <w:t xml:space="preserve"> </w:t>
            </w:r>
            <w:permEnd w:id="197022815"/>
            <w:r w:rsidRPr="00B863DF">
              <w:rPr>
                <w:sz w:val="18"/>
                <w:szCs w:val="18"/>
              </w:rPr>
              <w:t xml:space="preserve"> </w:t>
            </w:r>
            <w:bookmarkEnd w:id="798"/>
          </w:p>
        </w:tc>
        <w:tc>
          <w:tcPr>
            <w:tcW w:w="2000" w:type="pct"/>
            <w:vAlign w:val="center"/>
            <w:hideMark/>
          </w:tcPr>
          <w:p w:rsidR="00A40ED5" w:rsidRPr="00B863DF" w:rsidRDefault="00A40ED5">
            <w:pPr>
              <w:spacing w:line="276" w:lineRule="auto"/>
              <w:jc w:val="right"/>
              <w:rPr>
                <w:sz w:val="18"/>
                <w:szCs w:val="18"/>
              </w:rPr>
            </w:pPr>
            <w:bookmarkStart w:id="799" w:name="XBRL_002026T_0006_E"/>
            <w:r w:rsidRPr="00B863DF">
              <w:rPr>
                <w:sz w:val="18"/>
                <w:szCs w:val="18"/>
              </w:rPr>
              <w:t xml:space="preserve"> </w:t>
            </w:r>
            <w:permStart w:id="1370301570" w:edGrp="everyone"/>
            <w:r w:rsidRPr="00B863DF">
              <w:rPr>
                <w:vanish/>
                <w:color w:val="FF0000"/>
                <w:sz w:val="18"/>
                <w:szCs w:val="18"/>
              </w:rPr>
              <w:t>@T233004@T233004End</w:t>
            </w:r>
            <w:r w:rsidRPr="00B863DF">
              <w:rPr>
                <w:sz w:val="18"/>
                <w:szCs w:val="18"/>
              </w:rPr>
              <w:t xml:space="preserve"> </w:t>
            </w:r>
            <w:permEnd w:id="1370301570"/>
            <w:r w:rsidRPr="00B863DF">
              <w:rPr>
                <w:sz w:val="18"/>
                <w:szCs w:val="18"/>
              </w:rPr>
              <w:t xml:space="preserve"> </w:t>
            </w:r>
            <w:bookmarkEnd w:id="799"/>
          </w:p>
        </w:tc>
      </w:tr>
      <w:tr w:rsidR="00A40ED5" w:rsidRPr="00B863DF" w:rsidTr="00E37E3F">
        <w:trPr>
          <w:trHeight w:val="204"/>
        </w:trPr>
        <w:tc>
          <w:tcPr>
            <w:tcW w:w="1500" w:type="pct"/>
            <w:shd w:val="clear" w:color="auto" w:fill="DDDDDD"/>
            <w:vAlign w:val="center"/>
            <w:hideMark/>
          </w:tcPr>
          <w:p w:rsidR="00A40ED5" w:rsidRPr="00B863DF" w:rsidRDefault="00A40ED5">
            <w:pPr>
              <w:spacing w:line="276" w:lineRule="auto"/>
              <w:rPr>
                <w:b/>
                <w:color w:val="000080"/>
                <w:sz w:val="18"/>
                <w:szCs w:val="18"/>
              </w:rPr>
            </w:pPr>
            <w:r w:rsidRPr="00B863DF">
              <w:rPr>
                <w:b/>
                <w:color w:val="000080"/>
                <w:sz w:val="18"/>
                <w:szCs w:val="18"/>
              </w:rPr>
              <w:t xml:space="preserve"> Totale</w:t>
            </w:r>
          </w:p>
        </w:tc>
        <w:tc>
          <w:tcPr>
            <w:tcW w:w="1500" w:type="pct"/>
            <w:shd w:val="clear" w:color="auto" w:fill="DDDDDD"/>
            <w:vAlign w:val="center"/>
            <w:hideMark/>
          </w:tcPr>
          <w:p w:rsidR="00A40ED5" w:rsidRPr="00B863DF" w:rsidRDefault="00A40ED5">
            <w:pPr>
              <w:spacing w:line="276" w:lineRule="auto"/>
              <w:jc w:val="right"/>
              <w:rPr>
                <w:b/>
                <w:color w:val="000080"/>
                <w:sz w:val="18"/>
                <w:szCs w:val="18"/>
              </w:rPr>
            </w:pPr>
            <w:bookmarkStart w:id="800" w:name="XBRL_002027T_0006"/>
            <w:r w:rsidRPr="00B863DF">
              <w:rPr>
                <w:b/>
                <w:color w:val="000080"/>
                <w:sz w:val="18"/>
                <w:szCs w:val="18"/>
              </w:rPr>
              <w:t xml:space="preserve"> </w:t>
            </w:r>
            <w:permStart w:id="201469287" w:edGrp="everyone"/>
            <w:r w:rsidRPr="00B863DF">
              <w:rPr>
                <w:b/>
                <w:vanish/>
                <w:color w:val="000080"/>
                <w:sz w:val="18"/>
                <w:szCs w:val="18"/>
              </w:rPr>
              <w:t>@X000094@X000094End</w:t>
            </w:r>
            <w:r w:rsidRPr="00B863DF">
              <w:rPr>
                <w:b/>
                <w:color w:val="000080"/>
                <w:sz w:val="18"/>
                <w:szCs w:val="18"/>
              </w:rPr>
              <w:t xml:space="preserve"> </w:t>
            </w:r>
            <w:permEnd w:id="201469287"/>
            <w:r w:rsidRPr="00B863DF">
              <w:rPr>
                <w:b/>
                <w:color w:val="000080"/>
                <w:sz w:val="18"/>
                <w:szCs w:val="18"/>
              </w:rPr>
              <w:t xml:space="preserve"> </w:t>
            </w:r>
            <w:bookmarkEnd w:id="800"/>
          </w:p>
        </w:tc>
        <w:tc>
          <w:tcPr>
            <w:tcW w:w="2000" w:type="pct"/>
            <w:shd w:val="clear" w:color="auto" w:fill="DDDDDD"/>
            <w:vAlign w:val="center"/>
            <w:hideMark/>
          </w:tcPr>
          <w:p w:rsidR="00A40ED5" w:rsidRPr="00B863DF" w:rsidRDefault="00A40ED5">
            <w:pPr>
              <w:spacing w:line="276" w:lineRule="auto"/>
              <w:jc w:val="right"/>
              <w:rPr>
                <w:b/>
                <w:color w:val="000080"/>
                <w:sz w:val="18"/>
                <w:szCs w:val="18"/>
              </w:rPr>
            </w:pPr>
            <w:bookmarkStart w:id="801" w:name="XBRL_002028T_0006_E"/>
            <w:r w:rsidRPr="00B863DF">
              <w:rPr>
                <w:b/>
                <w:color w:val="000080"/>
                <w:sz w:val="18"/>
                <w:szCs w:val="18"/>
              </w:rPr>
              <w:t xml:space="preserve"> </w:t>
            </w:r>
            <w:permStart w:id="181887279" w:edGrp="everyone"/>
            <w:r w:rsidRPr="00B863DF">
              <w:rPr>
                <w:b/>
                <w:vanish/>
                <w:color w:val="000080"/>
                <w:sz w:val="18"/>
                <w:szCs w:val="18"/>
              </w:rPr>
              <w:t>@T220107@T220107End</w:t>
            </w:r>
            <w:r w:rsidRPr="00B863DF">
              <w:rPr>
                <w:b/>
                <w:color w:val="000080"/>
                <w:sz w:val="18"/>
                <w:szCs w:val="18"/>
              </w:rPr>
              <w:t xml:space="preserve"> </w:t>
            </w:r>
            <w:permEnd w:id="181887279"/>
            <w:r w:rsidRPr="00B863DF">
              <w:rPr>
                <w:b/>
                <w:color w:val="000080"/>
                <w:sz w:val="18"/>
                <w:szCs w:val="18"/>
              </w:rPr>
              <w:t xml:space="preserve"> </w:t>
            </w:r>
            <w:bookmarkEnd w:id="801"/>
          </w:p>
        </w:tc>
      </w:tr>
    </w:tbl>
    <w:p w:rsidR="00A40ED5" w:rsidRDefault="00A40ED5" w:rsidP="00E37E3F">
      <w:pPr>
        <w:jc w:val="both"/>
      </w:pPr>
    </w:p>
    <w:p w:rsidR="00E37E3F" w:rsidRDefault="00E37E3F" w:rsidP="00E37E3F">
      <w:pPr>
        <w:jc w:val="both"/>
      </w:pPr>
    </w:p>
    <w:p w:rsidR="00E37E3F" w:rsidRDefault="00E37E3F" w:rsidP="00E37E3F">
      <w:pPr>
        <w:pStyle w:val="Nessunaspaziatura"/>
        <w:jc w:val="both"/>
        <w:rPr>
          <w:rFonts w:ascii="Arial" w:hAnsi="Arial" w:cs="Arial"/>
          <w:b/>
          <w:color w:val="000080"/>
        </w:rPr>
      </w:pPr>
      <w:r w:rsidRPr="00B863DF">
        <w:rPr>
          <w:rFonts w:ascii="Arial" w:hAnsi="Arial" w:cs="Arial"/>
          <w:b/>
          <w:color w:val="000080"/>
        </w:rPr>
        <w:t>Dettaglio del valore dei</w:t>
      </w:r>
      <w:r>
        <w:rPr>
          <w:rFonts w:ascii="Arial" w:hAnsi="Arial" w:cs="Arial"/>
          <w:b/>
          <w:color w:val="000080"/>
        </w:rPr>
        <w:t xml:space="preserve"> crediti verso imprese collegate</w:t>
      </w:r>
      <w:r w:rsidRPr="00B863DF">
        <w:rPr>
          <w:rFonts w:ascii="Arial" w:hAnsi="Arial" w:cs="Arial"/>
          <w:b/>
          <w:color w:val="000080"/>
        </w:rPr>
        <w:t xml:space="preserve"> (prospetto)</w:t>
      </w:r>
    </w:p>
    <w:p w:rsidR="00E37E3F" w:rsidRPr="00B863DF" w:rsidRDefault="00E37E3F" w:rsidP="00E37E3F">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2273"/>
        <w:gridCol w:w="2273"/>
        <w:gridCol w:w="3030"/>
      </w:tblGrid>
      <w:tr w:rsidR="00E37E3F" w:rsidRPr="00B863DF" w:rsidTr="009A00DA">
        <w:tc>
          <w:tcPr>
            <w:tcW w:w="1500" w:type="pct"/>
            <w:shd w:val="clear" w:color="auto" w:fill="DDDDDD"/>
            <w:vAlign w:val="center"/>
            <w:hideMark/>
          </w:tcPr>
          <w:p w:rsidR="00E37E3F" w:rsidRPr="00B863DF" w:rsidRDefault="00E37E3F" w:rsidP="009A00DA">
            <w:pPr>
              <w:spacing w:line="276" w:lineRule="auto"/>
              <w:jc w:val="center"/>
              <w:rPr>
                <w:b/>
                <w:color w:val="000080"/>
                <w:sz w:val="18"/>
                <w:szCs w:val="18"/>
              </w:rPr>
            </w:pPr>
            <w:r w:rsidRPr="00B863DF">
              <w:rPr>
                <w:b/>
                <w:color w:val="000080"/>
                <w:sz w:val="18"/>
                <w:szCs w:val="18"/>
              </w:rPr>
              <w:t>Descrizione</w:t>
            </w:r>
          </w:p>
        </w:tc>
        <w:tc>
          <w:tcPr>
            <w:tcW w:w="1500" w:type="pct"/>
            <w:shd w:val="clear" w:color="auto" w:fill="DDDDDD"/>
            <w:vAlign w:val="center"/>
            <w:hideMark/>
          </w:tcPr>
          <w:p w:rsidR="00E37E3F" w:rsidRPr="00B863DF" w:rsidRDefault="00E37E3F" w:rsidP="009A00DA">
            <w:pPr>
              <w:spacing w:line="276" w:lineRule="auto"/>
              <w:jc w:val="center"/>
              <w:rPr>
                <w:b/>
                <w:color w:val="000080"/>
                <w:sz w:val="18"/>
                <w:szCs w:val="18"/>
              </w:rPr>
            </w:pPr>
            <w:r w:rsidRPr="00B863DF">
              <w:rPr>
                <w:b/>
                <w:color w:val="000080"/>
                <w:sz w:val="18"/>
                <w:szCs w:val="18"/>
              </w:rPr>
              <w:t>Valore contabile</w:t>
            </w:r>
          </w:p>
        </w:tc>
        <w:tc>
          <w:tcPr>
            <w:tcW w:w="2000" w:type="pct"/>
            <w:shd w:val="clear" w:color="auto" w:fill="DDDDDD"/>
            <w:vAlign w:val="center"/>
            <w:hideMark/>
          </w:tcPr>
          <w:p w:rsidR="00E37E3F" w:rsidRPr="00B863DF" w:rsidRDefault="00E37E3F" w:rsidP="009A00DA">
            <w:pPr>
              <w:spacing w:line="276" w:lineRule="auto"/>
              <w:jc w:val="center"/>
              <w:rPr>
                <w:b/>
                <w:color w:val="000080"/>
                <w:sz w:val="18"/>
                <w:szCs w:val="18"/>
              </w:rPr>
            </w:pPr>
            <w:r w:rsidRPr="00B863DF">
              <w:rPr>
                <w:b/>
                <w:color w:val="000080"/>
                <w:sz w:val="18"/>
                <w:szCs w:val="18"/>
              </w:rPr>
              <w:t xml:space="preserve">Fair </w:t>
            </w:r>
            <w:proofErr w:type="spellStart"/>
            <w:r w:rsidRPr="00B863DF">
              <w:rPr>
                <w:b/>
                <w:color w:val="000080"/>
                <w:sz w:val="18"/>
                <w:szCs w:val="18"/>
              </w:rPr>
              <w:t>value</w:t>
            </w:r>
            <w:proofErr w:type="spellEnd"/>
          </w:p>
        </w:tc>
      </w:tr>
      <w:tr w:rsidR="00E37E3F" w:rsidRPr="00B863DF" w:rsidTr="009A00DA">
        <w:tc>
          <w:tcPr>
            <w:tcW w:w="1500" w:type="pct"/>
            <w:vAlign w:val="center"/>
            <w:hideMark/>
          </w:tcPr>
          <w:p w:rsidR="00E37E3F" w:rsidRPr="00B863DF" w:rsidRDefault="00E37E3F" w:rsidP="009A00DA">
            <w:pPr>
              <w:spacing w:line="276" w:lineRule="auto"/>
              <w:rPr>
                <w:sz w:val="18"/>
                <w:szCs w:val="18"/>
              </w:rPr>
            </w:pPr>
            <w:r w:rsidRPr="00B863DF">
              <w:rPr>
                <w:sz w:val="18"/>
                <w:szCs w:val="18"/>
              </w:rPr>
              <w:t xml:space="preserve"> </w:t>
            </w:r>
            <w:permStart w:id="1253249843" w:edGrp="everyone"/>
            <w:r w:rsidRPr="00B863DF">
              <w:rPr>
                <w:vanish/>
                <w:color w:val="FF0000"/>
                <w:sz w:val="18"/>
                <w:szCs w:val="18"/>
              </w:rPr>
              <w:t>@T232802@T232802End</w:t>
            </w:r>
            <w:r w:rsidRPr="00B863DF">
              <w:rPr>
                <w:sz w:val="18"/>
                <w:szCs w:val="18"/>
              </w:rPr>
              <w:t xml:space="preserve"> </w:t>
            </w:r>
            <w:permEnd w:id="1253249843"/>
            <w:r w:rsidRPr="00B863DF">
              <w:rPr>
                <w:sz w:val="18"/>
                <w:szCs w:val="18"/>
              </w:rPr>
              <w:t xml:space="preserve"> </w:t>
            </w:r>
          </w:p>
        </w:tc>
        <w:tc>
          <w:tcPr>
            <w:tcW w:w="15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624362536" w:edGrp="everyone"/>
            <w:r w:rsidRPr="00B863DF">
              <w:rPr>
                <w:vanish/>
                <w:color w:val="FF0000"/>
                <w:sz w:val="18"/>
                <w:szCs w:val="18"/>
              </w:rPr>
              <w:t>@T232803@T232803End</w:t>
            </w:r>
            <w:r w:rsidRPr="00B863DF">
              <w:rPr>
                <w:sz w:val="18"/>
                <w:szCs w:val="18"/>
              </w:rPr>
              <w:t xml:space="preserve"> </w:t>
            </w:r>
            <w:permEnd w:id="624362536"/>
            <w:r w:rsidRPr="00B863DF">
              <w:rPr>
                <w:sz w:val="18"/>
                <w:szCs w:val="18"/>
              </w:rPr>
              <w:t xml:space="preserve"> </w:t>
            </w:r>
          </w:p>
        </w:tc>
        <w:tc>
          <w:tcPr>
            <w:tcW w:w="20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1694062256" w:edGrp="everyone"/>
            <w:r w:rsidRPr="00B863DF">
              <w:rPr>
                <w:vanish/>
                <w:color w:val="FF0000"/>
                <w:sz w:val="18"/>
                <w:szCs w:val="18"/>
              </w:rPr>
              <w:t>@T232804@T232804End</w:t>
            </w:r>
            <w:r w:rsidRPr="00B863DF">
              <w:rPr>
                <w:sz w:val="18"/>
                <w:szCs w:val="18"/>
              </w:rPr>
              <w:t xml:space="preserve"> </w:t>
            </w:r>
            <w:permEnd w:id="1694062256"/>
            <w:r w:rsidRPr="00B863DF">
              <w:rPr>
                <w:sz w:val="18"/>
                <w:szCs w:val="18"/>
              </w:rPr>
              <w:t xml:space="preserve"> </w:t>
            </w:r>
          </w:p>
        </w:tc>
      </w:tr>
      <w:tr w:rsidR="00E37E3F" w:rsidRPr="00B863DF" w:rsidTr="009A00DA">
        <w:tc>
          <w:tcPr>
            <w:tcW w:w="1500" w:type="pct"/>
            <w:vAlign w:val="center"/>
            <w:hideMark/>
          </w:tcPr>
          <w:p w:rsidR="00E37E3F" w:rsidRPr="00B863DF" w:rsidRDefault="00E37E3F" w:rsidP="009A00DA">
            <w:pPr>
              <w:spacing w:line="276" w:lineRule="auto"/>
              <w:rPr>
                <w:sz w:val="18"/>
                <w:szCs w:val="18"/>
              </w:rPr>
            </w:pPr>
            <w:r w:rsidRPr="00B863DF">
              <w:rPr>
                <w:sz w:val="18"/>
                <w:szCs w:val="18"/>
              </w:rPr>
              <w:t xml:space="preserve"> </w:t>
            </w:r>
            <w:permStart w:id="1342136928" w:edGrp="everyone"/>
            <w:r w:rsidRPr="00B863DF">
              <w:rPr>
                <w:vanish/>
                <w:color w:val="FF0000"/>
                <w:sz w:val="18"/>
                <w:szCs w:val="18"/>
              </w:rPr>
              <w:t>@T232902@T232902End</w:t>
            </w:r>
            <w:r w:rsidRPr="00B863DF">
              <w:rPr>
                <w:sz w:val="18"/>
                <w:szCs w:val="18"/>
              </w:rPr>
              <w:t xml:space="preserve"> </w:t>
            </w:r>
            <w:permEnd w:id="1342136928"/>
            <w:r w:rsidRPr="00B863DF">
              <w:rPr>
                <w:sz w:val="18"/>
                <w:szCs w:val="18"/>
              </w:rPr>
              <w:t xml:space="preserve"> </w:t>
            </w:r>
          </w:p>
        </w:tc>
        <w:tc>
          <w:tcPr>
            <w:tcW w:w="15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2027761436" w:edGrp="everyone"/>
            <w:r w:rsidRPr="00B863DF">
              <w:rPr>
                <w:vanish/>
                <w:color w:val="FF0000"/>
                <w:sz w:val="18"/>
                <w:szCs w:val="18"/>
              </w:rPr>
              <w:t>@T232903@T232903End</w:t>
            </w:r>
            <w:r w:rsidRPr="00B863DF">
              <w:rPr>
                <w:sz w:val="18"/>
                <w:szCs w:val="18"/>
              </w:rPr>
              <w:t xml:space="preserve"> </w:t>
            </w:r>
            <w:permEnd w:id="2027761436"/>
            <w:r w:rsidRPr="00B863DF">
              <w:rPr>
                <w:sz w:val="18"/>
                <w:szCs w:val="18"/>
              </w:rPr>
              <w:t xml:space="preserve"> </w:t>
            </w:r>
          </w:p>
        </w:tc>
        <w:tc>
          <w:tcPr>
            <w:tcW w:w="20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323780396" w:edGrp="everyone"/>
            <w:r w:rsidRPr="00B863DF">
              <w:rPr>
                <w:vanish/>
                <w:color w:val="FF0000"/>
                <w:sz w:val="18"/>
                <w:szCs w:val="18"/>
              </w:rPr>
              <w:t>@T232904@T232904End</w:t>
            </w:r>
            <w:r w:rsidRPr="00B863DF">
              <w:rPr>
                <w:sz w:val="18"/>
                <w:szCs w:val="18"/>
              </w:rPr>
              <w:t xml:space="preserve"> </w:t>
            </w:r>
            <w:permEnd w:id="323780396"/>
            <w:r w:rsidRPr="00B863DF">
              <w:rPr>
                <w:sz w:val="18"/>
                <w:szCs w:val="18"/>
              </w:rPr>
              <w:t xml:space="preserve"> </w:t>
            </w:r>
          </w:p>
        </w:tc>
      </w:tr>
      <w:tr w:rsidR="00E37E3F" w:rsidRPr="00B863DF" w:rsidTr="009A00DA">
        <w:tc>
          <w:tcPr>
            <w:tcW w:w="1500" w:type="pct"/>
            <w:vAlign w:val="center"/>
            <w:hideMark/>
          </w:tcPr>
          <w:p w:rsidR="00E37E3F" w:rsidRPr="00B863DF" w:rsidRDefault="00E37E3F" w:rsidP="009A00DA">
            <w:pPr>
              <w:spacing w:line="276" w:lineRule="auto"/>
              <w:rPr>
                <w:sz w:val="18"/>
                <w:szCs w:val="18"/>
              </w:rPr>
            </w:pPr>
            <w:r w:rsidRPr="00B863DF">
              <w:rPr>
                <w:sz w:val="18"/>
                <w:szCs w:val="18"/>
              </w:rPr>
              <w:t xml:space="preserve"> </w:t>
            </w:r>
            <w:permStart w:id="1449984895" w:edGrp="everyone"/>
            <w:r w:rsidRPr="00B863DF">
              <w:rPr>
                <w:vanish/>
                <w:color w:val="FF0000"/>
                <w:sz w:val="18"/>
                <w:szCs w:val="18"/>
              </w:rPr>
              <w:t>@U030072@U030072End</w:t>
            </w:r>
            <w:r w:rsidRPr="00B863DF">
              <w:rPr>
                <w:sz w:val="18"/>
                <w:szCs w:val="18"/>
              </w:rPr>
              <w:t xml:space="preserve"> </w:t>
            </w:r>
            <w:permEnd w:id="1449984895"/>
            <w:r w:rsidRPr="00B863DF">
              <w:rPr>
                <w:sz w:val="18"/>
                <w:szCs w:val="18"/>
              </w:rPr>
              <w:t xml:space="preserve"> </w:t>
            </w:r>
          </w:p>
        </w:tc>
        <w:tc>
          <w:tcPr>
            <w:tcW w:w="15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817713845" w:edGrp="everyone"/>
            <w:r w:rsidRPr="00B863DF">
              <w:rPr>
                <w:vanish/>
                <w:color w:val="FF0000"/>
                <w:sz w:val="18"/>
                <w:szCs w:val="18"/>
              </w:rPr>
              <w:t>@T233003@T233003End</w:t>
            </w:r>
            <w:r w:rsidRPr="00B863DF">
              <w:rPr>
                <w:sz w:val="18"/>
                <w:szCs w:val="18"/>
              </w:rPr>
              <w:t xml:space="preserve"> </w:t>
            </w:r>
            <w:permEnd w:id="817713845"/>
            <w:r w:rsidRPr="00B863DF">
              <w:rPr>
                <w:sz w:val="18"/>
                <w:szCs w:val="18"/>
              </w:rPr>
              <w:t xml:space="preserve"> </w:t>
            </w:r>
          </w:p>
        </w:tc>
        <w:tc>
          <w:tcPr>
            <w:tcW w:w="20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1913417694" w:edGrp="everyone"/>
            <w:r w:rsidRPr="00B863DF">
              <w:rPr>
                <w:vanish/>
                <w:color w:val="FF0000"/>
                <w:sz w:val="18"/>
                <w:szCs w:val="18"/>
              </w:rPr>
              <w:t>@T233004@T233004End</w:t>
            </w:r>
            <w:r w:rsidRPr="00B863DF">
              <w:rPr>
                <w:sz w:val="18"/>
                <w:szCs w:val="18"/>
              </w:rPr>
              <w:t xml:space="preserve"> </w:t>
            </w:r>
            <w:permEnd w:id="1913417694"/>
            <w:r w:rsidRPr="00B863DF">
              <w:rPr>
                <w:sz w:val="18"/>
                <w:szCs w:val="18"/>
              </w:rPr>
              <w:t xml:space="preserve"> </w:t>
            </w:r>
          </w:p>
        </w:tc>
      </w:tr>
      <w:tr w:rsidR="00E37E3F" w:rsidRPr="00B863DF" w:rsidTr="009A00DA">
        <w:tc>
          <w:tcPr>
            <w:tcW w:w="1500" w:type="pct"/>
            <w:shd w:val="clear" w:color="auto" w:fill="DDDDDD"/>
            <w:vAlign w:val="center"/>
            <w:hideMark/>
          </w:tcPr>
          <w:p w:rsidR="00E37E3F" w:rsidRPr="00B863DF" w:rsidRDefault="00E37E3F" w:rsidP="009A00DA">
            <w:pPr>
              <w:spacing w:line="276" w:lineRule="auto"/>
              <w:rPr>
                <w:b/>
                <w:color w:val="000080"/>
                <w:sz w:val="18"/>
                <w:szCs w:val="18"/>
              </w:rPr>
            </w:pPr>
            <w:r w:rsidRPr="00B863DF">
              <w:rPr>
                <w:b/>
                <w:color w:val="000080"/>
                <w:sz w:val="18"/>
                <w:szCs w:val="18"/>
              </w:rPr>
              <w:t xml:space="preserve"> Totale</w:t>
            </w:r>
          </w:p>
        </w:tc>
        <w:tc>
          <w:tcPr>
            <w:tcW w:w="1500" w:type="pct"/>
            <w:shd w:val="clear" w:color="auto" w:fill="DDDDDD"/>
            <w:vAlign w:val="center"/>
            <w:hideMark/>
          </w:tcPr>
          <w:p w:rsidR="00E37E3F" w:rsidRPr="00B863DF" w:rsidRDefault="00E37E3F" w:rsidP="009A00DA">
            <w:pPr>
              <w:spacing w:line="276" w:lineRule="auto"/>
              <w:jc w:val="right"/>
              <w:rPr>
                <w:b/>
                <w:color w:val="000080"/>
                <w:sz w:val="18"/>
                <w:szCs w:val="18"/>
              </w:rPr>
            </w:pPr>
            <w:r w:rsidRPr="00B863DF">
              <w:rPr>
                <w:b/>
                <w:color w:val="000080"/>
                <w:sz w:val="18"/>
                <w:szCs w:val="18"/>
              </w:rPr>
              <w:t xml:space="preserve"> </w:t>
            </w:r>
            <w:permStart w:id="1822625348" w:edGrp="everyone"/>
            <w:r w:rsidRPr="00B863DF">
              <w:rPr>
                <w:b/>
                <w:vanish/>
                <w:color w:val="000080"/>
                <w:sz w:val="18"/>
                <w:szCs w:val="18"/>
              </w:rPr>
              <w:t>@X000094@X000094End</w:t>
            </w:r>
            <w:r w:rsidRPr="00B863DF">
              <w:rPr>
                <w:b/>
                <w:color w:val="000080"/>
                <w:sz w:val="18"/>
                <w:szCs w:val="18"/>
              </w:rPr>
              <w:t xml:space="preserve"> </w:t>
            </w:r>
            <w:permEnd w:id="1822625348"/>
            <w:r w:rsidRPr="00B863DF">
              <w:rPr>
                <w:b/>
                <w:color w:val="000080"/>
                <w:sz w:val="18"/>
                <w:szCs w:val="18"/>
              </w:rPr>
              <w:t xml:space="preserve"> </w:t>
            </w:r>
          </w:p>
        </w:tc>
        <w:tc>
          <w:tcPr>
            <w:tcW w:w="2000" w:type="pct"/>
            <w:shd w:val="clear" w:color="auto" w:fill="DDDDDD"/>
            <w:vAlign w:val="center"/>
            <w:hideMark/>
          </w:tcPr>
          <w:p w:rsidR="00E37E3F" w:rsidRPr="00B863DF" w:rsidRDefault="00E37E3F" w:rsidP="009A00DA">
            <w:pPr>
              <w:spacing w:line="276" w:lineRule="auto"/>
              <w:jc w:val="right"/>
              <w:rPr>
                <w:b/>
                <w:color w:val="000080"/>
                <w:sz w:val="18"/>
                <w:szCs w:val="18"/>
              </w:rPr>
            </w:pPr>
            <w:r w:rsidRPr="00B863DF">
              <w:rPr>
                <w:b/>
                <w:color w:val="000080"/>
                <w:sz w:val="18"/>
                <w:szCs w:val="18"/>
              </w:rPr>
              <w:t xml:space="preserve"> </w:t>
            </w:r>
            <w:permStart w:id="1076038384" w:edGrp="everyone"/>
            <w:r w:rsidRPr="00B863DF">
              <w:rPr>
                <w:b/>
                <w:vanish/>
                <w:color w:val="000080"/>
                <w:sz w:val="18"/>
                <w:szCs w:val="18"/>
              </w:rPr>
              <w:t>@T220107@T220107End</w:t>
            </w:r>
            <w:r w:rsidRPr="00B863DF">
              <w:rPr>
                <w:b/>
                <w:color w:val="000080"/>
                <w:sz w:val="18"/>
                <w:szCs w:val="18"/>
              </w:rPr>
              <w:t xml:space="preserve"> </w:t>
            </w:r>
            <w:permEnd w:id="1076038384"/>
            <w:r w:rsidRPr="00B863DF">
              <w:rPr>
                <w:b/>
                <w:color w:val="000080"/>
                <w:sz w:val="18"/>
                <w:szCs w:val="18"/>
              </w:rPr>
              <w:t xml:space="preserve"> </w:t>
            </w:r>
          </w:p>
        </w:tc>
      </w:tr>
    </w:tbl>
    <w:p w:rsidR="00E37E3F" w:rsidRDefault="00E37E3F" w:rsidP="00E37E3F">
      <w:pPr>
        <w:jc w:val="both"/>
      </w:pPr>
    </w:p>
    <w:p w:rsidR="00E37E3F" w:rsidRDefault="00E37E3F" w:rsidP="00E37E3F">
      <w:pPr>
        <w:jc w:val="both"/>
      </w:pPr>
    </w:p>
    <w:p w:rsidR="00E37E3F" w:rsidRDefault="00E37E3F" w:rsidP="00E37E3F">
      <w:pPr>
        <w:pStyle w:val="Nessunaspaziatura"/>
        <w:jc w:val="both"/>
        <w:rPr>
          <w:rFonts w:ascii="Arial" w:hAnsi="Arial" w:cs="Arial"/>
          <w:b/>
          <w:color w:val="000080"/>
        </w:rPr>
      </w:pPr>
      <w:r w:rsidRPr="00B863DF">
        <w:rPr>
          <w:rFonts w:ascii="Arial" w:hAnsi="Arial" w:cs="Arial"/>
          <w:b/>
          <w:color w:val="000080"/>
        </w:rPr>
        <w:t>Dettaglio del valore dei</w:t>
      </w:r>
      <w:r>
        <w:rPr>
          <w:rFonts w:ascii="Arial" w:hAnsi="Arial" w:cs="Arial"/>
          <w:b/>
          <w:color w:val="000080"/>
        </w:rPr>
        <w:t xml:space="preserve"> crediti verso imprese controllanti</w:t>
      </w:r>
      <w:r w:rsidRPr="00B863DF">
        <w:rPr>
          <w:rFonts w:ascii="Arial" w:hAnsi="Arial" w:cs="Arial"/>
          <w:b/>
          <w:color w:val="000080"/>
        </w:rPr>
        <w:t xml:space="preserve"> (prospetto)</w:t>
      </w:r>
    </w:p>
    <w:p w:rsidR="00E37E3F" w:rsidRPr="00B863DF" w:rsidRDefault="00E37E3F" w:rsidP="00E37E3F">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2273"/>
        <w:gridCol w:w="2273"/>
        <w:gridCol w:w="3030"/>
      </w:tblGrid>
      <w:tr w:rsidR="00E37E3F" w:rsidRPr="00B863DF" w:rsidTr="009A00DA">
        <w:tc>
          <w:tcPr>
            <w:tcW w:w="1500" w:type="pct"/>
            <w:shd w:val="clear" w:color="auto" w:fill="DDDDDD"/>
            <w:vAlign w:val="center"/>
            <w:hideMark/>
          </w:tcPr>
          <w:p w:rsidR="00E37E3F" w:rsidRPr="00B863DF" w:rsidRDefault="00E37E3F" w:rsidP="009A00DA">
            <w:pPr>
              <w:spacing w:line="276" w:lineRule="auto"/>
              <w:jc w:val="center"/>
              <w:rPr>
                <w:b/>
                <w:color w:val="000080"/>
                <w:sz w:val="18"/>
                <w:szCs w:val="18"/>
              </w:rPr>
            </w:pPr>
            <w:r w:rsidRPr="00B863DF">
              <w:rPr>
                <w:b/>
                <w:color w:val="000080"/>
                <w:sz w:val="18"/>
                <w:szCs w:val="18"/>
              </w:rPr>
              <w:t>Descrizione</w:t>
            </w:r>
          </w:p>
        </w:tc>
        <w:tc>
          <w:tcPr>
            <w:tcW w:w="1500" w:type="pct"/>
            <w:shd w:val="clear" w:color="auto" w:fill="DDDDDD"/>
            <w:vAlign w:val="center"/>
            <w:hideMark/>
          </w:tcPr>
          <w:p w:rsidR="00E37E3F" w:rsidRPr="00B863DF" w:rsidRDefault="00E37E3F" w:rsidP="009A00DA">
            <w:pPr>
              <w:spacing w:line="276" w:lineRule="auto"/>
              <w:jc w:val="center"/>
              <w:rPr>
                <w:b/>
                <w:color w:val="000080"/>
                <w:sz w:val="18"/>
                <w:szCs w:val="18"/>
              </w:rPr>
            </w:pPr>
            <w:r w:rsidRPr="00B863DF">
              <w:rPr>
                <w:b/>
                <w:color w:val="000080"/>
                <w:sz w:val="18"/>
                <w:szCs w:val="18"/>
              </w:rPr>
              <w:t>Valore contabile</w:t>
            </w:r>
          </w:p>
        </w:tc>
        <w:tc>
          <w:tcPr>
            <w:tcW w:w="2000" w:type="pct"/>
            <w:shd w:val="clear" w:color="auto" w:fill="DDDDDD"/>
            <w:vAlign w:val="center"/>
            <w:hideMark/>
          </w:tcPr>
          <w:p w:rsidR="00E37E3F" w:rsidRPr="00B863DF" w:rsidRDefault="00E37E3F" w:rsidP="009A00DA">
            <w:pPr>
              <w:spacing w:line="276" w:lineRule="auto"/>
              <w:jc w:val="center"/>
              <w:rPr>
                <w:b/>
                <w:color w:val="000080"/>
                <w:sz w:val="18"/>
                <w:szCs w:val="18"/>
              </w:rPr>
            </w:pPr>
            <w:r w:rsidRPr="00B863DF">
              <w:rPr>
                <w:b/>
                <w:color w:val="000080"/>
                <w:sz w:val="18"/>
                <w:szCs w:val="18"/>
              </w:rPr>
              <w:t xml:space="preserve">Fair </w:t>
            </w:r>
            <w:proofErr w:type="spellStart"/>
            <w:r w:rsidRPr="00B863DF">
              <w:rPr>
                <w:b/>
                <w:color w:val="000080"/>
                <w:sz w:val="18"/>
                <w:szCs w:val="18"/>
              </w:rPr>
              <w:t>value</w:t>
            </w:r>
            <w:proofErr w:type="spellEnd"/>
          </w:p>
        </w:tc>
      </w:tr>
      <w:tr w:rsidR="00E37E3F" w:rsidRPr="00B863DF" w:rsidTr="009A00DA">
        <w:tc>
          <w:tcPr>
            <w:tcW w:w="1500" w:type="pct"/>
            <w:vAlign w:val="center"/>
            <w:hideMark/>
          </w:tcPr>
          <w:p w:rsidR="00E37E3F" w:rsidRPr="00B863DF" w:rsidRDefault="00E37E3F" w:rsidP="009A00DA">
            <w:pPr>
              <w:spacing w:line="276" w:lineRule="auto"/>
              <w:rPr>
                <w:sz w:val="18"/>
                <w:szCs w:val="18"/>
              </w:rPr>
            </w:pPr>
            <w:r w:rsidRPr="00B863DF">
              <w:rPr>
                <w:sz w:val="18"/>
                <w:szCs w:val="18"/>
              </w:rPr>
              <w:t xml:space="preserve"> </w:t>
            </w:r>
            <w:permStart w:id="1074615076" w:edGrp="everyone"/>
            <w:r w:rsidRPr="00B863DF">
              <w:rPr>
                <w:vanish/>
                <w:color w:val="FF0000"/>
                <w:sz w:val="18"/>
                <w:szCs w:val="18"/>
              </w:rPr>
              <w:t>@T232802@T232802End</w:t>
            </w:r>
            <w:r w:rsidRPr="00B863DF">
              <w:rPr>
                <w:sz w:val="18"/>
                <w:szCs w:val="18"/>
              </w:rPr>
              <w:t xml:space="preserve"> </w:t>
            </w:r>
            <w:permEnd w:id="1074615076"/>
            <w:r w:rsidRPr="00B863DF">
              <w:rPr>
                <w:sz w:val="18"/>
                <w:szCs w:val="18"/>
              </w:rPr>
              <w:t xml:space="preserve"> </w:t>
            </w:r>
          </w:p>
        </w:tc>
        <w:tc>
          <w:tcPr>
            <w:tcW w:w="15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60254341" w:edGrp="everyone"/>
            <w:r w:rsidRPr="00B863DF">
              <w:rPr>
                <w:vanish/>
                <w:color w:val="FF0000"/>
                <w:sz w:val="18"/>
                <w:szCs w:val="18"/>
              </w:rPr>
              <w:t>@T232803@T232803End</w:t>
            </w:r>
            <w:r w:rsidRPr="00B863DF">
              <w:rPr>
                <w:sz w:val="18"/>
                <w:szCs w:val="18"/>
              </w:rPr>
              <w:t xml:space="preserve"> </w:t>
            </w:r>
            <w:permEnd w:id="60254341"/>
            <w:r w:rsidRPr="00B863DF">
              <w:rPr>
                <w:sz w:val="18"/>
                <w:szCs w:val="18"/>
              </w:rPr>
              <w:t xml:space="preserve"> </w:t>
            </w:r>
          </w:p>
        </w:tc>
        <w:tc>
          <w:tcPr>
            <w:tcW w:w="20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1555919631" w:edGrp="everyone"/>
            <w:r w:rsidRPr="00B863DF">
              <w:rPr>
                <w:vanish/>
                <w:color w:val="FF0000"/>
                <w:sz w:val="18"/>
                <w:szCs w:val="18"/>
              </w:rPr>
              <w:t>@T232804@T232804End</w:t>
            </w:r>
            <w:r w:rsidRPr="00B863DF">
              <w:rPr>
                <w:sz w:val="18"/>
                <w:szCs w:val="18"/>
              </w:rPr>
              <w:t xml:space="preserve"> </w:t>
            </w:r>
            <w:permEnd w:id="1555919631"/>
            <w:r w:rsidRPr="00B863DF">
              <w:rPr>
                <w:sz w:val="18"/>
                <w:szCs w:val="18"/>
              </w:rPr>
              <w:t xml:space="preserve"> </w:t>
            </w:r>
          </w:p>
        </w:tc>
      </w:tr>
      <w:tr w:rsidR="00E37E3F" w:rsidRPr="00B863DF" w:rsidTr="009A00DA">
        <w:tc>
          <w:tcPr>
            <w:tcW w:w="1500" w:type="pct"/>
            <w:vAlign w:val="center"/>
            <w:hideMark/>
          </w:tcPr>
          <w:p w:rsidR="00E37E3F" w:rsidRPr="00B863DF" w:rsidRDefault="00E37E3F" w:rsidP="009A00DA">
            <w:pPr>
              <w:spacing w:line="276" w:lineRule="auto"/>
              <w:rPr>
                <w:sz w:val="18"/>
                <w:szCs w:val="18"/>
              </w:rPr>
            </w:pPr>
            <w:r w:rsidRPr="00B863DF">
              <w:rPr>
                <w:sz w:val="18"/>
                <w:szCs w:val="18"/>
              </w:rPr>
              <w:t xml:space="preserve"> </w:t>
            </w:r>
            <w:permStart w:id="172953500" w:edGrp="everyone"/>
            <w:r w:rsidRPr="00B863DF">
              <w:rPr>
                <w:vanish/>
                <w:color w:val="FF0000"/>
                <w:sz w:val="18"/>
                <w:szCs w:val="18"/>
              </w:rPr>
              <w:t>@T232902@T232902End</w:t>
            </w:r>
            <w:r w:rsidRPr="00B863DF">
              <w:rPr>
                <w:sz w:val="18"/>
                <w:szCs w:val="18"/>
              </w:rPr>
              <w:t xml:space="preserve"> </w:t>
            </w:r>
            <w:permEnd w:id="172953500"/>
            <w:r w:rsidRPr="00B863DF">
              <w:rPr>
                <w:sz w:val="18"/>
                <w:szCs w:val="18"/>
              </w:rPr>
              <w:t xml:space="preserve"> </w:t>
            </w:r>
          </w:p>
        </w:tc>
        <w:tc>
          <w:tcPr>
            <w:tcW w:w="15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2078553064" w:edGrp="everyone"/>
            <w:r w:rsidRPr="00B863DF">
              <w:rPr>
                <w:vanish/>
                <w:color w:val="FF0000"/>
                <w:sz w:val="18"/>
                <w:szCs w:val="18"/>
              </w:rPr>
              <w:t>@T232903@T232903End</w:t>
            </w:r>
            <w:r w:rsidRPr="00B863DF">
              <w:rPr>
                <w:sz w:val="18"/>
                <w:szCs w:val="18"/>
              </w:rPr>
              <w:t xml:space="preserve"> </w:t>
            </w:r>
            <w:permEnd w:id="2078553064"/>
            <w:r w:rsidRPr="00B863DF">
              <w:rPr>
                <w:sz w:val="18"/>
                <w:szCs w:val="18"/>
              </w:rPr>
              <w:t xml:space="preserve"> </w:t>
            </w:r>
          </w:p>
        </w:tc>
        <w:tc>
          <w:tcPr>
            <w:tcW w:w="20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1471363067" w:edGrp="everyone"/>
            <w:r w:rsidRPr="00B863DF">
              <w:rPr>
                <w:vanish/>
                <w:color w:val="FF0000"/>
                <w:sz w:val="18"/>
                <w:szCs w:val="18"/>
              </w:rPr>
              <w:t>@T232904@T232904End</w:t>
            </w:r>
            <w:r w:rsidRPr="00B863DF">
              <w:rPr>
                <w:sz w:val="18"/>
                <w:szCs w:val="18"/>
              </w:rPr>
              <w:t xml:space="preserve"> </w:t>
            </w:r>
            <w:permEnd w:id="1471363067"/>
            <w:r w:rsidRPr="00B863DF">
              <w:rPr>
                <w:sz w:val="18"/>
                <w:szCs w:val="18"/>
              </w:rPr>
              <w:t xml:space="preserve"> </w:t>
            </w:r>
          </w:p>
        </w:tc>
      </w:tr>
      <w:tr w:rsidR="00E37E3F" w:rsidRPr="00B863DF" w:rsidTr="009A00DA">
        <w:tc>
          <w:tcPr>
            <w:tcW w:w="1500" w:type="pct"/>
            <w:vAlign w:val="center"/>
            <w:hideMark/>
          </w:tcPr>
          <w:p w:rsidR="00E37E3F" w:rsidRPr="00B863DF" w:rsidRDefault="00E37E3F" w:rsidP="009A00DA">
            <w:pPr>
              <w:spacing w:line="276" w:lineRule="auto"/>
              <w:rPr>
                <w:sz w:val="18"/>
                <w:szCs w:val="18"/>
              </w:rPr>
            </w:pPr>
            <w:r w:rsidRPr="00B863DF">
              <w:rPr>
                <w:sz w:val="18"/>
                <w:szCs w:val="18"/>
              </w:rPr>
              <w:t xml:space="preserve"> </w:t>
            </w:r>
            <w:permStart w:id="1328886351" w:edGrp="everyone"/>
            <w:r w:rsidRPr="00B863DF">
              <w:rPr>
                <w:vanish/>
                <w:color w:val="FF0000"/>
                <w:sz w:val="18"/>
                <w:szCs w:val="18"/>
              </w:rPr>
              <w:t>@U030072@U030072End</w:t>
            </w:r>
            <w:r w:rsidRPr="00B863DF">
              <w:rPr>
                <w:sz w:val="18"/>
                <w:szCs w:val="18"/>
              </w:rPr>
              <w:t xml:space="preserve"> </w:t>
            </w:r>
            <w:permEnd w:id="1328886351"/>
            <w:r w:rsidRPr="00B863DF">
              <w:rPr>
                <w:sz w:val="18"/>
                <w:szCs w:val="18"/>
              </w:rPr>
              <w:t xml:space="preserve"> </w:t>
            </w:r>
          </w:p>
        </w:tc>
        <w:tc>
          <w:tcPr>
            <w:tcW w:w="15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1918983600" w:edGrp="everyone"/>
            <w:r w:rsidRPr="00B863DF">
              <w:rPr>
                <w:vanish/>
                <w:color w:val="FF0000"/>
                <w:sz w:val="18"/>
                <w:szCs w:val="18"/>
              </w:rPr>
              <w:t>@T233003@T233003End</w:t>
            </w:r>
            <w:r w:rsidRPr="00B863DF">
              <w:rPr>
                <w:sz w:val="18"/>
                <w:szCs w:val="18"/>
              </w:rPr>
              <w:t xml:space="preserve"> </w:t>
            </w:r>
            <w:permEnd w:id="1918983600"/>
            <w:r w:rsidRPr="00B863DF">
              <w:rPr>
                <w:sz w:val="18"/>
                <w:szCs w:val="18"/>
              </w:rPr>
              <w:t xml:space="preserve"> </w:t>
            </w:r>
          </w:p>
        </w:tc>
        <w:tc>
          <w:tcPr>
            <w:tcW w:w="20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97277337" w:edGrp="everyone"/>
            <w:r w:rsidRPr="00B863DF">
              <w:rPr>
                <w:vanish/>
                <w:color w:val="FF0000"/>
                <w:sz w:val="18"/>
                <w:szCs w:val="18"/>
              </w:rPr>
              <w:t>@T233004@T233004End</w:t>
            </w:r>
            <w:r w:rsidRPr="00B863DF">
              <w:rPr>
                <w:sz w:val="18"/>
                <w:szCs w:val="18"/>
              </w:rPr>
              <w:t xml:space="preserve"> </w:t>
            </w:r>
            <w:permEnd w:id="97277337"/>
            <w:r w:rsidRPr="00B863DF">
              <w:rPr>
                <w:sz w:val="18"/>
                <w:szCs w:val="18"/>
              </w:rPr>
              <w:t xml:space="preserve"> </w:t>
            </w:r>
          </w:p>
        </w:tc>
      </w:tr>
      <w:tr w:rsidR="00E37E3F" w:rsidRPr="00B863DF" w:rsidTr="009A00DA">
        <w:tc>
          <w:tcPr>
            <w:tcW w:w="1500" w:type="pct"/>
            <w:shd w:val="clear" w:color="auto" w:fill="DDDDDD"/>
            <w:vAlign w:val="center"/>
            <w:hideMark/>
          </w:tcPr>
          <w:p w:rsidR="00E37E3F" w:rsidRPr="00B863DF" w:rsidRDefault="00E37E3F" w:rsidP="009A00DA">
            <w:pPr>
              <w:spacing w:line="276" w:lineRule="auto"/>
              <w:rPr>
                <w:b/>
                <w:color w:val="000080"/>
                <w:sz w:val="18"/>
                <w:szCs w:val="18"/>
              </w:rPr>
            </w:pPr>
            <w:r w:rsidRPr="00B863DF">
              <w:rPr>
                <w:b/>
                <w:color w:val="000080"/>
                <w:sz w:val="18"/>
                <w:szCs w:val="18"/>
              </w:rPr>
              <w:t xml:space="preserve"> Totale</w:t>
            </w:r>
          </w:p>
        </w:tc>
        <w:tc>
          <w:tcPr>
            <w:tcW w:w="1500" w:type="pct"/>
            <w:shd w:val="clear" w:color="auto" w:fill="DDDDDD"/>
            <w:vAlign w:val="center"/>
            <w:hideMark/>
          </w:tcPr>
          <w:p w:rsidR="00E37E3F" w:rsidRPr="00B863DF" w:rsidRDefault="00E37E3F" w:rsidP="009A00DA">
            <w:pPr>
              <w:spacing w:line="276" w:lineRule="auto"/>
              <w:jc w:val="right"/>
              <w:rPr>
                <w:b/>
                <w:color w:val="000080"/>
                <w:sz w:val="18"/>
                <w:szCs w:val="18"/>
              </w:rPr>
            </w:pPr>
            <w:r w:rsidRPr="00B863DF">
              <w:rPr>
                <w:b/>
                <w:color w:val="000080"/>
                <w:sz w:val="18"/>
                <w:szCs w:val="18"/>
              </w:rPr>
              <w:t xml:space="preserve"> </w:t>
            </w:r>
            <w:permStart w:id="1749353707" w:edGrp="everyone"/>
            <w:r w:rsidRPr="00B863DF">
              <w:rPr>
                <w:b/>
                <w:vanish/>
                <w:color w:val="000080"/>
                <w:sz w:val="18"/>
                <w:szCs w:val="18"/>
              </w:rPr>
              <w:t>@X000094@X000094End</w:t>
            </w:r>
            <w:r w:rsidRPr="00B863DF">
              <w:rPr>
                <w:b/>
                <w:color w:val="000080"/>
                <w:sz w:val="18"/>
                <w:szCs w:val="18"/>
              </w:rPr>
              <w:t xml:space="preserve"> </w:t>
            </w:r>
            <w:permEnd w:id="1749353707"/>
            <w:r w:rsidRPr="00B863DF">
              <w:rPr>
                <w:b/>
                <w:color w:val="000080"/>
                <w:sz w:val="18"/>
                <w:szCs w:val="18"/>
              </w:rPr>
              <w:t xml:space="preserve"> </w:t>
            </w:r>
          </w:p>
        </w:tc>
        <w:tc>
          <w:tcPr>
            <w:tcW w:w="2000" w:type="pct"/>
            <w:shd w:val="clear" w:color="auto" w:fill="DDDDDD"/>
            <w:vAlign w:val="center"/>
            <w:hideMark/>
          </w:tcPr>
          <w:p w:rsidR="00E37E3F" w:rsidRPr="00B863DF" w:rsidRDefault="00E37E3F" w:rsidP="009A00DA">
            <w:pPr>
              <w:spacing w:line="276" w:lineRule="auto"/>
              <w:jc w:val="right"/>
              <w:rPr>
                <w:b/>
                <w:color w:val="000080"/>
                <w:sz w:val="18"/>
                <w:szCs w:val="18"/>
              </w:rPr>
            </w:pPr>
            <w:r w:rsidRPr="00B863DF">
              <w:rPr>
                <w:b/>
                <w:color w:val="000080"/>
                <w:sz w:val="18"/>
                <w:szCs w:val="18"/>
              </w:rPr>
              <w:t xml:space="preserve"> </w:t>
            </w:r>
            <w:permStart w:id="890731769" w:edGrp="everyone"/>
            <w:r w:rsidRPr="00B863DF">
              <w:rPr>
                <w:b/>
                <w:vanish/>
                <w:color w:val="000080"/>
                <w:sz w:val="18"/>
                <w:szCs w:val="18"/>
              </w:rPr>
              <w:t>@T220107@T220107End</w:t>
            </w:r>
            <w:r w:rsidRPr="00B863DF">
              <w:rPr>
                <w:b/>
                <w:color w:val="000080"/>
                <w:sz w:val="18"/>
                <w:szCs w:val="18"/>
              </w:rPr>
              <w:t xml:space="preserve"> </w:t>
            </w:r>
            <w:permEnd w:id="890731769"/>
            <w:r w:rsidRPr="00B863DF">
              <w:rPr>
                <w:b/>
                <w:color w:val="000080"/>
                <w:sz w:val="18"/>
                <w:szCs w:val="18"/>
              </w:rPr>
              <w:t xml:space="preserve"> </w:t>
            </w:r>
          </w:p>
        </w:tc>
      </w:tr>
    </w:tbl>
    <w:p w:rsidR="00E37E3F" w:rsidRDefault="00E37E3F" w:rsidP="00E37E3F">
      <w:pPr>
        <w:jc w:val="both"/>
      </w:pPr>
    </w:p>
    <w:p w:rsidR="00E37E3F" w:rsidRDefault="00E37E3F" w:rsidP="00E37E3F">
      <w:pPr>
        <w:pStyle w:val="Nessunaspaziatura"/>
        <w:jc w:val="both"/>
        <w:rPr>
          <w:rFonts w:ascii="Arial" w:hAnsi="Arial" w:cs="Arial"/>
          <w:b/>
          <w:color w:val="000080"/>
        </w:rPr>
      </w:pPr>
      <w:r w:rsidRPr="00B863DF">
        <w:rPr>
          <w:rFonts w:ascii="Arial" w:hAnsi="Arial" w:cs="Arial"/>
          <w:b/>
          <w:color w:val="000080"/>
        </w:rPr>
        <w:t>Dettaglio del valore dei</w:t>
      </w:r>
      <w:r>
        <w:rPr>
          <w:rFonts w:ascii="Arial" w:hAnsi="Arial" w:cs="Arial"/>
          <w:b/>
          <w:color w:val="000080"/>
        </w:rPr>
        <w:t xml:space="preserve"> crediti verso altri </w:t>
      </w:r>
      <w:r w:rsidRPr="00B863DF">
        <w:rPr>
          <w:rFonts w:ascii="Arial" w:hAnsi="Arial" w:cs="Arial"/>
          <w:b/>
          <w:color w:val="000080"/>
        </w:rPr>
        <w:t>(prospetto)</w:t>
      </w:r>
    </w:p>
    <w:p w:rsidR="00E37E3F" w:rsidRPr="00B863DF" w:rsidRDefault="00E37E3F" w:rsidP="00E37E3F">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2273"/>
        <w:gridCol w:w="2273"/>
        <w:gridCol w:w="3030"/>
      </w:tblGrid>
      <w:tr w:rsidR="00E37E3F" w:rsidRPr="00B863DF" w:rsidTr="009A00DA">
        <w:tc>
          <w:tcPr>
            <w:tcW w:w="1500" w:type="pct"/>
            <w:shd w:val="clear" w:color="auto" w:fill="DDDDDD"/>
            <w:vAlign w:val="center"/>
            <w:hideMark/>
          </w:tcPr>
          <w:p w:rsidR="00E37E3F" w:rsidRPr="00B863DF" w:rsidRDefault="00E37E3F" w:rsidP="009A00DA">
            <w:pPr>
              <w:spacing w:line="276" w:lineRule="auto"/>
              <w:jc w:val="center"/>
              <w:rPr>
                <w:b/>
                <w:color w:val="000080"/>
                <w:sz w:val="18"/>
                <w:szCs w:val="18"/>
              </w:rPr>
            </w:pPr>
            <w:r w:rsidRPr="00B863DF">
              <w:rPr>
                <w:b/>
                <w:color w:val="000080"/>
                <w:sz w:val="18"/>
                <w:szCs w:val="18"/>
              </w:rPr>
              <w:t>Descrizione</w:t>
            </w:r>
          </w:p>
        </w:tc>
        <w:tc>
          <w:tcPr>
            <w:tcW w:w="1500" w:type="pct"/>
            <w:shd w:val="clear" w:color="auto" w:fill="DDDDDD"/>
            <w:vAlign w:val="center"/>
            <w:hideMark/>
          </w:tcPr>
          <w:p w:rsidR="00E37E3F" w:rsidRPr="00B863DF" w:rsidRDefault="00E37E3F" w:rsidP="009A00DA">
            <w:pPr>
              <w:spacing w:line="276" w:lineRule="auto"/>
              <w:jc w:val="center"/>
              <w:rPr>
                <w:b/>
                <w:color w:val="000080"/>
                <w:sz w:val="18"/>
                <w:szCs w:val="18"/>
              </w:rPr>
            </w:pPr>
            <w:r w:rsidRPr="00B863DF">
              <w:rPr>
                <w:b/>
                <w:color w:val="000080"/>
                <w:sz w:val="18"/>
                <w:szCs w:val="18"/>
              </w:rPr>
              <w:t>Valore contabile</w:t>
            </w:r>
          </w:p>
        </w:tc>
        <w:tc>
          <w:tcPr>
            <w:tcW w:w="2000" w:type="pct"/>
            <w:shd w:val="clear" w:color="auto" w:fill="DDDDDD"/>
            <w:vAlign w:val="center"/>
            <w:hideMark/>
          </w:tcPr>
          <w:p w:rsidR="00E37E3F" w:rsidRPr="00B863DF" w:rsidRDefault="00E37E3F" w:rsidP="009A00DA">
            <w:pPr>
              <w:spacing w:line="276" w:lineRule="auto"/>
              <w:jc w:val="center"/>
              <w:rPr>
                <w:b/>
                <w:color w:val="000080"/>
                <w:sz w:val="18"/>
                <w:szCs w:val="18"/>
              </w:rPr>
            </w:pPr>
            <w:r w:rsidRPr="00B863DF">
              <w:rPr>
                <w:b/>
                <w:color w:val="000080"/>
                <w:sz w:val="18"/>
                <w:szCs w:val="18"/>
              </w:rPr>
              <w:t xml:space="preserve">Fair </w:t>
            </w:r>
            <w:proofErr w:type="spellStart"/>
            <w:r w:rsidRPr="00B863DF">
              <w:rPr>
                <w:b/>
                <w:color w:val="000080"/>
                <w:sz w:val="18"/>
                <w:szCs w:val="18"/>
              </w:rPr>
              <w:t>value</w:t>
            </w:r>
            <w:proofErr w:type="spellEnd"/>
          </w:p>
        </w:tc>
      </w:tr>
      <w:tr w:rsidR="00E37E3F" w:rsidRPr="00B863DF" w:rsidTr="009A00DA">
        <w:tc>
          <w:tcPr>
            <w:tcW w:w="1500" w:type="pct"/>
            <w:vAlign w:val="center"/>
            <w:hideMark/>
          </w:tcPr>
          <w:p w:rsidR="00E37E3F" w:rsidRPr="00B863DF" w:rsidRDefault="00E37E3F" w:rsidP="009A00DA">
            <w:pPr>
              <w:spacing w:line="276" w:lineRule="auto"/>
              <w:rPr>
                <w:sz w:val="18"/>
                <w:szCs w:val="18"/>
              </w:rPr>
            </w:pPr>
            <w:r w:rsidRPr="00B863DF">
              <w:rPr>
                <w:sz w:val="18"/>
                <w:szCs w:val="18"/>
              </w:rPr>
              <w:t xml:space="preserve"> </w:t>
            </w:r>
            <w:permStart w:id="644377951" w:edGrp="everyone"/>
            <w:r w:rsidRPr="00B863DF">
              <w:rPr>
                <w:vanish/>
                <w:color w:val="FF0000"/>
                <w:sz w:val="18"/>
                <w:szCs w:val="18"/>
              </w:rPr>
              <w:t>@T232802@T232802End</w:t>
            </w:r>
            <w:r w:rsidRPr="00B863DF">
              <w:rPr>
                <w:sz w:val="18"/>
                <w:szCs w:val="18"/>
              </w:rPr>
              <w:t xml:space="preserve"> </w:t>
            </w:r>
            <w:permEnd w:id="644377951"/>
            <w:r w:rsidRPr="00B863DF">
              <w:rPr>
                <w:sz w:val="18"/>
                <w:szCs w:val="18"/>
              </w:rPr>
              <w:t xml:space="preserve"> </w:t>
            </w:r>
          </w:p>
        </w:tc>
        <w:tc>
          <w:tcPr>
            <w:tcW w:w="15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743452118" w:edGrp="everyone"/>
            <w:r w:rsidRPr="00B863DF">
              <w:rPr>
                <w:vanish/>
                <w:color w:val="FF0000"/>
                <w:sz w:val="18"/>
                <w:szCs w:val="18"/>
              </w:rPr>
              <w:t>@T232803@T232803End</w:t>
            </w:r>
            <w:r w:rsidRPr="00B863DF">
              <w:rPr>
                <w:sz w:val="18"/>
                <w:szCs w:val="18"/>
              </w:rPr>
              <w:t xml:space="preserve"> </w:t>
            </w:r>
            <w:permEnd w:id="743452118"/>
            <w:r w:rsidRPr="00B863DF">
              <w:rPr>
                <w:sz w:val="18"/>
                <w:szCs w:val="18"/>
              </w:rPr>
              <w:t xml:space="preserve"> </w:t>
            </w:r>
          </w:p>
        </w:tc>
        <w:tc>
          <w:tcPr>
            <w:tcW w:w="20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1823155828" w:edGrp="everyone"/>
            <w:r w:rsidRPr="00B863DF">
              <w:rPr>
                <w:vanish/>
                <w:color w:val="FF0000"/>
                <w:sz w:val="18"/>
                <w:szCs w:val="18"/>
              </w:rPr>
              <w:t>@T232804@T232804End</w:t>
            </w:r>
            <w:r w:rsidRPr="00B863DF">
              <w:rPr>
                <w:sz w:val="18"/>
                <w:szCs w:val="18"/>
              </w:rPr>
              <w:t xml:space="preserve"> </w:t>
            </w:r>
            <w:permEnd w:id="1823155828"/>
            <w:r w:rsidRPr="00B863DF">
              <w:rPr>
                <w:sz w:val="18"/>
                <w:szCs w:val="18"/>
              </w:rPr>
              <w:t xml:space="preserve"> </w:t>
            </w:r>
          </w:p>
        </w:tc>
      </w:tr>
      <w:tr w:rsidR="00E37E3F" w:rsidRPr="00B863DF" w:rsidTr="009A00DA">
        <w:tc>
          <w:tcPr>
            <w:tcW w:w="1500" w:type="pct"/>
            <w:vAlign w:val="center"/>
            <w:hideMark/>
          </w:tcPr>
          <w:p w:rsidR="00E37E3F" w:rsidRPr="00B863DF" w:rsidRDefault="00E37E3F" w:rsidP="009A00DA">
            <w:pPr>
              <w:spacing w:line="276" w:lineRule="auto"/>
              <w:rPr>
                <w:sz w:val="18"/>
                <w:szCs w:val="18"/>
              </w:rPr>
            </w:pPr>
            <w:r w:rsidRPr="00B863DF">
              <w:rPr>
                <w:sz w:val="18"/>
                <w:szCs w:val="18"/>
              </w:rPr>
              <w:t xml:space="preserve"> </w:t>
            </w:r>
            <w:permStart w:id="2020162700" w:edGrp="everyone"/>
            <w:r w:rsidRPr="00B863DF">
              <w:rPr>
                <w:vanish/>
                <w:color w:val="FF0000"/>
                <w:sz w:val="18"/>
                <w:szCs w:val="18"/>
              </w:rPr>
              <w:t>@T232902@T232902End</w:t>
            </w:r>
            <w:r w:rsidRPr="00B863DF">
              <w:rPr>
                <w:sz w:val="18"/>
                <w:szCs w:val="18"/>
              </w:rPr>
              <w:t xml:space="preserve"> </w:t>
            </w:r>
            <w:permEnd w:id="2020162700"/>
            <w:r w:rsidRPr="00B863DF">
              <w:rPr>
                <w:sz w:val="18"/>
                <w:szCs w:val="18"/>
              </w:rPr>
              <w:t xml:space="preserve"> </w:t>
            </w:r>
          </w:p>
        </w:tc>
        <w:tc>
          <w:tcPr>
            <w:tcW w:w="15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737687806" w:edGrp="everyone"/>
            <w:r w:rsidRPr="00B863DF">
              <w:rPr>
                <w:vanish/>
                <w:color w:val="FF0000"/>
                <w:sz w:val="18"/>
                <w:szCs w:val="18"/>
              </w:rPr>
              <w:t>@T232903@T232903End</w:t>
            </w:r>
            <w:r w:rsidRPr="00B863DF">
              <w:rPr>
                <w:sz w:val="18"/>
                <w:szCs w:val="18"/>
              </w:rPr>
              <w:t xml:space="preserve"> </w:t>
            </w:r>
            <w:permEnd w:id="737687806"/>
            <w:r w:rsidRPr="00B863DF">
              <w:rPr>
                <w:sz w:val="18"/>
                <w:szCs w:val="18"/>
              </w:rPr>
              <w:t xml:space="preserve"> </w:t>
            </w:r>
          </w:p>
        </w:tc>
        <w:tc>
          <w:tcPr>
            <w:tcW w:w="20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1699705786" w:edGrp="everyone"/>
            <w:r w:rsidRPr="00B863DF">
              <w:rPr>
                <w:vanish/>
                <w:color w:val="FF0000"/>
                <w:sz w:val="18"/>
                <w:szCs w:val="18"/>
              </w:rPr>
              <w:t>@T232904@T232904End</w:t>
            </w:r>
            <w:r w:rsidRPr="00B863DF">
              <w:rPr>
                <w:sz w:val="18"/>
                <w:szCs w:val="18"/>
              </w:rPr>
              <w:t xml:space="preserve"> </w:t>
            </w:r>
            <w:permEnd w:id="1699705786"/>
            <w:r w:rsidRPr="00B863DF">
              <w:rPr>
                <w:sz w:val="18"/>
                <w:szCs w:val="18"/>
              </w:rPr>
              <w:t xml:space="preserve"> </w:t>
            </w:r>
          </w:p>
        </w:tc>
      </w:tr>
      <w:tr w:rsidR="00E37E3F" w:rsidRPr="00B863DF" w:rsidTr="009A00DA">
        <w:tc>
          <w:tcPr>
            <w:tcW w:w="1500" w:type="pct"/>
            <w:vAlign w:val="center"/>
            <w:hideMark/>
          </w:tcPr>
          <w:p w:rsidR="00E37E3F" w:rsidRPr="00B863DF" w:rsidRDefault="00E37E3F" w:rsidP="009A00DA">
            <w:pPr>
              <w:spacing w:line="276" w:lineRule="auto"/>
              <w:rPr>
                <w:sz w:val="18"/>
                <w:szCs w:val="18"/>
              </w:rPr>
            </w:pPr>
            <w:r w:rsidRPr="00B863DF">
              <w:rPr>
                <w:sz w:val="18"/>
                <w:szCs w:val="18"/>
              </w:rPr>
              <w:t xml:space="preserve"> </w:t>
            </w:r>
            <w:permStart w:id="4022665" w:edGrp="everyone"/>
            <w:r w:rsidRPr="00B863DF">
              <w:rPr>
                <w:vanish/>
                <w:color w:val="FF0000"/>
                <w:sz w:val="18"/>
                <w:szCs w:val="18"/>
              </w:rPr>
              <w:t>@U030072@U030072End</w:t>
            </w:r>
            <w:r w:rsidRPr="00B863DF">
              <w:rPr>
                <w:sz w:val="18"/>
                <w:szCs w:val="18"/>
              </w:rPr>
              <w:t xml:space="preserve"> </w:t>
            </w:r>
            <w:permEnd w:id="4022665"/>
            <w:r w:rsidRPr="00B863DF">
              <w:rPr>
                <w:sz w:val="18"/>
                <w:szCs w:val="18"/>
              </w:rPr>
              <w:t xml:space="preserve"> </w:t>
            </w:r>
          </w:p>
        </w:tc>
        <w:tc>
          <w:tcPr>
            <w:tcW w:w="15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1500991918" w:edGrp="everyone"/>
            <w:r w:rsidRPr="00B863DF">
              <w:rPr>
                <w:vanish/>
                <w:color w:val="FF0000"/>
                <w:sz w:val="18"/>
                <w:szCs w:val="18"/>
              </w:rPr>
              <w:t>@T233003@T233003End</w:t>
            </w:r>
            <w:r w:rsidRPr="00B863DF">
              <w:rPr>
                <w:sz w:val="18"/>
                <w:szCs w:val="18"/>
              </w:rPr>
              <w:t xml:space="preserve"> </w:t>
            </w:r>
            <w:permEnd w:id="1500991918"/>
            <w:r w:rsidRPr="00B863DF">
              <w:rPr>
                <w:sz w:val="18"/>
                <w:szCs w:val="18"/>
              </w:rPr>
              <w:t xml:space="preserve"> </w:t>
            </w:r>
          </w:p>
        </w:tc>
        <w:tc>
          <w:tcPr>
            <w:tcW w:w="20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1554216823" w:edGrp="everyone"/>
            <w:r w:rsidRPr="00B863DF">
              <w:rPr>
                <w:vanish/>
                <w:color w:val="FF0000"/>
                <w:sz w:val="18"/>
                <w:szCs w:val="18"/>
              </w:rPr>
              <w:t>@T233004@T233004End</w:t>
            </w:r>
            <w:r w:rsidRPr="00B863DF">
              <w:rPr>
                <w:sz w:val="18"/>
                <w:szCs w:val="18"/>
              </w:rPr>
              <w:t xml:space="preserve"> </w:t>
            </w:r>
            <w:permEnd w:id="1554216823"/>
            <w:r w:rsidRPr="00B863DF">
              <w:rPr>
                <w:sz w:val="18"/>
                <w:szCs w:val="18"/>
              </w:rPr>
              <w:t xml:space="preserve"> </w:t>
            </w:r>
          </w:p>
        </w:tc>
      </w:tr>
      <w:tr w:rsidR="00E37E3F" w:rsidRPr="00B863DF" w:rsidTr="009A00DA">
        <w:tc>
          <w:tcPr>
            <w:tcW w:w="1500" w:type="pct"/>
            <w:shd w:val="clear" w:color="auto" w:fill="DDDDDD"/>
            <w:vAlign w:val="center"/>
            <w:hideMark/>
          </w:tcPr>
          <w:p w:rsidR="00E37E3F" w:rsidRPr="00B863DF" w:rsidRDefault="00E37E3F" w:rsidP="009A00DA">
            <w:pPr>
              <w:spacing w:line="276" w:lineRule="auto"/>
              <w:rPr>
                <w:b/>
                <w:color w:val="000080"/>
                <w:sz w:val="18"/>
                <w:szCs w:val="18"/>
              </w:rPr>
            </w:pPr>
            <w:r w:rsidRPr="00B863DF">
              <w:rPr>
                <w:b/>
                <w:color w:val="000080"/>
                <w:sz w:val="18"/>
                <w:szCs w:val="18"/>
              </w:rPr>
              <w:t xml:space="preserve"> Totale</w:t>
            </w:r>
          </w:p>
        </w:tc>
        <w:tc>
          <w:tcPr>
            <w:tcW w:w="1500" w:type="pct"/>
            <w:shd w:val="clear" w:color="auto" w:fill="DDDDDD"/>
            <w:vAlign w:val="center"/>
            <w:hideMark/>
          </w:tcPr>
          <w:p w:rsidR="00E37E3F" w:rsidRPr="00B863DF" w:rsidRDefault="00E37E3F" w:rsidP="009A00DA">
            <w:pPr>
              <w:spacing w:line="276" w:lineRule="auto"/>
              <w:jc w:val="right"/>
              <w:rPr>
                <w:b/>
                <w:color w:val="000080"/>
                <w:sz w:val="18"/>
                <w:szCs w:val="18"/>
              </w:rPr>
            </w:pPr>
            <w:r w:rsidRPr="00B863DF">
              <w:rPr>
                <w:b/>
                <w:color w:val="000080"/>
                <w:sz w:val="18"/>
                <w:szCs w:val="18"/>
              </w:rPr>
              <w:t xml:space="preserve"> </w:t>
            </w:r>
            <w:permStart w:id="889595233" w:edGrp="everyone"/>
            <w:r w:rsidRPr="00B863DF">
              <w:rPr>
                <w:b/>
                <w:vanish/>
                <w:color w:val="000080"/>
                <w:sz w:val="18"/>
                <w:szCs w:val="18"/>
              </w:rPr>
              <w:t>@X000094@X000094End</w:t>
            </w:r>
            <w:r w:rsidRPr="00B863DF">
              <w:rPr>
                <w:b/>
                <w:color w:val="000080"/>
                <w:sz w:val="18"/>
                <w:szCs w:val="18"/>
              </w:rPr>
              <w:t xml:space="preserve"> </w:t>
            </w:r>
            <w:permEnd w:id="889595233"/>
            <w:r w:rsidRPr="00B863DF">
              <w:rPr>
                <w:b/>
                <w:color w:val="000080"/>
                <w:sz w:val="18"/>
                <w:szCs w:val="18"/>
              </w:rPr>
              <w:t xml:space="preserve"> </w:t>
            </w:r>
          </w:p>
        </w:tc>
        <w:tc>
          <w:tcPr>
            <w:tcW w:w="2000" w:type="pct"/>
            <w:shd w:val="clear" w:color="auto" w:fill="DDDDDD"/>
            <w:vAlign w:val="center"/>
            <w:hideMark/>
          </w:tcPr>
          <w:p w:rsidR="00E37E3F" w:rsidRPr="00B863DF" w:rsidRDefault="00E37E3F" w:rsidP="009A00DA">
            <w:pPr>
              <w:spacing w:line="276" w:lineRule="auto"/>
              <w:jc w:val="right"/>
              <w:rPr>
                <w:b/>
                <w:color w:val="000080"/>
                <w:sz w:val="18"/>
                <w:szCs w:val="18"/>
              </w:rPr>
            </w:pPr>
            <w:r w:rsidRPr="00B863DF">
              <w:rPr>
                <w:b/>
                <w:color w:val="000080"/>
                <w:sz w:val="18"/>
                <w:szCs w:val="18"/>
              </w:rPr>
              <w:t xml:space="preserve"> </w:t>
            </w:r>
            <w:permStart w:id="827743959" w:edGrp="everyone"/>
            <w:r w:rsidRPr="00B863DF">
              <w:rPr>
                <w:b/>
                <w:vanish/>
                <w:color w:val="000080"/>
                <w:sz w:val="18"/>
                <w:szCs w:val="18"/>
              </w:rPr>
              <w:t>@T220107@T220107End</w:t>
            </w:r>
            <w:r w:rsidRPr="00B863DF">
              <w:rPr>
                <w:b/>
                <w:color w:val="000080"/>
                <w:sz w:val="18"/>
                <w:szCs w:val="18"/>
              </w:rPr>
              <w:t xml:space="preserve"> </w:t>
            </w:r>
            <w:permEnd w:id="827743959"/>
            <w:r w:rsidRPr="00B863DF">
              <w:rPr>
                <w:b/>
                <w:color w:val="000080"/>
                <w:sz w:val="18"/>
                <w:szCs w:val="18"/>
              </w:rPr>
              <w:t xml:space="preserve"> </w:t>
            </w:r>
          </w:p>
        </w:tc>
      </w:tr>
    </w:tbl>
    <w:p w:rsidR="00E37E3F" w:rsidRDefault="00E37E3F" w:rsidP="00E37E3F">
      <w:pPr>
        <w:jc w:val="both"/>
      </w:pPr>
    </w:p>
    <w:p w:rsidR="00E37E3F" w:rsidRDefault="00E37E3F" w:rsidP="00E37E3F">
      <w:pPr>
        <w:jc w:val="both"/>
      </w:pPr>
    </w:p>
    <w:p w:rsidR="00E37E3F" w:rsidRDefault="00E37E3F" w:rsidP="00E37E3F">
      <w:pPr>
        <w:pStyle w:val="Nessunaspaziatura"/>
        <w:jc w:val="both"/>
        <w:rPr>
          <w:rFonts w:ascii="Arial" w:hAnsi="Arial" w:cs="Arial"/>
          <w:b/>
          <w:color w:val="000080"/>
        </w:rPr>
      </w:pPr>
      <w:r w:rsidRPr="00B863DF">
        <w:rPr>
          <w:rFonts w:ascii="Arial" w:hAnsi="Arial" w:cs="Arial"/>
          <w:b/>
          <w:color w:val="000080"/>
        </w:rPr>
        <w:t>Dettaglio del valore dei</w:t>
      </w:r>
      <w:r>
        <w:rPr>
          <w:rFonts w:ascii="Arial" w:hAnsi="Arial" w:cs="Arial"/>
          <w:b/>
          <w:color w:val="000080"/>
        </w:rPr>
        <w:t xml:space="preserve"> crediti verso altri titoli </w:t>
      </w:r>
      <w:r w:rsidRPr="00B863DF">
        <w:rPr>
          <w:rFonts w:ascii="Arial" w:hAnsi="Arial" w:cs="Arial"/>
          <w:b/>
          <w:color w:val="000080"/>
        </w:rPr>
        <w:t>(prospetto)</w:t>
      </w:r>
    </w:p>
    <w:p w:rsidR="00E37E3F" w:rsidRPr="00B863DF" w:rsidRDefault="00E37E3F" w:rsidP="00E37E3F">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2273"/>
        <w:gridCol w:w="2273"/>
        <w:gridCol w:w="3030"/>
      </w:tblGrid>
      <w:tr w:rsidR="00E37E3F" w:rsidRPr="00B863DF" w:rsidTr="009A00DA">
        <w:tc>
          <w:tcPr>
            <w:tcW w:w="1500" w:type="pct"/>
            <w:shd w:val="clear" w:color="auto" w:fill="DDDDDD"/>
            <w:vAlign w:val="center"/>
            <w:hideMark/>
          </w:tcPr>
          <w:p w:rsidR="00E37E3F" w:rsidRPr="00B863DF" w:rsidRDefault="00E37E3F" w:rsidP="009A00DA">
            <w:pPr>
              <w:spacing w:line="276" w:lineRule="auto"/>
              <w:jc w:val="center"/>
              <w:rPr>
                <w:b/>
                <w:color w:val="000080"/>
                <w:sz w:val="18"/>
                <w:szCs w:val="18"/>
              </w:rPr>
            </w:pPr>
            <w:r w:rsidRPr="00B863DF">
              <w:rPr>
                <w:b/>
                <w:color w:val="000080"/>
                <w:sz w:val="18"/>
                <w:szCs w:val="18"/>
              </w:rPr>
              <w:t>Descrizione</w:t>
            </w:r>
          </w:p>
        </w:tc>
        <w:tc>
          <w:tcPr>
            <w:tcW w:w="1500" w:type="pct"/>
            <w:shd w:val="clear" w:color="auto" w:fill="DDDDDD"/>
            <w:vAlign w:val="center"/>
            <w:hideMark/>
          </w:tcPr>
          <w:p w:rsidR="00E37E3F" w:rsidRPr="00B863DF" w:rsidRDefault="00E37E3F" w:rsidP="009A00DA">
            <w:pPr>
              <w:spacing w:line="276" w:lineRule="auto"/>
              <w:jc w:val="center"/>
              <w:rPr>
                <w:b/>
                <w:color w:val="000080"/>
                <w:sz w:val="18"/>
                <w:szCs w:val="18"/>
              </w:rPr>
            </w:pPr>
            <w:r w:rsidRPr="00B863DF">
              <w:rPr>
                <w:b/>
                <w:color w:val="000080"/>
                <w:sz w:val="18"/>
                <w:szCs w:val="18"/>
              </w:rPr>
              <w:t>Valore contabile</w:t>
            </w:r>
          </w:p>
        </w:tc>
        <w:tc>
          <w:tcPr>
            <w:tcW w:w="2000" w:type="pct"/>
            <w:shd w:val="clear" w:color="auto" w:fill="DDDDDD"/>
            <w:vAlign w:val="center"/>
            <w:hideMark/>
          </w:tcPr>
          <w:p w:rsidR="00E37E3F" w:rsidRPr="00B863DF" w:rsidRDefault="00E37E3F" w:rsidP="009A00DA">
            <w:pPr>
              <w:spacing w:line="276" w:lineRule="auto"/>
              <w:jc w:val="center"/>
              <w:rPr>
                <w:b/>
                <w:color w:val="000080"/>
                <w:sz w:val="18"/>
                <w:szCs w:val="18"/>
              </w:rPr>
            </w:pPr>
            <w:r w:rsidRPr="00B863DF">
              <w:rPr>
                <w:b/>
                <w:color w:val="000080"/>
                <w:sz w:val="18"/>
                <w:szCs w:val="18"/>
              </w:rPr>
              <w:t xml:space="preserve">Fair </w:t>
            </w:r>
            <w:proofErr w:type="spellStart"/>
            <w:r w:rsidRPr="00B863DF">
              <w:rPr>
                <w:b/>
                <w:color w:val="000080"/>
                <w:sz w:val="18"/>
                <w:szCs w:val="18"/>
              </w:rPr>
              <w:t>value</w:t>
            </w:r>
            <w:proofErr w:type="spellEnd"/>
          </w:p>
        </w:tc>
      </w:tr>
      <w:tr w:rsidR="00E37E3F" w:rsidRPr="00B863DF" w:rsidTr="009A00DA">
        <w:tc>
          <w:tcPr>
            <w:tcW w:w="1500" w:type="pct"/>
            <w:vAlign w:val="center"/>
            <w:hideMark/>
          </w:tcPr>
          <w:p w:rsidR="00E37E3F" w:rsidRPr="00B863DF" w:rsidRDefault="00E37E3F" w:rsidP="009A00DA">
            <w:pPr>
              <w:spacing w:line="276" w:lineRule="auto"/>
              <w:rPr>
                <w:sz w:val="18"/>
                <w:szCs w:val="18"/>
              </w:rPr>
            </w:pPr>
            <w:r w:rsidRPr="00B863DF">
              <w:rPr>
                <w:sz w:val="18"/>
                <w:szCs w:val="18"/>
              </w:rPr>
              <w:t xml:space="preserve"> </w:t>
            </w:r>
            <w:permStart w:id="1565161275" w:edGrp="everyone"/>
            <w:r w:rsidRPr="00B863DF">
              <w:rPr>
                <w:vanish/>
                <w:color w:val="FF0000"/>
                <w:sz w:val="18"/>
                <w:szCs w:val="18"/>
              </w:rPr>
              <w:t>@T232802@T232802End</w:t>
            </w:r>
            <w:r w:rsidRPr="00B863DF">
              <w:rPr>
                <w:sz w:val="18"/>
                <w:szCs w:val="18"/>
              </w:rPr>
              <w:t xml:space="preserve"> </w:t>
            </w:r>
            <w:permEnd w:id="1565161275"/>
            <w:r w:rsidRPr="00B863DF">
              <w:rPr>
                <w:sz w:val="18"/>
                <w:szCs w:val="18"/>
              </w:rPr>
              <w:t xml:space="preserve"> </w:t>
            </w:r>
          </w:p>
        </w:tc>
        <w:tc>
          <w:tcPr>
            <w:tcW w:w="15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525349681" w:edGrp="everyone"/>
            <w:r w:rsidRPr="00B863DF">
              <w:rPr>
                <w:vanish/>
                <w:color w:val="FF0000"/>
                <w:sz w:val="18"/>
                <w:szCs w:val="18"/>
              </w:rPr>
              <w:t>@T232803@T232803End</w:t>
            </w:r>
            <w:r w:rsidRPr="00B863DF">
              <w:rPr>
                <w:sz w:val="18"/>
                <w:szCs w:val="18"/>
              </w:rPr>
              <w:t xml:space="preserve"> </w:t>
            </w:r>
            <w:permEnd w:id="525349681"/>
            <w:r w:rsidRPr="00B863DF">
              <w:rPr>
                <w:sz w:val="18"/>
                <w:szCs w:val="18"/>
              </w:rPr>
              <w:t xml:space="preserve"> </w:t>
            </w:r>
          </w:p>
        </w:tc>
        <w:tc>
          <w:tcPr>
            <w:tcW w:w="20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449016773" w:edGrp="everyone"/>
            <w:r w:rsidRPr="00B863DF">
              <w:rPr>
                <w:vanish/>
                <w:color w:val="FF0000"/>
                <w:sz w:val="18"/>
                <w:szCs w:val="18"/>
              </w:rPr>
              <w:t>@T232804@T232804End</w:t>
            </w:r>
            <w:r w:rsidRPr="00B863DF">
              <w:rPr>
                <w:sz w:val="18"/>
                <w:szCs w:val="18"/>
              </w:rPr>
              <w:t xml:space="preserve"> </w:t>
            </w:r>
            <w:permEnd w:id="449016773"/>
            <w:r w:rsidRPr="00B863DF">
              <w:rPr>
                <w:sz w:val="18"/>
                <w:szCs w:val="18"/>
              </w:rPr>
              <w:t xml:space="preserve"> </w:t>
            </w:r>
          </w:p>
        </w:tc>
      </w:tr>
      <w:tr w:rsidR="00E37E3F" w:rsidRPr="00B863DF" w:rsidTr="009A00DA">
        <w:tc>
          <w:tcPr>
            <w:tcW w:w="1500" w:type="pct"/>
            <w:vAlign w:val="center"/>
            <w:hideMark/>
          </w:tcPr>
          <w:p w:rsidR="00E37E3F" w:rsidRPr="00B863DF" w:rsidRDefault="00E37E3F" w:rsidP="009A00DA">
            <w:pPr>
              <w:spacing w:line="276" w:lineRule="auto"/>
              <w:rPr>
                <w:sz w:val="18"/>
                <w:szCs w:val="18"/>
              </w:rPr>
            </w:pPr>
            <w:r w:rsidRPr="00B863DF">
              <w:rPr>
                <w:sz w:val="18"/>
                <w:szCs w:val="18"/>
              </w:rPr>
              <w:t xml:space="preserve"> </w:t>
            </w:r>
            <w:permStart w:id="834826058" w:edGrp="everyone"/>
            <w:r w:rsidRPr="00B863DF">
              <w:rPr>
                <w:vanish/>
                <w:color w:val="FF0000"/>
                <w:sz w:val="18"/>
                <w:szCs w:val="18"/>
              </w:rPr>
              <w:t>@T232902@T232902End</w:t>
            </w:r>
            <w:r w:rsidRPr="00B863DF">
              <w:rPr>
                <w:sz w:val="18"/>
                <w:szCs w:val="18"/>
              </w:rPr>
              <w:t xml:space="preserve"> </w:t>
            </w:r>
            <w:permEnd w:id="834826058"/>
            <w:r w:rsidRPr="00B863DF">
              <w:rPr>
                <w:sz w:val="18"/>
                <w:szCs w:val="18"/>
              </w:rPr>
              <w:t xml:space="preserve"> </w:t>
            </w:r>
          </w:p>
        </w:tc>
        <w:tc>
          <w:tcPr>
            <w:tcW w:w="15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1043139999" w:edGrp="everyone"/>
            <w:r w:rsidRPr="00B863DF">
              <w:rPr>
                <w:vanish/>
                <w:color w:val="FF0000"/>
                <w:sz w:val="18"/>
                <w:szCs w:val="18"/>
              </w:rPr>
              <w:t>@T232903@T232903End</w:t>
            </w:r>
            <w:r w:rsidRPr="00B863DF">
              <w:rPr>
                <w:sz w:val="18"/>
                <w:szCs w:val="18"/>
              </w:rPr>
              <w:t xml:space="preserve"> </w:t>
            </w:r>
            <w:permEnd w:id="1043139999"/>
            <w:r w:rsidRPr="00B863DF">
              <w:rPr>
                <w:sz w:val="18"/>
                <w:szCs w:val="18"/>
              </w:rPr>
              <w:t xml:space="preserve"> </w:t>
            </w:r>
          </w:p>
        </w:tc>
        <w:tc>
          <w:tcPr>
            <w:tcW w:w="20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1122506417" w:edGrp="everyone"/>
            <w:r w:rsidRPr="00B863DF">
              <w:rPr>
                <w:vanish/>
                <w:color w:val="FF0000"/>
                <w:sz w:val="18"/>
                <w:szCs w:val="18"/>
              </w:rPr>
              <w:t>@T232904@T232904End</w:t>
            </w:r>
            <w:r w:rsidRPr="00B863DF">
              <w:rPr>
                <w:sz w:val="18"/>
                <w:szCs w:val="18"/>
              </w:rPr>
              <w:t xml:space="preserve"> </w:t>
            </w:r>
            <w:permEnd w:id="1122506417"/>
            <w:r w:rsidRPr="00B863DF">
              <w:rPr>
                <w:sz w:val="18"/>
                <w:szCs w:val="18"/>
              </w:rPr>
              <w:t xml:space="preserve"> </w:t>
            </w:r>
          </w:p>
        </w:tc>
      </w:tr>
      <w:tr w:rsidR="00E37E3F" w:rsidRPr="00B863DF" w:rsidTr="009A00DA">
        <w:tc>
          <w:tcPr>
            <w:tcW w:w="1500" w:type="pct"/>
            <w:vAlign w:val="center"/>
            <w:hideMark/>
          </w:tcPr>
          <w:p w:rsidR="00E37E3F" w:rsidRPr="00B863DF" w:rsidRDefault="00E37E3F" w:rsidP="009A00DA">
            <w:pPr>
              <w:spacing w:line="276" w:lineRule="auto"/>
              <w:rPr>
                <w:sz w:val="18"/>
                <w:szCs w:val="18"/>
              </w:rPr>
            </w:pPr>
            <w:r w:rsidRPr="00B863DF">
              <w:rPr>
                <w:sz w:val="18"/>
                <w:szCs w:val="18"/>
              </w:rPr>
              <w:t xml:space="preserve"> </w:t>
            </w:r>
            <w:permStart w:id="920025087" w:edGrp="everyone"/>
            <w:r w:rsidRPr="00B863DF">
              <w:rPr>
                <w:vanish/>
                <w:color w:val="FF0000"/>
                <w:sz w:val="18"/>
                <w:szCs w:val="18"/>
              </w:rPr>
              <w:t>@U030072@U030072End</w:t>
            </w:r>
            <w:r w:rsidRPr="00B863DF">
              <w:rPr>
                <w:sz w:val="18"/>
                <w:szCs w:val="18"/>
              </w:rPr>
              <w:t xml:space="preserve"> </w:t>
            </w:r>
            <w:permEnd w:id="920025087"/>
            <w:r w:rsidRPr="00B863DF">
              <w:rPr>
                <w:sz w:val="18"/>
                <w:szCs w:val="18"/>
              </w:rPr>
              <w:t xml:space="preserve"> </w:t>
            </w:r>
          </w:p>
        </w:tc>
        <w:tc>
          <w:tcPr>
            <w:tcW w:w="15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1427530713" w:edGrp="everyone"/>
            <w:r w:rsidRPr="00B863DF">
              <w:rPr>
                <w:vanish/>
                <w:color w:val="FF0000"/>
                <w:sz w:val="18"/>
                <w:szCs w:val="18"/>
              </w:rPr>
              <w:t>@T233003@T233003End</w:t>
            </w:r>
            <w:r w:rsidRPr="00B863DF">
              <w:rPr>
                <w:sz w:val="18"/>
                <w:szCs w:val="18"/>
              </w:rPr>
              <w:t xml:space="preserve"> </w:t>
            </w:r>
            <w:permEnd w:id="1427530713"/>
            <w:r w:rsidRPr="00B863DF">
              <w:rPr>
                <w:sz w:val="18"/>
                <w:szCs w:val="18"/>
              </w:rPr>
              <w:t xml:space="preserve"> </w:t>
            </w:r>
          </w:p>
        </w:tc>
        <w:tc>
          <w:tcPr>
            <w:tcW w:w="2000" w:type="pct"/>
            <w:vAlign w:val="center"/>
            <w:hideMark/>
          </w:tcPr>
          <w:p w:rsidR="00E37E3F" w:rsidRPr="00B863DF" w:rsidRDefault="00E37E3F" w:rsidP="009A00DA">
            <w:pPr>
              <w:spacing w:line="276" w:lineRule="auto"/>
              <w:jc w:val="right"/>
              <w:rPr>
                <w:sz w:val="18"/>
                <w:szCs w:val="18"/>
              </w:rPr>
            </w:pPr>
            <w:r w:rsidRPr="00B863DF">
              <w:rPr>
                <w:sz w:val="18"/>
                <w:szCs w:val="18"/>
              </w:rPr>
              <w:t xml:space="preserve"> </w:t>
            </w:r>
            <w:permStart w:id="891315704" w:edGrp="everyone"/>
            <w:r w:rsidRPr="00B863DF">
              <w:rPr>
                <w:vanish/>
                <w:color w:val="FF0000"/>
                <w:sz w:val="18"/>
                <w:szCs w:val="18"/>
              </w:rPr>
              <w:t>@T233004@T233004End</w:t>
            </w:r>
            <w:r w:rsidRPr="00B863DF">
              <w:rPr>
                <w:sz w:val="18"/>
                <w:szCs w:val="18"/>
              </w:rPr>
              <w:t xml:space="preserve"> </w:t>
            </w:r>
            <w:permEnd w:id="891315704"/>
            <w:r w:rsidRPr="00B863DF">
              <w:rPr>
                <w:sz w:val="18"/>
                <w:szCs w:val="18"/>
              </w:rPr>
              <w:t xml:space="preserve"> </w:t>
            </w:r>
          </w:p>
        </w:tc>
      </w:tr>
      <w:tr w:rsidR="00E37E3F" w:rsidRPr="00B863DF" w:rsidTr="009A00DA">
        <w:tc>
          <w:tcPr>
            <w:tcW w:w="1500" w:type="pct"/>
            <w:shd w:val="clear" w:color="auto" w:fill="DDDDDD"/>
            <w:vAlign w:val="center"/>
            <w:hideMark/>
          </w:tcPr>
          <w:p w:rsidR="00E37E3F" w:rsidRPr="00B863DF" w:rsidRDefault="00E37E3F" w:rsidP="009A00DA">
            <w:pPr>
              <w:spacing w:line="276" w:lineRule="auto"/>
              <w:rPr>
                <w:b/>
                <w:color w:val="000080"/>
                <w:sz w:val="18"/>
                <w:szCs w:val="18"/>
              </w:rPr>
            </w:pPr>
            <w:r w:rsidRPr="00B863DF">
              <w:rPr>
                <w:b/>
                <w:color w:val="000080"/>
                <w:sz w:val="18"/>
                <w:szCs w:val="18"/>
              </w:rPr>
              <w:t xml:space="preserve"> Totale</w:t>
            </w:r>
          </w:p>
        </w:tc>
        <w:tc>
          <w:tcPr>
            <w:tcW w:w="1500" w:type="pct"/>
            <w:shd w:val="clear" w:color="auto" w:fill="DDDDDD"/>
            <w:vAlign w:val="center"/>
            <w:hideMark/>
          </w:tcPr>
          <w:p w:rsidR="00E37E3F" w:rsidRPr="00B863DF" w:rsidRDefault="00E37E3F" w:rsidP="009A00DA">
            <w:pPr>
              <w:spacing w:line="276" w:lineRule="auto"/>
              <w:jc w:val="right"/>
              <w:rPr>
                <w:b/>
                <w:color w:val="000080"/>
                <w:sz w:val="18"/>
                <w:szCs w:val="18"/>
              </w:rPr>
            </w:pPr>
            <w:r w:rsidRPr="00B863DF">
              <w:rPr>
                <w:b/>
                <w:color w:val="000080"/>
                <w:sz w:val="18"/>
                <w:szCs w:val="18"/>
              </w:rPr>
              <w:t xml:space="preserve"> </w:t>
            </w:r>
            <w:permStart w:id="1814779111" w:edGrp="everyone"/>
            <w:r w:rsidRPr="00B863DF">
              <w:rPr>
                <w:b/>
                <w:vanish/>
                <w:color w:val="000080"/>
                <w:sz w:val="18"/>
                <w:szCs w:val="18"/>
              </w:rPr>
              <w:t>@X000094@X000094End</w:t>
            </w:r>
            <w:r w:rsidRPr="00B863DF">
              <w:rPr>
                <w:b/>
                <w:color w:val="000080"/>
                <w:sz w:val="18"/>
                <w:szCs w:val="18"/>
              </w:rPr>
              <w:t xml:space="preserve"> </w:t>
            </w:r>
            <w:permEnd w:id="1814779111"/>
            <w:r w:rsidRPr="00B863DF">
              <w:rPr>
                <w:b/>
                <w:color w:val="000080"/>
                <w:sz w:val="18"/>
                <w:szCs w:val="18"/>
              </w:rPr>
              <w:t xml:space="preserve"> </w:t>
            </w:r>
          </w:p>
        </w:tc>
        <w:tc>
          <w:tcPr>
            <w:tcW w:w="2000" w:type="pct"/>
            <w:shd w:val="clear" w:color="auto" w:fill="DDDDDD"/>
            <w:vAlign w:val="center"/>
            <w:hideMark/>
          </w:tcPr>
          <w:p w:rsidR="00E37E3F" w:rsidRPr="00B863DF" w:rsidRDefault="00E37E3F" w:rsidP="009A00DA">
            <w:pPr>
              <w:spacing w:line="276" w:lineRule="auto"/>
              <w:jc w:val="right"/>
              <w:rPr>
                <w:b/>
                <w:color w:val="000080"/>
                <w:sz w:val="18"/>
                <w:szCs w:val="18"/>
              </w:rPr>
            </w:pPr>
            <w:r w:rsidRPr="00B863DF">
              <w:rPr>
                <w:b/>
                <w:color w:val="000080"/>
                <w:sz w:val="18"/>
                <w:szCs w:val="18"/>
              </w:rPr>
              <w:t xml:space="preserve"> </w:t>
            </w:r>
            <w:permStart w:id="1357999049" w:edGrp="everyone"/>
            <w:r w:rsidRPr="00B863DF">
              <w:rPr>
                <w:b/>
                <w:vanish/>
                <w:color w:val="000080"/>
                <w:sz w:val="18"/>
                <w:szCs w:val="18"/>
              </w:rPr>
              <w:t>@T220107@T220107End</w:t>
            </w:r>
            <w:r w:rsidRPr="00B863DF">
              <w:rPr>
                <w:b/>
                <w:color w:val="000080"/>
                <w:sz w:val="18"/>
                <w:szCs w:val="18"/>
              </w:rPr>
              <w:t xml:space="preserve"> </w:t>
            </w:r>
            <w:permEnd w:id="1357999049"/>
            <w:r w:rsidRPr="00B863DF">
              <w:rPr>
                <w:b/>
                <w:color w:val="000080"/>
                <w:sz w:val="18"/>
                <w:szCs w:val="18"/>
              </w:rPr>
              <w:t xml:space="preserve"> </w:t>
            </w:r>
          </w:p>
        </w:tc>
      </w:tr>
    </w:tbl>
    <w:p w:rsidR="00E37E3F" w:rsidRDefault="00E37E3F" w:rsidP="00CC2960">
      <w:pPr>
        <w:jc w:val="both"/>
      </w:pPr>
    </w:p>
    <w:p w:rsidR="00E37E3F" w:rsidRDefault="00E37E3F" w:rsidP="00CC2960">
      <w:pPr>
        <w:jc w:val="both"/>
      </w:pPr>
    </w:p>
    <w:p w:rsidR="00A40ED5" w:rsidRPr="00CC2960" w:rsidRDefault="00A40ED5" w:rsidP="00CC2960">
      <w:pPr>
        <w:pStyle w:val="Nessunaspaziatura"/>
        <w:jc w:val="both"/>
        <w:rPr>
          <w:rFonts w:ascii="Arial" w:hAnsi="Arial" w:cs="Arial"/>
          <w:b/>
          <w:color w:val="000080"/>
        </w:rPr>
      </w:pPr>
      <w:bookmarkStart w:id="802" w:name="T0072"/>
      <w:bookmarkEnd w:id="790"/>
      <w:r w:rsidRPr="00CC2960">
        <w:rPr>
          <w:rFonts w:ascii="Arial" w:hAnsi="Arial" w:cs="Arial"/>
          <w:b/>
          <w:color w:val="000080"/>
        </w:rPr>
        <w:t>Commento, valore delle immobilizzazioni finanziarie</w:t>
      </w:r>
    </w:p>
    <w:p w:rsidR="00CC2960" w:rsidRDefault="00CC2960" w:rsidP="00CC2960">
      <w:pPr>
        <w:jc w:val="both"/>
      </w:pPr>
      <w:bookmarkStart w:id="803" w:name="XBRL_002319"/>
    </w:p>
    <w:p w:rsidR="00A40ED5" w:rsidRPr="00E57248" w:rsidRDefault="00CC2960" w:rsidP="00CC2960">
      <w:pPr>
        <w:jc w:val="both"/>
      </w:pPr>
      <w:r>
        <w:t>--</w:t>
      </w:r>
      <w:r w:rsidR="00A40ED5" w:rsidRPr="00E57248">
        <w:t xml:space="preserve"> </w:t>
      </w:r>
      <w:permStart w:id="942565954" w:edGrp="everyone"/>
      <w:r w:rsidR="00A40ED5" w:rsidRPr="00E57248">
        <w:t xml:space="preserve"> </w:t>
      </w:r>
      <w:permEnd w:id="942565954"/>
      <w:r w:rsidR="00A40ED5" w:rsidRPr="00E57248">
        <w:t xml:space="preserve"> </w:t>
      </w:r>
      <w:bookmarkEnd w:id="803"/>
    </w:p>
    <w:p w:rsidR="00A40ED5" w:rsidRDefault="00A40ED5" w:rsidP="00CC2960">
      <w:pPr>
        <w:jc w:val="both"/>
      </w:pPr>
    </w:p>
    <w:p w:rsidR="0063337F" w:rsidRPr="00E57248" w:rsidRDefault="0063337F" w:rsidP="00CC2960">
      <w:pPr>
        <w:jc w:val="both"/>
      </w:pPr>
    </w:p>
    <w:p w:rsidR="00A40ED5" w:rsidRPr="00CC2960" w:rsidRDefault="00A40ED5" w:rsidP="00CC2960">
      <w:pPr>
        <w:pStyle w:val="Nessunaspaziatura"/>
        <w:jc w:val="both"/>
        <w:rPr>
          <w:rFonts w:ascii="Arial" w:hAnsi="Arial" w:cs="Arial"/>
          <w:b/>
          <w:color w:val="000080"/>
        </w:rPr>
      </w:pPr>
      <w:bookmarkStart w:id="804" w:name="T0073"/>
      <w:bookmarkEnd w:id="802"/>
      <w:r w:rsidRPr="00CC2960">
        <w:rPr>
          <w:rFonts w:ascii="Arial" w:hAnsi="Arial" w:cs="Arial"/>
          <w:b/>
          <w:color w:val="000080"/>
        </w:rPr>
        <w:t>Commento, immobilizzazioni finanziarie</w:t>
      </w:r>
    </w:p>
    <w:p w:rsidR="00A40ED5" w:rsidRPr="00E57248" w:rsidRDefault="00A40ED5" w:rsidP="00CC2960">
      <w:pPr>
        <w:jc w:val="both"/>
      </w:pPr>
      <w:bookmarkStart w:id="805" w:name="XBRL_002320"/>
      <w:r w:rsidRPr="00E57248">
        <w:t xml:space="preserve"> </w:t>
      </w:r>
      <w:permStart w:id="666792661" w:edGrp="everyone"/>
      <w:r w:rsidRPr="00E57248">
        <w:t xml:space="preserve"> </w:t>
      </w:r>
      <w:permEnd w:id="666792661"/>
      <w:r w:rsidRPr="00E57248">
        <w:t xml:space="preserve"> </w:t>
      </w:r>
      <w:bookmarkEnd w:id="805"/>
    </w:p>
    <w:p w:rsidR="00A40ED5" w:rsidRDefault="00CC2960" w:rsidP="00CC2960">
      <w:pPr>
        <w:jc w:val="both"/>
      </w:pPr>
      <w:r>
        <w:t>--</w:t>
      </w:r>
    </w:p>
    <w:p w:rsidR="00D53154" w:rsidRDefault="00D53154" w:rsidP="00CC2960">
      <w:pPr>
        <w:jc w:val="both"/>
      </w:pPr>
    </w:p>
    <w:p w:rsidR="00D53154" w:rsidRPr="00E57248" w:rsidRDefault="00D53154" w:rsidP="00CC2960">
      <w:pPr>
        <w:jc w:val="both"/>
      </w:pPr>
    </w:p>
    <w:p w:rsidR="00A40ED5" w:rsidRPr="00CC2960" w:rsidRDefault="00A40ED5" w:rsidP="00CC2960">
      <w:pPr>
        <w:pStyle w:val="Nessunaspaziatura"/>
        <w:jc w:val="both"/>
        <w:rPr>
          <w:rFonts w:ascii="Arial" w:hAnsi="Arial" w:cs="Arial"/>
          <w:b/>
          <w:color w:val="000080"/>
        </w:rPr>
      </w:pPr>
      <w:bookmarkStart w:id="806" w:name="T0075"/>
      <w:bookmarkEnd w:id="804"/>
      <w:r w:rsidRPr="00CC2960">
        <w:rPr>
          <w:rFonts w:ascii="Arial" w:hAnsi="Arial" w:cs="Arial"/>
          <w:b/>
          <w:color w:val="000080"/>
        </w:rPr>
        <w:t>Introduzione, attivo circolante</w:t>
      </w:r>
    </w:p>
    <w:p w:rsidR="00A40ED5" w:rsidRPr="00E57248" w:rsidRDefault="00A40ED5" w:rsidP="00CC2960">
      <w:pPr>
        <w:jc w:val="both"/>
      </w:pPr>
      <w:bookmarkStart w:id="807" w:name="XBRL_002321"/>
      <w:r w:rsidRPr="00E57248">
        <w:t xml:space="preserve"> </w:t>
      </w:r>
      <w:permStart w:id="1895846236" w:edGrp="everyone"/>
      <w:r w:rsidRPr="00E57248">
        <w:t xml:space="preserve"> </w:t>
      </w:r>
      <w:permEnd w:id="1895846236"/>
      <w:r w:rsidRPr="00E57248">
        <w:t xml:space="preserve"> </w:t>
      </w:r>
      <w:bookmarkEnd w:id="807"/>
    </w:p>
    <w:p w:rsidR="00A40ED5" w:rsidRDefault="00CC2960" w:rsidP="00CC2960">
      <w:pPr>
        <w:jc w:val="both"/>
      </w:pPr>
      <w:r>
        <w:t>--</w:t>
      </w:r>
    </w:p>
    <w:p w:rsidR="00CC2960" w:rsidRDefault="00CC2960" w:rsidP="00CC2960">
      <w:pPr>
        <w:jc w:val="both"/>
      </w:pPr>
    </w:p>
    <w:p w:rsidR="00514E34" w:rsidRPr="00E57248" w:rsidRDefault="00514E34" w:rsidP="00CC2960">
      <w:pPr>
        <w:jc w:val="both"/>
      </w:pPr>
    </w:p>
    <w:p w:rsidR="00A40ED5" w:rsidRPr="00CC2960" w:rsidRDefault="00A40ED5" w:rsidP="00CC2960">
      <w:pPr>
        <w:pStyle w:val="Nessunaspaziatura"/>
        <w:jc w:val="both"/>
        <w:rPr>
          <w:rFonts w:ascii="Arial" w:hAnsi="Arial" w:cs="Arial"/>
          <w:b/>
          <w:color w:val="000080"/>
        </w:rPr>
      </w:pPr>
      <w:bookmarkStart w:id="808" w:name="T0077"/>
      <w:bookmarkEnd w:id="806"/>
      <w:r w:rsidRPr="00CC2960">
        <w:rPr>
          <w:rFonts w:ascii="Arial" w:hAnsi="Arial" w:cs="Arial"/>
          <w:b/>
          <w:color w:val="000080"/>
        </w:rPr>
        <w:t>Introduzione, rimanenze</w:t>
      </w:r>
    </w:p>
    <w:p w:rsidR="00CC2960" w:rsidRDefault="00A40ED5">
      <w:pPr>
        <w:widowControl w:val="0"/>
        <w:ind w:right="1"/>
        <w:jc w:val="both"/>
      </w:pPr>
      <w:bookmarkStart w:id="809" w:name="XBRL_002322"/>
      <w:r w:rsidRPr="00E57248">
        <w:t xml:space="preserve"> </w:t>
      </w:r>
      <w:bookmarkStart w:id="810" w:name="XBRL_Tab_0077"/>
      <w:permStart w:id="112225660" w:edGrp="everyone"/>
    </w:p>
    <w:p w:rsidR="00CC2960" w:rsidRDefault="00CC2960">
      <w:pPr>
        <w:widowControl w:val="0"/>
        <w:ind w:right="1"/>
        <w:jc w:val="both"/>
      </w:pPr>
      <w:r>
        <w:t>--</w:t>
      </w:r>
    </w:p>
    <w:p w:rsidR="00CC2960" w:rsidRDefault="00CC2960">
      <w:pPr>
        <w:widowControl w:val="0"/>
        <w:ind w:right="1"/>
        <w:jc w:val="both"/>
      </w:pPr>
    </w:p>
    <w:p w:rsidR="00514E34" w:rsidRDefault="00514E34">
      <w:pPr>
        <w:widowControl w:val="0"/>
        <w:ind w:right="1"/>
        <w:jc w:val="both"/>
      </w:pPr>
    </w:p>
    <w:p w:rsidR="00A40ED5" w:rsidRPr="00863080" w:rsidRDefault="00A40ED5">
      <w:pPr>
        <w:widowControl w:val="0"/>
        <w:ind w:right="1"/>
        <w:jc w:val="both"/>
        <w:rPr>
          <w:color w:val="000080"/>
          <w:sz w:val="22"/>
          <w:szCs w:val="22"/>
        </w:rPr>
      </w:pPr>
      <w:r w:rsidRPr="00863080">
        <w:rPr>
          <w:b/>
          <w:bCs/>
          <w:color w:val="000080"/>
          <w:sz w:val="22"/>
          <w:szCs w:val="22"/>
        </w:rPr>
        <w:t>Rimanenze magazzino</w:t>
      </w:r>
    </w:p>
    <w:p w:rsidR="00A40ED5" w:rsidRPr="00E57248" w:rsidRDefault="00A40ED5" w:rsidP="00863080">
      <w:pPr>
        <w:widowControl w:val="0"/>
        <w:ind w:right="1"/>
        <w:jc w:val="both"/>
        <w:rPr>
          <w:b/>
          <w:bCs/>
          <w:color w:val="000000"/>
        </w:rPr>
      </w:pPr>
    </w:p>
    <w:bookmarkEnd w:id="810"/>
    <w:p w:rsidR="00A40ED5" w:rsidRPr="00E57248" w:rsidRDefault="00A40ED5" w:rsidP="00863080">
      <w:pPr>
        <w:widowControl w:val="0"/>
        <w:ind w:right="1"/>
        <w:jc w:val="both"/>
        <w:rPr>
          <w:color w:val="000000"/>
        </w:rPr>
      </w:pPr>
      <w:r w:rsidRPr="00E57248">
        <w:rPr>
          <w:color w:val="000000"/>
        </w:rPr>
        <w:t>Materie prime, ausiliarie e prodotti finiti sono iscritti a seconda della categoria merceologica in questione, al minore fra il costo di acquisto e/o di fabbricazione e il valore di realizzo desumibile dall’andamento di mercato, mantenendo in ogni caso invariati i criteri di valutazione adottati nell’esercizio precedente.</w:t>
      </w:r>
    </w:p>
    <w:p w:rsidR="00A40ED5" w:rsidRPr="00E57248" w:rsidRDefault="00A40ED5" w:rsidP="00863080">
      <w:pPr>
        <w:widowControl w:val="0"/>
        <w:ind w:right="1"/>
        <w:jc w:val="both"/>
        <w:rPr>
          <w:color w:val="000000"/>
        </w:rPr>
      </w:pPr>
    </w:p>
    <w:p w:rsidR="00A40ED5" w:rsidRPr="00E57248" w:rsidRDefault="00A40ED5" w:rsidP="00863080">
      <w:pPr>
        <w:widowControl w:val="0"/>
        <w:ind w:right="1"/>
        <w:jc w:val="both"/>
        <w:rPr>
          <w:color w:val="000000"/>
        </w:rPr>
      </w:pPr>
      <w:r w:rsidRPr="00E57248">
        <w:rPr>
          <w:color w:val="000000"/>
        </w:rPr>
        <w:t>I prodotti in corso di lavorazione sono iscritti in base ai costi sostenuti nell’esercizio.</w:t>
      </w:r>
    </w:p>
    <w:p w:rsidR="00A40ED5" w:rsidRPr="00E57248" w:rsidRDefault="00A40ED5" w:rsidP="00863080">
      <w:pPr>
        <w:widowControl w:val="0"/>
        <w:ind w:right="1"/>
        <w:jc w:val="both"/>
        <w:rPr>
          <w:color w:val="000000"/>
        </w:rPr>
      </w:pPr>
      <w:bookmarkStart w:id="811" w:name="XBRL_Tab_0074_2"/>
    </w:p>
    <w:p w:rsidR="00A40ED5" w:rsidRPr="00E57248" w:rsidRDefault="00A40ED5" w:rsidP="00863080">
      <w:pPr>
        <w:widowControl w:val="0"/>
        <w:ind w:right="1"/>
        <w:jc w:val="both"/>
        <w:rPr>
          <w:color w:val="000000"/>
        </w:rPr>
      </w:pPr>
      <w:r w:rsidRPr="00E57248">
        <w:rPr>
          <w:color w:val="000000"/>
        </w:rPr>
        <w:t>I criteri di valutazione adottati sono invariati rispetto all'esercizio precedente e motivati nella prima parte della presente Nota integrativa.</w:t>
      </w:r>
    </w:p>
    <w:p w:rsidR="00A40ED5" w:rsidRPr="00E57248" w:rsidRDefault="00A40ED5" w:rsidP="00863080">
      <w:pPr>
        <w:widowControl w:val="0"/>
        <w:ind w:right="1"/>
        <w:jc w:val="both"/>
      </w:pPr>
    </w:p>
    <w:p w:rsidR="00A40ED5" w:rsidRDefault="00A40ED5" w:rsidP="00863080">
      <w:pPr>
        <w:widowControl w:val="0"/>
        <w:ind w:right="1"/>
        <w:jc w:val="both"/>
        <w:rPr>
          <w:color w:val="000000"/>
        </w:rPr>
      </w:pPr>
      <w:r w:rsidRPr="00E57248">
        <w:rPr>
          <w:color w:val="000000"/>
        </w:rPr>
        <w:t>Per le variazioni corrispondenti alle singole categorie, si rinvia ai dati evidenziati nel conto economico.</w:t>
      </w:r>
    </w:p>
    <w:p w:rsidR="0063337F" w:rsidRPr="00E57248" w:rsidRDefault="0063337F" w:rsidP="00863080">
      <w:pPr>
        <w:widowControl w:val="0"/>
        <w:ind w:right="1"/>
        <w:jc w:val="both"/>
        <w:rPr>
          <w:color w:val="000000"/>
        </w:rPr>
      </w:pPr>
    </w:p>
    <w:p w:rsidR="00A40ED5" w:rsidRPr="00863080" w:rsidRDefault="00A40ED5" w:rsidP="00863080">
      <w:pPr>
        <w:widowControl w:val="0"/>
        <w:ind w:right="1"/>
        <w:jc w:val="both"/>
        <w:outlineLvl w:val="0"/>
        <w:rPr>
          <w:color w:val="000080"/>
          <w:sz w:val="22"/>
          <w:szCs w:val="22"/>
        </w:rPr>
      </w:pPr>
      <w:bookmarkStart w:id="812" w:name="XBRL_Tab_0077_3"/>
      <w:bookmarkEnd w:id="811"/>
      <w:r w:rsidRPr="00863080">
        <w:rPr>
          <w:b/>
          <w:bCs/>
          <w:color w:val="000080"/>
          <w:sz w:val="22"/>
          <w:szCs w:val="22"/>
        </w:rPr>
        <w:t>I. Rimanenze</w:t>
      </w:r>
    </w:p>
    <w:p w:rsidR="00514E34" w:rsidRPr="00E57248" w:rsidRDefault="00514E34">
      <w:pPr>
        <w:widowControl w:val="0"/>
        <w:ind w:right="1"/>
        <w:rPr>
          <w:color w:val="000000"/>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6"/>
        <w:gridCol w:w="2556"/>
        <w:gridCol w:w="2264"/>
      </w:tblGrid>
      <w:tr w:rsidR="00A40ED5" w:rsidRPr="00E57248" w:rsidTr="00863080">
        <w:trPr>
          <w:trHeight w:val="283"/>
          <w:jc w:val="center"/>
        </w:trPr>
        <w:tc>
          <w:tcPr>
            <w:tcW w:w="1732" w:type="pct"/>
            <w:shd w:val="clear" w:color="auto" w:fill="DDDDDD"/>
            <w:vAlign w:val="center"/>
            <w:hideMark/>
          </w:tcPr>
          <w:p w:rsidR="00A40ED5" w:rsidRPr="00863080" w:rsidRDefault="00A40ED5">
            <w:pPr>
              <w:widowControl w:val="0"/>
              <w:spacing w:line="276" w:lineRule="auto"/>
              <w:ind w:right="28"/>
              <w:jc w:val="center"/>
              <w:rPr>
                <w:b/>
                <w:color w:val="000080"/>
                <w:sz w:val="18"/>
                <w:szCs w:val="18"/>
              </w:rPr>
            </w:pPr>
            <w:r w:rsidRPr="00863080">
              <w:rPr>
                <w:b/>
                <w:color w:val="000080"/>
                <w:sz w:val="18"/>
                <w:szCs w:val="18"/>
              </w:rPr>
              <w:t xml:space="preserve">Saldo al </w:t>
            </w:r>
            <w:r w:rsidRPr="00863080">
              <w:rPr>
                <w:b/>
                <w:vanish/>
                <w:color w:val="000080"/>
                <w:sz w:val="18"/>
                <w:szCs w:val="18"/>
              </w:rPr>
              <w:t>@X005000</w:t>
            </w:r>
            <w:r w:rsidRPr="00863080">
              <w:rPr>
                <w:b/>
                <w:color w:val="000080"/>
                <w:sz w:val="18"/>
                <w:szCs w:val="18"/>
              </w:rPr>
              <w:t>31.12.2015</w:t>
            </w:r>
            <w:r w:rsidRPr="00863080">
              <w:rPr>
                <w:b/>
                <w:vanish/>
                <w:color w:val="000080"/>
                <w:sz w:val="18"/>
                <w:szCs w:val="18"/>
              </w:rPr>
              <w:t>@X005000End</w:t>
            </w:r>
          </w:p>
        </w:tc>
        <w:tc>
          <w:tcPr>
            <w:tcW w:w="1732" w:type="pct"/>
            <w:shd w:val="clear" w:color="auto" w:fill="DDDDDD"/>
            <w:vAlign w:val="center"/>
            <w:hideMark/>
          </w:tcPr>
          <w:p w:rsidR="00A40ED5" w:rsidRPr="00863080" w:rsidRDefault="00A40ED5">
            <w:pPr>
              <w:widowControl w:val="0"/>
              <w:spacing w:line="276" w:lineRule="auto"/>
              <w:ind w:right="28"/>
              <w:jc w:val="center"/>
              <w:rPr>
                <w:b/>
                <w:color w:val="000080"/>
                <w:sz w:val="18"/>
                <w:szCs w:val="18"/>
              </w:rPr>
            </w:pPr>
            <w:r w:rsidRPr="00863080">
              <w:rPr>
                <w:b/>
                <w:color w:val="000080"/>
                <w:sz w:val="18"/>
                <w:szCs w:val="18"/>
              </w:rPr>
              <w:t xml:space="preserve">Saldo al </w:t>
            </w:r>
            <w:r w:rsidRPr="00863080">
              <w:rPr>
                <w:b/>
                <w:vanish/>
                <w:color w:val="000080"/>
                <w:sz w:val="18"/>
                <w:szCs w:val="18"/>
              </w:rPr>
              <w:t>@Y005000</w:t>
            </w:r>
            <w:r w:rsidRPr="00863080">
              <w:rPr>
                <w:b/>
                <w:color w:val="000080"/>
                <w:sz w:val="18"/>
                <w:szCs w:val="18"/>
              </w:rPr>
              <w:t>31.12.2014</w:t>
            </w:r>
            <w:r w:rsidRPr="00863080">
              <w:rPr>
                <w:b/>
                <w:vanish/>
                <w:color w:val="000080"/>
                <w:sz w:val="18"/>
                <w:szCs w:val="18"/>
              </w:rPr>
              <w:t>@Y005000End</w:t>
            </w:r>
          </w:p>
        </w:tc>
        <w:tc>
          <w:tcPr>
            <w:tcW w:w="1535" w:type="pct"/>
            <w:shd w:val="clear" w:color="auto" w:fill="DDDDDD"/>
            <w:vAlign w:val="center"/>
            <w:hideMark/>
          </w:tcPr>
          <w:p w:rsidR="00A40ED5" w:rsidRPr="00863080" w:rsidRDefault="00A40ED5">
            <w:pPr>
              <w:widowControl w:val="0"/>
              <w:spacing w:line="276" w:lineRule="auto"/>
              <w:ind w:right="28"/>
              <w:jc w:val="center"/>
              <w:rPr>
                <w:b/>
                <w:color w:val="000080"/>
                <w:sz w:val="18"/>
                <w:szCs w:val="18"/>
              </w:rPr>
            </w:pPr>
            <w:r w:rsidRPr="00863080">
              <w:rPr>
                <w:b/>
                <w:color w:val="000080"/>
                <w:sz w:val="18"/>
                <w:szCs w:val="18"/>
              </w:rPr>
              <w:t>Variazioni</w:t>
            </w:r>
          </w:p>
        </w:tc>
      </w:tr>
      <w:tr w:rsidR="00A40ED5" w:rsidRPr="00E57248" w:rsidTr="00863080">
        <w:trPr>
          <w:trHeight w:val="283"/>
          <w:jc w:val="center"/>
          <w:hidden/>
        </w:trPr>
        <w:tc>
          <w:tcPr>
            <w:tcW w:w="1732" w:type="pct"/>
            <w:vAlign w:val="center"/>
            <w:hideMark/>
          </w:tcPr>
          <w:p w:rsidR="00A40ED5" w:rsidRPr="00E57248" w:rsidRDefault="00A40ED5">
            <w:pPr>
              <w:widowControl w:val="0"/>
              <w:spacing w:line="276" w:lineRule="auto"/>
              <w:ind w:right="28"/>
              <w:jc w:val="center"/>
              <w:rPr>
                <w:szCs w:val="20"/>
              </w:rPr>
            </w:pPr>
            <w:bookmarkStart w:id="813" w:name="SAL05" w:colFirst="0" w:colLast="1"/>
            <w:r w:rsidRPr="00E57248">
              <w:rPr>
                <w:vanish/>
                <w:szCs w:val="20"/>
              </w:rPr>
              <w:t>@X000116</w:t>
            </w:r>
            <w:r w:rsidRPr="00E57248">
              <w:rPr>
                <w:szCs w:val="20"/>
              </w:rPr>
              <w:t>24.243.467</w:t>
            </w:r>
            <w:r w:rsidRPr="00E57248">
              <w:rPr>
                <w:vanish/>
                <w:szCs w:val="20"/>
              </w:rPr>
              <w:t>@X000116End</w:t>
            </w:r>
          </w:p>
        </w:tc>
        <w:tc>
          <w:tcPr>
            <w:tcW w:w="1732" w:type="pct"/>
            <w:vAlign w:val="center"/>
            <w:hideMark/>
          </w:tcPr>
          <w:p w:rsidR="00A40ED5" w:rsidRPr="00E57248" w:rsidRDefault="00A40ED5">
            <w:pPr>
              <w:widowControl w:val="0"/>
              <w:spacing w:line="276" w:lineRule="auto"/>
              <w:ind w:right="28"/>
              <w:jc w:val="center"/>
              <w:rPr>
                <w:szCs w:val="20"/>
              </w:rPr>
            </w:pPr>
            <w:r w:rsidRPr="00E57248">
              <w:rPr>
                <w:vanish/>
                <w:szCs w:val="20"/>
              </w:rPr>
              <w:t>@Y000116</w:t>
            </w:r>
            <w:r w:rsidRPr="00E57248">
              <w:rPr>
                <w:szCs w:val="20"/>
              </w:rPr>
              <w:t>14.635.856</w:t>
            </w:r>
            <w:r w:rsidRPr="00E57248">
              <w:rPr>
                <w:vanish/>
                <w:szCs w:val="20"/>
              </w:rPr>
              <w:t>@Y000116End</w:t>
            </w:r>
          </w:p>
        </w:tc>
        <w:tc>
          <w:tcPr>
            <w:tcW w:w="1535" w:type="pct"/>
            <w:vAlign w:val="center"/>
            <w:hideMark/>
          </w:tcPr>
          <w:p w:rsidR="00A40ED5" w:rsidRPr="00E57248" w:rsidRDefault="00A40ED5">
            <w:pPr>
              <w:widowControl w:val="0"/>
              <w:spacing w:line="276" w:lineRule="auto"/>
              <w:ind w:right="28"/>
              <w:jc w:val="center"/>
              <w:rPr>
                <w:szCs w:val="20"/>
              </w:rPr>
            </w:pPr>
            <w:r w:rsidRPr="00E57248">
              <w:rPr>
                <w:vanish/>
                <w:szCs w:val="20"/>
              </w:rPr>
              <w:t>@V000116</w:t>
            </w:r>
            <w:r w:rsidRPr="00E57248">
              <w:rPr>
                <w:szCs w:val="20"/>
              </w:rPr>
              <w:t>9.607.611</w:t>
            </w:r>
            <w:r w:rsidRPr="00E57248">
              <w:rPr>
                <w:vanish/>
                <w:szCs w:val="20"/>
              </w:rPr>
              <w:t>@V000116End</w:t>
            </w:r>
          </w:p>
        </w:tc>
      </w:tr>
      <w:bookmarkEnd w:id="813"/>
    </w:tbl>
    <w:p w:rsidR="00A40ED5" w:rsidRPr="00E57248" w:rsidRDefault="00A40ED5">
      <w:pPr>
        <w:widowControl w:val="0"/>
        <w:rPr>
          <w:color w:val="000000"/>
        </w:rPr>
      </w:pPr>
    </w:p>
    <w:bookmarkEnd w:id="812"/>
    <w:permEnd w:id="112225660"/>
    <w:p w:rsidR="00514E34" w:rsidRPr="00E57248" w:rsidRDefault="00A40ED5">
      <w:r w:rsidRPr="00E57248">
        <w:t xml:space="preserve"> </w:t>
      </w:r>
      <w:bookmarkEnd w:id="809"/>
    </w:p>
    <w:p w:rsidR="00A40ED5" w:rsidRDefault="00A40ED5" w:rsidP="00514E34">
      <w:pPr>
        <w:pStyle w:val="Nessunaspaziatura"/>
        <w:jc w:val="both"/>
        <w:rPr>
          <w:rFonts w:ascii="Arial" w:hAnsi="Arial" w:cs="Arial"/>
          <w:b/>
          <w:color w:val="000080"/>
        </w:rPr>
      </w:pPr>
      <w:bookmarkStart w:id="814" w:name="T0078"/>
      <w:bookmarkEnd w:id="808"/>
      <w:r w:rsidRPr="00514E34">
        <w:rPr>
          <w:rFonts w:ascii="Arial" w:hAnsi="Arial" w:cs="Arial"/>
          <w:b/>
          <w:color w:val="000080"/>
        </w:rPr>
        <w:t>Analisi delle variazioni delle rimanenze (prospetto)</w:t>
      </w:r>
    </w:p>
    <w:p w:rsidR="00514E34" w:rsidRPr="00514E34" w:rsidRDefault="00514E34" w:rsidP="00514E34">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3409"/>
        <w:gridCol w:w="1364"/>
        <w:gridCol w:w="1364"/>
        <w:gridCol w:w="1439"/>
      </w:tblGrid>
      <w:tr w:rsidR="00A40ED5" w:rsidRPr="00E57248" w:rsidTr="00514E34">
        <w:tc>
          <w:tcPr>
            <w:tcW w:w="2250" w:type="pct"/>
            <w:shd w:val="clear" w:color="auto" w:fill="DDDDDD"/>
            <w:vAlign w:val="center"/>
          </w:tcPr>
          <w:p w:rsidR="00A40ED5" w:rsidRPr="00514E34" w:rsidRDefault="00A40ED5" w:rsidP="00514E34">
            <w:pPr>
              <w:spacing w:line="276" w:lineRule="auto"/>
              <w:jc w:val="center"/>
              <w:rPr>
                <w:b/>
                <w:color w:val="000080"/>
                <w:sz w:val="18"/>
                <w:szCs w:val="18"/>
              </w:rPr>
            </w:pPr>
          </w:p>
        </w:tc>
        <w:tc>
          <w:tcPr>
            <w:tcW w:w="900" w:type="pct"/>
            <w:shd w:val="clear" w:color="auto" w:fill="DDDDDD"/>
            <w:vAlign w:val="center"/>
            <w:hideMark/>
          </w:tcPr>
          <w:p w:rsidR="00A40ED5" w:rsidRPr="00514E34" w:rsidRDefault="00A40ED5" w:rsidP="00514E34">
            <w:pPr>
              <w:spacing w:line="276" w:lineRule="auto"/>
              <w:jc w:val="center"/>
              <w:rPr>
                <w:b/>
                <w:color w:val="000080"/>
                <w:sz w:val="18"/>
                <w:szCs w:val="18"/>
              </w:rPr>
            </w:pPr>
            <w:r w:rsidRPr="00514E34">
              <w:rPr>
                <w:b/>
                <w:color w:val="000080"/>
                <w:sz w:val="18"/>
                <w:szCs w:val="18"/>
              </w:rPr>
              <w:t>Valore di inizio esercizio</w:t>
            </w:r>
          </w:p>
        </w:tc>
        <w:tc>
          <w:tcPr>
            <w:tcW w:w="900" w:type="pct"/>
            <w:shd w:val="clear" w:color="auto" w:fill="DDDDDD"/>
            <w:vAlign w:val="center"/>
            <w:hideMark/>
          </w:tcPr>
          <w:p w:rsidR="00A40ED5" w:rsidRPr="00514E34" w:rsidRDefault="00A40ED5" w:rsidP="00514E34">
            <w:pPr>
              <w:spacing w:line="276" w:lineRule="auto"/>
              <w:jc w:val="center"/>
              <w:rPr>
                <w:b/>
                <w:color w:val="000080"/>
                <w:sz w:val="18"/>
                <w:szCs w:val="18"/>
              </w:rPr>
            </w:pPr>
            <w:r w:rsidRPr="00514E34">
              <w:rPr>
                <w:b/>
                <w:color w:val="000080"/>
                <w:sz w:val="18"/>
                <w:szCs w:val="18"/>
              </w:rPr>
              <w:t>Variazione nell'esercizio</w:t>
            </w:r>
          </w:p>
        </w:tc>
        <w:tc>
          <w:tcPr>
            <w:tcW w:w="950" w:type="pct"/>
            <w:shd w:val="clear" w:color="auto" w:fill="DDDDDD"/>
            <w:vAlign w:val="center"/>
            <w:hideMark/>
          </w:tcPr>
          <w:p w:rsidR="00A40ED5" w:rsidRPr="00514E34" w:rsidRDefault="00A40ED5" w:rsidP="00514E34">
            <w:pPr>
              <w:spacing w:line="276" w:lineRule="auto"/>
              <w:jc w:val="center"/>
              <w:rPr>
                <w:b/>
                <w:color w:val="000080"/>
                <w:sz w:val="18"/>
                <w:szCs w:val="18"/>
              </w:rPr>
            </w:pPr>
            <w:r w:rsidRPr="00514E34">
              <w:rPr>
                <w:b/>
                <w:color w:val="000080"/>
                <w:sz w:val="18"/>
                <w:szCs w:val="18"/>
              </w:rPr>
              <w:t>Valore di fine esercizio</w:t>
            </w:r>
          </w:p>
        </w:tc>
      </w:tr>
      <w:tr w:rsidR="00A40ED5" w:rsidRPr="00E57248" w:rsidTr="00514E34">
        <w:tc>
          <w:tcPr>
            <w:tcW w:w="2250" w:type="pct"/>
            <w:vAlign w:val="center"/>
            <w:hideMark/>
          </w:tcPr>
          <w:p w:rsidR="00A40ED5" w:rsidRPr="00514E34" w:rsidRDefault="00A40ED5">
            <w:pPr>
              <w:spacing w:line="276" w:lineRule="auto"/>
              <w:rPr>
                <w:sz w:val="18"/>
                <w:szCs w:val="18"/>
              </w:rPr>
            </w:pPr>
            <w:r w:rsidRPr="00514E34">
              <w:rPr>
                <w:sz w:val="18"/>
                <w:szCs w:val="18"/>
              </w:rPr>
              <w:t>Materie prime, sussidiarie e di consumo</w:t>
            </w:r>
          </w:p>
        </w:tc>
        <w:tc>
          <w:tcPr>
            <w:tcW w:w="900" w:type="pct"/>
            <w:vAlign w:val="center"/>
            <w:hideMark/>
          </w:tcPr>
          <w:p w:rsidR="00A40ED5" w:rsidRPr="00E57248" w:rsidRDefault="00A40ED5">
            <w:pPr>
              <w:spacing w:line="276" w:lineRule="auto"/>
              <w:jc w:val="right"/>
            </w:pPr>
            <w:bookmarkStart w:id="815" w:name="XBRL_002323"/>
            <w:r w:rsidRPr="00E57248">
              <w:t xml:space="preserve"> </w:t>
            </w:r>
            <w:permStart w:id="22171729" w:edGrp="everyone"/>
            <w:r w:rsidRPr="00E57248">
              <w:t xml:space="preserve"> 10.120.998 </w:t>
            </w:r>
            <w:permEnd w:id="22171729"/>
            <w:r w:rsidRPr="00E57248">
              <w:t xml:space="preserve"> </w:t>
            </w:r>
            <w:bookmarkEnd w:id="815"/>
          </w:p>
        </w:tc>
        <w:tc>
          <w:tcPr>
            <w:tcW w:w="900" w:type="pct"/>
            <w:vAlign w:val="center"/>
            <w:hideMark/>
          </w:tcPr>
          <w:p w:rsidR="00A40ED5" w:rsidRPr="00E57248" w:rsidRDefault="00A40ED5">
            <w:pPr>
              <w:spacing w:line="276" w:lineRule="auto"/>
              <w:jc w:val="right"/>
            </w:pPr>
            <w:bookmarkStart w:id="816" w:name="XBRL_002324"/>
            <w:r w:rsidRPr="00E57248">
              <w:t xml:space="preserve"> </w:t>
            </w:r>
            <w:permStart w:id="1052270279" w:edGrp="everyone"/>
            <w:r w:rsidRPr="00E57248">
              <w:rPr>
                <w:vanish/>
                <w:color w:val="FF0000"/>
              </w:rPr>
              <w:t>@V000117</w:t>
            </w:r>
            <w:r w:rsidRPr="00E57248">
              <w:t>9.500.875</w:t>
            </w:r>
            <w:r w:rsidRPr="00E57248">
              <w:rPr>
                <w:vanish/>
                <w:color w:val="FF0000"/>
              </w:rPr>
              <w:t>@V000117End</w:t>
            </w:r>
            <w:r w:rsidRPr="00E57248">
              <w:t xml:space="preserve"> </w:t>
            </w:r>
            <w:permEnd w:id="1052270279"/>
            <w:r w:rsidRPr="00E57248">
              <w:t xml:space="preserve"> </w:t>
            </w:r>
            <w:bookmarkEnd w:id="816"/>
          </w:p>
        </w:tc>
        <w:tc>
          <w:tcPr>
            <w:tcW w:w="950" w:type="pct"/>
            <w:vAlign w:val="center"/>
            <w:hideMark/>
          </w:tcPr>
          <w:p w:rsidR="00A40ED5" w:rsidRPr="00E57248" w:rsidRDefault="00A40ED5">
            <w:pPr>
              <w:spacing w:line="276" w:lineRule="auto"/>
              <w:jc w:val="right"/>
            </w:pPr>
            <w:bookmarkStart w:id="817" w:name="XBRL_002325"/>
            <w:r w:rsidRPr="00E57248">
              <w:t xml:space="preserve"> </w:t>
            </w:r>
            <w:permStart w:id="1942641098" w:edGrp="everyone"/>
            <w:r w:rsidRPr="00E57248">
              <w:t xml:space="preserve"> 19.621.873 </w:t>
            </w:r>
            <w:permEnd w:id="1942641098"/>
            <w:r w:rsidRPr="00E57248">
              <w:t xml:space="preserve"> </w:t>
            </w:r>
            <w:bookmarkEnd w:id="817"/>
          </w:p>
        </w:tc>
      </w:tr>
      <w:tr w:rsidR="00A40ED5" w:rsidRPr="00E57248" w:rsidTr="00514E34">
        <w:tc>
          <w:tcPr>
            <w:tcW w:w="2250" w:type="pct"/>
            <w:vAlign w:val="center"/>
            <w:hideMark/>
          </w:tcPr>
          <w:p w:rsidR="00A40ED5" w:rsidRPr="00514E34" w:rsidRDefault="00A40ED5">
            <w:pPr>
              <w:spacing w:line="276" w:lineRule="auto"/>
              <w:rPr>
                <w:sz w:val="18"/>
                <w:szCs w:val="18"/>
              </w:rPr>
            </w:pPr>
            <w:r w:rsidRPr="00514E34">
              <w:rPr>
                <w:sz w:val="18"/>
                <w:szCs w:val="18"/>
              </w:rPr>
              <w:t>Prodotti in corso di lavorazione e semilavorati</w:t>
            </w:r>
          </w:p>
        </w:tc>
        <w:tc>
          <w:tcPr>
            <w:tcW w:w="900" w:type="pct"/>
            <w:vAlign w:val="center"/>
            <w:hideMark/>
          </w:tcPr>
          <w:p w:rsidR="00A40ED5" w:rsidRPr="00E57248" w:rsidRDefault="00A40ED5">
            <w:pPr>
              <w:spacing w:line="276" w:lineRule="auto"/>
              <w:jc w:val="right"/>
            </w:pPr>
            <w:bookmarkStart w:id="818" w:name="XBRL_002326"/>
            <w:r w:rsidRPr="00E57248">
              <w:t xml:space="preserve"> </w:t>
            </w:r>
            <w:permStart w:id="1176195015" w:edGrp="everyone"/>
            <w:r w:rsidRPr="00E57248">
              <w:t xml:space="preserve">  </w:t>
            </w:r>
            <w:permEnd w:id="1176195015"/>
            <w:r w:rsidRPr="00E57248">
              <w:t xml:space="preserve"> </w:t>
            </w:r>
            <w:bookmarkEnd w:id="818"/>
          </w:p>
        </w:tc>
        <w:tc>
          <w:tcPr>
            <w:tcW w:w="900" w:type="pct"/>
            <w:vAlign w:val="center"/>
            <w:hideMark/>
          </w:tcPr>
          <w:p w:rsidR="00A40ED5" w:rsidRPr="00E57248" w:rsidRDefault="00A40ED5">
            <w:pPr>
              <w:spacing w:line="276" w:lineRule="auto"/>
              <w:jc w:val="right"/>
            </w:pPr>
            <w:bookmarkStart w:id="819" w:name="XBRL_002327"/>
            <w:r w:rsidRPr="00E57248">
              <w:t xml:space="preserve"> </w:t>
            </w:r>
            <w:permStart w:id="513290256" w:edGrp="everyone"/>
            <w:r w:rsidRPr="00E57248">
              <w:rPr>
                <w:vanish/>
                <w:color w:val="FF0000"/>
              </w:rPr>
              <w:t>@V000125@V000125End</w:t>
            </w:r>
            <w:r w:rsidRPr="00E57248">
              <w:t xml:space="preserve"> </w:t>
            </w:r>
            <w:permEnd w:id="513290256"/>
            <w:r w:rsidRPr="00E57248">
              <w:t xml:space="preserve"> </w:t>
            </w:r>
            <w:bookmarkEnd w:id="819"/>
          </w:p>
        </w:tc>
        <w:tc>
          <w:tcPr>
            <w:tcW w:w="950" w:type="pct"/>
            <w:vAlign w:val="center"/>
            <w:hideMark/>
          </w:tcPr>
          <w:p w:rsidR="00A40ED5" w:rsidRPr="00E57248" w:rsidRDefault="00A40ED5">
            <w:pPr>
              <w:spacing w:line="276" w:lineRule="auto"/>
              <w:jc w:val="right"/>
            </w:pPr>
            <w:bookmarkStart w:id="820" w:name="XBRL_002328"/>
            <w:r w:rsidRPr="00E57248">
              <w:t xml:space="preserve"> </w:t>
            </w:r>
            <w:permStart w:id="1032476071" w:edGrp="everyone"/>
            <w:r w:rsidRPr="00E57248">
              <w:t xml:space="preserve">  </w:t>
            </w:r>
            <w:permEnd w:id="1032476071"/>
            <w:r w:rsidRPr="00E57248">
              <w:t xml:space="preserve"> </w:t>
            </w:r>
            <w:bookmarkEnd w:id="820"/>
          </w:p>
        </w:tc>
      </w:tr>
      <w:tr w:rsidR="00A40ED5" w:rsidRPr="00E57248" w:rsidTr="00514E34">
        <w:tc>
          <w:tcPr>
            <w:tcW w:w="2250" w:type="pct"/>
            <w:vAlign w:val="center"/>
            <w:hideMark/>
          </w:tcPr>
          <w:p w:rsidR="00A40ED5" w:rsidRPr="00514E34" w:rsidRDefault="00A40ED5">
            <w:pPr>
              <w:spacing w:line="276" w:lineRule="auto"/>
              <w:rPr>
                <w:sz w:val="18"/>
                <w:szCs w:val="18"/>
              </w:rPr>
            </w:pPr>
            <w:r w:rsidRPr="00514E34">
              <w:rPr>
                <w:sz w:val="18"/>
                <w:szCs w:val="18"/>
              </w:rPr>
              <w:t>Lavori in corso su ordinazione</w:t>
            </w:r>
          </w:p>
        </w:tc>
        <w:tc>
          <w:tcPr>
            <w:tcW w:w="900" w:type="pct"/>
            <w:vAlign w:val="center"/>
            <w:hideMark/>
          </w:tcPr>
          <w:p w:rsidR="00A40ED5" w:rsidRPr="00E57248" w:rsidRDefault="00A40ED5">
            <w:pPr>
              <w:spacing w:line="276" w:lineRule="auto"/>
              <w:jc w:val="right"/>
            </w:pPr>
            <w:bookmarkStart w:id="821" w:name="XBRL_002329"/>
            <w:r w:rsidRPr="00E57248">
              <w:t xml:space="preserve"> </w:t>
            </w:r>
            <w:permStart w:id="305142698" w:edGrp="everyone"/>
            <w:r w:rsidRPr="00E57248">
              <w:t xml:space="preserve">  </w:t>
            </w:r>
            <w:permEnd w:id="305142698"/>
            <w:r w:rsidRPr="00E57248">
              <w:t xml:space="preserve"> </w:t>
            </w:r>
            <w:bookmarkEnd w:id="821"/>
          </w:p>
        </w:tc>
        <w:tc>
          <w:tcPr>
            <w:tcW w:w="900" w:type="pct"/>
            <w:vAlign w:val="center"/>
            <w:hideMark/>
          </w:tcPr>
          <w:p w:rsidR="00A40ED5" w:rsidRPr="00E57248" w:rsidRDefault="00A40ED5">
            <w:pPr>
              <w:spacing w:line="276" w:lineRule="auto"/>
              <w:jc w:val="right"/>
            </w:pPr>
            <w:bookmarkStart w:id="822" w:name="XBRL_002330"/>
            <w:r w:rsidRPr="00E57248">
              <w:t xml:space="preserve"> </w:t>
            </w:r>
            <w:permStart w:id="1443652162" w:edGrp="everyone"/>
            <w:r w:rsidRPr="00E57248">
              <w:rPr>
                <w:vanish/>
                <w:color w:val="FF0000"/>
              </w:rPr>
              <w:t>@V000129@V000129End</w:t>
            </w:r>
            <w:r w:rsidRPr="00E57248">
              <w:t xml:space="preserve"> </w:t>
            </w:r>
            <w:permEnd w:id="1443652162"/>
            <w:r w:rsidRPr="00E57248">
              <w:t xml:space="preserve"> </w:t>
            </w:r>
            <w:bookmarkEnd w:id="822"/>
          </w:p>
        </w:tc>
        <w:tc>
          <w:tcPr>
            <w:tcW w:w="950" w:type="pct"/>
            <w:vAlign w:val="center"/>
            <w:hideMark/>
          </w:tcPr>
          <w:p w:rsidR="00A40ED5" w:rsidRPr="00E57248" w:rsidRDefault="00A40ED5">
            <w:pPr>
              <w:spacing w:line="276" w:lineRule="auto"/>
              <w:jc w:val="right"/>
            </w:pPr>
            <w:bookmarkStart w:id="823" w:name="XBRL_002331"/>
            <w:r w:rsidRPr="00E57248">
              <w:t xml:space="preserve"> </w:t>
            </w:r>
            <w:permStart w:id="899438588" w:edGrp="everyone"/>
            <w:r w:rsidRPr="00E57248">
              <w:t xml:space="preserve">  </w:t>
            </w:r>
            <w:permEnd w:id="899438588"/>
            <w:r w:rsidRPr="00E57248">
              <w:t xml:space="preserve"> </w:t>
            </w:r>
            <w:bookmarkEnd w:id="823"/>
          </w:p>
        </w:tc>
      </w:tr>
      <w:tr w:rsidR="00A40ED5" w:rsidRPr="00E57248" w:rsidTr="00514E34">
        <w:tc>
          <w:tcPr>
            <w:tcW w:w="2250" w:type="pct"/>
            <w:vAlign w:val="center"/>
            <w:hideMark/>
          </w:tcPr>
          <w:p w:rsidR="00A40ED5" w:rsidRPr="00514E34" w:rsidRDefault="00A40ED5">
            <w:pPr>
              <w:spacing w:line="276" w:lineRule="auto"/>
              <w:rPr>
                <w:sz w:val="18"/>
                <w:szCs w:val="18"/>
              </w:rPr>
            </w:pPr>
            <w:r w:rsidRPr="00514E34">
              <w:rPr>
                <w:sz w:val="18"/>
                <w:szCs w:val="18"/>
              </w:rPr>
              <w:t>Prodotti finiti e merci</w:t>
            </w:r>
          </w:p>
        </w:tc>
        <w:tc>
          <w:tcPr>
            <w:tcW w:w="900" w:type="pct"/>
            <w:vAlign w:val="center"/>
            <w:hideMark/>
          </w:tcPr>
          <w:p w:rsidR="00A40ED5" w:rsidRPr="00E57248" w:rsidRDefault="00A40ED5">
            <w:pPr>
              <w:spacing w:line="276" w:lineRule="auto"/>
              <w:jc w:val="right"/>
            </w:pPr>
            <w:bookmarkStart w:id="824" w:name="XBRL_002332"/>
            <w:r w:rsidRPr="00E57248">
              <w:t xml:space="preserve"> </w:t>
            </w:r>
            <w:permStart w:id="1140811267" w:edGrp="everyone"/>
            <w:r w:rsidRPr="00E57248">
              <w:t xml:space="preserve"> 4.514.858 </w:t>
            </w:r>
            <w:permEnd w:id="1140811267"/>
            <w:r w:rsidRPr="00E57248">
              <w:t xml:space="preserve"> </w:t>
            </w:r>
            <w:bookmarkEnd w:id="824"/>
          </w:p>
        </w:tc>
        <w:tc>
          <w:tcPr>
            <w:tcW w:w="900" w:type="pct"/>
            <w:vAlign w:val="center"/>
            <w:hideMark/>
          </w:tcPr>
          <w:p w:rsidR="00A40ED5" w:rsidRPr="00E57248" w:rsidRDefault="00A40ED5">
            <w:pPr>
              <w:spacing w:line="276" w:lineRule="auto"/>
              <w:jc w:val="right"/>
            </w:pPr>
            <w:bookmarkStart w:id="825" w:name="XBRL_002333"/>
            <w:r w:rsidRPr="00E57248">
              <w:t xml:space="preserve"> </w:t>
            </w:r>
            <w:permStart w:id="1307533136" w:edGrp="everyone"/>
            <w:r w:rsidRPr="00E57248">
              <w:rPr>
                <w:vanish/>
                <w:color w:val="FF0000"/>
              </w:rPr>
              <w:t>@V000133</w:t>
            </w:r>
            <w:r w:rsidRPr="00E57248">
              <w:t>90.206</w:t>
            </w:r>
            <w:r w:rsidRPr="00E57248">
              <w:rPr>
                <w:vanish/>
                <w:color w:val="FF0000"/>
              </w:rPr>
              <w:t>@V000133End</w:t>
            </w:r>
            <w:r w:rsidRPr="00E57248">
              <w:t xml:space="preserve"> </w:t>
            </w:r>
            <w:permEnd w:id="1307533136"/>
            <w:r w:rsidRPr="00E57248">
              <w:t xml:space="preserve"> </w:t>
            </w:r>
            <w:bookmarkEnd w:id="825"/>
          </w:p>
        </w:tc>
        <w:tc>
          <w:tcPr>
            <w:tcW w:w="950" w:type="pct"/>
            <w:vAlign w:val="center"/>
            <w:hideMark/>
          </w:tcPr>
          <w:p w:rsidR="00A40ED5" w:rsidRPr="00E57248" w:rsidRDefault="00A40ED5">
            <w:pPr>
              <w:spacing w:line="276" w:lineRule="auto"/>
              <w:jc w:val="right"/>
            </w:pPr>
            <w:bookmarkStart w:id="826" w:name="XBRL_002334"/>
            <w:r w:rsidRPr="00E57248">
              <w:t xml:space="preserve"> </w:t>
            </w:r>
            <w:permStart w:id="482414676" w:edGrp="everyone"/>
            <w:r w:rsidRPr="00E57248">
              <w:t xml:space="preserve"> 4.605.064 </w:t>
            </w:r>
            <w:permEnd w:id="482414676"/>
            <w:r w:rsidRPr="00E57248">
              <w:t xml:space="preserve"> </w:t>
            </w:r>
            <w:bookmarkEnd w:id="826"/>
          </w:p>
        </w:tc>
      </w:tr>
      <w:tr w:rsidR="00A40ED5" w:rsidRPr="00E57248" w:rsidTr="00514E34">
        <w:tc>
          <w:tcPr>
            <w:tcW w:w="2250" w:type="pct"/>
            <w:vAlign w:val="center"/>
            <w:hideMark/>
          </w:tcPr>
          <w:p w:rsidR="00A40ED5" w:rsidRPr="00514E34" w:rsidRDefault="00A40ED5">
            <w:pPr>
              <w:spacing w:line="276" w:lineRule="auto"/>
              <w:rPr>
                <w:sz w:val="18"/>
                <w:szCs w:val="18"/>
              </w:rPr>
            </w:pPr>
            <w:r w:rsidRPr="00514E34">
              <w:rPr>
                <w:sz w:val="18"/>
                <w:szCs w:val="18"/>
              </w:rPr>
              <w:t>Acconti (versati)</w:t>
            </w:r>
          </w:p>
        </w:tc>
        <w:tc>
          <w:tcPr>
            <w:tcW w:w="900" w:type="pct"/>
            <w:vAlign w:val="center"/>
            <w:hideMark/>
          </w:tcPr>
          <w:p w:rsidR="00A40ED5" w:rsidRPr="00E57248" w:rsidRDefault="00A40ED5">
            <w:pPr>
              <w:spacing w:line="276" w:lineRule="auto"/>
              <w:jc w:val="right"/>
            </w:pPr>
            <w:bookmarkStart w:id="827" w:name="XBRL_002335"/>
            <w:r w:rsidRPr="00E57248">
              <w:t xml:space="preserve"> </w:t>
            </w:r>
            <w:permStart w:id="1252474468" w:edGrp="everyone"/>
            <w:r w:rsidRPr="00E57248">
              <w:t xml:space="preserve">  </w:t>
            </w:r>
            <w:permEnd w:id="1252474468"/>
            <w:r w:rsidRPr="00E57248">
              <w:t xml:space="preserve"> </w:t>
            </w:r>
            <w:bookmarkEnd w:id="827"/>
          </w:p>
        </w:tc>
        <w:tc>
          <w:tcPr>
            <w:tcW w:w="900" w:type="pct"/>
            <w:vAlign w:val="center"/>
            <w:hideMark/>
          </w:tcPr>
          <w:p w:rsidR="00A40ED5" w:rsidRPr="00E57248" w:rsidRDefault="00A40ED5">
            <w:pPr>
              <w:spacing w:line="276" w:lineRule="auto"/>
              <w:jc w:val="right"/>
            </w:pPr>
            <w:bookmarkStart w:id="828" w:name="XBRL_002336"/>
            <w:r w:rsidRPr="00E57248">
              <w:t xml:space="preserve"> </w:t>
            </w:r>
            <w:permStart w:id="1200430643" w:edGrp="everyone"/>
            <w:r w:rsidRPr="00E57248">
              <w:rPr>
                <w:vanish/>
                <w:color w:val="FF0000"/>
              </w:rPr>
              <w:t>@V000137</w:t>
            </w:r>
            <w:r w:rsidRPr="00E57248">
              <w:t>16.530</w:t>
            </w:r>
            <w:r w:rsidRPr="00E57248">
              <w:rPr>
                <w:vanish/>
                <w:color w:val="FF0000"/>
              </w:rPr>
              <w:t>@V000137End</w:t>
            </w:r>
            <w:r w:rsidRPr="00E57248">
              <w:t xml:space="preserve"> </w:t>
            </w:r>
            <w:permEnd w:id="1200430643"/>
            <w:r w:rsidRPr="00E57248">
              <w:t xml:space="preserve"> </w:t>
            </w:r>
            <w:bookmarkEnd w:id="828"/>
          </w:p>
        </w:tc>
        <w:tc>
          <w:tcPr>
            <w:tcW w:w="950" w:type="pct"/>
            <w:vAlign w:val="center"/>
            <w:hideMark/>
          </w:tcPr>
          <w:p w:rsidR="00A40ED5" w:rsidRPr="00E57248" w:rsidRDefault="00A40ED5">
            <w:pPr>
              <w:spacing w:line="276" w:lineRule="auto"/>
              <w:jc w:val="right"/>
            </w:pPr>
            <w:bookmarkStart w:id="829" w:name="XBRL_002337"/>
            <w:r w:rsidRPr="00E57248">
              <w:t xml:space="preserve"> </w:t>
            </w:r>
            <w:permStart w:id="840903480" w:edGrp="everyone"/>
            <w:r w:rsidRPr="00E57248">
              <w:t xml:space="preserve"> 16.530 </w:t>
            </w:r>
            <w:permEnd w:id="840903480"/>
            <w:r w:rsidRPr="00E57248">
              <w:t xml:space="preserve"> </w:t>
            </w:r>
            <w:bookmarkEnd w:id="829"/>
          </w:p>
        </w:tc>
      </w:tr>
      <w:tr w:rsidR="00A40ED5" w:rsidRPr="00E57248" w:rsidTr="00514E34">
        <w:tc>
          <w:tcPr>
            <w:tcW w:w="2250" w:type="pct"/>
            <w:shd w:val="clear" w:color="auto" w:fill="DDDDDD"/>
            <w:vAlign w:val="center"/>
            <w:hideMark/>
          </w:tcPr>
          <w:p w:rsidR="00A40ED5" w:rsidRPr="00514E34" w:rsidRDefault="00A40ED5">
            <w:pPr>
              <w:spacing w:line="276" w:lineRule="auto"/>
              <w:rPr>
                <w:b/>
                <w:color w:val="000080"/>
                <w:sz w:val="18"/>
                <w:szCs w:val="18"/>
              </w:rPr>
            </w:pPr>
            <w:r w:rsidRPr="00514E34">
              <w:rPr>
                <w:b/>
                <w:color w:val="000080"/>
                <w:sz w:val="18"/>
                <w:szCs w:val="18"/>
              </w:rPr>
              <w:t>Totale rimanenze</w:t>
            </w:r>
          </w:p>
        </w:tc>
        <w:tc>
          <w:tcPr>
            <w:tcW w:w="900" w:type="pct"/>
            <w:shd w:val="clear" w:color="auto" w:fill="DDDDDD"/>
            <w:vAlign w:val="center"/>
            <w:hideMark/>
          </w:tcPr>
          <w:p w:rsidR="00A40ED5" w:rsidRPr="00514E34" w:rsidRDefault="00A40ED5">
            <w:pPr>
              <w:spacing w:line="276" w:lineRule="auto"/>
              <w:jc w:val="right"/>
              <w:rPr>
                <w:b/>
                <w:color w:val="000080"/>
              </w:rPr>
            </w:pPr>
            <w:bookmarkStart w:id="830" w:name="XBRL_002338"/>
            <w:r w:rsidRPr="00514E34">
              <w:rPr>
                <w:b/>
                <w:color w:val="000080"/>
              </w:rPr>
              <w:t xml:space="preserve"> </w:t>
            </w:r>
            <w:permStart w:id="1804278254" w:edGrp="everyone"/>
            <w:r w:rsidRPr="00514E34">
              <w:rPr>
                <w:b/>
                <w:color w:val="000080"/>
              </w:rPr>
              <w:t xml:space="preserve"> 14.635.856 </w:t>
            </w:r>
            <w:permEnd w:id="1804278254"/>
            <w:r w:rsidRPr="00514E34">
              <w:rPr>
                <w:b/>
                <w:color w:val="000080"/>
              </w:rPr>
              <w:t xml:space="preserve"> </w:t>
            </w:r>
            <w:bookmarkEnd w:id="830"/>
          </w:p>
        </w:tc>
        <w:tc>
          <w:tcPr>
            <w:tcW w:w="900" w:type="pct"/>
            <w:shd w:val="clear" w:color="auto" w:fill="DDDDDD"/>
            <w:vAlign w:val="center"/>
            <w:hideMark/>
          </w:tcPr>
          <w:p w:rsidR="00A40ED5" w:rsidRPr="00514E34" w:rsidRDefault="00A40ED5">
            <w:pPr>
              <w:spacing w:line="276" w:lineRule="auto"/>
              <w:jc w:val="right"/>
              <w:rPr>
                <w:b/>
                <w:color w:val="000080"/>
              </w:rPr>
            </w:pPr>
            <w:bookmarkStart w:id="831" w:name="XBRL_002339"/>
            <w:r w:rsidRPr="00514E34">
              <w:rPr>
                <w:b/>
                <w:color w:val="000080"/>
              </w:rPr>
              <w:t xml:space="preserve"> </w:t>
            </w:r>
            <w:permStart w:id="416027922" w:edGrp="everyone"/>
            <w:r w:rsidRPr="00514E34">
              <w:rPr>
                <w:b/>
                <w:vanish/>
                <w:color w:val="000080"/>
              </w:rPr>
              <w:t>@V000116</w:t>
            </w:r>
            <w:r w:rsidRPr="00514E34">
              <w:rPr>
                <w:b/>
                <w:color w:val="000080"/>
              </w:rPr>
              <w:t>9.607.611</w:t>
            </w:r>
            <w:r w:rsidRPr="00514E34">
              <w:rPr>
                <w:b/>
                <w:vanish/>
                <w:color w:val="000080"/>
              </w:rPr>
              <w:t>@V000116End</w:t>
            </w:r>
            <w:r w:rsidRPr="00514E34">
              <w:rPr>
                <w:b/>
                <w:color w:val="000080"/>
              </w:rPr>
              <w:t xml:space="preserve"> </w:t>
            </w:r>
            <w:permEnd w:id="416027922"/>
            <w:r w:rsidRPr="00514E34">
              <w:rPr>
                <w:b/>
                <w:color w:val="000080"/>
              </w:rPr>
              <w:t xml:space="preserve"> </w:t>
            </w:r>
            <w:bookmarkEnd w:id="831"/>
          </w:p>
        </w:tc>
        <w:tc>
          <w:tcPr>
            <w:tcW w:w="950" w:type="pct"/>
            <w:shd w:val="clear" w:color="auto" w:fill="DDDDDD"/>
            <w:vAlign w:val="center"/>
            <w:hideMark/>
          </w:tcPr>
          <w:p w:rsidR="00A40ED5" w:rsidRPr="00514E34" w:rsidRDefault="00A40ED5">
            <w:pPr>
              <w:spacing w:line="276" w:lineRule="auto"/>
              <w:jc w:val="right"/>
              <w:rPr>
                <w:b/>
                <w:color w:val="000080"/>
              </w:rPr>
            </w:pPr>
            <w:bookmarkStart w:id="832" w:name="XBRL_002340"/>
            <w:r w:rsidRPr="00514E34">
              <w:rPr>
                <w:b/>
                <w:color w:val="000080"/>
              </w:rPr>
              <w:t xml:space="preserve"> </w:t>
            </w:r>
            <w:permStart w:id="1435463065" w:edGrp="everyone"/>
            <w:r w:rsidRPr="00514E34">
              <w:rPr>
                <w:b/>
                <w:color w:val="000080"/>
              </w:rPr>
              <w:t xml:space="preserve"> 24.243.467 </w:t>
            </w:r>
            <w:permEnd w:id="1435463065"/>
            <w:r w:rsidRPr="00514E34">
              <w:rPr>
                <w:b/>
                <w:color w:val="000080"/>
              </w:rPr>
              <w:t xml:space="preserve"> </w:t>
            </w:r>
            <w:bookmarkEnd w:id="832"/>
          </w:p>
        </w:tc>
      </w:tr>
    </w:tbl>
    <w:p w:rsidR="00514E34" w:rsidRDefault="00514E34" w:rsidP="00514E34">
      <w:pPr>
        <w:spacing w:line="480" w:lineRule="auto"/>
        <w:jc w:val="both"/>
        <w:rPr>
          <w:b/>
          <w:i/>
        </w:rPr>
      </w:pPr>
      <w:bookmarkStart w:id="833" w:name="T0079"/>
      <w:bookmarkEnd w:id="814"/>
    </w:p>
    <w:p w:rsidR="00C44E1C" w:rsidRDefault="00A40ED5" w:rsidP="00C44E1C">
      <w:pPr>
        <w:pStyle w:val="Nessunaspaziatura"/>
        <w:jc w:val="both"/>
        <w:rPr>
          <w:rFonts w:ascii="Arial" w:hAnsi="Arial" w:cs="Arial"/>
          <w:b/>
          <w:color w:val="000080"/>
        </w:rPr>
      </w:pPr>
      <w:r w:rsidRPr="00C44E1C">
        <w:rPr>
          <w:rFonts w:ascii="Arial" w:hAnsi="Arial" w:cs="Arial"/>
          <w:b/>
          <w:color w:val="000080"/>
        </w:rPr>
        <w:t>Commento, rimanenze</w:t>
      </w:r>
    </w:p>
    <w:p w:rsidR="00C44E1C" w:rsidRPr="00C44E1C" w:rsidRDefault="00C44E1C" w:rsidP="00C44E1C">
      <w:pPr>
        <w:pStyle w:val="Nessunaspaziatura"/>
        <w:jc w:val="both"/>
        <w:rPr>
          <w:rFonts w:ascii="Arial" w:hAnsi="Arial" w:cs="Arial"/>
          <w:color w:val="000080"/>
          <w:sz w:val="20"/>
          <w:szCs w:val="20"/>
        </w:rPr>
      </w:pPr>
    </w:p>
    <w:p w:rsidR="00A40ED5" w:rsidRPr="00E57248" w:rsidRDefault="00A40ED5" w:rsidP="00514E34">
      <w:pPr>
        <w:widowControl w:val="0"/>
        <w:ind w:right="1"/>
        <w:jc w:val="both"/>
        <w:rPr>
          <w:color w:val="000000"/>
        </w:rPr>
      </w:pPr>
      <w:bookmarkStart w:id="834" w:name="XBRL_002341"/>
      <w:r w:rsidRPr="00E57248">
        <w:t xml:space="preserve"> </w:t>
      </w:r>
      <w:permStart w:id="676338179" w:edGrp="everyone"/>
      <w:r w:rsidRPr="00E57248">
        <w:rPr>
          <w:color w:val="000000"/>
        </w:rPr>
        <w:t>Nello specifico le rimanenze finali al 31.12.2015 erano così costituite:</w:t>
      </w:r>
    </w:p>
    <w:p w:rsidR="00A40ED5" w:rsidRPr="00E57248" w:rsidRDefault="00A40ED5" w:rsidP="00514E34">
      <w:pPr>
        <w:widowControl w:val="0"/>
        <w:ind w:right="1"/>
        <w:jc w:val="both"/>
        <w:rPr>
          <w:color w:val="000000"/>
        </w:rPr>
      </w:pPr>
    </w:p>
    <w:p w:rsidR="00A40ED5" w:rsidRPr="00D31379" w:rsidRDefault="00A40ED5">
      <w:pPr>
        <w:widowControl w:val="0"/>
        <w:numPr>
          <w:ilvl w:val="0"/>
          <w:numId w:val="6"/>
        </w:numPr>
        <w:autoSpaceDE w:val="0"/>
        <w:autoSpaceDN w:val="0"/>
        <w:ind w:left="786" w:right="1"/>
        <w:jc w:val="both"/>
        <w:rPr>
          <w:color w:val="000000"/>
        </w:rPr>
      </w:pPr>
      <w:r w:rsidRPr="00D31379">
        <w:rPr>
          <w:color w:val="000000"/>
        </w:rPr>
        <w:t>Vino Sfuso</w:t>
      </w:r>
      <w:r w:rsidRPr="00D31379">
        <w:rPr>
          <w:color w:val="000000"/>
        </w:rPr>
        <w:tab/>
      </w:r>
      <w:r w:rsidRPr="00D31379">
        <w:rPr>
          <w:color w:val="000000"/>
        </w:rPr>
        <w:tab/>
      </w:r>
      <w:r w:rsidRPr="00D31379">
        <w:rPr>
          <w:color w:val="000000"/>
        </w:rPr>
        <w:tab/>
        <w:t>Euro     1</w:t>
      </w:r>
      <w:r w:rsidR="00D31379" w:rsidRPr="00D31379">
        <w:rPr>
          <w:color w:val="000000"/>
        </w:rPr>
        <w:t>6</w:t>
      </w:r>
      <w:r w:rsidRPr="00D31379">
        <w:rPr>
          <w:color w:val="000000"/>
        </w:rPr>
        <w:t>.</w:t>
      </w:r>
      <w:r w:rsidR="00D31379" w:rsidRPr="00D31379">
        <w:rPr>
          <w:color w:val="000000"/>
        </w:rPr>
        <w:t>9</w:t>
      </w:r>
      <w:r w:rsidRPr="00D31379">
        <w:rPr>
          <w:color w:val="000000"/>
        </w:rPr>
        <w:t>55.499</w:t>
      </w:r>
    </w:p>
    <w:p w:rsidR="00A40ED5" w:rsidRPr="00D31379" w:rsidRDefault="00A40ED5">
      <w:pPr>
        <w:widowControl w:val="0"/>
        <w:numPr>
          <w:ilvl w:val="0"/>
          <w:numId w:val="6"/>
        </w:numPr>
        <w:autoSpaceDE w:val="0"/>
        <w:autoSpaceDN w:val="0"/>
        <w:ind w:left="786" w:right="1"/>
        <w:jc w:val="both"/>
        <w:rPr>
          <w:color w:val="000000"/>
          <w:u w:val="single"/>
        </w:rPr>
      </w:pPr>
      <w:r w:rsidRPr="00D31379">
        <w:rPr>
          <w:color w:val="000000"/>
        </w:rPr>
        <w:t>Merci e scorte di cantina</w:t>
      </w:r>
      <w:r w:rsidRPr="00D31379">
        <w:rPr>
          <w:color w:val="000000"/>
        </w:rPr>
        <w:tab/>
      </w:r>
      <w:r w:rsidR="00D31379" w:rsidRPr="00D31379">
        <w:rPr>
          <w:color w:val="000000"/>
          <w:u w:val="single"/>
        </w:rPr>
        <w:t>Euro       2.6</w:t>
      </w:r>
      <w:r w:rsidRPr="00D31379">
        <w:rPr>
          <w:color w:val="000000"/>
          <w:u w:val="single"/>
        </w:rPr>
        <w:t>66.373</w:t>
      </w:r>
    </w:p>
    <w:p w:rsidR="00A40ED5" w:rsidRPr="00E57248" w:rsidRDefault="00A40ED5">
      <w:pPr>
        <w:widowControl w:val="0"/>
        <w:ind w:left="4956" w:right="1"/>
        <w:jc w:val="right"/>
        <w:rPr>
          <w:color w:val="000000"/>
        </w:rPr>
      </w:pPr>
      <w:r w:rsidRPr="00E57248">
        <w:rPr>
          <w:color w:val="000000"/>
        </w:rPr>
        <w:t>Euro 19.621.872</w:t>
      </w:r>
    </w:p>
    <w:p w:rsidR="00A40ED5" w:rsidRPr="00E57248" w:rsidRDefault="00A40ED5">
      <w:pPr>
        <w:widowControl w:val="0"/>
        <w:ind w:left="5672" w:right="1"/>
        <w:jc w:val="both"/>
        <w:rPr>
          <w:color w:val="000000"/>
        </w:rPr>
      </w:pPr>
    </w:p>
    <w:p w:rsidR="00A40ED5" w:rsidRPr="00E57248" w:rsidRDefault="00A40ED5">
      <w:pPr>
        <w:widowControl w:val="0"/>
        <w:numPr>
          <w:ilvl w:val="0"/>
          <w:numId w:val="6"/>
        </w:numPr>
        <w:autoSpaceDE w:val="0"/>
        <w:autoSpaceDN w:val="0"/>
        <w:ind w:left="786" w:right="1"/>
        <w:jc w:val="both"/>
        <w:rPr>
          <w:color w:val="000000"/>
        </w:rPr>
      </w:pPr>
      <w:r w:rsidRPr="00E57248">
        <w:rPr>
          <w:color w:val="000000"/>
        </w:rPr>
        <w:t>Vino Confezionato</w:t>
      </w:r>
      <w:r w:rsidRPr="00E57248">
        <w:rPr>
          <w:color w:val="000000"/>
        </w:rPr>
        <w:tab/>
      </w:r>
      <w:r w:rsidRPr="00E57248">
        <w:rPr>
          <w:color w:val="000000"/>
        </w:rPr>
        <w:tab/>
      </w:r>
      <w:r w:rsidRPr="00E57248">
        <w:rPr>
          <w:color w:val="000000"/>
          <w:u w:val="single"/>
        </w:rPr>
        <w:t>Euro       4.605.064</w:t>
      </w:r>
    </w:p>
    <w:p w:rsidR="00A40ED5" w:rsidRPr="00E57248" w:rsidRDefault="00A40ED5">
      <w:pPr>
        <w:widowControl w:val="0"/>
        <w:ind w:right="1"/>
        <w:jc w:val="right"/>
        <w:rPr>
          <w:color w:val="000000"/>
        </w:rPr>
      </w:pPr>
      <w:r w:rsidRPr="00E57248">
        <w:rPr>
          <w:color w:val="000000"/>
        </w:rPr>
        <w:t>Euro   4.605.064</w:t>
      </w:r>
    </w:p>
    <w:p w:rsidR="00A40ED5" w:rsidRPr="00E57248" w:rsidRDefault="00A40ED5">
      <w:pPr>
        <w:widowControl w:val="0"/>
        <w:ind w:left="5672" w:right="1"/>
        <w:jc w:val="both"/>
        <w:rPr>
          <w:color w:val="000000"/>
        </w:rPr>
      </w:pPr>
    </w:p>
    <w:p w:rsidR="00A40ED5" w:rsidRPr="00E57248" w:rsidRDefault="00A40ED5">
      <w:pPr>
        <w:widowControl w:val="0"/>
        <w:numPr>
          <w:ilvl w:val="0"/>
          <w:numId w:val="6"/>
        </w:numPr>
        <w:autoSpaceDE w:val="0"/>
        <w:autoSpaceDN w:val="0"/>
        <w:ind w:left="786" w:right="1"/>
        <w:jc w:val="both"/>
        <w:rPr>
          <w:color w:val="000000"/>
        </w:rPr>
      </w:pPr>
      <w:r w:rsidRPr="00E57248">
        <w:rPr>
          <w:color w:val="000000"/>
        </w:rPr>
        <w:t>Acconti a fornitori</w:t>
      </w:r>
      <w:r w:rsidRPr="00E57248">
        <w:rPr>
          <w:color w:val="000000"/>
        </w:rPr>
        <w:tab/>
      </w:r>
      <w:r w:rsidRPr="00E57248">
        <w:rPr>
          <w:color w:val="000000"/>
        </w:rPr>
        <w:tab/>
      </w:r>
      <w:r w:rsidRPr="00E57248">
        <w:rPr>
          <w:color w:val="000000"/>
          <w:u w:val="single"/>
        </w:rPr>
        <w:t>Euro            16.530</w:t>
      </w:r>
    </w:p>
    <w:p w:rsidR="00A40ED5" w:rsidRPr="00E57248" w:rsidRDefault="00A40ED5">
      <w:pPr>
        <w:widowControl w:val="0"/>
        <w:ind w:right="1"/>
        <w:jc w:val="right"/>
        <w:rPr>
          <w:color w:val="000000"/>
        </w:rPr>
      </w:pPr>
      <w:r w:rsidRPr="00E57248">
        <w:rPr>
          <w:color w:val="000000"/>
        </w:rPr>
        <w:t>Euro        16.530</w:t>
      </w:r>
    </w:p>
    <w:p w:rsidR="00A40ED5" w:rsidRPr="00E57248" w:rsidRDefault="00A40ED5" w:rsidP="00514E34">
      <w:pPr>
        <w:widowControl w:val="0"/>
        <w:ind w:right="1"/>
        <w:jc w:val="both"/>
        <w:rPr>
          <w:color w:val="000000"/>
        </w:rPr>
      </w:pPr>
    </w:p>
    <w:p w:rsidR="00A40ED5" w:rsidRPr="00E57248" w:rsidRDefault="00A40ED5" w:rsidP="00514E34">
      <w:pPr>
        <w:jc w:val="both"/>
      </w:pPr>
      <w:r w:rsidRPr="00E57248">
        <w:rPr>
          <w:color w:val="000000"/>
        </w:rPr>
        <w:t>Nella Relazione sulla Gestione è stata analizzata la consistenza dei magazzini e le valutazioni adottate.</w:t>
      </w:r>
      <w:r w:rsidRPr="00E57248">
        <w:t xml:space="preserve"> </w:t>
      </w:r>
      <w:bookmarkStart w:id="835" w:name="XBRL_Tab_0079"/>
      <w:r w:rsidRPr="00E57248">
        <w:rPr>
          <w:vanish/>
          <w:color w:val="FF0000"/>
        </w:rPr>
        <w:t>@N000016@N000016End</w:t>
      </w:r>
      <w:bookmarkEnd w:id="835"/>
      <w:permEnd w:id="676338179"/>
      <w:r w:rsidRPr="00E57248">
        <w:t xml:space="preserve"> </w:t>
      </w:r>
      <w:bookmarkEnd w:id="834"/>
    </w:p>
    <w:p w:rsidR="00C44E1C" w:rsidRDefault="00C44E1C" w:rsidP="00DA3CB3">
      <w:pPr>
        <w:jc w:val="both"/>
      </w:pPr>
    </w:p>
    <w:p w:rsidR="00DA3CB3" w:rsidRPr="00E57248" w:rsidRDefault="00DA3CB3" w:rsidP="00DA3CB3">
      <w:pPr>
        <w:jc w:val="both"/>
      </w:pPr>
    </w:p>
    <w:p w:rsidR="00A40ED5" w:rsidRDefault="00A40ED5" w:rsidP="00DA3CB3">
      <w:pPr>
        <w:pStyle w:val="Nessunaspaziatura"/>
        <w:jc w:val="both"/>
        <w:rPr>
          <w:rFonts w:ascii="Arial" w:hAnsi="Arial" w:cs="Arial"/>
          <w:b/>
          <w:color w:val="000080"/>
        </w:rPr>
      </w:pPr>
      <w:bookmarkStart w:id="836" w:name="T0081"/>
      <w:bookmarkEnd w:id="833"/>
      <w:r w:rsidRPr="00DA3CB3">
        <w:rPr>
          <w:rFonts w:ascii="Arial" w:hAnsi="Arial" w:cs="Arial"/>
          <w:b/>
          <w:color w:val="000080"/>
        </w:rPr>
        <w:t>Introduzione, attivo circolante: crediti</w:t>
      </w:r>
    </w:p>
    <w:p w:rsidR="00DA3CB3" w:rsidRDefault="00DA3CB3" w:rsidP="00DA3CB3">
      <w:pPr>
        <w:pStyle w:val="Nessunaspaziatura"/>
        <w:jc w:val="both"/>
        <w:rPr>
          <w:rFonts w:ascii="Arial" w:hAnsi="Arial" w:cs="Arial"/>
          <w:b/>
          <w:color w:val="000080"/>
        </w:rPr>
      </w:pPr>
    </w:p>
    <w:p w:rsidR="00A40ED5" w:rsidRPr="00DA3CB3" w:rsidRDefault="00A40ED5" w:rsidP="00DA3CB3">
      <w:pPr>
        <w:pStyle w:val="Nessunaspaziatura"/>
        <w:jc w:val="both"/>
        <w:rPr>
          <w:rFonts w:ascii="Arial" w:hAnsi="Arial" w:cs="Arial"/>
          <w:b/>
          <w:color w:val="000080"/>
        </w:rPr>
      </w:pPr>
      <w:bookmarkStart w:id="837" w:name="XBRL_Tab_0081"/>
      <w:bookmarkStart w:id="838" w:name="XBRL_002342"/>
      <w:permStart w:id="1398418796" w:edGrp="everyone"/>
      <w:r w:rsidRPr="00DA3CB3">
        <w:rPr>
          <w:rFonts w:ascii="Arial" w:hAnsi="Arial" w:cs="Arial"/>
          <w:b/>
          <w:color w:val="000080"/>
        </w:rPr>
        <w:t>Crediti</w:t>
      </w:r>
    </w:p>
    <w:p w:rsidR="00A40ED5" w:rsidRPr="00E57248" w:rsidRDefault="00A40ED5" w:rsidP="00DA3CB3">
      <w:pPr>
        <w:widowControl w:val="0"/>
        <w:ind w:right="1"/>
        <w:jc w:val="both"/>
        <w:rPr>
          <w:color w:val="000000"/>
        </w:rPr>
      </w:pPr>
    </w:p>
    <w:p w:rsidR="00A40ED5" w:rsidRPr="00E57248" w:rsidRDefault="00A40ED5" w:rsidP="00DA3CB3">
      <w:pPr>
        <w:widowControl w:val="0"/>
        <w:ind w:right="1"/>
        <w:jc w:val="both"/>
        <w:rPr>
          <w:color w:val="000000"/>
        </w:rPr>
      </w:pPr>
      <w:r w:rsidRPr="00E57248">
        <w:rPr>
          <w:color w:val="000000"/>
        </w:rPr>
        <w:t>Sono esposti al presumibile valore di realizzo. L'adeguamento del valore nominale dei crediti al valore presunto di realizzo è ottenuto mediante apposito fondo svalutazione crediti, tenendo in considerazione le condizioni economiche generali, di settore e anche il rischio paese.</w:t>
      </w:r>
    </w:p>
    <w:p w:rsidR="00A40ED5" w:rsidRPr="00E57248" w:rsidRDefault="00A40ED5" w:rsidP="00DA3CB3">
      <w:pPr>
        <w:widowControl w:val="0"/>
        <w:ind w:right="1"/>
        <w:jc w:val="both"/>
      </w:pPr>
    </w:p>
    <w:p w:rsidR="00A40ED5" w:rsidRPr="00E57248" w:rsidRDefault="00A40ED5" w:rsidP="00DA3CB3">
      <w:pPr>
        <w:widowControl w:val="0"/>
        <w:ind w:right="1"/>
        <w:jc w:val="both"/>
      </w:pPr>
      <w:r w:rsidRPr="00E57248">
        <w:rPr>
          <w:color w:val="000000"/>
        </w:rPr>
        <w:t>I crediti sono cancellati dal bilancio quando i diritti contrattuali sui flussi finanziari derivanti dal credito si estinguono oppure nel caso in cui sono stati trasferiti tutti i rischi inerenti al credito oggetto di smobilizzo.</w:t>
      </w:r>
    </w:p>
    <w:bookmarkEnd w:id="837"/>
    <w:p w:rsidR="00A40ED5" w:rsidRDefault="00A40ED5" w:rsidP="00DA3CB3">
      <w:pPr>
        <w:jc w:val="both"/>
      </w:pPr>
      <w:r w:rsidRPr="00E57248">
        <w:t xml:space="preserve"> </w:t>
      </w:r>
      <w:bookmarkStart w:id="839" w:name="XBRL_Tab_0081_1"/>
    </w:p>
    <w:p w:rsidR="00DA3CB3" w:rsidRPr="00E57248" w:rsidRDefault="00DA3CB3" w:rsidP="00DA3CB3">
      <w:pPr>
        <w:jc w:val="both"/>
        <w:rPr>
          <w:b/>
          <w:bCs/>
          <w:color w:val="000000"/>
        </w:rPr>
      </w:pPr>
    </w:p>
    <w:p w:rsidR="00DA3CB3" w:rsidRPr="00DA3CB3" w:rsidRDefault="00DA3CB3" w:rsidP="00DA3CB3">
      <w:pPr>
        <w:pStyle w:val="Nessunaspaziatura"/>
        <w:jc w:val="both"/>
        <w:rPr>
          <w:rFonts w:ascii="Arial" w:hAnsi="Arial" w:cs="Arial"/>
          <w:b/>
          <w:color w:val="000080"/>
        </w:rPr>
      </w:pPr>
      <w:r>
        <w:rPr>
          <w:rFonts w:ascii="Arial" w:hAnsi="Arial" w:cs="Arial"/>
          <w:b/>
          <w:color w:val="000080"/>
        </w:rPr>
        <w:t xml:space="preserve">II. </w:t>
      </w:r>
      <w:r w:rsidRPr="00DA3CB3">
        <w:rPr>
          <w:rFonts w:ascii="Arial" w:hAnsi="Arial" w:cs="Arial"/>
          <w:b/>
          <w:color w:val="000080"/>
        </w:rPr>
        <w:t>Crediti</w:t>
      </w:r>
    </w:p>
    <w:p w:rsidR="00A40ED5" w:rsidRPr="0063337F" w:rsidRDefault="00A40ED5" w:rsidP="00DA3CB3">
      <w:pPr>
        <w:widowControl w:val="0"/>
        <w:ind w:right="1"/>
        <w:jc w:val="both"/>
        <w:rPr>
          <w:color w:val="00000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6"/>
        <w:gridCol w:w="2556"/>
        <w:gridCol w:w="2264"/>
      </w:tblGrid>
      <w:tr w:rsidR="00DA3CB3" w:rsidRPr="00E57248" w:rsidTr="009A00DA">
        <w:trPr>
          <w:trHeight w:val="283"/>
          <w:jc w:val="center"/>
        </w:trPr>
        <w:tc>
          <w:tcPr>
            <w:tcW w:w="1732" w:type="pct"/>
            <w:shd w:val="clear" w:color="auto" w:fill="DDDDDD"/>
            <w:vAlign w:val="center"/>
            <w:hideMark/>
          </w:tcPr>
          <w:p w:rsidR="00DA3CB3" w:rsidRPr="00863080" w:rsidRDefault="00DA3CB3" w:rsidP="009A00DA">
            <w:pPr>
              <w:widowControl w:val="0"/>
              <w:spacing w:line="276" w:lineRule="auto"/>
              <w:ind w:right="28"/>
              <w:jc w:val="center"/>
              <w:rPr>
                <w:b/>
                <w:color w:val="000080"/>
                <w:sz w:val="18"/>
                <w:szCs w:val="18"/>
              </w:rPr>
            </w:pPr>
            <w:r w:rsidRPr="00863080">
              <w:rPr>
                <w:b/>
                <w:color w:val="000080"/>
                <w:sz w:val="18"/>
                <w:szCs w:val="18"/>
              </w:rPr>
              <w:t xml:space="preserve">Saldo al </w:t>
            </w:r>
            <w:r w:rsidRPr="00863080">
              <w:rPr>
                <w:b/>
                <w:vanish/>
                <w:color w:val="000080"/>
                <w:sz w:val="18"/>
                <w:szCs w:val="18"/>
              </w:rPr>
              <w:t>@X005000</w:t>
            </w:r>
            <w:r w:rsidRPr="00863080">
              <w:rPr>
                <w:b/>
                <w:color w:val="000080"/>
                <w:sz w:val="18"/>
                <w:szCs w:val="18"/>
              </w:rPr>
              <w:t>31.12.2015</w:t>
            </w:r>
            <w:r w:rsidRPr="00863080">
              <w:rPr>
                <w:b/>
                <w:vanish/>
                <w:color w:val="000080"/>
                <w:sz w:val="18"/>
                <w:szCs w:val="18"/>
              </w:rPr>
              <w:t>@X005000End</w:t>
            </w:r>
          </w:p>
        </w:tc>
        <w:tc>
          <w:tcPr>
            <w:tcW w:w="1732" w:type="pct"/>
            <w:shd w:val="clear" w:color="auto" w:fill="DDDDDD"/>
            <w:vAlign w:val="center"/>
            <w:hideMark/>
          </w:tcPr>
          <w:p w:rsidR="00DA3CB3" w:rsidRPr="00863080" w:rsidRDefault="00DA3CB3" w:rsidP="009A00DA">
            <w:pPr>
              <w:widowControl w:val="0"/>
              <w:spacing w:line="276" w:lineRule="auto"/>
              <w:ind w:right="28"/>
              <w:jc w:val="center"/>
              <w:rPr>
                <w:b/>
                <w:color w:val="000080"/>
                <w:sz w:val="18"/>
                <w:szCs w:val="18"/>
              </w:rPr>
            </w:pPr>
            <w:r w:rsidRPr="00863080">
              <w:rPr>
                <w:b/>
                <w:color w:val="000080"/>
                <w:sz w:val="18"/>
                <w:szCs w:val="18"/>
              </w:rPr>
              <w:t xml:space="preserve">Saldo al </w:t>
            </w:r>
            <w:r w:rsidRPr="00863080">
              <w:rPr>
                <w:b/>
                <w:vanish/>
                <w:color w:val="000080"/>
                <w:sz w:val="18"/>
                <w:szCs w:val="18"/>
              </w:rPr>
              <w:t>@Y005000</w:t>
            </w:r>
            <w:r w:rsidRPr="00863080">
              <w:rPr>
                <w:b/>
                <w:color w:val="000080"/>
                <w:sz w:val="18"/>
                <w:szCs w:val="18"/>
              </w:rPr>
              <w:t>31.12.2014</w:t>
            </w:r>
            <w:r w:rsidRPr="00863080">
              <w:rPr>
                <w:b/>
                <w:vanish/>
                <w:color w:val="000080"/>
                <w:sz w:val="18"/>
                <w:szCs w:val="18"/>
              </w:rPr>
              <w:t>@Y005000End</w:t>
            </w:r>
          </w:p>
        </w:tc>
        <w:tc>
          <w:tcPr>
            <w:tcW w:w="1535" w:type="pct"/>
            <w:shd w:val="clear" w:color="auto" w:fill="DDDDDD"/>
            <w:vAlign w:val="center"/>
            <w:hideMark/>
          </w:tcPr>
          <w:p w:rsidR="00DA3CB3" w:rsidRPr="00863080" w:rsidRDefault="00DA3CB3" w:rsidP="009A00DA">
            <w:pPr>
              <w:widowControl w:val="0"/>
              <w:spacing w:line="276" w:lineRule="auto"/>
              <w:ind w:right="28"/>
              <w:jc w:val="center"/>
              <w:rPr>
                <w:b/>
                <w:color w:val="000080"/>
                <w:sz w:val="18"/>
                <w:szCs w:val="18"/>
              </w:rPr>
            </w:pPr>
            <w:r w:rsidRPr="00863080">
              <w:rPr>
                <w:b/>
                <w:color w:val="000080"/>
                <w:sz w:val="18"/>
                <w:szCs w:val="18"/>
              </w:rPr>
              <w:t>Variazioni</w:t>
            </w:r>
          </w:p>
        </w:tc>
      </w:tr>
      <w:tr w:rsidR="00DA3CB3" w:rsidRPr="00E57248" w:rsidTr="009A00DA">
        <w:trPr>
          <w:trHeight w:val="283"/>
          <w:jc w:val="center"/>
        </w:trPr>
        <w:tc>
          <w:tcPr>
            <w:tcW w:w="1732" w:type="pct"/>
            <w:vAlign w:val="center"/>
            <w:hideMark/>
          </w:tcPr>
          <w:p w:rsidR="00DA3CB3" w:rsidRPr="00E57248" w:rsidRDefault="00DA3CB3" w:rsidP="009A00DA">
            <w:pPr>
              <w:widowControl w:val="0"/>
              <w:spacing w:line="276" w:lineRule="auto"/>
              <w:ind w:right="28"/>
              <w:jc w:val="center"/>
              <w:rPr>
                <w:szCs w:val="20"/>
              </w:rPr>
            </w:pPr>
            <w:r>
              <w:rPr>
                <w:szCs w:val="20"/>
              </w:rPr>
              <w:t>2</w:t>
            </w:r>
            <w:r w:rsidRPr="00E57248">
              <w:rPr>
                <w:vanish/>
                <w:szCs w:val="20"/>
              </w:rPr>
              <w:t>@X000116</w:t>
            </w:r>
            <w:r>
              <w:rPr>
                <w:vanish/>
                <w:szCs w:val="20"/>
              </w:rPr>
              <w:t>2</w:t>
            </w:r>
            <w:r>
              <w:rPr>
                <w:szCs w:val="20"/>
              </w:rPr>
              <w:t>0.915.290</w:t>
            </w:r>
            <w:r w:rsidRPr="00E57248">
              <w:rPr>
                <w:vanish/>
                <w:szCs w:val="20"/>
              </w:rPr>
              <w:t>@X000116End</w:t>
            </w:r>
          </w:p>
        </w:tc>
        <w:tc>
          <w:tcPr>
            <w:tcW w:w="1732" w:type="pct"/>
            <w:vAlign w:val="center"/>
            <w:hideMark/>
          </w:tcPr>
          <w:p w:rsidR="00DA3CB3" w:rsidRPr="00E57248" w:rsidRDefault="00DA3CB3" w:rsidP="00DA3CB3">
            <w:pPr>
              <w:widowControl w:val="0"/>
              <w:spacing w:line="276" w:lineRule="auto"/>
              <w:ind w:right="28"/>
              <w:jc w:val="center"/>
              <w:rPr>
                <w:szCs w:val="20"/>
              </w:rPr>
            </w:pPr>
            <w:r w:rsidRPr="00E57248">
              <w:rPr>
                <w:vanish/>
                <w:szCs w:val="20"/>
              </w:rPr>
              <w:t>@Y000116</w:t>
            </w:r>
            <w:r>
              <w:rPr>
                <w:szCs w:val="20"/>
              </w:rPr>
              <w:t>15.838.343</w:t>
            </w:r>
            <w:r w:rsidRPr="00E57248">
              <w:rPr>
                <w:vanish/>
                <w:szCs w:val="20"/>
              </w:rPr>
              <w:t>@Y000116End</w:t>
            </w:r>
          </w:p>
        </w:tc>
        <w:tc>
          <w:tcPr>
            <w:tcW w:w="1535" w:type="pct"/>
            <w:vAlign w:val="center"/>
            <w:hideMark/>
          </w:tcPr>
          <w:p w:rsidR="00DA3CB3" w:rsidRPr="00E57248" w:rsidRDefault="00DA3CB3" w:rsidP="00DA3CB3">
            <w:pPr>
              <w:widowControl w:val="0"/>
              <w:spacing w:line="276" w:lineRule="auto"/>
              <w:ind w:right="28"/>
              <w:jc w:val="center"/>
              <w:rPr>
                <w:szCs w:val="20"/>
              </w:rPr>
            </w:pPr>
            <w:r w:rsidRPr="00E57248">
              <w:rPr>
                <w:vanish/>
                <w:szCs w:val="20"/>
              </w:rPr>
              <w:t>@V000116</w:t>
            </w:r>
            <w:r>
              <w:rPr>
                <w:szCs w:val="20"/>
              </w:rPr>
              <w:t>5</w:t>
            </w:r>
            <w:r w:rsidRPr="00E57248">
              <w:rPr>
                <w:szCs w:val="20"/>
              </w:rPr>
              <w:t>.</w:t>
            </w:r>
            <w:r>
              <w:rPr>
                <w:szCs w:val="20"/>
              </w:rPr>
              <w:t>076</w:t>
            </w:r>
            <w:r w:rsidRPr="00E57248">
              <w:rPr>
                <w:szCs w:val="20"/>
              </w:rPr>
              <w:t>.</w:t>
            </w:r>
            <w:r>
              <w:rPr>
                <w:szCs w:val="20"/>
              </w:rPr>
              <w:t>947</w:t>
            </w:r>
            <w:r w:rsidRPr="00E57248">
              <w:rPr>
                <w:vanish/>
                <w:szCs w:val="20"/>
              </w:rPr>
              <w:t>@V000116End</w:t>
            </w:r>
          </w:p>
        </w:tc>
      </w:tr>
    </w:tbl>
    <w:p w:rsidR="00DA3CB3" w:rsidRPr="0063337F" w:rsidRDefault="00DA3CB3" w:rsidP="00DA3CB3">
      <w:pPr>
        <w:widowControl w:val="0"/>
        <w:ind w:right="1"/>
        <w:jc w:val="both"/>
        <w:rPr>
          <w:color w:val="000000"/>
          <w:sz w:val="16"/>
          <w:szCs w:val="16"/>
        </w:rPr>
      </w:pPr>
    </w:p>
    <w:p w:rsidR="00DA3CB3" w:rsidRPr="0063337F" w:rsidRDefault="00DA3CB3" w:rsidP="00DA3CB3">
      <w:pPr>
        <w:rPr>
          <w:b/>
          <w:color w:val="000080"/>
          <w:sz w:val="16"/>
          <w:szCs w:val="16"/>
        </w:rPr>
      </w:pPr>
      <w:bookmarkStart w:id="840" w:name="T0083"/>
      <w:bookmarkEnd w:id="836"/>
      <w:bookmarkEnd w:id="838"/>
      <w:bookmarkEnd w:id="839"/>
      <w:permEnd w:id="1398418796"/>
    </w:p>
    <w:p w:rsidR="00A40ED5" w:rsidRDefault="00A40ED5" w:rsidP="00DA3CB3">
      <w:pPr>
        <w:rPr>
          <w:b/>
          <w:color w:val="000080"/>
        </w:rPr>
      </w:pPr>
      <w:r w:rsidRPr="00DA3CB3">
        <w:rPr>
          <w:b/>
          <w:color w:val="000080"/>
        </w:rPr>
        <w:t>Introduzione, variazioni dei crediti iscritti nell'attivo circolante</w:t>
      </w:r>
    </w:p>
    <w:p w:rsidR="00DA3CB3" w:rsidRPr="0063337F" w:rsidRDefault="00DA3CB3" w:rsidP="00DA3CB3">
      <w:pPr>
        <w:pStyle w:val="Nessunaspaziatura"/>
        <w:jc w:val="both"/>
        <w:rPr>
          <w:rFonts w:ascii="Arial" w:hAnsi="Arial" w:cs="Arial"/>
          <w:color w:val="000080"/>
          <w:sz w:val="16"/>
          <w:szCs w:val="16"/>
        </w:rPr>
      </w:pPr>
    </w:p>
    <w:p w:rsidR="00A40ED5" w:rsidRPr="00E57248" w:rsidRDefault="00A40ED5">
      <w:bookmarkStart w:id="841" w:name="XBRL_002343"/>
      <w:r w:rsidRPr="00E57248">
        <w:t xml:space="preserve"> </w:t>
      </w:r>
      <w:permStart w:id="1639872428" w:edGrp="everyone"/>
      <w:r w:rsidRPr="00E57248">
        <w:t xml:space="preserve"> </w:t>
      </w:r>
      <w:bookmarkStart w:id="842" w:name="XBRL_Tab_0083"/>
      <w:r w:rsidRPr="00E57248">
        <w:rPr>
          <w:vanish/>
          <w:color w:val="FF0000"/>
        </w:rPr>
        <w:t>@N000140@N000140End</w:t>
      </w:r>
      <w:bookmarkStart w:id="843" w:name="XBRL_Tab_0083_1"/>
      <w:bookmarkEnd w:id="842"/>
      <w:r w:rsidRPr="00E57248">
        <w:rPr>
          <w:color w:val="000000"/>
        </w:rPr>
        <w:t>Il saldo è così suddiviso secondo le scadenze (</w:t>
      </w:r>
      <w:r w:rsidRPr="00E57248">
        <w:t>articolo 2427, primo comma, n. 6, C.c.)</w:t>
      </w:r>
      <w:r w:rsidRPr="00E57248">
        <w:rPr>
          <w:color w:val="000000"/>
        </w:rPr>
        <w:t>:</w:t>
      </w:r>
    </w:p>
    <w:p w:rsidR="00A40ED5" w:rsidRPr="0063337F" w:rsidRDefault="00A40ED5">
      <w:pPr>
        <w:widowControl w:val="0"/>
        <w:ind w:right="1"/>
        <w:jc w:val="both"/>
        <w:rPr>
          <w:sz w:val="16"/>
          <w:szCs w:val="16"/>
        </w:rPr>
      </w:pPr>
      <w:r w:rsidRPr="00E57248">
        <w:rPr>
          <w:vanish/>
          <w:color w:val="FF0000"/>
        </w:rPr>
        <w:t>@G000028</w:t>
      </w:r>
      <w:r w:rsidRPr="00E57248">
        <w:t xml:space="preserve"> </w:t>
      </w:r>
      <w:r w:rsidRPr="0063337F">
        <w:rPr>
          <w:vanish/>
          <w:color w:val="FF0000"/>
          <w:sz w:val="16"/>
          <w:szCs w:val="16"/>
        </w:rPr>
        <w:t>@G000028End</w:t>
      </w:r>
    </w:p>
    <w:tbl>
      <w:tblPr>
        <w:tblW w:w="4997"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1766"/>
        <w:gridCol w:w="1171"/>
        <w:gridCol w:w="781"/>
        <w:gridCol w:w="426"/>
        <w:gridCol w:w="1171"/>
        <w:gridCol w:w="2057"/>
      </w:tblGrid>
      <w:tr w:rsidR="00A40ED5" w:rsidRPr="00E57248" w:rsidTr="00DA3CB3">
        <w:trPr>
          <w:jc w:val="center"/>
        </w:trPr>
        <w:tc>
          <w:tcPr>
            <w:tcW w:w="1197" w:type="pct"/>
            <w:shd w:val="clear" w:color="auto" w:fill="DDDDDD"/>
            <w:vAlign w:val="center"/>
            <w:hideMark/>
          </w:tcPr>
          <w:p w:rsidR="00A40ED5" w:rsidRPr="00DA3CB3" w:rsidRDefault="00A40ED5">
            <w:pPr>
              <w:widowControl w:val="0"/>
              <w:spacing w:line="276" w:lineRule="auto"/>
              <w:jc w:val="center"/>
              <w:rPr>
                <w:color w:val="000080"/>
                <w:sz w:val="18"/>
                <w:szCs w:val="18"/>
              </w:rPr>
            </w:pPr>
            <w:bookmarkStart w:id="844" w:name="TAB28"/>
            <w:r w:rsidRPr="00DA3CB3">
              <w:rPr>
                <w:b/>
                <w:bCs/>
                <w:color w:val="000080"/>
                <w:sz w:val="18"/>
                <w:szCs w:val="18"/>
              </w:rPr>
              <w:t>Descrizione</w:t>
            </w:r>
          </w:p>
        </w:tc>
        <w:tc>
          <w:tcPr>
            <w:tcW w:w="794" w:type="pct"/>
            <w:shd w:val="clear" w:color="auto" w:fill="DDDDDD"/>
            <w:vAlign w:val="center"/>
            <w:hideMark/>
          </w:tcPr>
          <w:p w:rsidR="00A40ED5" w:rsidRPr="00DA3CB3" w:rsidRDefault="00A40ED5">
            <w:pPr>
              <w:widowControl w:val="0"/>
              <w:spacing w:line="276" w:lineRule="auto"/>
              <w:jc w:val="center"/>
              <w:rPr>
                <w:color w:val="000080"/>
                <w:sz w:val="18"/>
                <w:szCs w:val="18"/>
              </w:rPr>
            </w:pPr>
            <w:r w:rsidRPr="00DA3CB3">
              <w:rPr>
                <w:b/>
                <w:bCs/>
                <w:color w:val="000080"/>
                <w:sz w:val="18"/>
                <w:szCs w:val="18"/>
              </w:rPr>
              <w:t>Entro</w:t>
            </w:r>
          </w:p>
          <w:p w:rsidR="00A40ED5" w:rsidRPr="00DA3CB3" w:rsidRDefault="00A40ED5">
            <w:pPr>
              <w:widowControl w:val="0"/>
              <w:spacing w:line="276" w:lineRule="auto"/>
              <w:jc w:val="center"/>
              <w:rPr>
                <w:color w:val="000080"/>
                <w:sz w:val="18"/>
                <w:szCs w:val="18"/>
              </w:rPr>
            </w:pPr>
            <w:r w:rsidRPr="00DA3CB3">
              <w:rPr>
                <w:b/>
                <w:bCs/>
                <w:color w:val="000080"/>
                <w:sz w:val="18"/>
                <w:szCs w:val="18"/>
              </w:rPr>
              <w:t>12 mesi</w:t>
            </w:r>
          </w:p>
        </w:tc>
        <w:tc>
          <w:tcPr>
            <w:tcW w:w="530" w:type="pct"/>
            <w:shd w:val="clear" w:color="auto" w:fill="DDDDDD"/>
            <w:vAlign w:val="center"/>
            <w:hideMark/>
          </w:tcPr>
          <w:p w:rsidR="00A40ED5" w:rsidRPr="00DA3CB3" w:rsidRDefault="00A40ED5">
            <w:pPr>
              <w:widowControl w:val="0"/>
              <w:spacing w:line="276" w:lineRule="auto"/>
              <w:jc w:val="center"/>
              <w:rPr>
                <w:color w:val="000080"/>
                <w:sz w:val="18"/>
                <w:szCs w:val="18"/>
              </w:rPr>
            </w:pPr>
            <w:r w:rsidRPr="00DA3CB3">
              <w:rPr>
                <w:b/>
                <w:bCs/>
                <w:color w:val="000080"/>
                <w:sz w:val="18"/>
                <w:szCs w:val="18"/>
              </w:rPr>
              <w:t>Oltre</w:t>
            </w:r>
          </w:p>
          <w:p w:rsidR="00A40ED5" w:rsidRPr="00DA3CB3" w:rsidRDefault="00A40ED5">
            <w:pPr>
              <w:widowControl w:val="0"/>
              <w:spacing w:line="276" w:lineRule="auto"/>
              <w:jc w:val="center"/>
              <w:rPr>
                <w:color w:val="000080"/>
                <w:sz w:val="18"/>
                <w:szCs w:val="18"/>
              </w:rPr>
            </w:pPr>
            <w:r w:rsidRPr="00DA3CB3">
              <w:rPr>
                <w:b/>
                <w:bCs/>
                <w:color w:val="000080"/>
                <w:sz w:val="18"/>
                <w:szCs w:val="18"/>
              </w:rPr>
              <w:t>12 mesi</w:t>
            </w:r>
          </w:p>
        </w:tc>
        <w:tc>
          <w:tcPr>
            <w:tcW w:w="289" w:type="pct"/>
            <w:shd w:val="clear" w:color="auto" w:fill="DDDDDD"/>
            <w:vAlign w:val="center"/>
            <w:hideMark/>
          </w:tcPr>
          <w:p w:rsidR="00A40ED5" w:rsidRPr="00DA3CB3" w:rsidRDefault="00A40ED5">
            <w:pPr>
              <w:widowControl w:val="0"/>
              <w:spacing w:line="276" w:lineRule="auto"/>
              <w:jc w:val="center"/>
              <w:rPr>
                <w:color w:val="000080"/>
                <w:sz w:val="18"/>
                <w:szCs w:val="18"/>
              </w:rPr>
            </w:pPr>
            <w:r w:rsidRPr="00DA3CB3">
              <w:rPr>
                <w:b/>
                <w:bCs/>
                <w:color w:val="000080"/>
                <w:sz w:val="18"/>
                <w:szCs w:val="18"/>
              </w:rPr>
              <w:t>Oltre</w:t>
            </w:r>
          </w:p>
          <w:p w:rsidR="00A40ED5" w:rsidRPr="00DA3CB3" w:rsidRDefault="00A40ED5">
            <w:pPr>
              <w:widowControl w:val="0"/>
              <w:spacing w:line="276" w:lineRule="auto"/>
              <w:jc w:val="center"/>
              <w:rPr>
                <w:color w:val="000080"/>
                <w:sz w:val="18"/>
                <w:szCs w:val="18"/>
              </w:rPr>
            </w:pPr>
            <w:r w:rsidRPr="00DA3CB3">
              <w:rPr>
                <w:b/>
                <w:bCs/>
                <w:color w:val="000080"/>
                <w:sz w:val="18"/>
                <w:szCs w:val="18"/>
              </w:rPr>
              <w:t>5 anni</w:t>
            </w:r>
          </w:p>
        </w:tc>
        <w:tc>
          <w:tcPr>
            <w:tcW w:w="794" w:type="pct"/>
            <w:shd w:val="clear" w:color="auto" w:fill="DDDDDD"/>
            <w:vAlign w:val="center"/>
            <w:hideMark/>
          </w:tcPr>
          <w:p w:rsidR="00A40ED5" w:rsidRPr="00DA3CB3" w:rsidRDefault="00A40ED5">
            <w:pPr>
              <w:widowControl w:val="0"/>
              <w:spacing w:line="276" w:lineRule="auto"/>
              <w:jc w:val="center"/>
              <w:rPr>
                <w:color w:val="000080"/>
                <w:sz w:val="18"/>
                <w:szCs w:val="18"/>
              </w:rPr>
            </w:pPr>
            <w:r w:rsidRPr="00DA3CB3">
              <w:rPr>
                <w:b/>
                <w:bCs/>
                <w:color w:val="000080"/>
                <w:sz w:val="18"/>
                <w:szCs w:val="18"/>
              </w:rPr>
              <w:t>Totale</w:t>
            </w:r>
          </w:p>
        </w:tc>
        <w:tc>
          <w:tcPr>
            <w:tcW w:w="1395" w:type="pct"/>
            <w:shd w:val="clear" w:color="auto" w:fill="DDDDDD"/>
            <w:vAlign w:val="center"/>
            <w:hideMark/>
          </w:tcPr>
          <w:p w:rsidR="00A40ED5" w:rsidRPr="00DA3CB3" w:rsidRDefault="00A40ED5" w:rsidP="00DA3CB3">
            <w:pPr>
              <w:widowControl w:val="0"/>
              <w:spacing w:line="276" w:lineRule="auto"/>
              <w:jc w:val="center"/>
              <w:rPr>
                <w:b/>
                <w:bCs/>
                <w:color w:val="000080"/>
                <w:sz w:val="18"/>
                <w:szCs w:val="18"/>
              </w:rPr>
            </w:pPr>
            <w:r w:rsidRPr="00DA3CB3">
              <w:rPr>
                <w:b/>
                <w:bCs/>
                <w:color w:val="000080"/>
                <w:sz w:val="18"/>
                <w:szCs w:val="18"/>
              </w:rPr>
              <w:t xml:space="preserve">Di cui relativi a </w:t>
            </w:r>
            <w:proofErr w:type="spellStart"/>
            <w:r w:rsidRPr="00DA3CB3">
              <w:rPr>
                <w:b/>
                <w:bCs/>
                <w:color w:val="000080"/>
                <w:sz w:val="18"/>
                <w:szCs w:val="18"/>
              </w:rPr>
              <w:t>operaz</w:t>
            </w:r>
            <w:proofErr w:type="spellEnd"/>
            <w:r w:rsidR="00DA3CB3">
              <w:rPr>
                <w:b/>
                <w:bCs/>
                <w:color w:val="000080"/>
                <w:sz w:val="18"/>
                <w:szCs w:val="18"/>
              </w:rPr>
              <w:t>.</w:t>
            </w:r>
            <w:r w:rsidRPr="00DA3CB3">
              <w:rPr>
                <w:b/>
                <w:bCs/>
                <w:color w:val="000080"/>
                <w:sz w:val="18"/>
                <w:szCs w:val="18"/>
              </w:rPr>
              <w:t xml:space="preserve"> con obbligo di </w:t>
            </w:r>
            <w:proofErr w:type="spellStart"/>
            <w:r w:rsidRPr="00DA3CB3">
              <w:rPr>
                <w:b/>
                <w:bCs/>
                <w:color w:val="000080"/>
                <w:sz w:val="18"/>
                <w:szCs w:val="18"/>
              </w:rPr>
              <w:t>retroc</w:t>
            </w:r>
            <w:proofErr w:type="spellEnd"/>
            <w:r w:rsidR="00DA3CB3">
              <w:rPr>
                <w:b/>
                <w:bCs/>
                <w:color w:val="000080"/>
                <w:sz w:val="18"/>
                <w:szCs w:val="18"/>
              </w:rPr>
              <w:t>.</w:t>
            </w:r>
            <w:r w:rsidRPr="00DA3CB3">
              <w:rPr>
                <w:b/>
                <w:bCs/>
                <w:color w:val="000080"/>
                <w:sz w:val="18"/>
                <w:szCs w:val="18"/>
              </w:rPr>
              <w:t xml:space="preserve"> a termine</w:t>
            </w:r>
          </w:p>
        </w:tc>
      </w:tr>
      <w:tr w:rsidR="00A40ED5" w:rsidRPr="00E57248" w:rsidTr="00DA3CB3">
        <w:trPr>
          <w:jc w:val="center"/>
        </w:trPr>
        <w:tc>
          <w:tcPr>
            <w:tcW w:w="1197" w:type="pct"/>
            <w:tcMar>
              <w:top w:w="0" w:type="dxa"/>
              <w:left w:w="70" w:type="dxa"/>
              <w:bottom w:w="0" w:type="dxa"/>
              <w:right w:w="70" w:type="dxa"/>
            </w:tcMar>
            <w:vAlign w:val="center"/>
            <w:hideMark/>
          </w:tcPr>
          <w:p w:rsidR="00A40ED5" w:rsidRPr="00DA3CB3" w:rsidRDefault="00A40ED5">
            <w:pPr>
              <w:widowControl w:val="0"/>
              <w:spacing w:line="276" w:lineRule="auto"/>
              <w:ind w:right="1"/>
              <w:rPr>
                <w:sz w:val="18"/>
                <w:szCs w:val="18"/>
              </w:rPr>
            </w:pPr>
            <w:r w:rsidRPr="00DA3CB3">
              <w:rPr>
                <w:sz w:val="18"/>
                <w:szCs w:val="18"/>
              </w:rPr>
              <w:t>Verso clienti</w:t>
            </w:r>
          </w:p>
        </w:tc>
        <w:tc>
          <w:tcPr>
            <w:tcW w:w="79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@T280102</w:t>
            </w:r>
            <w:r w:rsidRPr="00E57248">
              <w:rPr>
                <w:szCs w:val="20"/>
              </w:rPr>
              <w:t>17.613.989</w:t>
            </w:r>
            <w:r w:rsidRPr="00E57248">
              <w:rPr>
                <w:vanish/>
                <w:szCs w:val="20"/>
              </w:rPr>
              <w:t>@T280102End</w:t>
            </w:r>
          </w:p>
        </w:tc>
        <w:tc>
          <w:tcPr>
            <w:tcW w:w="530"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@T280103@T280103End</w:t>
            </w:r>
          </w:p>
        </w:tc>
        <w:tc>
          <w:tcPr>
            <w:tcW w:w="289"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@T280104@T280104End</w:t>
            </w:r>
          </w:p>
        </w:tc>
        <w:tc>
          <w:tcPr>
            <w:tcW w:w="79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@T280105</w:t>
            </w:r>
            <w:r w:rsidRPr="00E57248">
              <w:rPr>
                <w:szCs w:val="20"/>
              </w:rPr>
              <w:t>17.613.989</w:t>
            </w:r>
            <w:r w:rsidRPr="00E57248">
              <w:rPr>
                <w:vanish/>
                <w:szCs w:val="20"/>
              </w:rPr>
              <w:t>@T280105End</w:t>
            </w:r>
          </w:p>
        </w:tc>
        <w:tc>
          <w:tcPr>
            <w:tcW w:w="139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@T280106@T280106End</w:t>
            </w:r>
          </w:p>
        </w:tc>
      </w:tr>
      <w:tr w:rsidR="00A40ED5" w:rsidRPr="00E57248" w:rsidTr="00DA3CB3">
        <w:trPr>
          <w:jc w:val="center"/>
        </w:trPr>
        <w:tc>
          <w:tcPr>
            <w:tcW w:w="1197" w:type="pct"/>
            <w:tcMar>
              <w:top w:w="0" w:type="dxa"/>
              <w:left w:w="70" w:type="dxa"/>
              <w:bottom w:w="0" w:type="dxa"/>
              <w:right w:w="70" w:type="dxa"/>
            </w:tcMar>
            <w:vAlign w:val="center"/>
            <w:hideMark/>
          </w:tcPr>
          <w:p w:rsidR="00A40ED5" w:rsidRPr="00DA3CB3" w:rsidRDefault="00A40ED5">
            <w:pPr>
              <w:widowControl w:val="0"/>
              <w:spacing w:line="276" w:lineRule="auto"/>
              <w:ind w:right="1"/>
              <w:rPr>
                <w:sz w:val="18"/>
                <w:szCs w:val="18"/>
              </w:rPr>
            </w:pPr>
            <w:r w:rsidRPr="00DA3CB3">
              <w:rPr>
                <w:sz w:val="18"/>
                <w:szCs w:val="18"/>
              </w:rPr>
              <w:t>Per crediti tributari</w:t>
            </w:r>
          </w:p>
        </w:tc>
        <w:tc>
          <w:tcPr>
            <w:tcW w:w="79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@T280502</w:t>
            </w:r>
            <w:r w:rsidRPr="00E57248">
              <w:rPr>
                <w:szCs w:val="20"/>
              </w:rPr>
              <w:t>2.856.152</w:t>
            </w:r>
            <w:r w:rsidRPr="00E57248">
              <w:rPr>
                <w:vanish/>
                <w:szCs w:val="20"/>
              </w:rPr>
              <w:t>@T280502End</w:t>
            </w:r>
          </w:p>
        </w:tc>
        <w:tc>
          <w:tcPr>
            <w:tcW w:w="530"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@T280503@T280503End</w:t>
            </w:r>
          </w:p>
        </w:tc>
        <w:tc>
          <w:tcPr>
            <w:tcW w:w="289"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@T280504@T280504End</w:t>
            </w:r>
          </w:p>
        </w:tc>
        <w:tc>
          <w:tcPr>
            <w:tcW w:w="79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@T280505</w:t>
            </w:r>
            <w:r w:rsidRPr="00E57248">
              <w:rPr>
                <w:szCs w:val="20"/>
              </w:rPr>
              <w:t>2.856.152</w:t>
            </w:r>
            <w:r w:rsidRPr="00E57248">
              <w:rPr>
                <w:vanish/>
                <w:szCs w:val="20"/>
              </w:rPr>
              <w:t>@T280505End</w:t>
            </w:r>
          </w:p>
        </w:tc>
        <w:tc>
          <w:tcPr>
            <w:tcW w:w="139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@T280506@T280506End</w:t>
            </w:r>
          </w:p>
        </w:tc>
      </w:tr>
      <w:tr w:rsidR="00A40ED5" w:rsidRPr="00E57248" w:rsidTr="00DA3CB3">
        <w:trPr>
          <w:jc w:val="center"/>
        </w:trPr>
        <w:tc>
          <w:tcPr>
            <w:tcW w:w="1197" w:type="pct"/>
            <w:tcMar>
              <w:top w:w="0" w:type="dxa"/>
              <w:left w:w="70" w:type="dxa"/>
              <w:bottom w:w="0" w:type="dxa"/>
              <w:right w:w="70" w:type="dxa"/>
            </w:tcMar>
            <w:vAlign w:val="center"/>
            <w:hideMark/>
          </w:tcPr>
          <w:p w:rsidR="00A40ED5" w:rsidRPr="00DA3CB3" w:rsidRDefault="00A40ED5">
            <w:pPr>
              <w:widowControl w:val="0"/>
              <w:spacing w:line="276" w:lineRule="auto"/>
              <w:ind w:right="1"/>
              <w:rPr>
                <w:sz w:val="18"/>
                <w:szCs w:val="18"/>
              </w:rPr>
            </w:pPr>
            <w:r w:rsidRPr="00DA3CB3">
              <w:rPr>
                <w:sz w:val="18"/>
                <w:szCs w:val="18"/>
              </w:rPr>
              <w:t>Per imposte anticipate</w:t>
            </w:r>
          </w:p>
        </w:tc>
        <w:tc>
          <w:tcPr>
            <w:tcW w:w="79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@T280602@T280602End</w:t>
            </w:r>
          </w:p>
        </w:tc>
        <w:tc>
          <w:tcPr>
            <w:tcW w:w="530"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@T280603@T280603End</w:t>
            </w:r>
          </w:p>
        </w:tc>
        <w:tc>
          <w:tcPr>
            <w:tcW w:w="289"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@T280604@T280604End</w:t>
            </w:r>
          </w:p>
        </w:tc>
        <w:tc>
          <w:tcPr>
            <w:tcW w:w="79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@T280605@T280605End</w:t>
            </w:r>
          </w:p>
        </w:tc>
        <w:tc>
          <w:tcPr>
            <w:tcW w:w="139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@T280606@T280606End</w:t>
            </w:r>
          </w:p>
        </w:tc>
      </w:tr>
      <w:tr w:rsidR="00A40ED5" w:rsidRPr="00E57248" w:rsidTr="00DA3CB3">
        <w:trPr>
          <w:jc w:val="center"/>
        </w:trPr>
        <w:tc>
          <w:tcPr>
            <w:tcW w:w="1197" w:type="pct"/>
            <w:tcMar>
              <w:top w:w="0" w:type="dxa"/>
              <w:left w:w="70" w:type="dxa"/>
              <w:bottom w:w="0" w:type="dxa"/>
              <w:right w:w="70" w:type="dxa"/>
            </w:tcMar>
            <w:vAlign w:val="center"/>
            <w:hideMark/>
          </w:tcPr>
          <w:p w:rsidR="00A40ED5" w:rsidRPr="00DA3CB3" w:rsidRDefault="00A40ED5">
            <w:pPr>
              <w:widowControl w:val="0"/>
              <w:spacing w:line="276" w:lineRule="auto"/>
              <w:ind w:right="1"/>
              <w:rPr>
                <w:sz w:val="18"/>
                <w:szCs w:val="18"/>
              </w:rPr>
            </w:pPr>
            <w:r w:rsidRPr="00DA3CB3">
              <w:rPr>
                <w:sz w:val="18"/>
                <w:szCs w:val="18"/>
              </w:rPr>
              <w:t>Verso altri</w:t>
            </w:r>
          </w:p>
        </w:tc>
        <w:tc>
          <w:tcPr>
            <w:tcW w:w="79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@T280702</w:t>
            </w:r>
            <w:r w:rsidRPr="00E57248">
              <w:rPr>
                <w:szCs w:val="20"/>
              </w:rPr>
              <w:t>403.474</w:t>
            </w:r>
            <w:r w:rsidRPr="00E57248">
              <w:rPr>
                <w:vanish/>
                <w:szCs w:val="20"/>
              </w:rPr>
              <w:t>@T280702End</w:t>
            </w:r>
          </w:p>
        </w:tc>
        <w:tc>
          <w:tcPr>
            <w:tcW w:w="530"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@T280703</w:t>
            </w:r>
            <w:r w:rsidRPr="00E57248">
              <w:rPr>
                <w:szCs w:val="20"/>
              </w:rPr>
              <w:t>41.675</w:t>
            </w:r>
            <w:r w:rsidRPr="00E57248">
              <w:rPr>
                <w:vanish/>
                <w:szCs w:val="20"/>
              </w:rPr>
              <w:t>@T280703End</w:t>
            </w:r>
          </w:p>
        </w:tc>
        <w:tc>
          <w:tcPr>
            <w:tcW w:w="289"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@T280704@T280704End</w:t>
            </w:r>
          </w:p>
        </w:tc>
        <w:tc>
          <w:tcPr>
            <w:tcW w:w="79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@T280705</w:t>
            </w:r>
            <w:r w:rsidRPr="00E57248">
              <w:rPr>
                <w:szCs w:val="20"/>
              </w:rPr>
              <w:t>445.149</w:t>
            </w:r>
            <w:r w:rsidRPr="00E57248">
              <w:rPr>
                <w:vanish/>
                <w:szCs w:val="20"/>
              </w:rPr>
              <w:t>@T280705End</w:t>
            </w:r>
          </w:p>
        </w:tc>
        <w:tc>
          <w:tcPr>
            <w:tcW w:w="139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@T280706@T280706End</w:t>
            </w:r>
          </w:p>
        </w:tc>
      </w:tr>
      <w:tr w:rsidR="00A40ED5" w:rsidRPr="00E57248" w:rsidTr="00DA3CB3">
        <w:trPr>
          <w:jc w:val="center"/>
        </w:trPr>
        <w:tc>
          <w:tcPr>
            <w:tcW w:w="1197" w:type="pct"/>
            <w:tcMar>
              <w:top w:w="0" w:type="dxa"/>
              <w:left w:w="70" w:type="dxa"/>
              <w:bottom w:w="0" w:type="dxa"/>
              <w:right w:w="70" w:type="dxa"/>
            </w:tcMar>
            <w:vAlign w:val="center"/>
            <w:hideMark/>
          </w:tcPr>
          <w:p w:rsidR="00A40ED5" w:rsidRPr="00DA3CB3" w:rsidRDefault="00A40ED5">
            <w:pPr>
              <w:widowControl w:val="0"/>
              <w:spacing w:line="276" w:lineRule="auto"/>
              <w:ind w:right="1"/>
              <w:rPr>
                <w:sz w:val="18"/>
                <w:szCs w:val="18"/>
              </w:rPr>
            </w:pPr>
            <w:r w:rsidRPr="00DA3CB3">
              <w:rPr>
                <w:sz w:val="18"/>
                <w:szCs w:val="18"/>
              </w:rPr>
              <w:t>Arrotondamento</w:t>
            </w:r>
          </w:p>
        </w:tc>
        <w:tc>
          <w:tcPr>
            <w:tcW w:w="79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@T280802@T280802End</w:t>
            </w:r>
          </w:p>
        </w:tc>
        <w:tc>
          <w:tcPr>
            <w:tcW w:w="530"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@T280803@T280803End</w:t>
            </w:r>
          </w:p>
        </w:tc>
        <w:tc>
          <w:tcPr>
            <w:tcW w:w="289"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@T280804@T280804End</w:t>
            </w:r>
          </w:p>
        </w:tc>
        <w:tc>
          <w:tcPr>
            <w:tcW w:w="79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@T280805@T280805End</w:t>
            </w:r>
          </w:p>
        </w:tc>
        <w:tc>
          <w:tcPr>
            <w:tcW w:w="139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@T280806@T280806End</w:t>
            </w:r>
          </w:p>
        </w:tc>
      </w:tr>
      <w:tr w:rsidR="00A40ED5" w:rsidRPr="00E57248" w:rsidTr="00DA3CB3">
        <w:trPr>
          <w:jc w:val="center"/>
        </w:trPr>
        <w:tc>
          <w:tcPr>
            <w:tcW w:w="1197" w:type="pct"/>
            <w:shd w:val="clear" w:color="auto" w:fill="DDDDDD"/>
            <w:tcMar>
              <w:top w:w="0" w:type="dxa"/>
              <w:left w:w="70" w:type="dxa"/>
              <w:bottom w:w="0" w:type="dxa"/>
              <w:right w:w="70" w:type="dxa"/>
            </w:tcMar>
            <w:vAlign w:val="center"/>
            <w:hideMark/>
          </w:tcPr>
          <w:p w:rsidR="00A40ED5" w:rsidRPr="00DA3CB3" w:rsidRDefault="00A40ED5">
            <w:pPr>
              <w:widowControl w:val="0"/>
              <w:spacing w:line="276" w:lineRule="auto"/>
              <w:ind w:right="-1247"/>
              <w:rPr>
                <w:b/>
                <w:bCs/>
                <w:color w:val="000080"/>
                <w:sz w:val="18"/>
                <w:szCs w:val="18"/>
              </w:rPr>
            </w:pPr>
            <w:r w:rsidRPr="00DA3CB3">
              <w:rPr>
                <w:b/>
                <w:bCs/>
                <w:color w:val="000080"/>
                <w:sz w:val="18"/>
                <w:szCs w:val="18"/>
              </w:rPr>
              <w:t>Saldo al 31.12.2015</w:t>
            </w:r>
          </w:p>
        </w:tc>
        <w:tc>
          <w:tcPr>
            <w:tcW w:w="794" w:type="pct"/>
            <w:shd w:val="clear" w:color="auto" w:fill="DDDDDD"/>
            <w:tcMar>
              <w:top w:w="0" w:type="dxa"/>
              <w:left w:w="70" w:type="dxa"/>
              <w:bottom w:w="0" w:type="dxa"/>
              <w:right w:w="70" w:type="dxa"/>
            </w:tcMar>
            <w:vAlign w:val="center"/>
            <w:hideMark/>
          </w:tcPr>
          <w:p w:rsidR="00A40ED5" w:rsidRPr="00DA3CB3" w:rsidRDefault="00A40ED5">
            <w:pPr>
              <w:widowControl w:val="0"/>
              <w:spacing w:line="276" w:lineRule="auto"/>
              <w:ind w:right="28"/>
              <w:jc w:val="right"/>
              <w:rPr>
                <w:b/>
                <w:bCs/>
                <w:color w:val="000080"/>
                <w:szCs w:val="20"/>
              </w:rPr>
            </w:pPr>
            <w:r w:rsidRPr="00DA3CB3">
              <w:rPr>
                <w:b/>
                <w:bCs/>
                <w:vanish/>
                <w:color w:val="000080"/>
                <w:szCs w:val="20"/>
              </w:rPr>
              <w:t>@T280902</w:t>
            </w:r>
            <w:r w:rsidRPr="00DA3CB3">
              <w:rPr>
                <w:b/>
                <w:bCs/>
                <w:color w:val="000080"/>
                <w:szCs w:val="20"/>
              </w:rPr>
              <w:t>20.873.615</w:t>
            </w:r>
            <w:r w:rsidRPr="00DA3CB3">
              <w:rPr>
                <w:b/>
                <w:bCs/>
                <w:vanish/>
                <w:color w:val="000080"/>
                <w:szCs w:val="20"/>
              </w:rPr>
              <w:t>@T280902End</w:t>
            </w:r>
          </w:p>
        </w:tc>
        <w:tc>
          <w:tcPr>
            <w:tcW w:w="530" w:type="pct"/>
            <w:shd w:val="clear" w:color="auto" w:fill="DDDDDD"/>
            <w:tcMar>
              <w:top w:w="0" w:type="dxa"/>
              <w:left w:w="70" w:type="dxa"/>
              <w:bottom w:w="0" w:type="dxa"/>
              <w:right w:w="70" w:type="dxa"/>
            </w:tcMar>
            <w:vAlign w:val="center"/>
            <w:hideMark/>
          </w:tcPr>
          <w:p w:rsidR="00A40ED5" w:rsidRPr="00DA3CB3" w:rsidRDefault="00A40ED5">
            <w:pPr>
              <w:widowControl w:val="0"/>
              <w:spacing w:line="276" w:lineRule="auto"/>
              <w:ind w:right="28"/>
              <w:jc w:val="right"/>
              <w:rPr>
                <w:b/>
                <w:bCs/>
                <w:color w:val="000080"/>
                <w:szCs w:val="20"/>
              </w:rPr>
            </w:pPr>
            <w:r w:rsidRPr="00DA3CB3">
              <w:rPr>
                <w:b/>
                <w:bCs/>
                <w:vanish/>
                <w:color w:val="000080"/>
                <w:szCs w:val="20"/>
              </w:rPr>
              <w:t>@T280903</w:t>
            </w:r>
            <w:r w:rsidRPr="00DA3CB3">
              <w:rPr>
                <w:b/>
                <w:bCs/>
                <w:color w:val="000080"/>
                <w:szCs w:val="20"/>
              </w:rPr>
              <w:t>41.675</w:t>
            </w:r>
            <w:r w:rsidRPr="00DA3CB3">
              <w:rPr>
                <w:b/>
                <w:bCs/>
                <w:vanish/>
                <w:color w:val="000080"/>
                <w:szCs w:val="20"/>
              </w:rPr>
              <w:t>@T280903End</w:t>
            </w:r>
          </w:p>
        </w:tc>
        <w:tc>
          <w:tcPr>
            <w:tcW w:w="289" w:type="pct"/>
            <w:shd w:val="clear" w:color="auto" w:fill="DDDDDD"/>
            <w:tcMar>
              <w:top w:w="0" w:type="dxa"/>
              <w:left w:w="70" w:type="dxa"/>
              <w:bottom w:w="0" w:type="dxa"/>
              <w:right w:w="70" w:type="dxa"/>
            </w:tcMar>
            <w:vAlign w:val="center"/>
            <w:hideMark/>
          </w:tcPr>
          <w:p w:rsidR="00A40ED5" w:rsidRPr="00DA3CB3" w:rsidRDefault="00A40ED5">
            <w:pPr>
              <w:widowControl w:val="0"/>
              <w:spacing w:line="276" w:lineRule="auto"/>
              <w:ind w:right="28"/>
              <w:jc w:val="right"/>
              <w:rPr>
                <w:b/>
                <w:bCs/>
                <w:color w:val="000080"/>
                <w:szCs w:val="20"/>
              </w:rPr>
            </w:pPr>
            <w:r w:rsidRPr="00DA3CB3">
              <w:rPr>
                <w:b/>
                <w:bCs/>
                <w:vanish/>
                <w:color w:val="000080"/>
                <w:szCs w:val="20"/>
              </w:rPr>
              <w:t>@T280904@T280904End</w:t>
            </w:r>
          </w:p>
        </w:tc>
        <w:tc>
          <w:tcPr>
            <w:tcW w:w="794" w:type="pct"/>
            <w:shd w:val="clear" w:color="auto" w:fill="DDDDDD"/>
            <w:tcMar>
              <w:top w:w="0" w:type="dxa"/>
              <w:left w:w="70" w:type="dxa"/>
              <w:bottom w:w="0" w:type="dxa"/>
              <w:right w:w="70" w:type="dxa"/>
            </w:tcMar>
            <w:vAlign w:val="center"/>
            <w:hideMark/>
          </w:tcPr>
          <w:p w:rsidR="00A40ED5" w:rsidRPr="00DA3CB3" w:rsidRDefault="00A40ED5">
            <w:pPr>
              <w:widowControl w:val="0"/>
              <w:spacing w:line="276" w:lineRule="auto"/>
              <w:ind w:right="28"/>
              <w:jc w:val="right"/>
              <w:rPr>
                <w:b/>
                <w:bCs/>
                <w:color w:val="000080"/>
                <w:szCs w:val="20"/>
              </w:rPr>
            </w:pPr>
            <w:r w:rsidRPr="00DA3CB3">
              <w:rPr>
                <w:b/>
                <w:bCs/>
                <w:vanish/>
                <w:color w:val="000080"/>
                <w:szCs w:val="20"/>
              </w:rPr>
              <w:t>@T280905</w:t>
            </w:r>
            <w:r w:rsidRPr="00DA3CB3">
              <w:rPr>
                <w:b/>
                <w:bCs/>
                <w:color w:val="000080"/>
                <w:szCs w:val="20"/>
              </w:rPr>
              <w:t>20.915.290</w:t>
            </w:r>
            <w:r w:rsidRPr="00DA3CB3">
              <w:rPr>
                <w:b/>
                <w:bCs/>
                <w:vanish/>
                <w:color w:val="000080"/>
                <w:szCs w:val="20"/>
              </w:rPr>
              <w:t>@T280905End</w:t>
            </w:r>
          </w:p>
        </w:tc>
        <w:tc>
          <w:tcPr>
            <w:tcW w:w="1395" w:type="pct"/>
            <w:shd w:val="clear" w:color="auto" w:fill="DDDDDD"/>
            <w:tcMar>
              <w:top w:w="0" w:type="dxa"/>
              <w:left w:w="70" w:type="dxa"/>
              <w:bottom w:w="0" w:type="dxa"/>
              <w:right w:w="70" w:type="dxa"/>
            </w:tcMar>
            <w:vAlign w:val="center"/>
            <w:hideMark/>
          </w:tcPr>
          <w:p w:rsidR="00A40ED5" w:rsidRPr="00DA3CB3" w:rsidRDefault="00A40ED5">
            <w:pPr>
              <w:widowControl w:val="0"/>
              <w:spacing w:line="276" w:lineRule="auto"/>
              <w:ind w:right="28"/>
              <w:jc w:val="right"/>
              <w:rPr>
                <w:b/>
                <w:bCs/>
                <w:color w:val="000080"/>
                <w:szCs w:val="20"/>
              </w:rPr>
            </w:pPr>
            <w:r w:rsidRPr="00DA3CB3">
              <w:rPr>
                <w:b/>
                <w:bCs/>
                <w:vanish/>
                <w:color w:val="000080"/>
                <w:szCs w:val="20"/>
              </w:rPr>
              <w:t>@T280906@T280906End</w:t>
            </w:r>
          </w:p>
        </w:tc>
      </w:tr>
      <w:bookmarkEnd w:id="844"/>
    </w:tbl>
    <w:p w:rsidR="0063337F" w:rsidRPr="0063337F" w:rsidRDefault="0063337F" w:rsidP="007D0A7B">
      <w:pPr>
        <w:widowControl w:val="0"/>
        <w:ind w:right="1"/>
        <w:jc w:val="both"/>
        <w:rPr>
          <w:color w:val="FF0000"/>
          <w:sz w:val="16"/>
          <w:szCs w:val="16"/>
        </w:rPr>
      </w:pPr>
    </w:p>
    <w:p w:rsidR="0063337F" w:rsidRPr="0063337F" w:rsidRDefault="0063337F" w:rsidP="007D0A7B">
      <w:pPr>
        <w:widowControl w:val="0"/>
        <w:ind w:right="1"/>
        <w:jc w:val="both"/>
        <w:rPr>
          <w:color w:val="FF0000"/>
          <w:sz w:val="16"/>
          <w:szCs w:val="16"/>
        </w:rPr>
      </w:pPr>
    </w:p>
    <w:p w:rsidR="00A40ED5" w:rsidRPr="007D0A7B" w:rsidRDefault="00A40ED5" w:rsidP="007D0A7B">
      <w:pPr>
        <w:widowControl w:val="0"/>
        <w:ind w:right="1"/>
        <w:jc w:val="both"/>
        <w:rPr>
          <w:sz w:val="22"/>
          <w:szCs w:val="22"/>
        </w:rPr>
      </w:pPr>
      <w:r w:rsidRPr="00E57248">
        <w:rPr>
          <w:vanish/>
          <w:color w:val="FF0000"/>
        </w:rPr>
        <w:t>@H000028@H000028End</w:t>
      </w:r>
      <w:bookmarkStart w:id="845" w:name="T0084"/>
      <w:bookmarkEnd w:id="840"/>
      <w:bookmarkEnd w:id="841"/>
      <w:bookmarkEnd w:id="843"/>
      <w:permEnd w:id="1639872428"/>
      <w:r w:rsidR="007D0A7B" w:rsidRPr="007D0A7B">
        <w:rPr>
          <w:b/>
          <w:color w:val="000080"/>
          <w:sz w:val="22"/>
          <w:szCs w:val="22"/>
        </w:rPr>
        <w:t>A</w:t>
      </w:r>
      <w:r w:rsidRPr="007D0A7B">
        <w:rPr>
          <w:b/>
          <w:color w:val="000080"/>
          <w:sz w:val="22"/>
          <w:szCs w:val="22"/>
        </w:rPr>
        <w:t>nalisi delle variazioni e della scadenza dei crediti iscritti nell'attivo circolante (prospetto)</w:t>
      </w:r>
    </w:p>
    <w:p w:rsidR="007D0A7B" w:rsidRPr="0063337F" w:rsidRDefault="007D0A7B" w:rsidP="007D0A7B">
      <w:pPr>
        <w:pStyle w:val="Nessunaspaziatura"/>
        <w:jc w:val="both"/>
        <w:rPr>
          <w:rFonts w:ascii="Arial" w:hAnsi="Arial" w:cs="Arial"/>
          <w:color w:val="000080"/>
          <w:sz w:val="16"/>
          <w:szCs w:val="16"/>
        </w:rPr>
      </w:pPr>
    </w:p>
    <w:tbl>
      <w:tblPr>
        <w:tblW w:w="497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133"/>
        <w:gridCol w:w="1118"/>
        <w:gridCol w:w="1214"/>
        <w:gridCol w:w="1118"/>
        <w:gridCol w:w="1118"/>
        <w:gridCol w:w="982"/>
        <w:gridCol w:w="848"/>
      </w:tblGrid>
      <w:tr w:rsidR="0063337F" w:rsidRPr="0063337F" w:rsidTr="0063337F">
        <w:tc>
          <w:tcPr>
            <w:tcW w:w="753" w:type="pct"/>
            <w:shd w:val="clear" w:color="auto" w:fill="DDDDDD"/>
            <w:vAlign w:val="center"/>
          </w:tcPr>
          <w:p w:rsidR="00A40ED5" w:rsidRPr="0063337F" w:rsidRDefault="00A40ED5" w:rsidP="007D0A7B">
            <w:pPr>
              <w:spacing w:line="276" w:lineRule="auto"/>
              <w:jc w:val="center"/>
              <w:rPr>
                <w:b/>
                <w:color w:val="000080"/>
                <w:sz w:val="16"/>
                <w:szCs w:val="16"/>
              </w:rPr>
            </w:pPr>
          </w:p>
        </w:tc>
        <w:tc>
          <w:tcPr>
            <w:tcW w:w="742" w:type="pct"/>
            <w:shd w:val="clear" w:color="auto" w:fill="DDDDDD"/>
            <w:vAlign w:val="center"/>
            <w:hideMark/>
          </w:tcPr>
          <w:p w:rsidR="00A40ED5" w:rsidRPr="0063337F" w:rsidRDefault="00A40ED5" w:rsidP="00354455">
            <w:pPr>
              <w:spacing w:line="276" w:lineRule="auto"/>
              <w:jc w:val="center"/>
              <w:rPr>
                <w:b/>
                <w:color w:val="000080"/>
                <w:sz w:val="16"/>
                <w:szCs w:val="16"/>
              </w:rPr>
            </w:pPr>
            <w:r w:rsidRPr="0063337F">
              <w:rPr>
                <w:b/>
                <w:color w:val="000080"/>
                <w:sz w:val="16"/>
                <w:szCs w:val="16"/>
              </w:rPr>
              <w:t>Valore di inizio es</w:t>
            </w:r>
            <w:r w:rsidR="00354455" w:rsidRPr="0063337F">
              <w:rPr>
                <w:b/>
                <w:color w:val="000080"/>
                <w:sz w:val="16"/>
                <w:szCs w:val="16"/>
              </w:rPr>
              <w:t>.</w:t>
            </w:r>
          </w:p>
        </w:tc>
        <w:tc>
          <w:tcPr>
            <w:tcW w:w="806" w:type="pct"/>
            <w:shd w:val="clear" w:color="auto" w:fill="DDDDDD"/>
            <w:vAlign w:val="center"/>
            <w:hideMark/>
          </w:tcPr>
          <w:p w:rsidR="00A40ED5" w:rsidRPr="0063337F" w:rsidRDefault="00A40ED5" w:rsidP="00354455">
            <w:pPr>
              <w:spacing w:line="276" w:lineRule="auto"/>
              <w:jc w:val="center"/>
              <w:rPr>
                <w:b/>
                <w:color w:val="000080"/>
                <w:sz w:val="16"/>
                <w:szCs w:val="16"/>
              </w:rPr>
            </w:pPr>
            <w:r w:rsidRPr="0063337F">
              <w:rPr>
                <w:b/>
                <w:color w:val="000080"/>
                <w:sz w:val="16"/>
                <w:szCs w:val="16"/>
              </w:rPr>
              <w:t>Variazione nell'es</w:t>
            </w:r>
            <w:r w:rsidR="00354455" w:rsidRPr="0063337F">
              <w:rPr>
                <w:b/>
                <w:color w:val="000080"/>
                <w:sz w:val="16"/>
                <w:szCs w:val="16"/>
              </w:rPr>
              <w:t>.</w:t>
            </w:r>
          </w:p>
        </w:tc>
        <w:tc>
          <w:tcPr>
            <w:tcW w:w="742" w:type="pct"/>
            <w:shd w:val="clear" w:color="auto" w:fill="DDDDDD"/>
            <w:vAlign w:val="center"/>
            <w:hideMark/>
          </w:tcPr>
          <w:p w:rsidR="00A40ED5" w:rsidRPr="0063337F" w:rsidRDefault="00A40ED5" w:rsidP="00354455">
            <w:pPr>
              <w:spacing w:line="276" w:lineRule="auto"/>
              <w:jc w:val="center"/>
              <w:rPr>
                <w:b/>
                <w:color w:val="000080"/>
                <w:sz w:val="16"/>
                <w:szCs w:val="16"/>
              </w:rPr>
            </w:pPr>
            <w:r w:rsidRPr="0063337F">
              <w:rPr>
                <w:b/>
                <w:color w:val="000080"/>
                <w:sz w:val="16"/>
                <w:szCs w:val="16"/>
              </w:rPr>
              <w:t>Valore di fine es</w:t>
            </w:r>
            <w:r w:rsidR="00354455" w:rsidRPr="0063337F">
              <w:rPr>
                <w:b/>
                <w:color w:val="000080"/>
                <w:sz w:val="16"/>
                <w:szCs w:val="16"/>
              </w:rPr>
              <w:t>.</w:t>
            </w:r>
          </w:p>
        </w:tc>
        <w:tc>
          <w:tcPr>
            <w:tcW w:w="742" w:type="pct"/>
            <w:shd w:val="clear" w:color="auto" w:fill="DDDDDD"/>
            <w:vAlign w:val="center"/>
            <w:hideMark/>
          </w:tcPr>
          <w:p w:rsidR="00A40ED5" w:rsidRPr="0063337F" w:rsidRDefault="00A40ED5" w:rsidP="00354455">
            <w:pPr>
              <w:spacing w:line="276" w:lineRule="auto"/>
              <w:jc w:val="center"/>
              <w:rPr>
                <w:b/>
                <w:color w:val="000080"/>
                <w:sz w:val="16"/>
                <w:szCs w:val="16"/>
              </w:rPr>
            </w:pPr>
            <w:r w:rsidRPr="0063337F">
              <w:rPr>
                <w:b/>
                <w:color w:val="000080"/>
                <w:sz w:val="16"/>
                <w:szCs w:val="16"/>
              </w:rPr>
              <w:t>Quota scadente entro l'es</w:t>
            </w:r>
            <w:r w:rsidR="00354455" w:rsidRPr="0063337F">
              <w:rPr>
                <w:b/>
                <w:color w:val="000080"/>
                <w:sz w:val="16"/>
                <w:szCs w:val="16"/>
              </w:rPr>
              <w:t>.</w:t>
            </w:r>
          </w:p>
        </w:tc>
        <w:tc>
          <w:tcPr>
            <w:tcW w:w="652" w:type="pct"/>
            <w:shd w:val="clear" w:color="auto" w:fill="DDDDDD"/>
            <w:vAlign w:val="center"/>
            <w:hideMark/>
          </w:tcPr>
          <w:p w:rsidR="00A40ED5" w:rsidRPr="0063337F" w:rsidRDefault="00A40ED5" w:rsidP="00354455">
            <w:pPr>
              <w:spacing w:line="276" w:lineRule="auto"/>
              <w:jc w:val="center"/>
              <w:rPr>
                <w:b/>
                <w:color w:val="000080"/>
                <w:sz w:val="16"/>
                <w:szCs w:val="16"/>
              </w:rPr>
            </w:pPr>
            <w:r w:rsidRPr="0063337F">
              <w:rPr>
                <w:b/>
                <w:color w:val="000080"/>
                <w:sz w:val="16"/>
                <w:szCs w:val="16"/>
              </w:rPr>
              <w:t>Quota scadente oltre l'es</w:t>
            </w:r>
            <w:r w:rsidR="00354455" w:rsidRPr="0063337F">
              <w:rPr>
                <w:b/>
                <w:color w:val="000080"/>
                <w:sz w:val="16"/>
                <w:szCs w:val="16"/>
              </w:rPr>
              <w:t>.</w:t>
            </w:r>
          </w:p>
        </w:tc>
        <w:tc>
          <w:tcPr>
            <w:tcW w:w="564" w:type="pct"/>
            <w:shd w:val="clear" w:color="auto" w:fill="DDDDDD"/>
            <w:vAlign w:val="center"/>
            <w:hideMark/>
          </w:tcPr>
          <w:p w:rsidR="00A40ED5" w:rsidRPr="0063337F" w:rsidRDefault="00354455" w:rsidP="00354455">
            <w:pPr>
              <w:spacing w:line="276" w:lineRule="auto"/>
              <w:jc w:val="center"/>
              <w:rPr>
                <w:b/>
                <w:color w:val="000080"/>
                <w:sz w:val="16"/>
                <w:szCs w:val="16"/>
              </w:rPr>
            </w:pPr>
            <w:r w:rsidRPr="0063337F">
              <w:rPr>
                <w:b/>
                <w:color w:val="000080"/>
                <w:sz w:val="16"/>
                <w:szCs w:val="16"/>
              </w:rPr>
              <w:t xml:space="preserve">Di cui di durata residua </w:t>
            </w:r>
            <w:proofErr w:type="spellStart"/>
            <w:r w:rsidRPr="0063337F">
              <w:rPr>
                <w:b/>
                <w:color w:val="000080"/>
                <w:sz w:val="16"/>
                <w:szCs w:val="16"/>
              </w:rPr>
              <w:t>sup</w:t>
            </w:r>
            <w:proofErr w:type="spellEnd"/>
            <w:r w:rsidRPr="0063337F">
              <w:rPr>
                <w:b/>
                <w:color w:val="000080"/>
                <w:sz w:val="16"/>
                <w:szCs w:val="16"/>
              </w:rPr>
              <w:t>.</w:t>
            </w:r>
            <w:r w:rsidR="00A40ED5" w:rsidRPr="0063337F">
              <w:rPr>
                <w:b/>
                <w:color w:val="000080"/>
                <w:sz w:val="16"/>
                <w:szCs w:val="16"/>
              </w:rPr>
              <w:t xml:space="preserve"> a 5 anni</w:t>
            </w:r>
          </w:p>
        </w:tc>
      </w:tr>
      <w:tr w:rsidR="0063337F" w:rsidRPr="0063337F" w:rsidTr="0063337F">
        <w:tc>
          <w:tcPr>
            <w:tcW w:w="753" w:type="pct"/>
            <w:vAlign w:val="center"/>
            <w:hideMark/>
          </w:tcPr>
          <w:p w:rsidR="00A40ED5" w:rsidRPr="0063337F" w:rsidRDefault="00354455" w:rsidP="00354455">
            <w:pPr>
              <w:spacing w:line="276" w:lineRule="auto"/>
              <w:rPr>
                <w:sz w:val="16"/>
                <w:szCs w:val="16"/>
              </w:rPr>
            </w:pPr>
            <w:proofErr w:type="spellStart"/>
            <w:r w:rsidRPr="0063337F">
              <w:rPr>
                <w:sz w:val="16"/>
                <w:szCs w:val="16"/>
              </w:rPr>
              <w:t>Cred</w:t>
            </w:r>
            <w:proofErr w:type="spellEnd"/>
            <w:r w:rsidRPr="0063337F">
              <w:rPr>
                <w:sz w:val="16"/>
                <w:szCs w:val="16"/>
              </w:rPr>
              <w:t xml:space="preserve">. </w:t>
            </w:r>
            <w:r w:rsidR="00A40ED5" w:rsidRPr="0063337F">
              <w:rPr>
                <w:sz w:val="16"/>
                <w:szCs w:val="16"/>
              </w:rPr>
              <w:t>v</w:t>
            </w:r>
            <w:r w:rsidR="007D0A7B" w:rsidRPr="0063337F">
              <w:rPr>
                <w:sz w:val="16"/>
                <w:szCs w:val="16"/>
              </w:rPr>
              <w:t>/</w:t>
            </w:r>
            <w:r w:rsidRPr="0063337F">
              <w:rPr>
                <w:sz w:val="16"/>
                <w:szCs w:val="16"/>
              </w:rPr>
              <w:t xml:space="preserve">cl. </w:t>
            </w:r>
            <w:r w:rsidR="007D0A7B" w:rsidRPr="0063337F">
              <w:rPr>
                <w:sz w:val="16"/>
                <w:szCs w:val="16"/>
              </w:rPr>
              <w:t>iscritti nell'</w:t>
            </w:r>
            <w:proofErr w:type="spellStart"/>
            <w:r w:rsidR="007D0A7B" w:rsidRPr="0063337F">
              <w:rPr>
                <w:sz w:val="16"/>
                <w:szCs w:val="16"/>
              </w:rPr>
              <w:t>att</w:t>
            </w:r>
            <w:proofErr w:type="spellEnd"/>
            <w:r w:rsidR="007D0A7B" w:rsidRPr="0063337F">
              <w:rPr>
                <w:sz w:val="16"/>
                <w:szCs w:val="16"/>
              </w:rPr>
              <w:t>.</w:t>
            </w:r>
            <w:r w:rsidR="00A40ED5" w:rsidRPr="0063337F">
              <w:rPr>
                <w:sz w:val="16"/>
                <w:szCs w:val="16"/>
              </w:rPr>
              <w:t xml:space="preserve"> circ</w:t>
            </w:r>
            <w:r w:rsidRPr="0063337F">
              <w:rPr>
                <w:sz w:val="16"/>
                <w:szCs w:val="16"/>
              </w:rPr>
              <w:t>.</w:t>
            </w:r>
          </w:p>
        </w:tc>
        <w:tc>
          <w:tcPr>
            <w:tcW w:w="742" w:type="pct"/>
            <w:vAlign w:val="center"/>
            <w:hideMark/>
          </w:tcPr>
          <w:p w:rsidR="00A40ED5" w:rsidRPr="0063337F" w:rsidRDefault="00A40ED5">
            <w:pPr>
              <w:spacing w:line="276" w:lineRule="auto"/>
              <w:jc w:val="right"/>
              <w:rPr>
                <w:sz w:val="16"/>
                <w:szCs w:val="16"/>
              </w:rPr>
            </w:pPr>
            <w:bookmarkStart w:id="846" w:name="XBRL_002344"/>
            <w:permStart w:id="931033216" w:edGrp="everyone"/>
            <w:r w:rsidRPr="0063337F">
              <w:rPr>
                <w:sz w:val="16"/>
                <w:szCs w:val="16"/>
              </w:rPr>
              <w:t xml:space="preserve">13.533.740 </w:t>
            </w:r>
            <w:permEnd w:id="931033216"/>
            <w:r w:rsidRPr="0063337F">
              <w:rPr>
                <w:sz w:val="16"/>
                <w:szCs w:val="16"/>
              </w:rPr>
              <w:t xml:space="preserve"> </w:t>
            </w:r>
            <w:bookmarkEnd w:id="846"/>
          </w:p>
        </w:tc>
        <w:tc>
          <w:tcPr>
            <w:tcW w:w="806" w:type="pct"/>
            <w:vAlign w:val="center"/>
            <w:hideMark/>
          </w:tcPr>
          <w:p w:rsidR="00A40ED5" w:rsidRPr="0063337F" w:rsidRDefault="00A40ED5">
            <w:pPr>
              <w:spacing w:line="276" w:lineRule="auto"/>
              <w:jc w:val="right"/>
              <w:rPr>
                <w:sz w:val="16"/>
                <w:szCs w:val="16"/>
              </w:rPr>
            </w:pPr>
            <w:bookmarkStart w:id="847" w:name="XBRL_002345"/>
            <w:r w:rsidRPr="0063337F">
              <w:rPr>
                <w:sz w:val="16"/>
                <w:szCs w:val="16"/>
              </w:rPr>
              <w:t xml:space="preserve"> </w:t>
            </w:r>
            <w:permStart w:id="365634972" w:edGrp="everyone"/>
            <w:r w:rsidRPr="0063337F">
              <w:rPr>
                <w:vanish/>
                <w:color w:val="FF0000"/>
                <w:sz w:val="16"/>
                <w:szCs w:val="16"/>
              </w:rPr>
              <w:t>@V000141</w:t>
            </w:r>
            <w:r w:rsidRPr="0063337F">
              <w:rPr>
                <w:sz w:val="16"/>
                <w:szCs w:val="16"/>
              </w:rPr>
              <w:t>4.080.249</w:t>
            </w:r>
            <w:r w:rsidRPr="0063337F">
              <w:rPr>
                <w:vanish/>
                <w:color w:val="FF0000"/>
                <w:sz w:val="16"/>
                <w:szCs w:val="16"/>
              </w:rPr>
              <w:t>@V000141End</w:t>
            </w:r>
            <w:r w:rsidRPr="0063337F">
              <w:rPr>
                <w:sz w:val="16"/>
                <w:szCs w:val="16"/>
              </w:rPr>
              <w:t xml:space="preserve"> </w:t>
            </w:r>
            <w:permEnd w:id="365634972"/>
            <w:r w:rsidRPr="0063337F">
              <w:rPr>
                <w:sz w:val="16"/>
                <w:szCs w:val="16"/>
              </w:rPr>
              <w:t xml:space="preserve"> </w:t>
            </w:r>
            <w:bookmarkEnd w:id="847"/>
          </w:p>
        </w:tc>
        <w:tc>
          <w:tcPr>
            <w:tcW w:w="742" w:type="pct"/>
            <w:vAlign w:val="center"/>
            <w:hideMark/>
          </w:tcPr>
          <w:p w:rsidR="00A40ED5" w:rsidRPr="0063337F" w:rsidRDefault="00A40ED5">
            <w:pPr>
              <w:spacing w:line="276" w:lineRule="auto"/>
              <w:jc w:val="right"/>
              <w:rPr>
                <w:sz w:val="16"/>
                <w:szCs w:val="16"/>
              </w:rPr>
            </w:pPr>
            <w:bookmarkStart w:id="848" w:name="XBRL_002346"/>
            <w:permStart w:id="1849575761" w:edGrp="everyone"/>
            <w:r w:rsidRPr="0063337F">
              <w:rPr>
                <w:sz w:val="16"/>
                <w:szCs w:val="16"/>
              </w:rPr>
              <w:t xml:space="preserve">17.613.989 </w:t>
            </w:r>
            <w:permEnd w:id="1849575761"/>
            <w:r w:rsidRPr="0063337F">
              <w:rPr>
                <w:sz w:val="16"/>
                <w:szCs w:val="16"/>
              </w:rPr>
              <w:t xml:space="preserve"> </w:t>
            </w:r>
            <w:bookmarkEnd w:id="848"/>
          </w:p>
        </w:tc>
        <w:tc>
          <w:tcPr>
            <w:tcW w:w="742" w:type="pct"/>
            <w:vAlign w:val="center"/>
            <w:hideMark/>
          </w:tcPr>
          <w:p w:rsidR="00A40ED5" w:rsidRPr="0063337F" w:rsidRDefault="00A40ED5">
            <w:pPr>
              <w:spacing w:line="276" w:lineRule="auto"/>
              <w:jc w:val="right"/>
              <w:rPr>
                <w:sz w:val="16"/>
                <w:szCs w:val="16"/>
              </w:rPr>
            </w:pPr>
            <w:bookmarkStart w:id="849" w:name="XBRL_002347"/>
            <w:permStart w:id="1207306385" w:edGrp="everyone"/>
            <w:r w:rsidRPr="0063337F">
              <w:rPr>
                <w:sz w:val="16"/>
                <w:szCs w:val="16"/>
              </w:rPr>
              <w:t xml:space="preserve">17.613.989 </w:t>
            </w:r>
            <w:permEnd w:id="1207306385"/>
            <w:r w:rsidRPr="0063337F">
              <w:rPr>
                <w:sz w:val="16"/>
                <w:szCs w:val="16"/>
              </w:rPr>
              <w:t xml:space="preserve"> </w:t>
            </w:r>
            <w:bookmarkEnd w:id="849"/>
          </w:p>
        </w:tc>
        <w:tc>
          <w:tcPr>
            <w:tcW w:w="652" w:type="pct"/>
            <w:vAlign w:val="center"/>
            <w:hideMark/>
          </w:tcPr>
          <w:p w:rsidR="00A40ED5" w:rsidRPr="0063337F" w:rsidRDefault="00A40ED5">
            <w:pPr>
              <w:spacing w:line="276" w:lineRule="auto"/>
              <w:jc w:val="right"/>
              <w:rPr>
                <w:sz w:val="16"/>
                <w:szCs w:val="16"/>
              </w:rPr>
            </w:pPr>
            <w:bookmarkStart w:id="850" w:name="XBRL_002348"/>
            <w:r w:rsidRPr="0063337F">
              <w:rPr>
                <w:sz w:val="16"/>
                <w:szCs w:val="16"/>
              </w:rPr>
              <w:t xml:space="preserve"> </w:t>
            </w:r>
            <w:permStart w:id="139423511" w:edGrp="everyone"/>
            <w:r w:rsidRPr="0063337F">
              <w:rPr>
                <w:sz w:val="16"/>
                <w:szCs w:val="16"/>
              </w:rPr>
              <w:t xml:space="preserve">  </w:t>
            </w:r>
            <w:permEnd w:id="139423511"/>
            <w:r w:rsidRPr="0063337F">
              <w:rPr>
                <w:sz w:val="16"/>
                <w:szCs w:val="16"/>
              </w:rPr>
              <w:t xml:space="preserve"> </w:t>
            </w:r>
            <w:bookmarkEnd w:id="850"/>
          </w:p>
        </w:tc>
        <w:tc>
          <w:tcPr>
            <w:tcW w:w="564" w:type="pct"/>
            <w:vAlign w:val="center"/>
            <w:hideMark/>
          </w:tcPr>
          <w:p w:rsidR="00A40ED5" w:rsidRPr="0063337F" w:rsidRDefault="00A40ED5">
            <w:pPr>
              <w:spacing w:line="276" w:lineRule="auto"/>
              <w:jc w:val="right"/>
              <w:rPr>
                <w:sz w:val="16"/>
                <w:szCs w:val="16"/>
              </w:rPr>
            </w:pPr>
            <w:bookmarkStart w:id="851" w:name="XBRL_002349"/>
            <w:r w:rsidRPr="0063337F">
              <w:rPr>
                <w:sz w:val="16"/>
                <w:szCs w:val="16"/>
              </w:rPr>
              <w:t xml:space="preserve"> </w:t>
            </w:r>
            <w:permStart w:id="1108436436" w:edGrp="everyone"/>
            <w:r w:rsidRPr="0063337F">
              <w:rPr>
                <w:vanish/>
                <w:color w:val="FF0000"/>
                <w:sz w:val="16"/>
                <w:szCs w:val="16"/>
              </w:rPr>
              <w:t>@T280104@T280104End</w:t>
            </w:r>
            <w:r w:rsidRPr="0063337F">
              <w:rPr>
                <w:sz w:val="16"/>
                <w:szCs w:val="16"/>
              </w:rPr>
              <w:t xml:space="preserve"> </w:t>
            </w:r>
            <w:permEnd w:id="1108436436"/>
            <w:r w:rsidRPr="0063337F">
              <w:rPr>
                <w:sz w:val="16"/>
                <w:szCs w:val="16"/>
              </w:rPr>
              <w:t xml:space="preserve"> </w:t>
            </w:r>
            <w:bookmarkEnd w:id="851"/>
          </w:p>
        </w:tc>
      </w:tr>
      <w:tr w:rsidR="0063337F" w:rsidRPr="0063337F" w:rsidTr="0063337F">
        <w:tc>
          <w:tcPr>
            <w:tcW w:w="753" w:type="pct"/>
            <w:vAlign w:val="center"/>
            <w:hideMark/>
          </w:tcPr>
          <w:p w:rsidR="00A40ED5" w:rsidRPr="0063337F" w:rsidRDefault="00A40ED5" w:rsidP="00354455">
            <w:pPr>
              <w:spacing w:line="276" w:lineRule="auto"/>
              <w:rPr>
                <w:sz w:val="16"/>
                <w:szCs w:val="16"/>
              </w:rPr>
            </w:pPr>
            <w:proofErr w:type="spellStart"/>
            <w:r w:rsidRPr="0063337F">
              <w:rPr>
                <w:sz w:val="16"/>
                <w:szCs w:val="16"/>
              </w:rPr>
              <w:t>Cred</w:t>
            </w:r>
            <w:proofErr w:type="spellEnd"/>
            <w:r w:rsidR="00354455" w:rsidRPr="0063337F">
              <w:rPr>
                <w:sz w:val="16"/>
                <w:szCs w:val="16"/>
              </w:rPr>
              <w:t>. v/</w:t>
            </w:r>
            <w:proofErr w:type="spellStart"/>
            <w:r w:rsidR="00354455" w:rsidRPr="0063337F">
              <w:rPr>
                <w:sz w:val="16"/>
                <w:szCs w:val="16"/>
              </w:rPr>
              <w:t>impr</w:t>
            </w:r>
            <w:proofErr w:type="spellEnd"/>
            <w:r w:rsidR="00354455" w:rsidRPr="0063337F">
              <w:rPr>
                <w:sz w:val="16"/>
                <w:szCs w:val="16"/>
              </w:rPr>
              <w:t xml:space="preserve">. </w:t>
            </w:r>
            <w:proofErr w:type="spellStart"/>
            <w:r w:rsidR="00354455" w:rsidRPr="0063337F">
              <w:rPr>
                <w:sz w:val="16"/>
                <w:szCs w:val="16"/>
              </w:rPr>
              <w:t>contr.iscritti</w:t>
            </w:r>
            <w:proofErr w:type="spellEnd"/>
            <w:r w:rsidR="00354455" w:rsidRPr="0063337F">
              <w:rPr>
                <w:sz w:val="16"/>
                <w:szCs w:val="16"/>
              </w:rPr>
              <w:t xml:space="preserve"> nell'</w:t>
            </w:r>
            <w:proofErr w:type="spellStart"/>
            <w:r w:rsidR="00354455" w:rsidRPr="0063337F">
              <w:rPr>
                <w:sz w:val="16"/>
                <w:szCs w:val="16"/>
              </w:rPr>
              <w:t>att</w:t>
            </w:r>
            <w:proofErr w:type="spellEnd"/>
            <w:r w:rsidR="00354455" w:rsidRPr="0063337F">
              <w:rPr>
                <w:sz w:val="16"/>
                <w:szCs w:val="16"/>
              </w:rPr>
              <w:t>. circ.</w:t>
            </w:r>
          </w:p>
        </w:tc>
        <w:tc>
          <w:tcPr>
            <w:tcW w:w="742" w:type="pct"/>
            <w:vAlign w:val="center"/>
            <w:hideMark/>
          </w:tcPr>
          <w:p w:rsidR="00A40ED5" w:rsidRPr="0063337F" w:rsidRDefault="00A40ED5">
            <w:pPr>
              <w:spacing w:line="276" w:lineRule="auto"/>
              <w:jc w:val="right"/>
              <w:rPr>
                <w:sz w:val="16"/>
                <w:szCs w:val="16"/>
              </w:rPr>
            </w:pPr>
            <w:bookmarkStart w:id="852" w:name="XBRL_002350"/>
            <w:r w:rsidRPr="0063337F">
              <w:rPr>
                <w:sz w:val="16"/>
                <w:szCs w:val="16"/>
              </w:rPr>
              <w:t xml:space="preserve"> </w:t>
            </w:r>
            <w:permStart w:id="639194672" w:edGrp="everyone"/>
            <w:r w:rsidRPr="0063337F">
              <w:rPr>
                <w:sz w:val="16"/>
                <w:szCs w:val="16"/>
              </w:rPr>
              <w:t xml:space="preserve">  </w:t>
            </w:r>
            <w:permEnd w:id="639194672"/>
            <w:r w:rsidRPr="0063337F">
              <w:rPr>
                <w:sz w:val="16"/>
                <w:szCs w:val="16"/>
              </w:rPr>
              <w:t xml:space="preserve"> </w:t>
            </w:r>
            <w:bookmarkEnd w:id="852"/>
          </w:p>
        </w:tc>
        <w:tc>
          <w:tcPr>
            <w:tcW w:w="806" w:type="pct"/>
            <w:vAlign w:val="center"/>
            <w:hideMark/>
          </w:tcPr>
          <w:p w:rsidR="00A40ED5" w:rsidRPr="0063337F" w:rsidRDefault="00A40ED5">
            <w:pPr>
              <w:spacing w:line="276" w:lineRule="auto"/>
              <w:jc w:val="right"/>
              <w:rPr>
                <w:sz w:val="16"/>
                <w:szCs w:val="16"/>
              </w:rPr>
            </w:pPr>
            <w:bookmarkStart w:id="853" w:name="XBRL_002351"/>
            <w:r w:rsidRPr="0063337F">
              <w:rPr>
                <w:sz w:val="16"/>
                <w:szCs w:val="16"/>
              </w:rPr>
              <w:t xml:space="preserve"> </w:t>
            </w:r>
            <w:permStart w:id="64178130" w:edGrp="everyone"/>
            <w:r w:rsidRPr="0063337F">
              <w:rPr>
                <w:vanish/>
                <w:color w:val="FF0000"/>
                <w:sz w:val="16"/>
                <w:szCs w:val="16"/>
              </w:rPr>
              <w:t>@V000162@V000162End</w:t>
            </w:r>
            <w:r w:rsidRPr="0063337F">
              <w:rPr>
                <w:sz w:val="16"/>
                <w:szCs w:val="16"/>
              </w:rPr>
              <w:t xml:space="preserve"> </w:t>
            </w:r>
            <w:permEnd w:id="64178130"/>
            <w:r w:rsidRPr="0063337F">
              <w:rPr>
                <w:sz w:val="16"/>
                <w:szCs w:val="16"/>
              </w:rPr>
              <w:t xml:space="preserve"> </w:t>
            </w:r>
            <w:bookmarkEnd w:id="853"/>
          </w:p>
        </w:tc>
        <w:tc>
          <w:tcPr>
            <w:tcW w:w="742" w:type="pct"/>
            <w:vAlign w:val="center"/>
            <w:hideMark/>
          </w:tcPr>
          <w:p w:rsidR="00A40ED5" w:rsidRPr="0063337F" w:rsidRDefault="00A40ED5">
            <w:pPr>
              <w:spacing w:line="276" w:lineRule="auto"/>
              <w:jc w:val="right"/>
              <w:rPr>
                <w:sz w:val="16"/>
                <w:szCs w:val="16"/>
              </w:rPr>
            </w:pPr>
            <w:bookmarkStart w:id="854" w:name="XBRL_002352"/>
            <w:r w:rsidRPr="0063337F">
              <w:rPr>
                <w:sz w:val="16"/>
                <w:szCs w:val="16"/>
              </w:rPr>
              <w:t xml:space="preserve"> </w:t>
            </w:r>
            <w:permStart w:id="271741776" w:edGrp="everyone"/>
            <w:r w:rsidRPr="0063337F">
              <w:rPr>
                <w:sz w:val="16"/>
                <w:szCs w:val="16"/>
              </w:rPr>
              <w:t xml:space="preserve">  </w:t>
            </w:r>
            <w:permEnd w:id="271741776"/>
            <w:r w:rsidRPr="0063337F">
              <w:rPr>
                <w:sz w:val="16"/>
                <w:szCs w:val="16"/>
              </w:rPr>
              <w:t xml:space="preserve"> </w:t>
            </w:r>
            <w:bookmarkEnd w:id="854"/>
          </w:p>
        </w:tc>
        <w:tc>
          <w:tcPr>
            <w:tcW w:w="742" w:type="pct"/>
            <w:vAlign w:val="center"/>
            <w:hideMark/>
          </w:tcPr>
          <w:p w:rsidR="00A40ED5" w:rsidRPr="0063337F" w:rsidRDefault="00A40ED5">
            <w:pPr>
              <w:spacing w:line="276" w:lineRule="auto"/>
              <w:jc w:val="right"/>
              <w:rPr>
                <w:sz w:val="16"/>
                <w:szCs w:val="16"/>
              </w:rPr>
            </w:pPr>
            <w:bookmarkStart w:id="855" w:name="XBRL_002353"/>
            <w:r w:rsidRPr="0063337F">
              <w:rPr>
                <w:sz w:val="16"/>
                <w:szCs w:val="16"/>
              </w:rPr>
              <w:t xml:space="preserve"> </w:t>
            </w:r>
            <w:permStart w:id="1062998752" w:edGrp="everyone"/>
            <w:r w:rsidRPr="0063337F">
              <w:rPr>
                <w:sz w:val="16"/>
                <w:szCs w:val="16"/>
              </w:rPr>
              <w:t xml:space="preserve">  </w:t>
            </w:r>
            <w:permEnd w:id="1062998752"/>
            <w:r w:rsidRPr="0063337F">
              <w:rPr>
                <w:sz w:val="16"/>
                <w:szCs w:val="16"/>
              </w:rPr>
              <w:t xml:space="preserve"> </w:t>
            </w:r>
            <w:bookmarkEnd w:id="855"/>
          </w:p>
        </w:tc>
        <w:tc>
          <w:tcPr>
            <w:tcW w:w="652" w:type="pct"/>
            <w:vAlign w:val="center"/>
            <w:hideMark/>
          </w:tcPr>
          <w:p w:rsidR="00A40ED5" w:rsidRPr="0063337F" w:rsidRDefault="00A40ED5">
            <w:pPr>
              <w:spacing w:line="276" w:lineRule="auto"/>
              <w:jc w:val="right"/>
              <w:rPr>
                <w:sz w:val="16"/>
                <w:szCs w:val="16"/>
              </w:rPr>
            </w:pPr>
            <w:bookmarkStart w:id="856" w:name="XBRL_002354"/>
            <w:r w:rsidRPr="0063337F">
              <w:rPr>
                <w:sz w:val="16"/>
                <w:szCs w:val="16"/>
              </w:rPr>
              <w:t xml:space="preserve"> </w:t>
            </w:r>
            <w:permStart w:id="947023029" w:edGrp="everyone"/>
            <w:r w:rsidRPr="0063337F">
              <w:rPr>
                <w:sz w:val="16"/>
                <w:szCs w:val="16"/>
              </w:rPr>
              <w:t xml:space="preserve">  </w:t>
            </w:r>
            <w:permEnd w:id="947023029"/>
            <w:r w:rsidRPr="0063337F">
              <w:rPr>
                <w:sz w:val="16"/>
                <w:szCs w:val="16"/>
              </w:rPr>
              <w:t xml:space="preserve"> </w:t>
            </w:r>
            <w:bookmarkEnd w:id="856"/>
          </w:p>
        </w:tc>
        <w:tc>
          <w:tcPr>
            <w:tcW w:w="564" w:type="pct"/>
            <w:vAlign w:val="center"/>
            <w:hideMark/>
          </w:tcPr>
          <w:p w:rsidR="00A40ED5" w:rsidRPr="0063337F" w:rsidRDefault="00A40ED5">
            <w:pPr>
              <w:spacing w:line="276" w:lineRule="auto"/>
              <w:jc w:val="right"/>
              <w:rPr>
                <w:sz w:val="16"/>
                <w:szCs w:val="16"/>
              </w:rPr>
            </w:pPr>
            <w:bookmarkStart w:id="857" w:name="XBRL_002355"/>
            <w:r w:rsidRPr="0063337F">
              <w:rPr>
                <w:sz w:val="16"/>
                <w:szCs w:val="16"/>
              </w:rPr>
              <w:t xml:space="preserve"> </w:t>
            </w:r>
            <w:permStart w:id="944645163" w:edGrp="everyone"/>
            <w:r w:rsidRPr="0063337F">
              <w:rPr>
                <w:vanish/>
                <w:color w:val="FF0000"/>
                <w:sz w:val="16"/>
                <w:szCs w:val="16"/>
              </w:rPr>
              <w:t>@T280204@T280204End</w:t>
            </w:r>
            <w:r w:rsidRPr="0063337F">
              <w:rPr>
                <w:sz w:val="16"/>
                <w:szCs w:val="16"/>
              </w:rPr>
              <w:t xml:space="preserve"> </w:t>
            </w:r>
            <w:permEnd w:id="944645163"/>
            <w:r w:rsidRPr="0063337F">
              <w:rPr>
                <w:sz w:val="16"/>
                <w:szCs w:val="16"/>
              </w:rPr>
              <w:t xml:space="preserve"> </w:t>
            </w:r>
            <w:bookmarkEnd w:id="857"/>
          </w:p>
        </w:tc>
      </w:tr>
      <w:tr w:rsidR="0063337F" w:rsidRPr="0063337F" w:rsidTr="0063337F">
        <w:tc>
          <w:tcPr>
            <w:tcW w:w="753" w:type="pct"/>
            <w:vAlign w:val="center"/>
            <w:hideMark/>
          </w:tcPr>
          <w:p w:rsidR="00A40ED5" w:rsidRPr="0063337F" w:rsidRDefault="00354455" w:rsidP="00354455">
            <w:pPr>
              <w:spacing w:line="276" w:lineRule="auto"/>
              <w:rPr>
                <w:sz w:val="16"/>
                <w:szCs w:val="16"/>
              </w:rPr>
            </w:pPr>
            <w:proofErr w:type="spellStart"/>
            <w:r w:rsidRPr="0063337F">
              <w:rPr>
                <w:sz w:val="16"/>
                <w:szCs w:val="16"/>
              </w:rPr>
              <w:t>Cred</w:t>
            </w:r>
            <w:proofErr w:type="spellEnd"/>
            <w:r w:rsidRPr="0063337F">
              <w:rPr>
                <w:sz w:val="16"/>
                <w:szCs w:val="16"/>
              </w:rPr>
              <w:t>. v/</w:t>
            </w:r>
            <w:proofErr w:type="spellStart"/>
            <w:r w:rsidRPr="0063337F">
              <w:rPr>
                <w:sz w:val="16"/>
                <w:szCs w:val="16"/>
              </w:rPr>
              <w:t>impr</w:t>
            </w:r>
            <w:proofErr w:type="spellEnd"/>
            <w:r w:rsidRPr="0063337F">
              <w:rPr>
                <w:sz w:val="16"/>
                <w:szCs w:val="16"/>
              </w:rPr>
              <w:t xml:space="preserve">. </w:t>
            </w:r>
            <w:proofErr w:type="spellStart"/>
            <w:r w:rsidRPr="0063337F">
              <w:rPr>
                <w:sz w:val="16"/>
                <w:szCs w:val="16"/>
              </w:rPr>
              <w:t>colleg.iscritti</w:t>
            </w:r>
            <w:proofErr w:type="spellEnd"/>
            <w:r w:rsidRPr="0063337F">
              <w:rPr>
                <w:sz w:val="16"/>
                <w:szCs w:val="16"/>
              </w:rPr>
              <w:t xml:space="preserve"> nell'</w:t>
            </w:r>
            <w:proofErr w:type="spellStart"/>
            <w:r w:rsidRPr="0063337F">
              <w:rPr>
                <w:sz w:val="16"/>
                <w:szCs w:val="16"/>
              </w:rPr>
              <w:t>att</w:t>
            </w:r>
            <w:proofErr w:type="spellEnd"/>
            <w:r w:rsidRPr="0063337F">
              <w:rPr>
                <w:sz w:val="16"/>
                <w:szCs w:val="16"/>
              </w:rPr>
              <w:t>. circ.</w:t>
            </w:r>
          </w:p>
        </w:tc>
        <w:tc>
          <w:tcPr>
            <w:tcW w:w="742" w:type="pct"/>
            <w:vAlign w:val="center"/>
            <w:hideMark/>
          </w:tcPr>
          <w:p w:rsidR="00A40ED5" w:rsidRPr="0063337F" w:rsidRDefault="00A40ED5">
            <w:pPr>
              <w:spacing w:line="276" w:lineRule="auto"/>
              <w:jc w:val="right"/>
              <w:rPr>
                <w:sz w:val="16"/>
                <w:szCs w:val="16"/>
              </w:rPr>
            </w:pPr>
            <w:bookmarkStart w:id="858" w:name="XBRL_002356"/>
            <w:r w:rsidRPr="0063337F">
              <w:rPr>
                <w:sz w:val="16"/>
                <w:szCs w:val="16"/>
              </w:rPr>
              <w:t xml:space="preserve"> </w:t>
            </w:r>
            <w:permStart w:id="1643594168" w:edGrp="everyone"/>
            <w:r w:rsidRPr="0063337F">
              <w:rPr>
                <w:sz w:val="16"/>
                <w:szCs w:val="16"/>
              </w:rPr>
              <w:t xml:space="preserve">  </w:t>
            </w:r>
            <w:permEnd w:id="1643594168"/>
            <w:r w:rsidRPr="0063337F">
              <w:rPr>
                <w:sz w:val="16"/>
                <w:szCs w:val="16"/>
              </w:rPr>
              <w:t xml:space="preserve"> </w:t>
            </w:r>
            <w:bookmarkEnd w:id="858"/>
          </w:p>
        </w:tc>
        <w:tc>
          <w:tcPr>
            <w:tcW w:w="806" w:type="pct"/>
            <w:vAlign w:val="center"/>
            <w:hideMark/>
          </w:tcPr>
          <w:p w:rsidR="00A40ED5" w:rsidRPr="0063337F" w:rsidRDefault="00A40ED5">
            <w:pPr>
              <w:spacing w:line="276" w:lineRule="auto"/>
              <w:jc w:val="right"/>
              <w:rPr>
                <w:sz w:val="16"/>
                <w:szCs w:val="16"/>
              </w:rPr>
            </w:pPr>
            <w:bookmarkStart w:id="859" w:name="XBRL_002357"/>
            <w:r w:rsidRPr="0063337F">
              <w:rPr>
                <w:sz w:val="16"/>
                <w:szCs w:val="16"/>
              </w:rPr>
              <w:t xml:space="preserve"> </w:t>
            </w:r>
            <w:permStart w:id="1739718921" w:edGrp="everyone"/>
            <w:r w:rsidRPr="0063337F">
              <w:rPr>
                <w:vanish/>
                <w:color w:val="FF0000"/>
                <w:sz w:val="16"/>
                <w:szCs w:val="16"/>
              </w:rPr>
              <w:t>@V000173@V000173End</w:t>
            </w:r>
            <w:r w:rsidRPr="0063337F">
              <w:rPr>
                <w:sz w:val="16"/>
                <w:szCs w:val="16"/>
              </w:rPr>
              <w:t xml:space="preserve"> </w:t>
            </w:r>
            <w:permEnd w:id="1739718921"/>
            <w:r w:rsidRPr="0063337F">
              <w:rPr>
                <w:sz w:val="16"/>
                <w:szCs w:val="16"/>
              </w:rPr>
              <w:t xml:space="preserve"> </w:t>
            </w:r>
            <w:bookmarkEnd w:id="859"/>
          </w:p>
        </w:tc>
        <w:tc>
          <w:tcPr>
            <w:tcW w:w="742" w:type="pct"/>
            <w:vAlign w:val="center"/>
            <w:hideMark/>
          </w:tcPr>
          <w:p w:rsidR="00A40ED5" w:rsidRPr="0063337F" w:rsidRDefault="00A40ED5">
            <w:pPr>
              <w:spacing w:line="276" w:lineRule="auto"/>
              <w:jc w:val="right"/>
              <w:rPr>
                <w:sz w:val="16"/>
                <w:szCs w:val="16"/>
              </w:rPr>
            </w:pPr>
            <w:bookmarkStart w:id="860" w:name="XBRL_002358"/>
            <w:r w:rsidRPr="0063337F">
              <w:rPr>
                <w:sz w:val="16"/>
                <w:szCs w:val="16"/>
              </w:rPr>
              <w:t xml:space="preserve"> </w:t>
            </w:r>
            <w:permStart w:id="1202873382" w:edGrp="everyone"/>
            <w:r w:rsidRPr="0063337F">
              <w:rPr>
                <w:sz w:val="16"/>
                <w:szCs w:val="16"/>
              </w:rPr>
              <w:t xml:space="preserve">  </w:t>
            </w:r>
            <w:permEnd w:id="1202873382"/>
            <w:r w:rsidRPr="0063337F">
              <w:rPr>
                <w:sz w:val="16"/>
                <w:szCs w:val="16"/>
              </w:rPr>
              <w:t xml:space="preserve"> </w:t>
            </w:r>
            <w:bookmarkEnd w:id="860"/>
          </w:p>
        </w:tc>
        <w:tc>
          <w:tcPr>
            <w:tcW w:w="742" w:type="pct"/>
            <w:vAlign w:val="center"/>
            <w:hideMark/>
          </w:tcPr>
          <w:p w:rsidR="00A40ED5" w:rsidRPr="0063337F" w:rsidRDefault="00A40ED5">
            <w:pPr>
              <w:spacing w:line="276" w:lineRule="auto"/>
              <w:jc w:val="right"/>
              <w:rPr>
                <w:sz w:val="16"/>
                <w:szCs w:val="16"/>
              </w:rPr>
            </w:pPr>
            <w:bookmarkStart w:id="861" w:name="XBRL_002359"/>
            <w:r w:rsidRPr="0063337F">
              <w:rPr>
                <w:sz w:val="16"/>
                <w:szCs w:val="16"/>
              </w:rPr>
              <w:t xml:space="preserve"> </w:t>
            </w:r>
            <w:permStart w:id="805645609" w:edGrp="everyone"/>
            <w:r w:rsidRPr="0063337F">
              <w:rPr>
                <w:sz w:val="16"/>
                <w:szCs w:val="16"/>
              </w:rPr>
              <w:t xml:space="preserve">  </w:t>
            </w:r>
            <w:permEnd w:id="805645609"/>
            <w:r w:rsidRPr="0063337F">
              <w:rPr>
                <w:sz w:val="16"/>
                <w:szCs w:val="16"/>
              </w:rPr>
              <w:t xml:space="preserve"> </w:t>
            </w:r>
            <w:bookmarkEnd w:id="861"/>
          </w:p>
        </w:tc>
        <w:tc>
          <w:tcPr>
            <w:tcW w:w="652" w:type="pct"/>
            <w:vAlign w:val="center"/>
            <w:hideMark/>
          </w:tcPr>
          <w:p w:rsidR="00A40ED5" w:rsidRPr="0063337F" w:rsidRDefault="00A40ED5">
            <w:pPr>
              <w:spacing w:line="276" w:lineRule="auto"/>
              <w:jc w:val="right"/>
              <w:rPr>
                <w:sz w:val="16"/>
                <w:szCs w:val="16"/>
              </w:rPr>
            </w:pPr>
            <w:bookmarkStart w:id="862" w:name="XBRL_002360"/>
            <w:r w:rsidRPr="0063337F">
              <w:rPr>
                <w:sz w:val="16"/>
                <w:szCs w:val="16"/>
              </w:rPr>
              <w:t xml:space="preserve"> </w:t>
            </w:r>
            <w:permStart w:id="225013694" w:edGrp="everyone"/>
            <w:r w:rsidRPr="0063337F">
              <w:rPr>
                <w:sz w:val="16"/>
                <w:szCs w:val="16"/>
              </w:rPr>
              <w:t xml:space="preserve">  </w:t>
            </w:r>
            <w:permEnd w:id="225013694"/>
            <w:r w:rsidRPr="0063337F">
              <w:rPr>
                <w:sz w:val="16"/>
                <w:szCs w:val="16"/>
              </w:rPr>
              <w:t xml:space="preserve"> </w:t>
            </w:r>
            <w:bookmarkEnd w:id="862"/>
          </w:p>
        </w:tc>
        <w:tc>
          <w:tcPr>
            <w:tcW w:w="564" w:type="pct"/>
            <w:vAlign w:val="center"/>
            <w:hideMark/>
          </w:tcPr>
          <w:p w:rsidR="00A40ED5" w:rsidRPr="0063337F" w:rsidRDefault="00A40ED5">
            <w:pPr>
              <w:spacing w:line="276" w:lineRule="auto"/>
              <w:jc w:val="right"/>
              <w:rPr>
                <w:sz w:val="16"/>
                <w:szCs w:val="16"/>
              </w:rPr>
            </w:pPr>
            <w:bookmarkStart w:id="863" w:name="XBRL_002361"/>
            <w:r w:rsidRPr="0063337F">
              <w:rPr>
                <w:sz w:val="16"/>
                <w:szCs w:val="16"/>
              </w:rPr>
              <w:t xml:space="preserve"> </w:t>
            </w:r>
            <w:permStart w:id="1389307871" w:edGrp="everyone"/>
            <w:r w:rsidRPr="0063337F">
              <w:rPr>
                <w:vanish/>
                <w:color w:val="FF0000"/>
                <w:sz w:val="16"/>
                <w:szCs w:val="16"/>
              </w:rPr>
              <w:t>@T280304@T280304End</w:t>
            </w:r>
            <w:r w:rsidRPr="0063337F">
              <w:rPr>
                <w:sz w:val="16"/>
                <w:szCs w:val="16"/>
              </w:rPr>
              <w:t xml:space="preserve"> </w:t>
            </w:r>
            <w:permEnd w:id="1389307871"/>
            <w:r w:rsidRPr="0063337F">
              <w:rPr>
                <w:sz w:val="16"/>
                <w:szCs w:val="16"/>
              </w:rPr>
              <w:t xml:space="preserve"> </w:t>
            </w:r>
            <w:bookmarkEnd w:id="863"/>
          </w:p>
        </w:tc>
      </w:tr>
      <w:tr w:rsidR="0063337F" w:rsidRPr="0063337F" w:rsidTr="0063337F">
        <w:tc>
          <w:tcPr>
            <w:tcW w:w="753" w:type="pct"/>
            <w:vAlign w:val="center"/>
            <w:hideMark/>
          </w:tcPr>
          <w:p w:rsidR="00A40ED5" w:rsidRPr="0063337F" w:rsidRDefault="00354455" w:rsidP="00354455">
            <w:pPr>
              <w:spacing w:line="276" w:lineRule="auto"/>
              <w:rPr>
                <w:sz w:val="16"/>
                <w:szCs w:val="16"/>
              </w:rPr>
            </w:pPr>
            <w:proofErr w:type="spellStart"/>
            <w:r w:rsidRPr="0063337F">
              <w:rPr>
                <w:sz w:val="16"/>
                <w:szCs w:val="16"/>
              </w:rPr>
              <w:t>Cred</w:t>
            </w:r>
            <w:proofErr w:type="spellEnd"/>
            <w:r w:rsidRPr="0063337F">
              <w:rPr>
                <w:sz w:val="16"/>
                <w:szCs w:val="16"/>
              </w:rPr>
              <w:t>. v/</w:t>
            </w:r>
            <w:proofErr w:type="spellStart"/>
            <w:r w:rsidRPr="0063337F">
              <w:rPr>
                <w:sz w:val="16"/>
                <w:szCs w:val="16"/>
              </w:rPr>
              <w:t>impr</w:t>
            </w:r>
            <w:proofErr w:type="spellEnd"/>
            <w:r w:rsidRPr="0063337F">
              <w:rPr>
                <w:sz w:val="16"/>
                <w:szCs w:val="16"/>
              </w:rPr>
              <w:t>. controllanti iscritti nell'</w:t>
            </w:r>
            <w:proofErr w:type="spellStart"/>
            <w:r w:rsidRPr="0063337F">
              <w:rPr>
                <w:sz w:val="16"/>
                <w:szCs w:val="16"/>
              </w:rPr>
              <w:t>att</w:t>
            </w:r>
            <w:proofErr w:type="spellEnd"/>
            <w:r w:rsidRPr="0063337F">
              <w:rPr>
                <w:sz w:val="16"/>
                <w:szCs w:val="16"/>
              </w:rPr>
              <w:t xml:space="preserve">. </w:t>
            </w:r>
            <w:proofErr w:type="spellStart"/>
            <w:r w:rsidRPr="0063337F">
              <w:rPr>
                <w:sz w:val="16"/>
                <w:szCs w:val="16"/>
              </w:rPr>
              <w:t>circ</w:t>
            </w:r>
            <w:proofErr w:type="spellEnd"/>
          </w:p>
        </w:tc>
        <w:tc>
          <w:tcPr>
            <w:tcW w:w="742" w:type="pct"/>
            <w:vAlign w:val="center"/>
            <w:hideMark/>
          </w:tcPr>
          <w:p w:rsidR="00A40ED5" w:rsidRPr="0063337F" w:rsidRDefault="00A40ED5">
            <w:pPr>
              <w:spacing w:line="276" w:lineRule="auto"/>
              <w:jc w:val="right"/>
              <w:rPr>
                <w:sz w:val="16"/>
                <w:szCs w:val="16"/>
              </w:rPr>
            </w:pPr>
            <w:bookmarkStart w:id="864" w:name="XBRL_002362"/>
            <w:r w:rsidRPr="0063337F">
              <w:rPr>
                <w:sz w:val="16"/>
                <w:szCs w:val="16"/>
              </w:rPr>
              <w:t xml:space="preserve"> </w:t>
            </w:r>
            <w:permStart w:id="2042111775" w:edGrp="everyone"/>
            <w:r w:rsidRPr="0063337F">
              <w:rPr>
                <w:sz w:val="16"/>
                <w:szCs w:val="16"/>
              </w:rPr>
              <w:t xml:space="preserve">  </w:t>
            </w:r>
            <w:permEnd w:id="2042111775"/>
            <w:r w:rsidRPr="0063337F">
              <w:rPr>
                <w:sz w:val="16"/>
                <w:szCs w:val="16"/>
              </w:rPr>
              <w:t xml:space="preserve"> </w:t>
            </w:r>
            <w:bookmarkEnd w:id="864"/>
          </w:p>
        </w:tc>
        <w:tc>
          <w:tcPr>
            <w:tcW w:w="806" w:type="pct"/>
            <w:vAlign w:val="center"/>
            <w:hideMark/>
          </w:tcPr>
          <w:p w:rsidR="00A40ED5" w:rsidRPr="0063337F" w:rsidRDefault="00A40ED5">
            <w:pPr>
              <w:spacing w:line="276" w:lineRule="auto"/>
              <w:jc w:val="right"/>
              <w:rPr>
                <w:sz w:val="16"/>
                <w:szCs w:val="16"/>
              </w:rPr>
            </w:pPr>
            <w:bookmarkStart w:id="865" w:name="XBRL_002363"/>
            <w:r w:rsidRPr="0063337F">
              <w:rPr>
                <w:sz w:val="16"/>
                <w:szCs w:val="16"/>
              </w:rPr>
              <w:t xml:space="preserve"> </w:t>
            </w:r>
            <w:permStart w:id="1635537914" w:edGrp="everyone"/>
            <w:r w:rsidRPr="0063337F">
              <w:rPr>
                <w:vanish/>
                <w:color w:val="FF0000"/>
                <w:sz w:val="16"/>
                <w:szCs w:val="16"/>
              </w:rPr>
              <w:t>@V000184@V000184End</w:t>
            </w:r>
            <w:r w:rsidRPr="0063337F">
              <w:rPr>
                <w:sz w:val="16"/>
                <w:szCs w:val="16"/>
              </w:rPr>
              <w:t xml:space="preserve"> </w:t>
            </w:r>
            <w:permEnd w:id="1635537914"/>
            <w:r w:rsidRPr="0063337F">
              <w:rPr>
                <w:sz w:val="16"/>
                <w:szCs w:val="16"/>
              </w:rPr>
              <w:t xml:space="preserve"> </w:t>
            </w:r>
            <w:bookmarkEnd w:id="865"/>
          </w:p>
        </w:tc>
        <w:tc>
          <w:tcPr>
            <w:tcW w:w="742" w:type="pct"/>
            <w:vAlign w:val="center"/>
            <w:hideMark/>
          </w:tcPr>
          <w:p w:rsidR="00A40ED5" w:rsidRPr="0063337F" w:rsidRDefault="00A40ED5">
            <w:pPr>
              <w:spacing w:line="276" w:lineRule="auto"/>
              <w:jc w:val="right"/>
              <w:rPr>
                <w:sz w:val="16"/>
                <w:szCs w:val="16"/>
              </w:rPr>
            </w:pPr>
            <w:bookmarkStart w:id="866" w:name="XBRL_002364"/>
            <w:r w:rsidRPr="0063337F">
              <w:rPr>
                <w:sz w:val="16"/>
                <w:szCs w:val="16"/>
              </w:rPr>
              <w:t xml:space="preserve"> </w:t>
            </w:r>
            <w:permStart w:id="1587417037" w:edGrp="everyone"/>
            <w:r w:rsidRPr="0063337F">
              <w:rPr>
                <w:sz w:val="16"/>
                <w:szCs w:val="16"/>
              </w:rPr>
              <w:t xml:space="preserve">  </w:t>
            </w:r>
            <w:permEnd w:id="1587417037"/>
            <w:r w:rsidRPr="0063337F">
              <w:rPr>
                <w:sz w:val="16"/>
                <w:szCs w:val="16"/>
              </w:rPr>
              <w:t xml:space="preserve"> </w:t>
            </w:r>
            <w:bookmarkEnd w:id="866"/>
          </w:p>
        </w:tc>
        <w:tc>
          <w:tcPr>
            <w:tcW w:w="742" w:type="pct"/>
            <w:vAlign w:val="center"/>
            <w:hideMark/>
          </w:tcPr>
          <w:p w:rsidR="00A40ED5" w:rsidRPr="0063337F" w:rsidRDefault="00A40ED5">
            <w:pPr>
              <w:spacing w:line="276" w:lineRule="auto"/>
              <w:jc w:val="right"/>
              <w:rPr>
                <w:sz w:val="16"/>
                <w:szCs w:val="16"/>
              </w:rPr>
            </w:pPr>
            <w:bookmarkStart w:id="867" w:name="XBRL_002365"/>
            <w:r w:rsidRPr="0063337F">
              <w:rPr>
                <w:sz w:val="16"/>
                <w:szCs w:val="16"/>
              </w:rPr>
              <w:t xml:space="preserve"> </w:t>
            </w:r>
            <w:permStart w:id="1888164607" w:edGrp="everyone"/>
            <w:r w:rsidRPr="0063337F">
              <w:rPr>
                <w:sz w:val="16"/>
                <w:szCs w:val="16"/>
              </w:rPr>
              <w:t xml:space="preserve">  </w:t>
            </w:r>
            <w:permEnd w:id="1888164607"/>
            <w:r w:rsidRPr="0063337F">
              <w:rPr>
                <w:sz w:val="16"/>
                <w:szCs w:val="16"/>
              </w:rPr>
              <w:t xml:space="preserve"> </w:t>
            </w:r>
            <w:bookmarkEnd w:id="867"/>
          </w:p>
        </w:tc>
        <w:tc>
          <w:tcPr>
            <w:tcW w:w="652" w:type="pct"/>
            <w:vAlign w:val="center"/>
            <w:hideMark/>
          </w:tcPr>
          <w:p w:rsidR="00A40ED5" w:rsidRPr="0063337F" w:rsidRDefault="00A40ED5">
            <w:pPr>
              <w:spacing w:line="276" w:lineRule="auto"/>
              <w:jc w:val="right"/>
              <w:rPr>
                <w:sz w:val="16"/>
                <w:szCs w:val="16"/>
              </w:rPr>
            </w:pPr>
            <w:bookmarkStart w:id="868" w:name="XBRL_002366"/>
            <w:r w:rsidRPr="0063337F">
              <w:rPr>
                <w:sz w:val="16"/>
                <w:szCs w:val="16"/>
              </w:rPr>
              <w:t xml:space="preserve"> </w:t>
            </w:r>
            <w:permStart w:id="1230591974" w:edGrp="everyone"/>
            <w:r w:rsidRPr="0063337F">
              <w:rPr>
                <w:sz w:val="16"/>
                <w:szCs w:val="16"/>
              </w:rPr>
              <w:t xml:space="preserve">  </w:t>
            </w:r>
            <w:permEnd w:id="1230591974"/>
            <w:r w:rsidRPr="0063337F">
              <w:rPr>
                <w:sz w:val="16"/>
                <w:szCs w:val="16"/>
              </w:rPr>
              <w:t xml:space="preserve"> </w:t>
            </w:r>
            <w:bookmarkEnd w:id="868"/>
          </w:p>
        </w:tc>
        <w:tc>
          <w:tcPr>
            <w:tcW w:w="564" w:type="pct"/>
            <w:vAlign w:val="center"/>
            <w:hideMark/>
          </w:tcPr>
          <w:p w:rsidR="00A40ED5" w:rsidRPr="0063337F" w:rsidRDefault="00A40ED5">
            <w:pPr>
              <w:spacing w:line="276" w:lineRule="auto"/>
              <w:jc w:val="right"/>
              <w:rPr>
                <w:sz w:val="16"/>
                <w:szCs w:val="16"/>
              </w:rPr>
            </w:pPr>
            <w:bookmarkStart w:id="869" w:name="XBRL_002367"/>
            <w:r w:rsidRPr="0063337F">
              <w:rPr>
                <w:sz w:val="16"/>
                <w:szCs w:val="16"/>
              </w:rPr>
              <w:t xml:space="preserve"> </w:t>
            </w:r>
            <w:permStart w:id="981081584" w:edGrp="everyone"/>
            <w:r w:rsidRPr="0063337F">
              <w:rPr>
                <w:vanish/>
                <w:color w:val="FF0000"/>
                <w:sz w:val="16"/>
                <w:szCs w:val="16"/>
              </w:rPr>
              <w:t>@T280404@T280404End</w:t>
            </w:r>
            <w:r w:rsidRPr="0063337F">
              <w:rPr>
                <w:sz w:val="16"/>
                <w:szCs w:val="16"/>
              </w:rPr>
              <w:t xml:space="preserve"> </w:t>
            </w:r>
            <w:permEnd w:id="981081584"/>
            <w:r w:rsidRPr="0063337F">
              <w:rPr>
                <w:sz w:val="16"/>
                <w:szCs w:val="16"/>
              </w:rPr>
              <w:t xml:space="preserve"> </w:t>
            </w:r>
            <w:bookmarkEnd w:id="869"/>
          </w:p>
        </w:tc>
      </w:tr>
      <w:tr w:rsidR="0063337F" w:rsidRPr="0063337F" w:rsidTr="0063337F">
        <w:tc>
          <w:tcPr>
            <w:tcW w:w="753" w:type="pct"/>
            <w:vAlign w:val="center"/>
            <w:hideMark/>
          </w:tcPr>
          <w:p w:rsidR="00A40ED5" w:rsidRPr="0063337F" w:rsidRDefault="00354455" w:rsidP="00354455">
            <w:pPr>
              <w:spacing w:line="276" w:lineRule="auto"/>
              <w:rPr>
                <w:sz w:val="16"/>
                <w:szCs w:val="16"/>
              </w:rPr>
            </w:pPr>
            <w:proofErr w:type="spellStart"/>
            <w:r w:rsidRPr="0063337F">
              <w:rPr>
                <w:sz w:val="16"/>
                <w:szCs w:val="16"/>
              </w:rPr>
              <w:t>Cred.</w:t>
            </w:r>
            <w:r w:rsidR="00A40ED5" w:rsidRPr="0063337F">
              <w:rPr>
                <w:sz w:val="16"/>
                <w:szCs w:val="16"/>
              </w:rPr>
              <w:t>trib</w:t>
            </w:r>
            <w:proofErr w:type="spellEnd"/>
            <w:r w:rsidRPr="0063337F">
              <w:rPr>
                <w:sz w:val="16"/>
                <w:szCs w:val="16"/>
              </w:rPr>
              <w:t>.</w:t>
            </w:r>
            <w:r w:rsidR="00A40ED5" w:rsidRPr="0063337F">
              <w:rPr>
                <w:sz w:val="16"/>
                <w:szCs w:val="16"/>
              </w:rPr>
              <w:t xml:space="preserve"> iscritti nell'</w:t>
            </w:r>
            <w:proofErr w:type="spellStart"/>
            <w:r w:rsidR="00A40ED5" w:rsidRPr="0063337F">
              <w:rPr>
                <w:sz w:val="16"/>
                <w:szCs w:val="16"/>
              </w:rPr>
              <w:t>att</w:t>
            </w:r>
            <w:proofErr w:type="spellEnd"/>
            <w:r w:rsidRPr="0063337F">
              <w:rPr>
                <w:sz w:val="16"/>
                <w:szCs w:val="16"/>
              </w:rPr>
              <w:t>. circ.</w:t>
            </w:r>
          </w:p>
        </w:tc>
        <w:tc>
          <w:tcPr>
            <w:tcW w:w="742" w:type="pct"/>
            <w:vAlign w:val="center"/>
            <w:hideMark/>
          </w:tcPr>
          <w:p w:rsidR="00A40ED5" w:rsidRPr="0063337F" w:rsidRDefault="00A40ED5">
            <w:pPr>
              <w:spacing w:line="276" w:lineRule="auto"/>
              <w:jc w:val="right"/>
              <w:rPr>
                <w:sz w:val="16"/>
                <w:szCs w:val="16"/>
              </w:rPr>
            </w:pPr>
            <w:bookmarkStart w:id="870" w:name="XBRL_002368"/>
            <w:r w:rsidRPr="0063337F">
              <w:rPr>
                <w:sz w:val="16"/>
                <w:szCs w:val="16"/>
              </w:rPr>
              <w:t xml:space="preserve"> </w:t>
            </w:r>
            <w:permStart w:id="610085687" w:edGrp="everyone"/>
            <w:r w:rsidRPr="0063337F">
              <w:rPr>
                <w:sz w:val="16"/>
                <w:szCs w:val="16"/>
              </w:rPr>
              <w:t xml:space="preserve"> 1.962.713 </w:t>
            </w:r>
            <w:permEnd w:id="610085687"/>
            <w:r w:rsidRPr="0063337F">
              <w:rPr>
                <w:sz w:val="16"/>
                <w:szCs w:val="16"/>
              </w:rPr>
              <w:t xml:space="preserve"> </w:t>
            </w:r>
            <w:bookmarkEnd w:id="870"/>
          </w:p>
        </w:tc>
        <w:tc>
          <w:tcPr>
            <w:tcW w:w="806" w:type="pct"/>
            <w:vAlign w:val="center"/>
            <w:hideMark/>
          </w:tcPr>
          <w:p w:rsidR="00A40ED5" w:rsidRPr="0063337F" w:rsidRDefault="00A40ED5">
            <w:pPr>
              <w:spacing w:line="276" w:lineRule="auto"/>
              <w:jc w:val="right"/>
              <w:rPr>
                <w:sz w:val="16"/>
                <w:szCs w:val="16"/>
              </w:rPr>
            </w:pPr>
            <w:bookmarkStart w:id="871" w:name="XBRL_002369"/>
            <w:r w:rsidRPr="0063337F">
              <w:rPr>
                <w:sz w:val="16"/>
                <w:szCs w:val="16"/>
              </w:rPr>
              <w:t xml:space="preserve"> </w:t>
            </w:r>
            <w:permStart w:id="151011418" w:edGrp="everyone"/>
            <w:r w:rsidRPr="0063337F">
              <w:rPr>
                <w:vanish/>
                <w:color w:val="FF0000"/>
                <w:sz w:val="16"/>
                <w:szCs w:val="16"/>
              </w:rPr>
              <w:t>@V000556</w:t>
            </w:r>
            <w:r w:rsidRPr="0063337F">
              <w:rPr>
                <w:sz w:val="16"/>
                <w:szCs w:val="16"/>
              </w:rPr>
              <w:t>893.439</w:t>
            </w:r>
            <w:r w:rsidRPr="0063337F">
              <w:rPr>
                <w:vanish/>
                <w:color w:val="FF0000"/>
                <w:sz w:val="16"/>
                <w:szCs w:val="16"/>
              </w:rPr>
              <w:t>@V000556End</w:t>
            </w:r>
            <w:r w:rsidRPr="0063337F">
              <w:rPr>
                <w:sz w:val="16"/>
                <w:szCs w:val="16"/>
              </w:rPr>
              <w:t xml:space="preserve"> </w:t>
            </w:r>
            <w:permEnd w:id="151011418"/>
            <w:r w:rsidRPr="0063337F">
              <w:rPr>
                <w:sz w:val="16"/>
                <w:szCs w:val="16"/>
              </w:rPr>
              <w:t xml:space="preserve"> </w:t>
            </w:r>
            <w:bookmarkEnd w:id="871"/>
          </w:p>
        </w:tc>
        <w:tc>
          <w:tcPr>
            <w:tcW w:w="742" w:type="pct"/>
            <w:vAlign w:val="center"/>
            <w:hideMark/>
          </w:tcPr>
          <w:p w:rsidR="00A40ED5" w:rsidRPr="0063337F" w:rsidRDefault="00A40ED5">
            <w:pPr>
              <w:spacing w:line="276" w:lineRule="auto"/>
              <w:jc w:val="right"/>
              <w:rPr>
                <w:sz w:val="16"/>
                <w:szCs w:val="16"/>
              </w:rPr>
            </w:pPr>
            <w:bookmarkStart w:id="872" w:name="XBRL_002370"/>
            <w:r w:rsidRPr="0063337F">
              <w:rPr>
                <w:sz w:val="16"/>
                <w:szCs w:val="16"/>
              </w:rPr>
              <w:t xml:space="preserve"> </w:t>
            </w:r>
            <w:permStart w:id="1473999498" w:edGrp="everyone"/>
            <w:r w:rsidRPr="0063337F">
              <w:rPr>
                <w:sz w:val="16"/>
                <w:szCs w:val="16"/>
              </w:rPr>
              <w:t xml:space="preserve"> 2.856.152 </w:t>
            </w:r>
            <w:permEnd w:id="1473999498"/>
            <w:r w:rsidRPr="0063337F">
              <w:rPr>
                <w:sz w:val="16"/>
                <w:szCs w:val="16"/>
              </w:rPr>
              <w:t xml:space="preserve"> </w:t>
            </w:r>
            <w:bookmarkEnd w:id="872"/>
          </w:p>
        </w:tc>
        <w:tc>
          <w:tcPr>
            <w:tcW w:w="742" w:type="pct"/>
            <w:vAlign w:val="center"/>
            <w:hideMark/>
          </w:tcPr>
          <w:p w:rsidR="00A40ED5" w:rsidRPr="0063337F" w:rsidRDefault="00A40ED5">
            <w:pPr>
              <w:spacing w:line="276" w:lineRule="auto"/>
              <w:jc w:val="right"/>
              <w:rPr>
                <w:sz w:val="16"/>
                <w:szCs w:val="16"/>
              </w:rPr>
            </w:pPr>
            <w:bookmarkStart w:id="873" w:name="XBRL_002371"/>
            <w:r w:rsidRPr="0063337F">
              <w:rPr>
                <w:sz w:val="16"/>
                <w:szCs w:val="16"/>
              </w:rPr>
              <w:t xml:space="preserve"> </w:t>
            </w:r>
            <w:permStart w:id="1077748362" w:edGrp="everyone"/>
            <w:r w:rsidRPr="0063337F">
              <w:rPr>
                <w:sz w:val="16"/>
                <w:szCs w:val="16"/>
              </w:rPr>
              <w:t xml:space="preserve"> 2.856.152 </w:t>
            </w:r>
            <w:permEnd w:id="1077748362"/>
            <w:r w:rsidRPr="0063337F">
              <w:rPr>
                <w:sz w:val="16"/>
                <w:szCs w:val="16"/>
              </w:rPr>
              <w:t xml:space="preserve"> </w:t>
            </w:r>
            <w:bookmarkEnd w:id="873"/>
          </w:p>
        </w:tc>
        <w:tc>
          <w:tcPr>
            <w:tcW w:w="652" w:type="pct"/>
            <w:vAlign w:val="center"/>
            <w:hideMark/>
          </w:tcPr>
          <w:p w:rsidR="00A40ED5" w:rsidRPr="0063337F" w:rsidRDefault="00A40ED5">
            <w:pPr>
              <w:spacing w:line="276" w:lineRule="auto"/>
              <w:jc w:val="right"/>
              <w:rPr>
                <w:sz w:val="16"/>
                <w:szCs w:val="16"/>
              </w:rPr>
            </w:pPr>
            <w:bookmarkStart w:id="874" w:name="XBRL_002372"/>
            <w:r w:rsidRPr="0063337F">
              <w:rPr>
                <w:sz w:val="16"/>
                <w:szCs w:val="16"/>
              </w:rPr>
              <w:t xml:space="preserve"> </w:t>
            </w:r>
            <w:permStart w:id="766844330" w:edGrp="everyone"/>
            <w:r w:rsidRPr="0063337F">
              <w:rPr>
                <w:sz w:val="16"/>
                <w:szCs w:val="16"/>
              </w:rPr>
              <w:t xml:space="preserve">  </w:t>
            </w:r>
            <w:permEnd w:id="766844330"/>
            <w:r w:rsidRPr="0063337F">
              <w:rPr>
                <w:sz w:val="16"/>
                <w:szCs w:val="16"/>
              </w:rPr>
              <w:t xml:space="preserve"> </w:t>
            </w:r>
            <w:bookmarkEnd w:id="874"/>
          </w:p>
        </w:tc>
        <w:tc>
          <w:tcPr>
            <w:tcW w:w="564" w:type="pct"/>
            <w:vAlign w:val="center"/>
            <w:hideMark/>
          </w:tcPr>
          <w:p w:rsidR="00A40ED5" w:rsidRPr="0063337F" w:rsidRDefault="00A40ED5">
            <w:pPr>
              <w:spacing w:line="276" w:lineRule="auto"/>
              <w:jc w:val="right"/>
              <w:rPr>
                <w:sz w:val="16"/>
                <w:szCs w:val="16"/>
              </w:rPr>
            </w:pPr>
            <w:bookmarkStart w:id="875" w:name="XBRL_002373"/>
            <w:r w:rsidRPr="0063337F">
              <w:rPr>
                <w:sz w:val="16"/>
                <w:szCs w:val="16"/>
              </w:rPr>
              <w:t xml:space="preserve"> </w:t>
            </w:r>
            <w:permStart w:id="1433879861" w:edGrp="everyone"/>
            <w:r w:rsidRPr="0063337F">
              <w:rPr>
                <w:vanish/>
                <w:color w:val="FF0000"/>
                <w:sz w:val="16"/>
                <w:szCs w:val="16"/>
              </w:rPr>
              <w:t>@T280504@T280504End</w:t>
            </w:r>
            <w:r w:rsidRPr="0063337F">
              <w:rPr>
                <w:sz w:val="16"/>
                <w:szCs w:val="16"/>
              </w:rPr>
              <w:t xml:space="preserve"> </w:t>
            </w:r>
            <w:permEnd w:id="1433879861"/>
            <w:r w:rsidRPr="0063337F">
              <w:rPr>
                <w:sz w:val="16"/>
                <w:szCs w:val="16"/>
              </w:rPr>
              <w:t xml:space="preserve"> </w:t>
            </w:r>
            <w:bookmarkEnd w:id="875"/>
          </w:p>
        </w:tc>
      </w:tr>
      <w:tr w:rsidR="0063337F" w:rsidRPr="0063337F" w:rsidTr="0063337F">
        <w:tc>
          <w:tcPr>
            <w:tcW w:w="753" w:type="pct"/>
            <w:vAlign w:val="center"/>
            <w:hideMark/>
          </w:tcPr>
          <w:p w:rsidR="00A40ED5" w:rsidRPr="0063337F" w:rsidRDefault="00A40ED5" w:rsidP="00354455">
            <w:pPr>
              <w:spacing w:line="276" w:lineRule="auto"/>
              <w:rPr>
                <w:sz w:val="16"/>
                <w:szCs w:val="16"/>
              </w:rPr>
            </w:pPr>
            <w:r w:rsidRPr="0063337F">
              <w:rPr>
                <w:sz w:val="16"/>
                <w:szCs w:val="16"/>
              </w:rPr>
              <w:t xml:space="preserve">Attività per imposte </w:t>
            </w:r>
            <w:proofErr w:type="spellStart"/>
            <w:r w:rsidRPr="0063337F">
              <w:rPr>
                <w:sz w:val="16"/>
                <w:szCs w:val="16"/>
              </w:rPr>
              <w:t>ant</w:t>
            </w:r>
            <w:r w:rsidR="00354455" w:rsidRPr="0063337F">
              <w:rPr>
                <w:sz w:val="16"/>
                <w:szCs w:val="16"/>
              </w:rPr>
              <w:t>.</w:t>
            </w:r>
            <w:r w:rsidRPr="0063337F">
              <w:rPr>
                <w:sz w:val="16"/>
                <w:szCs w:val="16"/>
              </w:rPr>
              <w:t>iscritte</w:t>
            </w:r>
            <w:proofErr w:type="spellEnd"/>
            <w:r w:rsidRPr="0063337F">
              <w:rPr>
                <w:sz w:val="16"/>
                <w:szCs w:val="16"/>
              </w:rPr>
              <w:t xml:space="preserve"> nell'</w:t>
            </w:r>
            <w:proofErr w:type="spellStart"/>
            <w:r w:rsidRPr="0063337F">
              <w:rPr>
                <w:sz w:val="16"/>
                <w:szCs w:val="16"/>
              </w:rPr>
              <w:t>att</w:t>
            </w:r>
            <w:proofErr w:type="spellEnd"/>
            <w:r w:rsidR="00354455" w:rsidRPr="0063337F">
              <w:rPr>
                <w:sz w:val="16"/>
                <w:szCs w:val="16"/>
              </w:rPr>
              <w:t>.</w:t>
            </w:r>
            <w:r w:rsidRPr="0063337F">
              <w:rPr>
                <w:sz w:val="16"/>
                <w:szCs w:val="16"/>
              </w:rPr>
              <w:t xml:space="preserve"> circ</w:t>
            </w:r>
            <w:r w:rsidR="00354455" w:rsidRPr="0063337F">
              <w:rPr>
                <w:sz w:val="16"/>
                <w:szCs w:val="16"/>
              </w:rPr>
              <w:t>.</w:t>
            </w:r>
          </w:p>
        </w:tc>
        <w:tc>
          <w:tcPr>
            <w:tcW w:w="742" w:type="pct"/>
            <w:vAlign w:val="center"/>
            <w:hideMark/>
          </w:tcPr>
          <w:p w:rsidR="00A40ED5" w:rsidRPr="0063337F" w:rsidRDefault="00A40ED5">
            <w:pPr>
              <w:spacing w:line="276" w:lineRule="auto"/>
              <w:jc w:val="right"/>
              <w:rPr>
                <w:sz w:val="16"/>
                <w:szCs w:val="16"/>
              </w:rPr>
            </w:pPr>
            <w:bookmarkStart w:id="876" w:name="XBRL_002374"/>
            <w:r w:rsidRPr="0063337F">
              <w:rPr>
                <w:sz w:val="16"/>
                <w:szCs w:val="16"/>
              </w:rPr>
              <w:t xml:space="preserve"> </w:t>
            </w:r>
            <w:permStart w:id="1667958753" w:edGrp="everyone"/>
            <w:r w:rsidRPr="0063337F">
              <w:rPr>
                <w:sz w:val="16"/>
                <w:szCs w:val="16"/>
              </w:rPr>
              <w:t xml:space="preserve">  </w:t>
            </w:r>
            <w:permEnd w:id="1667958753"/>
            <w:r w:rsidRPr="0063337F">
              <w:rPr>
                <w:sz w:val="16"/>
                <w:szCs w:val="16"/>
              </w:rPr>
              <w:t xml:space="preserve"> </w:t>
            </w:r>
            <w:bookmarkEnd w:id="876"/>
          </w:p>
        </w:tc>
        <w:tc>
          <w:tcPr>
            <w:tcW w:w="806" w:type="pct"/>
            <w:vAlign w:val="center"/>
            <w:hideMark/>
          </w:tcPr>
          <w:p w:rsidR="00A40ED5" w:rsidRPr="0063337F" w:rsidRDefault="00A40ED5">
            <w:pPr>
              <w:spacing w:line="276" w:lineRule="auto"/>
              <w:jc w:val="right"/>
              <w:rPr>
                <w:sz w:val="16"/>
                <w:szCs w:val="16"/>
              </w:rPr>
            </w:pPr>
            <w:bookmarkStart w:id="877" w:name="XBRL_002375"/>
            <w:r w:rsidRPr="0063337F">
              <w:rPr>
                <w:sz w:val="16"/>
                <w:szCs w:val="16"/>
              </w:rPr>
              <w:t xml:space="preserve"> </w:t>
            </w:r>
            <w:permStart w:id="797654120" w:edGrp="everyone"/>
            <w:r w:rsidRPr="0063337F">
              <w:rPr>
                <w:vanish/>
                <w:color w:val="FF0000"/>
                <w:sz w:val="16"/>
                <w:szCs w:val="16"/>
              </w:rPr>
              <w:t>@V000559@V000559End</w:t>
            </w:r>
            <w:r w:rsidRPr="0063337F">
              <w:rPr>
                <w:sz w:val="16"/>
                <w:szCs w:val="16"/>
              </w:rPr>
              <w:t xml:space="preserve"> </w:t>
            </w:r>
            <w:permEnd w:id="797654120"/>
            <w:r w:rsidRPr="0063337F">
              <w:rPr>
                <w:sz w:val="16"/>
                <w:szCs w:val="16"/>
              </w:rPr>
              <w:t xml:space="preserve"> </w:t>
            </w:r>
            <w:bookmarkEnd w:id="877"/>
          </w:p>
        </w:tc>
        <w:tc>
          <w:tcPr>
            <w:tcW w:w="742" w:type="pct"/>
            <w:vAlign w:val="center"/>
            <w:hideMark/>
          </w:tcPr>
          <w:p w:rsidR="00A40ED5" w:rsidRPr="0063337F" w:rsidRDefault="00A40ED5">
            <w:pPr>
              <w:spacing w:line="276" w:lineRule="auto"/>
              <w:jc w:val="right"/>
              <w:rPr>
                <w:sz w:val="16"/>
                <w:szCs w:val="16"/>
              </w:rPr>
            </w:pPr>
            <w:bookmarkStart w:id="878" w:name="XBRL_002376"/>
            <w:r w:rsidRPr="0063337F">
              <w:rPr>
                <w:sz w:val="16"/>
                <w:szCs w:val="16"/>
              </w:rPr>
              <w:t xml:space="preserve"> </w:t>
            </w:r>
            <w:permStart w:id="2115639690" w:edGrp="everyone"/>
            <w:r w:rsidRPr="0063337F">
              <w:rPr>
                <w:sz w:val="16"/>
                <w:szCs w:val="16"/>
              </w:rPr>
              <w:t xml:space="preserve">  </w:t>
            </w:r>
            <w:permEnd w:id="2115639690"/>
            <w:r w:rsidRPr="0063337F">
              <w:rPr>
                <w:sz w:val="16"/>
                <w:szCs w:val="16"/>
              </w:rPr>
              <w:t xml:space="preserve"> </w:t>
            </w:r>
            <w:bookmarkEnd w:id="878"/>
          </w:p>
        </w:tc>
        <w:tc>
          <w:tcPr>
            <w:tcW w:w="742" w:type="pct"/>
            <w:vAlign w:val="center"/>
            <w:hideMark/>
          </w:tcPr>
          <w:p w:rsidR="00A40ED5" w:rsidRPr="0063337F" w:rsidRDefault="00A40ED5">
            <w:pPr>
              <w:spacing w:line="276" w:lineRule="auto"/>
              <w:jc w:val="right"/>
              <w:rPr>
                <w:sz w:val="16"/>
                <w:szCs w:val="16"/>
              </w:rPr>
            </w:pPr>
            <w:bookmarkStart w:id="879" w:name="XBRL_002377"/>
            <w:r w:rsidRPr="0063337F">
              <w:rPr>
                <w:sz w:val="16"/>
                <w:szCs w:val="16"/>
              </w:rPr>
              <w:t xml:space="preserve"> </w:t>
            </w:r>
            <w:permStart w:id="2116056378" w:edGrp="everyone"/>
            <w:r w:rsidRPr="0063337F">
              <w:rPr>
                <w:sz w:val="16"/>
                <w:szCs w:val="16"/>
              </w:rPr>
              <w:t xml:space="preserve">  </w:t>
            </w:r>
            <w:permEnd w:id="2116056378"/>
            <w:r w:rsidRPr="0063337F">
              <w:rPr>
                <w:sz w:val="16"/>
                <w:szCs w:val="16"/>
              </w:rPr>
              <w:t xml:space="preserve"> </w:t>
            </w:r>
            <w:bookmarkEnd w:id="879"/>
          </w:p>
        </w:tc>
        <w:tc>
          <w:tcPr>
            <w:tcW w:w="652" w:type="pct"/>
            <w:vAlign w:val="center"/>
            <w:hideMark/>
          </w:tcPr>
          <w:p w:rsidR="00A40ED5" w:rsidRPr="0063337F" w:rsidRDefault="00A40ED5">
            <w:pPr>
              <w:spacing w:line="276" w:lineRule="auto"/>
              <w:jc w:val="right"/>
              <w:rPr>
                <w:sz w:val="16"/>
                <w:szCs w:val="16"/>
              </w:rPr>
            </w:pPr>
            <w:bookmarkStart w:id="880" w:name="XBRL_002378"/>
            <w:r w:rsidRPr="0063337F">
              <w:rPr>
                <w:sz w:val="16"/>
                <w:szCs w:val="16"/>
              </w:rPr>
              <w:t xml:space="preserve"> </w:t>
            </w:r>
            <w:permStart w:id="1842110349" w:edGrp="everyone"/>
            <w:r w:rsidRPr="0063337F">
              <w:rPr>
                <w:sz w:val="16"/>
                <w:szCs w:val="16"/>
              </w:rPr>
              <w:t xml:space="preserve">  </w:t>
            </w:r>
            <w:permEnd w:id="1842110349"/>
            <w:r w:rsidRPr="0063337F">
              <w:rPr>
                <w:sz w:val="16"/>
                <w:szCs w:val="16"/>
              </w:rPr>
              <w:t xml:space="preserve"> </w:t>
            </w:r>
            <w:bookmarkEnd w:id="880"/>
          </w:p>
        </w:tc>
        <w:tc>
          <w:tcPr>
            <w:tcW w:w="564" w:type="pct"/>
            <w:vAlign w:val="center"/>
            <w:hideMark/>
          </w:tcPr>
          <w:p w:rsidR="00A40ED5" w:rsidRPr="0063337F" w:rsidRDefault="00A40ED5">
            <w:pPr>
              <w:spacing w:line="276" w:lineRule="auto"/>
              <w:jc w:val="right"/>
              <w:rPr>
                <w:sz w:val="16"/>
                <w:szCs w:val="16"/>
              </w:rPr>
            </w:pPr>
            <w:bookmarkStart w:id="881" w:name="XBRL_002379"/>
            <w:r w:rsidRPr="0063337F">
              <w:rPr>
                <w:sz w:val="16"/>
                <w:szCs w:val="16"/>
              </w:rPr>
              <w:t xml:space="preserve"> </w:t>
            </w:r>
            <w:permStart w:id="1188197001" w:edGrp="everyone"/>
            <w:r w:rsidRPr="0063337F">
              <w:rPr>
                <w:vanish/>
                <w:color w:val="FF0000"/>
                <w:sz w:val="16"/>
                <w:szCs w:val="16"/>
              </w:rPr>
              <w:t>@T280604@T280604End</w:t>
            </w:r>
            <w:r w:rsidRPr="0063337F">
              <w:rPr>
                <w:sz w:val="16"/>
                <w:szCs w:val="16"/>
              </w:rPr>
              <w:t xml:space="preserve"> </w:t>
            </w:r>
            <w:permEnd w:id="1188197001"/>
            <w:r w:rsidRPr="0063337F">
              <w:rPr>
                <w:sz w:val="16"/>
                <w:szCs w:val="16"/>
              </w:rPr>
              <w:t xml:space="preserve"> </w:t>
            </w:r>
            <w:bookmarkEnd w:id="881"/>
          </w:p>
        </w:tc>
      </w:tr>
      <w:tr w:rsidR="0063337F" w:rsidRPr="0063337F" w:rsidTr="0063337F">
        <w:tc>
          <w:tcPr>
            <w:tcW w:w="753" w:type="pct"/>
            <w:vAlign w:val="center"/>
            <w:hideMark/>
          </w:tcPr>
          <w:p w:rsidR="00A40ED5" w:rsidRPr="0063337F" w:rsidRDefault="00354455" w:rsidP="00354455">
            <w:pPr>
              <w:spacing w:line="276" w:lineRule="auto"/>
              <w:rPr>
                <w:sz w:val="16"/>
                <w:szCs w:val="16"/>
              </w:rPr>
            </w:pPr>
            <w:proofErr w:type="spellStart"/>
            <w:r w:rsidRPr="0063337F">
              <w:rPr>
                <w:sz w:val="16"/>
                <w:szCs w:val="16"/>
              </w:rPr>
              <w:t>Cred</w:t>
            </w:r>
            <w:proofErr w:type="spellEnd"/>
            <w:r w:rsidRPr="0063337F">
              <w:rPr>
                <w:sz w:val="16"/>
                <w:szCs w:val="16"/>
              </w:rPr>
              <w:t xml:space="preserve">. </w:t>
            </w:r>
            <w:r w:rsidR="00A40ED5" w:rsidRPr="0063337F">
              <w:rPr>
                <w:sz w:val="16"/>
                <w:szCs w:val="16"/>
              </w:rPr>
              <w:t>v</w:t>
            </w:r>
            <w:r w:rsidRPr="0063337F">
              <w:rPr>
                <w:sz w:val="16"/>
                <w:szCs w:val="16"/>
              </w:rPr>
              <w:t>/altri iscritti nell'</w:t>
            </w:r>
            <w:proofErr w:type="spellStart"/>
            <w:r w:rsidRPr="0063337F">
              <w:rPr>
                <w:sz w:val="16"/>
                <w:szCs w:val="16"/>
              </w:rPr>
              <w:t>att</w:t>
            </w:r>
            <w:proofErr w:type="spellEnd"/>
            <w:r w:rsidRPr="0063337F">
              <w:rPr>
                <w:sz w:val="16"/>
                <w:szCs w:val="16"/>
              </w:rPr>
              <w:t>. circ.</w:t>
            </w:r>
          </w:p>
        </w:tc>
        <w:tc>
          <w:tcPr>
            <w:tcW w:w="742" w:type="pct"/>
            <w:vAlign w:val="center"/>
            <w:hideMark/>
          </w:tcPr>
          <w:p w:rsidR="00A40ED5" w:rsidRPr="0063337F" w:rsidRDefault="00A40ED5">
            <w:pPr>
              <w:spacing w:line="276" w:lineRule="auto"/>
              <w:jc w:val="right"/>
              <w:rPr>
                <w:sz w:val="16"/>
                <w:szCs w:val="16"/>
              </w:rPr>
            </w:pPr>
            <w:bookmarkStart w:id="882" w:name="XBRL_002380"/>
            <w:r w:rsidRPr="0063337F">
              <w:rPr>
                <w:sz w:val="16"/>
                <w:szCs w:val="16"/>
              </w:rPr>
              <w:t xml:space="preserve"> </w:t>
            </w:r>
            <w:permStart w:id="1678516448" w:edGrp="everyone"/>
            <w:r w:rsidRPr="0063337F">
              <w:rPr>
                <w:sz w:val="16"/>
                <w:szCs w:val="16"/>
              </w:rPr>
              <w:t xml:space="preserve"> 341.890 </w:t>
            </w:r>
            <w:permEnd w:id="1678516448"/>
            <w:r w:rsidRPr="0063337F">
              <w:rPr>
                <w:sz w:val="16"/>
                <w:szCs w:val="16"/>
              </w:rPr>
              <w:t xml:space="preserve"> </w:t>
            </w:r>
            <w:bookmarkEnd w:id="882"/>
          </w:p>
        </w:tc>
        <w:tc>
          <w:tcPr>
            <w:tcW w:w="806" w:type="pct"/>
            <w:vAlign w:val="center"/>
            <w:hideMark/>
          </w:tcPr>
          <w:p w:rsidR="00A40ED5" w:rsidRPr="0063337F" w:rsidRDefault="00A40ED5">
            <w:pPr>
              <w:spacing w:line="276" w:lineRule="auto"/>
              <w:jc w:val="right"/>
              <w:rPr>
                <w:sz w:val="16"/>
                <w:szCs w:val="16"/>
              </w:rPr>
            </w:pPr>
            <w:bookmarkStart w:id="883" w:name="XBRL_002381"/>
            <w:r w:rsidRPr="0063337F">
              <w:rPr>
                <w:sz w:val="16"/>
                <w:szCs w:val="16"/>
              </w:rPr>
              <w:t xml:space="preserve"> </w:t>
            </w:r>
            <w:permStart w:id="659514678" w:edGrp="everyone"/>
            <w:r w:rsidRPr="0063337F">
              <w:rPr>
                <w:vanish/>
                <w:color w:val="FF0000"/>
                <w:sz w:val="16"/>
                <w:szCs w:val="16"/>
              </w:rPr>
              <w:t>@V000195</w:t>
            </w:r>
            <w:r w:rsidRPr="0063337F">
              <w:rPr>
                <w:sz w:val="16"/>
                <w:szCs w:val="16"/>
              </w:rPr>
              <w:t>103.259</w:t>
            </w:r>
            <w:r w:rsidRPr="0063337F">
              <w:rPr>
                <w:vanish/>
                <w:color w:val="FF0000"/>
                <w:sz w:val="16"/>
                <w:szCs w:val="16"/>
              </w:rPr>
              <w:t>@V000195End</w:t>
            </w:r>
            <w:r w:rsidRPr="0063337F">
              <w:rPr>
                <w:sz w:val="16"/>
                <w:szCs w:val="16"/>
              </w:rPr>
              <w:t xml:space="preserve"> </w:t>
            </w:r>
            <w:permEnd w:id="659514678"/>
            <w:r w:rsidRPr="0063337F">
              <w:rPr>
                <w:sz w:val="16"/>
                <w:szCs w:val="16"/>
              </w:rPr>
              <w:t xml:space="preserve"> </w:t>
            </w:r>
            <w:bookmarkEnd w:id="883"/>
          </w:p>
        </w:tc>
        <w:tc>
          <w:tcPr>
            <w:tcW w:w="742" w:type="pct"/>
            <w:vAlign w:val="center"/>
            <w:hideMark/>
          </w:tcPr>
          <w:p w:rsidR="00A40ED5" w:rsidRPr="0063337F" w:rsidRDefault="00A40ED5">
            <w:pPr>
              <w:spacing w:line="276" w:lineRule="auto"/>
              <w:jc w:val="right"/>
              <w:rPr>
                <w:sz w:val="16"/>
                <w:szCs w:val="16"/>
              </w:rPr>
            </w:pPr>
            <w:bookmarkStart w:id="884" w:name="XBRL_002382"/>
            <w:r w:rsidRPr="0063337F">
              <w:rPr>
                <w:sz w:val="16"/>
                <w:szCs w:val="16"/>
              </w:rPr>
              <w:t xml:space="preserve"> </w:t>
            </w:r>
            <w:permStart w:id="1500528883" w:edGrp="everyone"/>
            <w:r w:rsidRPr="0063337F">
              <w:rPr>
                <w:sz w:val="16"/>
                <w:szCs w:val="16"/>
              </w:rPr>
              <w:t xml:space="preserve"> 445.149 </w:t>
            </w:r>
            <w:permEnd w:id="1500528883"/>
            <w:r w:rsidRPr="0063337F">
              <w:rPr>
                <w:sz w:val="16"/>
                <w:szCs w:val="16"/>
              </w:rPr>
              <w:t xml:space="preserve"> </w:t>
            </w:r>
            <w:bookmarkEnd w:id="884"/>
          </w:p>
        </w:tc>
        <w:tc>
          <w:tcPr>
            <w:tcW w:w="742" w:type="pct"/>
            <w:vAlign w:val="center"/>
            <w:hideMark/>
          </w:tcPr>
          <w:p w:rsidR="00A40ED5" w:rsidRPr="0063337F" w:rsidRDefault="00A40ED5">
            <w:pPr>
              <w:spacing w:line="276" w:lineRule="auto"/>
              <w:jc w:val="right"/>
              <w:rPr>
                <w:sz w:val="16"/>
                <w:szCs w:val="16"/>
              </w:rPr>
            </w:pPr>
            <w:bookmarkStart w:id="885" w:name="XBRL_002383"/>
            <w:r w:rsidRPr="0063337F">
              <w:rPr>
                <w:sz w:val="16"/>
                <w:szCs w:val="16"/>
              </w:rPr>
              <w:t xml:space="preserve"> </w:t>
            </w:r>
            <w:permStart w:id="764173215" w:edGrp="everyone"/>
            <w:r w:rsidRPr="0063337F">
              <w:rPr>
                <w:sz w:val="16"/>
                <w:szCs w:val="16"/>
              </w:rPr>
              <w:t xml:space="preserve"> 403.474 </w:t>
            </w:r>
            <w:permEnd w:id="764173215"/>
            <w:r w:rsidRPr="0063337F">
              <w:rPr>
                <w:sz w:val="16"/>
                <w:szCs w:val="16"/>
              </w:rPr>
              <w:t xml:space="preserve"> </w:t>
            </w:r>
            <w:bookmarkEnd w:id="885"/>
          </w:p>
        </w:tc>
        <w:tc>
          <w:tcPr>
            <w:tcW w:w="652" w:type="pct"/>
            <w:vAlign w:val="center"/>
            <w:hideMark/>
          </w:tcPr>
          <w:p w:rsidR="00A40ED5" w:rsidRPr="0063337F" w:rsidRDefault="00A40ED5">
            <w:pPr>
              <w:spacing w:line="276" w:lineRule="auto"/>
              <w:jc w:val="right"/>
              <w:rPr>
                <w:sz w:val="16"/>
                <w:szCs w:val="16"/>
              </w:rPr>
            </w:pPr>
            <w:bookmarkStart w:id="886" w:name="XBRL_002384"/>
            <w:r w:rsidRPr="0063337F">
              <w:rPr>
                <w:sz w:val="16"/>
                <w:szCs w:val="16"/>
              </w:rPr>
              <w:t xml:space="preserve"> </w:t>
            </w:r>
            <w:permStart w:id="1873090617" w:edGrp="everyone"/>
            <w:r w:rsidRPr="0063337F">
              <w:rPr>
                <w:sz w:val="16"/>
                <w:szCs w:val="16"/>
              </w:rPr>
              <w:t xml:space="preserve"> 41.675 </w:t>
            </w:r>
            <w:permEnd w:id="1873090617"/>
            <w:r w:rsidRPr="0063337F">
              <w:rPr>
                <w:sz w:val="16"/>
                <w:szCs w:val="16"/>
              </w:rPr>
              <w:t xml:space="preserve"> </w:t>
            </w:r>
            <w:bookmarkEnd w:id="886"/>
          </w:p>
        </w:tc>
        <w:tc>
          <w:tcPr>
            <w:tcW w:w="564" w:type="pct"/>
            <w:vAlign w:val="center"/>
            <w:hideMark/>
          </w:tcPr>
          <w:p w:rsidR="00A40ED5" w:rsidRPr="0063337F" w:rsidRDefault="00A40ED5">
            <w:pPr>
              <w:spacing w:line="276" w:lineRule="auto"/>
              <w:jc w:val="right"/>
              <w:rPr>
                <w:sz w:val="16"/>
                <w:szCs w:val="16"/>
              </w:rPr>
            </w:pPr>
            <w:bookmarkStart w:id="887" w:name="XBRL_002385"/>
            <w:r w:rsidRPr="0063337F">
              <w:rPr>
                <w:sz w:val="16"/>
                <w:szCs w:val="16"/>
              </w:rPr>
              <w:t xml:space="preserve"> </w:t>
            </w:r>
            <w:permStart w:id="763712848" w:edGrp="everyone"/>
            <w:r w:rsidRPr="0063337F">
              <w:rPr>
                <w:vanish/>
                <w:color w:val="FF0000"/>
                <w:sz w:val="16"/>
                <w:szCs w:val="16"/>
              </w:rPr>
              <w:t>@T280704@T280704End</w:t>
            </w:r>
            <w:r w:rsidRPr="0063337F">
              <w:rPr>
                <w:sz w:val="16"/>
                <w:szCs w:val="16"/>
              </w:rPr>
              <w:t xml:space="preserve"> </w:t>
            </w:r>
            <w:permEnd w:id="763712848"/>
            <w:r w:rsidRPr="0063337F">
              <w:rPr>
                <w:sz w:val="16"/>
                <w:szCs w:val="16"/>
              </w:rPr>
              <w:t xml:space="preserve"> </w:t>
            </w:r>
            <w:bookmarkEnd w:id="887"/>
          </w:p>
        </w:tc>
      </w:tr>
      <w:tr w:rsidR="0063337F" w:rsidRPr="0063337F" w:rsidTr="0063337F">
        <w:tc>
          <w:tcPr>
            <w:tcW w:w="753" w:type="pct"/>
            <w:shd w:val="clear" w:color="auto" w:fill="DDDDDD"/>
            <w:vAlign w:val="center"/>
            <w:hideMark/>
          </w:tcPr>
          <w:p w:rsidR="00A40ED5" w:rsidRPr="0063337F" w:rsidRDefault="00354455" w:rsidP="0063337F">
            <w:pPr>
              <w:spacing w:line="276" w:lineRule="auto"/>
              <w:rPr>
                <w:b/>
                <w:color w:val="000080"/>
                <w:sz w:val="16"/>
                <w:szCs w:val="16"/>
              </w:rPr>
            </w:pPr>
            <w:r w:rsidRPr="0063337F">
              <w:rPr>
                <w:b/>
                <w:color w:val="000080"/>
                <w:sz w:val="16"/>
                <w:szCs w:val="16"/>
              </w:rPr>
              <w:t xml:space="preserve">Tot. </w:t>
            </w:r>
            <w:proofErr w:type="spellStart"/>
            <w:r w:rsidR="0063337F">
              <w:rPr>
                <w:b/>
                <w:color w:val="000080"/>
                <w:sz w:val="16"/>
                <w:szCs w:val="16"/>
              </w:rPr>
              <w:t>cred</w:t>
            </w:r>
            <w:proofErr w:type="spellEnd"/>
            <w:r w:rsidR="0063337F">
              <w:rPr>
                <w:b/>
                <w:color w:val="000080"/>
                <w:sz w:val="16"/>
                <w:szCs w:val="16"/>
              </w:rPr>
              <w:t xml:space="preserve"> iscritti nell'</w:t>
            </w:r>
            <w:proofErr w:type="spellStart"/>
            <w:r w:rsidR="0063337F">
              <w:rPr>
                <w:b/>
                <w:color w:val="000080"/>
                <w:sz w:val="16"/>
                <w:szCs w:val="16"/>
              </w:rPr>
              <w:t>att</w:t>
            </w:r>
            <w:proofErr w:type="spellEnd"/>
            <w:r w:rsidR="0063337F">
              <w:rPr>
                <w:b/>
                <w:color w:val="000080"/>
                <w:sz w:val="16"/>
                <w:szCs w:val="16"/>
              </w:rPr>
              <w:t xml:space="preserve"> </w:t>
            </w:r>
            <w:proofErr w:type="spellStart"/>
            <w:r w:rsidR="0063337F">
              <w:rPr>
                <w:b/>
                <w:color w:val="000080"/>
                <w:sz w:val="16"/>
                <w:szCs w:val="16"/>
              </w:rPr>
              <w:t>circ</w:t>
            </w:r>
            <w:proofErr w:type="spellEnd"/>
          </w:p>
        </w:tc>
        <w:tc>
          <w:tcPr>
            <w:tcW w:w="742" w:type="pct"/>
            <w:shd w:val="clear" w:color="auto" w:fill="DDDDDD"/>
            <w:vAlign w:val="center"/>
            <w:hideMark/>
          </w:tcPr>
          <w:p w:rsidR="00A40ED5" w:rsidRPr="0063337F" w:rsidRDefault="00A40ED5">
            <w:pPr>
              <w:spacing w:line="276" w:lineRule="auto"/>
              <w:jc w:val="right"/>
              <w:rPr>
                <w:b/>
                <w:color w:val="000080"/>
                <w:sz w:val="16"/>
                <w:szCs w:val="16"/>
              </w:rPr>
            </w:pPr>
            <w:bookmarkStart w:id="888" w:name="XBRL_002386"/>
            <w:permStart w:id="1755280854" w:edGrp="everyone"/>
            <w:r w:rsidRPr="0063337F">
              <w:rPr>
                <w:b/>
                <w:color w:val="000080"/>
                <w:sz w:val="16"/>
                <w:szCs w:val="16"/>
              </w:rPr>
              <w:t xml:space="preserve">15.838.343 </w:t>
            </w:r>
            <w:permEnd w:id="1755280854"/>
            <w:r w:rsidRPr="0063337F">
              <w:rPr>
                <w:b/>
                <w:color w:val="000080"/>
                <w:sz w:val="16"/>
                <w:szCs w:val="16"/>
              </w:rPr>
              <w:t xml:space="preserve"> </w:t>
            </w:r>
            <w:bookmarkEnd w:id="888"/>
          </w:p>
        </w:tc>
        <w:tc>
          <w:tcPr>
            <w:tcW w:w="806" w:type="pct"/>
            <w:shd w:val="clear" w:color="auto" w:fill="DDDDDD"/>
            <w:vAlign w:val="center"/>
            <w:hideMark/>
          </w:tcPr>
          <w:p w:rsidR="00A40ED5" w:rsidRPr="0063337F" w:rsidRDefault="00A40ED5">
            <w:pPr>
              <w:spacing w:line="276" w:lineRule="auto"/>
              <w:jc w:val="right"/>
              <w:rPr>
                <w:b/>
                <w:color w:val="000080"/>
                <w:sz w:val="16"/>
                <w:szCs w:val="16"/>
              </w:rPr>
            </w:pPr>
            <w:bookmarkStart w:id="889" w:name="XBRL_002387"/>
            <w:r w:rsidRPr="0063337F">
              <w:rPr>
                <w:b/>
                <w:color w:val="000080"/>
                <w:sz w:val="16"/>
                <w:szCs w:val="16"/>
              </w:rPr>
              <w:t xml:space="preserve"> </w:t>
            </w:r>
            <w:permStart w:id="866737259" w:edGrp="everyone"/>
            <w:r w:rsidRPr="0063337F">
              <w:rPr>
                <w:b/>
                <w:vanish/>
                <w:color w:val="000080"/>
                <w:sz w:val="16"/>
                <w:szCs w:val="16"/>
              </w:rPr>
              <w:t>@V000140</w:t>
            </w:r>
            <w:r w:rsidRPr="0063337F">
              <w:rPr>
                <w:b/>
                <w:color w:val="000080"/>
                <w:sz w:val="16"/>
                <w:szCs w:val="16"/>
              </w:rPr>
              <w:t>5.076.947</w:t>
            </w:r>
            <w:r w:rsidRPr="0063337F">
              <w:rPr>
                <w:b/>
                <w:vanish/>
                <w:color w:val="000080"/>
                <w:sz w:val="16"/>
                <w:szCs w:val="16"/>
              </w:rPr>
              <w:t>@V000140End</w:t>
            </w:r>
            <w:r w:rsidRPr="0063337F">
              <w:rPr>
                <w:b/>
                <w:color w:val="000080"/>
                <w:sz w:val="16"/>
                <w:szCs w:val="16"/>
              </w:rPr>
              <w:t xml:space="preserve"> </w:t>
            </w:r>
            <w:permEnd w:id="866737259"/>
            <w:r w:rsidRPr="0063337F">
              <w:rPr>
                <w:b/>
                <w:color w:val="000080"/>
                <w:sz w:val="16"/>
                <w:szCs w:val="16"/>
              </w:rPr>
              <w:t xml:space="preserve"> </w:t>
            </w:r>
            <w:bookmarkEnd w:id="889"/>
          </w:p>
        </w:tc>
        <w:tc>
          <w:tcPr>
            <w:tcW w:w="742" w:type="pct"/>
            <w:shd w:val="clear" w:color="auto" w:fill="DDDDDD"/>
            <w:vAlign w:val="center"/>
            <w:hideMark/>
          </w:tcPr>
          <w:p w:rsidR="00A40ED5" w:rsidRPr="0063337F" w:rsidRDefault="00A40ED5">
            <w:pPr>
              <w:spacing w:line="276" w:lineRule="auto"/>
              <w:jc w:val="right"/>
              <w:rPr>
                <w:b/>
                <w:color w:val="000080"/>
                <w:sz w:val="16"/>
                <w:szCs w:val="16"/>
              </w:rPr>
            </w:pPr>
            <w:bookmarkStart w:id="890" w:name="XBRL_002388"/>
            <w:permStart w:id="623777273" w:edGrp="everyone"/>
            <w:r w:rsidRPr="0063337F">
              <w:rPr>
                <w:b/>
                <w:color w:val="000080"/>
                <w:sz w:val="16"/>
                <w:szCs w:val="16"/>
              </w:rPr>
              <w:t xml:space="preserve">20.915.290 </w:t>
            </w:r>
            <w:permEnd w:id="623777273"/>
            <w:r w:rsidRPr="0063337F">
              <w:rPr>
                <w:b/>
                <w:color w:val="000080"/>
                <w:sz w:val="16"/>
                <w:szCs w:val="16"/>
              </w:rPr>
              <w:t xml:space="preserve"> </w:t>
            </w:r>
            <w:bookmarkEnd w:id="890"/>
          </w:p>
        </w:tc>
        <w:tc>
          <w:tcPr>
            <w:tcW w:w="742" w:type="pct"/>
            <w:shd w:val="clear" w:color="auto" w:fill="DDDDDD"/>
            <w:vAlign w:val="center"/>
            <w:hideMark/>
          </w:tcPr>
          <w:p w:rsidR="00A40ED5" w:rsidRPr="0063337F" w:rsidRDefault="00A40ED5">
            <w:pPr>
              <w:spacing w:line="276" w:lineRule="auto"/>
              <w:jc w:val="right"/>
              <w:rPr>
                <w:b/>
                <w:color w:val="000080"/>
                <w:sz w:val="16"/>
                <w:szCs w:val="16"/>
              </w:rPr>
            </w:pPr>
            <w:bookmarkStart w:id="891" w:name="XBRL_002389"/>
            <w:permStart w:id="2026050276" w:edGrp="everyone"/>
            <w:r w:rsidRPr="0063337F">
              <w:rPr>
                <w:b/>
                <w:vanish/>
                <w:color w:val="000080"/>
                <w:sz w:val="16"/>
                <w:szCs w:val="16"/>
              </w:rPr>
              <w:t>@T280902</w:t>
            </w:r>
            <w:r w:rsidRPr="0063337F">
              <w:rPr>
                <w:b/>
                <w:color w:val="000080"/>
                <w:sz w:val="16"/>
                <w:szCs w:val="16"/>
              </w:rPr>
              <w:t>20.873.615</w:t>
            </w:r>
            <w:r w:rsidRPr="0063337F">
              <w:rPr>
                <w:b/>
                <w:vanish/>
                <w:color w:val="000080"/>
                <w:sz w:val="16"/>
                <w:szCs w:val="16"/>
              </w:rPr>
              <w:t>@T280902End</w:t>
            </w:r>
            <w:r w:rsidRPr="0063337F">
              <w:rPr>
                <w:b/>
                <w:color w:val="000080"/>
                <w:sz w:val="16"/>
                <w:szCs w:val="16"/>
              </w:rPr>
              <w:t xml:space="preserve"> </w:t>
            </w:r>
            <w:permEnd w:id="2026050276"/>
            <w:r w:rsidRPr="0063337F">
              <w:rPr>
                <w:b/>
                <w:color w:val="000080"/>
                <w:sz w:val="16"/>
                <w:szCs w:val="16"/>
              </w:rPr>
              <w:t xml:space="preserve"> </w:t>
            </w:r>
            <w:bookmarkEnd w:id="891"/>
          </w:p>
        </w:tc>
        <w:tc>
          <w:tcPr>
            <w:tcW w:w="652" w:type="pct"/>
            <w:shd w:val="clear" w:color="auto" w:fill="DDDDDD"/>
            <w:vAlign w:val="center"/>
            <w:hideMark/>
          </w:tcPr>
          <w:p w:rsidR="00A40ED5" w:rsidRPr="0063337F" w:rsidRDefault="00A40ED5">
            <w:pPr>
              <w:spacing w:line="276" w:lineRule="auto"/>
              <w:jc w:val="right"/>
              <w:rPr>
                <w:b/>
                <w:color w:val="000080"/>
                <w:sz w:val="16"/>
                <w:szCs w:val="16"/>
              </w:rPr>
            </w:pPr>
            <w:bookmarkStart w:id="892" w:name="XBRL_002390"/>
            <w:r w:rsidRPr="0063337F">
              <w:rPr>
                <w:b/>
                <w:color w:val="000080"/>
                <w:sz w:val="16"/>
                <w:szCs w:val="16"/>
              </w:rPr>
              <w:t xml:space="preserve"> </w:t>
            </w:r>
            <w:permStart w:id="543300590" w:edGrp="everyone"/>
            <w:r w:rsidRPr="0063337F">
              <w:rPr>
                <w:b/>
                <w:vanish/>
                <w:color w:val="000080"/>
                <w:sz w:val="16"/>
                <w:szCs w:val="16"/>
              </w:rPr>
              <w:t>@X031483</w:t>
            </w:r>
            <w:r w:rsidRPr="0063337F">
              <w:rPr>
                <w:b/>
                <w:color w:val="000080"/>
                <w:sz w:val="16"/>
                <w:szCs w:val="16"/>
              </w:rPr>
              <w:t>41.675</w:t>
            </w:r>
            <w:r w:rsidRPr="0063337F">
              <w:rPr>
                <w:b/>
                <w:vanish/>
                <w:color w:val="000080"/>
                <w:sz w:val="16"/>
                <w:szCs w:val="16"/>
              </w:rPr>
              <w:t>@X031483End</w:t>
            </w:r>
            <w:r w:rsidRPr="0063337F">
              <w:rPr>
                <w:b/>
                <w:color w:val="000080"/>
                <w:sz w:val="16"/>
                <w:szCs w:val="16"/>
              </w:rPr>
              <w:t xml:space="preserve"> </w:t>
            </w:r>
            <w:permEnd w:id="543300590"/>
            <w:r w:rsidRPr="0063337F">
              <w:rPr>
                <w:b/>
                <w:color w:val="000080"/>
                <w:sz w:val="16"/>
                <w:szCs w:val="16"/>
              </w:rPr>
              <w:t xml:space="preserve"> </w:t>
            </w:r>
            <w:bookmarkEnd w:id="892"/>
          </w:p>
        </w:tc>
        <w:tc>
          <w:tcPr>
            <w:tcW w:w="564" w:type="pct"/>
            <w:shd w:val="clear" w:color="auto" w:fill="DDDDDD"/>
            <w:vAlign w:val="center"/>
            <w:hideMark/>
          </w:tcPr>
          <w:p w:rsidR="00A40ED5" w:rsidRPr="0063337F" w:rsidRDefault="00A40ED5">
            <w:pPr>
              <w:spacing w:line="276" w:lineRule="auto"/>
              <w:jc w:val="right"/>
              <w:rPr>
                <w:b/>
                <w:color w:val="000080"/>
                <w:sz w:val="16"/>
                <w:szCs w:val="16"/>
              </w:rPr>
            </w:pPr>
            <w:bookmarkStart w:id="893" w:name="XBRL_002391"/>
            <w:r w:rsidRPr="0063337F">
              <w:rPr>
                <w:b/>
                <w:color w:val="000080"/>
                <w:sz w:val="16"/>
                <w:szCs w:val="16"/>
              </w:rPr>
              <w:t xml:space="preserve"> </w:t>
            </w:r>
            <w:permStart w:id="288625278" w:edGrp="everyone"/>
            <w:r w:rsidRPr="0063337F">
              <w:rPr>
                <w:b/>
                <w:vanish/>
                <w:color w:val="000080"/>
                <w:sz w:val="16"/>
                <w:szCs w:val="16"/>
              </w:rPr>
              <w:t>@X031106@X031106End</w:t>
            </w:r>
            <w:r w:rsidRPr="0063337F">
              <w:rPr>
                <w:b/>
                <w:color w:val="000080"/>
                <w:sz w:val="16"/>
                <w:szCs w:val="16"/>
              </w:rPr>
              <w:t xml:space="preserve"> </w:t>
            </w:r>
            <w:permEnd w:id="288625278"/>
            <w:r w:rsidRPr="0063337F">
              <w:rPr>
                <w:b/>
                <w:color w:val="000080"/>
                <w:sz w:val="16"/>
                <w:szCs w:val="16"/>
              </w:rPr>
              <w:t xml:space="preserve"> </w:t>
            </w:r>
            <w:bookmarkEnd w:id="893"/>
          </w:p>
        </w:tc>
      </w:tr>
    </w:tbl>
    <w:p w:rsidR="00A40ED5" w:rsidRDefault="00A40ED5" w:rsidP="00452163">
      <w:pPr>
        <w:pStyle w:val="Nessunaspaziatura"/>
        <w:rPr>
          <w:rFonts w:ascii="Arial" w:hAnsi="Arial" w:cs="Arial"/>
          <w:b/>
          <w:color w:val="000080"/>
        </w:rPr>
      </w:pPr>
      <w:bookmarkStart w:id="894" w:name="T0085"/>
      <w:bookmarkEnd w:id="845"/>
      <w:r w:rsidRPr="007A7437">
        <w:rPr>
          <w:rFonts w:ascii="Arial" w:hAnsi="Arial" w:cs="Arial"/>
          <w:b/>
          <w:color w:val="000080"/>
        </w:rPr>
        <w:t>Commento, variazioni dei crediti iscritti nell'attivo circolante</w:t>
      </w:r>
    </w:p>
    <w:p w:rsidR="007A7437" w:rsidRPr="007A7437" w:rsidRDefault="007A7437" w:rsidP="00452163">
      <w:pPr>
        <w:pStyle w:val="Nessunaspaziatura"/>
        <w:rPr>
          <w:rFonts w:ascii="Arial" w:hAnsi="Arial" w:cs="Arial"/>
          <w:color w:val="000080"/>
          <w:sz w:val="20"/>
          <w:szCs w:val="20"/>
        </w:rPr>
      </w:pPr>
    </w:p>
    <w:p w:rsidR="00A40ED5" w:rsidRPr="00E57248" w:rsidRDefault="00A40ED5" w:rsidP="00176D6E">
      <w:pPr>
        <w:widowControl w:val="0"/>
        <w:ind w:right="1"/>
        <w:jc w:val="both"/>
        <w:rPr>
          <w:color w:val="000000"/>
        </w:rPr>
      </w:pPr>
      <w:bookmarkStart w:id="895" w:name="XBRL_Tab_0085_1"/>
      <w:bookmarkStart w:id="896" w:name="XBRL_002392"/>
      <w:permStart w:id="457391341" w:edGrp="everyone"/>
      <w:r w:rsidRPr="00E57248">
        <w:rPr>
          <w:color w:val="000000"/>
        </w:rPr>
        <w:t xml:space="preserve">I crediti di ammontare rilevante al </w:t>
      </w:r>
      <w:r w:rsidRPr="00E57248">
        <w:rPr>
          <w:vanish/>
          <w:color w:val="FF0000"/>
        </w:rPr>
        <w:t>@X005000</w:t>
      </w:r>
      <w:r w:rsidRPr="00E57248">
        <w:t>31.12.2015</w:t>
      </w:r>
      <w:r w:rsidRPr="00E57248">
        <w:rPr>
          <w:vanish/>
          <w:color w:val="FF0000"/>
        </w:rPr>
        <w:t>@X005000End</w:t>
      </w:r>
      <w:r w:rsidRPr="00E57248">
        <w:rPr>
          <w:color w:val="000000"/>
        </w:rPr>
        <w:t xml:space="preserve"> sono così costituiti:</w:t>
      </w:r>
    </w:p>
    <w:p w:rsidR="00A40ED5" w:rsidRPr="00E57248" w:rsidRDefault="00A40ED5" w:rsidP="00176D6E">
      <w:pPr>
        <w:widowControl w:val="0"/>
        <w:ind w:right="1"/>
        <w:jc w:val="both"/>
        <w:rPr>
          <w:color w:val="000000"/>
        </w:rPr>
      </w:pPr>
    </w:p>
    <w:p w:rsidR="00A40ED5" w:rsidRPr="00E57248" w:rsidRDefault="00A40ED5" w:rsidP="00176D6E">
      <w:pPr>
        <w:widowControl w:val="0"/>
        <w:numPr>
          <w:ilvl w:val="0"/>
          <w:numId w:val="6"/>
        </w:numPr>
        <w:ind w:right="1"/>
        <w:jc w:val="both"/>
        <w:rPr>
          <w:color w:val="000000"/>
        </w:rPr>
      </w:pPr>
      <w:r w:rsidRPr="00E57248">
        <w:rPr>
          <w:color w:val="000000"/>
        </w:rPr>
        <w:t xml:space="preserve">dalla voce </w:t>
      </w:r>
      <w:r w:rsidR="007A7437">
        <w:rPr>
          <w:b/>
          <w:color w:val="000000"/>
        </w:rPr>
        <w:t>c</w:t>
      </w:r>
      <w:r w:rsidRPr="00E57248">
        <w:rPr>
          <w:b/>
          <w:color w:val="000000"/>
        </w:rPr>
        <w:t>r</w:t>
      </w:r>
      <w:r w:rsidRPr="007A7437">
        <w:rPr>
          <w:b/>
          <w:color w:val="000080"/>
        </w:rPr>
        <w:t xml:space="preserve">editi verso </w:t>
      </w:r>
      <w:r w:rsidR="007A7437">
        <w:rPr>
          <w:b/>
          <w:color w:val="000080"/>
        </w:rPr>
        <w:t>c</w:t>
      </w:r>
      <w:r w:rsidRPr="007A7437">
        <w:rPr>
          <w:b/>
          <w:color w:val="000080"/>
        </w:rPr>
        <w:t>lienti</w:t>
      </w:r>
      <w:r w:rsidRPr="007A7437">
        <w:rPr>
          <w:color w:val="000080"/>
        </w:rPr>
        <w:t xml:space="preserve"> </w:t>
      </w:r>
      <w:r w:rsidRPr="00E57248">
        <w:rPr>
          <w:color w:val="000000"/>
        </w:rPr>
        <w:t>che espone un saldo complessivo di Euro 17.613.989 entro i 12 mesi e rappresenta il credito verso la clientela. L’importo della voce crediti verso clienti è in linea con il fatturato registrato negli ultimi mesi dell’anno;</w:t>
      </w:r>
    </w:p>
    <w:p w:rsidR="00A40ED5" w:rsidRPr="00E57248" w:rsidRDefault="00A40ED5" w:rsidP="00176D6E">
      <w:pPr>
        <w:widowControl w:val="0"/>
        <w:ind w:left="720" w:right="1"/>
        <w:jc w:val="both"/>
        <w:rPr>
          <w:color w:val="000000"/>
        </w:rPr>
      </w:pPr>
    </w:p>
    <w:p w:rsidR="00A40ED5" w:rsidRDefault="00A40ED5" w:rsidP="00176D6E">
      <w:pPr>
        <w:widowControl w:val="0"/>
        <w:numPr>
          <w:ilvl w:val="0"/>
          <w:numId w:val="6"/>
        </w:numPr>
        <w:ind w:hanging="357"/>
        <w:jc w:val="both"/>
        <w:rPr>
          <w:color w:val="000000"/>
        </w:rPr>
      </w:pPr>
      <w:r w:rsidRPr="00E57248">
        <w:rPr>
          <w:color w:val="000000"/>
        </w:rPr>
        <w:t xml:space="preserve">dalla voce “4 bis) </w:t>
      </w:r>
      <w:r w:rsidR="007A7437">
        <w:rPr>
          <w:b/>
          <w:color w:val="000080"/>
        </w:rPr>
        <w:t>per crediti tributari</w:t>
      </w:r>
      <w:r w:rsidRPr="00E57248">
        <w:rPr>
          <w:color w:val="000000"/>
        </w:rPr>
        <w:t>” entro i 12 mesi pari ad Euro 2.856.152 formata dai seguenti crediti:</w:t>
      </w:r>
    </w:p>
    <w:p w:rsidR="009C36AA" w:rsidRPr="009C36AA" w:rsidRDefault="009C36AA" w:rsidP="009C36AA">
      <w:pPr>
        <w:widowControl w:val="0"/>
        <w:jc w:val="both"/>
        <w:rPr>
          <w:color w:val="000000"/>
          <w:sz w:val="10"/>
          <w:szCs w:val="10"/>
        </w:rPr>
      </w:pPr>
    </w:p>
    <w:p w:rsidR="00A40ED5" w:rsidRPr="00E57248" w:rsidRDefault="00A40ED5" w:rsidP="00176D6E">
      <w:pPr>
        <w:widowControl w:val="0"/>
        <w:numPr>
          <w:ilvl w:val="0"/>
          <w:numId w:val="8"/>
        </w:numPr>
        <w:spacing w:line="360" w:lineRule="auto"/>
        <w:ind w:hanging="357"/>
        <w:jc w:val="both"/>
        <w:rPr>
          <w:color w:val="000000"/>
        </w:rPr>
      </w:pPr>
      <w:r w:rsidRPr="00E57248">
        <w:rPr>
          <w:color w:val="000000"/>
        </w:rPr>
        <w:t>per l’importo di Euro 2.853.719 dal credito iva formatosi nell’anno 2015;</w:t>
      </w:r>
    </w:p>
    <w:p w:rsidR="00A40ED5" w:rsidRPr="00E57248" w:rsidRDefault="00A40ED5" w:rsidP="00176D6E">
      <w:pPr>
        <w:widowControl w:val="0"/>
        <w:numPr>
          <w:ilvl w:val="0"/>
          <w:numId w:val="8"/>
        </w:numPr>
        <w:spacing w:line="360" w:lineRule="auto"/>
        <w:ind w:hanging="357"/>
        <w:jc w:val="both"/>
        <w:rPr>
          <w:color w:val="000000"/>
        </w:rPr>
      </w:pPr>
      <w:r w:rsidRPr="00E57248">
        <w:rPr>
          <w:color w:val="000000"/>
        </w:rPr>
        <w:t>per l’importo di Euro 2.432 dal credito IRES per ritenute subite nell’anno 2015, detto credito verrà utilizzato in compensazione con altri debiti tributari e contributivi nel corso del 2016;</w:t>
      </w:r>
    </w:p>
    <w:p w:rsidR="00A40ED5" w:rsidRDefault="00A40ED5" w:rsidP="00176D6E">
      <w:pPr>
        <w:widowControl w:val="0"/>
        <w:numPr>
          <w:ilvl w:val="0"/>
          <w:numId w:val="6"/>
        </w:numPr>
        <w:ind w:right="1"/>
        <w:jc w:val="both"/>
        <w:rPr>
          <w:color w:val="000000"/>
        </w:rPr>
      </w:pPr>
      <w:r w:rsidRPr="00E57248">
        <w:rPr>
          <w:color w:val="000000"/>
        </w:rPr>
        <w:t>dalla voce “</w:t>
      </w:r>
      <w:r w:rsidR="007A7437">
        <w:rPr>
          <w:b/>
          <w:color w:val="000080"/>
        </w:rPr>
        <w:t>crediti verso altri</w:t>
      </w:r>
      <w:r w:rsidRPr="00E57248">
        <w:rPr>
          <w:color w:val="000000"/>
        </w:rPr>
        <w:t>” entro i 12 mesi per Euro 445.149 formata per la maggior parte dal credito</w:t>
      </w:r>
      <w:r w:rsidR="00452163">
        <w:rPr>
          <w:color w:val="000000"/>
        </w:rPr>
        <w:t xml:space="preserve"> verso il CONAI per l’anno 2015;</w:t>
      </w:r>
    </w:p>
    <w:p w:rsidR="007A7437" w:rsidRPr="00E57248" w:rsidRDefault="007A7437" w:rsidP="00176D6E">
      <w:pPr>
        <w:widowControl w:val="0"/>
        <w:ind w:left="720" w:right="1"/>
        <w:jc w:val="both"/>
        <w:rPr>
          <w:color w:val="000000"/>
        </w:rPr>
      </w:pPr>
    </w:p>
    <w:p w:rsidR="00A40ED5" w:rsidRPr="00E57248" w:rsidRDefault="00A40ED5" w:rsidP="00176D6E">
      <w:pPr>
        <w:widowControl w:val="0"/>
        <w:numPr>
          <w:ilvl w:val="0"/>
          <w:numId w:val="6"/>
        </w:numPr>
        <w:ind w:right="1"/>
        <w:jc w:val="both"/>
        <w:rPr>
          <w:color w:val="000000"/>
          <w:szCs w:val="20"/>
        </w:rPr>
      </w:pPr>
      <w:r w:rsidRPr="00E57248">
        <w:rPr>
          <w:color w:val="000000"/>
        </w:rPr>
        <w:t>dalla voce “</w:t>
      </w:r>
      <w:r w:rsidR="007A7437">
        <w:rPr>
          <w:b/>
          <w:color w:val="000080"/>
        </w:rPr>
        <w:t>crediti verso altri</w:t>
      </w:r>
      <w:r w:rsidRPr="00E57248">
        <w:rPr>
          <w:color w:val="000000"/>
        </w:rPr>
        <w:t>” oltre i 12 mesi per Euro 41.675 che espone i depositi cauzionali versati a fronte di contratti per le forniture di acqua ed energia elettrica, depositi cauzionali su contratti di locazione e le somme corrisposte sui contratti di locazione delle autovetture in uso presso l</w:t>
      </w:r>
      <w:r w:rsidR="00176D6E">
        <w:rPr>
          <w:color w:val="000000"/>
        </w:rPr>
        <w:t xml:space="preserve">a </w:t>
      </w:r>
      <w:proofErr w:type="spellStart"/>
      <w:r w:rsidR="00176D6E">
        <w:rPr>
          <w:color w:val="000000"/>
        </w:rPr>
        <w:t>Coperativa</w:t>
      </w:r>
      <w:proofErr w:type="spellEnd"/>
      <w:r w:rsidRPr="00E57248">
        <w:rPr>
          <w:color w:val="000000"/>
        </w:rPr>
        <w:t xml:space="preserve"> oltre che al deposito presso il Comune di Oderzo per oneri dovuti per la costruzione dell’ampliamento del fabbricato esistente.</w:t>
      </w:r>
      <w:bookmarkStart w:id="897" w:name="XBRL_Tab_0085_2"/>
      <w:bookmarkStart w:id="898" w:name="Wizard_ExtraG"/>
      <w:bookmarkEnd w:id="895"/>
    </w:p>
    <w:bookmarkEnd w:id="897"/>
    <w:bookmarkEnd w:id="898"/>
    <w:permEnd w:id="457391341"/>
    <w:p w:rsidR="00A40ED5" w:rsidRDefault="00A40ED5" w:rsidP="00452163">
      <w:r w:rsidRPr="00E57248">
        <w:rPr>
          <w:color w:val="000000"/>
          <w:szCs w:val="20"/>
        </w:rPr>
        <w:t xml:space="preserve"> </w:t>
      </w:r>
      <w:bookmarkEnd w:id="896"/>
    </w:p>
    <w:p w:rsidR="00452163" w:rsidRPr="00E57248" w:rsidRDefault="00452163" w:rsidP="00452163"/>
    <w:p w:rsidR="00A40ED5" w:rsidRDefault="00A40ED5" w:rsidP="00452163">
      <w:pPr>
        <w:pStyle w:val="Nessunaspaziatura"/>
        <w:rPr>
          <w:rFonts w:ascii="Arial" w:hAnsi="Arial" w:cs="Arial"/>
          <w:b/>
          <w:color w:val="000080"/>
        </w:rPr>
      </w:pPr>
      <w:bookmarkStart w:id="899" w:name="T0087"/>
      <w:bookmarkEnd w:id="894"/>
      <w:r w:rsidRPr="00452163">
        <w:rPr>
          <w:rFonts w:ascii="Arial" w:hAnsi="Arial" w:cs="Arial"/>
          <w:b/>
          <w:color w:val="000080"/>
        </w:rPr>
        <w:t>Introduzione, suddivisione dei crediti iscritti nell'attivo circolante per area geografica</w:t>
      </w:r>
    </w:p>
    <w:p w:rsidR="00452163" w:rsidRPr="00452163" w:rsidRDefault="00452163" w:rsidP="00452163">
      <w:pPr>
        <w:pStyle w:val="Nessunaspaziatura"/>
        <w:rPr>
          <w:rFonts w:ascii="Arial" w:hAnsi="Arial" w:cs="Arial"/>
          <w:color w:val="000080"/>
          <w:sz w:val="20"/>
          <w:szCs w:val="20"/>
        </w:rPr>
      </w:pPr>
    </w:p>
    <w:p w:rsidR="00A40ED5" w:rsidRPr="00E57248" w:rsidRDefault="00A40ED5" w:rsidP="00452163">
      <w:bookmarkStart w:id="900" w:name="XBRL_Tab_0087"/>
      <w:bookmarkStart w:id="901" w:name="XBRL_002393"/>
      <w:permStart w:id="812124791" w:edGrp="everyone"/>
      <w:r w:rsidRPr="00E57248">
        <w:t xml:space="preserve">La ripartizione dei crediti </w:t>
      </w:r>
      <w:r w:rsidRPr="00E57248">
        <w:rPr>
          <w:color w:val="000000"/>
        </w:rPr>
        <w:t xml:space="preserve">al </w:t>
      </w:r>
      <w:r w:rsidRPr="00E57248">
        <w:rPr>
          <w:vanish/>
          <w:color w:val="FF0000"/>
        </w:rPr>
        <w:t>@X005000</w:t>
      </w:r>
      <w:r w:rsidRPr="00E57248">
        <w:t>31.12.2015</w:t>
      </w:r>
      <w:r w:rsidRPr="00E57248">
        <w:rPr>
          <w:vanish/>
          <w:color w:val="FF0000"/>
        </w:rPr>
        <w:t>@X005000End</w:t>
      </w:r>
      <w:r w:rsidRPr="00E57248">
        <w:rPr>
          <w:color w:val="000000"/>
        </w:rPr>
        <w:t xml:space="preserve"> secondo area geografica è riportata nella tabella seguente (</w:t>
      </w:r>
      <w:r w:rsidRPr="00E57248">
        <w:t>articolo 2427, primo comma, n. 6, C.c.)</w:t>
      </w:r>
      <w:r w:rsidRPr="00E57248">
        <w:rPr>
          <w:color w:val="000000"/>
        </w:rPr>
        <w:t>.</w:t>
      </w:r>
      <w:bookmarkEnd w:id="900"/>
    </w:p>
    <w:bookmarkEnd w:id="901"/>
    <w:permEnd w:id="812124791"/>
    <w:p w:rsidR="00A40ED5" w:rsidRDefault="00A40ED5" w:rsidP="00452163"/>
    <w:p w:rsidR="00452163" w:rsidRPr="00E57248" w:rsidRDefault="00452163" w:rsidP="00452163"/>
    <w:p w:rsidR="00A40ED5" w:rsidRDefault="00A40ED5" w:rsidP="00452163">
      <w:pPr>
        <w:pStyle w:val="Nessunaspaziatura"/>
        <w:rPr>
          <w:rFonts w:ascii="Arial" w:hAnsi="Arial" w:cs="Arial"/>
          <w:b/>
          <w:color w:val="000080"/>
        </w:rPr>
      </w:pPr>
      <w:bookmarkStart w:id="902" w:name="T0088_T_0011_T_0001"/>
      <w:bookmarkEnd w:id="899"/>
      <w:r w:rsidRPr="00452163">
        <w:rPr>
          <w:rFonts w:ascii="Arial" w:hAnsi="Arial" w:cs="Arial"/>
          <w:b/>
          <w:color w:val="000080"/>
        </w:rPr>
        <w:t>Dettagli sui crediti iscritti nell'attivo circolante suddivisi per area geografica (prospetto)</w:t>
      </w:r>
    </w:p>
    <w:p w:rsidR="00452163" w:rsidRPr="00452163" w:rsidRDefault="00452163" w:rsidP="00452163">
      <w:pPr>
        <w:pStyle w:val="Nessunaspaziatura"/>
        <w:rPr>
          <w:rFonts w:ascii="Arial" w:hAnsi="Arial" w:cs="Arial"/>
          <w:color w:val="000080"/>
          <w:sz w:val="20"/>
          <w:szCs w:val="20"/>
        </w:rPr>
      </w:pPr>
    </w:p>
    <w:tbl>
      <w:tblPr>
        <w:tblW w:w="0" w:type="auto"/>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628"/>
        <w:gridCol w:w="1140"/>
        <w:gridCol w:w="451"/>
        <w:gridCol w:w="451"/>
        <w:gridCol w:w="451"/>
        <w:gridCol w:w="1007"/>
        <w:gridCol w:w="451"/>
        <w:gridCol w:w="857"/>
        <w:gridCol w:w="1140"/>
      </w:tblGrid>
      <w:tr w:rsidR="00452163" w:rsidRPr="00452163" w:rsidTr="00452163">
        <w:trPr>
          <w:cantSplit/>
          <w:trHeight w:val="1588"/>
        </w:trPr>
        <w:tc>
          <w:tcPr>
            <w:tcW w:w="0" w:type="auto"/>
            <w:shd w:val="clear" w:color="auto" w:fill="DDDDDD"/>
            <w:textDirection w:val="btLr"/>
            <w:vAlign w:val="center"/>
            <w:hideMark/>
          </w:tcPr>
          <w:p w:rsidR="00A40ED5" w:rsidRPr="00452163" w:rsidRDefault="00A40ED5">
            <w:pPr>
              <w:spacing w:line="276" w:lineRule="auto"/>
              <w:ind w:left="113" w:right="113"/>
              <w:rPr>
                <w:b/>
                <w:color w:val="000080"/>
                <w:sz w:val="18"/>
                <w:szCs w:val="18"/>
              </w:rPr>
            </w:pPr>
            <w:r w:rsidRPr="00452163">
              <w:rPr>
                <w:b/>
                <w:color w:val="000080"/>
                <w:sz w:val="18"/>
                <w:szCs w:val="18"/>
              </w:rPr>
              <w:t>Area geografica</w:t>
            </w:r>
          </w:p>
        </w:tc>
        <w:tc>
          <w:tcPr>
            <w:tcW w:w="0" w:type="auto"/>
            <w:shd w:val="clear" w:color="auto" w:fill="DDDDDD"/>
            <w:textDirection w:val="btLr"/>
            <w:vAlign w:val="center"/>
            <w:hideMark/>
          </w:tcPr>
          <w:p w:rsidR="00A40ED5" w:rsidRPr="00452163" w:rsidRDefault="00A40ED5">
            <w:pPr>
              <w:spacing w:line="276" w:lineRule="auto"/>
              <w:ind w:left="113" w:right="113"/>
              <w:rPr>
                <w:b/>
                <w:color w:val="000080"/>
                <w:sz w:val="18"/>
                <w:szCs w:val="18"/>
              </w:rPr>
            </w:pPr>
            <w:r w:rsidRPr="00452163">
              <w:rPr>
                <w:b/>
                <w:color w:val="000080"/>
                <w:sz w:val="18"/>
                <w:szCs w:val="18"/>
              </w:rPr>
              <w:t>Crediti verso clienti iscritti nell'attivo circolante</w:t>
            </w:r>
          </w:p>
        </w:tc>
        <w:tc>
          <w:tcPr>
            <w:tcW w:w="0" w:type="auto"/>
            <w:shd w:val="clear" w:color="auto" w:fill="DDDDDD"/>
            <w:textDirection w:val="btLr"/>
            <w:vAlign w:val="center"/>
            <w:hideMark/>
          </w:tcPr>
          <w:p w:rsidR="00A40ED5" w:rsidRPr="00452163" w:rsidRDefault="00452163" w:rsidP="00452163">
            <w:pPr>
              <w:spacing w:line="276" w:lineRule="auto"/>
              <w:ind w:left="113" w:right="113"/>
              <w:rPr>
                <w:b/>
                <w:color w:val="000080"/>
                <w:sz w:val="18"/>
                <w:szCs w:val="18"/>
              </w:rPr>
            </w:pPr>
            <w:proofErr w:type="spellStart"/>
            <w:r>
              <w:rPr>
                <w:b/>
                <w:color w:val="000080"/>
                <w:sz w:val="18"/>
                <w:szCs w:val="18"/>
              </w:rPr>
              <w:t>Cred.v</w:t>
            </w:r>
            <w:proofErr w:type="spellEnd"/>
            <w:r>
              <w:rPr>
                <w:b/>
                <w:color w:val="000080"/>
                <w:sz w:val="18"/>
                <w:szCs w:val="18"/>
              </w:rPr>
              <w:t>/</w:t>
            </w:r>
            <w:r w:rsidR="00A40ED5" w:rsidRPr="00452163">
              <w:rPr>
                <w:b/>
                <w:color w:val="000080"/>
                <w:sz w:val="18"/>
                <w:szCs w:val="18"/>
              </w:rPr>
              <w:t>controllate iscritti nell'attivo circolante</w:t>
            </w:r>
          </w:p>
        </w:tc>
        <w:tc>
          <w:tcPr>
            <w:tcW w:w="0" w:type="auto"/>
            <w:shd w:val="clear" w:color="auto" w:fill="DDDDDD"/>
            <w:textDirection w:val="btLr"/>
            <w:vAlign w:val="center"/>
            <w:hideMark/>
          </w:tcPr>
          <w:p w:rsidR="00A40ED5" w:rsidRPr="00452163" w:rsidRDefault="00A40ED5">
            <w:pPr>
              <w:spacing w:line="276" w:lineRule="auto"/>
              <w:ind w:left="113" w:right="113"/>
              <w:rPr>
                <w:b/>
                <w:color w:val="000080"/>
                <w:sz w:val="18"/>
                <w:szCs w:val="18"/>
              </w:rPr>
            </w:pPr>
            <w:r w:rsidRPr="00452163">
              <w:rPr>
                <w:b/>
                <w:color w:val="000080"/>
                <w:sz w:val="18"/>
                <w:szCs w:val="18"/>
              </w:rPr>
              <w:t>Crediti verso collegate iscritti nell'attivo circolante</w:t>
            </w:r>
          </w:p>
        </w:tc>
        <w:tc>
          <w:tcPr>
            <w:tcW w:w="0" w:type="auto"/>
            <w:shd w:val="clear" w:color="auto" w:fill="DDDDDD"/>
            <w:textDirection w:val="btLr"/>
            <w:vAlign w:val="center"/>
            <w:hideMark/>
          </w:tcPr>
          <w:p w:rsidR="00A40ED5" w:rsidRPr="00452163" w:rsidRDefault="00A40ED5">
            <w:pPr>
              <w:spacing w:line="276" w:lineRule="auto"/>
              <w:ind w:left="113" w:right="113"/>
              <w:rPr>
                <w:b/>
                <w:color w:val="000080"/>
                <w:sz w:val="18"/>
                <w:szCs w:val="18"/>
              </w:rPr>
            </w:pPr>
            <w:r w:rsidRPr="00452163">
              <w:rPr>
                <w:b/>
                <w:color w:val="000080"/>
                <w:sz w:val="18"/>
                <w:szCs w:val="18"/>
              </w:rPr>
              <w:t>Crediti verso controllanti iscritti nell'attivo circolante</w:t>
            </w:r>
          </w:p>
        </w:tc>
        <w:tc>
          <w:tcPr>
            <w:tcW w:w="0" w:type="auto"/>
            <w:shd w:val="clear" w:color="auto" w:fill="DDDDDD"/>
            <w:textDirection w:val="btLr"/>
            <w:vAlign w:val="center"/>
            <w:hideMark/>
          </w:tcPr>
          <w:p w:rsidR="00A40ED5" w:rsidRPr="00452163" w:rsidRDefault="00A40ED5">
            <w:pPr>
              <w:spacing w:line="276" w:lineRule="auto"/>
              <w:ind w:left="113" w:right="113"/>
              <w:rPr>
                <w:b/>
                <w:color w:val="000080"/>
                <w:sz w:val="18"/>
                <w:szCs w:val="18"/>
              </w:rPr>
            </w:pPr>
            <w:r w:rsidRPr="00452163">
              <w:rPr>
                <w:b/>
                <w:color w:val="000080"/>
                <w:sz w:val="18"/>
                <w:szCs w:val="18"/>
              </w:rPr>
              <w:t>Crediti tributari iscritti nell'attivo circolante</w:t>
            </w:r>
          </w:p>
        </w:tc>
        <w:tc>
          <w:tcPr>
            <w:tcW w:w="0" w:type="auto"/>
            <w:shd w:val="clear" w:color="auto" w:fill="DDDDDD"/>
            <w:textDirection w:val="btLr"/>
            <w:vAlign w:val="center"/>
            <w:hideMark/>
          </w:tcPr>
          <w:p w:rsidR="00A40ED5" w:rsidRPr="00452163" w:rsidRDefault="00A40ED5">
            <w:pPr>
              <w:spacing w:line="276" w:lineRule="auto"/>
              <w:ind w:left="113" w:right="113"/>
              <w:rPr>
                <w:b/>
                <w:color w:val="000080"/>
                <w:sz w:val="18"/>
                <w:szCs w:val="18"/>
              </w:rPr>
            </w:pPr>
            <w:r w:rsidRPr="00452163">
              <w:rPr>
                <w:b/>
                <w:color w:val="000080"/>
                <w:sz w:val="18"/>
                <w:szCs w:val="18"/>
              </w:rPr>
              <w:t>Attività per imposte anticipate iscritte nell'attivo circolante</w:t>
            </w:r>
          </w:p>
        </w:tc>
        <w:tc>
          <w:tcPr>
            <w:tcW w:w="0" w:type="auto"/>
            <w:shd w:val="clear" w:color="auto" w:fill="DDDDDD"/>
            <w:textDirection w:val="btLr"/>
            <w:vAlign w:val="center"/>
            <w:hideMark/>
          </w:tcPr>
          <w:p w:rsidR="00A40ED5" w:rsidRPr="00452163" w:rsidRDefault="00A40ED5">
            <w:pPr>
              <w:spacing w:line="276" w:lineRule="auto"/>
              <w:ind w:left="113" w:right="113"/>
              <w:rPr>
                <w:b/>
                <w:color w:val="000080"/>
                <w:sz w:val="18"/>
                <w:szCs w:val="18"/>
              </w:rPr>
            </w:pPr>
            <w:r w:rsidRPr="00452163">
              <w:rPr>
                <w:b/>
                <w:color w:val="000080"/>
                <w:sz w:val="18"/>
                <w:szCs w:val="18"/>
              </w:rPr>
              <w:t>Crediti verso altri iscritti nell'attivo circolante</w:t>
            </w:r>
          </w:p>
        </w:tc>
        <w:tc>
          <w:tcPr>
            <w:tcW w:w="0" w:type="auto"/>
            <w:shd w:val="clear" w:color="auto" w:fill="DDDDDD"/>
            <w:textDirection w:val="btLr"/>
            <w:vAlign w:val="center"/>
            <w:hideMark/>
          </w:tcPr>
          <w:p w:rsidR="00A40ED5" w:rsidRPr="00452163" w:rsidRDefault="00A40ED5">
            <w:pPr>
              <w:spacing w:line="276" w:lineRule="auto"/>
              <w:ind w:left="113" w:right="113"/>
              <w:rPr>
                <w:b/>
                <w:color w:val="000080"/>
                <w:sz w:val="18"/>
                <w:szCs w:val="18"/>
              </w:rPr>
            </w:pPr>
            <w:r w:rsidRPr="00452163">
              <w:rPr>
                <w:b/>
                <w:color w:val="000080"/>
                <w:sz w:val="18"/>
                <w:szCs w:val="18"/>
              </w:rPr>
              <w:t>Totale crediti iscritti nell'attivo circolante</w:t>
            </w:r>
          </w:p>
        </w:tc>
      </w:tr>
      <w:tr w:rsidR="00452163" w:rsidRPr="00452163" w:rsidTr="00452163">
        <w:tc>
          <w:tcPr>
            <w:tcW w:w="0" w:type="auto"/>
            <w:vAlign w:val="center"/>
            <w:hideMark/>
          </w:tcPr>
          <w:p w:rsidR="00A40ED5" w:rsidRPr="00452163" w:rsidRDefault="00A40ED5">
            <w:pPr>
              <w:spacing w:line="276" w:lineRule="auto"/>
              <w:rPr>
                <w:sz w:val="18"/>
                <w:szCs w:val="18"/>
              </w:rPr>
            </w:pPr>
            <w:bookmarkStart w:id="903" w:name="XBRL_002394T_0011"/>
            <w:r w:rsidRPr="00452163">
              <w:rPr>
                <w:sz w:val="18"/>
                <w:szCs w:val="18"/>
              </w:rPr>
              <w:t xml:space="preserve"> </w:t>
            </w:r>
            <w:permStart w:id="2027107654" w:edGrp="everyone"/>
            <w:r w:rsidRPr="00452163">
              <w:rPr>
                <w:vanish/>
                <w:color w:val="FF0000"/>
                <w:sz w:val="18"/>
                <w:szCs w:val="18"/>
              </w:rPr>
              <w:t>@U025605</w:t>
            </w:r>
            <w:r w:rsidRPr="00452163">
              <w:rPr>
                <w:sz w:val="18"/>
                <w:szCs w:val="18"/>
              </w:rPr>
              <w:t>Italia</w:t>
            </w:r>
            <w:r w:rsidRPr="00452163">
              <w:rPr>
                <w:vanish/>
                <w:color w:val="FF0000"/>
                <w:sz w:val="18"/>
                <w:szCs w:val="18"/>
              </w:rPr>
              <w:t>@U025605End</w:t>
            </w:r>
            <w:r w:rsidRPr="00452163">
              <w:rPr>
                <w:sz w:val="18"/>
                <w:szCs w:val="18"/>
              </w:rPr>
              <w:t xml:space="preserve"> </w:t>
            </w:r>
            <w:permEnd w:id="2027107654"/>
            <w:r w:rsidRPr="00452163">
              <w:rPr>
                <w:sz w:val="18"/>
                <w:szCs w:val="18"/>
              </w:rPr>
              <w:t xml:space="preserve"> </w:t>
            </w:r>
            <w:bookmarkEnd w:id="903"/>
          </w:p>
        </w:tc>
        <w:tc>
          <w:tcPr>
            <w:tcW w:w="0" w:type="auto"/>
            <w:vAlign w:val="center"/>
            <w:hideMark/>
          </w:tcPr>
          <w:p w:rsidR="00A40ED5" w:rsidRPr="00452163" w:rsidRDefault="00A40ED5">
            <w:pPr>
              <w:spacing w:line="276" w:lineRule="auto"/>
              <w:jc w:val="right"/>
              <w:rPr>
                <w:sz w:val="18"/>
                <w:szCs w:val="18"/>
              </w:rPr>
            </w:pPr>
            <w:bookmarkStart w:id="904" w:name="XBRL_002395T_0011"/>
            <w:r w:rsidRPr="00452163">
              <w:rPr>
                <w:sz w:val="18"/>
                <w:szCs w:val="18"/>
              </w:rPr>
              <w:t xml:space="preserve"> </w:t>
            </w:r>
            <w:permStart w:id="117641903" w:edGrp="everyone"/>
            <w:r w:rsidRPr="00452163">
              <w:rPr>
                <w:vanish/>
                <w:color w:val="FF0000"/>
                <w:sz w:val="18"/>
                <w:szCs w:val="18"/>
              </w:rPr>
              <w:t>@T290103</w:t>
            </w:r>
            <w:r w:rsidRPr="00452163">
              <w:rPr>
                <w:sz w:val="18"/>
                <w:szCs w:val="18"/>
              </w:rPr>
              <w:t>6.429.282</w:t>
            </w:r>
            <w:r w:rsidRPr="00452163">
              <w:rPr>
                <w:vanish/>
                <w:color w:val="FF0000"/>
                <w:sz w:val="18"/>
                <w:szCs w:val="18"/>
              </w:rPr>
              <w:t>@T290103End</w:t>
            </w:r>
            <w:r w:rsidRPr="00452163">
              <w:rPr>
                <w:sz w:val="18"/>
                <w:szCs w:val="18"/>
              </w:rPr>
              <w:t xml:space="preserve"> </w:t>
            </w:r>
            <w:permEnd w:id="117641903"/>
            <w:r w:rsidRPr="00452163">
              <w:rPr>
                <w:sz w:val="18"/>
                <w:szCs w:val="18"/>
              </w:rPr>
              <w:t xml:space="preserve"> </w:t>
            </w:r>
            <w:bookmarkEnd w:id="904"/>
          </w:p>
        </w:tc>
        <w:tc>
          <w:tcPr>
            <w:tcW w:w="0" w:type="auto"/>
            <w:vAlign w:val="center"/>
            <w:hideMark/>
          </w:tcPr>
          <w:p w:rsidR="00A40ED5" w:rsidRPr="00452163" w:rsidRDefault="00A40ED5">
            <w:pPr>
              <w:spacing w:line="276" w:lineRule="auto"/>
              <w:jc w:val="right"/>
              <w:rPr>
                <w:sz w:val="18"/>
                <w:szCs w:val="18"/>
              </w:rPr>
            </w:pPr>
            <w:bookmarkStart w:id="905" w:name="XBRL_002396T_0011"/>
            <w:r w:rsidRPr="00452163">
              <w:rPr>
                <w:sz w:val="18"/>
                <w:szCs w:val="18"/>
              </w:rPr>
              <w:t xml:space="preserve"> </w:t>
            </w:r>
            <w:permStart w:id="1896292940" w:edGrp="everyone"/>
            <w:r w:rsidRPr="00452163">
              <w:rPr>
                <w:vanish/>
                <w:color w:val="FF0000"/>
                <w:sz w:val="18"/>
                <w:szCs w:val="18"/>
              </w:rPr>
              <w:t>@T290104@T290104End</w:t>
            </w:r>
            <w:r w:rsidRPr="00452163">
              <w:rPr>
                <w:sz w:val="18"/>
                <w:szCs w:val="18"/>
              </w:rPr>
              <w:t xml:space="preserve"> </w:t>
            </w:r>
            <w:permEnd w:id="1896292940"/>
            <w:r w:rsidRPr="00452163">
              <w:rPr>
                <w:sz w:val="18"/>
                <w:szCs w:val="18"/>
              </w:rPr>
              <w:t xml:space="preserve"> </w:t>
            </w:r>
            <w:bookmarkEnd w:id="905"/>
          </w:p>
        </w:tc>
        <w:tc>
          <w:tcPr>
            <w:tcW w:w="0" w:type="auto"/>
            <w:vAlign w:val="center"/>
            <w:hideMark/>
          </w:tcPr>
          <w:p w:rsidR="00A40ED5" w:rsidRPr="00452163" w:rsidRDefault="00A40ED5">
            <w:pPr>
              <w:spacing w:line="276" w:lineRule="auto"/>
              <w:jc w:val="right"/>
              <w:rPr>
                <w:sz w:val="18"/>
                <w:szCs w:val="18"/>
              </w:rPr>
            </w:pPr>
            <w:bookmarkStart w:id="906" w:name="XBRL_002397T_0011"/>
            <w:r w:rsidRPr="00452163">
              <w:rPr>
                <w:sz w:val="18"/>
                <w:szCs w:val="18"/>
              </w:rPr>
              <w:t xml:space="preserve"> </w:t>
            </w:r>
            <w:permStart w:id="967530352" w:edGrp="everyone"/>
            <w:r w:rsidRPr="00452163">
              <w:rPr>
                <w:vanish/>
                <w:color w:val="FF0000"/>
                <w:sz w:val="18"/>
                <w:szCs w:val="18"/>
              </w:rPr>
              <w:t>@T290105@T290105End</w:t>
            </w:r>
            <w:r w:rsidRPr="00452163">
              <w:rPr>
                <w:sz w:val="18"/>
                <w:szCs w:val="18"/>
              </w:rPr>
              <w:t xml:space="preserve"> </w:t>
            </w:r>
            <w:permEnd w:id="967530352"/>
            <w:r w:rsidRPr="00452163">
              <w:rPr>
                <w:sz w:val="18"/>
                <w:szCs w:val="18"/>
              </w:rPr>
              <w:t xml:space="preserve"> </w:t>
            </w:r>
            <w:bookmarkEnd w:id="906"/>
          </w:p>
        </w:tc>
        <w:tc>
          <w:tcPr>
            <w:tcW w:w="0" w:type="auto"/>
            <w:vAlign w:val="center"/>
            <w:hideMark/>
          </w:tcPr>
          <w:p w:rsidR="00A40ED5" w:rsidRPr="00452163" w:rsidRDefault="00A40ED5">
            <w:pPr>
              <w:spacing w:line="276" w:lineRule="auto"/>
              <w:jc w:val="right"/>
              <w:rPr>
                <w:sz w:val="18"/>
                <w:szCs w:val="18"/>
              </w:rPr>
            </w:pPr>
            <w:bookmarkStart w:id="907" w:name="XBRL_002398T_0011"/>
            <w:r w:rsidRPr="00452163">
              <w:rPr>
                <w:sz w:val="18"/>
                <w:szCs w:val="18"/>
              </w:rPr>
              <w:t xml:space="preserve"> </w:t>
            </w:r>
            <w:permStart w:id="541660398" w:edGrp="everyone"/>
            <w:r w:rsidRPr="00452163">
              <w:rPr>
                <w:vanish/>
                <w:color w:val="FF0000"/>
                <w:sz w:val="18"/>
                <w:szCs w:val="18"/>
              </w:rPr>
              <w:t>@T290106@T290106End</w:t>
            </w:r>
            <w:r w:rsidRPr="00452163">
              <w:rPr>
                <w:sz w:val="18"/>
                <w:szCs w:val="18"/>
              </w:rPr>
              <w:t xml:space="preserve"> </w:t>
            </w:r>
            <w:permEnd w:id="541660398"/>
            <w:r w:rsidRPr="00452163">
              <w:rPr>
                <w:sz w:val="18"/>
                <w:szCs w:val="18"/>
              </w:rPr>
              <w:t xml:space="preserve"> </w:t>
            </w:r>
            <w:bookmarkEnd w:id="907"/>
          </w:p>
        </w:tc>
        <w:tc>
          <w:tcPr>
            <w:tcW w:w="0" w:type="auto"/>
            <w:vAlign w:val="center"/>
            <w:hideMark/>
          </w:tcPr>
          <w:p w:rsidR="00A40ED5" w:rsidRPr="00452163" w:rsidRDefault="00A40ED5">
            <w:pPr>
              <w:spacing w:line="276" w:lineRule="auto"/>
              <w:jc w:val="right"/>
              <w:rPr>
                <w:sz w:val="18"/>
                <w:szCs w:val="18"/>
              </w:rPr>
            </w:pPr>
            <w:bookmarkStart w:id="908" w:name="XBRL_002399T_0011"/>
            <w:permStart w:id="564216443" w:edGrp="everyone"/>
            <w:r w:rsidRPr="00452163">
              <w:rPr>
                <w:vanish/>
                <w:color w:val="FF0000"/>
                <w:sz w:val="18"/>
                <w:szCs w:val="18"/>
              </w:rPr>
              <w:t>@X000556</w:t>
            </w:r>
            <w:r w:rsidRPr="00452163">
              <w:rPr>
                <w:sz w:val="18"/>
                <w:szCs w:val="18"/>
              </w:rPr>
              <w:t>2.856.152</w:t>
            </w:r>
            <w:r w:rsidRPr="00452163">
              <w:rPr>
                <w:vanish/>
                <w:color w:val="FF0000"/>
                <w:sz w:val="18"/>
                <w:szCs w:val="18"/>
              </w:rPr>
              <w:t>@X000556End</w:t>
            </w:r>
            <w:r w:rsidRPr="00452163">
              <w:rPr>
                <w:sz w:val="18"/>
                <w:szCs w:val="18"/>
              </w:rPr>
              <w:t xml:space="preserve"> </w:t>
            </w:r>
            <w:permEnd w:id="564216443"/>
            <w:r w:rsidRPr="00452163">
              <w:rPr>
                <w:sz w:val="18"/>
                <w:szCs w:val="18"/>
              </w:rPr>
              <w:t xml:space="preserve"> </w:t>
            </w:r>
            <w:bookmarkEnd w:id="908"/>
          </w:p>
        </w:tc>
        <w:tc>
          <w:tcPr>
            <w:tcW w:w="0" w:type="auto"/>
            <w:vAlign w:val="center"/>
            <w:hideMark/>
          </w:tcPr>
          <w:p w:rsidR="00A40ED5" w:rsidRPr="00452163" w:rsidRDefault="00A40ED5">
            <w:pPr>
              <w:spacing w:line="276" w:lineRule="auto"/>
              <w:jc w:val="right"/>
              <w:rPr>
                <w:sz w:val="18"/>
                <w:szCs w:val="18"/>
              </w:rPr>
            </w:pPr>
            <w:bookmarkStart w:id="909" w:name="XBRL_002400T_0011"/>
            <w:r w:rsidRPr="00452163">
              <w:rPr>
                <w:sz w:val="18"/>
                <w:szCs w:val="18"/>
              </w:rPr>
              <w:t xml:space="preserve"> </w:t>
            </w:r>
            <w:permStart w:id="1313559202" w:edGrp="everyone"/>
            <w:r w:rsidRPr="00452163">
              <w:rPr>
                <w:vanish/>
                <w:color w:val="FF0000"/>
                <w:sz w:val="18"/>
                <w:szCs w:val="18"/>
              </w:rPr>
              <w:t>@X000559@X000559End</w:t>
            </w:r>
            <w:r w:rsidRPr="00452163">
              <w:rPr>
                <w:sz w:val="18"/>
                <w:szCs w:val="18"/>
              </w:rPr>
              <w:t xml:space="preserve"> </w:t>
            </w:r>
            <w:permEnd w:id="1313559202"/>
            <w:r w:rsidRPr="00452163">
              <w:rPr>
                <w:sz w:val="18"/>
                <w:szCs w:val="18"/>
              </w:rPr>
              <w:t xml:space="preserve"> </w:t>
            </w:r>
            <w:bookmarkEnd w:id="909"/>
          </w:p>
        </w:tc>
        <w:tc>
          <w:tcPr>
            <w:tcW w:w="0" w:type="auto"/>
            <w:vAlign w:val="center"/>
            <w:hideMark/>
          </w:tcPr>
          <w:p w:rsidR="00A40ED5" w:rsidRPr="00452163" w:rsidRDefault="00A40ED5">
            <w:pPr>
              <w:spacing w:line="276" w:lineRule="auto"/>
              <w:jc w:val="right"/>
              <w:rPr>
                <w:sz w:val="18"/>
                <w:szCs w:val="18"/>
              </w:rPr>
            </w:pPr>
            <w:bookmarkStart w:id="910" w:name="XBRL_002401T_0011"/>
            <w:permStart w:id="493644143" w:edGrp="everyone"/>
            <w:r w:rsidRPr="00452163">
              <w:rPr>
                <w:vanish/>
                <w:color w:val="FF0000"/>
                <w:sz w:val="18"/>
                <w:szCs w:val="18"/>
              </w:rPr>
              <w:t>@T290107</w:t>
            </w:r>
            <w:r w:rsidRPr="00452163">
              <w:rPr>
                <w:sz w:val="18"/>
                <w:szCs w:val="18"/>
              </w:rPr>
              <w:t>445.149</w:t>
            </w:r>
            <w:r w:rsidRPr="00452163">
              <w:rPr>
                <w:vanish/>
                <w:color w:val="FF0000"/>
                <w:sz w:val="18"/>
                <w:szCs w:val="18"/>
              </w:rPr>
              <w:t>@T290107End</w:t>
            </w:r>
            <w:r w:rsidRPr="00452163">
              <w:rPr>
                <w:sz w:val="18"/>
                <w:szCs w:val="18"/>
              </w:rPr>
              <w:t xml:space="preserve"> </w:t>
            </w:r>
            <w:permEnd w:id="493644143"/>
            <w:r w:rsidRPr="00452163">
              <w:rPr>
                <w:sz w:val="18"/>
                <w:szCs w:val="18"/>
              </w:rPr>
              <w:t xml:space="preserve"> </w:t>
            </w:r>
            <w:bookmarkEnd w:id="910"/>
          </w:p>
        </w:tc>
        <w:tc>
          <w:tcPr>
            <w:tcW w:w="0" w:type="auto"/>
            <w:vAlign w:val="center"/>
            <w:hideMark/>
          </w:tcPr>
          <w:p w:rsidR="00A40ED5" w:rsidRPr="00452163" w:rsidRDefault="00A40ED5">
            <w:pPr>
              <w:spacing w:line="276" w:lineRule="auto"/>
              <w:jc w:val="right"/>
              <w:rPr>
                <w:sz w:val="18"/>
                <w:szCs w:val="18"/>
              </w:rPr>
            </w:pPr>
            <w:bookmarkStart w:id="911" w:name="XBRL_002402T_0011_E"/>
            <w:r w:rsidRPr="00452163">
              <w:rPr>
                <w:sz w:val="18"/>
                <w:szCs w:val="18"/>
              </w:rPr>
              <w:t xml:space="preserve"> </w:t>
            </w:r>
            <w:permStart w:id="1589279023" w:edGrp="everyone"/>
            <w:r w:rsidRPr="00452163">
              <w:rPr>
                <w:vanish/>
                <w:color w:val="FF0000"/>
                <w:sz w:val="18"/>
                <w:szCs w:val="18"/>
              </w:rPr>
              <w:t>@X031107</w:t>
            </w:r>
            <w:r w:rsidRPr="00452163">
              <w:rPr>
                <w:sz w:val="18"/>
                <w:szCs w:val="18"/>
              </w:rPr>
              <w:t>9.730.583</w:t>
            </w:r>
            <w:r w:rsidRPr="00452163">
              <w:rPr>
                <w:vanish/>
                <w:color w:val="FF0000"/>
                <w:sz w:val="18"/>
                <w:szCs w:val="18"/>
              </w:rPr>
              <w:t>@X031107End</w:t>
            </w:r>
            <w:r w:rsidRPr="00452163">
              <w:rPr>
                <w:sz w:val="18"/>
                <w:szCs w:val="18"/>
              </w:rPr>
              <w:t xml:space="preserve"> </w:t>
            </w:r>
            <w:permEnd w:id="1589279023"/>
            <w:r w:rsidRPr="00452163">
              <w:rPr>
                <w:sz w:val="18"/>
                <w:szCs w:val="18"/>
              </w:rPr>
              <w:t xml:space="preserve"> </w:t>
            </w:r>
            <w:bookmarkEnd w:id="911"/>
          </w:p>
        </w:tc>
      </w:tr>
      <w:tr w:rsidR="00452163" w:rsidRPr="00452163" w:rsidTr="00452163">
        <w:tc>
          <w:tcPr>
            <w:tcW w:w="0" w:type="auto"/>
            <w:vAlign w:val="center"/>
            <w:hideMark/>
          </w:tcPr>
          <w:p w:rsidR="00A40ED5" w:rsidRPr="00452163" w:rsidRDefault="00A40ED5">
            <w:pPr>
              <w:spacing w:line="276" w:lineRule="auto"/>
              <w:rPr>
                <w:sz w:val="18"/>
                <w:szCs w:val="18"/>
              </w:rPr>
            </w:pPr>
            <w:bookmarkStart w:id="912" w:name="XBRL_002403T_0011"/>
            <w:r w:rsidRPr="00452163">
              <w:rPr>
                <w:sz w:val="18"/>
                <w:szCs w:val="18"/>
              </w:rPr>
              <w:t xml:space="preserve"> </w:t>
            </w:r>
            <w:permStart w:id="216227225" w:edGrp="everyone"/>
            <w:r w:rsidRPr="00452163">
              <w:rPr>
                <w:sz w:val="18"/>
                <w:szCs w:val="18"/>
              </w:rPr>
              <w:t>Estero</w:t>
            </w:r>
            <w:r w:rsidRPr="00452163">
              <w:rPr>
                <w:vanish/>
                <w:color w:val="FF0000"/>
                <w:sz w:val="18"/>
                <w:szCs w:val="18"/>
              </w:rPr>
              <w:t>@T290202@T290202End</w:t>
            </w:r>
            <w:r w:rsidRPr="00452163">
              <w:rPr>
                <w:sz w:val="18"/>
                <w:szCs w:val="18"/>
              </w:rPr>
              <w:t xml:space="preserve"> </w:t>
            </w:r>
            <w:permEnd w:id="216227225"/>
            <w:r w:rsidRPr="00452163">
              <w:rPr>
                <w:sz w:val="18"/>
                <w:szCs w:val="18"/>
              </w:rPr>
              <w:t xml:space="preserve"> </w:t>
            </w:r>
            <w:bookmarkEnd w:id="912"/>
          </w:p>
        </w:tc>
        <w:tc>
          <w:tcPr>
            <w:tcW w:w="0" w:type="auto"/>
            <w:vAlign w:val="center"/>
            <w:hideMark/>
          </w:tcPr>
          <w:p w:rsidR="00A40ED5" w:rsidRPr="00452163" w:rsidRDefault="00A40ED5">
            <w:pPr>
              <w:spacing w:line="276" w:lineRule="auto"/>
              <w:jc w:val="right"/>
              <w:rPr>
                <w:sz w:val="18"/>
                <w:szCs w:val="18"/>
              </w:rPr>
            </w:pPr>
            <w:bookmarkStart w:id="913" w:name="XBRL_002404T_0011"/>
            <w:r w:rsidRPr="00452163">
              <w:rPr>
                <w:sz w:val="18"/>
                <w:szCs w:val="18"/>
              </w:rPr>
              <w:t xml:space="preserve"> </w:t>
            </w:r>
            <w:permStart w:id="284625727" w:edGrp="everyone"/>
            <w:r w:rsidRPr="00452163">
              <w:rPr>
                <w:sz w:val="18"/>
                <w:szCs w:val="18"/>
              </w:rPr>
              <w:t>11.550.670</w:t>
            </w:r>
            <w:r w:rsidRPr="00452163">
              <w:rPr>
                <w:vanish/>
                <w:color w:val="FF0000"/>
                <w:sz w:val="18"/>
                <w:szCs w:val="18"/>
              </w:rPr>
              <w:t>@T290203@T290203End</w:t>
            </w:r>
            <w:r w:rsidRPr="00452163">
              <w:rPr>
                <w:sz w:val="18"/>
                <w:szCs w:val="18"/>
              </w:rPr>
              <w:t xml:space="preserve"> </w:t>
            </w:r>
            <w:permEnd w:id="284625727"/>
            <w:r w:rsidRPr="00452163">
              <w:rPr>
                <w:sz w:val="18"/>
                <w:szCs w:val="18"/>
              </w:rPr>
              <w:t xml:space="preserve"> </w:t>
            </w:r>
            <w:bookmarkEnd w:id="913"/>
          </w:p>
        </w:tc>
        <w:tc>
          <w:tcPr>
            <w:tcW w:w="0" w:type="auto"/>
            <w:vAlign w:val="center"/>
            <w:hideMark/>
          </w:tcPr>
          <w:p w:rsidR="00A40ED5" w:rsidRPr="00452163" w:rsidRDefault="00A40ED5">
            <w:pPr>
              <w:spacing w:line="276" w:lineRule="auto"/>
              <w:jc w:val="right"/>
              <w:rPr>
                <w:sz w:val="18"/>
                <w:szCs w:val="18"/>
              </w:rPr>
            </w:pPr>
            <w:bookmarkStart w:id="914" w:name="XBRL_002405T_0011"/>
            <w:r w:rsidRPr="00452163">
              <w:rPr>
                <w:sz w:val="18"/>
                <w:szCs w:val="18"/>
              </w:rPr>
              <w:t xml:space="preserve"> </w:t>
            </w:r>
            <w:permStart w:id="1190661088" w:edGrp="everyone"/>
            <w:r w:rsidRPr="00452163">
              <w:rPr>
                <w:vanish/>
                <w:color w:val="FF0000"/>
                <w:sz w:val="18"/>
                <w:szCs w:val="18"/>
              </w:rPr>
              <w:t>@T290204@T290204End</w:t>
            </w:r>
            <w:r w:rsidRPr="00452163">
              <w:rPr>
                <w:sz w:val="18"/>
                <w:szCs w:val="18"/>
              </w:rPr>
              <w:t xml:space="preserve"> </w:t>
            </w:r>
            <w:permEnd w:id="1190661088"/>
            <w:r w:rsidRPr="00452163">
              <w:rPr>
                <w:sz w:val="18"/>
                <w:szCs w:val="18"/>
              </w:rPr>
              <w:t xml:space="preserve"> </w:t>
            </w:r>
            <w:bookmarkEnd w:id="914"/>
          </w:p>
        </w:tc>
        <w:tc>
          <w:tcPr>
            <w:tcW w:w="0" w:type="auto"/>
            <w:vAlign w:val="center"/>
            <w:hideMark/>
          </w:tcPr>
          <w:p w:rsidR="00A40ED5" w:rsidRPr="00452163" w:rsidRDefault="00A40ED5">
            <w:pPr>
              <w:spacing w:line="276" w:lineRule="auto"/>
              <w:jc w:val="right"/>
              <w:rPr>
                <w:sz w:val="18"/>
                <w:szCs w:val="18"/>
              </w:rPr>
            </w:pPr>
            <w:bookmarkStart w:id="915" w:name="XBRL_002406T_0011"/>
            <w:r w:rsidRPr="00452163">
              <w:rPr>
                <w:sz w:val="18"/>
                <w:szCs w:val="18"/>
              </w:rPr>
              <w:t xml:space="preserve"> </w:t>
            </w:r>
            <w:permStart w:id="467031569" w:edGrp="everyone"/>
            <w:r w:rsidRPr="00452163">
              <w:rPr>
                <w:vanish/>
                <w:color w:val="FF0000"/>
                <w:sz w:val="18"/>
                <w:szCs w:val="18"/>
              </w:rPr>
              <w:t>@T290205@T290205End</w:t>
            </w:r>
            <w:r w:rsidRPr="00452163">
              <w:rPr>
                <w:sz w:val="18"/>
                <w:szCs w:val="18"/>
              </w:rPr>
              <w:t xml:space="preserve"> </w:t>
            </w:r>
            <w:permEnd w:id="467031569"/>
            <w:r w:rsidRPr="00452163">
              <w:rPr>
                <w:sz w:val="18"/>
                <w:szCs w:val="18"/>
              </w:rPr>
              <w:t xml:space="preserve"> </w:t>
            </w:r>
            <w:bookmarkEnd w:id="915"/>
          </w:p>
        </w:tc>
        <w:tc>
          <w:tcPr>
            <w:tcW w:w="0" w:type="auto"/>
            <w:vAlign w:val="center"/>
            <w:hideMark/>
          </w:tcPr>
          <w:p w:rsidR="00A40ED5" w:rsidRPr="00452163" w:rsidRDefault="00A40ED5">
            <w:pPr>
              <w:spacing w:line="276" w:lineRule="auto"/>
              <w:jc w:val="right"/>
              <w:rPr>
                <w:sz w:val="18"/>
                <w:szCs w:val="18"/>
              </w:rPr>
            </w:pPr>
            <w:bookmarkStart w:id="916" w:name="XBRL_002407T_0011"/>
            <w:r w:rsidRPr="00452163">
              <w:rPr>
                <w:sz w:val="18"/>
                <w:szCs w:val="18"/>
              </w:rPr>
              <w:t xml:space="preserve"> </w:t>
            </w:r>
            <w:permStart w:id="552928686" w:edGrp="everyone"/>
            <w:r w:rsidRPr="00452163">
              <w:rPr>
                <w:vanish/>
                <w:color w:val="FF0000"/>
                <w:sz w:val="18"/>
                <w:szCs w:val="18"/>
              </w:rPr>
              <w:t>@T290206@T290206End</w:t>
            </w:r>
            <w:r w:rsidRPr="00452163">
              <w:rPr>
                <w:sz w:val="18"/>
                <w:szCs w:val="18"/>
              </w:rPr>
              <w:t xml:space="preserve"> </w:t>
            </w:r>
            <w:permEnd w:id="552928686"/>
            <w:r w:rsidRPr="00452163">
              <w:rPr>
                <w:sz w:val="18"/>
                <w:szCs w:val="18"/>
              </w:rPr>
              <w:t xml:space="preserve"> </w:t>
            </w:r>
            <w:bookmarkEnd w:id="916"/>
          </w:p>
        </w:tc>
        <w:tc>
          <w:tcPr>
            <w:tcW w:w="0" w:type="auto"/>
            <w:vAlign w:val="center"/>
            <w:hideMark/>
          </w:tcPr>
          <w:p w:rsidR="00A40ED5" w:rsidRPr="00452163" w:rsidRDefault="00A40ED5">
            <w:pPr>
              <w:spacing w:line="276" w:lineRule="auto"/>
              <w:jc w:val="right"/>
              <w:rPr>
                <w:sz w:val="18"/>
                <w:szCs w:val="18"/>
              </w:rPr>
            </w:pPr>
            <w:bookmarkStart w:id="917" w:name="XBRL_002408T_0011"/>
            <w:r w:rsidRPr="00452163">
              <w:rPr>
                <w:sz w:val="18"/>
                <w:szCs w:val="18"/>
              </w:rPr>
              <w:t xml:space="preserve"> </w:t>
            </w:r>
            <w:permStart w:id="1948848835" w:edGrp="everyone"/>
            <w:r w:rsidRPr="00452163">
              <w:rPr>
                <w:sz w:val="18"/>
                <w:szCs w:val="18"/>
              </w:rPr>
              <w:t xml:space="preserve"> </w:t>
            </w:r>
            <w:permEnd w:id="1948848835"/>
            <w:r w:rsidRPr="00452163">
              <w:rPr>
                <w:sz w:val="18"/>
                <w:szCs w:val="18"/>
              </w:rPr>
              <w:t xml:space="preserve"> </w:t>
            </w:r>
            <w:bookmarkEnd w:id="917"/>
          </w:p>
        </w:tc>
        <w:tc>
          <w:tcPr>
            <w:tcW w:w="0" w:type="auto"/>
            <w:vAlign w:val="center"/>
            <w:hideMark/>
          </w:tcPr>
          <w:p w:rsidR="00A40ED5" w:rsidRPr="00452163" w:rsidRDefault="00A40ED5">
            <w:pPr>
              <w:spacing w:line="276" w:lineRule="auto"/>
              <w:jc w:val="right"/>
              <w:rPr>
                <w:sz w:val="18"/>
                <w:szCs w:val="18"/>
              </w:rPr>
            </w:pPr>
            <w:bookmarkStart w:id="918" w:name="XBRL_002409T_0011"/>
            <w:r w:rsidRPr="00452163">
              <w:rPr>
                <w:sz w:val="18"/>
                <w:szCs w:val="18"/>
              </w:rPr>
              <w:t xml:space="preserve"> </w:t>
            </w:r>
            <w:permStart w:id="1282026236" w:edGrp="everyone"/>
            <w:r w:rsidRPr="00452163">
              <w:rPr>
                <w:sz w:val="18"/>
                <w:szCs w:val="18"/>
              </w:rPr>
              <w:t xml:space="preserve"> </w:t>
            </w:r>
            <w:permEnd w:id="1282026236"/>
            <w:r w:rsidRPr="00452163">
              <w:rPr>
                <w:sz w:val="18"/>
                <w:szCs w:val="18"/>
              </w:rPr>
              <w:t xml:space="preserve"> </w:t>
            </w:r>
            <w:bookmarkEnd w:id="918"/>
          </w:p>
        </w:tc>
        <w:tc>
          <w:tcPr>
            <w:tcW w:w="0" w:type="auto"/>
            <w:vAlign w:val="center"/>
            <w:hideMark/>
          </w:tcPr>
          <w:p w:rsidR="00A40ED5" w:rsidRPr="00452163" w:rsidRDefault="00A40ED5">
            <w:pPr>
              <w:spacing w:line="276" w:lineRule="auto"/>
              <w:jc w:val="right"/>
              <w:rPr>
                <w:sz w:val="18"/>
                <w:szCs w:val="18"/>
              </w:rPr>
            </w:pPr>
            <w:bookmarkStart w:id="919" w:name="XBRL_002410T_0011"/>
            <w:r w:rsidRPr="00452163">
              <w:rPr>
                <w:sz w:val="18"/>
                <w:szCs w:val="18"/>
              </w:rPr>
              <w:t xml:space="preserve"> </w:t>
            </w:r>
            <w:permStart w:id="303321300" w:edGrp="everyone"/>
            <w:r w:rsidRPr="00452163">
              <w:rPr>
                <w:vanish/>
                <w:color w:val="FF0000"/>
                <w:sz w:val="18"/>
                <w:szCs w:val="18"/>
              </w:rPr>
              <w:t>@T290207@T290207End</w:t>
            </w:r>
            <w:r w:rsidRPr="00452163">
              <w:rPr>
                <w:sz w:val="18"/>
                <w:szCs w:val="18"/>
              </w:rPr>
              <w:t xml:space="preserve"> </w:t>
            </w:r>
            <w:permEnd w:id="303321300"/>
            <w:r w:rsidRPr="00452163">
              <w:rPr>
                <w:sz w:val="18"/>
                <w:szCs w:val="18"/>
              </w:rPr>
              <w:t xml:space="preserve"> </w:t>
            </w:r>
            <w:bookmarkEnd w:id="919"/>
          </w:p>
        </w:tc>
        <w:tc>
          <w:tcPr>
            <w:tcW w:w="0" w:type="auto"/>
            <w:vAlign w:val="center"/>
            <w:hideMark/>
          </w:tcPr>
          <w:p w:rsidR="00A40ED5" w:rsidRPr="00452163" w:rsidRDefault="00A40ED5">
            <w:pPr>
              <w:spacing w:line="276" w:lineRule="auto"/>
              <w:jc w:val="right"/>
              <w:rPr>
                <w:sz w:val="18"/>
                <w:szCs w:val="18"/>
              </w:rPr>
            </w:pPr>
            <w:bookmarkStart w:id="920" w:name="XBRL_002411T_0011_E"/>
            <w:r w:rsidRPr="00452163">
              <w:rPr>
                <w:sz w:val="18"/>
                <w:szCs w:val="18"/>
              </w:rPr>
              <w:t xml:space="preserve"> </w:t>
            </w:r>
            <w:permStart w:id="46548202" w:edGrp="everyone"/>
            <w:r w:rsidRPr="00452163">
              <w:rPr>
                <w:sz w:val="18"/>
                <w:szCs w:val="18"/>
              </w:rPr>
              <w:t>11.550.670</w:t>
            </w:r>
            <w:r w:rsidRPr="00452163">
              <w:rPr>
                <w:vanish/>
                <w:color w:val="FF0000"/>
                <w:sz w:val="18"/>
                <w:szCs w:val="18"/>
              </w:rPr>
              <w:t>@T290208@T290208End</w:t>
            </w:r>
            <w:r w:rsidRPr="00452163">
              <w:rPr>
                <w:sz w:val="18"/>
                <w:szCs w:val="18"/>
              </w:rPr>
              <w:t xml:space="preserve"> </w:t>
            </w:r>
            <w:permEnd w:id="46548202"/>
            <w:r w:rsidRPr="00452163">
              <w:rPr>
                <w:sz w:val="18"/>
                <w:szCs w:val="18"/>
              </w:rPr>
              <w:t xml:space="preserve"> </w:t>
            </w:r>
            <w:bookmarkEnd w:id="920"/>
          </w:p>
        </w:tc>
      </w:tr>
      <w:tr w:rsidR="00452163" w:rsidRPr="00452163" w:rsidTr="00452163">
        <w:tc>
          <w:tcPr>
            <w:tcW w:w="0" w:type="auto"/>
            <w:vAlign w:val="center"/>
            <w:hideMark/>
          </w:tcPr>
          <w:p w:rsidR="00A40ED5" w:rsidRPr="00452163" w:rsidRDefault="00A40ED5">
            <w:pPr>
              <w:spacing w:line="276" w:lineRule="auto"/>
              <w:rPr>
                <w:sz w:val="18"/>
                <w:szCs w:val="18"/>
              </w:rPr>
            </w:pPr>
            <w:bookmarkStart w:id="921" w:name="XBRL_002412T_0011"/>
            <w:r w:rsidRPr="00452163">
              <w:rPr>
                <w:sz w:val="18"/>
                <w:szCs w:val="18"/>
              </w:rPr>
              <w:t xml:space="preserve"> </w:t>
            </w:r>
            <w:permStart w:id="1835338337" w:edGrp="everyone"/>
            <w:r w:rsidR="00452163">
              <w:rPr>
                <w:sz w:val="18"/>
                <w:szCs w:val="18"/>
              </w:rPr>
              <w:t xml:space="preserve">F.do </w:t>
            </w:r>
            <w:proofErr w:type="spellStart"/>
            <w:r w:rsidR="00452163">
              <w:rPr>
                <w:sz w:val="18"/>
                <w:szCs w:val="18"/>
              </w:rPr>
              <w:t>Svalutaz</w:t>
            </w:r>
            <w:proofErr w:type="spellEnd"/>
            <w:r w:rsidR="00452163">
              <w:rPr>
                <w:sz w:val="18"/>
                <w:szCs w:val="18"/>
              </w:rPr>
              <w:t>.</w:t>
            </w:r>
            <w:r w:rsidRPr="00452163">
              <w:rPr>
                <w:sz w:val="18"/>
                <w:szCs w:val="18"/>
              </w:rPr>
              <w:t xml:space="preserve"> Crediti</w:t>
            </w:r>
            <w:r w:rsidRPr="00452163">
              <w:rPr>
                <w:vanish/>
                <w:color w:val="FF0000"/>
                <w:sz w:val="18"/>
                <w:szCs w:val="18"/>
              </w:rPr>
              <w:t>@T290302@T290302End</w:t>
            </w:r>
            <w:r w:rsidRPr="00452163">
              <w:rPr>
                <w:sz w:val="18"/>
                <w:szCs w:val="18"/>
              </w:rPr>
              <w:t xml:space="preserve"> </w:t>
            </w:r>
            <w:permEnd w:id="1835338337"/>
            <w:r w:rsidRPr="00452163">
              <w:rPr>
                <w:sz w:val="18"/>
                <w:szCs w:val="18"/>
              </w:rPr>
              <w:t xml:space="preserve"> </w:t>
            </w:r>
            <w:bookmarkEnd w:id="921"/>
          </w:p>
        </w:tc>
        <w:tc>
          <w:tcPr>
            <w:tcW w:w="0" w:type="auto"/>
            <w:vAlign w:val="center"/>
            <w:hideMark/>
          </w:tcPr>
          <w:p w:rsidR="00A40ED5" w:rsidRPr="00452163" w:rsidRDefault="00A40ED5">
            <w:pPr>
              <w:spacing w:line="276" w:lineRule="auto"/>
              <w:jc w:val="right"/>
              <w:rPr>
                <w:sz w:val="18"/>
                <w:szCs w:val="18"/>
              </w:rPr>
            </w:pPr>
            <w:bookmarkStart w:id="922" w:name="XBRL_002413T_0011"/>
            <w:r w:rsidRPr="00452163">
              <w:rPr>
                <w:sz w:val="18"/>
                <w:szCs w:val="18"/>
              </w:rPr>
              <w:t xml:space="preserve"> </w:t>
            </w:r>
            <w:permStart w:id="800067495" w:edGrp="everyone"/>
            <w:r w:rsidRPr="00452163">
              <w:rPr>
                <w:sz w:val="18"/>
                <w:szCs w:val="18"/>
              </w:rPr>
              <w:t>(365.963)</w:t>
            </w:r>
            <w:r w:rsidRPr="00452163">
              <w:rPr>
                <w:vanish/>
                <w:color w:val="FF0000"/>
                <w:sz w:val="18"/>
                <w:szCs w:val="18"/>
              </w:rPr>
              <w:t>@T290303@T290303End</w:t>
            </w:r>
            <w:r w:rsidRPr="00452163">
              <w:rPr>
                <w:sz w:val="18"/>
                <w:szCs w:val="18"/>
              </w:rPr>
              <w:t xml:space="preserve"> </w:t>
            </w:r>
            <w:permEnd w:id="800067495"/>
            <w:r w:rsidRPr="00452163">
              <w:rPr>
                <w:sz w:val="18"/>
                <w:szCs w:val="18"/>
              </w:rPr>
              <w:t xml:space="preserve"> </w:t>
            </w:r>
            <w:bookmarkEnd w:id="922"/>
          </w:p>
        </w:tc>
        <w:tc>
          <w:tcPr>
            <w:tcW w:w="0" w:type="auto"/>
            <w:vAlign w:val="center"/>
            <w:hideMark/>
          </w:tcPr>
          <w:p w:rsidR="00A40ED5" w:rsidRPr="00452163" w:rsidRDefault="00A40ED5">
            <w:pPr>
              <w:spacing w:line="276" w:lineRule="auto"/>
              <w:jc w:val="right"/>
              <w:rPr>
                <w:sz w:val="18"/>
                <w:szCs w:val="18"/>
              </w:rPr>
            </w:pPr>
            <w:bookmarkStart w:id="923" w:name="XBRL_002414T_0011"/>
            <w:r w:rsidRPr="00452163">
              <w:rPr>
                <w:sz w:val="18"/>
                <w:szCs w:val="18"/>
              </w:rPr>
              <w:t xml:space="preserve"> </w:t>
            </w:r>
            <w:permStart w:id="1421290320" w:edGrp="everyone"/>
            <w:r w:rsidRPr="00452163">
              <w:rPr>
                <w:vanish/>
                <w:color w:val="FF0000"/>
                <w:sz w:val="18"/>
                <w:szCs w:val="18"/>
              </w:rPr>
              <w:t>@T290304@T290304End</w:t>
            </w:r>
            <w:r w:rsidRPr="00452163">
              <w:rPr>
                <w:sz w:val="18"/>
                <w:szCs w:val="18"/>
              </w:rPr>
              <w:t xml:space="preserve"> </w:t>
            </w:r>
            <w:permEnd w:id="1421290320"/>
            <w:r w:rsidRPr="00452163">
              <w:rPr>
                <w:sz w:val="18"/>
                <w:szCs w:val="18"/>
              </w:rPr>
              <w:t xml:space="preserve"> </w:t>
            </w:r>
            <w:bookmarkEnd w:id="923"/>
          </w:p>
        </w:tc>
        <w:tc>
          <w:tcPr>
            <w:tcW w:w="0" w:type="auto"/>
            <w:vAlign w:val="center"/>
            <w:hideMark/>
          </w:tcPr>
          <w:p w:rsidR="00A40ED5" w:rsidRPr="00452163" w:rsidRDefault="00A40ED5">
            <w:pPr>
              <w:spacing w:line="276" w:lineRule="auto"/>
              <w:jc w:val="right"/>
              <w:rPr>
                <w:sz w:val="18"/>
                <w:szCs w:val="18"/>
              </w:rPr>
            </w:pPr>
            <w:bookmarkStart w:id="924" w:name="XBRL_002415T_0011"/>
            <w:r w:rsidRPr="00452163">
              <w:rPr>
                <w:sz w:val="18"/>
                <w:szCs w:val="18"/>
              </w:rPr>
              <w:t xml:space="preserve"> </w:t>
            </w:r>
            <w:permStart w:id="2049788225" w:edGrp="everyone"/>
            <w:r w:rsidRPr="00452163">
              <w:rPr>
                <w:vanish/>
                <w:color w:val="FF0000"/>
                <w:sz w:val="18"/>
                <w:szCs w:val="18"/>
              </w:rPr>
              <w:t>@T290305@T290305End</w:t>
            </w:r>
            <w:r w:rsidRPr="00452163">
              <w:rPr>
                <w:sz w:val="18"/>
                <w:szCs w:val="18"/>
              </w:rPr>
              <w:t xml:space="preserve"> </w:t>
            </w:r>
            <w:permEnd w:id="2049788225"/>
            <w:r w:rsidRPr="00452163">
              <w:rPr>
                <w:sz w:val="18"/>
                <w:szCs w:val="18"/>
              </w:rPr>
              <w:t xml:space="preserve"> </w:t>
            </w:r>
            <w:bookmarkEnd w:id="924"/>
          </w:p>
        </w:tc>
        <w:tc>
          <w:tcPr>
            <w:tcW w:w="0" w:type="auto"/>
            <w:vAlign w:val="center"/>
            <w:hideMark/>
          </w:tcPr>
          <w:p w:rsidR="00A40ED5" w:rsidRPr="00452163" w:rsidRDefault="00A40ED5">
            <w:pPr>
              <w:spacing w:line="276" w:lineRule="auto"/>
              <w:jc w:val="right"/>
              <w:rPr>
                <w:sz w:val="18"/>
                <w:szCs w:val="18"/>
              </w:rPr>
            </w:pPr>
            <w:bookmarkStart w:id="925" w:name="XBRL_002416T_0011"/>
            <w:r w:rsidRPr="00452163">
              <w:rPr>
                <w:sz w:val="18"/>
                <w:szCs w:val="18"/>
              </w:rPr>
              <w:t xml:space="preserve"> </w:t>
            </w:r>
            <w:permStart w:id="485773791" w:edGrp="everyone"/>
            <w:r w:rsidRPr="00452163">
              <w:rPr>
                <w:vanish/>
                <w:color w:val="FF0000"/>
                <w:sz w:val="18"/>
                <w:szCs w:val="18"/>
              </w:rPr>
              <w:t>@T290306@T290306End</w:t>
            </w:r>
            <w:r w:rsidRPr="00452163">
              <w:rPr>
                <w:sz w:val="18"/>
                <w:szCs w:val="18"/>
              </w:rPr>
              <w:t xml:space="preserve"> </w:t>
            </w:r>
            <w:permEnd w:id="485773791"/>
            <w:r w:rsidRPr="00452163">
              <w:rPr>
                <w:sz w:val="18"/>
                <w:szCs w:val="18"/>
              </w:rPr>
              <w:t xml:space="preserve"> </w:t>
            </w:r>
            <w:bookmarkEnd w:id="925"/>
          </w:p>
        </w:tc>
        <w:tc>
          <w:tcPr>
            <w:tcW w:w="0" w:type="auto"/>
            <w:vAlign w:val="center"/>
            <w:hideMark/>
          </w:tcPr>
          <w:p w:rsidR="00A40ED5" w:rsidRPr="00452163" w:rsidRDefault="00A40ED5">
            <w:pPr>
              <w:spacing w:line="276" w:lineRule="auto"/>
              <w:jc w:val="right"/>
              <w:rPr>
                <w:sz w:val="18"/>
                <w:szCs w:val="18"/>
              </w:rPr>
            </w:pPr>
            <w:bookmarkStart w:id="926" w:name="XBRL_002417T_0011"/>
            <w:r w:rsidRPr="00452163">
              <w:rPr>
                <w:sz w:val="18"/>
                <w:szCs w:val="18"/>
              </w:rPr>
              <w:t xml:space="preserve"> </w:t>
            </w:r>
            <w:permStart w:id="1643078207" w:edGrp="everyone"/>
            <w:r w:rsidRPr="00452163">
              <w:rPr>
                <w:sz w:val="18"/>
                <w:szCs w:val="18"/>
              </w:rPr>
              <w:t xml:space="preserve"> </w:t>
            </w:r>
            <w:permEnd w:id="1643078207"/>
            <w:r w:rsidRPr="00452163">
              <w:rPr>
                <w:sz w:val="18"/>
                <w:szCs w:val="18"/>
              </w:rPr>
              <w:t xml:space="preserve"> </w:t>
            </w:r>
            <w:bookmarkEnd w:id="926"/>
          </w:p>
        </w:tc>
        <w:tc>
          <w:tcPr>
            <w:tcW w:w="0" w:type="auto"/>
            <w:vAlign w:val="center"/>
            <w:hideMark/>
          </w:tcPr>
          <w:p w:rsidR="00A40ED5" w:rsidRPr="00452163" w:rsidRDefault="00A40ED5">
            <w:pPr>
              <w:spacing w:line="276" w:lineRule="auto"/>
              <w:jc w:val="right"/>
              <w:rPr>
                <w:sz w:val="18"/>
                <w:szCs w:val="18"/>
              </w:rPr>
            </w:pPr>
            <w:bookmarkStart w:id="927" w:name="XBRL_002418T_0011"/>
            <w:r w:rsidRPr="00452163">
              <w:rPr>
                <w:sz w:val="18"/>
                <w:szCs w:val="18"/>
              </w:rPr>
              <w:t xml:space="preserve"> </w:t>
            </w:r>
            <w:permStart w:id="2042579805" w:edGrp="everyone"/>
            <w:r w:rsidRPr="00452163">
              <w:rPr>
                <w:sz w:val="18"/>
                <w:szCs w:val="18"/>
              </w:rPr>
              <w:t xml:space="preserve"> </w:t>
            </w:r>
            <w:permEnd w:id="2042579805"/>
            <w:r w:rsidRPr="00452163">
              <w:rPr>
                <w:sz w:val="18"/>
                <w:szCs w:val="18"/>
              </w:rPr>
              <w:t xml:space="preserve"> </w:t>
            </w:r>
            <w:bookmarkEnd w:id="927"/>
          </w:p>
        </w:tc>
        <w:tc>
          <w:tcPr>
            <w:tcW w:w="0" w:type="auto"/>
            <w:vAlign w:val="center"/>
            <w:hideMark/>
          </w:tcPr>
          <w:p w:rsidR="00A40ED5" w:rsidRPr="00452163" w:rsidRDefault="00A40ED5">
            <w:pPr>
              <w:spacing w:line="276" w:lineRule="auto"/>
              <w:jc w:val="right"/>
              <w:rPr>
                <w:sz w:val="18"/>
                <w:szCs w:val="18"/>
              </w:rPr>
            </w:pPr>
            <w:bookmarkStart w:id="928" w:name="XBRL_002419T_0011"/>
            <w:r w:rsidRPr="00452163">
              <w:rPr>
                <w:sz w:val="18"/>
                <w:szCs w:val="18"/>
              </w:rPr>
              <w:t xml:space="preserve"> </w:t>
            </w:r>
            <w:permStart w:id="2064602764" w:edGrp="everyone"/>
            <w:r w:rsidRPr="00452163">
              <w:rPr>
                <w:vanish/>
                <w:color w:val="FF0000"/>
                <w:sz w:val="18"/>
                <w:szCs w:val="18"/>
              </w:rPr>
              <w:t>@T290307@T290307End</w:t>
            </w:r>
            <w:r w:rsidRPr="00452163">
              <w:rPr>
                <w:sz w:val="18"/>
                <w:szCs w:val="18"/>
              </w:rPr>
              <w:t xml:space="preserve"> </w:t>
            </w:r>
            <w:permEnd w:id="2064602764"/>
            <w:r w:rsidRPr="00452163">
              <w:rPr>
                <w:sz w:val="18"/>
                <w:szCs w:val="18"/>
              </w:rPr>
              <w:t xml:space="preserve"> </w:t>
            </w:r>
            <w:bookmarkEnd w:id="928"/>
          </w:p>
        </w:tc>
        <w:tc>
          <w:tcPr>
            <w:tcW w:w="0" w:type="auto"/>
            <w:vAlign w:val="center"/>
            <w:hideMark/>
          </w:tcPr>
          <w:p w:rsidR="00A40ED5" w:rsidRPr="00452163" w:rsidRDefault="00A40ED5">
            <w:pPr>
              <w:spacing w:line="276" w:lineRule="auto"/>
              <w:jc w:val="right"/>
              <w:rPr>
                <w:sz w:val="18"/>
                <w:szCs w:val="18"/>
              </w:rPr>
            </w:pPr>
            <w:bookmarkStart w:id="929" w:name="XBRL_002420T_0011_E"/>
            <w:r w:rsidRPr="00452163">
              <w:rPr>
                <w:sz w:val="18"/>
                <w:szCs w:val="18"/>
              </w:rPr>
              <w:t xml:space="preserve"> </w:t>
            </w:r>
            <w:permStart w:id="955530194" w:edGrp="everyone"/>
            <w:r w:rsidRPr="00452163">
              <w:rPr>
                <w:sz w:val="18"/>
                <w:szCs w:val="18"/>
              </w:rPr>
              <w:t>(365.963)</w:t>
            </w:r>
            <w:r w:rsidRPr="00452163">
              <w:rPr>
                <w:vanish/>
                <w:color w:val="FF0000"/>
                <w:sz w:val="18"/>
                <w:szCs w:val="18"/>
              </w:rPr>
              <w:t>@T290308@T290308End</w:t>
            </w:r>
            <w:r w:rsidRPr="00452163">
              <w:rPr>
                <w:sz w:val="18"/>
                <w:szCs w:val="18"/>
              </w:rPr>
              <w:t xml:space="preserve"> </w:t>
            </w:r>
            <w:permEnd w:id="955530194"/>
            <w:r w:rsidRPr="00452163">
              <w:rPr>
                <w:sz w:val="18"/>
                <w:szCs w:val="18"/>
              </w:rPr>
              <w:t xml:space="preserve"> </w:t>
            </w:r>
            <w:bookmarkEnd w:id="929"/>
          </w:p>
        </w:tc>
      </w:tr>
      <w:tr w:rsidR="00452163" w:rsidRPr="00452163" w:rsidTr="00452163">
        <w:tc>
          <w:tcPr>
            <w:tcW w:w="0" w:type="auto"/>
            <w:vAlign w:val="center"/>
            <w:hideMark/>
          </w:tcPr>
          <w:p w:rsidR="00A40ED5" w:rsidRPr="00452163" w:rsidRDefault="00A40ED5">
            <w:pPr>
              <w:spacing w:line="276" w:lineRule="auto"/>
              <w:rPr>
                <w:sz w:val="18"/>
                <w:szCs w:val="18"/>
              </w:rPr>
            </w:pPr>
            <w:bookmarkStart w:id="930" w:name="XBRL_002655T_0011"/>
            <w:r w:rsidRPr="00452163">
              <w:rPr>
                <w:sz w:val="18"/>
                <w:szCs w:val="18"/>
              </w:rPr>
              <w:t xml:space="preserve"> </w:t>
            </w:r>
            <w:permStart w:id="1143019325" w:edGrp="everyone"/>
            <w:r w:rsidRPr="00452163">
              <w:rPr>
                <w:vanish/>
                <w:color w:val="FF0000"/>
                <w:sz w:val="18"/>
                <w:szCs w:val="18"/>
              </w:rPr>
              <w:t>@T293002@T293002End</w:t>
            </w:r>
            <w:r w:rsidRPr="00452163">
              <w:rPr>
                <w:sz w:val="18"/>
                <w:szCs w:val="18"/>
              </w:rPr>
              <w:t xml:space="preserve"> </w:t>
            </w:r>
            <w:permEnd w:id="1143019325"/>
            <w:r w:rsidRPr="00452163">
              <w:rPr>
                <w:sz w:val="18"/>
                <w:szCs w:val="18"/>
              </w:rPr>
              <w:t xml:space="preserve"> </w:t>
            </w:r>
            <w:bookmarkEnd w:id="930"/>
          </w:p>
        </w:tc>
        <w:tc>
          <w:tcPr>
            <w:tcW w:w="0" w:type="auto"/>
            <w:vAlign w:val="center"/>
            <w:hideMark/>
          </w:tcPr>
          <w:p w:rsidR="00A40ED5" w:rsidRPr="00452163" w:rsidRDefault="00A40ED5">
            <w:pPr>
              <w:spacing w:line="276" w:lineRule="auto"/>
              <w:jc w:val="right"/>
              <w:rPr>
                <w:sz w:val="18"/>
                <w:szCs w:val="18"/>
              </w:rPr>
            </w:pPr>
            <w:bookmarkStart w:id="931" w:name="XBRL_002656T_0011"/>
            <w:r w:rsidRPr="00452163">
              <w:rPr>
                <w:sz w:val="18"/>
                <w:szCs w:val="18"/>
              </w:rPr>
              <w:t xml:space="preserve"> </w:t>
            </w:r>
            <w:permStart w:id="554001995" w:edGrp="everyone"/>
            <w:r w:rsidRPr="00452163">
              <w:rPr>
                <w:vanish/>
                <w:color w:val="FF0000"/>
                <w:sz w:val="18"/>
                <w:szCs w:val="18"/>
              </w:rPr>
              <w:t>@T293003@T293003End</w:t>
            </w:r>
            <w:r w:rsidRPr="00452163">
              <w:rPr>
                <w:sz w:val="18"/>
                <w:szCs w:val="18"/>
              </w:rPr>
              <w:t xml:space="preserve"> </w:t>
            </w:r>
            <w:permEnd w:id="554001995"/>
            <w:r w:rsidRPr="00452163">
              <w:rPr>
                <w:sz w:val="18"/>
                <w:szCs w:val="18"/>
              </w:rPr>
              <w:t xml:space="preserve"> </w:t>
            </w:r>
            <w:bookmarkEnd w:id="931"/>
          </w:p>
        </w:tc>
        <w:tc>
          <w:tcPr>
            <w:tcW w:w="0" w:type="auto"/>
            <w:vAlign w:val="center"/>
            <w:hideMark/>
          </w:tcPr>
          <w:p w:rsidR="00A40ED5" w:rsidRPr="00452163" w:rsidRDefault="00A40ED5">
            <w:pPr>
              <w:spacing w:line="276" w:lineRule="auto"/>
              <w:jc w:val="right"/>
              <w:rPr>
                <w:sz w:val="18"/>
                <w:szCs w:val="18"/>
              </w:rPr>
            </w:pPr>
            <w:bookmarkStart w:id="932" w:name="XBRL_002657T_0011"/>
            <w:r w:rsidRPr="00452163">
              <w:rPr>
                <w:sz w:val="18"/>
                <w:szCs w:val="18"/>
              </w:rPr>
              <w:t xml:space="preserve"> </w:t>
            </w:r>
            <w:permStart w:id="99516240" w:edGrp="everyone"/>
            <w:r w:rsidRPr="00452163">
              <w:rPr>
                <w:vanish/>
                <w:color w:val="FF0000"/>
                <w:sz w:val="18"/>
                <w:szCs w:val="18"/>
              </w:rPr>
              <w:t>@T293004@T293004End</w:t>
            </w:r>
            <w:r w:rsidRPr="00452163">
              <w:rPr>
                <w:sz w:val="18"/>
                <w:szCs w:val="18"/>
              </w:rPr>
              <w:t xml:space="preserve"> </w:t>
            </w:r>
            <w:permEnd w:id="99516240"/>
            <w:r w:rsidRPr="00452163">
              <w:rPr>
                <w:sz w:val="18"/>
                <w:szCs w:val="18"/>
              </w:rPr>
              <w:t xml:space="preserve"> </w:t>
            </w:r>
            <w:bookmarkEnd w:id="932"/>
          </w:p>
        </w:tc>
        <w:tc>
          <w:tcPr>
            <w:tcW w:w="0" w:type="auto"/>
            <w:vAlign w:val="center"/>
            <w:hideMark/>
          </w:tcPr>
          <w:p w:rsidR="00A40ED5" w:rsidRPr="00452163" w:rsidRDefault="00A40ED5">
            <w:pPr>
              <w:spacing w:line="276" w:lineRule="auto"/>
              <w:jc w:val="right"/>
              <w:rPr>
                <w:sz w:val="18"/>
                <w:szCs w:val="18"/>
              </w:rPr>
            </w:pPr>
            <w:bookmarkStart w:id="933" w:name="XBRL_002658T_0011"/>
            <w:r w:rsidRPr="00452163">
              <w:rPr>
                <w:sz w:val="18"/>
                <w:szCs w:val="18"/>
              </w:rPr>
              <w:t xml:space="preserve"> </w:t>
            </w:r>
            <w:permStart w:id="1930966038" w:edGrp="everyone"/>
            <w:r w:rsidRPr="00452163">
              <w:rPr>
                <w:vanish/>
                <w:color w:val="FF0000"/>
                <w:sz w:val="18"/>
                <w:szCs w:val="18"/>
              </w:rPr>
              <w:t>@T293005@T293005End</w:t>
            </w:r>
            <w:r w:rsidRPr="00452163">
              <w:rPr>
                <w:sz w:val="18"/>
                <w:szCs w:val="18"/>
              </w:rPr>
              <w:t xml:space="preserve"> </w:t>
            </w:r>
            <w:permEnd w:id="1930966038"/>
            <w:r w:rsidRPr="00452163">
              <w:rPr>
                <w:sz w:val="18"/>
                <w:szCs w:val="18"/>
              </w:rPr>
              <w:t xml:space="preserve"> </w:t>
            </w:r>
            <w:bookmarkEnd w:id="933"/>
          </w:p>
        </w:tc>
        <w:tc>
          <w:tcPr>
            <w:tcW w:w="0" w:type="auto"/>
            <w:vAlign w:val="center"/>
            <w:hideMark/>
          </w:tcPr>
          <w:p w:rsidR="00A40ED5" w:rsidRPr="00452163" w:rsidRDefault="00A40ED5">
            <w:pPr>
              <w:spacing w:line="276" w:lineRule="auto"/>
              <w:jc w:val="right"/>
              <w:rPr>
                <w:sz w:val="18"/>
                <w:szCs w:val="18"/>
              </w:rPr>
            </w:pPr>
            <w:bookmarkStart w:id="934" w:name="XBRL_002659T_0011"/>
            <w:r w:rsidRPr="00452163">
              <w:rPr>
                <w:sz w:val="18"/>
                <w:szCs w:val="18"/>
              </w:rPr>
              <w:t xml:space="preserve"> </w:t>
            </w:r>
            <w:permStart w:id="1681077820" w:edGrp="everyone"/>
            <w:r w:rsidRPr="00452163">
              <w:rPr>
                <w:vanish/>
                <w:color w:val="FF0000"/>
                <w:sz w:val="18"/>
                <w:szCs w:val="18"/>
              </w:rPr>
              <w:t>@T293006@T293006End</w:t>
            </w:r>
            <w:r w:rsidRPr="00452163">
              <w:rPr>
                <w:sz w:val="18"/>
                <w:szCs w:val="18"/>
              </w:rPr>
              <w:t xml:space="preserve"> </w:t>
            </w:r>
            <w:permEnd w:id="1681077820"/>
            <w:r w:rsidRPr="00452163">
              <w:rPr>
                <w:sz w:val="18"/>
                <w:szCs w:val="18"/>
              </w:rPr>
              <w:t xml:space="preserve"> </w:t>
            </w:r>
            <w:bookmarkEnd w:id="934"/>
          </w:p>
        </w:tc>
        <w:tc>
          <w:tcPr>
            <w:tcW w:w="0" w:type="auto"/>
            <w:vAlign w:val="center"/>
            <w:hideMark/>
          </w:tcPr>
          <w:p w:rsidR="00A40ED5" w:rsidRPr="00452163" w:rsidRDefault="00A40ED5">
            <w:pPr>
              <w:spacing w:line="276" w:lineRule="auto"/>
              <w:jc w:val="right"/>
              <w:rPr>
                <w:sz w:val="18"/>
                <w:szCs w:val="18"/>
              </w:rPr>
            </w:pPr>
            <w:bookmarkStart w:id="935" w:name="XBRL_002660T_0011"/>
            <w:r w:rsidRPr="00452163">
              <w:rPr>
                <w:sz w:val="18"/>
                <w:szCs w:val="18"/>
              </w:rPr>
              <w:t xml:space="preserve"> </w:t>
            </w:r>
            <w:permStart w:id="93148812" w:edGrp="everyone"/>
            <w:r w:rsidRPr="00452163">
              <w:rPr>
                <w:sz w:val="18"/>
                <w:szCs w:val="18"/>
              </w:rPr>
              <w:t xml:space="preserve"> </w:t>
            </w:r>
            <w:permEnd w:id="93148812"/>
            <w:r w:rsidRPr="00452163">
              <w:rPr>
                <w:sz w:val="18"/>
                <w:szCs w:val="18"/>
              </w:rPr>
              <w:t xml:space="preserve"> </w:t>
            </w:r>
            <w:bookmarkEnd w:id="935"/>
          </w:p>
        </w:tc>
        <w:tc>
          <w:tcPr>
            <w:tcW w:w="0" w:type="auto"/>
            <w:vAlign w:val="center"/>
            <w:hideMark/>
          </w:tcPr>
          <w:p w:rsidR="00A40ED5" w:rsidRPr="00452163" w:rsidRDefault="00A40ED5">
            <w:pPr>
              <w:spacing w:line="276" w:lineRule="auto"/>
              <w:jc w:val="right"/>
              <w:rPr>
                <w:sz w:val="18"/>
                <w:szCs w:val="18"/>
              </w:rPr>
            </w:pPr>
            <w:bookmarkStart w:id="936" w:name="XBRL_002661T_0011"/>
            <w:r w:rsidRPr="00452163">
              <w:rPr>
                <w:sz w:val="18"/>
                <w:szCs w:val="18"/>
              </w:rPr>
              <w:t xml:space="preserve"> </w:t>
            </w:r>
            <w:permStart w:id="1589589297" w:edGrp="everyone"/>
            <w:r w:rsidRPr="00452163">
              <w:rPr>
                <w:sz w:val="18"/>
                <w:szCs w:val="18"/>
              </w:rPr>
              <w:t xml:space="preserve"> </w:t>
            </w:r>
            <w:permEnd w:id="1589589297"/>
            <w:r w:rsidRPr="00452163">
              <w:rPr>
                <w:sz w:val="18"/>
                <w:szCs w:val="18"/>
              </w:rPr>
              <w:t xml:space="preserve"> </w:t>
            </w:r>
            <w:bookmarkEnd w:id="936"/>
          </w:p>
        </w:tc>
        <w:tc>
          <w:tcPr>
            <w:tcW w:w="0" w:type="auto"/>
            <w:vAlign w:val="center"/>
            <w:hideMark/>
          </w:tcPr>
          <w:p w:rsidR="00A40ED5" w:rsidRPr="00452163" w:rsidRDefault="00A40ED5">
            <w:pPr>
              <w:spacing w:line="276" w:lineRule="auto"/>
              <w:jc w:val="right"/>
              <w:rPr>
                <w:sz w:val="18"/>
                <w:szCs w:val="18"/>
              </w:rPr>
            </w:pPr>
            <w:bookmarkStart w:id="937" w:name="XBRL_002662T_0011"/>
            <w:r w:rsidRPr="00452163">
              <w:rPr>
                <w:sz w:val="18"/>
                <w:szCs w:val="18"/>
              </w:rPr>
              <w:t xml:space="preserve"> </w:t>
            </w:r>
            <w:permStart w:id="626597443" w:edGrp="everyone"/>
            <w:r w:rsidRPr="00452163">
              <w:rPr>
                <w:vanish/>
                <w:color w:val="FF0000"/>
                <w:sz w:val="18"/>
                <w:szCs w:val="18"/>
              </w:rPr>
              <w:t>@T293007@T293007End</w:t>
            </w:r>
            <w:r w:rsidRPr="00452163">
              <w:rPr>
                <w:sz w:val="18"/>
                <w:szCs w:val="18"/>
              </w:rPr>
              <w:t xml:space="preserve"> </w:t>
            </w:r>
            <w:permEnd w:id="626597443"/>
            <w:r w:rsidRPr="00452163">
              <w:rPr>
                <w:sz w:val="18"/>
                <w:szCs w:val="18"/>
              </w:rPr>
              <w:t xml:space="preserve"> </w:t>
            </w:r>
            <w:bookmarkEnd w:id="937"/>
          </w:p>
        </w:tc>
        <w:tc>
          <w:tcPr>
            <w:tcW w:w="0" w:type="auto"/>
            <w:vAlign w:val="center"/>
            <w:hideMark/>
          </w:tcPr>
          <w:p w:rsidR="00A40ED5" w:rsidRPr="00452163" w:rsidRDefault="00A40ED5">
            <w:pPr>
              <w:spacing w:line="276" w:lineRule="auto"/>
              <w:jc w:val="right"/>
              <w:rPr>
                <w:sz w:val="18"/>
                <w:szCs w:val="18"/>
              </w:rPr>
            </w:pPr>
            <w:bookmarkStart w:id="938" w:name="XBRL_002663T_0011_E"/>
            <w:r w:rsidRPr="00452163">
              <w:rPr>
                <w:sz w:val="18"/>
                <w:szCs w:val="18"/>
              </w:rPr>
              <w:t xml:space="preserve"> </w:t>
            </w:r>
            <w:permStart w:id="104562392" w:edGrp="everyone"/>
            <w:r w:rsidRPr="00452163">
              <w:rPr>
                <w:vanish/>
                <w:color w:val="FF0000"/>
                <w:sz w:val="18"/>
                <w:szCs w:val="18"/>
              </w:rPr>
              <w:t>@T293008@T293008End</w:t>
            </w:r>
            <w:r w:rsidRPr="00452163">
              <w:rPr>
                <w:sz w:val="18"/>
                <w:szCs w:val="18"/>
              </w:rPr>
              <w:t xml:space="preserve"> </w:t>
            </w:r>
            <w:permEnd w:id="104562392"/>
            <w:r w:rsidRPr="00452163">
              <w:rPr>
                <w:sz w:val="18"/>
                <w:szCs w:val="18"/>
              </w:rPr>
              <w:t xml:space="preserve"> </w:t>
            </w:r>
            <w:bookmarkEnd w:id="938"/>
          </w:p>
        </w:tc>
      </w:tr>
      <w:tr w:rsidR="00452163" w:rsidRPr="00452163" w:rsidTr="00452163">
        <w:tc>
          <w:tcPr>
            <w:tcW w:w="0" w:type="auto"/>
            <w:shd w:val="clear" w:color="auto" w:fill="DDDDDD"/>
            <w:vAlign w:val="center"/>
            <w:hideMark/>
          </w:tcPr>
          <w:p w:rsidR="00A40ED5" w:rsidRPr="00452163" w:rsidRDefault="00A40ED5">
            <w:pPr>
              <w:spacing w:line="276" w:lineRule="auto"/>
              <w:rPr>
                <w:b/>
                <w:color w:val="000080"/>
                <w:sz w:val="18"/>
                <w:szCs w:val="18"/>
              </w:rPr>
            </w:pPr>
            <w:r w:rsidRPr="00452163">
              <w:rPr>
                <w:b/>
                <w:color w:val="000080"/>
                <w:sz w:val="18"/>
                <w:szCs w:val="18"/>
              </w:rPr>
              <w:t xml:space="preserve"> Totale</w:t>
            </w:r>
          </w:p>
        </w:tc>
        <w:tc>
          <w:tcPr>
            <w:tcW w:w="0" w:type="auto"/>
            <w:shd w:val="clear" w:color="auto" w:fill="DDDDDD"/>
            <w:vAlign w:val="center"/>
            <w:hideMark/>
          </w:tcPr>
          <w:p w:rsidR="00A40ED5" w:rsidRPr="00452163" w:rsidRDefault="00A40ED5">
            <w:pPr>
              <w:spacing w:line="276" w:lineRule="auto"/>
              <w:jc w:val="right"/>
              <w:rPr>
                <w:b/>
                <w:color w:val="000080"/>
                <w:sz w:val="18"/>
                <w:szCs w:val="18"/>
              </w:rPr>
            </w:pPr>
            <w:bookmarkStart w:id="939" w:name="XBRL_002664T_0011"/>
            <w:permStart w:id="2119575637" w:edGrp="everyone"/>
            <w:r w:rsidRPr="00452163">
              <w:rPr>
                <w:b/>
                <w:color w:val="000080"/>
                <w:sz w:val="18"/>
                <w:szCs w:val="18"/>
              </w:rPr>
              <w:t xml:space="preserve">17.613.989 </w:t>
            </w:r>
            <w:permEnd w:id="2119575637"/>
            <w:r w:rsidRPr="00452163">
              <w:rPr>
                <w:b/>
                <w:color w:val="000080"/>
                <w:sz w:val="18"/>
                <w:szCs w:val="18"/>
              </w:rPr>
              <w:t xml:space="preserve"> </w:t>
            </w:r>
            <w:bookmarkEnd w:id="939"/>
          </w:p>
        </w:tc>
        <w:tc>
          <w:tcPr>
            <w:tcW w:w="0" w:type="auto"/>
            <w:shd w:val="clear" w:color="auto" w:fill="DDDDDD"/>
            <w:vAlign w:val="center"/>
            <w:hideMark/>
          </w:tcPr>
          <w:p w:rsidR="00A40ED5" w:rsidRPr="00452163" w:rsidRDefault="00A40ED5">
            <w:pPr>
              <w:spacing w:line="276" w:lineRule="auto"/>
              <w:jc w:val="right"/>
              <w:rPr>
                <w:b/>
                <w:color w:val="000080"/>
                <w:sz w:val="18"/>
                <w:szCs w:val="18"/>
              </w:rPr>
            </w:pPr>
            <w:bookmarkStart w:id="940" w:name="XBRL_002665T_0011"/>
            <w:r w:rsidRPr="00452163">
              <w:rPr>
                <w:b/>
                <w:color w:val="000080"/>
                <w:sz w:val="18"/>
                <w:szCs w:val="18"/>
              </w:rPr>
              <w:t xml:space="preserve"> </w:t>
            </w:r>
            <w:permStart w:id="1904281159" w:edGrp="everyone"/>
            <w:r w:rsidRPr="00452163">
              <w:rPr>
                <w:b/>
                <w:color w:val="000080"/>
                <w:sz w:val="18"/>
                <w:szCs w:val="18"/>
              </w:rPr>
              <w:t xml:space="preserve">  </w:t>
            </w:r>
            <w:permEnd w:id="1904281159"/>
            <w:r w:rsidRPr="00452163">
              <w:rPr>
                <w:b/>
                <w:color w:val="000080"/>
                <w:sz w:val="18"/>
                <w:szCs w:val="18"/>
              </w:rPr>
              <w:t xml:space="preserve"> </w:t>
            </w:r>
            <w:bookmarkEnd w:id="940"/>
          </w:p>
        </w:tc>
        <w:tc>
          <w:tcPr>
            <w:tcW w:w="0" w:type="auto"/>
            <w:shd w:val="clear" w:color="auto" w:fill="DDDDDD"/>
            <w:vAlign w:val="center"/>
            <w:hideMark/>
          </w:tcPr>
          <w:p w:rsidR="00A40ED5" w:rsidRPr="00452163" w:rsidRDefault="00A40ED5">
            <w:pPr>
              <w:spacing w:line="276" w:lineRule="auto"/>
              <w:jc w:val="right"/>
              <w:rPr>
                <w:b/>
                <w:color w:val="000080"/>
                <w:sz w:val="18"/>
                <w:szCs w:val="18"/>
              </w:rPr>
            </w:pPr>
            <w:bookmarkStart w:id="941" w:name="XBRL_002666T_0011"/>
            <w:r w:rsidRPr="00452163">
              <w:rPr>
                <w:b/>
                <w:color w:val="000080"/>
                <w:sz w:val="18"/>
                <w:szCs w:val="18"/>
              </w:rPr>
              <w:t xml:space="preserve"> </w:t>
            </w:r>
            <w:permStart w:id="1701526487" w:edGrp="everyone"/>
            <w:r w:rsidRPr="00452163">
              <w:rPr>
                <w:b/>
                <w:color w:val="000080"/>
                <w:sz w:val="18"/>
                <w:szCs w:val="18"/>
              </w:rPr>
              <w:t xml:space="preserve">  </w:t>
            </w:r>
            <w:permEnd w:id="1701526487"/>
            <w:r w:rsidRPr="00452163">
              <w:rPr>
                <w:b/>
                <w:color w:val="000080"/>
                <w:sz w:val="18"/>
                <w:szCs w:val="18"/>
              </w:rPr>
              <w:t xml:space="preserve"> </w:t>
            </w:r>
            <w:bookmarkEnd w:id="941"/>
          </w:p>
        </w:tc>
        <w:tc>
          <w:tcPr>
            <w:tcW w:w="0" w:type="auto"/>
            <w:shd w:val="clear" w:color="auto" w:fill="DDDDDD"/>
            <w:vAlign w:val="center"/>
            <w:hideMark/>
          </w:tcPr>
          <w:p w:rsidR="00A40ED5" w:rsidRPr="00452163" w:rsidRDefault="00A40ED5">
            <w:pPr>
              <w:spacing w:line="276" w:lineRule="auto"/>
              <w:jc w:val="right"/>
              <w:rPr>
                <w:b/>
                <w:color w:val="000080"/>
                <w:sz w:val="18"/>
                <w:szCs w:val="18"/>
              </w:rPr>
            </w:pPr>
            <w:bookmarkStart w:id="942" w:name="XBRL_002667T_0011"/>
            <w:r w:rsidRPr="00452163">
              <w:rPr>
                <w:b/>
                <w:color w:val="000080"/>
                <w:sz w:val="18"/>
                <w:szCs w:val="18"/>
              </w:rPr>
              <w:t xml:space="preserve"> </w:t>
            </w:r>
            <w:permStart w:id="1245934911" w:edGrp="everyone"/>
            <w:r w:rsidRPr="00452163">
              <w:rPr>
                <w:b/>
                <w:color w:val="000080"/>
                <w:sz w:val="18"/>
                <w:szCs w:val="18"/>
              </w:rPr>
              <w:t xml:space="preserve">  </w:t>
            </w:r>
            <w:permEnd w:id="1245934911"/>
            <w:r w:rsidRPr="00452163">
              <w:rPr>
                <w:b/>
                <w:color w:val="000080"/>
                <w:sz w:val="18"/>
                <w:szCs w:val="18"/>
              </w:rPr>
              <w:t xml:space="preserve"> </w:t>
            </w:r>
            <w:bookmarkEnd w:id="942"/>
          </w:p>
        </w:tc>
        <w:tc>
          <w:tcPr>
            <w:tcW w:w="0" w:type="auto"/>
            <w:shd w:val="clear" w:color="auto" w:fill="DDDDDD"/>
            <w:vAlign w:val="center"/>
            <w:hideMark/>
          </w:tcPr>
          <w:p w:rsidR="00A40ED5" w:rsidRPr="00452163" w:rsidRDefault="00A40ED5">
            <w:pPr>
              <w:spacing w:line="276" w:lineRule="auto"/>
              <w:jc w:val="right"/>
              <w:rPr>
                <w:b/>
                <w:color w:val="000080"/>
                <w:sz w:val="18"/>
                <w:szCs w:val="18"/>
              </w:rPr>
            </w:pPr>
            <w:bookmarkStart w:id="943" w:name="XBRL_002668T_0011"/>
            <w:permStart w:id="1426466987" w:edGrp="everyone"/>
            <w:r w:rsidRPr="00452163">
              <w:rPr>
                <w:b/>
                <w:color w:val="000080"/>
                <w:sz w:val="18"/>
                <w:szCs w:val="18"/>
              </w:rPr>
              <w:t xml:space="preserve">2.856.152 </w:t>
            </w:r>
            <w:permEnd w:id="1426466987"/>
            <w:r w:rsidRPr="00452163">
              <w:rPr>
                <w:b/>
                <w:color w:val="000080"/>
                <w:sz w:val="18"/>
                <w:szCs w:val="18"/>
              </w:rPr>
              <w:t xml:space="preserve"> </w:t>
            </w:r>
            <w:bookmarkEnd w:id="943"/>
          </w:p>
        </w:tc>
        <w:tc>
          <w:tcPr>
            <w:tcW w:w="0" w:type="auto"/>
            <w:shd w:val="clear" w:color="auto" w:fill="DDDDDD"/>
            <w:vAlign w:val="center"/>
            <w:hideMark/>
          </w:tcPr>
          <w:p w:rsidR="00A40ED5" w:rsidRPr="00452163" w:rsidRDefault="00A40ED5">
            <w:pPr>
              <w:spacing w:line="276" w:lineRule="auto"/>
              <w:jc w:val="right"/>
              <w:rPr>
                <w:b/>
                <w:color w:val="000080"/>
                <w:sz w:val="18"/>
                <w:szCs w:val="18"/>
              </w:rPr>
            </w:pPr>
            <w:bookmarkStart w:id="944" w:name="XBRL_002669T_0011"/>
            <w:r w:rsidRPr="00452163">
              <w:rPr>
                <w:b/>
                <w:color w:val="000080"/>
                <w:sz w:val="18"/>
                <w:szCs w:val="18"/>
              </w:rPr>
              <w:t xml:space="preserve"> </w:t>
            </w:r>
            <w:permStart w:id="1182471247" w:edGrp="everyone"/>
            <w:r w:rsidRPr="00452163">
              <w:rPr>
                <w:b/>
                <w:color w:val="000080"/>
                <w:sz w:val="18"/>
                <w:szCs w:val="18"/>
              </w:rPr>
              <w:t xml:space="preserve">  </w:t>
            </w:r>
            <w:permEnd w:id="1182471247"/>
            <w:r w:rsidRPr="00452163">
              <w:rPr>
                <w:b/>
                <w:color w:val="000080"/>
                <w:sz w:val="18"/>
                <w:szCs w:val="18"/>
              </w:rPr>
              <w:t xml:space="preserve"> </w:t>
            </w:r>
            <w:bookmarkEnd w:id="944"/>
          </w:p>
        </w:tc>
        <w:tc>
          <w:tcPr>
            <w:tcW w:w="0" w:type="auto"/>
            <w:shd w:val="clear" w:color="auto" w:fill="DDDDDD"/>
            <w:vAlign w:val="center"/>
            <w:hideMark/>
          </w:tcPr>
          <w:p w:rsidR="00A40ED5" w:rsidRPr="00452163" w:rsidRDefault="00A40ED5">
            <w:pPr>
              <w:spacing w:line="276" w:lineRule="auto"/>
              <w:jc w:val="right"/>
              <w:rPr>
                <w:b/>
                <w:color w:val="000080"/>
                <w:sz w:val="18"/>
                <w:szCs w:val="18"/>
              </w:rPr>
            </w:pPr>
            <w:bookmarkStart w:id="945" w:name="XBRL_002670T_0011"/>
            <w:permStart w:id="981077697" w:edGrp="everyone"/>
            <w:r w:rsidRPr="00452163">
              <w:rPr>
                <w:b/>
                <w:color w:val="000080"/>
                <w:sz w:val="18"/>
                <w:szCs w:val="18"/>
              </w:rPr>
              <w:t xml:space="preserve">445.149 </w:t>
            </w:r>
            <w:permEnd w:id="981077697"/>
            <w:r w:rsidRPr="00452163">
              <w:rPr>
                <w:b/>
                <w:color w:val="000080"/>
                <w:sz w:val="18"/>
                <w:szCs w:val="18"/>
              </w:rPr>
              <w:t xml:space="preserve"> </w:t>
            </w:r>
            <w:bookmarkEnd w:id="945"/>
          </w:p>
        </w:tc>
        <w:tc>
          <w:tcPr>
            <w:tcW w:w="0" w:type="auto"/>
            <w:shd w:val="clear" w:color="auto" w:fill="DDDDDD"/>
            <w:vAlign w:val="center"/>
            <w:hideMark/>
          </w:tcPr>
          <w:p w:rsidR="00A40ED5" w:rsidRPr="00452163" w:rsidRDefault="00A40ED5">
            <w:pPr>
              <w:spacing w:line="276" w:lineRule="auto"/>
              <w:jc w:val="right"/>
              <w:rPr>
                <w:b/>
                <w:color w:val="000080"/>
                <w:sz w:val="18"/>
                <w:szCs w:val="18"/>
              </w:rPr>
            </w:pPr>
            <w:bookmarkStart w:id="946" w:name="XBRL_002671T_0011_E"/>
            <w:permStart w:id="1748767303" w:edGrp="everyone"/>
            <w:r w:rsidRPr="00452163">
              <w:rPr>
                <w:b/>
                <w:color w:val="000080"/>
                <w:sz w:val="18"/>
                <w:szCs w:val="18"/>
              </w:rPr>
              <w:t xml:space="preserve">20.915.290 </w:t>
            </w:r>
            <w:permEnd w:id="1748767303"/>
            <w:r w:rsidRPr="00452163">
              <w:rPr>
                <w:b/>
                <w:color w:val="000080"/>
                <w:sz w:val="18"/>
                <w:szCs w:val="18"/>
              </w:rPr>
              <w:t xml:space="preserve"> </w:t>
            </w:r>
            <w:bookmarkEnd w:id="946"/>
          </w:p>
        </w:tc>
      </w:tr>
    </w:tbl>
    <w:p w:rsidR="00452163" w:rsidRDefault="00452163" w:rsidP="00452163">
      <w:pPr>
        <w:jc w:val="both"/>
      </w:pPr>
    </w:p>
    <w:p w:rsidR="00A40ED5" w:rsidRPr="00452163" w:rsidRDefault="00A40ED5" w:rsidP="00452163">
      <w:pPr>
        <w:pStyle w:val="Nessunaspaziatura"/>
        <w:jc w:val="both"/>
        <w:rPr>
          <w:rFonts w:ascii="Arial" w:hAnsi="Arial" w:cs="Arial"/>
          <w:b/>
          <w:color w:val="000080"/>
        </w:rPr>
      </w:pPr>
      <w:bookmarkStart w:id="947" w:name="T0089"/>
      <w:bookmarkEnd w:id="902"/>
      <w:r w:rsidRPr="00452163">
        <w:rPr>
          <w:rFonts w:ascii="Arial" w:hAnsi="Arial" w:cs="Arial"/>
          <w:b/>
          <w:color w:val="000080"/>
        </w:rPr>
        <w:t>Commento, suddivisione dei crediti iscritti nell'attivo circolante per area geografica</w:t>
      </w:r>
    </w:p>
    <w:p w:rsidR="00452163" w:rsidRDefault="00452163" w:rsidP="00452163">
      <w:pPr>
        <w:jc w:val="both"/>
      </w:pPr>
      <w:bookmarkStart w:id="948" w:name="XBRL_002672"/>
    </w:p>
    <w:p w:rsidR="00A40ED5" w:rsidRPr="00E57248" w:rsidRDefault="00452163" w:rsidP="00452163">
      <w:pPr>
        <w:jc w:val="both"/>
      </w:pPr>
      <w:r>
        <w:t>--</w:t>
      </w:r>
      <w:r w:rsidR="00A40ED5" w:rsidRPr="00E57248">
        <w:t xml:space="preserve"> </w:t>
      </w:r>
      <w:permStart w:id="1371083792" w:edGrp="everyone"/>
      <w:r w:rsidR="00A40ED5" w:rsidRPr="00E57248">
        <w:t xml:space="preserve"> </w:t>
      </w:r>
      <w:permEnd w:id="1371083792"/>
      <w:r w:rsidR="00A40ED5" w:rsidRPr="00E57248">
        <w:t xml:space="preserve"> </w:t>
      </w:r>
      <w:bookmarkEnd w:id="948"/>
    </w:p>
    <w:p w:rsidR="00A40ED5" w:rsidRDefault="00A40ED5" w:rsidP="00452163">
      <w:pPr>
        <w:jc w:val="both"/>
      </w:pPr>
    </w:p>
    <w:p w:rsidR="00452163" w:rsidRPr="00E57248" w:rsidRDefault="00452163" w:rsidP="00452163">
      <w:pPr>
        <w:jc w:val="both"/>
      </w:pPr>
    </w:p>
    <w:p w:rsidR="00A40ED5" w:rsidRPr="00452163" w:rsidRDefault="00A40ED5" w:rsidP="00452163">
      <w:pPr>
        <w:pStyle w:val="Nessunaspaziatura"/>
        <w:jc w:val="both"/>
        <w:rPr>
          <w:rFonts w:ascii="Arial" w:hAnsi="Arial" w:cs="Arial"/>
          <w:b/>
          <w:color w:val="000080"/>
        </w:rPr>
      </w:pPr>
      <w:bookmarkStart w:id="949" w:name="T0091"/>
      <w:bookmarkEnd w:id="947"/>
      <w:r w:rsidRPr="00452163">
        <w:rPr>
          <w:rFonts w:ascii="Arial" w:hAnsi="Arial" w:cs="Arial"/>
          <w:b/>
          <w:color w:val="000080"/>
        </w:rPr>
        <w:t>Introduzione, crediti iscritti nell'attivo circolante relativi ad operazioni con obbligo di retrocessione a termine</w:t>
      </w:r>
    </w:p>
    <w:p w:rsidR="00452163" w:rsidRDefault="00452163" w:rsidP="00452163">
      <w:pPr>
        <w:jc w:val="both"/>
      </w:pPr>
      <w:bookmarkStart w:id="950" w:name="XBRL_002673"/>
    </w:p>
    <w:p w:rsidR="00A40ED5" w:rsidRPr="00E57248" w:rsidRDefault="00452163" w:rsidP="00452163">
      <w:pPr>
        <w:jc w:val="both"/>
      </w:pPr>
      <w:r>
        <w:t>--</w:t>
      </w:r>
      <w:r w:rsidR="00A40ED5" w:rsidRPr="00E57248">
        <w:t xml:space="preserve"> </w:t>
      </w:r>
      <w:permStart w:id="298409573" w:edGrp="everyone"/>
      <w:r w:rsidR="00A40ED5" w:rsidRPr="00E57248">
        <w:t xml:space="preserve"> </w:t>
      </w:r>
      <w:permEnd w:id="298409573"/>
      <w:r w:rsidR="00A40ED5" w:rsidRPr="00E57248">
        <w:t xml:space="preserve"> </w:t>
      </w:r>
      <w:bookmarkEnd w:id="950"/>
    </w:p>
    <w:p w:rsidR="00A40ED5" w:rsidRDefault="00A40ED5" w:rsidP="00452163">
      <w:pPr>
        <w:jc w:val="both"/>
      </w:pPr>
    </w:p>
    <w:p w:rsidR="00452163" w:rsidRPr="00E57248" w:rsidRDefault="00452163" w:rsidP="00452163">
      <w:pPr>
        <w:jc w:val="both"/>
      </w:pPr>
    </w:p>
    <w:p w:rsidR="00A40ED5" w:rsidRDefault="00A40ED5" w:rsidP="00452163">
      <w:pPr>
        <w:pStyle w:val="Nessunaspaziatura"/>
        <w:jc w:val="both"/>
        <w:rPr>
          <w:rFonts w:ascii="Arial" w:hAnsi="Arial" w:cs="Arial"/>
          <w:b/>
          <w:color w:val="000080"/>
        </w:rPr>
      </w:pPr>
      <w:bookmarkStart w:id="951" w:name="T0092"/>
      <w:bookmarkEnd w:id="949"/>
      <w:r w:rsidRPr="00452163">
        <w:rPr>
          <w:rFonts w:ascii="Arial" w:hAnsi="Arial" w:cs="Arial"/>
          <w:b/>
          <w:color w:val="000080"/>
        </w:rPr>
        <w:t>Analisi dei crediti iscritti nell'attivo circolante relativi ad operazioni con obbligo di retrocessione a termine (prospetto)</w:t>
      </w:r>
    </w:p>
    <w:p w:rsidR="00452163" w:rsidRPr="00452163" w:rsidRDefault="00452163" w:rsidP="00452163">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3788"/>
        <w:gridCol w:w="3788"/>
      </w:tblGrid>
      <w:tr w:rsidR="00A40ED5" w:rsidRPr="00452163" w:rsidTr="00452163">
        <w:tc>
          <w:tcPr>
            <w:tcW w:w="2500" w:type="pct"/>
            <w:shd w:val="clear" w:color="auto" w:fill="DDDDDD"/>
            <w:vAlign w:val="center"/>
          </w:tcPr>
          <w:p w:rsidR="00A40ED5" w:rsidRPr="00452163" w:rsidRDefault="00A40ED5" w:rsidP="00452163">
            <w:pPr>
              <w:spacing w:line="276" w:lineRule="auto"/>
              <w:jc w:val="center"/>
              <w:rPr>
                <w:b/>
                <w:color w:val="000080"/>
                <w:sz w:val="18"/>
                <w:szCs w:val="18"/>
              </w:rPr>
            </w:pPr>
          </w:p>
        </w:tc>
        <w:tc>
          <w:tcPr>
            <w:tcW w:w="2500" w:type="pct"/>
            <w:shd w:val="clear" w:color="auto" w:fill="DDDDDD"/>
            <w:vAlign w:val="center"/>
            <w:hideMark/>
          </w:tcPr>
          <w:p w:rsidR="00A40ED5" w:rsidRPr="00452163" w:rsidRDefault="00A40ED5" w:rsidP="00452163">
            <w:pPr>
              <w:spacing w:line="276" w:lineRule="auto"/>
              <w:jc w:val="center"/>
              <w:rPr>
                <w:b/>
                <w:color w:val="000080"/>
                <w:sz w:val="18"/>
                <w:szCs w:val="18"/>
              </w:rPr>
            </w:pPr>
            <w:r w:rsidRPr="00452163">
              <w:rPr>
                <w:b/>
                <w:color w:val="000080"/>
                <w:sz w:val="18"/>
                <w:szCs w:val="18"/>
              </w:rPr>
              <w:t>Crediti iscritti nell'attivo circolante relativi a operazioni che prevedono l'obbligo di retrocessione a termine</w:t>
            </w:r>
          </w:p>
        </w:tc>
      </w:tr>
      <w:tr w:rsidR="00A40ED5" w:rsidRPr="00452163" w:rsidTr="00452163">
        <w:tc>
          <w:tcPr>
            <w:tcW w:w="2500" w:type="pct"/>
            <w:vAlign w:val="center"/>
            <w:hideMark/>
          </w:tcPr>
          <w:p w:rsidR="00A40ED5" w:rsidRPr="00452163" w:rsidRDefault="00A40ED5">
            <w:pPr>
              <w:spacing w:line="276" w:lineRule="auto"/>
              <w:rPr>
                <w:sz w:val="18"/>
                <w:szCs w:val="18"/>
              </w:rPr>
            </w:pPr>
            <w:r w:rsidRPr="00452163">
              <w:rPr>
                <w:sz w:val="18"/>
                <w:szCs w:val="18"/>
              </w:rPr>
              <w:t>Crediti verso clienti</w:t>
            </w:r>
          </w:p>
        </w:tc>
        <w:tc>
          <w:tcPr>
            <w:tcW w:w="2500" w:type="pct"/>
            <w:vAlign w:val="center"/>
            <w:hideMark/>
          </w:tcPr>
          <w:p w:rsidR="00A40ED5" w:rsidRPr="00452163" w:rsidRDefault="00A40ED5">
            <w:pPr>
              <w:spacing w:line="276" w:lineRule="auto"/>
              <w:jc w:val="right"/>
              <w:rPr>
                <w:sz w:val="18"/>
                <w:szCs w:val="18"/>
              </w:rPr>
            </w:pPr>
            <w:bookmarkStart w:id="952" w:name="XBRL_002674"/>
            <w:r w:rsidRPr="00452163">
              <w:rPr>
                <w:sz w:val="18"/>
                <w:szCs w:val="18"/>
              </w:rPr>
              <w:t xml:space="preserve"> </w:t>
            </w:r>
            <w:permStart w:id="1889629234" w:edGrp="everyone"/>
            <w:r w:rsidRPr="00452163">
              <w:rPr>
                <w:vanish/>
                <w:color w:val="FF0000"/>
                <w:sz w:val="18"/>
                <w:szCs w:val="18"/>
              </w:rPr>
              <w:t>@T280106@T280106End</w:t>
            </w:r>
            <w:r w:rsidRPr="00452163">
              <w:rPr>
                <w:sz w:val="18"/>
                <w:szCs w:val="18"/>
              </w:rPr>
              <w:t xml:space="preserve"> </w:t>
            </w:r>
            <w:permEnd w:id="1889629234"/>
            <w:r w:rsidRPr="00452163">
              <w:rPr>
                <w:sz w:val="18"/>
                <w:szCs w:val="18"/>
              </w:rPr>
              <w:t xml:space="preserve"> </w:t>
            </w:r>
            <w:bookmarkEnd w:id="952"/>
          </w:p>
        </w:tc>
      </w:tr>
      <w:tr w:rsidR="00A40ED5" w:rsidRPr="00452163" w:rsidTr="00452163">
        <w:tc>
          <w:tcPr>
            <w:tcW w:w="2500" w:type="pct"/>
            <w:vAlign w:val="center"/>
            <w:hideMark/>
          </w:tcPr>
          <w:p w:rsidR="00A40ED5" w:rsidRPr="00452163" w:rsidRDefault="00A40ED5">
            <w:pPr>
              <w:spacing w:line="276" w:lineRule="auto"/>
              <w:rPr>
                <w:sz w:val="18"/>
                <w:szCs w:val="18"/>
              </w:rPr>
            </w:pPr>
            <w:r w:rsidRPr="00452163">
              <w:rPr>
                <w:sz w:val="18"/>
                <w:szCs w:val="18"/>
              </w:rPr>
              <w:t>Crediti verso imprese controllate</w:t>
            </w:r>
          </w:p>
        </w:tc>
        <w:tc>
          <w:tcPr>
            <w:tcW w:w="2500" w:type="pct"/>
            <w:vAlign w:val="center"/>
            <w:hideMark/>
          </w:tcPr>
          <w:p w:rsidR="00A40ED5" w:rsidRPr="00452163" w:rsidRDefault="00A40ED5">
            <w:pPr>
              <w:spacing w:line="276" w:lineRule="auto"/>
              <w:jc w:val="right"/>
              <w:rPr>
                <w:sz w:val="18"/>
                <w:szCs w:val="18"/>
              </w:rPr>
            </w:pPr>
            <w:bookmarkStart w:id="953" w:name="XBRL_002675"/>
            <w:r w:rsidRPr="00452163">
              <w:rPr>
                <w:sz w:val="18"/>
                <w:szCs w:val="18"/>
              </w:rPr>
              <w:t xml:space="preserve"> </w:t>
            </w:r>
            <w:permStart w:id="984100084" w:edGrp="everyone"/>
            <w:r w:rsidRPr="00452163">
              <w:rPr>
                <w:vanish/>
                <w:color w:val="FF0000"/>
                <w:sz w:val="18"/>
                <w:szCs w:val="18"/>
              </w:rPr>
              <w:t>@T280206@T280206End</w:t>
            </w:r>
            <w:r w:rsidRPr="00452163">
              <w:rPr>
                <w:sz w:val="18"/>
                <w:szCs w:val="18"/>
              </w:rPr>
              <w:t xml:space="preserve"> </w:t>
            </w:r>
            <w:permEnd w:id="984100084"/>
            <w:r w:rsidRPr="00452163">
              <w:rPr>
                <w:sz w:val="18"/>
                <w:szCs w:val="18"/>
              </w:rPr>
              <w:t xml:space="preserve"> </w:t>
            </w:r>
            <w:bookmarkEnd w:id="953"/>
          </w:p>
        </w:tc>
      </w:tr>
      <w:tr w:rsidR="00A40ED5" w:rsidRPr="00452163" w:rsidTr="00452163">
        <w:tc>
          <w:tcPr>
            <w:tcW w:w="2500" w:type="pct"/>
            <w:vAlign w:val="center"/>
            <w:hideMark/>
          </w:tcPr>
          <w:p w:rsidR="00A40ED5" w:rsidRPr="00452163" w:rsidRDefault="00A40ED5">
            <w:pPr>
              <w:spacing w:line="276" w:lineRule="auto"/>
              <w:rPr>
                <w:sz w:val="18"/>
                <w:szCs w:val="18"/>
              </w:rPr>
            </w:pPr>
            <w:r w:rsidRPr="00452163">
              <w:rPr>
                <w:sz w:val="18"/>
                <w:szCs w:val="18"/>
              </w:rPr>
              <w:t>Crediti verso imprese collegate</w:t>
            </w:r>
          </w:p>
        </w:tc>
        <w:tc>
          <w:tcPr>
            <w:tcW w:w="2500" w:type="pct"/>
            <w:vAlign w:val="center"/>
            <w:hideMark/>
          </w:tcPr>
          <w:p w:rsidR="00A40ED5" w:rsidRPr="00452163" w:rsidRDefault="00A40ED5">
            <w:pPr>
              <w:spacing w:line="276" w:lineRule="auto"/>
              <w:jc w:val="right"/>
              <w:rPr>
                <w:sz w:val="18"/>
                <w:szCs w:val="18"/>
              </w:rPr>
            </w:pPr>
            <w:bookmarkStart w:id="954" w:name="XBRL_002676"/>
            <w:r w:rsidRPr="00452163">
              <w:rPr>
                <w:sz w:val="18"/>
                <w:szCs w:val="18"/>
              </w:rPr>
              <w:t xml:space="preserve"> </w:t>
            </w:r>
            <w:permStart w:id="1486321293" w:edGrp="everyone"/>
            <w:r w:rsidRPr="00452163">
              <w:rPr>
                <w:vanish/>
                <w:color w:val="FF0000"/>
                <w:sz w:val="18"/>
                <w:szCs w:val="18"/>
              </w:rPr>
              <w:t>@T280306@T280306End</w:t>
            </w:r>
            <w:r w:rsidRPr="00452163">
              <w:rPr>
                <w:sz w:val="18"/>
                <w:szCs w:val="18"/>
              </w:rPr>
              <w:t xml:space="preserve"> </w:t>
            </w:r>
            <w:permEnd w:id="1486321293"/>
            <w:r w:rsidRPr="00452163">
              <w:rPr>
                <w:sz w:val="18"/>
                <w:szCs w:val="18"/>
              </w:rPr>
              <w:t xml:space="preserve"> </w:t>
            </w:r>
            <w:bookmarkEnd w:id="954"/>
          </w:p>
        </w:tc>
      </w:tr>
      <w:tr w:rsidR="00A40ED5" w:rsidRPr="00452163" w:rsidTr="00452163">
        <w:tc>
          <w:tcPr>
            <w:tcW w:w="2500" w:type="pct"/>
            <w:vAlign w:val="center"/>
            <w:hideMark/>
          </w:tcPr>
          <w:p w:rsidR="00A40ED5" w:rsidRPr="00452163" w:rsidRDefault="00A40ED5">
            <w:pPr>
              <w:spacing w:line="276" w:lineRule="auto"/>
              <w:rPr>
                <w:sz w:val="18"/>
                <w:szCs w:val="18"/>
              </w:rPr>
            </w:pPr>
            <w:r w:rsidRPr="00452163">
              <w:rPr>
                <w:sz w:val="18"/>
                <w:szCs w:val="18"/>
              </w:rPr>
              <w:t>Crediti verso imprese controllanti</w:t>
            </w:r>
          </w:p>
        </w:tc>
        <w:tc>
          <w:tcPr>
            <w:tcW w:w="2500" w:type="pct"/>
            <w:vAlign w:val="center"/>
            <w:hideMark/>
          </w:tcPr>
          <w:p w:rsidR="00A40ED5" w:rsidRPr="00452163" w:rsidRDefault="00A40ED5">
            <w:pPr>
              <w:spacing w:line="276" w:lineRule="auto"/>
              <w:jc w:val="right"/>
              <w:rPr>
                <w:sz w:val="18"/>
                <w:szCs w:val="18"/>
              </w:rPr>
            </w:pPr>
            <w:bookmarkStart w:id="955" w:name="XBRL_002677"/>
            <w:r w:rsidRPr="00452163">
              <w:rPr>
                <w:sz w:val="18"/>
                <w:szCs w:val="18"/>
              </w:rPr>
              <w:t xml:space="preserve"> </w:t>
            </w:r>
            <w:permStart w:id="353462489" w:edGrp="everyone"/>
            <w:r w:rsidRPr="00452163">
              <w:rPr>
                <w:vanish/>
                <w:color w:val="FF0000"/>
                <w:sz w:val="18"/>
                <w:szCs w:val="18"/>
              </w:rPr>
              <w:t>@T280406@T280406End</w:t>
            </w:r>
            <w:r w:rsidRPr="00452163">
              <w:rPr>
                <w:sz w:val="18"/>
                <w:szCs w:val="18"/>
              </w:rPr>
              <w:t xml:space="preserve"> </w:t>
            </w:r>
            <w:permEnd w:id="353462489"/>
            <w:r w:rsidRPr="00452163">
              <w:rPr>
                <w:sz w:val="18"/>
                <w:szCs w:val="18"/>
              </w:rPr>
              <w:t xml:space="preserve"> </w:t>
            </w:r>
            <w:bookmarkEnd w:id="955"/>
          </w:p>
        </w:tc>
      </w:tr>
      <w:tr w:rsidR="00A40ED5" w:rsidRPr="00452163" w:rsidTr="00452163">
        <w:tc>
          <w:tcPr>
            <w:tcW w:w="2500" w:type="pct"/>
            <w:vAlign w:val="center"/>
            <w:hideMark/>
          </w:tcPr>
          <w:p w:rsidR="00A40ED5" w:rsidRPr="00452163" w:rsidRDefault="00A40ED5">
            <w:pPr>
              <w:spacing w:line="276" w:lineRule="auto"/>
              <w:rPr>
                <w:sz w:val="18"/>
                <w:szCs w:val="18"/>
              </w:rPr>
            </w:pPr>
            <w:r w:rsidRPr="00452163">
              <w:rPr>
                <w:sz w:val="18"/>
                <w:szCs w:val="18"/>
              </w:rPr>
              <w:t>Crediti verso altri</w:t>
            </w:r>
          </w:p>
        </w:tc>
        <w:tc>
          <w:tcPr>
            <w:tcW w:w="2500" w:type="pct"/>
            <w:vAlign w:val="center"/>
            <w:hideMark/>
          </w:tcPr>
          <w:p w:rsidR="00A40ED5" w:rsidRPr="00452163" w:rsidRDefault="00A40ED5">
            <w:pPr>
              <w:spacing w:line="276" w:lineRule="auto"/>
              <w:jc w:val="right"/>
              <w:rPr>
                <w:sz w:val="18"/>
                <w:szCs w:val="18"/>
              </w:rPr>
            </w:pPr>
            <w:bookmarkStart w:id="956" w:name="XBRL_002678"/>
            <w:r w:rsidRPr="00452163">
              <w:rPr>
                <w:sz w:val="18"/>
                <w:szCs w:val="18"/>
              </w:rPr>
              <w:t xml:space="preserve"> </w:t>
            </w:r>
            <w:permStart w:id="1699960873" w:edGrp="everyone"/>
            <w:r w:rsidRPr="00452163">
              <w:rPr>
                <w:vanish/>
                <w:color w:val="FF0000"/>
                <w:sz w:val="18"/>
                <w:szCs w:val="18"/>
              </w:rPr>
              <w:t>@X031108@X031108End</w:t>
            </w:r>
            <w:r w:rsidRPr="00452163">
              <w:rPr>
                <w:sz w:val="18"/>
                <w:szCs w:val="18"/>
              </w:rPr>
              <w:t xml:space="preserve"> </w:t>
            </w:r>
            <w:permEnd w:id="1699960873"/>
            <w:r w:rsidRPr="00452163">
              <w:rPr>
                <w:sz w:val="18"/>
                <w:szCs w:val="18"/>
              </w:rPr>
              <w:t xml:space="preserve"> </w:t>
            </w:r>
            <w:bookmarkEnd w:id="956"/>
          </w:p>
        </w:tc>
      </w:tr>
      <w:tr w:rsidR="00A40ED5" w:rsidRPr="00452163" w:rsidTr="00452163">
        <w:tc>
          <w:tcPr>
            <w:tcW w:w="2500" w:type="pct"/>
            <w:shd w:val="clear" w:color="auto" w:fill="DDDDDD"/>
            <w:vAlign w:val="center"/>
            <w:hideMark/>
          </w:tcPr>
          <w:p w:rsidR="00A40ED5" w:rsidRPr="00452163" w:rsidRDefault="00A40ED5">
            <w:pPr>
              <w:spacing w:line="276" w:lineRule="auto"/>
              <w:rPr>
                <w:b/>
                <w:color w:val="000080"/>
                <w:sz w:val="18"/>
                <w:szCs w:val="18"/>
              </w:rPr>
            </w:pPr>
            <w:r w:rsidRPr="00452163">
              <w:rPr>
                <w:b/>
                <w:color w:val="000080"/>
                <w:sz w:val="18"/>
                <w:szCs w:val="18"/>
              </w:rPr>
              <w:t>Totale</w:t>
            </w:r>
          </w:p>
        </w:tc>
        <w:tc>
          <w:tcPr>
            <w:tcW w:w="2500" w:type="pct"/>
            <w:shd w:val="clear" w:color="auto" w:fill="DDDDDD"/>
            <w:vAlign w:val="center"/>
            <w:hideMark/>
          </w:tcPr>
          <w:p w:rsidR="00A40ED5" w:rsidRPr="00452163" w:rsidRDefault="00A40ED5">
            <w:pPr>
              <w:spacing w:line="276" w:lineRule="auto"/>
              <w:jc w:val="right"/>
              <w:rPr>
                <w:b/>
                <w:color w:val="000080"/>
                <w:sz w:val="18"/>
                <w:szCs w:val="18"/>
              </w:rPr>
            </w:pPr>
            <w:bookmarkStart w:id="957" w:name="XBRL_002679"/>
            <w:r w:rsidRPr="00452163">
              <w:rPr>
                <w:b/>
                <w:color w:val="000080"/>
                <w:sz w:val="18"/>
                <w:szCs w:val="18"/>
              </w:rPr>
              <w:t xml:space="preserve"> </w:t>
            </w:r>
            <w:permStart w:id="2088528799" w:edGrp="everyone"/>
            <w:r w:rsidRPr="00452163">
              <w:rPr>
                <w:b/>
                <w:vanish/>
                <w:color w:val="000080"/>
                <w:sz w:val="18"/>
                <w:szCs w:val="18"/>
              </w:rPr>
              <w:t>@T280906@T280906End</w:t>
            </w:r>
            <w:r w:rsidRPr="00452163">
              <w:rPr>
                <w:b/>
                <w:color w:val="000080"/>
                <w:sz w:val="18"/>
                <w:szCs w:val="18"/>
              </w:rPr>
              <w:t xml:space="preserve"> </w:t>
            </w:r>
            <w:permEnd w:id="2088528799"/>
            <w:r w:rsidRPr="00452163">
              <w:rPr>
                <w:b/>
                <w:color w:val="000080"/>
                <w:sz w:val="18"/>
                <w:szCs w:val="18"/>
              </w:rPr>
              <w:t xml:space="preserve"> </w:t>
            </w:r>
            <w:bookmarkEnd w:id="957"/>
          </w:p>
        </w:tc>
      </w:tr>
    </w:tbl>
    <w:p w:rsidR="00452163" w:rsidRDefault="00452163"/>
    <w:p w:rsidR="00452163" w:rsidRPr="00E57248" w:rsidRDefault="00452163"/>
    <w:p w:rsidR="00A40ED5" w:rsidRDefault="00A40ED5" w:rsidP="005C2F75">
      <w:pPr>
        <w:pStyle w:val="Nessunaspaziatura"/>
        <w:jc w:val="both"/>
        <w:rPr>
          <w:rFonts w:ascii="Arial" w:hAnsi="Arial" w:cs="Arial"/>
          <w:b/>
          <w:color w:val="000080"/>
        </w:rPr>
      </w:pPr>
      <w:bookmarkStart w:id="958" w:name="T0093"/>
      <w:bookmarkEnd w:id="951"/>
      <w:r w:rsidRPr="005C2F75">
        <w:rPr>
          <w:rFonts w:ascii="Arial" w:hAnsi="Arial" w:cs="Arial"/>
          <w:b/>
          <w:color w:val="000080"/>
        </w:rPr>
        <w:t>Commento, crediti iscritti nell'attivo circolante relativi ad operazioni con obbligo di retrocessione a termine</w:t>
      </w:r>
    </w:p>
    <w:p w:rsidR="005C2F75" w:rsidRPr="005C2F75" w:rsidRDefault="005C2F75" w:rsidP="005C2F75">
      <w:pPr>
        <w:pStyle w:val="Nessunaspaziatura"/>
        <w:jc w:val="both"/>
        <w:rPr>
          <w:rFonts w:ascii="Arial" w:hAnsi="Arial" w:cs="Arial"/>
          <w:color w:val="000080"/>
          <w:sz w:val="20"/>
          <w:szCs w:val="20"/>
        </w:rPr>
      </w:pPr>
    </w:p>
    <w:p w:rsidR="00A40ED5" w:rsidRPr="00E57248" w:rsidRDefault="00A40ED5">
      <w:bookmarkStart w:id="959" w:name="XBRL_Tab_0093"/>
      <w:bookmarkStart w:id="960" w:name="Wizard_TT"/>
      <w:bookmarkStart w:id="961" w:name="XBRL_002680"/>
      <w:permStart w:id="2036888069" w:edGrp="everyone"/>
      <w:r w:rsidRPr="00E57248">
        <w:t>Non risultano crediti iscritti nell’attivo circolante relativi ad operazioni con obbligo di retrocessione a termine.</w:t>
      </w:r>
      <w:bookmarkEnd w:id="959"/>
      <w:bookmarkEnd w:id="960"/>
    </w:p>
    <w:permEnd w:id="2036888069"/>
    <w:p w:rsidR="00A40ED5" w:rsidRPr="00E57248" w:rsidRDefault="00A40ED5">
      <w:r w:rsidRPr="00E57248">
        <w:t xml:space="preserve"> </w:t>
      </w:r>
      <w:bookmarkEnd w:id="961"/>
    </w:p>
    <w:p w:rsidR="00A40ED5" w:rsidRPr="00E57248" w:rsidRDefault="00A40ED5"/>
    <w:p w:rsidR="00A40ED5" w:rsidRDefault="00A40ED5" w:rsidP="005C2F75">
      <w:pPr>
        <w:pStyle w:val="Nessunaspaziatura"/>
        <w:jc w:val="both"/>
        <w:rPr>
          <w:rFonts w:ascii="Arial" w:hAnsi="Arial" w:cs="Arial"/>
          <w:b/>
          <w:color w:val="000080"/>
        </w:rPr>
      </w:pPr>
      <w:bookmarkStart w:id="962" w:name="T0094"/>
      <w:bookmarkEnd w:id="958"/>
      <w:r w:rsidRPr="005C2F75">
        <w:rPr>
          <w:rFonts w:ascii="Arial" w:hAnsi="Arial" w:cs="Arial"/>
          <w:b/>
          <w:color w:val="000080"/>
        </w:rPr>
        <w:t>Commento, attivo circolante: crediti</w:t>
      </w:r>
    </w:p>
    <w:p w:rsidR="005C2F75" w:rsidRPr="005C2F75" w:rsidRDefault="005C2F75" w:rsidP="005C2F75">
      <w:pPr>
        <w:pStyle w:val="Nessunaspaziatura"/>
        <w:jc w:val="both"/>
        <w:rPr>
          <w:rFonts w:ascii="Arial" w:hAnsi="Arial" w:cs="Arial"/>
          <w:color w:val="000080"/>
          <w:sz w:val="20"/>
          <w:szCs w:val="20"/>
        </w:rPr>
      </w:pPr>
    </w:p>
    <w:p w:rsidR="00A40ED5" w:rsidRPr="00E57248" w:rsidRDefault="00A40ED5">
      <w:pPr>
        <w:widowControl w:val="0"/>
        <w:ind w:right="1"/>
        <w:jc w:val="both"/>
        <w:rPr>
          <w:color w:val="000000"/>
        </w:rPr>
      </w:pPr>
      <w:bookmarkStart w:id="963" w:name="XBRL_Tab_0094"/>
      <w:bookmarkStart w:id="964" w:name="XBRL_002681"/>
      <w:permStart w:id="1770213480" w:edGrp="everyone"/>
      <w:r w:rsidRPr="00E57248">
        <w:rPr>
          <w:color w:val="000000"/>
        </w:rPr>
        <w:t>L'adeguamento del valore nominale dei crediti al valore di presunto realizzo è stato ottenuto mediante apposito Fondo Svalutazione Crediti che ha subito, nel corso dell'esercizio, le seguenti movimentazioni:</w:t>
      </w:r>
    </w:p>
    <w:p w:rsidR="00A40ED5" w:rsidRPr="00E57248" w:rsidRDefault="00A40ED5">
      <w:pPr>
        <w:widowControl w:val="0"/>
        <w:ind w:right="1"/>
        <w:jc w:val="both"/>
      </w:pPr>
      <w:bookmarkStart w:id="965" w:name="PAR30"/>
      <w:r w:rsidRPr="00E57248">
        <w:rPr>
          <w:vanish/>
          <w:color w:val="FF0000"/>
        </w:rPr>
        <w:t>@G000030</w:t>
      </w:r>
      <w:r w:rsidRPr="00E57248">
        <w:t xml:space="preserve"> </w:t>
      </w:r>
      <w:r w:rsidRPr="00E57248">
        <w:rPr>
          <w:vanish/>
          <w:color w:val="FF0000"/>
        </w:rPr>
        <w:t>@G000030End</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10"/>
        <w:gridCol w:w="2236"/>
        <w:gridCol w:w="1710"/>
        <w:gridCol w:w="2278"/>
        <w:gridCol w:w="1142"/>
      </w:tblGrid>
      <w:tr w:rsidR="00A40ED5" w:rsidRPr="00E57248" w:rsidTr="005C2F75">
        <w:trPr>
          <w:trHeight w:val="283"/>
          <w:jc w:val="center"/>
        </w:trPr>
        <w:tc>
          <w:tcPr>
            <w:tcW w:w="1523" w:type="pct"/>
            <w:gridSpan w:val="2"/>
            <w:shd w:val="clear" w:color="auto" w:fill="DDDDDD"/>
            <w:vAlign w:val="center"/>
            <w:hideMark/>
          </w:tcPr>
          <w:p w:rsidR="00A40ED5" w:rsidRPr="005C2F75" w:rsidRDefault="00A40ED5">
            <w:pPr>
              <w:widowControl w:val="0"/>
              <w:spacing w:line="276" w:lineRule="auto"/>
              <w:jc w:val="center"/>
              <w:rPr>
                <w:color w:val="000080"/>
                <w:sz w:val="18"/>
                <w:szCs w:val="18"/>
              </w:rPr>
            </w:pPr>
            <w:bookmarkStart w:id="966" w:name="TAB30"/>
            <w:r w:rsidRPr="005C2F75">
              <w:rPr>
                <w:b/>
                <w:bCs/>
                <w:color w:val="000080"/>
                <w:sz w:val="18"/>
                <w:szCs w:val="18"/>
              </w:rPr>
              <w:t>Descrizione</w:t>
            </w:r>
          </w:p>
        </w:tc>
        <w:tc>
          <w:tcPr>
            <w:tcW w:w="1159" w:type="pct"/>
            <w:shd w:val="clear" w:color="auto" w:fill="DDDDDD"/>
            <w:vAlign w:val="center"/>
            <w:hideMark/>
          </w:tcPr>
          <w:p w:rsidR="00A40ED5" w:rsidRPr="005C2F75" w:rsidRDefault="00A40ED5">
            <w:pPr>
              <w:widowControl w:val="0"/>
              <w:spacing w:line="276" w:lineRule="auto"/>
              <w:jc w:val="center"/>
              <w:rPr>
                <w:color w:val="000080"/>
                <w:sz w:val="18"/>
                <w:szCs w:val="18"/>
              </w:rPr>
            </w:pPr>
            <w:r w:rsidRPr="005C2F75">
              <w:rPr>
                <w:b/>
                <w:bCs/>
                <w:color w:val="000080"/>
                <w:sz w:val="18"/>
                <w:szCs w:val="18"/>
              </w:rPr>
              <w:t>F.do svalutazione</w:t>
            </w:r>
          </w:p>
          <w:p w:rsidR="00A40ED5" w:rsidRPr="005C2F75" w:rsidRDefault="00A40ED5">
            <w:pPr>
              <w:widowControl w:val="0"/>
              <w:spacing w:line="276" w:lineRule="auto"/>
              <w:jc w:val="center"/>
              <w:rPr>
                <w:color w:val="000080"/>
                <w:sz w:val="18"/>
                <w:szCs w:val="18"/>
              </w:rPr>
            </w:pPr>
            <w:r w:rsidRPr="005C2F75">
              <w:rPr>
                <w:b/>
                <w:bCs/>
                <w:color w:val="000080"/>
                <w:sz w:val="18"/>
                <w:szCs w:val="18"/>
              </w:rPr>
              <w:t>ex art. 2426</w:t>
            </w:r>
          </w:p>
          <w:p w:rsidR="00A40ED5" w:rsidRPr="005C2F75" w:rsidRDefault="00A40ED5" w:rsidP="005C2F75">
            <w:pPr>
              <w:widowControl w:val="0"/>
              <w:spacing w:line="276" w:lineRule="auto"/>
              <w:jc w:val="center"/>
              <w:rPr>
                <w:color w:val="000080"/>
                <w:sz w:val="18"/>
                <w:szCs w:val="18"/>
              </w:rPr>
            </w:pPr>
            <w:r w:rsidRPr="005C2F75">
              <w:rPr>
                <w:b/>
                <w:bCs/>
                <w:color w:val="000080"/>
                <w:sz w:val="18"/>
                <w:szCs w:val="18"/>
              </w:rPr>
              <w:t>C</w:t>
            </w:r>
            <w:r w:rsidR="005C2F75" w:rsidRPr="005C2F75">
              <w:rPr>
                <w:b/>
                <w:bCs/>
                <w:color w:val="000080"/>
                <w:sz w:val="18"/>
                <w:szCs w:val="18"/>
              </w:rPr>
              <w:t>.c.</w:t>
            </w:r>
          </w:p>
        </w:tc>
        <w:tc>
          <w:tcPr>
            <w:tcW w:w="1544" w:type="pct"/>
            <w:shd w:val="clear" w:color="auto" w:fill="DDDDDD"/>
            <w:vAlign w:val="center"/>
            <w:hideMark/>
          </w:tcPr>
          <w:p w:rsidR="00A40ED5" w:rsidRPr="005C2F75" w:rsidRDefault="00A40ED5">
            <w:pPr>
              <w:widowControl w:val="0"/>
              <w:spacing w:line="276" w:lineRule="auto"/>
              <w:jc w:val="center"/>
              <w:rPr>
                <w:color w:val="000080"/>
                <w:sz w:val="18"/>
                <w:szCs w:val="18"/>
              </w:rPr>
            </w:pPr>
            <w:r w:rsidRPr="005C2F75">
              <w:rPr>
                <w:b/>
                <w:bCs/>
                <w:color w:val="000080"/>
                <w:sz w:val="18"/>
                <w:szCs w:val="18"/>
              </w:rPr>
              <w:t xml:space="preserve">F.do </w:t>
            </w:r>
            <w:proofErr w:type="spellStart"/>
            <w:r w:rsidRPr="005C2F75">
              <w:rPr>
                <w:b/>
                <w:bCs/>
                <w:color w:val="000080"/>
                <w:sz w:val="18"/>
                <w:szCs w:val="18"/>
              </w:rPr>
              <w:t>svalutaz</w:t>
            </w:r>
            <w:proofErr w:type="spellEnd"/>
            <w:r w:rsidR="005C2F75" w:rsidRPr="005C2F75">
              <w:rPr>
                <w:b/>
                <w:bCs/>
                <w:color w:val="000080"/>
                <w:sz w:val="18"/>
                <w:szCs w:val="18"/>
              </w:rPr>
              <w:t>.</w:t>
            </w:r>
            <w:r w:rsidRPr="005C2F75">
              <w:rPr>
                <w:b/>
                <w:bCs/>
                <w:color w:val="000080"/>
                <w:sz w:val="18"/>
                <w:szCs w:val="18"/>
              </w:rPr>
              <w:t xml:space="preserve"> ex art. 106</w:t>
            </w:r>
          </w:p>
          <w:p w:rsidR="00A40ED5" w:rsidRPr="005C2F75" w:rsidRDefault="00A40ED5">
            <w:pPr>
              <w:widowControl w:val="0"/>
              <w:spacing w:line="276" w:lineRule="auto"/>
              <w:jc w:val="center"/>
              <w:rPr>
                <w:color w:val="000080"/>
                <w:sz w:val="18"/>
                <w:szCs w:val="18"/>
              </w:rPr>
            </w:pPr>
            <w:r w:rsidRPr="005C2F75">
              <w:rPr>
                <w:b/>
                <w:bCs/>
                <w:color w:val="000080"/>
                <w:sz w:val="18"/>
                <w:szCs w:val="18"/>
              </w:rPr>
              <w:t>D.P.R. 917/1986</w:t>
            </w:r>
          </w:p>
        </w:tc>
        <w:tc>
          <w:tcPr>
            <w:tcW w:w="774" w:type="pct"/>
            <w:shd w:val="clear" w:color="auto" w:fill="DDDDDD"/>
            <w:vAlign w:val="center"/>
            <w:hideMark/>
          </w:tcPr>
          <w:p w:rsidR="00A40ED5" w:rsidRPr="005C2F75" w:rsidRDefault="00A40ED5">
            <w:pPr>
              <w:widowControl w:val="0"/>
              <w:spacing w:line="276" w:lineRule="auto"/>
              <w:jc w:val="center"/>
              <w:rPr>
                <w:color w:val="000080"/>
                <w:sz w:val="18"/>
                <w:szCs w:val="18"/>
              </w:rPr>
            </w:pPr>
            <w:r w:rsidRPr="005C2F75">
              <w:rPr>
                <w:b/>
                <w:bCs/>
                <w:color w:val="000080"/>
                <w:sz w:val="18"/>
                <w:szCs w:val="18"/>
              </w:rPr>
              <w:t>Totale</w:t>
            </w:r>
          </w:p>
        </w:tc>
      </w:tr>
      <w:tr w:rsidR="00A40ED5" w:rsidRPr="00E57248" w:rsidTr="005C2F75">
        <w:trPr>
          <w:gridBefore w:val="1"/>
          <w:wBefore w:w="7" w:type="pct"/>
          <w:trHeight w:val="283"/>
          <w:jc w:val="center"/>
        </w:trPr>
        <w:tc>
          <w:tcPr>
            <w:tcW w:w="1516" w:type="pct"/>
            <w:tcMar>
              <w:top w:w="0" w:type="dxa"/>
              <w:left w:w="70" w:type="dxa"/>
              <w:bottom w:w="0" w:type="dxa"/>
              <w:right w:w="70" w:type="dxa"/>
            </w:tcMar>
            <w:vAlign w:val="center"/>
            <w:hideMark/>
          </w:tcPr>
          <w:p w:rsidR="00A40ED5" w:rsidRPr="005C2F75" w:rsidRDefault="00A40ED5">
            <w:pPr>
              <w:widowControl w:val="0"/>
              <w:spacing w:line="276" w:lineRule="auto"/>
              <w:rPr>
                <w:sz w:val="18"/>
                <w:szCs w:val="18"/>
              </w:rPr>
            </w:pPr>
            <w:r w:rsidRPr="005C2F75">
              <w:rPr>
                <w:sz w:val="18"/>
                <w:szCs w:val="18"/>
              </w:rPr>
              <w:t xml:space="preserve">Saldo al </w:t>
            </w:r>
            <w:r w:rsidRPr="005C2F75">
              <w:rPr>
                <w:vanish/>
                <w:sz w:val="18"/>
                <w:szCs w:val="18"/>
              </w:rPr>
              <w:t>@T300101</w:t>
            </w:r>
            <w:r w:rsidRPr="005C2F75">
              <w:rPr>
                <w:sz w:val="18"/>
                <w:szCs w:val="18"/>
              </w:rPr>
              <w:t>31.12.2014</w:t>
            </w:r>
            <w:r w:rsidRPr="005C2F75">
              <w:rPr>
                <w:vanish/>
                <w:sz w:val="18"/>
                <w:szCs w:val="18"/>
              </w:rPr>
              <w:t>@T300101End</w:t>
            </w:r>
          </w:p>
        </w:tc>
        <w:tc>
          <w:tcPr>
            <w:tcW w:w="1159"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szCs w:val="20"/>
              </w:rPr>
              <w:t>339.143</w:t>
            </w:r>
            <w:r w:rsidRPr="00E57248">
              <w:rPr>
                <w:vanish/>
                <w:szCs w:val="20"/>
              </w:rPr>
              <w:t>@T300102@T300102End</w:t>
            </w:r>
          </w:p>
        </w:tc>
        <w:tc>
          <w:tcPr>
            <w:tcW w:w="1544" w:type="pct"/>
            <w:tcMar>
              <w:top w:w="0" w:type="dxa"/>
              <w:left w:w="70" w:type="dxa"/>
              <w:bottom w:w="0" w:type="dxa"/>
              <w:right w:w="70" w:type="dxa"/>
            </w:tcMar>
            <w:vAlign w:val="center"/>
          </w:tcPr>
          <w:p w:rsidR="00A40ED5" w:rsidRPr="00E57248" w:rsidRDefault="00A40ED5">
            <w:pPr>
              <w:widowControl w:val="0"/>
              <w:spacing w:line="276" w:lineRule="auto"/>
              <w:ind w:right="28"/>
              <w:jc w:val="right"/>
              <w:rPr>
                <w:szCs w:val="20"/>
              </w:rPr>
            </w:pPr>
          </w:p>
        </w:tc>
        <w:tc>
          <w:tcPr>
            <w:tcW w:w="77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@T300104</w:t>
            </w:r>
            <w:r w:rsidRPr="00E57248">
              <w:rPr>
                <w:szCs w:val="20"/>
              </w:rPr>
              <w:t>339.143</w:t>
            </w:r>
            <w:r w:rsidRPr="00E57248">
              <w:rPr>
                <w:vanish/>
                <w:szCs w:val="20"/>
              </w:rPr>
              <w:t>@T300104End</w:t>
            </w:r>
          </w:p>
        </w:tc>
      </w:tr>
      <w:tr w:rsidR="00A40ED5" w:rsidRPr="00E57248" w:rsidTr="005C2F75">
        <w:trPr>
          <w:gridBefore w:val="1"/>
          <w:wBefore w:w="7" w:type="pct"/>
          <w:trHeight w:val="283"/>
          <w:jc w:val="center"/>
        </w:trPr>
        <w:tc>
          <w:tcPr>
            <w:tcW w:w="1516" w:type="pct"/>
            <w:tcMar>
              <w:top w:w="0" w:type="dxa"/>
              <w:left w:w="70" w:type="dxa"/>
              <w:bottom w:w="0" w:type="dxa"/>
              <w:right w:w="70" w:type="dxa"/>
            </w:tcMar>
            <w:vAlign w:val="center"/>
            <w:hideMark/>
          </w:tcPr>
          <w:p w:rsidR="00A40ED5" w:rsidRPr="005C2F75" w:rsidRDefault="00A40ED5">
            <w:pPr>
              <w:widowControl w:val="0"/>
              <w:spacing w:line="276" w:lineRule="auto"/>
              <w:rPr>
                <w:sz w:val="18"/>
                <w:szCs w:val="18"/>
              </w:rPr>
            </w:pPr>
            <w:r w:rsidRPr="005C2F75">
              <w:rPr>
                <w:sz w:val="18"/>
                <w:szCs w:val="18"/>
              </w:rPr>
              <w:t>Utilizzo nell'esercizio</w:t>
            </w:r>
          </w:p>
        </w:tc>
        <w:tc>
          <w:tcPr>
            <w:tcW w:w="1159"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szCs w:val="20"/>
              </w:rPr>
              <w:t>36.671</w:t>
            </w:r>
            <w:r w:rsidRPr="00E57248">
              <w:rPr>
                <w:vanish/>
                <w:szCs w:val="20"/>
              </w:rPr>
              <w:t>@T300202@T300202End</w:t>
            </w:r>
          </w:p>
        </w:tc>
        <w:tc>
          <w:tcPr>
            <w:tcW w:w="1544" w:type="pct"/>
            <w:tcMar>
              <w:top w:w="0" w:type="dxa"/>
              <w:left w:w="70" w:type="dxa"/>
              <w:bottom w:w="0" w:type="dxa"/>
              <w:right w:w="70" w:type="dxa"/>
            </w:tcMar>
            <w:vAlign w:val="center"/>
          </w:tcPr>
          <w:p w:rsidR="00A40ED5" w:rsidRPr="00E57248" w:rsidRDefault="00A40ED5">
            <w:pPr>
              <w:widowControl w:val="0"/>
              <w:spacing w:line="276" w:lineRule="auto"/>
              <w:ind w:right="28"/>
              <w:jc w:val="right"/>
              <w:rPr>
                <w:szCs w:val="20"/>
              </w:rPr>
            </w:pPr>
          </w:p>
        </w:tc>
        <w:tc>
          <w:tcPr>
            <w:tcW w:w="77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@T300204</w:t>
            </w:r>
            <w:r w:rsidRPr="00E57248">
              <w:rPr>
                <w:szCs w:val="20"/>
              </w:rPr>
              <w:t>36.671</w:t>
            </w:r>
            <w:r w:rsidRPr="00E57248">
              <w:rPr>
                <w:vanish/>
                <w:szCs w:val="20"/>
              </w:rPr>
              <w:t>@T300204End</w:t>
            </w:r>
          </w:p>
        </w:tc>
      </w:tr>
      <w:tr w:rsidR="00A40ED5" w:rsidRPr="00E57248" w:rsidTr="005C2F75">
        <w:trPr>
          <w:gridBefore w:val="1"/>
          <w:wBefore w:w="7" w:type="pct"/>
          <w:trHeight w:val="283"/>
          <w:jc w:val="center"/>
        </w:trPr>
        <w:tc>
          <w:tcPr>
            <w:tcW w:w="1516" w:type="pct"/>
            <w:tcMar>
              <w:top w:w="0" w:type="dxa"/>
              <w:left w:w="70" w:type="dxa"/>
              <w:bottom w:w="0" w:type="dxa"/>
              <w:right w:w="70" w:type="dxa"/>
            </w:tcMar>
            <w:vAlign w:val="center"/>
            <w:hideMark/>
          </w:tcPr>
          <w:p w:rsidR="00A40ED5" w:rsidRPr="005C2F75" w:rsidRDefault="00A40ED5">
            <w:pPr>
              <w:widowControl w:val="0"/>
              <w:spacing w:line="276" w:lineRule="auto"/>
              <w:rPr>
                <w:sz w:val="18"/>
                <w:szCs w:val="18"/>
              </w:rPr>
            </w:pPr>
            <w:r w:rsidRPr="005C2F75">
              <w:rPr>
                <w:sz w:val="18"/>
                <w:szCs w:val="18"/>
              </w:rPr>
              <w:t xml:space="preserve">Accantonamento esercizio </w:t>
            </w:r>
          </w:p>
        </w:tc>
        <w:tc>
          <w:tcPr>
            <w:tcW w:w="1159"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szCs w:val="20"/>
              </w:rPr>
              <w:t>63.491</w:t>
            </w:r>
            <w:r w:rsidRPr="00E57248">
              <w:rPr>
                <w:vanish/>
                <w:szCs w:val="20"/>
              </w:rPr>
              <w:t>@T300302@T300302End</w:t>
            </w:r>
          </w:p>
        </w:tc>
        <w:tc>
          <w:tcPr>
            <w:tcW w:w="1544" w:type="pct"/>
            <w:tcMar>
              <w:top w:w="0" w:type="dxa"/>
              <w:left w:w="70" w:type="dxa"/>
              <w:bottom w:w="0" w:type="dxa"/>
              <w:right w:w="70" w:type="dxa"/>
            </w:tcMar>
            <w:vAlign w:val="center"/>
          </w:tcPr>
          <w:p w:rsidR="00A40ED5" w:rsidRPr="00E57248" w:rsidRDefault="00A40ED5">
            <w:pPr>
              <w:widowControl w:val="0"/>
              <w:spacing w:line="276" w:lineRule="auto"/>
              <w:ind w:right="28"/>
              <w:jc w:val="right"/>
              <w:rPr>
                <w:szCs w:val="20"/>
              </w:rPr>
            </w:pPr>
          </w:p>
        </w:tc>
        <w:tc>
          <w:tcPr>
            <w:tcW w:w="774"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@T300304</w:t>
            </w:r>
            <w:r w:rsidRPr="00E57248">
              <w:rPr>
                <w:szCs w:val="20"/>
              </w:rPr>
              <w:t>63.491</w:t>
            </w:r>
            <w:r w:rsidRPr="00E57248">
              <w:rPr>
                <w:vanish/>
                <w:szCs w:val="20"/>
              </w:rPr>
              <w:t>@T300304End</w:t>
            </w:r>
          </w:p>
        </w:tc>
      </w:tr>
      <w:tr w:rsidR="00A40ED5" w:rsidRPr="00E57248" w:rsidTr="005C2F75">
        <w:trPr>
          <w:gridBefore w:val="1"/>
          <w:wBefore w:w="7" w:type="pct"/>
          <w:trHeight w:val="283"/>
          <w:jc w:val="center"/>
        </w:trPr>
        <w:tc>
          <w:tcPr>
            <w:tcW w:w="1516" w:type="pct"/>
            <w:shd w:val="clear" w:color="auto" w:fill="DDDDDD"/>
            <w:tcMar>
              <w:top w:w="0" w:type="dxa"/>
              <w:left w:w="70" w:type="dxa"/>
              <w:bottom w:w="0" w:type="dxa"/>
              <w:right w:w="70" w:type="dxa"/>
            </w:tcMar>
            <w:vAlign w:val="center"/>
            <w:hideMark/>
          </w:tcPr>
          <w:p w:rsidR="00A40ED5" w:rsidRPr="005C2F75" w:rsidRDefault="00A40ED5">
            <w:pPr>
              <w:widowControl w:val="0"/>
              <w:spacing w:line="276" w:lineRule="auto"/>
              <w:rPr>
                <w:b/>
                <w:bCs/>
                <w:color w:val="000080"/>
                <w:szCs w:val="20"/>
              </w:rPr>
            </w:pPr>
            <w:r w:rsidRPr="005C2F75">
              <w:rPr>
                <w:b/>
                <w:bCs/>
                <w:color w:val="000080"/>
                <w:szCs w:val="20"/>
              </w:rPr>
              <w:t xml:space="preserve">Saldo al </w:t>
            </w:r>
            <w:r w:rsidRPr="005C2F75">
              <w:rPr>
                <w:b/>
                <w:bCs/>
                <w:vanish/>
                <w:color w:val="000080"/>
                <w:szCs w:val="20"/>
              </w:rPr>
              <w:t>@T300401</w:t>
            </w:r>
            <w:r w:rsidRPr="005C2F75">
              <w:rPr>
                <w:b/>
                <w:bCs/>
                <w:color w:val="000080"/>
                <w:szCs w:val="20"/>
              </w:rPr>
              <w:t>31.12.2015</w:t>
            </w:r>
            <w:r w:rsidRPr="005C2F75">
              <w:rPr>
                <w:b/>
                <w:bCs/>
                <w:vanish/>
                <w:color w:val="000080"/>
                <w:szCs w:val="20"/>
              </w:rPr>
              <w:t>@T300401End</w:t>
            </w:r>
          </w:p>
        </w:tc>
        <w:tc>
          <w:tcPr>
            <w:tcW w:w="1159" w:type="pct"/>
            <w:shd w:val="clear" w:color="auto" w:fill="DDDDDD"/>
            <w:tcMar>
              <w:top w:w="0" w:type="dxa"/>
              <w:left w:w="70" w:type="dxa"/>
              <w:bottom w:w="0" w:type="dxa"/>
              <w:right w:w="70" w:type="dxa"/>
            </w:tcMar>
            <w:vAlign w:val="center"/>
            <w:hideMark/>
          </w:tcPr>
          <w:p w:rsidR="00A40ED5" w:rsidRPr="005C2F75" w:rsidRDefault="00A40ED5">
            <w:pPr>
              <w:widowControl w:val="0"/>
              <w:spacing w:line="276" w:lineRule="auto"/>
              <w:ind w:right="28"/>
              <w:jc w:val="right"/>
              <w:rPr>
                <w:b/>
                <w:bCs/>
                <w:color w:val="000080"/>
                <w:szCs w:val="20"/>
              </w:rPr>
            </w:pPr>
            <w:r w:rsidRPr="005C2F75">
              <w:rPr>
                <w:b/>
                <w:bCs/>
                <w:color w:val="000080"/>
                <w:szCs w:val="20"/>
              </w:rPr>
              <w:t>365.963</w:t>
            </w:r>
            <w:r w:rsidRPr="005C2F75">
              <w:rPr>
                <w:b/>
                <w:bCs/>
                <w:vanish/>
                <w:color w:val="000080"/>
                <w:szCs w:val="20"/>
              </w:rPr>
              <w:t>@T300402@T300402End</w:t>
            </w:r>
          </w:p>
        </w:tc>
        <w:tc>
          <w:tcPr>
            <w:tcW w:w="1544" w:type="pct"/>
            <w:shd w:val="clear" w:color="auto" w:fill="DDDDDD"/>
            <w:tcMar>
              <w:top w:w="0" w:type="dxa"/>
              <w:left w:w="70" w:type="dxa"/>
              <w:bottom w:w="0" w:type="dxa"/>
              <w:right w:w="70" w:type="dxa"/>
            </w:tcMar>
            <w:vAlign w:val="center"/>
          </w:tcPr>
          <w:p w:rsidR="00A40ED5" w:rsidRPr="005C2F75" w:rsidRDefault="00A40ED5">
            <w:pPr>
              <w:widowControl w:val="0"/>
              <w:spacing w:line="276" w:lineRule="auto"/>
              <w:ind w:right="28"/>
              <w:jc w:val="right"/>
              <w:rPr>
                <w:b/>
                <w:bCs/>
                <w:color w:val="000080"/>
                <w:szCs w:val="20"/>
              </w:rPr>
            </w:pPr>
          </w:p>
        </w:tc>
        <w:tc>
          <w:tcPr>
            <w:tcW w:w="774" w:type="pct"/>
            <w:shd w:val="clear" w:color="auto" w:fill="DDDDDD"/>
            <w:tcMar>
              <w:top w:w="0" w:type="dxa"/>
              <w:left w:w="70" w:type="dxa"/>
              <w:bottom w:w="0" w:type="dxa"/>
              <w:right w:w="70" w:type="dxa"/>
            </w:tcMar>
            <w:vAlign w:val="center"/>
            <w:hideMark/>
          </w:tcPr>
          <w:p w:rsidR="00A40ED5" w:rsidRPr="005C2F75" w:rsidRDefault="00A40ED5">
            <w:pPr>
              <w:widowControl w:val="0"/>
              <w:spacing w:line="276" w:lineRule="auto"/>
              <w:ind w:right="28"/>
              <w:jc w:val="right"/>
              <w:rPr>
                <w:b/>
                <w:bCs/>
                <w:color w:val="000080"/>
                <w:szCs w:val="20"/>
              </w:rPr>
            </w:pPr>
            <w:r w:rsidRPr="005C2F75">
              <w:rPr>
                <w:b/>
                <w:bCs/>
                <w:vanish/>
                <w:color w:val="000080"/>
                <w:szCs w:val="20"/>
              </w:rPr>
              <w:t>@T300404</w:t>
            </w:r>
            <w:r w:rsidRPr="005C2F75">
              <w:rPr>
                <w:b/>
                <w:bCs/>
                <w:color w:val="000080"/>
                <w:szCs w:val="20"/>
              </w:rPr>
              <w:t>365.963</w:t>
            </w:r>
            <w:r w:rsidRPr="005C2F75">
              <w:rPr>
                <w:b/>
                <w:bCs/>
                <w:vanish/>
                <w:color w:val="000080"/>
                <w:szCs w:val="20"/>
              </w:rPr>
              <w:t>@T300404End</w:t>
            </w:r>
          </w:p>
        </w:tc>
      </w:tr>
      <w:bookmarkEnd w:id="966"/>
    </w:tbl>
    <w:p w:rsidR="00A40ED5" w:rsidRPr="00E57248" w:rsidRDefault="00A40ED5">
      <w:pPr>
        <w:widowControl w:val="0"/>
        <w:jc w:val="both"/>
        <w:rPr>
          <w:color w:val="000000"/>
        </w:rPr>
      </w:pPr>
    </w:p>
    <w:p w:rsidR="00A40ED5" w:rsidRPr="00E57248" w:rsidRDefault="00A40ED5">
      <w:pPr>
        <w:widowControl w:val="0"/>
        <w:jc w:val="both"/>
      </w:pPr>
      <w:r w:rsidRPr="00E57248">
        <w:rPr>
          <w:vanish/>
          <w:color w:val="FF0000"/>
        </w:rPr>
        <w:t>@H000030</w:t>
      </w:r>
      <w:r w:rsidRPr="00E57248">
        <w:t>I crediti divenuti inesigibili dopo tentativi giudiziali ed extra giudiziali di recupero crediti, i cui debitori sono stati assoggettati a procedure concorsuali, stralciati nel 2015, ammontano ad Euro 36.671. E’ stato utilizzato il fondo svalutazione crediti per Euro 36.671.</w:t>
      </w:r>
    </w:p>
    <w:p w:rsidR="00A40ED5" w:rsidRPr="00E57248" w:rsidRDefault="00A40ED5">
      <w:pPr>
        <w:widowControl w:val="0"/>
        <w:jc w:val="both"/>
      </w:pPr>
    </w:p>
    <w:p w:rsidR="009C36AA" w:rsidRDefault="009C36AA">
      <w:pPr>
        <w:widowControl w:val="0"/>
        <w:jc w:val="both"/>
      </w:pPr>
    </w:p>
    <w:p w:rsidR="00A40ED5" w:rsidRPr="00E57248" w:rsidRDefault="00A40ED5">
      <w:pPr>
        <w:widowControl w:val="0"/>
        <w:jc w:val="both"/>
      </w:pPr>
      <w:r w:rsidRPr="00E57248">
        <w:t>Al Fondo Svalutazione Crediti è stata accantonata una somma pari ad Euro 63.491.</w:t>
      </w:r>
    </w:p>
    <w:p w:rsidR="00A40ED5" w:rsidRPr="00E57248" w:rsidRDefault="00A40ED5">
      <w:pPr>
        <w:widowControl w:val="0"/>
        <w:jc w:val="both"/>
      </w:pPr>
    </w:p>
    <w:p w:rsidR="00A40ED5" w:rsidRPr="00E57248" w:rsidRDefault="00A40ED5">
      <w:pPr>
        <w:widowControl w:val="0"/>
        <w:jc w:val="both"/>
      </w:pPr>
      <w:r w:rsidRPr="00E57248">
        <w:t>Il Fondo espone un saldo di Euro 365.963 che si ritiene congruo.</w:t>
      </w:r>
      <w:r w:rsidRPr="00E57248">
        <w:rPr>
          <w:vanish/>
          <w:color w:val="FF0000"/>
        </w:rPr>
        <w:t>@H000030End</w:t>
      </w:r>
      <w:bookmarkEnd w:id="963"/>
      <w:bookmarkEnd w:id="965"/>
    </w:p>
    <w:permEnd w:id="1770213480"/>
    <w:p w:rsidR="00A40ED5" w:rsidRPr="00E57248" w:rsidRDefault="00A40ED5">
      <w:r w:rsidRPr="00E57248">
        <w:t xml:space="preserve"> </w:t>
      </w:r>
      <w:bookmarkEnd w:id="964"/>
    </w:p>
    <w:p w:rsidR="007851A7" w:rsidRPr="007851A7" w:rsidRDefault="007851A7" w:rsidP="00741DFF">
      <w:pPr>
        <w:pStyle w:val="Nessunaspaziatura"/>
        <w:jc w:val="both"/>
        <w:rPr>
          <w:rFonts w:ascii="Arial" w:hAnsi="Arial" w:cs="Arial"/>
          <w:color w:val="000080"/>
          <w:sz w:val="20"/>
          <w:szCs w:val="20"/>
        </w:rPr>
      </w:pPr>
      <w:bookmarkStart w:id="967" w:name="T0097"/>
      <w:bookmarkEnd w:id="962"/>
    </w:p>
    <w:p w:rsidR="00A40ED5" w:rsidRDefault="00A40ED5" w:rsidP="00741DFF">
      <w:pPr>
        <w:pStyle w:val="Nessunaspaziatura"/>
        <w:jc w:val="both"/>
        <w:rPr>
          <w:rFonts w:ascii="Arial" w:hAnsi="Arial" w:cs="Arial"/>
          <w:b/>
          <w:color w:val="000080"/>
        </w:rPr>
      </w:pPr>
      <w:r w:rsidRPr="00106DA0">
        <w:rPr>
          <w:rFonts w:ascii="Arial" w:hAnsi="Arial" w:cs="Arial"/>
          <w:b/>
          <w:color w:val="000080"/>
        </w:rPr>
        <w:t>Introduzione, variazioni delle attività finanziarie che non costituiscono immobilizzazioni</w:t>
      </w:r>
    </w:p>
    <w:p w:rsidR="00741DFF" w:rsidRPr="00741DFF" w:rsidRDefault="00741DFF" w:rsidP="00741DFF">
      <w:pPr>
        <w:pStyle w:val="Nessunaspaziatura"/>
        <w:jc w:val="both"/>
        <w:rPr>
          <w:rFonts w:ascii="Arial" w:hAnsi="Arial" w:cs="Arial"/>
          <w:b/>
          <w:color w:val="000080"/>
          <w:sz w:val="20"/>
          <w:szCs w:val="20"/>
        </w:rPr>
      </w:pPr>
    </w:p>
    <w:p w:rsidR="00A40ED5" w:rsidRPr="00E57248" w:rsidRDefault="00A40ED5" w:rsidP="00741DFF">
      <w:pPr>
        <w:widowControl w:val="0"/>
        <w:jc w:val="both"/>
      </w:pPr>
      <w:bookmarkStart w:id="968" w:name="XBRL_002682"/>
      <w:permStart w:id="504111439" w:edGrp="everyone"/>
      <w:r w:rsidRPr="00E57248">
        <w:t xml:space="preserve">Non risultano iscritte a bilancio attività finanziarie che non costituiscono immobilizzazioni. </w:t>
      </w:r>
      <w:bookmarkStart w:id="969" w:name="XBRL_Tab_0097_3"/>
      <w:r w:rsidRPr="00E57248">
        <w:rPr>
          <w:vanish/>
          <w:color w:val="FF0000"/>
        </w:rPr>
        <w:t xml:space="preserve">@H000030Non risultano iscritte a bilancio attività finanziarei che non </w:t>
      </w:r>
    </w:p>
    <w:p w:rsidR="00A40ED5" w:rsidRPr="00E57248" w:rsidRDefault="00A40ED5" w:rsidP="00741DFF">
      <w:pPr>
        <w:widowControl w:val="0"/>
        <w:ind w:right="1"/>
        <w:jc w:val="both"/>
        <w:outlineLvl w:val="0"/>
        <w:rPr>
          <w:color w:val="000000"/>
        </w:rPr>
      </w:pPr>
    </w:p>
    <w:p w:rsidR="007851A7" w:rsidRDefault="007851A7" w:rsidP="00741DFF">
      <w:pPr>
        <w:widowControl w:val="0"/>
        <w:ind w:right="1"/>
        <w:jc w:val="both"/>
        <w:outlineLvl w:val="0"/>
        <w:rPr>
          <w:color w:val="000000"/>
        </w:rPr>
      </w:pPr>
    </w:p>
    <w:p w:rsidR="009C36AA" w:rsidRPr="00E57248" w:rsidRDefault="009C36AA" w:rsidP="00741DFF">
      <w:pPr>
        <w:widowControl w:val="0"/>
        <w:ind w:right="1"/>
        <w:jc w:val="both"/>
        <w:outlineLvl w:val="0"/>
        <w:rPr>
          <w:color w:val="000000"/>
        </w:rPr>
      </w:pPr>
    </w:p>
    <w:p w:rsidR="00A40ED5" w:rsidRPr="009C36AA" w:rsidRDefault="00A40ED5" w:rsidP="00741DFF">
      <w:pPr>
        <w:widowControl w:val="0"/>
        <w:ind w:right="1"/>
        <w:jc w:val="both"/>
        <w:outlineLvl w:val="0"/>
        <w:rPr>
          <w:b/>
          <w:bCs/>
          <w:color w:val="000080"/>
          <w:sz w:val="22"/>
          <w:szCs w:val="22"/>
        </w:rPr>
      </w:pPr>
      <w:r w:rsidRPr="00741DFF">
        <w:rPr>
          <w:b/>
          <w:bCs/>
          <w:color w:val="000080"/>
          <w:sz w:val="22"/>
          <w:szCs w:val="22"/>
        </w:rPr>
        <w:t>III. Attività finanziarie</w:t>
      </w:r>
    </w:p>
    <w:p w:rsidR="00A40ED5" w:rsidRDefault="00A40ED5">
      <w:pPr>
        <w:widowControl w:val="0"/>
        <w:ind w:right="1"/>
        <w:rPr>
          <w:color w:val="000000"/>
        </w:rPr>
      </w:pPr>
    </w:p>
    <w:p w:rsidR="009C36AA" w:rsidRDefault="009C36AA">
      <w:pPr>
        <w:widowControl w:val="0"/>
        <w:ind w:right="1"/>
        <w:rPr>
          <w:color w:val="000000"/>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6"/>
        <w:gridCol w:w="2557"/>
        <w:gridCol w:w="2263"/>
      </w:tblGrid>
      <w:tr w:rsidR="00A807B1" w:rsidRPr="00E57248" w:rsidTr="009C36AA">
        <w:trPr>
          <w:trHeight w:val="283"/>
          <w:jc w:val="center"/>
        </w:trPr>
        <w:tc>
          <w:tcPr>
            <w:tcW w:w="1733" w:type="pct"/>
            <w:shd w:val="clear" w:color="auto" w:fill="DDDDDD"/>
            <w:vAlign w:val="center"/>
            <w:hideMark/>
          </w:tcPr>
          <w:p w:rsidR="00A807B1" w:rsidRPr="00863080" w:rsidRDefault="00A807B1" w:rsidP="009A00DA">
            <w:pPr>
              <w:widowControl w:val="0"/>
              <w:spacing w:line="276" w:lineRule="auto"/>
              <w:ind w:right="28"/>
              <w:jc w:val="center"/>
              <w:rPr>
                <w:b/>
                <w:color w:val="000080"/>
                <w:sz w:val="18"/>
                <w:szCs w:val="18"/>
              </w:rPr>
            </w:pPr>
            <w:r w:rsidRPr="00863080">
              <w:rPr>
                <w:b/>
                <w:color w:val="000080"/>
                <w:sz w:val="18"/>
                <w:szCs w:val="18"/>
              </w:rPr>
              <w:t xml:space="preserve">Saldo al </w:t>
            </w:r>
            <w:r w:rsidRPr="00863080">
              <w:rPr>
                <w:b/>
                <w:vanish/>
                <w:color w:val="000080"/>
                <w:sz w:val="18"/>
                <w:szCs w:val="18"/>
              </w:rPr>
              <w:t>@X005000</w:t>
            </w:r>
            <w:r w:rsidRPr="00863080">
              <w:rPr>
                <w:b/>
                <w:color w:val="000080"/>
                <w:sz w:val="18"/>
                <w:szCs w:val="18"/>
              </w:rPr>
              <w:t>31.12.2015</w:t>
            </w:r>
            <w:r w:rsidRPr="00863080">
              <w:rPr>
                <w:b/>
                <w:vanish/>
                <w:color w:val="000080"/>
                <w:sz w:val="18"/>
                <w:szCs w:val="18"/>
              </w:rPr>
              <w:t>@X005000End</w:t>
            </w:r>
          </w:p>
        </w:tc>
        <w:tc>
          <w:tcPr>
            <w:tcW w:w="1733" w:type="pct"/>
            <w:shd w:val="clear" w:color="auto" w:fill="DDDDDD"/>
            <w:vAlign w:val="center"/>
            <w:hideMark/>
          </w:tcPr>
          <w:p w:rsidR="00A807B1" w:rsidRPr="00863080" w:rsidRDefault="00A807B1" w:rsidP="009A00DA">
            <w:pPr>
              <w:widowControl w:val="0"/>
              <w:spacing w:line="276" w:lineRule="auto"/>
              <w:ind w:right="28"/>
              <w:jc w:val="center"/>
              <w:rPr>
                <w:b/>
                <w:color w:val="000080"/>
                <w:sz w:val="18"/>
                <w:szCs w:val="18"/>
              </w:rPr>
            </w:pPr>
            <w:r w:rsidRPr="00863080">
              <w:rPr>
                <w:b/>
                <w:color w:val="000080"/>
                <w:sz w:val="18"/>
                <w:szCs w:val="18"/>
              </w:rPr>
              <w:t xml:space="preserve">Saldo al </w:t>
            </w:r>
            <w:r w:rsidRPr="00863080">
              <w:rPr>
                <w:b/>
                <w:vanish/>
                <w:color w:val="000080"/>
                <w:sz w:val="18"/>
                <w:szCs w:val="18"/>
              </w:rPr>
              <w:t>@Y005000</w:t>
            </w:r>
            <w:r w:rsidRPr="00863080">
              <w:rPr>
                <w:b/>
                <w:color w:val="000080"/>
                <w:sz w:val="18"/>
                <w:szCs w:val="18"/>
              </w:rPr>
              <w:t>31.12.2014</w:t>
            </w:r>
            <w:r w:rsidRPr="00863080">
              <w:rPr>
                <w:b/>
                <w:vanish/>
                <w:color w:val="000080"/>
                <w:sz w:val="18"/>
                <w:szCs w:val="18"/>
              </w:rPr>
              <w:t>@Y005000End</w:t>
            </w:r>
          </w:p>
        </w:tc>
        <w:tc>
          <w:tcPr>
            <w:tcW w:w="1535" w:type="pct"/>
            <w:shd w:val="clear" w:color="auto" w:fill="DDDDDD"/>
            <w:vAlign w:val="center"/>
            <w:hideMark/>
          </w:tcPr>
          <w:p w:rsidR="00A807B1" w:rsidRPr="00863080" w:rsidRDefault="00A807B1" w:rsidP="009A00DA">
            <w:pPr>
              <w:widowControl w:val="0"/>
              <w:spacing w:line="276" w:lineRule="auto"/>
              <w:ind w:right="28"/>
              <w:jc w:val="center"/>
              <w:rPr>
                <w:b/>
                <w:color w:val="000080"/>
                <w:sz w:val="18"/>
                <w:szCs w:val="18"/>
              </w:rPr>
            </w:pPr>
            <w:r w:rsidRPr="00863080">
              <w:rPr>
                <w:b/>
                <w:color w:val="000080"/>
                <w:sz w:val="18"/>
                <w:szCs w:val="18"/>
              </w:rPr>
              <w:t>Variazioni</w:t>
            </w:r>
          </w:p>
        </w:tc>
      </w:tr>
      <w:tr w:rsidR="00A807B1" w:rsidRPr="00E57248" w:rsidTr="009C36AA">
        <w:trPr>
          <w:trHeight w:val="283"/>
          <w:jc w:val="center"/>
          <w:hidden/>
        </w:trPr>
        <w:tc>
          <w:tcPr>
            <w:tcW w:w="1733" w:type="pct"/>
            <w:vAlign w:val="center"/>
            <w:hideMark/>
          </w:tcPr>
          <w:p w:rsidR="00A807B1" w:rsidRPr="00E57248" w:rsidRDefault="00A807B1" w:rsidP="00A807B1">
            <w:pPr>
              <w:widowControl w:val="0"/>
              <w:spacing w:line="276" w:lineRule="auto"/>
              <w:ind w:right="28"/>
              <w:jc w:val="center"/>
              <w:rPr>
                <w:szCs w:val="20"/>
              </w:rPr>
            </w:pPr>
            <w:r w:rsidRPr="00E57248">
              <w:rPr>
                <w:vanish/>
                <w:szCs w:val="20"/>
              </w:rPr>
              <w:t>@X000116</w:t>
            </w:r>
            <w:r>
              <w:rPr>
                <w:vanish/>
                <w:szCs w:val="20"/>
              </w:rPr>
              <w:t>20</w:t>
            </w:r>
            <w:r w:rsidRPr="00E57248">
              <w:rPr>
                <w:vanish/>
                <w:szCs w:val="20"/>
              </w:rPr>
              <w:t>@X000116End</w:t>
            </w:r>
          </w:p>
        </w:tc>
        <w:tc>
          <w:tcPr>
            <w:tcW w:w="1733" w:type="pct"/>
            <w:vAlign w:val="center"/>
          </w:tcPr>
          <w:p w:rsidR="00A807B1" w:rsidRPr="00E57248" w:rsidRDefault="00A807B1" w:rsidP="009A00DA">
            <w:pPr>
              <w:widowControl w:val="0"/>
              <w:spacing w:line="276" w:lineRule="auto"/>
              <w:ind w:right="28"/>
              <w:jc w:val="center"/>
              <w:rPr>
                <w:szCs w:val="20"/>
              </w:rPr>
            </w:pPr>
          </w:p>
        </w:tc>
        <w:tc>
          <w:tcPr>
            <w:tcW w:w="1535" w:type="pct"/>
            <w:vAlign w:val="center"/>
          </w:tcPr>
          <w:p w:rsidR="00A807B1" w:rsidRPr="00E57248" w:rsidRDefault="00A807B1" w:rsidP="009A00DA">
            <w:pPr>
              <w:widowControl w:val="0"/>
              <w:spacing w:line="276" w:lineRule="auto"/>
              <w:ind w:right="28"/>
              <w:jc w:val="center"/>
              <w:rPr>
                <w:szCs w:val="20"/>
              </w:rPr>
            </w:pPr>
          </w:p>
        </w:tc>
      </w:tr>
    </w:tbl>
    <w:p w:rsidR="009C36AA" w:rsidRDefault="00A40ED5">
      <w:pPr>
        <w:widowControl w:val="0"/>
        <w:ind w:right="1"/>
        <w:jc w:val="both"/>
      </w:pPr>
      <w:r w:rsidRPr="00E57248">
        <w:rPr>
          <w:vanish/>
          <w:color w:val="FF0000"/>
        </w:rPr>
        <w:t>@G000031</w:t>
      </w:r>
      <w:r w:rsidRPr="00E57248">
        <w:t xml:space="preserve"> </w:t>
      </w:r>
    </w:p>
    <w:p w:rsidR="00A40ED5" w:rsidRPr="00E57248" w:rsidRDefault="00A40ED5">
      <w:pPr>
        <w:widowControl w:val="0"/>
        <w:ind w:right="1"/>
        <w:jc w:val="both"/>
      </w:pPr>
      <w:r w:rsidRPr="00E57248">
        <w:rPr>
          <w:vanish/>
          <w:color w:val="FF0000"/>
        </w:rPr>
        <w:t>@G000031End</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1812"/>
        <w:gridCol w:w="1424"/>
        <w:gridCol w:w="1424"/>
        <w:gridCol w:w="1424"/>
        <w:gridCol w:w="1292"/>
      </w:tblGrid>
      <w:tr w:rsidR="00A40ED5" w:rsidRPr="00A807B1" w:rsidTr="00A807B1">
        <w:trPr>
          <w:trHeight w:val="283"/>
          <w:jc w:val="center"/>
        </w:trPr>
        <w:tc>
          <w:tcPr>
            <w:tcW w:w="1229" w:type="pct"/>
            <w:shd w:val="clear" w:color="auto" w:fill="DDDDDD"/>
            <w:vAlign w:val="center"/>
            <w:hideMark/>
          </w:tcPr>
          <w:p w:rsidR="00A40ED5" w:rsidRPr="00A807B1" w:rsidRDefault="00A40ED5">
            <w:pPr>
              <w:widowControl w:val="0"/>
              <w:spacing w:line="276" w:lineRule="auto"/>
              <w:jc w:val="center"/>
              <w:rPr>
                <w:color w:val="000080"/>
                <w:sz w:val="18"/>
                <w:szCs w:val="18"/>
              </w:rPr>
            </w:pPr>
            <w:bookmarkStart w:id="970" w:name="TAB31"/>
            <w:bookmarkStart w:id="971" w:name="XBRL_Tab_0098"/>
            <w:r w:rsidRPr="00A807B1">
              <w:rPr>
                <w:b/>
                <w:bCs/>
                <w:color w:val="000080"/>
                <w:sz w:val="18"/>
                <w:szCs w:val="18"/>
              </w:rPr>
              <w:t>Descrizione</w:t>
            </w:r>
          </w:p>
        </w:tc>
        <w:tc>
          <w:tcPr>
            <w:tcW w:w="965" w:type="pct"/>
            <w:shd w:val="clear" w:color="auto" w:fill="DDDDDD"/>
            <w:vAlign w:val="center"/>
            <w:hideMark/>
          </w:tcPr>
          <w:p w:rsidR="00A40ED5" w:rsidRPr="00A807B1" w:rsidRDefault="00A40ED5">
            <w:pPr>
              <w:widowControl w:val="0"/>
              <w:spacing w:line="276" w:lineRule="auto"/>
              <w:jc w:val="center"/>
              <w:rPr>
                <w:color w:val="000080"/>
                <w:sz w:val="18"/>
                <w:szCs w:val="18"/>
              </w:rPr>
            </w:pPr>
            <w:r w:rsidRPr="00A807B1">
              <w:rPr>
                <w:b/>
                <w:bCs/>
                <w:vanish/>
                <w:color w:val="000080"/>
                <w:sz w:val="18"/>
                <w:szCs w:val="18"/>
              </w:rPr>
              <w:t>@Y005000</w:t>
            </w:r>
            <w:r w:rsidRPr="00A807B1">
              <w:rPr>
                <w:b/>
                <w:bCs/>
                <w:color w:val="000080"/>
                <w:sz w:val="18"/>
                <w:szCs w:val="18"/>
              </w:rPr>
              <w:t>31.12.2014</w:t>
            </w:r>
            <w:r w:rsidRPr="00A807B1">
              <w:rPr>
                <w:b/>
                <w:bCs/>
                <w:vanish/>
                <w:color w:val="000080"/>
                <w:sz w:val="18"/>
                <w:szCs w:val="18"/>
              </w:rPr>
              <w:t>@Y005000End</w:t>
            </w:r>
          </w:p>
        </w:tc>
        <w:tc>
          <w:tcPr>
            <w:tcW w:w="965" w:type="pct"/>
            <w:shd w:val="clear" w:color="auto" w:fill="DDDDDD"/>
            <w:vAlign w:val="center"/>
            <w:hideMark/>
          </w:tcPr>
          <w:p w:rsidR="00A40ED5" w:rsidRPr="00A807B1" w:rsidRDefault="00A40ED5">
            <w:pPr>
              <w:widowControl w:val="0"/>
              <w:spacing w:line="276" w:lineRule="auto"/>
              <w:jc w:val="center"/>
              <w:rPr>
                <w:color w:val="000080"/>
                <w:sz w:val="18"/>
                <w:szCs w:val="18"/>
              </w:rPr>
            </w:pPr>
            <w:r w:rsidRPr="00A807B1">
              <w:rPr>
                <w:b/>
                <w:bCs/>
                <w:color w:val="000080"/>
                <w:sz w:val="18"/>
                <w:szCs w:val="18"/>
              </w:rPr>
              <w:t>Incrementi</w:t>
            </w:r>
          </w:p>
        </w:tc>
        <w:tc>
          <w:tcPr>
            <w:tcW w:w="965" w:type="pct"/>
            <w:shd w:val="clear" w:color="auto" w:fill="DDDDDD"/>
            <w:vAlign w:val="center"/>
            <w:hideMark/>
          </w:tcPr>
          <w:p w:rsidR="00A40ED5" w:rsidRPr="00A807B1" w:rsidRDefault="00A40ED5">
            <w:pPr>
              <w:widowControl w:val="0"/>
              <w:spacing w:line="276" w:lineRule="auto"/>
              <w:jc w:val="center"/>
              <w:rPr>
                <w:color w:val="000080"/>
                <w:sz w:val="18"/>
                <w:szCs w:val="18"/>
              </w:rPr>
            </w:pPr>
            <w:r w:rsidRPr="00A807B1">
              <w:rPr>
                <w:b/>
                <w:bCs/>
                <w:color w:val="000080"/>
                <w:sz w:val="18"/>
                <w:szCs w:val="18"/>
              </w:rPr>
              <w:t>Decrementi</w:t>
            </w:r>
          </w:p>
        </w:tc>
        <w:tc>
          <w:tcPr>
            <w:tcW w:w="877" w:type="pct"/>
            <w:shd w:val="clear" w:color="auto" w:fill="DDDDDD"/>
            <w:vAlign w:val="center"/>
            <w:hideMark/>
          </w:tcPr>
          <w:p w:rsidR="00A40ED5" w:rsidRPr="00A807B1" w:rsidRDefault="00A40ED5">
            <w:pPr>
              <w:widowControl w:val="0"/>
              <w:spacing w:line="276" w:lineRule="auto"/>
              <w:jc w:val="center"/>
              <w:rPr>
                <w:color w:val="000080"/>
                <w:sz w:val="18"/>
                <w:szCs w:val="18"/>
              </w:rPr>
            </w:pPr>
            <w:r w:rsidRPr="00A807B1">
              <w:rPr>
                <w:b/>
                <w:bCs/>
                <w:vanish/>
                <w:color w:val="000080"/>
                <w:sz w:val="18"/>
                <w:szCs w:val="18"/>
              </w:rPr>
              <w:t>@X005000</w:t>
            </w:r>
            <w:r w:rsidRPr="00A807B1">
              <w:rPr>
                <w:b/>
                <w:bCs/>
                <w:color w:val="000080"/>
                <w:sz w:val="18"/>
                <w:szCs w:val="18"/>
              </w:rPr>
              <w:t>31.12.2015</w:t>
            </w:r>
            <w:r w:rsidRPr="00A807B1">
              <w:rPr>
                <w:b/>
                <w:bCs/>
                <w:vanish/>
                <w:color w:val="000080"/>
                <w:sz w:val="18"/>
                <w:szCs w:val="18"/>
              </w:rPr>
              <w:t>@X005000End</w:t>
            </w:r>
          </w:p>
        </w:tc>
      </w:tr>
      <w:tr w:rsidR="00A40ED5" w:rsidRPr="00A807B1" w:rsidTr="00A807B1">
        <w:trPr>
          <w:trHeight w:val="283"/>
          <w:jc w:val="center"/>
        </w:trPr>
        <w:tc>
          <w:tcPr>
            <w:tcW w:w="1229" w:type="pct"/>
            <w:tcMar>
              <w:top w:w="0" w:type="dxa"/>
              <w:left w:w="70" w:type="dxa"/>
              <w:bottom w:w="0" w:type="dxa"/>
              <w:right w:w="70" w:type="dxa"/>
            </w:tcMar>
            <w:vAlign w:val="center"/>
            <w:hideMark/>
          </w:tcPr>
          <w:p w:rsidR="00A40ED5" w:rsidRPr="00A807B1" w:rsidRDefault="00A40ED5">
            <w:pPr>
              <w:widowControl w:val="0"/>
              <w:spacing w:line="276" w:lineRule="auto"/>
              <w:ind w:right="1"/>
              <w:rPr>
                <w:sz w:val="18"/>
                <w:szCs w:val="18"/>
              </w:rPr>
            </w:pPr>
            <w:r w:rsidRPr="00A807B1">
              <w:rPr>
                <w:sz w:val="18"/>
                <w:szCs w:val="18"/>
              </w:rPr>
              <w:t>In imprese controllate</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@T310102@T310102End</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@T310103@T310103End</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@T310104@T310104End</w:t>
            </w:r>
          </w:p>
        </w:tc>
        <w:tc>
          <w:tcPr>
            <w:tcW w:w="877"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@T310105@T310105End</w:t>
            </w:r>
          </w:p>
        </w:tc>
      </w:tr>
      <w:tr w:rsidR="00A40ED5" w:rsidRPr="00A807B1" w:rsidTr="00A807B1">
        <w:trPr>
          <w:trHeight w:val="283"/>
          <w:jc w:val="center"/>
        </w:trPr>
        <w:tc>
          <w:tcPr>
            <w:tcW w:w="1229" w:type="pct"/>
            <w:tcMar>
              <w:top w:w="0" w:type="dxa"/>
              <w:left w:w="70" w:type="dxa"/>
              <w:bottom w:w="0" w:type="dxa"/>
              <w:right w:w="70" w:type="dxa"/>
            </w:tcMar>
            <w:vAlign w:val="center"/>
            <w:hideMark/>
          </w:tcPr>
          <w:p w:rsidR="00A40ED5" w:rsidRPr="00A807B1" w:rsidRDefault="00A40ED5">
            <w:pPr>
              <w:widowControl w:val="0"/>
              <w:spacing w:line="276" w:lineRule="auto"/>
              <w:ind w:right="1"/>
              <w:rPr>
                <w:sz w:val="18"/>
                <w:szCs w:val="18"/>
              </w:rPr>
            </w:pPr>
            <w:r w:rsidRPr="00A807B1">
              <w:rPr>
                <w:sz w:val="18"/>
                <w:szCs w:val="18"/>
              </w:rPr>
              <w:t>In imprese collegate</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@T310202@T310202End</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@T310203@T310203End</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@T310204@T310204End</w:t>
            </w:r>
          </w:p>
        </w:tc>
        <w:tc>
          <w:tcPr>
            <w:tcW w:w="877"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@T310205@T310205End</w:t>
            </w:r>
          </w:p>
        </w:tc>
      </w:tr>
      <w:tr w:rsidR="00A40ED5" w:rsidRPr="00A807B1" w:rsidTr="00A807B1">
        <w:trPr>
          <w:trHeight w:val="283"/>
          <w:jc w:val="center"/>
        </w:trPr>
        <w:tc>
          <w:tcPr>
            <w:tcW w:w="1229" w:type="pct"/>
            <w:tcMar>
              <w:top w:w="0" w:type="dxa"/>
              <w:left w:w="70" w:type="dxa"/>
              <w:bottom w:w="0" w:type="dxa"/>
              <w:right w:w="70" w:type="dxa"/>
            </w:tcMar>
            <w:vAlign w:val="center"/>
            <w:hideMark/>
          </w:tcPr>
          <w:p w:rsidR="00A40ED5" w:rsidRPr="00A807B1" w:rsidRDefault="00A40ED5">
            <w:pPr>
              <w:widowControl w:val="0"/>
              <w:spacing w:line="276" w:lineRule="auto"/>
              <w:ind w:right="1"/>
              <w:rPr>
                <w:sz w:val="18"/>
                <w:szCs w:val="18"/>
              </w:rPr>
            </w:pPr>
            <w:r w:rsidRPr="00A807B1">
              <w:rPr>
                <w:sz w:val="18"/>
                <w:szCs w:val="18"/>
              </w:rPr>
              <w:t>In imprese controllanti</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@T310302@T310302End</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@T310303@T310303End</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@T310304@T310304End</w:t>
            </w:r>
          </w:p>
        </w:tc>
        <w:tc>
          <w:tcPr>
            <w:tcW w:w="877"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@T310305@T310305End</w:t>
            </w:r>
          </w:p>
        </w:tc>
      </w:tr>
      <w:tr w:rsidR="00A40ED5" w:rsidRPr="00A807B1" w:rsidTr="00A807B1">
        <w:trPr>
          <w:trHeight w:val="283"/>
          <w:jc w:val="center"/>
        </w:trPr>
        <w:tc>
          <w:tcPr>
            <w:tcW w:w="1229" w:type="pct"/>
            <w:tcMar>
              <w:top w:w="0" w:type="dxa"/>
              <w:left w:w="70" w:type="dxa"/>
              <w:bottom w:w="0" w:type="dxa"/>
              <w:right w:w="70" w:type="dxa"/>
            </w:tcMar>
            <w:vAlign w:val="center"/>
            <w:hideMark/>
          </w:tcPr>
          <w:p w:rsidR="00A40ED5" w:rsidRPr="00A807B1" w:rsidRDefault="00A40ED5">
            <w:pPr>
              <w:widowControl w:val="0"/>
              <w:spacing w:line="276" w:lineRule="auto"/>
              <w:ind w:right="1"/>
              <w:rPr>
                <w:sz w:val="18"/>
                <w:szCs w:val="18"/>
              </w:rPr>
            </w:pPr>
            <w:r w:rsidRPr="00A807B1">
              <w:rPr>
                <w:sz w:val="18"/>
                <w:szCs w:val="18"/>
              </w:rPr>
              <w:t>Altre partecipazioni</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@T310402@T310402End</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@T310403@T310403End</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@T310404@T310404End</w:t>
            </w:r>
          </w:p>
        </w:tc>
        <w:tc>
          <w:tcPr>
            <w:tcW w:w="877"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@T310405@T310405End</w:t>
            </w:r>
          </w:p>
        </w:tc>
      </w:tr>
      <w:tr w:rsidR="00A40ED5" w:rsidRPr="00A807B1" w:rsidTr="00A807B1">
        <w:trPr>
          <w:trHeight w:val="283"/>
          <w:jc w:val="center"/>
        </w:trPr>
        <w:tc>
          <w:tcPr>
            <w:tcW w:w="1229" w:type="pct"/>
            <w:tcMar>
              <w:top w:w="0" w:type="dxa"/>
              <w:left w:w="70" w:type="dxa"/>
              <w:bottom w:w="0" w:type="dxa"/>
              <w:right w:w="70" w:type="dxa"/>
            </w:tcMar>
            <w:vAlign w:val="center"/>
            <w:hideMark/>
          </w:tcPr>
          <w:p w:rsidR="00A40ED5" w:rsidRPr="00A807B1" w:rsidRDefault="00A40ED5">
            <w:pPr>
              <w:widowControl w:val="0"/>
              <w:spacing w:line="276" w:lineRule="auto"/>
              <w:ind w:right="1"/>
              <w:rPr>
                <w:sz w:val="18"/>
                <w:szCs w:val="18"/>
              </w:rPr>
            </w:pPr>
            <w:r w:rsidRPr="00A807B1">
              <w:rPr>
                <w:sz w:val="18"/>
                <w:szCs w:val="18"/>
              </w:rPr>
              <w:t>Azioni proprie</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@T310502@T310502End</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@T310503@T310503End</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@T310504@T310504End</w:t>
            </w:r>
          </w:p>
        </w:tc>
        <w:tc>
          <w:tcPr>
            <w:tcW w:w="877"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@T310505@T310505End</w:t>
            </w:r>
          </w:p>
        </w:tc>
      </w:tr>
      <w:tr w:rsidR="00A40ED5" w:rsidRPr="00A807B1" w:rsidTr="00A807B1">
        <w:trPr>
          <w:trHeight w:val="283"/>
          <w:jc w:val="center"/>
        </w:trPr>
        <w:tc>
          <w:tcPr>
            <w:tcW w:w="1229" w:type="pct"/>
            <w:tcMar>
              <w:top w:w="0" w:type="dxa"/>
              <w:left w:w="70" w:type="dxa"/>
              <w:bottom w:w="0" w:type="dxa"/>
              <w:right w:w="70" w:type="dxa"/>
            </w:tcMar>
            <w:vAlign w:val="center"/>
            <w:hideMark/>
          </w:tcPr>
          <w:p w:rsidR="00A40ED5" w:rsidRPr="00A807B1" w:rsidRDefault="00A40ED5">
            <w:pPr>
              <w:widowControl w:val="0"/>
              <w:spacing w:line="276" w:lineRule="auto"/>
              <w:ind w:right="1"/>
              <w:rPr>
                <w:sz w:val="18"/>
                <w:szCs w:val="18"/>
              </w:rPr>
            </w:pPr>
            <w:r w:rsidRPr="00A807B1">
              <w:rPr>
                <w:sz w:val="18"/>
                <w:szCs w:val="18"/>
              </w:rPr>
              <w:t>Altri titoli</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@T310602@T310602End</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@T310603@T310603End</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@T310604@T310604End</w:t>
            </w:r>
          </w:p>
        </w:tc>
        <w:tc>
          <w:tcPr>
            <w:tcW w:w="877"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@T310605@T310605End</w:t>
            </w:r>
          </w:p>
        </w:tc>
      </w:tr>
      <w:tr w:rsidR="00A40ED5" w:rsidRPr="00A807B1" w:rsidTr="00A807B1">
        <w:trPr>
          <w:trHeight w:val="283"/>
          <w:jc w:val="center"/>
        </w:trPr>
        <w:tc>
          <w:tcPr>
            <w:tcW w:w="1229" w:type="pct"/>
            <w:tcMar>
              <w:top w:w="0" w:type="dxa"/>
              <w:left w:w="70" w:type="dxa"/>
              <w:bottom w:w="0" w:type="dxa"/>
              <w:right w:w="70" w:type="dxa"/>
            </w:tcMar>
            <w:vAlign w:val="center"/>
            <w:hideMark/>
          </w:tcPr>
          <w:p w:rsidR="00A40ED5" w:rsidRPr="00A807B1" w:rsidRDefault="00A40ED5">
            <w:pPr>
              <w:widowControl w:val="0"/>
              <w:spacing w:line="276" w:lineRule="auto"/>
              <w:ind w:right="1"/>
              <w:rPr>
                <w:sz w:val="18"/>
                <w:szCs w:val="18"/>
              </w:rPr>
            </w:pPr>
            <w:r w:rsidRPr="00A807B1">
              <w:rPr>
                <w:sz w:val="18"/>
                <w:szCs w:val="18"/>
              </w:rPr>
              <w:t>Arrotondamento</w:t>
            </w:r>
          </w:p>
        </w:tc>
        <w:tc>
          <w:tcPr>
            <w:tcW w:w="965"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@T310702@T310702End</w:t>
            </w:r>
          </w:p>
        </w:tc>
        <w:tc>
          <w:tcPr>
            <w:tcW w:w="965" w:type="pct"/>
            <w:tcMar>
              <w:top w:w="0" w:type="dxa"/>
              <w:left w:w="70" w:type="dxa"/>
              <w:bottom w:w="0" w:type="dxa"/>
              <w:right w:w="70" w:type="dxa"/>
            </w:tcMar>
          </w:tcPr>
          <w:p w:rsidR="00A40ED5" w:rsidRPr="00A807B1" w:rsidRDefault="00A40ED5">
            <w:pPr>
              <w:widowControl w:val="0"/>
              <w:spacing w:line="276" w:lineRule="auto"/>
              <w:ind w:right="28"/>
              <w:jc w:val="right"/>
              <w:rPr>
                <w:sz w:val="18"/>
                <w:szCs w:val="18"/>
              </w:rPr>
            </w:pPr>
          </w:p>
        </w:tc>
        <w:tc>
          <w:tcPr>
            <w:tcW w:w="965" w:type="pct"/>
            <w:tcMar>
              <w:top w:w="0" w:type="dxa"/>
              <w:left w:w="70" w:type="dxa"/>
              <w:bottom w:w="0" w:type="dxa"/>
              <w:right w:w="70" w:type="dxa"/>
            </w:tcMar>
          </w:tcPr>
          <w:p w:rsidR="00A40ED5" w:rsidRPr="00A807B1" w:rsidRDefault="00A40ED5">
            <w:pPr>
              <w:widowControl w:val="0"/>
              <w:spacing w:line="276" w:lineRule="auto"/>
              <w:ind w:right="28"/>
              <w:jc w:val="right"/>
              <w:rPr>
                <w:sz w:val="18"/>
                <w:szCs w:val="18"/>
              </w:rPr>
            </w:pPr>
          </w:p>
        </w:tc>
        <w:tc>
          <w:tcPr>
            <w:tcW w:w="877" w:type="pct"/>
            <w:tcMar>
              <w:top w:w="0" w:type="dxa"/>
              <w:left w:w="70" w:type="dxa"/>
              <w:bottom w:w="0" w:type="dxa"/>
              <w:right w:w="70" w:type="dxa"/>
            </w:tcMar>
            <w:hideMark/>
          </w:tcPr>
          <w:p w:rsidR="00A40ED5" w:rsidRPr="00A807B1" w:rsidRDefault="00A40ED5">
            <w:pPr>
              <w:widowControl w:val="0"/>
              <w:spacing w:line="276" w:lineRule="auto"/>
              <w:ind w:right="28"/>
              <w:jc w:val="right"/>
              <w:rPr>
                <w:sz w:val="18"/>
                <w:szCs w:val="18"/>
              </w:rPr>
            </w:pPr>
            <w:r w:rsidRPr="00A807B1">
              <w:rPr>
                <w:vanish/>
                <w:sz w:val="18"/>
                <w:szCs w:val="18"/>
              </w:rPr>
              <w:t>@T310705@T310705End</w:t>
            </w:r>
          </w:p>
        </w:tc>
      </w:tr>
    </w:tbl>
    <w:bookmarkEnd w:id="969"/>
    <w:bookmarkEnd w:id="970"/>
    <w:bookmarkEnd w:id="971"/>
    <w:permEnd w:id="504111439"/>
    <w:p w:rsidR="00A40ED5" w:rsidRPr="00E57248" w:rsidRDefault="00A40ED5">
      <w:r w:rsidRPr="00E57248">
        <w:t xml:space="preserve"> </w:t>
      </w:r>
      <w:bookmarkEnd w:id="968"/>
    </w:p>
    <w:p w:rsidR="007851A7" w:rsidRPr="00E57248" w:rsidRDefault="007851A7"/>
    <w:p w:rsidR="00A40ED5" w:rsidRDefault="00A40ED5" w:rsidP="004A6939">
      <w:pPr>
        <w:pStyle w:val="Nessunaspaziatura"/>
        <w:jc w:val="both"/>
        <w:rPr>
          <w:rFonts w:ascii="Arial" w:hAnsi="Arial" w:cs="Arial"/>
          <w:b/>
          <w:color w:val="000080"/>
        </w:rPr>
      </w:pPr>
      <w:bookmarkStart w:id="972" w:name="T0098"/>
      <w:bookmarkEnd w:id="967"/>
      <w:r w:rsidRPr="004A6939">
        <w:rPr>
          <w:rFonts w:ascii="Arial" w:hAnsi="Arial" w:cs="Arial"/>
          <w:b/>
          <w:color w:val="000080"/>
        </w:rPr>
        <w:t>Analisi delle variazioni delle attività finanziarie che non costituiscono immobilizzazioni (prospetto)</w:t>
      </w:r>
    </w:p>
    <w:p w:rsidR="004A6939" w:rsidRPr="004A6939" w:rsidRDefault="004A6939" w:rsidP="004A6939">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4102"/>
        <w:gridCol w:w="1072"/>
        <w:gridCol w:w="1330"/>
        <w:gridCol w:w="1072"/>
      </w:tblGrid>
      <w:tr w:rsidR="00A40ED5" w:rsidRPr="004A6939" w:rsidTr="004A6939">
        <w:tc>
          <w:tcPr>
            <w:tcW w:w="2750" w:type="pct"/>
            <w:shd w:val="clear" w:color="auto" w:fill="DDDDDD"/>
            <w:vAlign w:val="center"/>
          </w:tcPr>
          <w:p w:rsidR="00A40ED5" w:rsidRPr="004A6939" w:rsidRDefault="00A40ED5" w:rsidP="004A6939">
            <w:pPr>
              <w:spacing w:line="276" w:lineRule="auto"/>
              <w:jc w:val="center"/>
              <w:rPr>
                <w:b/>
                <w:color w:val="000080"/>
                <w:sz w:val="18"/>
                <w:szCs w:val="18"/>
              </w:rPr>
            </w:pPr>
          </w:p>
        </w:tc>
        <w:tc>
          <w:tcPr>
            <w:tcW w:w="750" w:type="pct"/>
            <w:shd w:val="clear" w:color="auto" w:fill="DDDDDD"/>
            <w:vAlign w:val="center"/>
            <w:hideMark/>
          </w:tcPr>
          <w:p w:rsidR="00A40ED5" w:rsidRPr="004A6939" w:rsidRDefault="00A40ED5" w:rsidP="004A6939">
            <w:pPr>
              <w:spacing w:line="276" w:lineRule="auto"/>
              <w:jc w:val="center"/>
              <w:rPr>
                <w:b/>
                <w:color w:val="000080"/>
                <w:sz w:val="18"/>
                <w:szCs w:val="18"/>
              </w:rPr>
            </w:pPr>
            <w:r w:rsidRPr="004A6939">
              <w:rPr>
                <w:b/>
                <w:color w:val="000080"/>
                <w:sz w:val="18"/>
                <w:szCs w:val="18"/>
              </w:rPr>
              <w:t>Valore di inizio esercizio</w:t>
            </w:r>
          </w:p>
        </w:tc>
        <w:tc>
          <w:tcPr>
            <w:tcW w:w="750" w:type="pct"/>
            <w:shd w:val="clear" w:color="auto" w:fill="DDDDDD"/>
            <w:vAlign w:val="center"/>
            <w:hideMark/>
          </w:tcPr>
          <w:p w:rsidR="00A40ED5" w:rsidRPr="004A6939" w:rsidRDefault="00A40ED5" w:rsidP="004A6939">
            <w:pPr>
              <w:spacing w:line="276" w:lineRule="auto"/>
              <w:jc w:val="center"/>
              <w:rPr>
                <w:b/>
                <w:color w:val="000080"/>
                <w:sz w:val="18"/>
                <w:szCs w:val="18"/>
              </w:rPr>
            </w:pPr>
            <w:r w:rsidRPr="004A6939">
              <w:rPr>
                <w:b/>
                <w:color w:val="000080"/>
                <w:sz w:val="18"/>
                <w:szCs w:val="18"/>
              </w:rPr>
              <w:t>Variazioni nell'esercizio</w:t>
            </w:r>
          </w:p>
        </w:tc>
        <w:tc>
          <w:tcPr>
            <w:tcW w:w="750" w:type="pct"/>
            <w:shd w:val="clear" w:color="auto" w:fill="DDDDDD"/>
            <w:vAlign w:val="center"/>
            <w:hideMark/>
          </w:tcPr>
          <w:p w:rsidR="00A40ED5" w:rsidRPr="004A6939" w:rsidRDefault="00A40ED5" w:rsidP="004A6939">
            <w:pPr>
              <w:spacing w:line="276" w:lineRule="auto"/>
              <w:jc w:val="center"/>
              <w:rPr>
                <w:b/>
                <w:color w:val="000080"/>
                <w:sz w:val="18"/>
                <w:szCs w:val="18"/>
              </w:rPr>
            </w:pPr>
            <w:r w:rsidRPr="004A6939">
              <w:rPr>
                <w:b/>
                <w:color w:val="000080"/>
                <w:sz w:val="18"/>
                <w:szCs w:val="18"/>
              </w:rPr>
              <w:t>Valore di fine esercizio</w:t>
            </w:r>
          </w:p>
        </w:tc>
      </w:tr>
      <w:tr w:rsidR="00A40ED5" w:rsidRPr="004A6939" w:rsidTr="004A6939">
        <w:tc>
          <w:tcPr>
            <w:tcW w:w="2750" w:type="pct"/>
            <w:vAlign w:val="center"/>
            <w:hideMark/>
          </w:tcPr>
          <w:p w:rsidR="00A40ED5" w:rsidRPr="004A6939" w:rsidRDefault="00A40ED5">
            <w:pPr>
              <w:spacing w:line="276" w:lineRule="auto"/>
              <w:rPr>
                <w:sz w:val="18"/>
                <w:szCs w:val="18"/>
              </w:rPr>
            </w:pPr>
            <w:r w:rsidRPr="004A6939">
              <w:rPr>
                <w:sz w:val="18"/>
                <w:szCs w:val="18"/>
              </w:rPr>
              <w:t>Partecipazioni non immobilizzate in imprese controllate</w:t>
            </w:r>
          </w:p>
        </w:tc>
        <w:tc>
          <w:tcPr>
            <w:tcW w:w="750" w:type="pct"/>
            <w:vAlign w:val="center"/>
            <w:hideMark/>
          </w:tcPr>
          <w:p w:rsidR="00A40ED5" w:rsidRPr="004A6939" w:rsidRDefault="00A40ED5">
            <w:pPr>
              <w:spacing w:line="276" w:lineRule="auto"/>
              <w:jc w:val="right"/>
              <w:rPr>
                <w:sz w:val="18"/>
                <w:szCs w:val="18"/>
              </w:rPr>
            </w:pPr>
            <w:bookmarkStart w:id="973" w:name="XBRL_002683"/>
            <w:r w:rsidRPr="004A6939">
              <w:rPr>
                <w:sz w:val="18"/>
                <w:szCs w:val="18"/>
              </w:rPr>
              <w:t xml:space="preserve"> </w:t>
            </w:r>
            <w:permStart w:id="259815442" w:edGrp="everyone"/>
            <w:r w:rsidRPr="004A6939">
              <w:rPr>
                <w:sz w:val="18"/>
                <w:szCs w:val="18"/>
              </w:rPr>
              <w:t xml:space="preserve">  </w:t>
            </w:r>
            <w:permEnd w:id="259815442"/>
            <w:r w:rsidRPr="004A6939">
              <w:rPr>
                <w:sz w:val="18"/>
                <w:szCs w:val="18"/>
              </w:rPr>
              <w:t xml:space="preserve"> </w:t>
            </w:r>
            <w:bookmarkEnd w:id="973"/>
          </w:p>
        </w:tc>
        <w:tc>
          <w:tcPr>
            <w:tcW w:w="750" w:type="pct"/>
            <w:vAlign w:val="center"/>
            <w:hideMark/>
          </w:tcPr>
          <w:p w:rsidR="00A40ED5" w:rsidRPr="004A6939" w:rsidRDefault="00A40ED5">
            <w:pPr>
              <w:spacing w:line="276" w:lineRule="auto"/>
              <w:jc w:val="right"/>
              <w:rPr>
                <w:sz w:val="18"/>
                <w:szCs w:val="18"/>
              </w:rPr>
            </w:pPr>
            <w:bookmarkStart w:id="974" w:name="XBRL_002684"/>
            <w:r w:rsidRPr="004A6939">
              <w:rPr>
                <w:sz w:val="18"/>
                <w:szCs w:val="18"/>
              </w:rPr>
              <w:t xml:space="preserve"> </w:t>
            </w:r>
            <w:permStart w:id="1467430550" w:edGrp="everyone"/>
            <w:r w:rsidRPr="004A6939">
              <w:rPr>
                <w:vanish/>
                <w:color w:val="FF0000"/>
                <w:sz w:val="18"/>
                <w:szCs w:val="18"/>
              </w:rPr>
              <w:t>@V000221@V000221End</w:t>
            </w:r>
            <w:r w:rsidRPr="004A6939">
              <w:rPr>
                <w:sz w:val="18"/>
                <w:szCs w:val="18"/>
              </w:rPr>
              <w:t xml:space="preserve"> </w:t>
            </w:r>
            <w:permEnd w:id="1467430550"/>
            <w:r w:rsidRPr="004A6939">
              <w:rPr>
                <w:sz w:val="18"/>
                <w:szCs w:val="18"/>
              </w:rPr>
              <w:t xml:space="preserve"> </w:t>
            </w:r>
            <w:bookmarkEnd w:id="974"/>
          </w:p>
        </w:tc>
        <w:tc>
          <w:tcPr>
            <w:tcW w:w="750" w:type="pct"/>
            <w:vAlign w:val="center"/>
            <w:hideMark/>
          </w:tcPr>
          <w:p w:rsidR="00A40ED5" w:rsidRPr="004A6939" w:rsidRDefault="00A40ED5">
            <w:pPr>
              <w:spacing w:line="276" w:lineRule="auto"/>
              <w:jc w:val="right"/>
              <w:rPr>
                <w:sz w:val="18"/>
                <w:szCs w:val="18"/>
              </w:rPr>
            </w:pPr>
            <w:bookmarkStart w:id="975" w:name="XBRL_002685"/>
            <w:r w:rsidRPr="004A6939">
              <w:rPr>
                <w:sz w:val="18"/>
                <w:szCs w:val="18"/>
              </w:rPr>
              <w:t xml:space="preserve"> </w:t>
            </w:r>
            <w:permStart w:id="1553609182" w:edGrp="everyone"/>
            <w:r w:rsidRPr="004A6939">
              <w:rPr>
                <w:sz w:val="18"/>
                <w:szCs w:val="18"/>
              </w:rPr>
              <w:t xml:space="preserve">  </w:t>
            </w:r>
            <w:permEnd w:id="1553609182"/>
            <w:r w:rsidRPr="004A6939">
              <w:rPr>
                <w:sz w:val="18"/>
                <w:szCs w:val="18"/>
              </w:rPr>
              <w:t xml:space="preserve"> </w:t>
            </w:r>
            <w:bookmarkEnd w:id="975"/>
          </w:p>
        </w:tc>
      </w:tr>
      <w:tr w:rsidR="00A40ED5" w:rsidRPr="004A6939" w:rsidTr="004A6939">
        <w:tc>
          <w:tcPr>
            <w:tcW w:w="2750" w:type="pct"/>
            <w:vAlign w:val="center"/>
            <w:hideMark/>
          </w:tcPr>
          <w:p w:rsidR="00A40ED5" w:rsidRPr="004A6939" w:rsidRDefault="00A40ED5">
            <w:pPr>
              <w:spacing w:line="276" w:lineRule="auto"/>
              <w:rPr>
                <w:sz w:val="18"/>
                <w:szCs w:val="18"/>
              </w:rPr>
            </w:pPr>
            <w:r w:rsidRPr="004A6939">
              <w:rPr>
                <w:sz w:val="18"/>
                <w:szCs w:val="18"/>
              </w:rPr>
              <w:t>Partecipazioni non immobilizzate in imprese collegate</w:t>
            </w:r>
          </w:p>
        </w:tc>
        <w:tc>
          <w:tcPr>
            <w:tcW w:w="750" w:type="pct"/>
            <w:vAlign w:val="center"/>
            <w:hideMark/>
          </w:tcPr>
          <w:p w:rsidR="00A40ED5" w:rsidRPr="004A6939" w:rsidRDefault="00A40ED5">
            <w:pPr>
              <w:spacing w:line="276" w:lineRule="auto"/>
              <w:jc w:val="right"/>
              <w:rPr>
                <w:sz w:val="18"/>
                <w:szCs w:val="18"/>
              </w:rPr>
            </w:pPr>
            <w:bookmarkStart w:id="976" w:name="XBRL_002686"/>
            <w:r w:rsidRPr="004A6939">
              <w:rPr>
                <w:sz w:val="18"/>
                <w:szCs w:val="18"/>
              </w:rPr>
              <w:t xml:space="preserve"> </w:t>
            </w:r>
            <w:permStart w:id="873347757" w:edGrp="everyone"/>
            <w:r w:rsidRPr="004A6939">
              <w:rPr>
                <w:sz w:val="18"/>
                <w:szCs w:val="18"/>
              </w:rPr>
              <w:t xml:space="preserve">  </w:t>
            </w:r>
            <w:permEnd w:id="873347757"/>
            <w:r w:rsidRPr="004A6939">
              <w:rPr>
                <w:sz w:val="18"/>
                <w:szCs w:val="18"/>
              </w:rPr>
              <w:t xml:space="preserve"> </w:t>
            </w:r>
            <w:bookmarkEnd w:id="976"/>
          </w:p>
        </w:tc>
        <w:tc>
          <w:tcPr>
            <w:tcW w:w="750" w:type="pct"/>
            <w:vAlign w:val="center"/>
            <w:hideMark/>
          </w:tcPr>
          <w:p w:rsidR="00A40ED5" w:rsidRPr="004A6939" w:rsidRDefault="00A40ED5">
            <w:pPr>
              <w:spacing w:line="276" w:lineRule="auto"/>
              <w:jc w:val="right"/>
              <w:rPr>
                <w:sz w:val="18"/>
                <w:szCs w:val="18"/>
              </w:rPr>
            </w:pPr>
            <w:bookmarkStart w:id="977" w:name="XBRL_002687"/>
            <w:r w:rsidRPr="004A6939">
              <w:rPr>
                <w:sz w:val="18"/>
                <w:szCs w:val="18"/>
              </w:rPr>
              <w:t xml:space="preserve"> </w:t>
            </w:r>
            <w:permStart w:id="1859273438" w:edGrp="everyone"/>
            <w:r w:rsidRPr="004A6939">
              <w:rPr>
                <w:vanish/>
                <w:color w:val="FF0000"/>
                <w:sz w:val="18"/>
                <w:szCs w:val="18"/>
              </w:rPr>
              <w:t>@V000224@V000224End</w:t>
            </w:r>
            <w:r w:rsidRPr="004A6939">
              <w:rPr>
                <w:sz w:val="18"/>
                <w:szCs w:val="18"/>
              </w:rPr>
              <w:t xml:space="preserve"> </w:t>
            </w:r>
            <w:permEnd w:id="1859273438"/>
            <w:r w:rsidRPr="004A6939">
              <w:rPr>
                <w:sz w:val="18"/>
                <w:szCs w:val="18"/>
              </w:rPr>
              <w:t xml:space="preserve"> </w:t>
            </w:r>
            <w:bookmarkEnd w:id="977"/>
          </w:p>
        </w:tc>
        <w:tc>
          <w:tcPr>
            <w:tcW w:w="750" w:type="pct"/>
            <w:vAlign w:val="center"/>
            <w:hideMark/>
          </w:tcPr>
          <w:p w:rsidR="00A40ED5" w:rsidRPr="004A6939" w:rsidRDefault="00A40ED5">
            <w:pPr>
              <w:spacing w:line="276" w:lineRule="auto"/>
              <w:jc w:val="right"/>
              <w:rPr>
                <w:sz w:val="18"/>
                <w:szCs w:val="18"/>
              </w:rPr>
            </w:pPr>
            <w:bookmarkStart w:id="978" w:name="XBRL_002688"/>
            <w:r w:rsidRPr="004A6939">
              <w:rPr>
                <w:sz w:val="18"/>
                <w:szCs w:val="18"/>
              </w:rPr>
              <w:t xml:space="preserve"> </w:t>
            </w:r>
            <w:permStart w:id="358758727" w:edGrp="everyone"/>
            <w:r w:rsidRPr="004A6939">
              <w:rPr>
                <w:sz w:val="18"/>
                <w:szCs w:val="18"/>
              </w:rPr>
              <w:t xml:space="preserve">  </w:t>
            </w:r>
            <w:permEnd w:id="358758727"/>
            <w:r w:rsidRPr="004A6939">
              <w:rPr>
                <w:sz w:val="18"/>
                <w:szCs w:val="18"/>
              </w:rPr>
              <w:t xml:space="preserve"> </w:t>
            </w:r>
            <w:bookmarkEnd w:id="978"/>
          </w:p>
        </w:tc>
      </w:tr>
      <w:tr w:rsidR="00A40ED5" w:rsidRPr="004A6939" w:rsidTr="004A6939">
        <w:tc>
          <w:tcPr>
            <w:tcW w:w="2750" w:type="pct"/>
            <w:vAlign w:val="center"/>
            <w:hideMark/>
          </w:tcPr>
          <w:p w:rsidR="00A40ED5" w:rsidRPr="004A6939" w:rsidRDefault="00A40ED5">
            <w:pPr>
              <w:spacing w:line="276" w:lineRule="auto"/>
              <w:rPr>
                <w:sz w:val="18"/>
                <w:szCs w:val="18"/>
              </w:rPr>
            </w:pPr>
            <w:r w:rsidRPr="004A6939">
              <w:rPr>
                <w:sz w:val="18"/>
                <w:szCs w:val="18"/>
              </w:rPr>
              <w:t>Partecipazioni non immobilizzate in imprese controllanti</w:t>
            </w:r>
          </w:p>
        </w:tc>
        <w:tc>
          <w:tcPr>
            <w:tcW w:w="750" w:type="pct"/>
            <w:vAlign w:val="center"/>
            <w:hideMark/>
          </w:tcPr>
          <w:p w:rsidR="00A40ED5" w:rsidRPr="004A6939" w:rsidRDefault="00A40ED5">
            <w:pPr>
              <w:spacing w:line="276" w:lineRule="auto"/>
              <w:jc w:val="right"/>
              <w:rPr>
                <w:sz w:val="18"/>
                <w:szCs w:val="18"/>
              </w:rPr>
            </w:pPr>
            <w:bookmarkStart w:id="979" w:name="XBRL_002689"/>
            <w:r w:rsidRPr="004A6939">
              <w:rPr>
                <w:sz w:val="18"/>
                <w:szCs w:val="18"/>
              </w:rPr>
              <w:t xml:space="preserve"> </w:t>
            </w:r>
            <w:permStart w:id="1762723355" w:edGrp="everyone"/>
            <w:r w:rsidRPr="004A6939">
              <w:rPr>
                <w:sz w:val="18"/>
                <w:szCs w:val="18"/>
              </w:rPr>
              <w:t xml:space="preserve">  </w:t>
            </w:r>
            <w:permEnd w:id="1762723355"/>
            <w:r w:rsidRPr="004A6939">
              <w:rPr>
                <w:sz w:val="18"/>
                <w:szCs w:val="18"/>
              </w:rPr>
              <w:t xml:space="preserve"> </w:t>
            </w:r>
            <w:bookmarkEnd w:id="979"/>
          </w:p>
        </w:tc>
        <w:tc>
          <w:tcPr>
            <w:tcW w:w="750" w:type="pct"/>
            <w:vAlign w:val="center"/>
            <w:hideMark/>
          </w:tcPr>
          <w:p w:rsidR="00A40ED5" w:rsidRPr="004A6939" w:rsidRDefault="00A40ED5">
            <w:pPr>
              <w:spacing w:line="276" w:lineRule="auto"/>
              <w:jc w:val="right"/>
              <w:rPr>
                <w:sz w:val="18"/>
                <w:szCs w:val="18"/>
              </w:rPr>
            </w:pPr>
            <w:bookmarkStart w:id="980" w:name="XBRL_002690"/>
            <w:r w:rsidRPr="004A6939">
              <w:rPr>
                <w:sz w:val="18"/>
                <w:szCs w:val="18"/>
              </w:rPr>
              <w:t xml:space="preserve"> </w:t>
            </w:r>
            <w:permStart w:id="150864251" w:edGrp="everyone"/>
            <w:r w:rsidRPr="004A6939">
              <w:rPr>
                <w:vanish/>
                <w:color w:val="FF0000"/>
                <w:sz w:val="18"/>
                <w:szCs w:val="18"/>
              </w:rPr>
              <w:t>@V000326@V000326End</w:t>
            </w:r>
            <w:r w:rsidRPr="004A6939">
              <w:rPr>
                <w:sz w:val="18"/>
                <w:szCs w:val="18"/>
              </w:rPr>
              <w:t xml:space="preserve"> </w:t>
            </w:r>
            <w:permEnd w:id="150864251"/>
            <w:r w:rsidRPr="004A6939">
              <w:rPr>
                <w:sz w:val="18"/>
                <w:szCs w:val="18"/>
              </w:rPr>
              <w:t xml:space="preserve"> </w:t>
            </w:r>
            <w:bookmarkEnd w:id="980"/>
          </w:p>
        </w:tc>
        <w:tc>
          <w:tcPr>
            <w:tcW w:w="750" w:type="pct"/>
            <w:vAlign w:val="center"/>
            <w:hideMark/>
          </w:tcPr>
          <w:p w:rsidR="00A40ED5" w:rsidRPr="004A6939" w:rsidRDefault="00A40ED5">
            <w:pPr>
              <w:spacing w:line="276" w:lineRule="auto"/>
              <w:jc w:val="right"/>
              <w:rPr>
                <w:sz w:val="18"/>
                <w:szCs w:val="18"/>
              </w:rPr>
            </w:pPr>
            <w:bookmarkStart w:id="981" w:name="XBRL_002691"/>
            <w:r w:rsidRPr="004A6939">
              <w:rPr>
                <w:sz w:val="18"/>
                <w:szCs w:val="18"/>
              </w:rPr>
              <w:t xml:space="preserve"> </w:t>
            </w:r>
            <w:permStart w:id="1017128109" w:edGrp="everyone"/>
            <w:r w:rsidRPr="004A6939">
              <w:rPr>
                <w:sz w:val="18"/>
                <w:szCs w:val="18"/>
              </w:rPr>
              <w:t xml:space="preserve">  </w:t>
            </w:r>
            <w:permEnd w:id="1017128109"/>
            <w:r w:rsidRPr="004A6939">
              <w:rPr>
                <w:sz w:val="18"/>
                <w:szCs w:val="18"/>
              </w:rPr>
              <w:t xml:space="preserve"> </w:t>
            </w:r>
            <w:bookmarkEnd w:id="981"/>
          </w:p>
        </w:tc>
      </w:tr>
      <w:tr w:rsidR="00A40ED5" w:rsidRPr="004A6939" w:rsidTr="004A6939">
        <w:tc>
          <w:tcPr>
            <w:tcW w:w="2750" w:type="pct"/>
            <w:vAlign w:val="center"/>
            <w:hideMark/>
          </w:tcPr>
          <w:p w:rsidR="00A40ED5" w:rsidRPr="004A6939" w:rsidRDefault="00A40ED5">
            <w:pPr>
              <w:spacing w:line="276" w:lineRule="auto"/>
              <w:rPr>
                <w:sz w:val="18"/>
                <w:szCs w:val="18"/>
              </w:rPr>
            </w:pPr>
            <w:r w:rsidRPr="004A6939">
              <w:rPr>
                <w:sz w:val="18"/>
                <w:szCs w:val="18"/>
              </w:rPr>
              <w:t>Altre partecipazioni non immobilizzate</w:t>
            </w:r>
          </w:p>
        </w:tc>
        <w:tc>
          <w:tcPr>
            <w:tcW w:w="750" w:type="pct"/>
            <w:vAlign w:val="center"/>
            <w:hideMark/>
          </w:tcPr>
          <w:p w:rsidR="00A40ED5" w:rsidRPr="004A6939" w:rsidRDefault="00A40ED5">
            <w:pPr>
              <w:spacing w:line="276" w:lineRule="auto"/>
              <w:jc w:val="right"/>
              <w:rPr>
                <w:sz w:val="18"/>
                <w:szCs w:val="18"/>
              </w:rPr>
            </w:pPr>
            <w:bookmarkStart w:id="982" w:name="XBRL_002692"/>
            <w:r w:rsidRPr="004A6939">
              <w:rPr>
                <w:sz w:val="18"/>
                <w:szCs w:val="18"/>
              </w:rPr>
              <w:t xml:space="preserve"> </w:t>
            </w:r>
            <w:permStart w:id="706610483" w:edGrp="everyone"/>
            <w:r w:rsidRPr="004A6939">
              <w:rPr>
                <w:sz w:val="18"/>
                <w:szCs w:val="18"/>
              </w:rPr>
              <w:t xml:space="preserve">  </w:t>
            </w:r>
            <w:permEnd w:id="706610483"/>
            <w:r w:rsidRPr="004A6939">
              <w:rPr>
                <w:sz w:val="18"/>
                <w:szCs w:val="18"/>
              </w:rPr>
              <w:t xml:space="preserve"> </w:t>
            </w:r>
            <w:bookmarkEnd w:id="982"/>
          </w:p>
        </w:tc>
        <w:tc>
          <w:tcPr>
            <w:tcW w:w="750" w:type="pct"/>
            <w:vAlign w:val="center"/>
            <w:hideMark/>
          </w:tcPr>
          <w:p w:rsidR="00A40ED5" w:rsidRPr="004A6939" w:rsidRDefault="00A40ED5">
            <w:pPr>
              <w:spacing w:line="276" w:lineRule="auto"/>
              <w:jc w:val="right"/>
              <w:rPr>
                <w:sz w:val="18"/>
                <w:szCs w:val="18"/>
              </w:rPr>
            </w:pPr>
            <w:bookmarkStart w:id="983" w:name="XBRL_002693"/>
            <w:r w:rsidRPr="004A6939">
              <w:rPr>
                <w:sz w:val="18"/>
                <w:szCs w:val="18"/>
              </w:rPr>
              <w:t xml:space="preserve"> </w:t>
            </w:r>
            <w:permStart w:id="778074514" w:edGrp="everyone"/>
            <w:r w:rsidRPr="004A6939">
              <w:rPr>
                <w:vanish/>
                <w:color w:val="FF0000"/>
                <w:sz w:val="18"/>
                <w:szCs w:val="18"/>
              </w:rPr>
              <w:t>@V000227@V000227End</w:t>
            </w:r>
            <w:r w:rsidRPr="004A6939">
              <w:rPr>
                <w:sz w:val="18"/>
                <w:szCs w:val="18"/>
              </w:rPr>
              <w:t xml:space="preserve"> </w:t>
            </w:r>
            <w:permEnd w:id="778074514"/>
            <w:r w:rsidRPr="004A6939">
              <w:rPr>
                <w:sz w:val="18"/>
                <w:szCs w:val="18"/>
              </w:rPr>
              <w:t xml:space="preserve"> </w:t>
            </w:r>
            <w:bookmarkEnd w:id="983"/>
          </w:p>
        </w:tc>
        <w:tc>
          <w:tcPr>
            <w:tcW w:w="750" w:type="pct"/>
            <w:vAlign w:val="center"/>
            <w:hideMark/>
          </w:tcPr>
          <w:p w:rsidR="00A40ED5" w:rsidRPr="004A6939" w:rsidRDefault="00A40ED5">
            <w:pPr>
              <w:spacing w:line="276" w:lineRule="auto"/>
              <w:jc w:val="right"/>
              <w:rPr>
                <w:sz w:val="18"/>
                <w:szCs w:val="18"/>
              </w:rPr>
            </w:pPr>
            <w:bookmarkStart w:id="984" w:name="XBRL_002694"/>
            <w:r w:rsidRPr="004A6939">
              <w:rPr>
                <w:sz w:val="18"/>
                <w:szCs w:val="18"/>
              </w:rPr>
              <w:t xml:space="preserve"> </w:t>
            </w:r>
            <w:permStart w:id="1323191349" w:edGrp="everyone"/>
            <w:r w:rsidRPr="004A6939">
              <w:rPr>
                <w:sz w:val="18"/>
                <w:szCs w:val="18"/>
              </w:rPr>
              <w:t xml:space="preserve">  </w:t>
            </w:r>
            <w:permEnd w:id="1323191349"/>
            <w:r w:rsidRPr="004A6939">
              <w:rPr>
                <w:sz w:val="18"/>
                <w:szCs w:val="18"/>
              </w:rPr>
              <w:t xml:space="preserve"> </w:t>
            </w:r>
            <w:bookmarkEnd w:id="984"/>
          </w:p>
        </w:tc>
      </w:tr>
      <w:tr w:rsidR="00A40ED5" w:rsidRPr="004A6939" w:rsidTr="004A6939">
        <w:tc>
          <w:tcPr>
            <w:tcW w:w="2750" w:type="pct"/>
            <w:vAlign w:val="center"/>
            <w:hideMark/>
          </w:tcPr>
          <w:p w:rsidR="00A40ED5" w:rsidRPr="004A6939" w:rsidRDefault="00A40ED5">
            <w:pPr>
              <w:spacing w:line="276" w:lineRule="auto"/>
              <w:rPr>
                <w:sz w:val="18"/>
                <w:szCs w:val="18"/>
              </w:rPr>
            </w:pPr>
            <w:r w:rsidRPr="004A6939">
              <w:rPr>
                <w:sz w:val="18"/>
                <w:szCs w:val="18"/>
              </w:rPr>
              <w:t>Azioni proprie non immobilizzate</w:t>
            </w:r>
          </w:p>
        </w:tc>
        <w:tc>
          <w:tcPr>
            <w:tcW w:w="750" w:type="pct"/>
            <w:vAlign w:val="center"/>
            <w:hideMark/>
          </w:tcPr>
          <w:p w:rsidR="00A40ED5" w:rsidRPr="004A6939" w:rsidRDefault="00A40ED5">
            <w:pPr>
              <w:spacing w:line="276" w:lineRule="auto"/>
              <w:jc w:val="right"/>
              <w:rPr>
                <w:sz w:val="18"/>
                <w:szCs w:val="18"/>
              </w:rPr>
            </w:pPr>
            <w:bookmarkStart w:id="985" w:name="XBRL_002695"/>
            <w:r w:rsidRPr="004A6939">
              <w:rPr>
                <w:sz w:val="18"/>
                <w:szCs w:val="18"/>
              </w:rPr>
              <w:t xml:space="preserve"> </w:t>
            </w:r>
            <w:permStart w:id="1666478777" w:edGrp="everyone"/>
            <w:r w:rsidRPr="004A6939">
              <w:rPr>
                <w:sz w:val="18"/>
                <w:szCs w:val="18"/>
              </w:rPr>
              <w:t xml:space="preserve">  </w:t>
            </w:r>
            <w:permEnd w:id="1666478777"/>
            <w:r w:rsidRPr="004A6939">
              <w:rPr>
                <w:sz w:val="18"/>
                <w:szCs w:val="18"/>
              </w:rPr>
              <w:t xml:space="preserve"> </w:t>
            </w:r>
            <w:bookmarkEnd w:id="985"/>
          </w:p>
        </w:tc>
        <w:tc>
          <w:tcPr>
            <w:tcW w:w="750" w:type="pct"/>
            <w:vAlign w:val="center"/>
            <w:hideMark/>
          </w:tcPr>
          <w:p w:rsidR="00A40ED5" w:rsidRPr="004A6939" w:rsidRDefault="00A40ED5">
            <w:pPr>
              <w:spacing w:line="276" w:lineRule="auto"/>
              <w:jc w:val="right"/>
              <w:rPr>
                <w:sz w:val="18"/>
                <w:szCs w:val="18"/>
              </w:rPr>
            </w:pPr>
            <w:bookmarkStart w:id="986" w:name="XBRL_002696"/>
            <w:r w:rsidRPr="004A6939">
              <w:rPr>
                <w:sz w:val="18"/>
                <w:szCs w:val="18"/>
              </w:rPr>
              <w:t xml:space="preserve"> </w:t>
            </w:r>
            <w:permStart w:id="1532783008" w:edGrp="everyone"/>
            <w:r w:rsidRPr="004A6939">
              <w:rPr>
                <w:vanish/>
                <w:color w:val="FF0000"/>
                <w:sz w:val="18"/>
                <w:szCs w:val="18"/>
              </w:rPr>
              <w:t>@V000230@V000230End</w:t>
            </w:r>
            <w:r w:rsidRPr="004A6939">
              <w:rPr>
                <w:sz w:val="18"/>
                <w:szCs w:val="18"/>
              </w:rPr>
              <w:t xml:space="preserve"> </w:t>
            </w:r>
            <w:permEnd w:id="1532783008"/>
            <w:r w:rsidRPr="004A6939">
              <w:rPr>
                <w:sz w:val="18"/>
                <w:szCs w:val="18"/>
              </w:rPr>
              <w:t xml:space="preserve"> </w:t>
            </w:r>
            <w:bookmarkEnd w:id="986"/>
          </w:p>
        </w:tc>
        <w:tc>
          <w:tcPr>
            <w:tcW w:w="750" w:type="pct"/>
            <w:vAlign w:val="center"/>
            <w:hideMark/>
          </w:tcPr>
          <w:p w:rsidR="00A40ED5" w:rsidRPr="004A6939" w:rsidRDefault="00A40ED5">
            <w:pPr>
              <w:spacing w:line="276" w:lineRule="auto"/>
              <w:jc w:val="right"/>
              <w:rPr>
                <w:sz w:val="18"/>
                <w:szCs w:val="18"/>
              </w:rPr>
            </w:pPr>
            <w:bookmarkStart w:id="987" w:name="XBRL_002697"/>
            <w:r w:rsidRPr="004A6939">
              <w:rPr>
                <w:sz w:val="18"/>
                <w:szCs w:val="18"/>
              </w:rPr>
              <w:t xml:space="preserve"> </w:t>
            </w:r>
            <w:permStart w:id="1592996722" w:edGrp="everyone"/>
            <w:r w:rsidRPr="004A6939">
              <w:rPr>
                <w:sz w:val="18"/>
                <w:szCs w:val="18"/>
              </w:rPr>
              <w:t xml:space="preserve">  </w:t>
            </w:r>
            <w:permEnd w:id="1592996722"/>
            <w:r w:rsidRPr="004A6939">
              <w:rPr>
                <w:sz w:val="18"/>
                <w:szCs w:val="18"/>
              </w:rPr>
              <w:t xml:space="preserve"> </w:t>
            </w:r>
            <w:bookmarkEnd w:id="987"/>
          </w:p>
        </w:tc>
      </w:tr>
      <w:tr w:rsidR="00A40ED5" w:rsidRPr="004A6939" w:rsidTr="004A6939">
        <w:tc>
          <w:tcPr>
            <w:tcW w:w="2750" w:type="pct"/>
            <w:vAlign w:val="center"/>
            <w:hideMark/>
          </w:tcPr>
          <w:p w:rsidR="00A40ED5" w:rsidRPr="004A6939" w:rsidRDefault="00A40ED5">
            <w:pPr>
              <w:spacing w:line="276" w:lineRule="auto"/>
              <w:rPr>
                <w:sz w:val="18"/>
                <w:szCs w:val="18"/>
              </w:rPr>
            </w:pPr>
            <w:r w:rsidRPr="004A6939">
              <w:rPr>
                <w:sz w:val="18"/>
                <w:szCs w:val="18"/>
              </w:rPr>
              <w:t>Altri titoli non immobilizzati</w:t>
            </w:r>
          </w:p>
        </w:tc>
        <w:tc>
          <w:tcPr>
            <w:tcW w:w="750" w:type="pct"/>
            <w:vAlign w:val="center"/>
            <w:hideMark/>
          </w:tcPr>
          <w:p w:rsidR="00A40ED5" w:rsidRPr="004A6939" w:rsidRDefault="00A40ED5">
            <w:pPr>
              <w:spacing w:line="276" w:lineRule="auto"/>
              <w:jc w:val="right"/>
              <w:rPr>
                <w:sz w:val="18"/>
                <w:szCs w:val="18"/>
              </w:rPr>
            </w:pPr>
            <w:bookmarkStart w:id="988" w:name="XBRL_002698"/>
            <w:r w:rsidRPr="004A6939">
              <w:rPr>
                <w:sz w:val="18"/>
                <w:szCs w:val="18"/>
              </w:rPr>
              <w:t xml:space="preserve"> </w:t>
            </w:r>
            <w:permStart w:id="671174705" w:edGrp="everyone"/>
            <w:r w:rsidRPr="004A6939">
              <w:rPr>
                <w:sz w:val="18"/>
                <w:szCs w:val="18"/>
              </w:rPr>
              <w:t xml:space="preserve">  </w:t>
            </w:r>
            <w:permEnd w:id="671174705"/>
            <w:r w:rsidRPr="004A6939">
              <w:rPr>
                <w:sz w:val="18"/>
                <w:szCs w:val="18"/>
              </w:rPr>
              <w:t xml:space="preserve"> </w:t>
            </w:r>
            <w:bookmarkEnd w:id="988"/>
          </w:p>
        </w:tc>
        <w:tc>
          <w:tcPr>
            <w:tcW w:w="750" w:type="pct"/>
            <w:vAlign w:val="center"/>
            <w:hideMark/>
          </w:tcPr>
          <w:p w:rsidR="00A40ED5" w:rsidRPr="004A6939" w:rsidRDefault="00A40ED5">
            <w:pPr>
              <w:spacing w:line="276" w:lineRule="auto"/>
              <w:jc w:val="right"/>
              <w:rPr>
                <w:sz w:val="18"/>
                <w:szCs w:val="18"/>
              </w:rPr>
            </w:pPr>
            <w:bookmarkStart w:id="989" w:name="XBRL_002699"/>
            <w:r w:rsidRPr="004A6939">
              <w:rPr>
                <w:sz w:val="18"/>
                <w:szCs w:val="18"/>
              </w:rPr>
              <w:t xml:space="preserve"> </w:t>
            </w:r>
            <w:permStart w:id="2102032471" w:edGrp="everyone"/>
            <w:r w:rsidRPr="004A6939">
              <w:rPr>
                <w:vanish/>
                <w:color w:val="FF0000"/>
                <w:sz w:val="18"/>
                <w:szCs w:val="18"/>
              </w:rPr>
              <w:t>@V000234@V000234End</w:t>
            </w:r>
            <w:r w:rsidRPr="004A6939">
              <w:rPr>
                <w:sz w:val="18"/>
                <w:szCs w:val="18"/>
              </w:rPr>
              <w:t xml:space="preserve"> </w:t>
            </w:r>
            <w:permEnd w:id="2102032471"/>
            <w:r w:rsidRPr="004A6939">
              <w:rPr>
                <w:sz w:val="18"/>
                <w:szCs w:val="18"/>
              </w:rPr>
              <w:t xml:space="preserve"> </w:t>
            </w:r>
            <w:bookmarkEnd w:id="989"/>
          </w:p>
        </w:tc>
        <w:tc>
          <w:tcPr>
            <w:tcW w:w="750" w:type="pct"/>
            <w:vAlign w:val="center"/>
            <w:hideMark/>
          </w:tcPr>
          <w:p w:rsidR="00A40ED5" w:rsidRPr="004A6939" w:rsidRDefault="00A40ED5">
            <w:pPr>
              <w:spacing w:line="276" w:lineRule="auto"/>
              <w:jc w:val="right"/>
              <w:rPr>
                <w:sz w:val="18"/>
                <w:szCs w:val="18"/>
              </w:rPr>
            </w:pPr>
            <w:bookmarkStart w:id="990" w:name="XBRL_002700"/>
            <w:r w:rsidRPr="004A6939">
              <w:rPr>
                <w:sz w:val="18"/>
                <w:szCs w:val="18"/>
              </w:rPr>
              <w:t xml:space="preserve"> </w:t>
            </w:r>
            <w:permStart w:id="1799706438" w:edGrp="everyone"/>
            <w:r w:rsidRPr="004A6939">
              <w:rPr>
                <w:sz w:val="18"/>
                <w:szCs w:val="18"/>
              </w:rPr>
              <w:t xml:space="preserve">  </w:t>
            </w:r>
            <w:permEnd w:id="1799706438"/>
            <w:r w:rsidRPr="004A6939">
              <w:rPr>
                <w:sz w:val="18"/>
                <w:szCs w:val="18"/>
              </w:rPr>
              <w:t xml:space="preserve"> </w:t>
            </w:r>
            <w:bookmarkEnd w:id="990"/>
          </w:p>
        </w:tc>
      </w:tr>
      <w:tr w:rsidR="00A40ED5" w:rsidRPr="004A6939" w:rsidTr="004A6939">
        <w:tc>
          <w:tcPr>
            <w:tcW w:w="2750" w:type="pct"/>
            <w:vAlign w:val="center"/>
            <w:hideMark/>
          </w:tcPr>
          <w:p w:rsidR="00A40ED5" w:rsidRPr="004A6939" w:rsidRDefault="00A40ED5">
            <w:pPr>
              <w:spacing w:line="276" w:lineRule="auto"/>
              <w:rPr>
                <w:sz w:val="18"/>
                <w:szCs w:val="18"/>
              </w:rPr>
            </w:pPr>
            <w:r w:rsidRPr="004A6939">
              <w:rPr>
                <w:sz w:val="18"/>
                <w:szCs w:val="18"/>
              </w:rPr>
              <w:t>Totale attività finanziarie che non costituiscono immobilizzazioni</w:t>
            </w:r>
          </w:p>
        </w:tc>
        <w:tc>
          <w:tcPr>
            <w:tcW w:w="750" w:type="pct"/>
            <w:vAlign w:val="center"/>
            <w:hideMark/>
          </w:tcPr>
          <w:p w:rsidR="00A40ED5" w:rsidRPr="004A6939" w:rsidRDefault="00A40ED5">
            <w:pPr>
              <w:spacing w:line="276" w:lineRule="auto"/>
              <w:jc w:val="right"/>
              <w:rPr>
                <w:sz w:val="18"/>
                <w:szCs w:val="18"/>
              </w:rPr>
            </w:pPr>
            <w:bookmarkStart w:id="991" w:name="XBRL_002701"/>
            <w:r w:rsidRPr="004A6939">
              <w:rPr>
                <w:sz w:val="18"/>
                <w:szCs w:val="18"/>
              </w:rPr>
              <w:t xml:space="preserve"> </w:t>
            </w:r>
            <w:permStart w:id="804982922" w:edGrp="everyone"/>
            <w:r w:rsidRPr="004A6939">
              <w:rPr>
                <w:sz w:val="18"/>
                <w:szCs w:val="18"/>
              </w:rPr>
              <w:t xml:space="preserve">  </w:t>
            </w:r>
            <w:permEnd w:id="804982922"/>
            <w:r w:rsidRPr="004A6939">
              <w:rPr>
                <w:sz w:val="18"/>
                <w:szCs w:val="18"/>
              </w:rPr>
              <w:t xml:space="preserve"> </w:t>
            </w:r>
            <w:bookmarkEnd w:id="991"/>
          </w:p>
        </w:tc>
        <w:tc>
          <w:tcPr>
            <w:tcW w:w="750" w:type="pct"/>
            <w:vAlign w:val="center"/>
            <w:hideMark/>
          </w:tcPr>
          <w:p w:rsidR="00A40ED5" w:rsidRPr="004A6939" w:rsidRDefault="00A40ED5">
            <w:pPr>
              <w:spacing w:line="276" w:lineRule="auto"/>
              <w:jc w:val="right"/>
              <w:rPr>
                <w:sz w:val="18"/>
                <w:szCs w:val="18"/>
              </w:rPr>
            </w:pPr>
            <w:bookmarkStart w:id="992" w:name="XBRL_002702"/>
            <w:r w:rsidRPr="004A6939">
              <w:rPr>
                <w:sz w:val="18"/>
                <w:szCs w:val="18"/>
              </w:rPr>
              <w:t xml:space="preserve"> </w:t>
            </w:r>
            <w:permStart w:id="1046764698" w:edGrp="everyone"/>
            <w:r w:rsidRPr="004A6939">
              <w:rPr>
                <w:vanish/>
                <w:color w:val="FF0000"/>
                <w:sz w:val="18"/>
                <w:szCs w:val="18"/>
              </w:rPr>
              <w:t>@V000220@V000220End</w:t>
            </w:r>
            <w:r w:rsidRPr="004A6939">
              <w:rPr>
                <w:sz w:val="18"/>
                <w:szCs w:val="18"/>
              </w:rPr>
              <w:t xml:space="preserve"> </w:t>
            </w:r>
            <w:permEnd w:id="1046764698"/>
            <w:r w:rsidRPr="004A6939">
              <w:rPr>
                <w:sz w:val="18"/>
                <w:szCs w:val="18"/>
              </w:rPr>
              <w:t xml:space="preserve"> </w:t>
            </w:r>
            <w:bookmarkEnd w:id="992"/>
          </w:p>
        </w:tc>
        <w:tc>
          <w:tcPr>
            <w:tcW w:w="750" w:type="pct"/>
            <w:vAlign w:val="center"/>
            <w:hideMark/>
          </w:tcPr>
          <w:p w:rsidR="00A40ED5" w:rsidRPr="004A6939" w:rsidRDefault="00A40ED5">
            <w:pPr>
              <w:spacing w:line="276" w:lineRule="auto"/>
              <w:jc w:val="right"/>
              <w:rPr>
                <w:sz w:val="18"/>
                <w:szCs w:val="18"/>
              </w:rPr>
            </w:pPr>
            <w:bookmarkStart w:id="993" w:name="XBRL_002703"/>
            <w:r w:rsidRPr="004A6939">
              <w:rPr>
                <w:sz w:val="18"/>
                <w:szCs w:val="18"/>
              </w:rPr>
              <w:t xml:space="preserve"> </w:t>
            </w:r>
            <w:permStart w:id="1261846210" w:edGrp="everyone"/>
            <w:r w:rsidRPr="004A6939">
              <w:rPr>
                <w:sz w:val="18"/>
                <w:szCs w:val="18"/>
              </w:rPr>
              <w:t xml:space="preserve">  </w:t>
            </w:r>
            <w:permEnd w:id="1261846210"/>
            <w:r w:rsidRPr="004A6939">
              <w:rPr>
                <w:sz w:val="18"/>
                <w:szCs w:val="18"/>
              </w:rPr>
              <w:t xml:space="preserve"> </w:t>
            </w:r>
            <w:bookmarkEnd w:id="993"/>
          </w:p>
        </w:tc>
      </w:tr>
    </w:tbl>
    <w:p w:rsidR="00A40ED5" w:rsidRDefault="00A40ED5" w:rsidP="007851A7">
      <w:pPr>
        <w:jc w:val="both"/>
      </w:pPr>
    </w:p>
    <w:p w:rsidR="009C36AA" w:rsidRDefault="009C36AA" w:rsidP="007851A7">
      <w:pPr>
        <w:pStyle w:val="Nessunaspaziatura"/>
        <w:jc w:val="both"/>
        <w:rPr>
          <w:rFonts w:ascii="Arial" w:hAnsi="Arial" w:cs="Arial"/>
          <w:b/>
          <w:color w:val="000080"/>
        </w:rPr>
      </w:pPr>
      <w:bookmarkStart w:id="994" w:name="T0099"/>
      <w:bookmarkEnd w:id="972"/>
    </w:p>
    <w:p w:rsidR="00A40ED5" w:rsidRPr="007851A7" w:rsidRDefault="00A40ED5" w:rsidP="007851A7">
      <w:pPr>
        <w:pStyle w:val="Nessunaspaziatura"/>
        <w:jc w:val="both"/>
        <w:rPr>
          <w:rFonts w:ascii="Arial" w:hAnsi="Arial" w:cs="Arial"/>
          <w:color w:val="000080"/>
        </w:rPr>
      </w:pPr>
      <w:r w:rsidRPr="007851A7">
        <w:rPr>
          <w:rFonts w:ascii="Arial" w:hAnsi="Arial" w:cs="Arial"/>
          <w:b/>
          <w:color w:val="000080"/>
        </w:rPr>
        <w:t>Commento, variazioni delle attività finanziarie che non costituiscono immobilizzazioni</w:t>
      </w:r>
    </w:p>
    <w:p w:rsidR="00A40ED5" w:rsidRDefault="00A40ED5" w:rsidP="007851A7">
      <w:pPr>
        <w:jc w:val="both"/>
      </w:pPr>
      <w:bookmarkStart w:id="995" w:name="XBRL_002704"/>
      <w:r w:rsidRPr="00E57248">
        <w:t xml:space="preserve"> </w:t>
      </w:r>
      <w:permStart w:id="2094539580" w:edGrp="everyone"/>
      <w:r w:rsidRPr="00E57248">
        <w:t xml:space="preserve"> </w:t>
      </w:r>
    </w:p>
    <w:p w:rsidR="007851A7" w:rsidRPr="00E57248" w:rsidRDefault="007851A7" w:rsidP="007851A7">
      <w:pPr>
        <w:jc w:val="both"/>
      </w:pPr>
      <w:r>
        <w:t>--</w:t>
      </w:r>
    </w:p>
    <w:permEnd w:id="2094539580"/>
    <w:p w:rsidR="00A40ED5" w:rsidRDefault="00A40ED5" w:rsidP="007851A7">
      <w:pPr>
        <w:jc w:val="both"/>
      </w:pPr>
      <w:r w:rsidRPr="00E57248">
        <w:t xml:space="preserve"> </w:t>
      </w:r>
      <w:bookmarkEnd w:id="995"/>
    </w:p>
    <w:p w:rsidR="007851A7" w:rsidRPr="00E57248" w:rsidRDefault="007851A7" w:rsidP="007851A7">
      <w:pPr>
        <w:jc w:val="both"/>
      </w:pPr>
    </w:p>
    <w:p w:rsidR="00A40ED5" w:rsidRDefault="00A40ED5" w:rsidP="007851A7">
      <w:pPr>
        <w:pStyle w:val="Nessunaspaziatura"/>
        <w:jc w:val="both"/>
        <w:rPr>
          <w:rFonts w:ascii="Arial" w:hAnsi="Arial" w:cs="Arial"/>
          <w:b/>
          <w:color w:val="000080"/>
        </w:rPr>
      </w:pPr>
      <w:bookmarkStart w:id="996" w:name="T0102"/>
      <w:bookmarkEnd w:id="994"/>
      <w:r w:rsidRPr="007851A7">
        <w:rPr>
          <w:rFonts w:ascii="Arial" w:hAnsi="Arial" w:cs="Arial"/>
          <w:b/>
          <w:color w:val="000080"/>
        </w:rPr>
        <w:t>Introduzione, variazioni delle disponibilità liquide</w:t>
      </w:r>
    </w:p>
    <w:p w:rsidR="007851A7" w:rsidRDefault="007851A7" w:rsidP="007851A7">
      <w:pPr>
        <w:pStyle w:val="Nessunaspaziatura"/>
        <w:jc w:val="both"/>
        <w:rPr>
          <w:rFonts w:ascii="Arial" w:hAnsi="Arial" w:cs="Arial"/>
          <w:color w:val="000080"/>
          <w:sz w:val="20"/>
          <w:szCs w:val="20"/>
        </w:rPr>
      </w:pPr>
    </w:p>
    <w:p w:rsidR="007851A7" w:rsidRDefault="0055450D" w:rsidP="007851A7">
      <w:pPr>
        <w:pStyle w:val="Nessunaspaziatura"/>
        <w:jc w:val="both"/>
        <w:rPr>
          <w:rFonts w:ascii="Arial" w:hAnsi="Arial" w:cs="Arial"/>
          <w:color w:val="000080"/>
          <w:sz w:val="20"/>
          <w:szCs w:val="20"/>
        </w:rPr>
      </w:pPr>
      <w:r>
        <w:rPr>
          <w:rFonts w:ascii="Arial" w:hAnsi="Arial" w:cs="Arial"/>
          <w:color w:val="000080"/>
          <w:sz w:val="20"/>
          <w:szCs w:val="20"/>
        </w:rPr>
        <w:t>--</w:t>
      </w:r>
    </w:p>
    <w:p w:rsidR="0055450D" w:rsidRDefault="0055450D" w:rsidP="007851A7">
      <w:pPr>
        <w:pStyle w:val="Nessunaspaziatura"/>
        <w:jc w:val="both"/>
        <w:rPr>
          <w:rFonts w:ascii="Arial" w:hAnsi="Arial" w:cs="Arial"/>
          <w:color w:val="000080"/>
          <w:sz w:val="20"/>
          <w:szCs w:val="20"/>
        </w:rPr>
      </w:pPr>
    </w:p>
    <w:p w:rsidR="009C36AA" w:rsidRPr="007851A7" w:rsidRDefault="009C36AA" w:rsidP="007851A7">
      <w:pPr>
        <w:pStyle w:val="Nessunaspaziatura"/>
        <w:jc w:val="both"/>
        <w:rPr>
          <w:rFonts w:ascii="Arial" w:hAnsi="Arial" w:cs="Arial"/>
          <w:color w:val="000080"/>
          <w:sz w:val="20"/>
          <w:szCs w:val="20"/>
        </w:rPr>
      </w:pPr>
    </w:p>
    <w:p w:rsidR="00A40ED5" w:rsidRPr="007851A7" w:rsidRDefault="00A40ED5" w:rsidP="007851A7">
      <w:pPr>
        <w:widowControl w:val="0"/>
        <w:ind w:right="1"/>
        <w:jc w:val="both"/>
        <w:outlineLvl w:val="0"/>
        <w:rPr>
          <w:color w:val="000080"/>
          <w:sz w:val="22"/>
          <w:szCs w:val="22"/>
        </w:rPr>
      </w:pPr>
      <w:bookmarkStart w:id="997" w:name="XBRL_002705"/>
      <w:r w:rsidRPr="007851A7">
        <w:rPr>
          <w:color w:val="000080"/>
          <w:sz w:val="22"/>
          <w:szCs w:val="22"/>
        </w:rPr>
        <w:t xml:space="preserve"> </w:t>
      </w:r>
      <w:permStart w:id="1169506639" w:edGrp="everyone"/>
      <w:r w:rsidRPr="007851A7">
        <w:rPr>
          <w:color w:val="000080"/>
          <w:sz w:val="22"/>
          <w:szCs w:val="22"/>
        </w:rPr>
        <w:t xml:space="preserve"> </w:t>
      </w:r>
      <w:bookmarkStart w:id="998" w:name="XBRL_Tab_0102"/>
      <w:r w:rsidRPr="007851A7">
        <w:rPr>
          <w:b/>
          <w:bCs/>
          <w:color w:val="000080"/>
          <w:sz w:val="22"/>
          <w:szCs w:val="22"/>
        </w:rPr>
        <w:t>IV. Disponibilità liquide</w:t>
      </w:r>
    </w:p>
    <w:p w:rsidR="009C36AA" w:rsidRPr="00E57248" w:rsidRDefault="009C36AA" w:rsidP="007851A7">
      <w:pPr>
        <w:widowControl w:val="0"/>
        <w:ind w:right="1"/>
        <w:jc w:val="both"/>
        <w:rPr>
          <w:color w:val="000000"/>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30"/>
        <w:gridCol w:w="2568"/>
        <w:gridCol w:w="2278"/>
      </w:tblGrid>
      <w:tr w:rsidR="00A40ED5" w:rsidRPr="00E57248" w:rsidTr="007851A7">
        <w:trPr>
          <w:trHeight w:val="283"/>
          <w:jc w:val="center"/>
        </w:trPr>
        <w:tc>
          <w:tcPr>
            <w:tcW w:w="1715" w:type="pct"/>
            <w:shd w:val="clear" w:color="auto" w:fill="DDDDDD"/>
            <w:vAlign w:val="center"/>
            <w:hideMark/>
          </w:tcPr>
          <w:p w:rsidR="00A40ED5" w:rsidRPr="007851A7" w:rsidRDefault="00A40ED5">
            <w:pPr>
              <w:widowControl w:val="0"/>
              <w:spacing w:line="276" w:lineRule="auto"/>
              <w:ind w:right="28"/>
              <w:jc w:val="center"/>
              <w:rPr>
                <w:b/>
                <w:color w:val="000080"/>
                <w:sz w:val="18"/>
                <w:szCs w:val="18"/>
              </w:rPr>
            </w:pPr>
            <w:r w:rsidRPr="007851A7">
              <w:rPr>
                <w:b/>
                <w:color w:val="000080"/>
                <w:sz w:val="18"/>
                <w:szCs w:val="18"/>
              </w:rPr>
              <w:t xml:space="preserve">Saldo al </w:t>
            </w:r>
            <w:r w:rsidRPr="007851A7">
              <w:rPr>
                <w:b/>
                <w:vanish/>
                <w:color w:val="000080"/>
                <w:sz w:val="18"/>
                <w:szCs w:val="18"/>
              </w:rPr>
              <w:t>@X005000</w:t>
            </w:r>
            <w:r w:rsidRPr="007851A7">
              <w:rPr>
                <w:b/>
                <w:color w:val="000080"/>
                <w:sz w:val="18"/>
                <w:szCs w:val="18"/>
              </w:rPr>
              <w:t>31.12.2015</w:t>
            </w:r>
            <w:r w:rsidRPr="007851A7">
              <w:rPr>
                <w:b/>
                <w:vanish/>
                <w:color w:val="000080"/>
                <w:sz w:val="18"/>
                <w:szCs w:val="18"/>
              </w:rPr>
              <w:t>@X005000End</w:t>
            </w:r>
          </w:p>
        </w:tc>
        <w:tc>
          <w:tcPr>
            <w:tcW w:w="1741" w:type="pct"/>
            <w:shd w:val="clear" w:color="auto" w:fill="DDDDDD"/>
            <w:vAlign w:val="center"/>
            <w:hideMark/>
          </w:tcPr>
          <w:p w:rsidR="00A40ED5" w:rsidRPr="007851A7" w:rsidRDefault="00A40ED5">
            <w:pPr>
              <w:widowControl w:val="0"/>
              <w:spacing w:line="276" w:lineRule="auto"/>
              <w:ind w:right="28"/>
              <w:jc w:val="center"/>
              <w:rPr>
                <w:b/>
                <w:color w:val="000080"/>
                <w:sz w:val="18"/>
                <w:szCs w:val="18"/>
              </w:rPr>
            </w:pPr>
            <w:r w:rsidRPr="007851A7">
              <w:rPr>
                <w:b/>
                <w:color w:val="000080"/>
                <w:sz w:val="18"/>
                <w:szCs w:val="18"/>
              </w:rPr>
              <w:t xml:space="preserve">Saldo al </w:t>
            </w:r>
            <w:r w:rsidRPr="007851A7">
              <w:rPr>
                <w:b/>
                <w:vanish/>
                <w:color w:val="000080"/>
                <w:sz w:val="18"/>
                <w:szCs w:val="18"/>
              </w:rPr>
              <w:t>@Y005000</w:t>
            </w:r>
            <w:r w:rsidRPr="007851A7">
              <w:rPr>
                <w:b/>
                <w:color w:val="000080"/>
                <w:sz w:val="18"/>
                <w:szCs w:val="18"/>
              </w:rPr>
              <w:t>31.12.2014</w:t>
            </w:r>
            <w:r w:rsidRPr="007851A7">
              <w:rPr>
                <w:b/>
                <w:vanish/>
                <w:color w:val="000080"/>
                <w:sz w:val="18"/>
                <w:szCs w:val="18"/>
              </w:rPr>
              <w:t>@Y005000End</w:t>
            </w:r>
          </w:p>
        </w:tc>
        <w:tc>
          <w:tcPr>
            <w:tcW w:w="1544" w:type="pct"/>
            <w:shd w:val="clear" w:color="auto" w:fill="DDDDDD"/>
            <w:vAlign w:val="center"/>
            <w:hideMark/>
          </w:tcPr>
          <w:p w:rsidR="00A40ED5" w:rsidRPr="007851A7" w:rsidRDefault="00A40ED5">
            <w:pPr>
              <w:widowControl w:val="0"/>
              <w:spacing w:line="276" w:lineRule="auto"/>
              <w:ind w:right="28"/>
              <w:jc w:val="center"/>
              <w:rPr>
                <w:b/>
                <w:color w:val="000080"/>
                <w:sz w:val="18"/>
                <w:szCs w:val="18"/>
              </w:rPr>
            </w:pPr>
            <w:r w:rsidRPr="007851A7">
              <w:rPr>
                <w:b/>
                <w:color w:val="000080"/>
                <w:sz w:val="18"/>
                <w:szCs w:val="18"/>
              </w:rPr>
              <w:t>Variazioni</w:t>
            </w:r>
          </w:p>
        </w:tc>
      </w:tr>
      <w:tr w:rsidR="00A40ED5" w:rsidRPr="00E57248" w:rsidTr="007851A7">
        <w:trPr>
          <w:trHeight w:val="283"/>
          <w:jc w:val="center"/>
          <w:hidden/>
        </w:trPr>
        <w:tc>
          <w:tcPr>
            <w:tcW w:w="1715" w:type="pct"/>
            <w:vAlign w:val="center"/>
            <w:hideMark/>
          </w:tcPr>
          <w:p w:rsidR="00A40ED5" w:rsidRPr="00E57248" w:rsidRDefault="00A40ED5">
            <w:pPr>
              <w:widowControl w:val="0"/>
              <w:spacing w:line="276" w:lineRule="auto"/>
              <w:ind w:right="28"/>
              <w:jc w:val="center"/>
              <w:rPr>
                <w:szCs w:val="20"/>
              </w:rPr>
            </w:pPr>
            <w:bookmarkStart w:id="999" w:name="SAL08" w:colFirst="0" w:colLast="1"/>
            <w:r w:rsidRPr="00E57248">
              <w:rPr>
                <w:vanish/>
                <w:szCs w:val="20"/>
              </w:rPr>
              <w:t>@X000242</w:t>
            </w:r>
            <w:r w:rsidRPr="00E57248">
              <w:rPr>
                <w:szCs w:val="20"/>
              </w:rPr>
              <w:t>21.996.696</w:t>
            </w:r>
            <w:r w:rsidRPr="00E57248">
              <w:rPr>
                <w:vanish/>
                <w:szCs w:val="20"/>
              </w:rPr>
              <w:t>@X000242End</w:t>
            </w:r>
          </w:p>
        </w:tc>
        <w:tc>
          <w:tcPr>
            <w:tcW w:w="1741" w:type="pct"/>
            <w:vAlign w:val="center"/>
            <w:hideMark/>
          </w:tcPr>
          <w:p w:rsidR="00A40ED5" w:rsidRPr="00E57248" w:rsidRDefault="00A40ED5">
            <w:pPr>
              <w:widowControl w:val="0"/>
              <w:spacing w:line="276" w:lineRule="auto"/>
              <w:ind w:right="28"/>
              <w:jc w:val="center"/>
              <w:rPr>
                <w:szCs w:val="20"/>
              </w:rPr>
            </w:pPr>
            <w:r w:rsidRPr="00E57248">
              <w:rPr>
                <w:vanish/>
                <w:szCs w:val="20"/>
              </w:rPr>
              <w:t>@Y000242</w:t>
            </w:r>
            <w:r w:rsidRPr="00E57248">
              <w:rPr>
                <w:szCs w:val="20"/>
              </w:rPr>
              <w:t>6.480.740</w:t>
            </w:r>
            <w:r w:rsidRPr="00E57248">
              <w:rPr>
                <w:vanish/>
                <w:szCs w:val="20"/>
              </w:rPr>
              <w:t>@Y000242End</w:t>
            </w:r>
          </w:p>
        </w:tc>
        <w:tc>
          <w:tcPr>
            <w:tcW w:w="1544" w:type="pct"/>
            <w:vAlign w:val="center"/>
            <w:hideMark/>
          </w:tcPr>
          <w:p w:rsidR="00A40ED5" w:rsidRPr="00E57248" w:rsidRDefault="00A40ED5">
            <w:pPr>
              <w:widowControl w:val="0"/>
              <w:spacing w:line="276" w:lineRule="auto"/>
              <w:ind w:right="28"/>
              <w:jc w:val="center"/>
              <w:rPr>
                <w:szCs w:val="20"/>
              </w:rPr>
            </w:pPr>
            <w:r w:rsidRPr="00E57248">
              <w:rPr>
                <w:vanish/>
                <w:szCs w:val="20"/>
              </w:rPr>
              <w:t>@V000242</w:t>
            </w:r>
            <w:r w:rsidRPr="00E57248">
              <w:rPr>
                <w:szCs w:val="20"/>
              </w:rPr>
              <w:t>15.515.956</w:t>
            </w:r>
            <w:r w:rsidRPr="00E57248">
              <w:rPr>
                <w:vanish/>
                <w:szCs w:val="20"/>
              </w:rPr>
              <w:t>@V000242End</w:t>
            </w:r>
          </w:p>
        </w:tc>
      </w:tr>
    </w:tbl>
    <w:bookmarkEnd w:id="998"/>
    <w:bookmarkEnd w:id="999"/>
    <w:permEnd w:id="1169506639"/>
    <w:p w:rsidR="00A40ED5" w:rsidRDefault="00A40ED5" w:rsidP="007851A7">
      <w:pPr>
        <w:jc w:val="both"/>
      </w:pPr>
      <w:r w:rsidRPr="00E57248">
        <w:t xml:space="preserve"> </w:t>
      </w:r>
      <w:bookmarkEnd w:id="997"/>
    </w:p>
    <w:p w:rsidR="007851A7" w:rsidRPr="00E57248" w:rsidRDefault="007851A7" w:rsidP="007851A7">
      <w:pPr>
        <w:jc w:val="both"/>
      </w:pPr>
    </w:p>
    <w:p w:rsidR="00A40ED5" w:rsidRDefault="00A40ED5" w:rsidP="007851A7">
      <w:pPr>
        <w:pStyle w:val="Nessunaspaziatura"/>
        <w:jc w:val="both"/>
        <w:rPr>
          <w:rFonts w:ascii="Arial" w:hAnsi="Arial" w:cs="Arial"/>
          <w:b/>
          <w:color w:val="000080"/>
        </w:rPr>
      </w:pPr>
      <w:bookmarkStart w:id="1000" w:name="T0103"/>
      <w:bookmarkEnd w:id="996"/>
      <w:r w:rsidRPr="007851A7">
        <w:rPr>
          <w:rFonts w:ascii="Arial" w:hAnsi="Arial" w:cs="Arial"/>
          <w:b/>
          <w:color w:val="000080"/>
        </w:rPr>
        <w:t>Analisi delle variazioni delle disponibilità liquide (prospetto)</w:t>
      </w:r>
    </w:p>
    <w:p w:rsidR="007851A7" w:rsidRPr="007851A7" w:rsidRDefault="007851A7" w:rsidP="007851A7">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2060"/>
        <w:gridCol w:w="1810"/>
        <w:gridCol w:w="1938"/>
        <w:gridCol w:w="1768"/>
      </w:tblGrid>
      <w:tr w:rsidR="00A40ED5" w:rsidRPr="00105153" w:rsidTr="00105153">
        <w:tc>
          <w:tcPr>
            <w:tcW w:w="1359" w:type="pct"/>
            <w:shd w:val="clear" w:color="auto" w:fill="DDDDDD"/>
            <w:vAlign w:val="center"/>
          </w:tcPr>
          <w:p w:rsidR="00A40ED5" w:rsidRPr="00105153" w:rsidRDefault="00A40ED5" w:rsidP="00105153">
            <w:pPr>
              <w:spacing w:line="276" w:lineRule="auto"/>
              <w:jc w:val="center"/>
              <w:rPr>
                <w:b/>
                <w:color w:val="000080"/>
                <w:sz w:val="18"/>
                <w:szCs w:val="18"/>
              </w:rPr>
            </w:pPr>
          </w:p>
        </w:tc>
        <w:tc>
          <w:tcPr>
            <w:tcW w:w="1194" w:type="pct"/>
            <w:shd w:val="clear" w:color="auto" w:fill="DDDDDD"/>
            <w:vAlign w:val="center"/>
            <w:hideMark/>
          </w:tcPr>
          <w:p w:rsidR="00A40ED5" w:rsidRPr="00105153" w:rsidRDefault="00A40ED5" w:rsidP="00105153">
            <w:pPr>
              <w:spacing w:line="276" w:lineRule="auto"/>
              <w:jc w:val="center"/>
              <w:rPr>
                <w:b/>
                <w:color w:val="000080"/>
                <w:sz w:val="18"/>
                <w:szCs w:val="18"/>
              </w:rPr>
            </w:pPr>
            <w:r w:rsidRPr="00105153">
              <w:rPr>
                <w:b/>
                <w:color w:val="000080"/>
                <w:sz w:val="18"/>
                <w:szCs w:val="18"/>
              </w:rPr>
              <w:t>Valore di inizio esercizio</w:t>
            </w:r>
          </w:p>
        </w:tc>
        <w:tc>
          <w:tcPr>
            <w:tcW w:w="1279" w:type="pct"/>
            <w:shd w:val="clear" w:color="auto" w:fill="DDDDDD"/>
            <w:vAlign w:val="center"/>
            <w:hideMark/>
          </w:tcPr>
          <w:p w:rsidR="00A40ED5" w:rsidRPr="00105153" w:rsidRDefault="00A40ED5" w:rsidP="00105153">
            <w:pPr>
              <w:spacing w:line="276" w:lineRule="auto"/>
              <w:jc w:val="center"/>
              <w:rPr>
                <w:b/>
                <w:color w:val="000080"/>
                <w:sz w:val="18"/>
                <w:szCs w:val="18"/>
              </w:rPr>
            </w:pPr>
            <w:r w:rsidRPr="00105153">
              <w:rPr>
                <w:b/>
                <w:color w:val="000080"/>
                <w:sz w:val="18"/>
                <w:szCs w:val="18"/>
              </w:rPr>
              <w:t>Variazione nell'esercizio</w:t>
            </w:r>
          </w:p>
        </w:tc>
        <w:tc>
          <w:tcPr>
            <w:tcW w:w="1167" w:type="pct"/>
            <w:shd w:val="clear" w:color="auto" w:fill="DDDDDD"/>
            <w:vAlign w:val="center"/>
            <w:hideMark/>
          </w:tcPr>
          <w:p w:rsidR="00A40ED5" w:rsidRPr="00105153" w:rsidRDefault="00A40ED5" w:rsidP="00105153">
            <w:pPr>
              <w:spacing w:line="276" w:lineRule="auto"/>
              <w:jc w:val="center"/>
              <w:rPr>
                <w:b/>
                <w:color w:val="000080"/>
                <w:sz w:val="18"/>
                <w:szCs w:val="18"/>
              </w:rPr>
            </w:pPr>
            <w:r w:rsidRPr="00105153">
              <w:rPr>
                <w:b/>
                <w:color w:val="000080"/>
                <w:sz w:val="18"/>
                <w:szCs w:val="18"/>
              </w:rPr>
              <w:t>Valore di fine esercizio</w:t>
            </w:r>
          </w:p>
        </w:tc>
      </w:tr>
      <w:tr w:rsidR="00A40ED5" w:rsidRPr="00105153" w:rsidTr="00105153">
        <w:tc>
          <w:tcPr>
            <w:tcW w:w="1359" w:type="pct"/>
            <w:vAlign w:val="center"/>
            <w:hideMark/>
          </w:tcPr>
          <w:p w:rsidR="00A40ED5" w:rsidRPr="00105153" w:rsidRDefault="00A40ED5">
            <w:pPr>
              <w:spacing w:line="276" w:lineRule="auto"/>
              <w:rPr>
                <w:sz w:val="18"/>
                <w:szCs w:val="18"/>
              </w:rPr>
            </w:pPr>
            <w:r w:rsidRPr="00105153">
              <w:rPr>
                <w:sz w:val="18"/>
                <w:szCs w:val="18"/>
              </w:rPr>
              <w:t>Depositi bancari e postali</w:t>
            </w:r>
          </w:p>
        </w:tc>
        <w:tc>
          <w:tcPr>
            <w:tcW w:w="1194" w:type="pct"/>
            <w:vAlign w:val="center"/>
            <w:hideMark/>
          </w:tcPr>
          <w:p w:rsidR="00A40ED5" w:rsidRPr="00105153" w:rsidRDefault="00A40ED5">
            <w:pPr>
              <w:spacing w:line="276" w:lineRule="auto"/>
              <w:jc w:val="right"/>
              <w:rPr>
                <w:sz w:val="18"/>
                <w:szCs w:val="18"/>
              </w:rPr>
            </w:pPr>
            <w:bookmarkStart w:id="1001" w:name="XBRL_002706"/>
            <w:r w:rsidRPr="00105153">
              <w:rPr>
                <w:sz w:val="18"/>
                <w:szCs w:val="18"/>
              </w:rPr>
              <w:t xml:space="preserve"> </w:t>
            </w:r>
            <w:permStart w:id="891907971" w:edGrp="everyone"/>
            <w:r w:rsidRPr="00105153">
              <w:rPr>
                <w:sz w:val="18"/>
                <w:szCs w:val="18"/>
              </w:rPr>
              <w:t xml:space="preserve"> 6.477.958 </w:t>
            </w:r>
            <w:permEnd w:id="891907971"/>
            <w:r w:rsidRPr="00105153">
              <w:rPr>
                <w:sz w:val="18"/>
                <w:szCs w:val="18"/>
              </w:rPr>
              <w:t xml:space="preserve"> </w:t>
            </w:r>
            <w:bookmarkEnd w:id="1001"/>
          </w:p>
        </w:tc>
        <w:tc>
          <w:tcPr>
            <w:tcW w:w="1279" w:type="pct"/>
            <w:vAlign w:val="center"/>
            <w:hideMark/>
          </w:tcPr>
          <w:p w:rsidR="00A40ED5" w:rsidRPr="00105153" w:rsidRDefault="00A40ED5">
            <w:pPr>
              <w:spacing w:line="276" w:lineRule="auto"/>
              <w:jc w:val="right"/>
              <w:rPr>
                <w:sz w:val="18"/>
                <w:szCs w:val="18"/>
              </w:rPr>
            </w:pPr>
            <w:bookmarkStart w:id="1002" w:name="XBRL_002707"/>
            <w:r w:rsidRPr="00105153">
              <w:rPr>
                <w:sz w:val="18"/>
                <w:szCs w:val="18"/>
              </w:rPr>
              <w:t xml:space="preserve"> </w:t>
            </w:r>
            <w:permStart w:id="1728655358" w:edGrp="everyone"/>
            <w:r w:rsidRPr="00105153">
              <w:rPr>
                <w:vanish/>
                <w:color w:val="FF0000"/>
                <w:sz w:val="18"/>
                <w:szCs w:val="18"/>
              </w:rPr>
              <w:t>@V000243</w:t>
            </w:r>
            <w:r w:rsidRPr="00105153">
              <w:rPr>
                <w:sz w:val="18"/>
                <w:szCs w:val="18"/>
              </w:rPr>
              <w:t>15.516.325</w:t>
            </w:r>
            <w:r w:rsidRPr="00105153">
              <w:rPr>
                <w:vanish/>
                <w:color w:val="FF0000"/>
                <w:sz w:val="18"/>
                <w:szCs w:val="18"/>
              </w:rPr>
              <w:t>@V000243End</w:t>
            </w:r>
            <w:r w:rsidRPr="00105153">
              <w:rPr>
                <w:sz w:val="18"/>
                <w:szCs w:val="18"/>
              </w:rPr>
              <w:t xml:space="preserve"> </w:t>
            </w:r>
            <w:permEnd w:id="1728655358"/>
            <w:r w:rsidRPr="00105153">
              <w:rPr>
                <w:sz w:val="18"/>
                <w:szCs w:val="18"/>
              </w:rPr>
              <w:t xml:space="preserve"> </w:t>
            </w:r>
            <w:bookmarkEnd w:id="1002"/>
          </w:p>
        </w:tc>
        <w:tc>
          <w:tcPr>
            <w:tcW w:w="1167" w:type="pct"/>
            <w:vAlign w:val="center"/>
            <w:hideMark/>
          </w:tcPr>
          <w:p w:rsidR="00A40ED5" w:rsidRPr="00105153" w:rsidRDefault="00A40ED5">
            <w:pPr>
              <w:spacing w:line="276" w:lineRule="auto"/>
              <w:jc w:val="right"/>
              <w:rPr>
                <w:sz w:val="18"/>
                <w:szCs w:val="18"/>
              </w:rPr>
            </w:pPr>
            <w:bookmarkStart w:id="1003" w:name="XBRL_002708"/>
            <w:r w:rsidRPr="00105153">
              <w:rPr>
                <w:sz w:val="18"/>
                <w:szCs w:val="18"/>
              </w:rPr>
              <w:t xml:space="preserve"> </w:t>
            </w:r>
            <w:permStart w:id="1389366064" w:edGrp="everyone"/>
            <w:r w:rsidRPr="00105153">
              <w:rPr>
                <w:sz w:val="18"/>
                <w:szCs w:val="18"/>
              </w:rPr>
              <w:t xml:space="preserve"> 21.994.283 </w:t>
            </w:r>
            <w:permEnd w:id="1389366064"/>
            <w:r w:rsidRPr="00105153">
              <w:rPr>
                <w:sz w:val="18"/>
                <w:szCs w:val="18"/>
              </w:rPr>
              <w:t xml:space="preserve"> </w:t>
            </w:r>
            <w:bookmarkEnd w:id="1003"/>
          </w:p>
        </w:tc>
      </w:tr>
      <w:tr w:rsidR="00A40ED5" w:rsidRPr="00105153" w:rsidTr="00105153">
        <w:tc>
          <w:tcPr>
            <w:tcW w:w="1359" w:type="pct"/>
            <w:vAlign w:val="center"/>
            <w:hideMark/>
          </w:tcPr>
          <w:p w:rsidR="00A40ED5" w:rsidRPr="00105153" w:rsidRDefault="00A40ED5">
            <w:pPr>
              <w:spacing w:line="276" w:lineRule="auto"/>
              <w:rPr>
                <w:sz w:val="18"/>
                <w:szCs w:val="18"/>
              </w:rPr>
            </w:pPr>
            <w:r w:rsidRPr="00105153">
              <w:rPr>
                <w:sz w:val="18"/>
                <w:szCs w:val="18"/>
              </w:rPr>
              <w:t>Assegni</w:t>
            </w:r>
          </w:p>
        </w:tc>
        <w:tc>
          <w:tcPr>
            <w:tcW w:w="1194" w:type="pct"/>
            <w:vAlign w:val="center"/>
            <w:hideMark/>
          </w:tcPr>
          <w:p w:rsidR="00A40ED5" w:rsidRPr="00105153" w:rsidRDefault="00A40ED5">
            <w:pPr>
              <w:spacing w:line="276" w:lineRule="auto"/>
              <w:jc w:val="right"/>
              <w:rPr>
                <w:sz w:val="18"/>
                <w:szCs w:val="18"/>
              </w:rPr>
            </w:pPr>
            <w:bookmarkStart w:id="1004" w:name="XBRL_002709"/>
            <w:r w:rsidRPr="00105153">
              <w:rPr>
                <w:sz w:val="18"/>
                <w:szCs w:val="18"/>
              </w:rPr>
              <w:t xml:space="preserve"> </w:t>
            </w:r>
            <w:permStart w:id="1006650527" w:edGrp="everyone"/>
            <w:r w:rsidRPr="00105153">
              <w:rPr>
                <w:sz w:val="18"/>
                <w:szCs w:val="18"/>
              </w:rPr>
              <w:t xml:space="preserve">  </w:t>
            </w:r>
            <w:permEnd w:id="1006650527"/>
            <w:r w:rsidRPr="00105153">
              <w:rPr>
                <w:sz w:val="18"/>
                <w:szCs w:val="18"/>
              </w:rPr>
              <w:t xml:space="preserve"> </w:t>
            </w:r>
            <w:bookmarkEnd w:id="1004"/>
          </w:p>
        </w:tc>
        <w:tc>
          <w:tcPr>
            <w:tcW w:w="1279" w:type="pct"/>
            <w:vAlign w:val="center"/>
            <w:hideMark/>
          </w:tcPr>
          <w:p w:rsidR="00A40ED5" w:rsidRPr="00105153" w:rsidRDefault="00A40ED5">
            <w:pPr>
              <w:spacing w:line="276" w:lineRule="auto"/>
              <w:jc w:val="right"/>
              <w:rPr>
                <w:sz w:val="18"/>
                <w:szCs w:val="18"/>
              </w:rPr>
            </w:pPr>
            <w:bookmarkStart w:id="1005" w:name="XBRL_002710"/>
            <w:r w:rsidRPr="00105153">
              <w:rPr>
                <w:sz w:val="18"/>
                <w:szCs w:val="18"/>
              </w:rPr>
              <w:t xml:space="preserve"> </w:t>
            </w:r>
            <w:permStart w:id="743315965" w:edGrp="everyone"/>
            <w:r w:rsidRPr="00105153">
              <w:rPr>
                <w:vanish/>
                <w:color w:val="FF0000"/>
                <w:sz w:val="18"/>
                <w:szCs w:val="18"/>
              </w:rPr>
              <w:t>@V000247@V000247End</w:t>
            </w:r>
            <w:r w:rsidRPr="00105153">
              <w:rPr>
                <w:sz w:val="18"/>
                <w:szCs w:val="18"/>
              </w:rPr>
              <w:t xml:space="preserve"> </w:t>
            </w:r>
            <w:permEnd w:id="743315965"/>
            <w:r w:rsidRPr="00105153">
              <w:rPr>
                <w:sz w:val="18"/>
                <w:szCs w:val="18"/>
              </w:rPr>
              <w:t xml:space="preserve"> </w:t>
            </w:r>
            <w:bookmarkEnd w:id="1005"/>
          </w:p>
        </w:tc>
        <w:tc>
          <w:tcPr>
            <w:tcW w:w="1167" w:type="pct"/>
            <w:vAlign w:val="center"/>
            <w:hideMark/>
          </w:tcPr>
          <w:p w:rsidR="00A40ED5" w:rsidRPr="00105153" w:rsidRDefault="00A40ED5">
            <w:pPr>
              <w:spacing w:line="276" w:lineRule="auto"/>
              <w:jc w:val="right"/>
              <w:rPr>
                <w:sz w:val="18"/>
                <w:szCs w:val="18"/>
              </w:rPr>
            </w:pPr>
            <w:bookmarkStart w:id="1006" w:name="XBRL_002711"/>
            <w:r w:rsidRPr="00105153">
              <w:rPr>
                <w:sz w:val="18"/>
                <w:szCs w:val="18"/>
              </w:rPr>
              <w:t xml:space="preserve"> </w:t>
            </w:r>
            <w:permStart w:id="1812953492" w:edGrp="everyone"/>
            <w:r w:rsidRPr="00105153">
              <w:rPr>
                <w:sz w:val="18"/>
                <w:szCs w:val="18"/>
              </w:rPr>
              <w:t xml:space="preserve">  </w:t>
            </w:r>
            <w:permEnd w:id="1812953492"/>
            <w:r w:rsidRPr="00105153">
              <w:rPr>
                <w:sz w:val="18"/>
                <w:szCs w:val="18"/>
              </w:rPr>
              <w:t xml:space="preserve"> </w:t>
            </w:r>
            <w:bookmarkEnd w:id="1006"/>
          </w:p>
        </w:tc>
      </w:tr>
      <w:tr w:rsidR="00A40ED5" w:rsidRPr="00105153" w:rsidTr="00105153">
        <w:tc>
          <w:tcPr>
            <w:tcW w:w="1359" w:type="pct"/>
            <w:vAlign w:val="center"/>
            <w:hideMark/>
          </w:tcPr>
          <w:p w:rsidR="00A40ED5" w:rsidRPr="00105153" w:rsidRDefault="00A40ED5">
            <w:pPr>
              <w:spacing w:line="276" w:lineRule="auto"/>
              <w:rPr>
                <w:sz w:val="18"/>
                <w:szCs w:val="18"/>
              </w:rPr>
            </w:pPr>
            <w:r w:rsidRPr="00105153">
              <w:rPr>
                <w:sz w:val="18"/>
                <w:szCs w:val="18"/>
              </w:rPr>
              <w:t>Denaro e altri valori in cassa</w:t>
            </w:r>
          </w:p>
        </w:tc>
        <w:tc>
          <w:tcPr>
            <w:tcW w:w="1194" w:type="pct"/>
            <w:vAlign w:val="center"/>
            <w:hideMark/>
          </w:tcPr>
          <w:p w:rsidR="00A40ED5" w:rsidRPr="00105153" w:rsidRDefault="00A40ED5">
            <w:pPr>
              <w:spacing w:line="276" w:lineRule="auto"/>
              <w:jc w:val="right"/>
              <w:rPr>
                <w:sz w:val="18"/>
                <w:szCs w:val="18"/>
              </w:rPr>
            </w:pPr>
            <w:bookmarkStart w:id="1007" w:name="XBRL_002712"/>
            <w:r w:rsidRPr="00105153">
              <w:rPr>
                <w:sz w:val="18"/>
                <w:szCs w:val="18"/>
              </w:rPr>
              <w:t xml:space="preserve"> </w:t>
            </w:r>
            <w:permStart w:id="1306742484" w:edGrp="everyone"/>
            <w:r w:rsidRPr="00105153">
              <w:rPr>
                <w:sz w:val="18"/>
                <w:szCs w:val="18"/>
              </w:rPr>
              <w:t xml:space="preserve"> 2.782 </w:t>
            </w:r>
            <w:permEnd w:id="1306742484"/>
            <w:r w:rsidRPr="00105153">
              <w:rPr>
                <w:sz w:val="18"/>
                <w:szCs w:val="18"/>
              </w:rPr>
              <w:t xml:space="preserve"> </w:t>
            </w:r>
            <w:bookmarkEnd w:id="1007"/>
          </w:p>
        </w:tc>
        <w:tc>
          <w:tcPr>
            <w:tcW w:w="1279" w:type="pct"/>
            <w:vAlign w:val="center"/>
            <w:hideMark/>
          </w:tcPr>
          <w:p w:rsidR="00A40ED5" w:rsidRPr="00105153" w:rsidRDefault="00A40ED5">
            <w:pPr>
              <w:spacing w:line="276" w:lineRule="auto"/>
              <w:jc w:val="right"/>
              <w:rPr>
                <w:sz w:val="18"/>
                <w:szCs w:val="18"/>
              </w:rPr>
            </w:pPr>
            <w:bookmarkStart w:id="1008" w:name="XBRL_002713"/>
            <w:r w:rsidRPr="00105153">
              <w:rPr>
                <w:sz w:val="18"/>
                <w:szCs w:val="18"/>
              </w:rPr>
              <w:t xml:space="preserve"> </w:t>
            </w:r>
            <w:permStart w:id="24457969" w:edGrp="everyone"/>
            <w:r w:rsidRPr="00105153">
              <w:rPr>
                <w:vanish/>
                <w:color w:val="FF0000"/>
                <w:sz w:val="18"/>
                <w:szCs w:val="18"/>
              </w:rPr>
              <w:t>@V000251</w:t>
            </w:r>
            <w:r w:rsidRPr="00105153">
              <w:rPr>
                <w:sz w:val="18"/>
                <w:szCs w:val="18"/>
              </w:rPr>
              <w:t>(369)</w:t>
            </w:r>
            <w:r w:rsidRPr="00105153">
              <w:rPr>
                <w:vanish/>
                <w:color w:val="FF0000"/>
                <w:sz w:val="18"/>
                <w:szCs w:val="18"/>
              </w:rPr>
              <w:t>@V000251End</w:t>
            </w:r>
            <w:r w:rsidRPr="00105153">
              <w:rPr>
                <w:sz w:val="18"/>
                <w:szCs w:val="18"/>
              </w:rPr>
              <w:t xml:space="preserve"> </w:t>
            </w:r>
            <w:permEnd w:id="24457969"/>
            <w:r w:rsidRPr="00105153">
              <w:rPr>
                <w:sz w:val="18"/>
                <w:szCs w:val="18"/>
              </w:rPr>
              <w:t xml:space="preserve"> </w:t>
            </w:r>
            <w:bookmarkEnd w:id="1008"/>
          </w:p>
        </w:tc>
        <w:tc>
          <w:tcPr>
            <w:tcW w:w="1167" w:type="pct"/>
            <w:vAlign w:val="center"/>
            <w:hideMark/>
          </w:tcPr>
          <w:p w:rsidR="00A40ED5" w:rsidRPr="00105153" w:rsidRDefault="00A40ED5">
            <w:pPr>
              <w:spacing w:line="276" w:lineRule="auto"/>
              <w:jc w:val="right"/>
              <w:rPr>
                <w:sz w:val="18"/>
                <w:szCs w:val="18"/>
              </w:rPr>
            </w:pPr>
            <w:bookmarkStart w:id="1009" w:name="XBRL_002714"/>
            <w:r w:rsidRPr="00105153">
              <w:rPr>
                <w:sz w:val="18"/>
                <w:szCs w:val="18"/>
              </w:rPr>
              <w:t xml:space="preserve"> </w:t>
            </w:r>
            <w:permStart w:id="714286740" w:edGrp="everyone"/>
            <w:r w:rsidRPr="00105153">
              <w:rPr>
                <w:sz w:val="18"/>
                <w:szCs w:val="18"/>
              </w:rPr>
              <w:t xml:space="preserve"> 2.413 </w:t>
            </w:r>
            <w:permEnd w:id="714286740"/>
            <w:r w:rsidRPr="00105153">
              <w:rPr>
                <w:sz w:val="18"/>
                <w:szCs w:val="18"/>
              </w:rPr>
              <w:t xml:space="preserve"> </w:t>
            </w:r>
            <w:bookmarkEnd w:id="1009"/>
          </w:p>
        </w:tc>
      </w:tr>
      <w:tr w:rsidR="00A40ED5" w:rsidRPr="00105153" w:rsidTr="00105153">
        <w:tc>
          <w:tcPr>
            <w:tcW w:w="1359" w:type="pct"/>
            <w:shd w:val="clear" w:color="auto" w:fill="DDDDDD"/>
            <w:vAlign w:val="center"/>
            <w:hideMark/>
          </w:tcPr>
          <w:p w:rsidR="00A40ED5" w:rsidRPr="00105153" w:rsidRDefault="00A40ED5">
            <w:pPr>
              <w:spacing w:line="276" w:lineRule="auto"/>
              <w:rPr>
                <w:b/>
                <w:color w:val="000080"/>
                <w:sz w:val="18"/>
                <w:szCs w:val="18"/>
              </w:rPr>
            </w:pPr>
            <w:r w:rsidRPr="00105153">
              <w:rPr>
                <w:b/>
                <w:color w:val="000080"/>
                <w:sz w:val="18"/>
                <w:szCs w:val="18"/>
              </w:rPr>
              <w:t>Totale disponibilità liquide</w:t>
            </w:r>
          </w:p>
        </w:tc>
        <w:tc>
          <w:tcPr>
            <w:tcW w:w="1194" w:type="pct"/>
            <w:shd w:val="clear" w:color="auto" w:fill="DDDDDD"/>
            <w:vAlign w:val="center"/>
            <w:hideMark/>
          </w:tcPr>
          <w:p w:rsidR="00A40ED5" w:rsidRPr="00105153" w:rsidRDefault="00A40ED5">
            <w:pPr>
              <w:spacing w:line="276" w:lineRule="auto"/>
              <w:jc w:val="right"/>
              <w:rPr>
                <w:b/>
                <w:color w:val="000080"/>
                <w:sz w:val="18"/>
                <w:szCs w:val="18"/>
              </w:rPr>
            </w:pPr>
            <w:bookmarkStart w:id="1010" w:name="XBRL_002715"/>
            <w:r w:rsidRPr="00105153">
              <w:rPr>
                <w:b/>
                <w:color w:val="000080"/>
                <w:sz w:val="18"/>
                <w:szCs w:val="18"/>
              </w:rPr>
              <w:t xml:space="preserve"> </w:t>
            </w:r>
            <w:permStart w:id="2083455392" w:edGrp="everyone"/>
            <w:r w:rsidRPr="00105153">
              <w:rPr>
                <w:b/>
                <w:color w:val="000080"/>
                <w:sz w:val="18"/>
                <w:szCs w:val="18"/>
              </w:rPr>
              <w:t xml:space="preserve"> 6.480.740 </w:t>
            </w:r>
            <w:permEnd w:id="2083455392"/>
            <w:r w:rsidRPr="00105153">
              <w:rPr>
                <w:b/>
                <w:color w:val="000080"/>
                <w:sz w:val="18"/>
                <w:szCs w:val="18"/>
              </w:rPr>
              <w:t xml:space="preserve"> </w:t>
            </w:r>
            <w:bookmarkEnd w:id="1010"/>
          </w:p>
        </w:tc>
        <w:tc>
          <w:tcPr>
            <w:tcW w:w="1279" w:type="pct"/>
            <w:shd w:val="clear" w:color="auto" w:fill="DDDDDD"/>
            <w:vAlign w:val="center"/>
            <w:hideMark/>
          </w:tcPr>
          <w:p w:rsidR="00A40ED5" w:rsidRPr="00105153" w:rsidRDefault="00A40ED5">
            <w:pPr>
              <w:spacing w:line="276" w:lineRule="auto"/>
              <w:jc w:val="right"/>
              <w:rPr>
                <w:b/>
                <w:color w:val="000080"/>
                <w:sz w:val="18"/>
                <w:szCs w:val="18"/>
              </w:rPr>
            </w:pPr>
            <w:bookmarkStart w:id="1011" w:name="XBRL_002716"/>
            <w:r w:rsidRPr="00105153">
              <w:rPr>
                <w:b/>
                <w:color w:val="000080"/>
                <w:sz w:val="18"/>
                <w:szCs w:val="18"/>
              </w:rPr>
              <w:t xml:space="preserve"> </w:t>
            </w:r>
            <w:permStart w:id="1072064143" w:edGrp="everyone"/>
            <w:r w:rsidRPr="00105153">
              <w:rPr>
                <w:b/>
                <w:vanish/>
                <w:color w:val="000080"/>
                <w:sz w:val="18"/>
                <w:szCs w:val="18"/>
              </w:rPr>
              <w:t>@V000242</w:t>
            </w:r>
            <w:r w:rsidRPr="00105153">
              <w:rPr>
                <w:b/>
                <w:color w:val="000080"/>
                <w:sz w:val="18"/>
                <w:szCs w:val="18"/>
              </w:rPr>
              <w:t>15.515.956</w:t>
            </w:r>
            <w:r w:rsidRPr="00105153">
              <w:rPr>
                <w:b/>
                <w:vanish/>
                <w:color w:val="000080"/>
                <w:sz w:val="18"/>
                <w:szCs w:val="18"/>
              </w:rPr>
              <w:t>@V000242End</w:t>
            </w:r>
            <w:r w:rsidRPr="00105153">
              <w:rPr>
                <w:b/>
                <w:color w:val="000080"/>
                <w:sz w:val="18"/>
                <w:szCs w:val="18"/>
              </w:rPr>
              <w:t xml:space="preserve"> </w:t>
            </w:r>
            <w:permEnd w:id="1072064143"/>
            <w:r w:rsidRPr="00105153">
              <w:rPr>
                <w:b/>
                <w:color w:val="000080"/>
                <w:sz w:val="18"/>
                <w:szCs w:val="18"/>
              </w:rPr>
              <w:t xml:space="preserve"> </w:t>
            </w:r>
            <w:bookmarkEnd w:id="1011"/>
          </w:p>
        </w:tc>
        <w:tc>
          <w:tcPr>
            <w:tcW w:w="1167" w:type="pct"/>
            <w:shd w:val="clear" w:color="auto" w:fill="DDDDDD"/>
            <w:vAlign w:val="center"/>
            <w:hideMark/>
          </w:tcPr>
          <w:p w:rsidR="00A40ED5" w:rsidRPr="00105153" w:rsidRDefault="00A40ED5">
            <w:pPr>
              <w:spacing w:line="276" w:lineRule="auto"/>
              <w:jc w:val="right"/>
              <w:rPr>
                <w:b/>
                <w:color w:val="000080"/>
                <w:sz w:val="18"/>
                <w:szCs w:val="18"/>
              </w:rPr>
            </w:pPr>
            <w:bookmarkStart w:id="1012" w:name="XBRL_002717"/>
            <w:r w:rsidRPr="00105153">
              <w:rPr>
                <w:b/>
                <w:color w:val="000080"/>
                <w:sz w:val="18"/>
                <w:szCs w:val="18"/>
              </w:rPr>
              <w:t xml:space="preserve"> </w:t>
            </w:r>
            <w:permStart w:id="1387862739" w:edGrp="everyone"/>
            <w:r w:rsidRPr="00105153">
              <w:rPr>
                <w:b/>
                <w:color w:val="000080"/>
                <w:sz w:val="18"/>
                <w:szCs w:val="18"/>
              </w:rPr>
              <w:t xml:space="preserve"> 21.996.696 </w:t>
            </w:r>
            <w:permEnd w:id="1387862739"/>
            <w:r w:rsidRPr="00105153">
              <w:rPr>
                <w:b/>
                <w:color w:val="000080"/>
                <w:sz w:val="18"/>
                <w:szCs w:val="18"/>
              </w:rPr>
              <w:t xml:space="preserve"> </w:t>
            </w:r>
            <w:bookmarkEnd w:id="1012"/>
          </w:p>
        </w:tc>
      </w:tr>
    </w:tbl>
    <w:p w:rsidR="00A40ED5" w:rsidRDefault="00A40ED5" w:rsidP="00105153">
      <w:pPr>
        <w:jc w:val="both"/>
      </w:pPr>
    </w:p>
    <w:p w:rsidR="00105153" w:rsidRPr="00E57248" w:rsidRDefault="00105153" w:rsidP="00105153">
      <w:pPr>
        <w:jc w:val="both"/>
      </w:pPr>
    </w:p>
    <w:p w:rsidR="00A40ED5" w:rsidRPr="00105153" w:rsidRDefault="00A40ED5" w:rsidP="00105153">
      <w:pPr>
        <w:pStyle w:val="Nessunaspaziatura"/>
        <w:jc w:val="both"/>
        <w:rPr>
          <w:rFonts w:ascii="Arial" w:hAnsi="Arial" w:cs="Arial"/>
          <w:b/>
          <w:color w:val="000080"/>
        </w:rPr>
      </w:pPr>
      <w:bookmarkStart w:id="1013" w:name="T0104"/>
      <w:bookmarkEnd w:id="1000"/>
      <w:r w:rsidRPr="00105153">
        <w:rPr>
          <w:rFonts w:ascii="Arial" w:hAnsi="Arial" w:cs="Arial"/>
          <w:b/>
          <w:color w:val="000080"/>
        </w:rPr>
        <w:t>Commento, variazioni delle disponibilità liquide</w:t>
      </w:r>
    </w:p>
    <w:p w:rsidR="00105153" w:rsidRDefault="00105153" w:rsidP="00105153">
      <w:pPr>
        <w:widowControl w:val="0"/>
        <w:ind w:right="1"/>
        <w:jc w:val="both"/>
      </w:pPr>
      <w:bookmarkStart w:id="1014" w:name="XBRL_002718"/>
    </w:p>
    <w:p w:rsidR="00A40ED5" w:rsidRPr="00E57248" w:rsidRDefault="00A40ED5" w:rsidP="00105153">
      <w:pPr>
        <w:widowControl w:val="0"/>
        <w:ind w:right="1"/>
        <w:jc w:val="both"/>
        <w:rPr>
          <w:color w:val="000000"/>
        </w:rPr>
      </w:pPr>
      <w:bookmarkStart w:id="1015" w:name="XBRL_Tab_0104"/>
      <w:permStart w:id="324818389" w:edGrp="everyone"/>
      <w:r w:rsidRPr="00E57248">
        <w:rPr>
          <w:color w:val="000000"/>
        </w:rPr>
        <w:t>Il saldo di Euro 21.996.696 rappresenta le disponibilità liquide alla data di chiusura dell’esercizio. Nel corso del 2015 le disponibilità liquide hanno soddisfatto le esigenze della Cooperativa, integrata con forme di finanziamento bancario a breve e medio termine.</w:t>
      </w:r>
      <w:bookmarkStart w:id="1016" w:name="XBRL_Tab_0104_1"/>
      <w:bookmarkEnd w:id="1015"/>
    </w:p>
    <w:bookmarkEnd w:id="1016"/>
    <w:permEnd w:id="324818389"/>
    <w:p w:rsidR="00A40ED5" w:rsidRPr="00E57248" w:rsidRDefault="00A40ED5" w:rsidP="00105153">
      <w:pPr>
        <w:jc w:val="both"/>
      </w:pPr>
      <w:r w:rsidRPr="00E57248">
        <w:t xml:space="preserve"> </w:t>
      </w:r>
      <w:bookmarkEnd w:id="1014"/>
    </w:p>
    <w:p w:rsidR="00A40ED5" w:rsidRPr="00E57248" w:rsidRDefault="00A40ED5" w:rsidP="00105153">
      <w:pPr>
        <w:jc w:val="both"/>
      </w:pPr>
    </w:p>
    <w:p w:rsidR="00A40ED5" w:rsidRPr="00105153" w:rsidRDefault="00A40ED5" w:rsidP="00105153">
      <w:pPr>
        <w:pStyle w:val="Nessunaspaziatura"/>
        <w:jc w:val="both"/>
        <w:rPr>
          <w:rFonts w:ascii="Arial" w:hAnsi="Arial" w:cs="Arial"/>
          <w:b/>
          <w:color w:val="000080"/>
        </w:rPr>
      </w:pPr>
      <w:bookmarkStart w:id="1017" w:name="T0105"/>
      <w:bookmarkEnd w:id="1013"/>
      <w:r w:rsidRPr="00105153">
        <w:rPr>
          <w:rFonts w:ascii="Arial" w:hAnsi="Arial" w:cs="Arial"/>
          <w:b/>
          <w:color w:val="000080"/>
        </w:rPr>
        <w:t>Commento, attivo circolante</w:t>
      </w:r>
    </w:p>
    <w:p w:rsidR="00A40ED5" w:rsidRDefault="00A40ED5" w:rsidP="00105153">
      <w:pPr>
        <w:jc w:val="both"/>
      </w:pPr>
      <w:bookmarkStart w:id="1018" w:name="XBRL_002719"/>
      <w:r w:rsidRPr="00E57248">
        <w:t xml:space="preserve"> </w:t>
      </w:r>
      <w:permStart w:id="559177638" w:edGrp="everyone"/>
      <w:r w:rsidRPr="00E57248">
        <w:t xml:space="preserve"> </w:t>
      </w:r>
      <w:permEnd w:id="559177638"/>
      <w:r w:rsidRPr="00E57248">
        <w:t xml:space="preserve"> </w:t>
      </w:r>
      <w:bookmarkEnd w:id="1018"/>
    </w:p>
    <w:p w:rsidR="00105153" w:rsidRPr="00E57248" w:rsidRDefault="00105153" w:rsidP="00105153">
      <w:pPr>
        <w:jc w:val="both"/>
      </w:pPr>
      <w:r>
        <w:t>--</w:t>
      </w:r>
    </w:p>
    <w:p w:rsidR="00A40ED5" w:rsidRDefault="00A40ED5" w:rsidP="00105153">
      <w:pPr>
        <w:jc w:val="both"/>
      </w:pPr>
    </w:p>
    <w:p w:rsidR="00105153" w:rsidRPr="00E57248" w:rsidRDefault="00105153" w:rsidP="00105153">
      <w:pPr>
        <w:jc w:val="both"/>
      </w:pPr>
    </w:p>
    <w:p w:rsidR="00A40ED5" w:rsidRPr="00105153" w:rsidRDefault="00A40ED5" w:rsidP="00105153">
      <w:pPr>
        <w:pStyle w:val="Nessunaspaziatura"/>
        <w:jc w:val="both"/>
        <w:rPr>
          <w:rFonts w:ascii="Arial" w:hAnsi="Arial" w:cs="Arial"/>
          <w:b/>
          <w:color w:val="000080"/>
        </w:rPr>
      </w:pPr>
      <w:bookmarkStart w:id="1019" w:name="T0107"/>
      <w:bookmarkEnd w:id="1017"/>
      <w:r w:rsidRPr="00105153">
        <w:rPr>
          <w:rFonts w:ascii="Arial" w:hAnsi="Arial" w:cs="Arial"/>
          <w:b/>
          <w:color w:val="000080"/>
        </w:rPr>
        <w:t>Introduzione, informazioni sui ratei e risconti attivi</w:t>
      </w:r>
    </w:p>
    <w:p w:rsidR="00105153" w:rsidRDefault="00105153" w:rsidP="00105153">
      <w:pPr>
        <w:widowControl w:val="0"/>
        <w:ind w:right="1"/>
        <w:jc w:val="both"/>
      </w:pPr>
      <w:bookmarkStart w:id="1020" w:name="XBRL_002720"/>
    </w:p>
    <w:p w:rsidR="0055450D" w:rsidRDefault="0055450D" w:rsidP="00105153">
      <w:pPr>
        <w:widowControl w:val="0"/>
        <w:ind w:right="1"/>
        <w:jc w:val="both"/>
      </w:pPr>
      <w:r>
        <w:t>--</w:t>
      </w:r>
    </w:p>
    <w:p w:rsidR="0055450D" w:rsidRDefault="0055450D" w:rsidP="00105153">
      <w:pPr>
        <w:widowControl w:val="0"/>
        <w:ind w:right="1"/>
        <w:jc w:val="both"/>
      </w:pPr>
    </w:p>
    <w:p w:rsidR="0055450D" w:rsidRDefault="0055450D" w:rsidP="00105153">
      <w:pPr>
        <w:widowControl w:val="0"/>
        <w:ind w:right="1"/>
        <w:jc w:val="both"/>
      </w:pPr>
    </w:p>
    <w:p w:rsidR="00A40ED5" w:rsidRPr="00105153" w:rsidRDefault="00A40ED5" w:rsidP="00105153">
      <w:pPr>
        <w:widowControl w:val="0"/>
        <w:ind w:right="1"/>
        <w:jc w:val="both"/>
        <w:rPr>
          <w:color w:val="000080"/>
          <w:sz w:val="22"/>
          <w:szCs w:val="22"/>
        </w:rPr>
      </w:pPr>
      <w:r w:rsidRPr="00105153">
        <w:rPr>
          <w:color w:val="000080"/>
          <w:sz w:val="22"/>
          <w:szCs w:val="22"/>
        </w:rPr>
        <w:t xml:space="preserve"> </w:t>
      </w:r>
      <w:bookmarkStart w:id="1021" w:name="XBRL_Tab_0281"/>
      <w:bookmarkStart w:id="1022" w:name="XBRL_Tab_0107"/>
      <w:bookmarkStart w:id="1023" w:name="Wizard_ExtraAAAA"/>
      <w:permStart w:id="25249649" w:edGrp="everyone"/>
      <w:r w:rsidRPr="00105153">
        <w:rPr>
          <w:b/>
          <w:bCs/>
          <w:color w:val="000080"/>
          <w:sz w:val="22"/>
          <w:szCs w:val="22"/>
        </w:rPr>
        <w:t>Ratei e risconti</w:t>
      </w:r>
    </w:p>
    <w:p w:rsidR="00A40ED5" w:rsidRPr="00E57248" w:rsidRDefault="00A40ED5" w:rsidP="00105153">
      <w:pPr>
        <w:widowControl w:val="0"/>
        <w:ind w:right="1"/>
        <w:jc w:val="both"/>
        <w:rPr>
          <w:color w:val="000000"/>
        </w:rPr>
      </w:pPr>
    </w:p>
    <w:p w:rsidR="00A40ED5" w:rsidRPr="00E57248" w:rsidRDefault="00A40ED5" w:rsidP="00105153">
      <w:pPr>
        <w:widowControl w:val="0"/>
        <w:ind w:right="1"/>
        <w:jc w:val="both"/>
        <w:rPr>
          <w:color w:val="000000"/>
        </w:rPr>
      </w:pPr>
      <w:r w:rsidRPr="00E57248">
        <w:rPr>
          <w:color w:val="000000"/>
        </w:rPr>
        <w:t>Sono stati determinati secondo il criterio dell'effettiva competenza temporale dell'esercizio.</w:t>
      </w:r>
    </w:p>
    <w:p w:rsidR="00A40ED5" w:rsidRPr="00E57248" w:rsidRDefault="00A40ED5" w:rsidP="00105153">
      <w:pPr>
        <w:widowControl w:val="0"/>
        <w:ind w:right="1"/>
        <w:jc w:val="both"/>
      </w:pPr>
    </w:p>
    <w:p w:rsidR="00A40ED5" w:rsidRPr="00E57248" w:rsidRDefault="00A40ED5" w:rsidP="00105153">
      <w:pPr>
        <w:widowControl w:val="0"/>
        <w:ind w:right="1"/>
        <w:jc w:val="both"/>
      </w:pPr>
      <w:r w:rsidRPr="00E57248">
        <w:rPr>
          <w:color w:val="000000"/>
        </w:rPr>
        <w:t>Per i ratei e risconti di durata pluriennale sono state verificate le condizioni che ne avevano determinato l'iscrizione originaria, adottando, ove necessario, le opportune variazioni.</w:t>
      </w:r>
    </w:p>
    <w:bookmarkEnd w:id="1021"/>
    <w:bookmarkEnd w:id="1022"/>
    <w:bookmarkEnd w:id="1023"/>
    <w:p w:rsidR="00A40ED5" w:rsidRPr="00E57248" w:rsidRDefault="00A40ED5" w:rsidP="00105153">
      <w:pPr>
        <w:jc w:val="both"/>
      </w:pPr>
      <w:r w:rsidRPr="00E57248">
        <w:t xml:space="preserve"> </w:t>
      </w:r>
    </w:p>
    <w:p w:rsidR="00A40ED5" w:rsidRPr="00E57248" w:rsidRDefault="00A40ED5" w:rsidP="00105153">
      <w:pPr>
        <w:widowControl w:val="0"/>
        <w:ind w:right="1"/>
        <w:jc w:val="both"/>
        <w:rPr>
          <w:color w:val="000000"/>
        </w:rPr>
      </w:pPr>
      <w:bookmarkStart w:id="1024" w:name="XBRL_Tab_0107_1"/>
      <w:r w:rsidRPr="00E57248">
        <w:rPr>
          <w:color w:val="000000"/>
        </w:rPr>
        <w:t>Misurano proventi e oneri la cui competenza è anticipata o posticipata rispetto alla manifestazione numeraria e/o documentale; essi prescindono dalla data di pagamento o riscossione dei relativi proventi e oneri, comuni a due o più esercizi e ripartibili in ragione del tempo.</w:t>
      </w:r>
    </w:p>
    <w:p w:rsidR="00A40ED5" w:rsidRPr="00E57248" w:rsidRDefault="00A40ED5" w:rsidP="00105153">
      <w:pPr>
        <w:widowControl w:val="0"/>
        <w:ind w:right="1"/>
        <w:jc w:val="both"/>
      </w:pPr>
    </w:p>
    <w:p w:rsidR="00A40ED5" w:rsidRPr="00E57248" w:rsidRDefault="00A40ED5" w:rsidP="00105153">
      <w:pPr>
        <w:widowControl w:val="0"/>
        <w:ind w:right="1"/>
        <w:jc w:val="both"/>
        <w:rPr>
          <w:color w:val="000000"/>
        </w:rPr>
      </w:pPr>
      <w:r w:rsidRPr="00E57248">
        <w:rPr>
          <w:color w:val="000000"/>
        </w:rPr>
        <w:t xml:space="preserve">Non sussistono, al </w:t>
      </w:r>
      <w:r w:rsidRPr="00E57248">
        <w:rPr>
          <w:vanish/>
          <w:color w:val="FF0000"/>
        </w:rPr>
        <w:t>@X005000</w:t>
      </w:r>
      <w:r w:rsidRPr="00E57248">
        <w:t>31.12.2015</w:t>
      </w:r>
      <w:r w:rsidRPr="00E57248">
        <w:rPr>
          <w:vanish/>
          <w:color w:val="FF0000"/>
        </w:rPr>
        <w:t>@X005000End</w:t>
      </w:r>
      <w:r w:rsidRPr="00E57248">
        <w:rPr>
          <w:color w:val="000000"/>
        </w:rPr>
        <w:t>, ratei e risconti aventi durata superiore a cinque anni.</w:t>
      </w:r>
    </w:p>
    <w:p w:rsidR="00A40ED5" w:rsidRPr="00E57248" w:rsidRDefault="00A40ED5" w:rsidP="00105153">
      <w:pPr>
        <w:widowControl w:val="0"/>
        <w:ind w:right="1"/>
        <w:jc w:val="both"/>
      </w:pPr>
      <w:bookmarkStart w:id="1025" w:name="XBRL_Tab_0107_2"/>
      <w:bookmarkEnd w:id="1024"/>
    </w:p>
    <w:p w:rsidR="00A40ED5" w:rsidRPr="00E57248" w:rsidRDefault="00A40ED5">
      <w:pPr>
        <w:widowControl w:val="0"/>
        <w:ind w:right="1"/>
        <w:jc w:val="both"/>
      </w:pPr>
    </w:p>
    <w:tbl>
      <w:tblPr>
        <w:tblW w:w="0" w:type="auto"/>
        <w:tblCellMar>
          <w:left w:w="0" w:type="dxa"/>
          <w:right w:w="0" w:type="dxa"/>
        </w:tblCellMar>
        <w:tblLook w:val="04A0" w:firstRow="1" w:lastRow="0" w:firstColumn="1" w:lastColumn="0" w:noHBand="0" w:noVBand="1"/>
      </w:tblPr>
      <w:tblGrid>
        <w:gridCol w:w="7370"/>
      </w:tblGrid>
      <w:tr w:rsidR="00A40ED5" w:rsidRPr="00105153">
        <w:tc>
          <w:tcPr>
            <w:tcW w:w="9639" w:type="dxa"/>
            <w:shd w:val="pct15" w:color="auto" w:fill="FFFFFF"/>
            <w:hideMark/>
          </w:tcPr>
          <w:p w:rsidR="00A40ED5" w:rsidRPr="00105153" w:rsidRDefault="00A40ED5">
            <w:pPr>
              <w:widowControl w:val="0"/>
              <w:spacing w:line="276" w:lineRule="auto"/>
              <w:rPr>
                <w:color w:val="000080"/>
                <w:sz w:val="22"/>
                <w:szCs w:val="22"/>
              </w:rPr>
            </w:pPr>
            <w:r w:rsidRPr="00105153">
              <w:rPr>
                <w:b/>
                <w:bCs/>
                <w:color w:val="000080"/>
                <w:sz w:val="22"/>
                <w:szCs w:val="22"/>
              </w:rPr>
              <w:t>D) Ratei e risconti</w:t>
            </w:r>
          </w:p>
        </w:tc>
      </w:tr>
    </w:tbl>
    <w:p w:rsidR="00A40ED5" w:rsidRDefault="00A40ED5">
      <w:pPr>
        <w:widowControl w:val="0"/>
        <w:ind w:right="1"/>
        <w:jc w:val="both"/>
        <w:rPr>
          <w:color w:val="000000"/>
        </w:rPr>
      </w:pPr>
    </w:p>
    <w:p w:rsidR="0055450D" w:rsidRPr="00E57248" w:rsidRDefault="0055450D">
      <w:pPr>
        <w:widowControl w:val="0"/>
        <w:ind w:right="1"/>
        <w:jc w:val="both"/>
        <w:rPr>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2557"/>
        <w:gridCol w:w="2266"/>
      </w:tblGrid>
      <w:tr w:rsidR="00A40ED5" w:rsidRPr="00E57248" w:rsidTr="00105153">
        <w:trPr>
          <w:trHeight w:val="283"/>
          <w:jc w:val="center"/>
        </w:trPr>
        <w:tc>
          <w:tcPr>
            <w:tcW w:w="173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DDDDD"/>
            <w:vAlign w:val="center"/>
            <w:hideMark/>
          </w:tcPr>
          <w:p w:rsidR="00A40ED5" w:rsidRPr="00105153" w:rsidRDefault="00A40ED5">
            <w:pPr>
              <w:widowControl w:val="0"/>
              <w:spacing w:line="276" w:lineRule="auto"/>
              <w:ind w:right="28"/>
              <w:jc w:val="center"/>
              <w:rPr>
                <w:b/>
                <w:color w:val="000080"/>
                <w:sz w:val="18"/>
                <w:szCs w:val="18"/>
              </w:rPr>
            </w:pPr>
            <w:r w:rsidRPr="00105153">
              <w:rPr>
                <w:b/>
                <w:color w:val="000080"/>
                <w:sz w:val="18"/>
                <w:szCs w:val="18"/>
              </w:rPr>
              <w:t xml:space="preserve">Saldo al </w:t>
            </w:r>
            <w:r w:rsidRPr="00105153">
              <w:rPr>
                <w:b/>
                <w:vanish/>
                <w:color w:val="000080"/>
                <w:sz w:val="18"/>
                <w:szCs w:val="18"/>
              </w:rPr>
              <w:t>@X005000</w:t>
            </w:r>
            <w:r w:rsidRPr="00105153">
              <w:rPr>
                <w:b/>
                <w:color w:val="000080"/>
                <w:sz w:val="18"/>
                <w:szCs w:val="18"/>
              </w:rPr>
              <w:t>31.12.2015</w:t>
            </w:r>
            <w:r w:rsidRPr="00105153">
              <w:rPr>
                <w:b/>
                <w:vanish/>
                <w:color w:val="000080"/>
                <w:sz w:val="18"/>
                <w:szCs w:val="18"/>
              </w:rPr>
              <w:t>@X005000End</w:t>
            </w:r>
          </w:p>
        </w:tc>
        <w:tc>
          <w:tcPr>
            <w:tcW w:w="173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DDDDD"/>
            <w:vAlign w:val="center"/>
            <w:hideMark/>
          </w:tcPr>
          <w:p w:rsidR="00A40ED5" w:rsidRPr="00105153" w:rsidRDefault="00A40ED5">
            <w:pPr>
              <w:widowControl w:val="0"/>
              <w:spacing w:line="276" w:lineRule="auto"/>
              <w:ind w:right="28"/>
              <w:jc w:val="center"/>
              <w:rPr>
                <w:b/>
                <w:color w:val="000080"/>
                <w:sz w:val="18"/>
                <w:szCs w:val="18"/>
              </w:rPr>
            </w:pPr>
            <w:r w:rsidRPr="00105153">
              <w:rPr>
                <w:b/>
                <w:color w:val="000080"/>
                <w:sz w:val="18"/>
                <w:szCs w:val="18"/>
              </w:rPr>
              <w:t xml:space="preserve">Saldo al </w:t>
            </w:r>
            <w:r w:rsidRPr="00105153">
              <w:rPr>
                <w:b/>
                <w:vanish/>
                <w:color w:val="000080"/>
                <w:sz w:val="18"/>
                <w:szCs w:val="18"/>
              </w:rPr>
              <w:t>@Y005000</w:t>
            </w:r>
            <w:r w:rsidRPr="00105153">
              <w:rPr>
                <w:b/>
                <w:color w:val="000080"/>
                <w:sz w:val="18"/>
                <w:szCs w:val="18"/>
              </w:rPr>
              <w:t>31.12.2014</w:t>
            </w:r>
            <w:r w:rsidRPr="00105153">
              <w:rPr>
                <w:b/>
                <w:vanish/>
                <w:color w:val="000080"/>
                <w:sz w:val="18"/>
                <w:szCs w:val="18"/>
              </w:rPr>
              <w:t>@Y005000End</w:t>
            </w:r>
          </w:p>
        </w:tc>
        <w:tc>
          <w:tcPr>
            <w:tcW w:w="153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DDDDD"/>
            <w:vAlign w:val="center"/>
            <w:hideMark/>
          </w:tcPr>
          <w:p w:rsidR="00A40ED5" w:rsidRPr="00105153" w:rsidRDefault="00A40ED5">
            <w:pPr>
              <w:widowControl w:val="0"/>
              <w:spacing w:line="276" w:lineRule="auto"/>
              <w:ind w:right="28"/>
              <w:jc w:val="center"/>
              <w:rPr>
                <w:b/>
                <w:color w:val="000080"/>
                <w:sz w:val="18"/>
                <w:szCs w:val="18"/>
              </w:rPr>
            </w:pPr>
            <w:r w:rsidRPr="00105153">
              <w:rPr>
                <w:b/>
                <w:color w:val="000080"/>
                <w:sz w:val="18"/>
                <w:szCs w:val="18"/>
              </w:rPr>
              <w:t>Variazioni</w:t>
            </w:r>
          </w:p>
        </w:tc>
      </w:tr>
      <w:tr w:rsidR="00A40ED5" w:rsidRPr="00E57248" w:rsidTr="00105153">
        <w:trPr>
          <w:trHeight w:val="283"/>
          <w:jc w:val="center"/>
          <w:hidden/>
        </w:trPr>
        <w:tc>
          <w:tcPr>
            <w:tcW w:w="173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hideMark/>
          </w:tcPr>
          <w:p w:rsidR="00A40ED5" w:rsidRPr="00E57248" w:rsidRDefault="00A40ED5">
            <w:pPr>
              <w:widowControl w:val="0"/>
              <w:spacing w:line="276" w:lineRule="auto"/>
              <w:ind w:right="28"/>
              <w:jc w:val="center"/>
              <w:rPr>
                <w:szCs w:val="20"/>
              </w:rPr>
            </w:pPr>
            <w:bookmarkStart w:id="1026" w:name="SAL09" w:colFirst="0" w:colLast="1"/>
            <w:r w:rsidRPr="00E57248">
              <w:rPr>
                <w:vanish/>
                <w:szCs w:val="20"/>
              </w:rPr>
              <w:t>@X000256</w:t>
            </w:r>
            <w:r w:rsidRPr="00E57248">
              <w:rPr>
                <w:szCs w:val="20"/>
              </w:rPr>
              <w:t>159.446</w:t>
            </w:r>
            <w:r w:rsidRPr="00E57248">
              <w:rPr>
                <w:vanish/>
                <w:szCs w:val="20"/>
              </w:rPr>
              <w:t>@X000256End</w:t>
            </w:r>
          </w:p>
        </w:tc>
        <w:tc>
          <w:tcPr>
            <w:tcW w:w="1732"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hideMark/>
          </w:tcPr>
          <w:p w:rsidR="00A40ED5" w:rsidRPr="00E57248" w:rsidRDefault="00A40ED5">
            <w:pPr>
              <w:widowControl w:val="0"/>
              <w:spacing w:line="276" w:lineRule="auto"/>
              <w:ind w:right="28"/>
              <w:jc w:val="center"/>
              <w:rPr>
                <w:szCs w:val="20"/>
              </w:rPr>
            </w:pPr>
            <w:r w:rsidRPr="00E57248">
              <w:rPr>
                <w:vanish/>
                <w:szCs w:val="20"/>
              </w:rPr>
              <w:t>@Y000256</w:t>
            </w:r>
            <w:r w:rsidRPr="00E57248">
              <w:rPr>
                <w:szCs w:val="20"/>
              </w:rPr>
              <w:t>147.596</w:t>
            </w:r>
            <w:r w:rsidRPr="00E57248">
              <w:rPr>
                <w:vanish/>
                <w:szCs w:val="20"/>
              </w:rPr>
              <w:t>@Y000256End</w:t>
            </w:r>
          </w:p>
        </w:tc>
        <w:tc>
          <w:tcPr>
            <w:tcW w:w="1535"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hideMark/>
          </w:tcPr>
          <w:p w:rsidR="00A40ED5" w:rsidRPr="00E57248" w:rsidRDefault="00A40ED5">
            <w:pPr>
              <w:widowControl w:val="0"/>
              <w:spacing w:line="276" w:lineRule="auto"/>
              <w:ind w:right="28"/>
              <w:jc w:val="center"/>
              <w:rPr>
                <w:szCs w:val="20"/>
              </w:rPr>
            </w:pPr>
            <w:r w:rsidRPr="00E57248">
              <w:rPr>
                <w:vanish/>
                <w:szCs w:val="20"/>
              </w:rPr>
              <w:t>@V000256</w:t>
            </w:r>
            <w:r w:rsidRPr="00E57248">
              <w:rPr>
                <w:szCs w:val="20"/>
              </w:rPr>
              <w:t>11.850</w:t>
            </w:r>
            <w:r w:rsidRPr="00E57248">
              <w:rPr>
                <w:vanish/>
                <w:szCs w:val="20"/>
              </w:rPr>
              <w:t>@V000256End</w:t>
            </w:r>
          </w:p>
        </w:tc>
      </w:tr>
    </w:tbl>
    <w:bookmarkEnd w:id="1025"/>
    <w:bookmarkEnd w:id="1026"/>
    <w:permEnd w:id="25249649"/>
    <w:p w:rsidR="00A40ED5" w:rsidRDefault="00A40ED5" w:rsidP="00105153">
      <w:pPr>
        <w:jc w:val="both"/>
      </w:pPr>
      <w:r w:rsidRPr="00E57248">
        <w:t xml:space="preserve"> </w:t>
      </w:r>
      <w:bookmarkEnd w:id="1020"/>
    </w:p>
    <w:p w:rsidR="0055450D" w:rsidRPr="00E57248" w:rsidRDefault="0055450D" w:rsidP="00105153">
      <w:pPr>
        <w:jc w:val="both"/>
      </w:pPr>
    </w:p>
    <w:p w:rsidR="00A40ED5" w:rsidRDefault="00A40ED5" w:rsidP="00105153">
      <w:pPr>
        <w:pStyle w:val="Nessunaspaziatura"/>
        <w:jc w:val="both"/>
        <w:rPr>
          <w:rFonts w:ascii="Arial" w:hAnsi="Arial" w:cs="Arial"/>
          <w:b/>
          <w:color w:val="000080"/>
        </w:rPr>
      </w:pPr>
      <w:bookmarkStart w:id="1027" w:name="T0108"/>
      <w:bookmarkEnd w:id="1019"/>
      <w:r w:rsidRPr="00105153">
        <w:rPr>
          <w:rFonts w:ascii="Arial" w:hAnsi="Arial" w:cs="Arial"/>
          <w:b/>
          <w:color w:val="000080"/>
        </w:rPr>
        <w:t>Analisi delle variazioni dei ratei e risconti attivi (prospetto)</w:t>
      </w:r>
    </w:p>
    <w:p w:rsidR="00105153" w:rsidRDefault="00105153" w:rsidP="00105153">
      <w:pPr>
        <w:pStyle w:val="Nessunaspaziatura"/>
        <w:jc w:val="both"/>
        <w:rPr>
          <w:rFonts w:ascii="Arial" w:hAnsi="Arial" w:cs="Arial"/>
          <w:color w:val="000080"/>
          <w:sz w:val="18"/>
          <w:szCs w:val="18"/>
        </w:rPr>
      </w:pPr>
    </w:p>
    <w:p w:rsidR="0055450D" w:rsidRPr="00105153" w:rsidRDefault="0055450D" w:rsidP="00105153">
      <w:pPr>
        <w:pStyle w:val="Nessunaspaziatura"/>
        <w:jc w:val="both"/>
        <w:rPr>
          <w:rFonts w:ascii="Arial" w:hAnsi="Arial" w:cs="Arial"/>
          <w:color w:val="000080"/>
          <w:sz w:val="18"/>
          <w:szCs w:val="18"/>
        </w:rPr>
      </w:pPr>
    </w:p>
    <w:tbl>
      <w:tblPr>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70" w:type="dxa"/>
          <w:right w:w="136" w:type="dxa"/>
        </w:tblCellMar>
        <w:tblLook w:val="04A0" w:firstRow="1" w:lastRow="0" w:firstColumn="1" w:lastColumn="0" w:noHBand="0" w:noVBand="1"/>
      </w:tblPr>
      <w:tblGrid>
        <w:gridCol w:w="2022"/>
        <w:gridCol w:w="1838"/>
        <w:gridCol w:w="1967"/>
        <w:gridCol w:w="1749"/>
      </w:tblGrid>
      <w:tr w:rsidR="00105153" w:rsidRPr="00105153" w:rsidTr="00105153">
        <w:tc>
          <w:tcPr>
            <w:tcW w:w="1335" w:type="pct"/>
            <w:shd w:val="clear" w:color="auto" w:fill="DDDDDD"/>
            <w:vAlign w:val="center"/>
          </w:tcPr>
          <w:p w:rsidR="00A40ED5" w:rsidRPr="00105153" w:rsidRDefault="00A40ED5" w:rsidP="00105153">
            <w:pPr>
              <w:spacing w:line="276" w:lineRule="auto"/>
              <w:jc w:val="center"/>
              <w:rPr>
                <w:b/>
                <w:color w:val="000080"/>
                <w:sz w:val="18"/>
                <w:szCs w:val="18"/>
              </w:rPr>
            </w:pPr>
          </w:p>
        </w:tc>
        <w:tc>
          <w:tcPr>
            <w:tcW w:w="1213" w:type="pct"/>
            <w:shd w:val="clear" w:color="auto" w:fill="DDDDDD"/>
            <w:vAlign w:val="center"/>
            <w:hideMark/>
          </w:tcPr>
          <w:p w:rsidR="00A40ED5" w:rsidRPr="00105153" w:rsidRDefault="00A40ED5" w:rsidP="00105153">
            <w:pPr>
              <w:spacing w:line="276" w:lineRule="auto"/>
              <w:jc w:val="center"/>
              <w:rPr>
                <w:b/>
                <w:color w:val="000080"/>
                <w:sz w:val="18"/>
                <w:szCs w:val="18"/>
              </w:rPr>
            </w:pPr>
            <w:r w:rsidRPr="00105153">
              <w:rPr>
                <w:b/>
                <w:color w:val="000080"/>
                <w:sz w:val="18"/>
                <w:szCs w:val="18"/>
              </w:rPr>
              <w:t>Valore di inizio esercizio</w:t>
            </w:r>
          </w:p>
        </w:tc>
        <w:tc>
          <w:tcPr>
            <w:tcW w:w="1298" w:type="pct"/>
            <w:shd w:val="clear" w:color="auto" w:fill="DDDDDD"/>
            <w:vAlign w:val="center"/>
            <w:hideMark/>
          </w:tcPr>
          <w:p w:rsidR="00A40ED5" w:rsidRPr="00105153" w:rsidRDefault="00A40ED5" w:rsidP="00105153">
            <w:pPr>
              <w:spacing w:line="276" w:lineRule="auto"/>
              <w:jc w:val="center"/>
              <w:rPr>
                <w:b/>
                <w:color w:val="000080"/>
                <w:sz w:val="18"/>
                <w:szCs w:val="18"/>
              </w:rPr>
            </w:pPr>
            <w:r w:rsidRPr="00105153">
              <w:rPr>
                <w:b/>
                <w:color w:val="000080"/>
                <w:sz w:val="18"/>
                <w:szCs w:val="18"/>
              </w:rPr>
              <w:t>Variazione nell'esercizio</w:t>
            </w:r>
          </w:p>
        </w:tc>
        <w:tc>
          <w:tcPr>
            <w:tcW w:w="1154" w:type="pct"/>
            <w:shd w:val="clear" w:color="auto" w:fill="DDDDDD"/>
            <w:vAlign w:val="center"/>
            <w:hideMark/>
          </w:tcPr>
          <w:p w:rsidR="00A40ED5" w:rsidRPr="00105153" w:rsidRDefault="00A40ED5" w:rsidP="00105153">
            <w:pPr>
              <w:spacing w:line="276" w:lineRule="auto"/>
              <w:jc w:val="center"/>
              <w:rPr>
                <w:b/>
                <w:color w:val="000080"/>
                <w:sz w:val="18"/>
                <w:szCs w:val="18"/>
              </w:rPr>
            </w:pPr>
            <w:r w:rsidRPr="00105153">
              <w:rPr>
                <w:b/>
                <w:color w:val="000080"/>
                <w:sz w:val="18"/>
                <w:szCs w:val="18"/>
              </w:rPr>
              <w:t>Valore di fine esercizio</w:t>
            </w:r>
          </w:p>
        </w:tc>
      </w:tr>
      <w:tr w:rsidR="00A40ED5" w:rsidRPr="00E57248" w:rsidTr="00105153">
        <w:tc>
          <w:tcPr>
            <w:tcW w:w="1335" w:type="pct"/>
            <w:vAlign w:val="center"/>
            <w:hideMark/>
          </w:tcPr>
          <w:p w:rsidR="00A40ED5" w:rsidRPr="00E57248" w:rsidRDefault="00A40ED5">
            <w:pPr>
              <w:spacing w:line="276" w:lineRule="auto"/>
            </w:pPr>
            <w:r w:rsidRPr="00E57248">
              <w:t>Disaggio su prestiti</w:t>
            </w:r>
          </w:p>
        </w:tc>
        <w:tc>
          <w:tcPr>
            <w:tcW w:w="1213" w:type="pct"/>
            <w:vAlign w:val="center"/>
            <w:hideMark/>
          </w:tcPr>
          <w:p w:rsidR="00A40ED5" w:rsidRPr="00E57248" w:rsidRDefault="00A40ED5">
            <w:pPr>
              <w:spacing w:line="276" w:lineRule="auto"/>
              <w:jc w:val="right"/>
            </w:pPr>
            <w:bookmarkStart w:id="1028" w:name="XBRL_002721"/>
            <w:r w:rsidRPr="00E57248">
              <w:t xml:space="preserve"> </w:t>
            </w:r>
            <w:permStart w:id="639394816" w:edGrp="everyone"/>
            <w:r w:rsidRPr="00E57248">
              <w:t xml:space="preserve">  </w:t>
            </w:r>
            <w:permEnd w:id="639394816"/>
            <w:r w:rsidRPr="00E57248">
              <w:t xml:space="preserve"> </w:t>
            </w:r>
            <w:bookmarkEnd w:id="1028"/>
          </w:p>
        </w:tc>
        <w:tc>
          <w:tcPr>
            <w:tcW w:w="1298" w:type="pct"/>
            <w:vAlign w:val="center"/>
            <w:hideMark/>
          </w:tcPr>
          <w:p w:rsidR="00A40ED5" w:rsidRPr="00E57248" w:rsidRDefault="00A40ED5">
            <w:pPr>
              <w:spacing w:line="276" w:lineRule="auto"/>
              <w:jc w:val="right"/>
            </w:pPr>
            <w:bookmarkStart w:id="1029" w:name="XBRL_002722"/>
            <w:r w:rsidRPr="00E57248">
              <w:t xml:space="preserve"> </w:t>
            </w:r>
            <w:permStart w:id="1452353980" w:edGrp="everyone"/>
            <w:r w:rsidRPr="00E57248">
              <w:rPr>
                <w:vanish/>
                <w:color w:val="FF0000"/>
              </w:rPr>
              <w:t>@V000329@V000329End</w:t>
            </w:r>
            <w:r w:rsidRPr="00E57248">
              <w:t xml:space="preserve"> </w:t>
            </w:r>
            <w:permEnd w:id="1452353980"/>
            <w:r w:rsidRPr="00E57248">
              <w:t xml:space="preserve"> </w:t>
            </w:r>
            <w:bookmarkEnd w:id="1029"/>
          </w:p>
        </w:tc>
        <w:tc>
          <w:tcPr>
            <w:tcW w:w="1154" w:type="pct"/>
            <w:vAlign w:val="center"/>
            <w:hideMark/>
          </w:tcPr>
          <w:p w:rsidR="00A40ED5" w:rsidRPr="00E57248" w:rsidRDefault="00A40ED5">
            <w:pPr>
              <w:spacing w:line="276" w:lineRule="auto"/>
              <w:jc w:val="right"/>
            </w:pPr>
            <w:bookmarkStart w:id="1030" w:name="XBRL_002723"/>
            <w:r w:rsidRPr="00E57248">
              <w:t xml:space="preserve"> </w:t>
            </w:r>
            <w:permStart w:id="456671099" w:edGrp="everyone"/>
            <w:r w:rsidRPr="00E57248">
              <w:t xml:space="preserve">  </w:t>
            </w:r>
            <w:permEnd w:id="456671099"/>
            <w:r w:rsidRPr="00E57248">
              <w:t xml:space="preserve"> </w:t>
            </w:r>
            <w:bookmarkEnd w:id="1030"/>
          </w:p>
        </w:tc>
      </w:tr>
      <w:tr w:rsidR="00A40ED5" w:rsidRPr="00E57248" w:rsidTr="00105153">
        <w:tc>
          <w:tcPr>
            <w:tcW w:w="1335" w:type="pct"/>
            <w:vAlign w:val="center"/>
            <w:hideMark/>
          </w:tcPr>
          <w:p w:rsidR="00A40ED5" w:rsidRPr="00E57248" w:rsidRDefault="00A40ED5">
            <w:pPr>
              <w:spacing w:line="276" w:lineRule="auto"/>
            </w:pPr>
            <w:r w:rsidRPr="00E57248">
              <w:t>Ratei attivi</w:t>
            </w:r>
          </w:p>
        </w:tc>
        <w:tc>
          <w:tcPr>
            <w:tcW w:w="1213" w:type="pct"/>
            <w:vAlign w:val="center"/>
            <w:hideMark/>
          </w:tcPr>
          <w:p w:rsidR="00A40ED5" w:rsidRPr="00E57248" w:rsidRDefault="00A40ED5">
            <w:pPr>
              <w:spacing w:line="276" w:lineRule="auto"/>
              <w:jc w:val="right"/>
            </w:pPr>
            <w:bookmarkStart w:id="1031" w:name="XBRL_002724"/>
            <w:r w:rsidRPr="00E57248">
              <w:t xml:space="preserve"> </w:t>
            </w:r>
            <w:permStart w:id="1939042517" w:edGrp="everyone"/>
            <w:r w:rsidRPr="00E57248">
              <w:rPr>
                <w:vanish/>
                <w:color w:val="FF0000"/>
              </w:rPr>
              <w:t>@Y000259@Y000259End</w:t>
            </w:r>
            <w:r w:rsidRPr="00E57248">
              <w:t xml:space="preserve"> </w:t>
            </w:r>
            <w:permEnd w:id="1939042517"/>
            <w:r w:rsidRPr="00E57248">
              <w:t xml:space="preserve"> </w:t>
            </w:r>
            <w:bookmarkEnd w:id="1031"/>
          </w:p>
        </w:tc>
        <w:tc>
          <w:tcPr>
            <w:tcW w:w="1298" w:type="pct"/>
            <w:vAlign w:val="center"/>
            <w:hideMark/>
          </w:tcPr>
          <w:p w:rsidR="00A40ED5" w:rsidRPr="00E57248" w:rsidRDefault="00A40ED5">
            <w:pPr>
              <w:spacing w:line="276" w:lineRule="auto"/>
              <w:jc w:val="right"/>
            </w:pPr>
            <w:bookmarkStart w:id="1032" w:name="XBRL_002725"/>
            <w:r w:rsidRPr="00E57248">
              <w:t xml:space="preserve"> </w:t>
            </w:r>
            <w:permStart w:id="382280319" w:edGrp="everyone"/>
            <w:r w:rsidRPr="00E57248">
              <w:rPr>
                <w:vanish/>
                <w:color w:val="FF0000"/>
              </w:rPr>
              <w:t>@V000259@V000259End</w:t>
            </w:r>
            <w:r w:rsidRPr="00E57248">
              <w:t xml:space="preserve"> </w:t>
            </w:r>
            <w:permEnd w:id="382280319"/>
            <w:r w:rsidRPr="00E57248">
              <w:t xml:space="preserve"> </w:t>
            </w:r>
            <w:bookmarkEnd w:id="1032"/>
          </w:p>
        </w:tc>
        <w:tc>
          <w:tcPr>
            <w:tcW w:w="1154" w:type="pct"/>
            <w:vAlign w:val="center"/>
            <w:hideMark/>
          </w:tcPr>
          <w:p w:rsidR="00A40ED5" w:rsidRPr="00E57248" w:rsidRDefault="00A40ED5">
            <w:pPr>
              <w:spacing w:line="276" w:lineRule="auto"/>
              <w:jc w:val="right"/>
            </w:pPr>
            <w:bookmarkStart w:id="1033" w:name="XBRL_002726"/>
            <w:r w:rsidRPr="00E57248">
              <w:t xml:space="preserve"> </w:t>
            </w:r>
            <w:permStart w:id="1510228411" w:edGrp="everyone"/>
            <w:r w:rsidRPr="00E57248">
              <w:rPr>
                <w:vanish/>
                <w:color w:val="FF0000"/>
              </w:rPr>
              <w:t>@X000259@X000259End</w:t>
            </w:r>
            <w:r w:rsidRPr="00E57248">
              <w:t xml:space="preserve"> </w:t>
            </w:r>
            <w:permEnd w:id="1510228411"/>
            <w:r w:rsidRPr="00E57248">
              <w:t xml:space="preserve"> </w:t>
            </w:r>
            <w:bookmarkEnd w:id="1033"/>
          </w:p>
        </w:tc>
      </w:tr>
      <w:tr w:rsidR="00A40ED5" w:rsidRPr="00E57248" w:rsidTr="00105153">
        <w:tc>
          <w:tcPr>
            <w:tcW w:w="1335" w:type="pct"/>
            <w:vAlign w:val="center"/>
            <w:hideMark/>
          </w:tcPr>
          <w:p w:rsidR="00A40ED5" w:rsidRPr="00E57248" w:rsidRDefault="00A40ED5">
            <w:pPr>
              <w:spacing w:line="276" w:lineRule="auto"/>
            </w:pPr>
            <w:r w:rsidRPr="00E57248">
              <w:t>Altri risconti attivi</w:t>
            </w:r>
          </w:p>
        </w:tc>
        <w:tc>
          <w:tcPr>
            <w:tcW w:w="1213" w:type="pct"/>
            <w:vAlign w:val="center"/>
            <w:hideMark/>
          </w:tcPr>
          <w:p w:rsidR="00A40ED5" w:rsidRPr="00E57248" w:rsidRDefault="00A40ED5">
            <w:pPr>
              <w:spacing w:line="276" w:lineRule="auto"/>
              <w:jc w:val="right"/>
            </w:pPr>
            <w:bookmarkStart w:id="1034" w:name="XBRL_002727"/>
            <w:r w:rsidRPr="00E57248">
              <w:t xml:space="preserve"> </w:t>
            </w:r>
            <w:permStart w:id="573055872" w:edGrp="everyone"/>
            <w:r w:rsidRPr="00E57248">
              <w:rPr>
                <w:vanish/>
                <w:color w:val="FF0000"/>
              </w:rPr>
              <w:t>@Y000262</w:t>
            </w:r>
            <w:r w:rsidRPr="00E57248">
              <w:t>147.596</w:t>
            </w:r>
            <w:r w:rsidRPr="00E57248">
              <w:rPr>
                <w:vanish/>
                <w:color w:val="FF0000"/>
              </w:rPr>
              <w:t>@Y000262End</w:t>
            </w:r>
            <w:r w:rsidRPr="00E57248">
              <w:t xml:space="preserve"> </w:t>
            </w:r>
            <w:permEnd w:id="573055872"/>
            <w:r w:rsidRPr="00E57248">
              <w:t xml:space="preserve"> </w:t>
            </w:r>
            <w:bookmarkEnd w:id="1034"/>
          </w:p>
        </w:tc>
        <w:tc>
          <w:tcPr>
            <w:tcW w:w="1298" w:type="pct"/>
            <w:vAlign w:val="center"/>
            <w:hideMark/>
          </w:tcPr>
          <w:p w:rsidR="00A40ED5" w:rsidRPr="00E57248" w:rsidRDefault="00A40ED5">
            <w:pPr>
              <w:spacing w:line="276" w:lineRule="auto"/>
              <w:jc w:val="right"/>
            </w:pPr>
            <w:bookmarkStart w:id="1035" w:name="XBRL_002728"/>
            <w:r w:rsidRPr="00E57248">
              <w:t xml:space="preserve"> </w:t>
            </w:r>
            <w:permStart w:id="653335604" w:edGrp="everyone"/>
            <w:r w:rsidRPr="00E57248">
              <w:rPr>
                <w:vanish/>
                <w:color w:val="FF0000"/>
              </w:rPr>
              <w:t>@V000262</w:t>
            </w:r>
            <w:r w:rsidRPr="00E57248">
              <w:t>11.850</w:t>
            </w:r>
            <w:r w:rsidRPr="00E57248">
              <w:rPr>
                <w:vanish/>
                <w:color w:val="FF0000"/>
              </w:rPr>
              <w:t>@V000262End</w:t>
            </w:r>
            <w:r w:rsidRPr="00E57248">
              <w:t xml:space="preserve"> </w:t>
            </w:r>
            <w:permEnd w:id="653335604"/>
            <w:r w:rsidRPr="00E57248">
              <w:t xml:space="preserve"> </w:t>
            </w:r>
            <w:bookmarkEnd w:id="1035"/>
          </w:p>
        </w:tc>
        <w:tc>
          <w:tcPr>
            <w:tcW w:w="1154" w:type="pct"/>
            <w:vAlign w:val="center"/>
            <w:hideMark/>
          </w:tcPr>
          <w:p w:rsidR="00A40ED5" w:rsidRPr="00E57248" w:rsidRDefault="00A40ED5">
            <w:pPr>
              <w:spacing w:line="276" w:lineRule="auto"/>
              <w:jc w:val="right"/>
            </w:pPr>
            <w:bookmarkStart w:id="1036" w:name="XBRL_002729"/>
            <w:r w:rsidRPr="00E57248">
              <w:t xml:space="preserve"> </w:t>
            </w:r>
            <w:permStart w:id="1086862180" w:edGrp="everyone"/>
            <w:r w:rsidRPr="00E57248">
              <w:rPr>
                <w:vanish/>
                <w:color w:val="FF0000"/>
              </w:rPr>
              <w:t>@X000262</w:t>
            </w:r>
            <w:r w:rsidRPr="00E57248">
              <w:t>159.446</w:t>
            </w:r>
            <w:r w:rsidRPr="00E57248">
              <w:rPr>
                <w:vanish/>
                <w:color w:val="FF0000"/>
              </w:rPr>
              <w:t>@X000262End</w:t>
            </w:r>
            <w:r w:rsidRPr="00E57248">
              <w:t xml:space="preserve"> </w:t>
            </w:r>
            <w:permEnd w:id="1086862180"/>
            <w:r w:rsidRPr="00E57248">
              <w:t xml:space="preserve"> </w:t>
            </w:r>
            <w:bookmarkEnd w:id="1036"/>
          </w:p>
        </w:tc>
      </w:tr>
      <w:tr w:rsidR="00A40ED5" w:rsidRPr="00E57248" w:rsidTr="00105153">
        <w:tc>
          <w:tcPr>
            <w:tcW w:w="1335" w:type="pct"/>
            <w:shd w:val="clear" w:color="auto" w:fill="DDDDDD"/>
            <w:vAlign w:val="center"/>
            <w:hideMark/>
          </w:tcPr>
          <w:p w:rsidR="00A40ED5" w:rsidRPr="00105153" w:rsidRDefault="00A40ED5">
            <w:pPr>
              <w:spacing w:line="276" w:lineRule="auto"/>
              <w:rPr>
                <w:b/>
                <w:color w:val="000080"/>
              </w:rPr>
            </w:pPr>
            <w:r w:rsidRPr="00105153">
              <w:rPr>
                <w:b/>
                <w:color w:val="000080"/>
              </w:rPr>
              <w:t>Totale ratei e risconti attivi</w:t>
            </w:r>
          </w:p>
        </w:tc>
        <w:tc>
          <w:tcPr>
            <w:tcW w:w="1213" w:type="pct"/>
            <w:shd w:val="clear" w:color="auto" w:fill="DDDDDD"/>
            <w:vAlign w:val="center"/>
            <w:hideMark/>
          </w:tcPr>
          <w:p w:rsidR="00A40ED5" w:rsidRPr="00105153" w:rsidRDefault="00A40ED5">
            <w:pPr>
              <w:spacing w:line="276" w:lineRule="auto"/>
              <w:jc w:val="right"/>
              <w:rPr>
                <w:b/>
                <w:color w:val="000080"/>
              </w:rPr>
            </w:pPr>
            <w:bookmarkStart w:id="1037" w:name="XBRL_002730"/>
            <w:r w:rsidRPr="00105153">
              <w:rPr>
                <w:b/>
                <w:color w:val="000080"/>
              </w:rPr>
              <w:t xml:space="preserve"> </w:t>
            </w:r>
            <w:permStart w:id="1150119347" w:edGrp="everyone"/>
            <w:r w:rsidRPr="00105153">
              <w:rPr>
                <w:b/>
                <w:color w:val="000080"/>
              </w:rPr>
              <w:t xml:space="preserve"> 147.596 </w:t>
            </w:r>
            <w:permEnd w:id="1150119347"/>
            <w:r w:rsidRPr="00105153">
              <w:rPr>
                <w:b/>
                <w:color w:val="000080"/>
              </w:rPr>
              <w:t xml:space="preserve"> </w:t>
            </w:r>
            <w:bookmarkEnd w:id="1037"/>
          </w:p>
        </w:tc>
        <w:tc>
          <w:tcPr>
            <w:tcW w:w="1298" w:type="pct"/>
            <w:shd w:val="clear" w:color="auto" w:fill="DDDDDD"/>
            <w:vAlign w:val="center"/>
            <w:hideMark/>
          </w:tcPr>
          <w:p w:rsidR="00A40ED5" w:rsidRPr="00105153" w:rsidRDefault="00A40ED5">
            <w:pPr>
              <w:spacing w:line="276" w:lineRule="auto"/>
              <w:jc w:val="right"/>
              <w:rPr>
                <w:b/>
                <w:color w:val="000080"/>
              </w:rPr>
            </w:pPr>
            <w:bookmarkStart w:id="1038" w:name="XBRL_002731"/>
            <w:r w:rsidRPr="00105153">
              <w:rPr>
                <w:b/>
                <w:color w:val="000080"/>
              </w:rPr>
              <w:t xml:space="preserve"> </w:t>
            </w:r>
            <w:permStart w:id="1603472153" w:edGrp="everyone"/>
            <w:r w:rsidRPr="00105153">
              <w:rPr>
                <w:b/>
                <w:vanish/>
                <w:color w:val="000080"/>
              </w:rPr>
              <w:t>@V000256</w:t>
            </w:r>
            <w:r w:rsidRPr="00105153">
              <w:rPr>
                <w:b/>
                <w:color w:val="000080"/>
              </w:rPr>
              <w:t>11.850</w:t>
            </w:r>
            <w:r w:rsidRPr="00105153">
              <w:rPr>
                <w:b/>
                <w:vanish/>
                <w:color w:val="000080"/>
              </w:rPr>
              <w:t>@V000256End</w:t>
            </w:r>
            <w:r w:rsidRPr="00105153">
              <w:rPr>
                <w:b/>
                <w:color w:val="000080"/>
              </w:rPr>
              <w:t xml:space="preserve"> </w:t>
            </w:r>
            <w:permEnd w:id="1603472153"/>
            <w:r w:rsidRPr="00105153">
              <w:rPr>
                <w:b/>
                <w:color w:val="000080"/>
              </w:rPr>
              <w:t xml:space="preserve"> </w:t>
            </w:r>
            <w:bookmarkEnd w:id="1038"/>
          </w:p>
        </w:tc>
        <w:tc>
          <w:tcPr>
            <w:tcW w:w="1154" w:type="pct"/>
            <w:shd w:val="clear" w:color="auto" w:fill="DDDDDD"/>
            <w:vAlign w:val="center"/>
            <w:hideMark/>
          </w:tcPr>
          <w:p w:rsidR="00A40ED5" w:rsidRPr="00105153" w:rsidRDefault="00A40ED5">
            <w:pPr>
              <w:spacing w:line="276" w:lineRule="auto"/>
              <w:jc w:val="right"/>
              <w:rPr>
                <w:b/>
                <w:color w:val="000080"/>
              </w:rPr>
            </w:pPr>
            <w:bookmarkStart w:id="1039" w:name="XBRL_002732"/>
            <w:r w:rsidRPr="00105153">
              <w:rPr>
                <w:b/>
                <w:color w:val="000080"/>
              </w:rPr>
              <w:t xml:space="preserve"> </w:t>
            </w:r>
            <w:permStart w:id="597971473" w:edGrp="everyone"/>
            <w:r w:rsidRPr="00105153">
              <w:rPr>
                <w:b/>
                <w:color w:val="000080"/>
              </w:rPr>
              <w:t xml:space="preserve"> 159.446 </w:t>
            </w:r>
            <w:permEnd w:id="597971473"/>
            <w:r w:rsidRPr="00105153">
              <w:rPr>
                <w:b/>
                <w:color w:val="000080"/>
              </w:rPr>
              <w:t xml:space="preserve"> </w:t>
            </w:r>
            <w:bookmarkEnd w:id="1039"/>
          </w:p>
        </w:tc>
      </w:tr>
    </w:tbl>
    <w:p w:rsidR="00105153" w:rsidRDefault="00105153" w:rsidP="00105153">
      <w:pPr>
        <w:jc w:val="both"/>
      </w:pPr>
    </w:p>
    <w:p w:rsidR="0055450D" w:rsidRPr="00E57248" w:rsidRDefault="0055450D" w:rsidP="00105153">
      <w:pPr>
        <w:jc w:val="both"/>
      </w:pPr>
    </w:p>
    <w:p w:rsidR="00A40ED5" w:rsidRPr="00105153" w:rsidRDefault="00A40ED5" w:rsidP="00105153">
      <w:pPr>
        <w:pStyle w:val="Nessunaspaziatura"/>
        <w:jc w:val="both"/>
        <w:rPr>
          <w:rFonts w:ascii="Arial" w:hAnsi="Arial" w:cs="Arial"/>
          <w:b/>
          <w:color w:val="000080"/>
        </w:rPr>
      </w:pPr>
      <w:bookmarkStart w:id="1040" w:name="T0109"/>
      <w:bookmarkEnd w:id="1027"/>
      <w:r w:rsidRPr="00105153">
        <w:rPr>
          <w:rFonts w:ascii="Arial" w:hAnsi="Arial" w:cs="Arial"/>
          <w:b/>
          <w:color w:val="000080"/>
        </w:rPr>
        <w:t>Commento, informazioni sui ratei e risconti attivi</w:t>
      </w:r>
    </w:p>
    <w:p w:rsidR="0055450D" w:rsidRDefault="0055450D" w:rsidP="00105153">
      <w:pPr>
        <w:widowControl w:val="0"/>
        <w:ind w:right="1"/>
        <w:jc w:val="both"/>
        <w:outlineLvl w:val="0"/>
      </w:pPr>
      <w:bookmarkStart w:id="1041" w:name="XBRL_002733"/>
    </w:p>
    <w:p w:rsidR="00A40ED5" w:rsidRPr="00E57248" w:rsidRDefault="00A40ED5" w:rsidP="00105153">
      <w:pPr>
        <w:widowControl w:val="0"/>
        <w:ind w:right="1"/>
        <w:jc w:val="both"/>
        <w:outlineLvl w:val="0"/>
      </w:pPr>
      <w:bookmarkStart w:id="1042" w:name="XBRL_Tab_0109_1"/>
      <w:permStart w:id="1293550203" w:edGrp="everyone"/>
      <w:r w:rsidRPr="00E57248">
        <w:rPr>
          <w:color w:val="000000"/>
        </w:rPr>
        <w:t>La composizione della voce è così dettagliata (articolo 2427, primo comma, n. 7, C.c.).</w:t>
      </w:r>
    </w:p>
    <w:p w:rsidR="00A40ED5" w:rsidRPr="00E57248" w:rsidRDefault="00A40ED5" w:rsidP="00105153">
      <w:pPr>
        <w:widowControl w:val="0"/>
        <w:ind w:right="1"/>
        <w:jc w:val="both"/>
        <w:rPr>
          <w:color w:val="000000"/>
        </w:rPr>
      </w:pPr>
      <w:r w:rsidRPr="00E57248">
        <w:rPr>
          <w:vanish/>
          <w:color w:val="FF0000"/>
        </w:rPr>
        <w:t>@G000033</w:t>
      </w:r>
      <w:r w:rsidRPr="00E57248">
        <w:t xml:space="preserve"> </w:t>
      </w:r>
      <w:r w:rsidRPr="00E57248">
        <w:rPr>
          <w:vanish/>
          <w:color w:val="FF0000"/>
        </w:rPr>
        <w:t>@G000033End</w:t>
      </w:r>
      <w:r w:rsidRPr="00E57248">
        <w:rPr>
          <w:color w:val="000000"/>
        </w:rPr>
        <w:t xml:space="preserve"> </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5721"/>
        <w:gridCol w:w="1655"/>
      </w:tblGrid>
      <w:tr w:rsidR="00A40ED5" w:rsidRPr="00E57248" w:rsidTr="00105153">
        <w:trPr>
          <w:trHeight w:val="283"/>
          <w:jc w:val="center"/>
        </w:trPr>
        <w:tc>
          <w:tcPr>
            <w:tcW w:w="3878" w:type="pct"/>
            <w:shd w:val="clear" w:color="auto" w:fill="DDDDDD"/>
            <w:vAlign w:val="center"/>
            <w:hideMark/>
          </w:tcPr>
          <w:p w:rsidR="00A40ED5" w:rsidRPr="00105153" w:rsidRDefault="00A40ED5">
            <w:pPr>
              <w:widowControl w:val="0"/>
              <w:spacing w:line="276" w:lineRule="auto"/>
              <w:jc w:val="center"/>
              <w:rPr>
                <w:color w:val="000080"/>
                <w:sz w:val="18"/>
                <w:szCs w:val="18"/>
              </w:rPr>
            </w:pPr>
            <w:r w:rsidRPr="00105153">
              <w:rPr>
                <w:b/>
                <w:bCs/>
                <w:color w:val="000080"/>
                <w:sz w:val="18"/>
                <w:szCs w:val="18"/>
              </w:rPr>
              <w:t>Descrizione</w:t>
            </w:r>
          </w:p>
        </w:tc>
        <w:tc>
          <w:tcPr>
            <w:tcW w:w="1122" w:type="pct"/>
            <w:shd w:val="clear" w:color="auto" w:fill="DDDDDD"/>
            <w:vAlign w:val="center"/>
            <w:hideMark/>
          </w:tcPr>
          <w:p w:rsidR="00A40ED5" w:rsidRPr="00105153" w:rsidRDefault="00A40ED5">
            <w:pPr>
              <w:widowControl w:val="0"/>
              <w:spacing w:line="276" w:lineRule="auto"/>
              <w:jc w:val="center"/>
              <w:rPr>
                <w:color w:val="000080"/>
                <w:sz w:val="18"/>
                <w:szCs w:val="18"/>
              </w:rPr>
            </w:pPr>
            <w:r w:rsidRPr="00105153">
              <w:rPr>
                <w:b/>
                <w:bCs/>
                <w:color w:val="000080"/>
                <w:sz w:val="18"/>
                <w:szCs w:val="18"/>
              </w:rPr>
              <w:t>Importo</w:t>
            </w:r>
          </w:p>
        </w:tc>
      </w:tr>
      <w:tr w:rsidR="00A40ED5" w:rsidRPr="00E57248" w:rsidTr="00105153">
        <w:trPr>
          <w:trHeight w:val="283"/>
          <w:jc w:val="center"/>
        </w:trPr>
        <w:tc>
          <w:tcPr>
            <w:tcW w:w="3878" w:type="pct"/>
            <w:tcMar>
              <w:top w:w="0" w:type="dxa"/>
              <w:left w:w="70" w:type="dxa"/>
              <w:bottom w:w="0" w:type="dxa"/>
              <w:right w:w="70" w:type="dxa"/>
            </w:tcMar>
            <w:vAlign w:val="center"/>
            <w:hideMark/>
          </w:tcPr>
          <w:p w:rsidR="00A40ED5" w:rsidRPr="00E57248" w:rsidRDefault="00A40ED5">
            <w:pPr>
              <w:widowControl w:val="0"/>
              <w:spacing w:line="276" w:lineRule="auto"/>
              <w:ind w:right="1"/>
              <w:rPr>
                <w:sz w:val="18"/>
                <w:szCs w:val="18"/>
              </w:rPr>
            </w:pPr>
            <w:r w:rsidRPr="00E57248">
              <w:rPr>
                <w:sz w:val="18"/>
                <w:szCs w:val="18"/>
              </w:rPr>
              <w:t>Su interessi passivi su cambiali agrarie</w:t>
            </w:r>
            <w:r w:rsidRPr="00E57248">
              <w:rPr>
                <w:vanish/>
                <w:sz w:val="18"/>
                <w:szCs w:val="18"/>
              </w:rPr>
              <w:t>@T310102@T310102End</w:t>
            </w:r>
          </w:p>
        </w:tc>
        <w:tc>
          <w:tcPr>
            <w:tcW w:w="1122"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 w:val="18"/>
                <w:szCs w:val="18"/>
              </w:rPr>
            </w:pPr>
            <w:r w:rsidRPr="00E57248">
              <w:rPr>
                <w:sz w:val="18"/>
                <w:szCs w:val="18"/>
              </w:rPr>
              <w:t>33.894</w:t>
            </w:r>
          </w:p>
        </w:tc>
      </w:tr>
      <w:tr w:rsidR="00A40ED5" w:rsidRPr="00E57248" w:rsidTr="00105153">
        <w:trPr>
          <w:trHeight w:val="283"/>
          <w:jc w:val="center"/>
        </w:trPr>
        <w:tc>
          <w:tcPr>
            <w:tcW w:w="3878" w:type="pct"/>
            <w:tcMar>
              <w:top w:w="0" w:type="dxa"/>
              <w:left w:w="70" w:type="dxa"/>
              <w:bottom w:w="0" w:type="dxa"/>
              <w:right w:w="70" w:type="dxa"/>
            </w:tcMar>
            <w:vAlign w:val="center"/>
            <w:hideMark/>
          </w:tcPr>
          <w:p w:rsidR="00A40ED5" w:rsidRPr="00E57248" w:rsidRDefault="00A40ED5">
            <w:pPr>
              <w:widowControl w:val="0"/>
              <w:spacing w:line="276" w:lineRule="auto"/>
              <w:ind w:right="1"/>
              <w:rPr>
                <w:sz w:val="18"/>
                <w:szCs w:val="18"/>
              </w:rPr>
            </w:pPr>
            <w:r w:rsidRPr="00E57248">
              <w:rPr>
                <w:sz w:val="18"/>
                <w:szCs w:val="18"/>
              </w:rPr>
              <w:t>Su oneri di costruzione fabbricato</w:t>
            </w:r>
          </w:p>
        </w:tc>
        <w:tc>
          <w:tcPr>
            <w:tcW w:w="1122"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 w:val="18"/>
                <w:szCs w:val="18"/>
              </w:rPr>
            </w:pPr>
            <w:r w:rsidRPr="00E57248">
              <w:rPr>
                <w:sz w:val="18"/>
                <w:szCs w:val="18"/>
              </w:rPr>
              <w:t>97.705</w:t>
            </w:r>
          </w:p>
        </w:tc>
      </w:tr>
      <w:tr w:rsidR="00A40ED5" w:rsidRPr="00E57248" w:rsidTr="00105153">
        <w:trPr>
          <w:trHeight w:val="283"/>
          <w:jc w:val="center"/>
        </w:trPr>
        <w:tc>
          <w:tcPr>
            <w:tcW w:w="3878" w:type="pct"/>
            <w:tcMar>
              <w:top w:w="0" w:type="dxa"/>
              <w:left w:w="70" w:type="dxa"/>
              <w:bottom w:w="0" w:type="dxa"/>
              <w:right w:w="70" w:type="dxa"/>
            </w:tcMar>
            <w:vAlign w:val="center"/>
            <w:hideMark/>
          </w:tcPr>
          <w:p w:rsidR="00A40ED5" w:rsidRPr="00E57248" w:rsidRDefault="00A40ED5">
            <w:pPr>
              <w:widowControl w:val="0"/>
              <w:spacing w:line="276" w:lineRule="auto"/>
              <w:ind w:right="1"/>
              <w:rPr>
                <w:sz w:val="18"/>
                <w:szCs w:val="18"/>
              </w:rPr>
            </w:pPr>
            <w:r w:rsidRPr="00E57248">
              <w:rPr>
                <w:sz w:val="18"/>
                <w:szCs w:val="18"/>
              </w:rPr>
              <w:t>Su diritti di licenze e fatture fornitori</w:t>
            </w:r>
            <w:r w:rsidRPr="00E57248">
              <w:rPr>
                <w:vanish/>
                <w:sz w:val="18"/>
                <w:szCs w:val="18"/>
              </w:rPr>
              <w:t>@T310202@T310202End</w:t>
            </w:r>
          </w:p>
        </w:tc>
        <w:tc>
          <w:tcPr>
            <w:tcW w:w="1122"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 w:val="18"/>
                <w:szCs w:val="18"/>
              </w:rPr>
            </w:pPr>
            <w:r w:rsidRPr="00E57248">
              <w:rPr>
                <w:sz w:val="18"/>
                <w:szCs w:val="18"/>
              </w:rPr>
              <w:t>7.414</w:t>
            </w:r>
          </w:p>
        </w:tc>
      </w:tr>
      <w:tr w:rsidR="00A40ED5" w:rsidRPr="00E57248" w:rsidTr="00105153">
        <w:trPr>
          <w:trHeight w:val="283"/>
          <w:jc w:val="center"/>
        </w:trPr>
        <w:tc>
          <w:tcPr>
            <w:tcW w:w="3878" w:type="pct"/>
            <w:tcMar>
              <w:top w:w="0" w:type="dxa"/>
              <w:left w:w="70" w:type="dxa"/>
              <w:bottom w:w="0" w:type="dxa"/>
              <w:right w:w="70" w:type="dxa"/>
            </w:tcMar>
            <w:vAlign w:val="center"/>
            <w:hideMark/>
          </w:tcPr>
          <w:p w:rsidR="00A40ED5" w:rsidRPr="00E57248" w:rsidRDefault="00A40ED5">
            <w:pPr>
              <w:widowControl w:val="0"/>
              <w:spacing w:line="276" w:lineRule="auto"/>
              <w:ind w:right="1"/>
              <w:rPr>
                <w:sz w:val="18"/>
                <w:szCs w:val="18"/>
              </w:rPr>
            </w:pPr>
            <w:r w:rsidRPr="00E57248">
              <w:rPr>
                <w:sz w:val="18"/>
                <w:szCs w:val="18"/>
              </w:rPr>
              <w:t xml:space="preserve">Su assicurazioni /fidejussioni </w:t>
            </w:r>
            <w:r w:rsidRPr="00E57248">
              <w:rPr>
                <w:vanish/>
                <w:sz w:val="18"/>
                <w:szCs w:val="18"/>
              </w:rPr>
              <w:t>@T310502@T310502End</w:t>
            </w:r>
          </w:p>
        </w:tc>
        <w:tc>
          <w:tcPr>
            <w:tcW w:w="1122"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 w:val="18"/>
                <w:szCs w:val="18"/>
              </w:rPr>
            </w:pPr>
            <w:r w:rsidRPr="00E57248">
              <w:rPr>
                <w:sz w:val="18"/>
                <w:szCs w:val="18"/>
              </w:rPr>
              <w:t>20.356</w:t>
            </w:r>
          </w:p>
        </w:tc>
      </w:tr>
      <w:tr w:rsidR="00A40ED5" w:rsidRPr="00E57248" w:rsidTr="00105153">
        <w:trPr>
          <w:trHeight w:val="283"/>
          <w:jc w:val="center"/>
        </w:trPr>
        <w:tc>
          <w:tcPr>
            <w:tcW w:w="3878" w:type="pct"/>
            <w:tcMar>
              <w:top w:w="0" w:type="dxa"/>
              <w:left w:w="70" w:type="dxa"/>
              <w:bottom w:w="0" w:type="dxa"/>
              <w:right w:w="70" w:type="dxa"/>
            </w:tcMar>
            <w:vAlign w:val="center"/>
            <w:hideMark/>
          </w:tcPr>
          <w:p w:rsidR="00A40ED5" w:rsidRPr="00E57248" w:rsidRDefault="00A40ED5">
            <w:pPr>
              <w:widowControl w:val="0"/>
              <w:spacing w:line="276" w:lineRule="auto"/>
              <w:ind w:right="1"/>
              <w:rPr>
                <w:sz w:val="18"/>
                <w:szCs w:val="18"/>
              </w:rPr>
            </w:pPr>
            <w:r w:rsidRPr="00E57248">
              <w:rPr>
                <w:sz w:val="18"/>
                <w:szCs w:val="18"/>
              </w:rPr>
              <w:t>Su tasse circolazione automezzi</w:t>
            </w:r>
            <w:r w:rsidRPr="00E57248">
              <w:rPr>
                <w:vanish/>
                <w:sz w:val="18"/>
                <w:szCs w:val="18"/>
              </w:rPr>
              <w:t>@T310502@T310502End</w:t>
            </w:r>
          </w:p>
        </w:tc>
        <w:tc>
          <w:tcPr>
            <w:tcW w:w="1122"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b/>
                <w:bCs/>
                <w:sz w:val="18"/>
                <w:szCs w:val="18"/>
              </w:rPr>
            </w:pPr>
            <w:r w:rsidRPr="00E57248">
              <w:rPr>
                <w:sz w:val="18"/>
                <w:szCs w:val="18"/>
              </w:rPr>
              <w:t>77</w:t>
            </w:r>
          </w:p>
        </w:tc>
      </w:tr>
      <w:tr w:rsidR="00A40ED5" w:rsidRPr="00E57248" w:rsidTr="00105153">
        <w:trPr>
          <w:trHeight w:val="283"/>
          <w:jc w:val="center"/>
        </w:trPr>
        <w:tc>
          <w:tcPr>
            <w:tcW w:w="3878" w:type="pct"/>
            <w:shd w:val="clear" w:color="auto" w:fill="DDDDDD"/>
            <w:tcMar>
              <w:top w:w="0" w:type="dxa"/>
              <w:left w:w="70" w:type="dxa"/>
              <w:bottom w:w="0" w:type="dxa"/>
              <w:right w:w="70" w:type="dxa"/>
            </w:tcMar>
            <w:vAlign w:val="center"/>
            <w:hideMark/>
          </w:tcPr>
          <w:p w:rsidR="00A40ED5" w:rsidRPr="00105153" w:rsidRDefault="00A40ED5">
            <w:pPr>
              <w:widowControl w:val="0"/>
              <w:spacing w:line="276" w:lineRule="auto"/>
              <w:ind w:right="1"/>
              <w:rPr>
                <w:b/>
                <w:color w:val="000080"/>
                <w:sz w:val="18"/>
                <w:szCs w:val="18"/>
              </w:rPr>
            </w:pPr>
            <w:r w:rsidRPr="00105153">
              <w:rPr>
                <w:b/>
                <w:bCs/>
                <w:color w:val="000080"/>
                <w:sz w:val="18"/>
                <w:szCs w:val="18"/>
              </w:rPr>
              <w:t xml:space="preserve">Saldo al </w:t>
            </w:r>
            <w:r w:rsidRPr="00105153">
              <w:rPr>
                <w:b/>
                <w:bCs/>
                <w:vanish/>
                <w:color w:val="000080"/>
                <w:sz w:val="18"/>
                <w:szCs w:val="18"/>
              </w:rPr>
              <w:t>@X005000</w:t>
            </w:r>
            <w:r w:rsidRPr="00105153">
              <w:rPr>
                <w:b/>
                <w:bCs/>
                <w:color w:val="000080"/>
                <w:sz w:val="18"/>
                <w:szCs w:val="18"/>
              </w:rPr>
              <w:t>31.12.2015</w:t>
            </w:r>
            <w:r w:rsidRPr="00105153">
              <w:rPr>
                <w:b/>
                <w:vanish/>
                <w:color w:val="000080"/>
                <w:sz w:val="18"/>
                <w:szCs w:val="18"/>
              </w:rPr>
              <w:t>@T311702@T311702End</w:t>
            </w:r>
          </w:p>
        </w:tc>
        <w:tc>
          <w:tcPr>
            <w:tcW w:w="1122" w:type="pct"/>
            <w:shd w:val="clear" w:color="auto" w:fill="DDDDDD"/>
            <w:tcMar>
              <w:top w:w="0" w:type="dxa"/>
              <w:left w:w="70" w:type="dxa"/>
              <w:bottom w:w="0" w:type="dxa"/>
              <w:right w:w="70" w:type="dxa"/>
            </w:tcMar>
            <w:vAlign w:val="center"/>
            <w:hideMark/>
          </w:tcPr>
          <w:p w:rsidR="00A40ED5" w:rsidRPr="00105153" w:rsidRDefault="00A40ED5">
            <w:pPr>
              <w:widowControl w:val="0"/>
              <w:spacing w:line="276" w:lineRule="auto"/>
              <w:ind w:right="28"/>
              <w:jc w:val="right"/>
              <w:rPr>
                <w:b/>
                <w:bCs/>
                <w:color w:val="000080"/>
                <w:sz w:val="18"/>
                <w:szCs w:val="18"/>
              </w:rPr>
            </w:pPr>
            <w:r w:rsidRPr="00105153">
              <w:rPr>
                <w:b/>
                <w:bCs/>
                <w:color w:val="000080"/>
                <w:sz w:val="18"/>
                <w:szCs w:val="18"/>
              </w:rPr>
              <w:t>159.446</w:t>
            </w:r>
          </w:p>
        </w:tc>
      </w:tr>
    </w:tbl>
    <w:p w:rsidR="00A40ED5" w:rsidRDefault="00A40ED5" w:rsidP="00105153">
      <w:pPr>
        <w:jc w:val="both"/>
      </w:pPr>
      <w:r w:rsidRPr="00E57248">
        <w:rPr>
          <w:vanish/>
          <w:color w:val="FF0000"/>
        </w:rPr>
        <w:t>@H000033@H000033End</w:t>
      </w:r>
      <w:bookmarkEnd w:id="1042"/>
      <w:permEnd w:id="1293550203"/>
      <w:r w:rsidRPr="00E57248">
        <w:t xml:space="preserve"> </w:t>
      </w:r>
      <w:bookmarkEnd w:id="1041"/>
    </w:p>
    <w:p w:rsidR="00A40ED5" w:rsidRPr="00E57248" w:rsidRDefault="00A40ED5" w:rsidP="00105153">
      <w:pPr>
        <w:jc w:val="both"/>
      </w:pPr>
    </w:p>
    <w:p w:rsidR="00A40ED5" w:rsidRPr="00105153" w:rsidRDefault="00A40ED5" w:rsidP="00105153">
      <w:pPr>
        <w:pStyle w:val="Nessunaspaziatura"/>
        <w:jc w:val="both"/>
        <w:rPr>
          <w:rFonts w:ascii="Arial" w:hAnsi="Arial" w:cs="Arial"/>
          <w:b/>
          <w:color w:val="000080"/>
        </w:rPr>
      </w:pPr>
      <w:bookmarkStart w:id="1043" w:name="T0111"/>
      <w:bookmarkEnd w:id="1040"/>
      <w:r w:rsidRPr="00105153">
        <w:rPr>
          <w:rFonts w:ascii="Arial" w:hAnsi="Arial" w:cs="Arial"/>
          <w:b/>
          <w:color w:val="000080"/>
        </w:rPr>
        <w:t>Introduzione, oneri finanziari capitalizzati</w:t>
      </w:r>
    </w:p>
    <w:p w:rsidR="0055450D" w:rsidRDefault="0055450D" w:rsidP="00105153">
      <w:pPr>
        <w:widowControl w:val="0"/>
        <w:ind w:right="1"/>
        <w:jc w:val="both"/>
      </w:pPr>
      <w:bookmarkStart w:id="1044" w:name="XBRL_002734"/>
    </w:p>
    <w:p w:rsidR="00A40ED5" w:rsidRPr="00E57248" w:rsidRDefault="00A40ED5" w:rsidP="00105153">
      <w:pPr>
        <w:widowControl w:val="0"/>
        <w:ind w:right="1"/>
        <w:jc w:val="both"/>
      </w:pPr>
      <w:bookmarkStart w:id="1045" w:name="XBRL_Tab_0111"/>
      <w:permStart w:id="293279201" w:edGrp="everyone"/>
      <w:r w:rsidRPr="00E57248">
        <w:rPr>
          <w:color w:val="000000"/>
        </w:rPr>
        <w:t>N</w:t>
      </w:r>
      <w:bookmarkEnd w:id="1045"/>
      <w:r w:rsidRPr="00E57248">
        <w:rPr>
          <w:color w:val="000000"/>
        </w:rPr>
        <w:t>on risultano iscritti a bilancio oneri finanziari capitalizzati</w:t>
      </w:r>
      <w:bookmarkStart w:id="1046" w:name="XBRL_Tab_0111_3"/>
      <w:bookmarkStart w:id="1047" w:name="Wizard_MM"/>
      <w:r w:rsidRPr="00E57248">
        <w:rPr>
          <w:color w:val="000000"/>
        </w:rPr>
        <w:t>.</w:t>
      </w:r>
    </w:p>
    <w:bookmarkEnd w:id="1046"/>
    <w:bookmarkEnd w:id="1047"/>
    <w:permEnd w:id="293279201"/>
    <w:p w:rsidR="00A40ED5" w:rsidRPr="00E57248" w:rsidRDefault="00A40ED5" w:rsidP="00105153">
      <w:pPr>
        <w:jc w:val="both"/>
      </w:pPr>
      <w:r w:rsidRPr="00E57248">
        <w:t xml:space="preserve"> </w:t>
      </w:r>
      <w:bookmarkEnd w:id="1044"/>
    </w:p>
    <w:p w:rsidR="0055450D" w:rsidRDefault="0055450D" w:rsidP="00105153">
      <w:pPr>
        <w:pStyle w:val="Nessunaspaziatura"/>
        <w:jc w:val="both"/>
        <w:rPr>
          <w:rFonts w:ascii="Arial" w:hAnsi="Arial" w:cs="Arial"/>
          <w:b/>
          <w:color w:val="000080"/>
        </w:rPr>
      </w:pPr>
      <w:bookmarkStart w:id="1048" w:name="T0112"/>
      <w:bookmarkEnd w:id="1043"/>
    </w:p>
    <w:p w:rsidR="009C36AA" w:rsidRDefault="009C36AA" w:rsidP="00105153">
      <w:pPr>
        <w:pStyle w:val="Nessunaspaziatura"/>
        <w:jc w:val="both"/>
        <w:rPr>
          <w:rFonts w:ascii="Arial" w:hAnsi="Arial" w:cs="Arial"/>
          <w:b/>
          <w:color w:val="000080"/>
        </w:rPr>
      </w:pPr>
    </w:p>
    <w:p w:rsidR="00A40ED5" w:rsidRPr="00105153" w:rsidRDefault="00A40ED5" w:rsidP="00105153">
      <w:pPr>
        <w:pStyle w:val="Nessunaspaziatura"/>
        <w:jc w:val="both"/>
        <w:rPr>
          <w:rFonts w:ascii="Arial" w:hAnsi="Arial" w:cs="Arial"/>
          <w:b/>
          <w:color w:val="000080"/>
        </w:rPr>
      </w:pPr>
      <w:r w:rsidRPr="00105153">
        <w:rPr>
          <w:rFonts w:ascii="Arial" w:hAnsi="Arial" w:cs="Arial"/>
          <w:b/>
          <w:color w:val="000080"/>
        </w:rPr>
        <w:t>Analisi degli oneri finanziari capitalizzati (prospetto)</w:t>
      </w:r>
    </w:p>
    <w:p w:rsidR="0055450D" w:rsidRPr="00105153" w:rsidRDefault="0055450D" w:rsidP="00105153">
      <w:pPr>
        <w:pStyle w:val="Nessunaspaziatura"/>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3335"/>
        <w:gridCol w:w="4241"/>
      </w:tblGrid>
      <w:tr w:rsidR="00A40ED5" w:rsidRPr="00105153" w:rsidTr="00105153">
        <w:tc>
          <w:tcPr>
            <w:tcW w:w="2201" w:type="pct"/>
            <w:shd w:val="clear" w:color="auto" w:fill="DDDDDD"/>
            <w:vAlign w:val="center"/>
          </w:tcPr>
          <w:p w:rsidR="00A40ED5" w:rsidRPr="00105153" w:rsidRDefault="00A40ED5" w:rsidP="00105153">
            <w:pPr>
              <w:spacing w:line="276" w:lineRule="auto"/>
              <w:jc w:val="center"/>
              <w:rPr>
                <w:b/>
                <w:color w:val="000080"/>
                <w:sz w:val="18"/>
                <w:szCs w:val="18"/>
              </w:rPr>
            </w:pPr>
          </w:p>
        </w:tc>
        <w:tc>
          <w:tcPr>
            <w:tcW w:w="2799" w:type="pct"/>
            <w:shd w:val="clear" w:color="auto" w:fill="DDDDDD"/>
            <w:vAlign w:val="center"/>
            <w:hideMark/>
          </w:tcPr>
          <w:p w:rsidR="00A40ED5" w:rsidRPr="00105153" w:rsidRDefault="00A40ED5" w:rsidP="00105153">
            <w:pPr>
              <w:spacing w:line="276" w:lineRule="auto"/>
              <w:jc w:val="center"/>
              <w:rPr>
                <w:b/>
                <w:color w:val="000080"/>
                <w:sz w:val="18"/>
                <w:szCs w:val="18"/>
              </w:rPr>
            </w:pPr>
            <w:r w:rsidRPr="00105153">
              <w:rPr>
                <w:b/>
                <w:color w:val="000080"/>
                <w:sz w:val="18"/>
                <w:szCs w:val="18"/>
              </w:rPr>
              <w:t>Oneri finanziari imputati nell'esercizio ai valori iscritti nell'attivo</w:t>
            </w:r>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Immobilizzazioni immateriali</w:t>
            </w:r>
          </w:p>
        </w:tc>
        <w:tc>
          <w:tcPr>
            <w:tcW w:w="2799" w:type="pct"/>
            <w:vAlign w:val="center"/>
          </w:tcPr>
          <w:p w:rsidR="00A40ED5" w:rsidRPr="00105153" w:rsidRDefault="00A40ED5">
            <w:pPr>
              <w:spacing w:line="276" w:lineRule="auto"/>
              <w:rPr>
                <w:sz w:val="18"/>
                <w:szCs w:val="18"/>
              </w:rPr>
            </w:pPr>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Costi di impianto e di ampliamento</w:t>
            </w:r>
          </w:p>
        </w:tc>
        <w:tc>
          <w:tcPr>
            <w:tcW w:w="2799" w:type="pct"/>
            <w:vAlign w:val="center"/>
            <w:hideMark/>
          </w:tcPr>
          <w:p w:rsidR="00A40ED5" w:rsidRPr="00105153" w:rsidRDefault="00A40ED5">
            <w:pPr>
              <w:spacing w:line="276" w:lineRule="auto"/>
              <w:jc w:val="right"/>
              <w:rPr>
                <w:sz w:val="18"/>
                <w:szCs w:val="18"/>
              </w:rPr>
            </w:pPr>
            <w:bookmarkStart w:id="1049" w:name="XBRL_002735"/>
            <w:r w:rsidRPr="00105153">
              <w:rPr>
                <w:sz w:val="18"/>
                <w:szCs w:val="18"/>
              </w:rPr>
              <w:t xml:space="preserve"> </w:t>
            </w:r>
            <w:permStart w:id="1924224215" w:edGrp="everyone"/>
            <w:r w:rsidRPr="00105153">
              <w:rPr>
                <w:vanish/>
                <w:color w:val="FF0000"/>
                <w:sz w:val="18"/>
                <w:szCs w:val="18"/>
              </w:rPr>
              <w:t>@T030104@T030104End</w:t>
            </w:r>
            <w:r w:rsidRPr="00105153">
              <w:rPr>
                <w:sz w:val="18"/>
                <w:szCs w:val="18"/>
              </w:rPr>
              <w:t xml:space="preserve"> </w:t>
            </w:r>
            <w:permEnd w:id="1924224215"/>
            <w:r w:rsidRPr="00105153">
              <w:rPr>
                <w:sz w:val="18"/>
                <w:szCs w:val="18"/>
              </w:rPr>
              <w:t xml:space="preserve"> </w:t>
            </w:r>
            <w:bookmarkEnd w:id="1049"/>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Costi di rice</w:t>
            </w:r>
            <w:r w:rsidR="00105153">
              <w:rPr>
                <w:sz w:val="18"/>
                <w:szCs w:val="18"/>
              </w:rPr>
              <w:t xml:space="preserve">rca, di sviluppo e di </w:t>
            </w:r>
            <w:proofErr w:type="spellStart"/>
            <w:r w:rsidR="00105153">
              <w:rPr>
                <w:sz w:val="18"/>
                <w:szCs w:val="18"/>
              </w:rPr>
              <w:t>pubbl</w:t>
            </w:r>
            <w:proofErr w:type="spellEnd"/>
            <w:r w:rsidR="00105153">
              <w:rPr>
                <w:sz w:val="18"/>
                <w:szCs w:val="18"/>
              </w:rPr>
              <w:t>.</w:t>
            </w:r>
          </w:p>
        </w:tc>
        <w:tc>
          <w:tcPr>
            <w:tcW w:w="2799" w:type="pct"/>
            <w:vAlign w:val="center"/>
            <w:hideMark/>
          </w:tcPr>
          <w:p w:rsidR="00A40ED5" w:rsidRPr="00105153" w:rsidRDefault="00A40ED5">
            <w:pPr>
              <w:spacing w:line="276" w:lineRule="auto"/>
              <w:jc w:val="right"/>
              <w:rPr>
                <w:sz w:val="18"/>
                <w:szCs w:val="18"/>
              </w:rPr>
            </w:pPr>
            <w:bookmarkStart w:id="1050" w:name="XBRL_002736"/>
            <w:r w:rsidRPr="00105153">
              <w:rPr>
                <w:sz w:val="18"/>
                <w:szCs w:val="18"/>
              </w:rPr>
              <w:t xml:space="preserve"> </w:t>
            </w:r>
            <w:permStart w:id="2012038401" w:edGrp="everyone"/>
            <w:r w:rsidRPr="00105153">
              <w:rPr>
                <w:vanish/>
                <w:color w:val="FF0000"/>
                <w:sz w:val="18"/>
                <w:szCs w:val="18"/>
              </w:rPr>
              <w:t>@T030204@T030204End</w:t>
            </w:r>
            <w:r w:rsidRPr="00105153">
              <w:rPr>
                <w:sz w:val="18"/>
                <w:szCs w:val="18"/>
              </w:rPr>
              <w:t xml:space="preserve"> </w:t>
            </w:r>
            <w:permEnd w:id="2012038401"/>
            <w:r w:rsidRPr="00105153">
              <w:rPr>
                <w:sz w:val="18"/>
                <w:szCs w:val="18"/>
              </w:rPr>
              <w:t xml:space="preserve"> </w:t>
            </w:r>
            <w:bookmarkEnd w:id="1050"/>
          </w:p>
        </w:tc>
      </w:tr>
      <w:tr w:rsidR="00A40ED5" w:rsidRPr="00105153" w:rsidTr="00105153">
        <w:tc>
          <w:tcPr>
            <w:tcW w:w="2201" w:type="pct"/>
            <w:vAlign w:val="center"/>
            <w:hideMark/>
          </w:tcPr>
          <w:p w:rsidR="00A40ED5" w:rsidRPr="00105153" w:rsidRDefault="00A40ED5" w:rsidP="00105153">
            <w:pPr>
              <w:spacing w:line="276" w:lineRule="auto"/>
              <w:rPr>
                <w:sz w:val="18"/>
                <w:szCs w:val="18"/>
              </w:rPr>
            </w:pPr>
            <w:r w:rsidRPr="00105153">
              <w:rPr>
                <w:sz w:val="18"/>
                <w:szCs w:val="18"/>
              </w:rPr>
              <w:t xml:space="preserve">Diritti di brevetto </w:t>
            </w:r>
            <w:proofErr w:type="spellStart"/>
            <w:r w:rsidRPr="00105153">
              <w:rPr>
                <w:sz w:val="18"/>
                <w:szCs w:val="18"/>
              </w:rPr>
              <w:t>ind</w:t>
            </w:r>
            <w:proofErr w:type="spellEnd"/>
            <w:r w:rsidR="00105153">
              <w:rPr>
                <w:sz w:val="18"/>
                <w:szCs w:val="18"/>
              </w:rPr>
              <w:t xml:space="preserve">. E </w:t>
            </w:r>
            <w:r w:rsidRPr="00105153">
              <w:rPr>
                <w:sz w:val="18"/>
                <w:szCs w:val="18"/>
              </w:rPr>
              <w:t xml:space="preserve">di </w:t>
            </w:r>
            <w:proofErr w:type="spellStart"/>
            <w:r w:rsidRPr="00105153">
              <w:rPr>
                <w:sz w:val="18"/>
                <w:szCs w:val="18"/>
              </w:rPr>
              <w:t>utilizzaz</w:t>
            </w:r>
            <w:proofErr w:type="spellEnd"/>
            <w:r w:rsidR="00105153">
              <w:rPr>
                <w:sz w:val="18"/>
                <w:szCs w:val="18"/>
              </w:rPr>
              <w:t>.</w:t>
            </w:r>
          </w:p>
        </w:tc>
        <w:tc>
          <w:tcPr>
            <w:tcW w:w="2799" w:type="pct"/>
            <w:vAlign w:val="center"/>
            <w:hideMark/>
          </w:tcPr>
          <w:p w:rsidR="00A40ED5" w:rsidRPr="00105153" w:rsidRDefault="00A40ED5">
            <w:pPr>
              <w:spacing w:line="276" w:lineRule="auto"/>
              <w:jc w:val="right"/>
              <w:rPr>
                <w:sz w:val="18"/>
                <w:szCs w:val="18"/>
              </w:rPr>
            </w:pPr>
            <w:bookmarkStart w:id="1051" w:name="XBRL_002737"/>
            <w:r w:rsidRPr="00105153">
              <w:rPr>
                <w:sz w:val="18"/>
                <w:szCs w:val="18"/>
              </w:rPr>
              <w:t xml:space="preserve"> </w:t>
            </w:r>
            <w:permStart w:id="1790903244" w:edGrp="everyone"/>
            <w:r w:rsidRPr="00105153">
              <w:rPr>
                <w:vanish/>
                <w:color w:val="FF0000"/>
                <w:sz w:val="18"/>
                <w:szCs w:val="18"/>
              </w:rPr>
              <w:t>@T030304@T030304End</w:t>
            </w:r>
            <w:r w:rsidRPr="00105153">
              <w:rPr>
                <w:sz w:val="18"/>
                <w:szCs w:val="18"/>
              </w:rPr>
              <w:t xml:space="preserve"> </w:t>
            </w:r>
            <w:permEnd w:id="1790903244"/>
            <w:r w:rsidRPr="00105153">
              <w:rPr>
                <w:sz w:val="18"/>
                <w:szCs w:val="18"/>
              </w:rPr>
              <w:t xml:space="preserve"> </w:t>
            </w:r>
            <w:bookmarkEnd w:id="1051"/>
          </w:p>
        </w:tc>
      </w:tr>
      <w:tr w:rsidR="00A40ED5" w:rsidRPr="00105153" w:rsidTr="00105153">
        <w:tc>
          <w:tcPr>
            <w:tcW w:w="2201" w:type="pct"/>
            <w:vAlign w:val="center"/>
            <w:hideMark/>
          </w:tcPr>
          <w:p w:rsidR="00A40ED5" w:rsidRPr="00105153" w:rsidRDefault="00A40ED5" w:rsidP="00105153">
            <w:pPr>
              <w:spacing w:line="276" w:lineRule="auto"/>
              <w:rPr>
                <w:sz w:val="18"/>
                <w:szCs w:val="18"/>
              </w:rPr>
            </w:pPr>
            <w:r w:rsidRPr="00105153">
              <w:rPr>
                <w:sz w:val="18"/>
                <w:szCs w:val="18"/>
              </w:rPr>
              <w:t xml:space="preserve">Concessioni, licenze, marchi </w:t>
            </w:r>
          </w:p>
        </w:tc>
        <w:tc>
          <w:tcPr>
            <w:tcW w:w="2799" w:type="pct"/>
            <w:vAlign w:val="center"/>
            <w:hideMark/>
          </w:tcPr>
          <w:p w:rsidR="00A40ED5" w:rsidRPr="00105153" w:rsidRDefault="00A40ED5">
            <w:pPr>
              <w:spacing w:line="276" w:lineRule="auto"/>
              <w:jc w:val="right"/>
              <w:rPr>
                <w:sz w:val="18"/>
                <w:szCs w:val="18"/>
              </w:rPr>
            </w:pPr>
            <w:bookmarkStart w:id="1052" w:name="XBRL_002738"/>
            <w:r w:rsidRPr="00105153">
              <w:rPr>
                <w:sz w:val="18"/>
                <w:szCs w:val="18"/>
              </w:rPr>
              <w:t xml:space="preserve"> </w:t>
            </w:r>
            <w:permStart w:id="2053988481" w:edGrp="everyone"/>
            <w:r w:rsidRPr="00105153">
              <w:rPr>
                <w:vanish/>
                <w:color w:val="FF0000"/>
                <w:sz w:val="18"/>
                <w:szCs w:val="18"/>
              </w:rPr>
              <w:t>@T030404@T030404End</w:t>
            </w:r>
            <w:r w:rsidRPr="00105153">
              <w:rPr>
                <w:sz w:val="18"/>
                <w:szCs w:val="18"/>
              </w:rPr>
              <w:t xml:space="preserve"> </w:t>
            </w:r>
            <w:permEnd w:id="2053988481"/>
            <w:r w:rsidRPr="00105153">
              <w:rPr>
                <w:sz w:val="18"/>
                <w:szCs w:val="18"/>
              </w:rPr>
              <w:t xml:space="preserve"> </w:t>
            </w:r>
            <w:bookmarkEnd w:id="1052"/>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Immobilizzazioni in corso e acconti</w:t>
            </w:r>
          </w:p>
        </w:tc>
        <w:tc>
          <w:tcPr>
            <w:tcW w:w="2799" w:type="pct"/>
            <w:vAlign w:val="center"/>
            <w:hideMark/>
          </w:tcPr>
          <w:p w:rsidR="00A40ED5" w:rsidRPr="00105153" w:rsidRDefault="00A40ED5">
            <w:pPr>
              <w:spacing w:line="276" w:lineRule="auto"/>
              <w:jc w:val="right"/>
              <w:rPr>
                <w:sz w:val="18"/>
                <w:szCs w:val="18"/>
              </w:rPr>
            </w:pPr>
            <w:bookmarkStart w:id="1053" w:name="XBRL_002739"/>
            <w:r w:rsidRPr="00105153">
              <w:rPr>
                <w:sz w:val="18"/>
                <w:szCs w:val="18"/>
              </w:rPr>
              <w:t xml:space="preserve"> </w:t>
            </w:r>
            <w:permStart w:id="1867973697" w:edGrp="everyone"/>
            <w:r w:rsidRPr="00105153">
              <w:rPr>
                <w:vanish/>
                <w:color w:val="FF0000"/>
                <w:sz w:val="18"/>
                <w:szCs w:val="18"/>
              </w:rPr>
              <w:t>@T030604@T030604End</w:t>
            </w:r>
            <w:r w:rsidRPr="00105153">
              <w:rPr>
                <w:sz w:val="18"/>
                <w:szCs w:val="18"/>
              </w:rPr>
              <w:t xml:space="preserve"> </w:t>
            </w:r>
            <w:permEnd w:id="1867973697"/>
            <w:r w:rsidRPr="00105153">
              <w:rPr>
                <w:sz w:val="18"/>
                <w:szCs w:val="18"/>
              </w:rPr>
              <w:t xml:space="preserve"> </w:t>
            </w:r>
            <w:bookmarkEnd w:id="1053"/>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Altre immobilizzazioni immateriali</w:t>
            </w:r>
          </w:p>
        </w:tc>
        <w:tc>
          <w:tcPr>
            <w:tcW w:w="2799" w:type="pct"/>
            <w:vAlign w:val="center"/>
            <w:hideMark/>
          </w:tcPr>
          <w:p w:rsidR="00A40ED5" w:rsidRPr="00105153" w:rsidRDefault="00A40ED5">
            <w:pPr>
              <w:spacing w:line="276" w:lineRule="auto"/>
              <w:jc w:val="right"/>
              <w:rPr>
                <w:sz w:val="18"/>
                <w:szCs w:val="18"/>
              </w:rPr>
            </w:pPr>
            <w:bookmarkStart w:id="1054" w:name="XBRL_002740"/>
            <w:r w:rsidRPr="00105153">
              <w:rPr>
                <w:sz w:val="18"/>
                <w:szCs w:val="18"/>
              </w:rPr>
              <w:t xml:space="preserve"> </w:t>
            </w:r>
            <w:permStart w:id="1473330712" w:edGrp="everyone"/>
            <w:r w:rsidRPr="00105153">
              <w:rPr>
                <w:vanish/>
                <w:color w:val="FF0000"/>
                <w:sz w:val="18"/>
                <w:szCs w:val="18"/>
              </w:rPr>
              <w:t>@X031109@X031109End</w:t>
            </w:r>
            <w:r w:rsidRPr="00105153">
              <w:rPr>
                <w:sz w:val="18"/>
                <w:szCs w:val="18"/>
              </w:rPr>
              <w:t xml:space="preserve"> </w:t>
            </w:r>
            <w:permEnd w:id="1473330712"/>
            <w:r w:rsidRPr="00105153">
              <w:rPr>
                <w:sz w:val="18"/>
                <w:szCs w:val="18"/>
              </w:rPr>
              <w:t xml:space="preserve"> </w:t>
            </w:r>
            <w:bookmarkEnd w:id="1054"/>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Immobilizzazioni materiali</w:t>
            </w:r>
          </w:p>
        </w:tc>
        <w:tc>
          <w:tcPr>
            <w:tcW w:w="2799" w:type="pct"/>
            <w:vAlign w:val="center"/>
          </w:tcPr>
          <w:p w:rsidR="00A40ED5" w:rsidRPr="00105153" w:rsidRDefault="00A40ED5">
            <w:pPr>
              <w:spacing w:line="276" w:lineRule="auto"/>
              <w:rPr>
                <w:sz w:val="18"/>
                <w:szCs w:val="18"/>
              </w:rPr>
            </w:pPr>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Terreni e fabbricati</w:t>
            </w:r>
          </w:p>
        </w:tc>
        <w:tc>
          <w:tcPr>
            <w:tcW w:w="2799" w:type="pct"/>
            <w:vAlign w:val="center"/>
            <w:hideMark/>
          </w:tcPr>
          <w:p w:rsidR="00A40ED5" w:rsidRPr="00105153" w:rsidRDefault="00A40ED5">
            <w:pPr>
              <w:spacing w:line="276" w:lineRule="auto"/>
              <w:jc w:val="right"/>
              <w:rPr>
                <w:sz w:val="18"/>
                <w:szCs w:val="18"/>
              </w:rPr>
            </w:pPr>
            <w:bookmarkStart w:id="1055" w:name="XBRL_002741"/>
            <w:r w:rsidRPr="00105153">
              <w:rPr>
                <w:sz w:val="18"/>
                <w:szCs w:val="18"/>
              </w:rPr>
              <w:t xml:space="preserve"> </w:t>
            </w:r>
            <w:permStart w:id="833299539" w:edGrp="everyone"/>
            <w:r w:rsidRPr="00105153">
              <w:rPr>
                <w:vanish/>
                <w:color w:val="FF0000"/>
                <w:sz w:val="18"/>
                <w:szCs w:val="18"/>
              </w:rPr>
              <w:t>@T091402@T091402End</w:t>
            </w:r>
            <w:r w:rsidRPr="00105153">
              <w:rPr>
                <w:sz w:val="18"/>
                <w:szCs w:val="18"/>
              </w:rPr>
              <w:t xml:space="preserve"> </w:t>
            </w:r>
            <w:permEnd w:id="833299539"/>
            <w:r w:rsidRPr="00105153">
              <w:rPr>
                <w:sz w:val="18"/>
                <w:szCs w:val="18"/>
              </w:rPr>
              <w:t xml:space="preserve"> </w:t>
            </w:r>
            <w:bookmarkEnd w:id="1055"/>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Impianti e macchinario</w:t>
            </w:r>
          </w:p>
        </w:tc>
        <w:tc>
          <w:tcPr>
            <w:tcW w:w="2799" w:type="pct"/>
            <w:vAlign w:val="center"/>
            <w:hideMark/>
          </w:tcPr>
          <w:p w:rsidR="00A40ED5" w:rsidRPr="00105153" w:rsidRDefault="00A40ED5">
            <w:pPr>
              <w:spacing w:line="276" w:lineRule="auto"/>
              <w:jc w:val="right"/>
              <w:rPr>
                <w:sz w:val="18"/>
                <w:szCs w:val="18"/>
              </w:rPr>
            </w:pPr>
            <w:bookmarkStart w:id="1056" w:name="XBRL_002742"/>
            <w:r w:rsidRPr="00105153">
              <w:rPr>
                <w:sz w:val="18"/>
                <w:szCs w:val="18"/>
              </w:rPr>
              <w:t xml:space="preserve"> </w:t>
            </w:r>
            <w:permStart w:id="223427661" w:edGrp="everyone"/>
            <w:r w:rsidRPr="00105153">
              <w:rPr>
                <w:vanish/>
                <w:color w:val="FF0000"/>
                <w:sz w:val="18"/>
                <w:szCs w:val="18"/>
              </w:rPr>
              <w:t>@T101402@T101402End</w:t>
            </w:r>
            <w:r w:rsidRPr="00105153">
              <w:rPr>
                <w:sz w:val="18"/>
                <w:szCs w:val="18"/>
              </w:rPr>
              <w:t xml:space="preserve"> </w:t>
            </w:r>
            <w:permEnd w:id="223427661"/>
            <w:r w:rsidRPr="00105153">
              <w:rPr>
                <w:sz w:val="18"/>
                <w:szCs w:val="18"/>
              </w:rPr>
              <w:t xml:space="preserve"> </w:t>
            </w:r>
            <w:bookmarkEnd w:id="1056"/>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Attrezzature industriali e commerciali</w:t>
            </w:r>
          </w:p>
        </w:tc>
        <w:tc>
          <w:tcPr>
            <w:tcW w:w="2799" w:type="pct"/>
            <w:vAlign w:val="center"/>
            <w:hideMark/>
          </w:tcPr>
          <w:p w:rsidR="00A40ED5" w:rsidRPr="00105153" w:rsidRDefault="00A40ED5">
            <w:pPr>
              <w:spacing w:line="276" w:lineRule="auto"/>
              <w:jc w:val="right"/>
              <w:rPr>
                <w:sz w:val="18"/>
                <w:szCs w:val="18"/>
              </w:rPr>
            </w:pPr>
            <w:bookmarkStart w:id="1057" w:name="XBRL_002743"/>
            <w:r w:rsidRPr="00105153">
              <w:rPr>
                <w:sz w:val="18"/>
                <w:szCs w:val="18"/>
              </w:rPr>
              <w:t xml:space="preserve"> </w:t>
            </w:r>
            <w:permStart w:id="1317148274" w:edGrp="everyone"/>
            <w:r w:rsidRPr="00105153">
              <w:rPr>
                <w:vanish/>
                <w:color w:val="FF0000"/>
                <w:sz w:val="18"/>
                <w:szCs w:val="18"/>
              </w:rPr>
              <w:t>@T111402@T111402End</w:t>
            </w:r>
            <w:r w:rsidRPr="00105153">
              <w:rPr>
                <w:sz w:val="18"/>
                <w:szCs w:val="18"/>
              </w:rPr>
              <w:t xml:space="preserve"> </w:t>
            </w:r>
            <w:permEnd w:id="1317148274"/>
            <w:r w:rsidRPr="00105153">
              <w:rPr>
                <w:sz w:val="18"/>
                <w:szCs w:val="18"/>
              </w:rPr>
              <w:t xml:space="preserve"> </w:t>
            </w:r>
            <w:bookmarkEnd w:id="1057"/>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Altri beni</w:t>
            </w:r>
          </w:p>
        </w:tc>
        <w:tc>
          <w:tcPr>
            <w:tcW w:w="2799" w:type="pct"/>
            <w:vAlign w:val="center"/>
            <w:hideMark/>
          </w:tcPr>
          <w:p w:rsidR="00A40ED5" w:rsidRPr="00105153" w:rsidRDefault="00A40ED5">
            <w:pPr>
              <w:spacing w:line="276" w:lineRule="auto"/>
              <w:jc w:val="right"/>
              <w:rPr>
                <w:sz w:val="18"/>
                <w:szCs w:val="18"/>
              </w:rPr>
            </w:pPr>
            <w:bookmarkStart w:id="1058" w:name="XBRL_002744"/>
            <w:r w:rsidRPr="00105153">
              <w:rPr>
                <w:sz w:val="18"/>
                <w:szCs w:val="18"/>
              </w:rPr>
              <w:t xml:space="preserve"> </w:t>
            </w:r>
            <w:permStart w:id="173414060" w:edGrp="everyone"/>
            <w:r w:rsidRPr="00105153">
              <w:rPr>
                <w:vanish/>
                <w:color w:val="FF0000"/>
                <w:sz w:val="18"/>
                <w:szCs w:val="18"/>
              </w:rPr>
              <w:t>@T121402@T121402End</w:t>
            </w:r>
            <w:r w:rsidRPr="00105153">
              <w:rPr>
                <w:sz w:val="18"/>
                <w:szCs w:val="18"/>
              </w:rPr>
              <w:t xml:space="preserve"> </w:t>
            </w:r>
            <w:permEnd w:id="173414060"/>
            <w:r w:rsidRPr="00105153">
              <w:rPr>
                <w:sz w:val="18"/>
                <w:szCs w:val="18"/>
              </w:rPr>
              <w:t xml:space="preserve"> </w:t>
            </w:r>
            <w:bookmarkEnd w:id="1058"/>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Immobilizzazioni in corso e acconti</w:t>
            </w:r>
          </w:p>
        </w:tc>
        <w:tc>
          <w:tcPr>
            <w:tcW w:w="2799" w:type="pct"/>
            <w:vAlign w:val="center"/>
            <w:hideMark/>
          </w:tcPr>
          <w:p w:rsidR="00A40ED5" w:rsidRPr="00105153" w:rsidRDefault="00A40ED5">
            <w:pPr>
              <w:spacing w:line="276" w:lineRule="auto"/>
              <w:jc w:val="right"/>
              <w:rPr>
                <w:sz w:val="18"/>
                <w:szCs w:val="18"/>
              </w:rPr>
            </w:pPr>
            <w:bookmarkStart w:id="1059" w:name="XBRL_002745"/>
            <w:r w:rsidRPr="00105153">
              <w:rPr>
                <w:sz w:val="18"/>
                <w:szCs w:val="18"/>
              </w:rPr>
              <w:t xml:space="preserve"> </w:t>
            </w:r>
            <w:permStart w:id="1223770194" w:edGrp="everyone"/>
            <w:r w:rsidRPr="00105153">
              <w:rPr>
                <w:vanish/>
                <w:color w:val="FF0000"/>
                <w:sz w:val="18"/>
                <w:szCs w:val="18"/>
              </w:rPr>
              <w:t>@T130602@T130602End</w:t>
            </w:r>
            <w:r w:rsidRPr="00105153">
              <w:rPr>
                <w:sz w:val="18"/>
                <w:szCs w:val="18"/>
              </w:rPr>
              <w:t xml:space="preserve"> </w:t>
            </w:r>
            <w:permEnd w:id="1223770194"/>
            <w:r w:rsidRPr="00105153">
              <w:rPr>
                <w:sz w:val="18"/>
                <w:szCs w:val="18"/>
              </w:rPr>
              <w:t xml:space="preserve"> </w:t>
            </w:r>
            <w:bookmarkEnd w:id="1059"/>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Rimanenze</w:t>
            </w:r>
          </w:p>
        </w:tc>
        <w:tc>
          <w:tcPr>
            <w:tcW w:w="2799" w:type="pct"/>
            <w:vAlign w:val="center"/>
          </w:tcPr>
          <w:p w:rsidR="00A40ED5" w:rsidRPr="00105153" w:rsidRDefault="00A40ED5">
            <w:pPr>
              <w:spacing w:line="276" w:lineRule="auto"/>
              <w:rPr>
                <w:sz w:val="18"/>
                <w:szCs w:val="18"/>
              </w:rPr>
            </w:pPr>
          </w:p>
        </w:tc>
      </w:tr>
      <w:tr w:rsidR="00A40ED5" w:rsidRPr="00105153" w:rsidTr="00105153">
        <w:tc>
          <w:tcPr>
            <w:tcW w:w="2201" w:type="pct"/>
            <w:vAlign w:val="center"/>
            <w:hideMark/>
          </w:tcPr>
          <w:p w:rsidR="00A40ED5" w:rsidRPr="00105153" w:rsidRDefault="00105153">
            <w:pPr>
              <w:spacing w:line="276" w:lineRule="auto"/>
              <w:rPr>
                <w:sz w:val="18"/>
                <w:szCs w:val="18"/>
              </w:rPr>
            </w:pPr>
            <w:proofErr w:type="spellStart"/>
            <w:r>
              <w:rPr>
                <w:sz w:val="18"/>
                <w:szCs w:val="18"/>
              </w:rPr>
              <w:t>Prod</w:t>
            </w:r>
            <w:proofErr w:type="spellEnd"/>
            <w:r>
              <w:rPr>
                <w:sz w:val="18"/>
                <w:szCs w:val="18"/>
              </w:rPr>
              <w:t>.</w:t>
            </w:r>
            <w:r w:rsidR="00A40ED5" w:rsidRPr="00105153">
              <w:rPr>
                <w:sz w:val="18"/>
                <w:szCs w:val="18"/>
              </w:rPr>
              <w:t xml:space="preserve"> in cor</w:t>
            </w:r>
            <w:r>
              <w:rPr>
                <w:sz w:val="18"/>
                <w:szCs w:val="18"/>
              </w:rPr>
              <w:t xml:space="preserve">so di </w:t>
            </w:r>
            <w:proofErr w:type="spellStart"/>
            <w:r>
              <w:rPr>
                <w:sz w:val="18"/>
                <w:szCs w:val="18"/>
              </w:rPr>
              <w:t>lavoraz</w:t>
            </w:r>
            <w:proofErr w:type="spellEnd"/>
            <w:r>
              <w:rPr>
                <w:sz w:val="18"/>
                <w:szCs w:val="18"/>
              </w:rPr>
              <w:t xml:space="preserve">. e </w:t>
            </w:r>
            <w:proofErr w:type="spellStart"/>
            <w:r>
              <w:rPr>
                <w:sz w:val="18"/>
                <w:szCs w:val="18"/>
              </w:rPr>
              <w:t>semilav</w:t>
            </w:r>
            <w:proofErr w:type="spellEnd"/>
            <w:r>
              <w:rPr>
                <w:sz w:val="18"/>
                <w:szCs w:val="18"/>
              </w:rPr>
              <w:t>.</w:t>
            </w:r>
          </w:p>
        </w:tc>
        <w:tc>
          <w:tcPr>
            <w:tcW w:w="2799" w:type="pct"/>
            <w:vAlign w:val="center"/>
            <w:hideMark/>
          </w:tcPr>
          <w:p w:rsidR="00A40ED5" w:rsidRPr="00105153" w:rsidRDefault="00A40ED5">
            <w:pPr>
              <w:spacing w:line="276" w:lineRule="auto"/>
              <w:jc w:val="right"/>
              <w:rPr>
                <w:sz w:val="18"/>
                <w:szCs w:val="18"/>
              </w:rPr>
            </w:pPr>
            <w:bookmarkStart w:id="1060" w:name="XBRL_002746"/>
            <w:r w:rsidRPr="00105153">
              <w:rPr>
                <w:sz w:val="18"/>
                <w:szCs w:val="18"/>
              </w:rPr>
              <w:t xml:space="preserve"> </w:t>
            </w:r>
            <w:permStart w:id="1332312731" w:edGrp="everyone"/>
            <w:r w:rsidRPr="00105153">
              <w:rPr>
                <w:vanish/>
                <w:color w:val="FF0000"/>
                <w:sz w:val="18"/>
                <w:szCs w:val="18"/>
              </w:rPr>
              <w:t>@T270102@T270102End</w:t>
            </w:r>
            <w:r w:rsidRPr="00105153">
              <w:rPr>
                <w:sz w:val="18"/>
                <w:szCs w:val="18"/>
              </w:rPr>
              <w:t xml:space="preserve"> </w:t>
            </w:r>
            <w:permEnd w:id="1332312731"/>
            <w:r w:rsidRPr="00105153">
              <w:rPr>
                <w:sz w:val="18"/>
                <w:szCs w:val="18"/>
              </w:rPr>
              <w:t xml:space="preserve"> </w:t>
            </w:r>
            <w:bookmarkEnd w:id="1060"/>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Lavori in corso su ordinazione</w:t>
            </w:r>
          </w:p>
        </w:tc>
        <w:tc>
          <w:tcPr>
            <w:tcW w:w="2799" w:type="pct"/>
            <w:vAlign w:val="center"/>
            <w:hideMark/>
          </w:tcPr>
          <w:p w:rsidR="00A40ED5" w:rsidRPr="00105153" w:rsidRDefault="00A40ED5">
            <w:pPr>
              <w:spacing w:line="276" w:lineRule="auto"/>
              <w:jc w:val="right"/>
              <w:rPr>
                <w:sz w:val="18"/>
                <w:szCs w:val="18"/>
              </w:rPr>
            </w:pPr>
            <w:bookmarkStart w:id="1061" w:name="XBRL_002747"/>
            <w:r w:rsidRPr="00105153">
              <w:rPr>
                <w:sz w:val="18"/>
                <w:szCs w:val="18"/>
              </w:rPr>
              <w:t xml:space="preserve"> </w:t>
            </w:r>
            <w:permStart w:id="13248100" w:edGrp="everyone"/>
            <w:r w:rsidRPr="00105153">
              <w:rPr>
                <w:vanish/>
                <w:color w:val="FF0000"/>
                <w:sz w:val="18"/>
                <w:szCs w:val="18"/>
              </w:rPr>
              <w:t>@T270202@T270202End</w:t>
            </w:r>
            <w:r w:rsidRPr="00105153">
              <w:rPr>
                <w:sz w:val="18"/>
                <w:szCs w:val="18"/>
              </w:rPr>
              <w:t xml:space="preserve"> </w:t>
            </w:r>
            <w:permEnd w:id="13248100"/>
            <w:r w:rsidRPr="00105153">
              <w:rPr>
                <w:sz w:val="18"/>
                <w:szCs w:val="18"/>
              </w:rPr>
              <w:t xml:space="preserve"> </w:t>
            </w:r>
            <w:bookmarkEnd w:id="1061"/>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Prodotti finiti e merci</w:t>
            </w:r>
          </w:p>
        </w:tc>
        <w:tc>
          <w:tcPr>
            <w:tcW w:w="2799" w:type="pct"/>
            <w:vAlign w:val="center"/>
            <w:hideMark/>
          </w:tcPr>
          <w:p w:rsidR="00A40ED5" w:rsidRPr="00105153" w:rsidRDefault="00A40ED5">
            <w:pPr>
              <w:spacing w:line="276" w:lineRule="auto"/>
              <w:jc w:val="right"/>
              <w:rPr>
                <w:sz w:val="18"/>
                <w:szCs w:val="18"/>
              </w:rPr>
            </w:pPr>
            <w:bookmarkStart w:id="1062" w:name="XBRL_002748"/>
            <w:r w:rsidRPr="00105153">
              <w:rPr>
                <w:sz w:val="18"/>
                <w:szCs w:val="18"/>
              </w:rPr>
              <w:t xml:space="preserve"> </w:t>
            </w:r>
            <w:permStart w:id="1944942896" w:edGrp="everyone"/>
            <w:r w:rsidRPr="00105153">
              <w:rPr>
                <w:vanish/>
                <w:color w:val="FF0000"/>
                <w:sz w:val="18"/>
                <w:szCs w:val="18"/>
              </w:rPr>
              <w:t>@T270302@T270302End</w:t>
            </w:r>
            <w:r w:rsidRPr="00105153">
              <w:rPr>
                <w:sz w:val="18"/>
                <w:szCs w:val="18"/>
              </w:rPr>
              <w:t xml:space="preserve"> </w:t>
            </w:r>
            <w:permEnd w:id="1944942896"/>
            <w:r w:rsidRPr="00105153">
              <w:rPr>
                <w:sz w:val="18"/>
                <w:szCs w:val="18"/>
              </w:rPr>
              <w:t xml:space="preserve"> </w:t>
            </w:r>
            <w:bookmarkEnd w:id="1062"/>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Acconti (versati)</w:t>
            </w:r>
          </w:p>
        </w:tc>
        <w:tc>
          <w:tcPr>
            <w:tcW w:w="2799" w:type="pct"/>
            <w:vAlign w:val="center"/>
            <w:hideMark/>
          </w:tcPr>
          <w:p w:rsidR="00A40ED5" w:rsidRPr="00105153" w:rsidRDefault="00A40ED5">
            <w:pPr>
              <w:spacing w:line="276" w:lineRule="auto"/>
              <w:jc w:val="right"/>
              <w:rPr>
                <w:sz w:val="18"/>
                <w:szCs w:val="18"/>
              </w:rPr>
            </w:pPr>
            <w:bookmarkStart w:id="1063" w:name="XBRL_002749"/>
            <w:r w:rsidRPr="00105153">
              <w:rPr>
                <w:sz w:val="18"/>
                <w:szCs w:val="18"/>
              </w:rPr>
              <w:t xml:space="preserve"> </w:t>
            </w:r>
            <w:permStart w:id="2036992773" w:edGrp="everyone"/>
            <w:r w:rsidRPr="00105153">
              <w:rPr>
                <w:vanish/>
                <w:color w:val="FF0000"/>
                <w:sz w:val="18"/>
                <w:szCs w:val="18"/>
              </w:rPr>
              <w:t>@T270402@T270402End</w:t>
            </w:r>
            <w:r w:rsidRPr="00105153">
              <w:rPr>
                <w:sz w:val="18"/>
                <w:szCs w:val="18"/>
              </w:rPr>
              <w:t xml:space="preserve"> </w:t>
            </w:r>
            <w:permEnd w:id="2036992773"/>
            <w:r w:rsidRPr="00105153">
              <w:rPr>
                <w:sz w:val="18"/>
                <w:szCs w:val="18"/>
              </w:rPr>
              <w:t xml:space="preserve"> </w:t>
            </w:r>
            <w:bookmarkEnd w:id="1063"/>
          </w:p>
        </w:tc>
      </w:tr>
      <w:tr w:rsidR="00A40ED5" w:rsidRPr="00105153" w:rsidTr="00105153">
        <w:tc>
          <w:tcPr>
            <w:tcW w:w="2201" w:type="pct"/>
            <w:vAlign w:val="center"/>
            <w:hideMark/>
          </w:tcPr>
          <w:p w:rsidR="00A40ED5" w:rsidRPr="00105153" w:rsidRDefault="00A40ED5">
            <w:pPr>
              <w:spacing w:line="276" w:lineRule="auto"/>
              <w:rPr>
                <w:sz w:val="18"/>
                <w:szCs w:val="18"/>
              </w:rPr>
            </w:pPr>
            <w:r w:rsidRPr="00105153">
              <w:rPr>
                <w:sz w:val="18"/>
                <w:szCs w:val="18"/>
              </w:rPr>
              <w:t>Totale</w:t>
            </w:r>
          </w:p>
        </w:tc>
        <w:tc>
          <w:tcPr>
            <w:tcW w:w="2799" w:type="pct"/>
            <w:vAlign w:val="center"/>
            <w:hideMark/>
          </w:tcPr>
          <w:p w:rsidR="00A40ED5" w:rsidRPr="00105153" w:rsidRDefault="00A40ED5">
            <w:pPr>
              <w:spacing w:line="276" w:lineRule="auto"/>
              <w:jc w:val="right"/>
              <w:rPr>
                <w:sz w:val="18"/>
                <w:szCs w:val="18"/>
              </w:rPr>
            </w:pPr>
            <w:bookmarkStart w:id="1064" w:name="XBRL_002750"/>
            <w:r w:rsidRPr="00105153">
              <w:rPr>
                <w:sz w:val="18"/>
                <w:szCs w:val="18"/>
              </w:rPr>
              <w:t xml:space="preserve"> </w:t>
            </w:r>
            <w:permStart w:id="1003692909" w:edGrp="everyone"/>
            <w:r w:rsidRPr="00105153">
              <w:rPr>
                <w:vanish/>
                <w:color w:val="FF0000"/>
                <w:sz w:val="18"/>
                <w:szCs w:val="18"/>
              </w:rPr>
              <w:t>@X031110@X031110End</w:t>
            </w:r>
            <w:r w:rsidRPr="00105153">
              <w:rPr>
                <w:sz w:val="18"/>
                <w:szCs w:val="18"/>
              </w:rPr>
              <w:t xml:space="preserve"> </w:t>
            </w:r>
            <w:permEnd w:id="1003692909"/>
            <w:r w:rsidRPr="00105153">
              <w:rPr>
                <w:sz w:val="18"/>
                <w:szCs w:val="18"/>
              </w:rPr>
              <w:t xml:space="preserve"> </w:t>
            </w:r>
            <w:bookmarkEnd w:id="1064"/>
          </w:p>
        </w:tc>
      </w:tr>
    </w:tbl>
    <w:p w:rsidR="009A00DA" w:rsidRDefault="009A00DA" w:rsidP="008701C3">
      <w:pPr>
        <w:jc w:val="both"/>
      </w:pPr>
    </w:p>
    <w:p w:rsidR="0055450D" w:rsidRPr="00E57248" w:rsidRDefault="0055450D" w:rsidP="008701C3">
      <w:pPr>
        <w:jc w:val="both"/>
      </w:pPr>
    </w:p>
    <w:p w:rsidR="00A40ED5" w:rsidRPr="008701C3" w:rsidRDefault="00A40ED5" w:rsidP="008701C3">
      <w:pPr>
        <w:pStyle w:val="Nessunaspaziatura"/>
        <w:jc w:val="both"/>
        <w:rPr>
          <w:rFonts w:ascii="Arial" w:hAnsi="Arial" w:cs="Arial"/>
          <w:b/>
          <w:color w:val="000080"/>
        </w:rPr>
      </w:pPr>
      <w:bookmarkStart w:id="1065" w:name="T0113"/>
      <w:bookmarkEnd w:id="1048"/>
      <w:r w:rsidRPr="008701C3">
        <w:rPr>
          <w:rFonts w:ascii="Arial" w:hAnsi="Arial" w:cs="Arial"/>
          <w:b/>
          <w:color w:val="000080"/>
        </w:rPr>
        <w:t>Commento, oneri finanziari capitalizzati</w:t>
      </w:r>
    </w:p>
    <w:p w:rsidR="008701C3" w:rsidRDefault="008701C3" w:rsidP="008701C3">
      <w:pPr>
        <w:jc w:val="both"/>
      </w:pPr>
      <w:bookmarkStart w:id="1066" w:name="XBRL_002751"/>
    </w:p>
    <w:p w:rsidR="00A40ED5" w:rsidRPr="00E57248" w:rsidRDefault="008701C3" w:rsidP="008701C3">
      <w:pPr>
        <w:jc w:val="both"/>
      </w:pPr>
      <w:r>
        <w:t>--</w:t>
      </w:r>
      <w:r w:rsidR="00A40ED5" w:rsidRPr="00E57248">
        <w:t xml:space="preserve"> </w:t>
      </w:r>
      <w:permStart w:id="1887198613" w:edGrp="everyone"/>
      <w:r w:rsidR="00A40ED5" w:rsidRPr="00E57248">
        <w:t xml:space="preserve"> </w:t>
      </w:r>
      <w:permEnd w:id="1887198613"/>
      <w:r w:rsidR="00A40ED5" w:rsidRPr="00E57248">
        <w:t xml:space="preserve"> </w:t>
      </w:r>
      <w:bookmarkEnd w:id="1066"/>
    </w:p>
    <w:p w:rsidR="0055450D" w:rsidRDefault="0055450D" w:rsidP="008701C3">
      <w:pPr>
        <w:jc w:val="both"/>
      </w:pPr>
    </w:p>
    <w:p w:rsidR="008701C3" w:rsidRPr="00E57248" w:rsidRDefault="008701C3" w:rsidP="008701C3">
      <w:pPr>
        <w:jc w:val="both"/>
      </w:pPr>
    </w:p>
    <w:p w:rsidR="00A40ED5" w:rsidRPr="008701C3" w:rsidRDefault="00A40ED5" w:rsidP="008701C3">
      <w:pPr>
        <w:pStyle w:val="Nessunaspaziatura"/>
        <w:jc w:val="both"/>
        <w:rPr>
          <w:rFonts w:ascii="Arial" w:hAnsi="Arial" w:cs="Arial"/>
          <w:b/>
          <w:color w:val="000080"/>
        </w:rPr>
      </w:pPr>
      <w:bookmarkStart w:id="1067" w:name="T0114"/>
      <w:bookmarkEnd w:id="1065"/>
      <w:r w:rsidRPr="008701C3">
        <w:rPr>
          <w:rFonts w:ascii="Arial" w:hAnsi="Arial" w:cs="Arial"/>
          <w:b/>
          <w:color w:val="000080"/>
        </w:rPr>
        <w:t>Commento, nota integrativa attivo</w:t>
      </w:r>
    </w:p>
    <w:p w:rsidR="008701C3" w:rsidRDefault="008701C3" w:rsidP="008701C3">
      <w:pPr>
        <w:jc w:val="both"/>
      </w:pPr>
      <w:bookmarkStart w:id="1068" w:name="XBRL_002752"/>
    </w:p>
    <w:p w:rsidR="00A40ED5" w:rsidRPr="00E57248" w:rsidRDefault="008701C3" w:rsidP="008701C3">
      <w:pPr>
        <w:jc w:val="both"/>
      </w:pPr>
      <w:r>
        <w:t>--</w:t>
      </w:r>
      <w:r w:rsidR="00A40ED5" w:rsidRPr="00E57248">
        <w:t xml:space="preserve"> </w:t>
      </w:r>
      <w:permStart w:id="198968026" w:edGrp="everyone"/>
      <w:r w:rsidR="00A40ED5" w:rsidRPr="00E57248">
        <w:t xml:space="preserve"> </w:t>
      </w:r>
      <w:permEnd w:id="198968026"/>
      <w:r w:rsidR="00A40ED5" w:rsidRPr="00E57248">
        <w:t xml:space="preserve"> </w:t>
      </w:r>
      <w:bookmarkEnd w:id="1068"/>
    </w:p>
    <w:p w:rsidR="00CA7F11" w:rsidRDefault="00CA7F11" w:rsidP="008701C3">
      <w:pPr>
        <w:jc w:val="both"/>
      </w:pPr>
    </w:p>
    <w:p w:rsidR="0055450D" w:rsidRPr="00E57248" w:rsidRDefault="0055450D" w:rsidP="008701C3">
      <w:pPr>
        <w:jc w:val="both"/>
      </w:pPr>
    </w:p>
    <w:p w:rsidR="00A40ED5" w:rsidRPr="008701C3" w:rsidRDefault="00A40ED5" w:rsidP="008701C3">
      <w:pPr>
        <w:pStyle w:val="Nessunaspaziatura"/>
        <w:jc w:val="both"/>
        <w:rPr>
          <w:rFonts w:ascii="Arial" w:hAnsi="Arial" w:cs="Arial"/>
          <w:b/>
          <w:color w:val="000080"/>
        </w:rPr>
      </w:pPr>
      <w:bookmarkStart w:id="1069" w:name="T0231"/>
      <w:bookmarkEnd w:id="1067"/>
      <w:r w:rsidRPr="008701C3">
        <w:rPr>
          <w:rFonts w:ascii="Arial" w:hAnsi="Arial" w:cs="Arial"/>
          <w:b/>
          <w:color w:val="000080"/>
        </w:rPr>
        <w:t>Introduzione, nota integrativa passivo</w:t>
      </w:r>
    </w:p>
    <w:p w:rsidR="00CA7F11" w:rsidRDefault="00CA7F11" w:rsidP="008701C3">
      <w:pPr>
        <w:jc w:val="both"/>
      </w:pPr>
      <w:bookmarkStart w:id="1070" w:name="XBRL_002753"/>
    </w:p>
    <w:p w:rsidR="008701C3" w:rsidRPr="00E57248" w:rsidRDefault="00A40ED5" w:rsidP="008701C3">
      <w:pPr>
        <w:jc w:val="both"/>
      </w:pPr>
      <w:r w:rsidRPr="00E57248">
        <w:t xml:space="preserve"> </w:t>
      </w:r>
      <w:permStart w:id="342564072" w:edGrp="everyone"/>
      <w:r w:rsidRPr="00E57248">
        <w:t xml:space="preserve"> </w:t>
      </w:r>
      <w:permEnd w:id="342564072"/>
      <w:r w:rsidRPr="00E57248">
        <w:t xml:space="preserve"> </w:t>
      </w:r>
      <w:bookmarkEnd w:id="1070"/>
      <w:r w:rsidR="008701C3">
        <w:t>--</w:t>
      </w:r>
    </w:p>
    <w:p w:rsidR="0055450D" w:rsidRDefault="0055450D" w:rsidP="008701C3">
      <w:pPr>
        <w:jc w:val="both"/>
      </w:pPr>
    </w:p>
    <w:p w:rsidR="008701C3" w:rsidRPr="00E57248" w:rsidRDefault="008701C3" w:rsidP="008701C3">
      <w:pPr>
        <w:jc w:val="both"/>
      </w:pPr>
    </w:p>
    <w:p w:rsidR="00A40ED5" w:rsidRPr="008701C3" w:rsidRDefault="00A40ED5" w:rsidP="008701C3">
      <w:pPr>
        <w:pStyle w:val="Nessunaspaziatura"/>
        <w:jc w:val="both"/>
        <w:rPr>
          <w:rFonts w:ascii="Arial" w:hAnsi="Arial" w:cs="Arial"/>
          <w:b/>
          <w:color w:val="000080"/>
        </w:rPr>
      </w:pPr>
      <w:bookmarkStart w:id="1071" w:name="T0233"/>
      <w:bookmarkEnd w:id="1069"/>
      <w:r w:rsidRPr="008701C3">
        <w:rPr>
          <w:rFonts w:ascii="Arial" w:hAnsi="Arial" w:cs="Arial"/>
          <w:b/>
          <w:color w:val="000080"/>
        </w:rPr>
        <w:t>Introduzione, patrimonio netto</w:t>
      </w:r>
    </w:p>
    <w:p w:rsidR="00A40ED5" w:rsidRDefault="00A40ED5" w:rsidP="008701C3">
      <w:pPr>
        <w:widowControl w:val="0"/>
        <w:jc w:val="both"/>
      </w:pPr>
      <w:bookmarkStart w:id="1072" w:name="XBRL_002754"/>
      <w:r w:rsidRPr="00E57248">
        <w:t xml:space="preserve"> </w:t>
      </w:r>
      <w:permStart w:id="1126659494" w:edGrp="everyone"/>
      <w:r w:rsidRPr="00E57248">
        <w:t xml:space="preserve"> </w:t>
      </w:r>
      <w:bookmarkStart w:id="1073" w:name="XBRL_Tab_0233"/>
    </w:p>
    <w:p w:rsidR="00CA7F11" w:rsidRDefault="00CA7F11" w:rsidP="008701C3">
      <w:pPr>
        <w:widowControl w:val="0"/>
        <w:jc w:val="both"/>
      </w:pPr>
      <w:r>
        <w:t>--</w:t>
      </w:r>
    </w:p>
    <w:p w:rsidR="00CA7F11" w:rsidRPr="00E57248" w:rsidRDefault="00CA7F11" w:rsidP="008701C3">
      <w:pPr>
        <w:widowControl w:val="0"/>
        <w:jc w:val="both"/>
      </w:pPr>
    </w:p>
    <w:p w:rsidR="0055450D" w:rsidRPr="00E57248" w:rsidRDefault="0055450D" w:rsidP="008701C3">
      <w:pPr>
        <w:widowControl w:val="0"/>
        <w:jc w:val="both"/>
        <w:rPr>
          <w:color w:val="000000"/>
        </w:rPr>
      </w:pPr>
    </w:p>
    <w:tbl>
      <w:tblPr>
        <w:tblW w:w="0" w:type="auto"/>
        <w:tblInd w:w="-4" w:type="dxa"/>
        <w:shd w:val="clear" w:color="auto" w:fill="DDDDDD"/>
        <w:tblCellMar>
          <w:left w:w="0" w:type="dxa"/>
          <w:right w:w="0" w:type="dxa"/>
        </w:tblCellMar>
        <w:tblLook w:val="04A0" w:firstRow="1" w:lastRow="0" w:firstColumn="1" w:lastColumn="0" w:noHBand="0" w:noVBand="1"/>
      </w:tblPr>
      <w:tblGrid>
        <w:gridCol w:w="7374"/>
      </w:tblGrid>
      <w:tr w:rsidR="008701C3" w:rsidRPr="008701C3" w:rsidTr="008701C3">
        <w:trPr>
          <w:trHeight w:val="283"/>
        </w:trPr>
        <w:tc>
          <w:tcPr>
            <w:tcW w:w="9643" w:type="dxa"/>
            <w:shd w:val="clear" w:color="auto" w:fill="DDDDDD"/>
            <w:vAlign w:val="center"/>
            <w:hideMark/>
          </w:tcPr>
          <w:p w:rsidR="00A40ED5" w:rsidRPr="008701C3" w:rsidRDefault="00A40ED5">
            <w:pPr>
              <w:widowControl w:val="0"/>
              <w:spacing w:line="276" w:lineRule="auto"/>
              <w:rPr>
                <w:color w:val="000080"/>
                <w:sz w:val="22"/>
              </w:rPr>
            </w:pPr>
            <w:r w:rsidRPr="008701C3">
              <w:rPr>
                <w:b/>
                <w:bCs/>
                <w:color w:val="000080"/>
                <w:sz w:val="22"/>
                <w:szCs w:val="22"/>
              </w:rPr>
              <w:t>A) Patrimonio netto</w:t>
            </w:r>
          </w:p>
        </w:tc>
      </w:tr>
    </w:tbl>
    <w:p w:rsidR="00A40ED5" w:rsidRPr="00E57248" w:rsidRDefault="00A40ED5">
      <w:pPr>
        <w:widowControl w:val="0"/>
        <w:ind w:right="1"/>
        <w:jc w:val="both"/>
        <w:rPr>
          <w:color w:val="000000"/>
          <w:sz w:val="16"/>
          <w:szCs w:val="16"/>
        </w:rPr>
      </w:pPr>
      <w:r w:rsidRPr="00E57248">
        <w:rPr>
          <w:color w:val="000000"/>
          <w:sz w:val="16"/>
          <w:szCs w:val="16"/>
        </w:rPr>
        <w:t xml:space="preserve">(Rif. art. 2427, primo comma, </w:t>
      </w:r>
      <w:proofErr w:type="spellStart"/>
      <w:r w:rsidRPr="00E57248">
        <w:rPr>
          <w:color w:val="000000"/>
          <w:sz w:val="16"/>
          <w:szCs w:val="16"/>
        </w:rPr>
        <w:t>nn</w:t>
      </w:r>
      <w:proofErr w:type="spellEnd"/>
      <w:r w:rsidRPr="00E57248">
        <w:rPr>
          <w:color w:val="000000"/>
          <w:sz w:val="16"/>
          <w:szCs w:val="16"/>
        </w:rPr>
        <w:t>. 4, 7 e 7-</w:t>
      </w:r>
      <w:r w:rsidRPr="00E57248">
        <w:rPr>
          <w:i/>
          <w:iCs/>
          <w:color w:val="000000"/>
          <w:sz w:val="16"/>
          <w:szCs w:val="16"/>
        </w:rPr>
        <w:t>bis</w:t>
      </w:r>
      <w:r w:rsidRPr="00E57248">
        <w:rPr>
          <w:color w:val="000000"/>
          <w:sz w:val="16"/>
          <w:szCs w:val="16"/>
        </w:rPr>
        <w:t>, C.c.)</w:t>
      </w:r>
    </w:p>
    <w:p w:rsidR="00A40ED5" w:rsidRDefault="00A40ED5">
      <w:pPr>
        <w:widowControl w:val="0"/>
        <w:tabs>
          <w:tab w:val="left" w:pos="9639"/>
        </w:tabs>
        <w:ind w:right="1"/>
        <w:jc w:val="both"/>
        <w:rPr>
          <w:color w:val="000000"/>
        </w:rPr>
      </w:pPr>
    </w:p>
    <w:p w:rsidR="009C36AA" w:rsidRPr="00E57248" w:rsidRDefault="009C36AA">
      <w:pPr>
        <w:widowControl w:val="0"/>
        <w:tabs>
          <w:tab w:val="left" w:pos="9639"/>
        </w:tabs>
        <w:ind w:right="1"/>
        <w:jc w:val="both"/>
        <w:rPr>
          <w:color w:val="000000"/>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6"/>
        <w:gridCol w:w="2556"/>
        <w:gridCol w:w="2264"/>
      </w:tblGrid>
      <w:tr w:rsidR="00A40ED5" w:rsidRPr="004B3585" w:rsidTr="004B3585">
        <w:trPr>
          <w:trHeight w:val="283"/>
          <w:jc w:val="center"/>
        </w:trPr>
        <w:tc>
          <w:tcPr>
            <w:tcW w:w="1732" w:type="pct"/>
            <w:shd w:val="clear" w:color="auto" w:fill="DDDDDD"/>
            <w:vAlign w:val="center"/>
            <w:hideMark/>
          </w:tcPr>
          <w:p w:rsidR="00A40ED5" w:rsidRPr="004B3585" w:rsidRDefault="00A40ED5">
            <w:pPr>
              <w:widowControl w:val="0"/>
              <w:spacing w:line="276" w:lineRule="auto"/>
              <w:ind w:right="28"/>
              <w:jc w:val="center"/>
              <w:rPr>
                <w:b/>
                <w:color w:val="000080"/>
                <w:sz w:val="18"/>
                <w:szCs w:val="18"/>
              </w:rPr>
            </w:pPr>
            <w:r w:rsidRPr="004B3585">
              <w:rPr>
                <w:b/>
                <w:color w:val="000080"/>
                <w:sz w:val="18"/>
                <w:szCs w:val="18"/>
              </w:rPr>
              <w:t xml:space="preserve">Saldo al </w:t>
            </w:r>
            <w:r w:rsidRPr="004B3585">
              <w:rPr>
                <w:b/>
                <w:vanish/>
                <w:color w:val="000080"/>
                <w:sz w:val="18"/>
                <w:szCs w:val="18"/>
              </w:rPr>
              <w:t>@X005000</w:t>
            </w:r>
            <w:r w:rsidRPr="004B3585">
              <w:rPr>
                <w:b/>
                <w:color w:val="000080"/>
                <w:sz w:val="18"/>
                <w:szCs w:val="18"/>
              </w:rPr>
              <w:t>31.12.2015</w:t>
            </w:r>
            <w:r w:rsidRPr="004B3585">
              <w:rPr>
                <w:b/>
                <w:vanish/>
                <w:color w:val="000080"/>
                <w:sz w:val="18"/>
                <w:szCs w:val="18"/>
              </w:rPr>
              <w:t>@X005000End</w:t>
            </w:r>
          </w:p>
        </w:tc>
        <w:tc>
          <w:tcPr>
            <w:tcW w:w="1732" w:type="pct"/>
            <w:shd w:val="clear" w:color="auto" w:fill="DDDDDD"/>
            <w:vAlign w:val="center"/>
            <w:hideMark/>
          </w:tcPr>
          <w:p w:rsidR="00A40ED5" w:rsidRPr="004B3585" w:rsidRDefault="00A40ED5">
            <w:pPr>
              <w:widowControl w:val="0"/>
              <w:spacing w:line="276" w:lineRule="auto"/>
              <w:ind w:right="28"/>
              <w:jc w:val="center"/>
              <w:rPr>
                <w:b/>
                <w:color w:val="000080"/>
                <w:sz w:val="18"/>
                <w:szCs w:val="18"/>
              </w:rPr>
            </w:pPr>
            <w:r w:rsidRPr="004B3585">
              <w:rPr>
                <w:b/>
                <w:color w:val="000080"/>
                <w:sz w:val="18"/>
                <w:szCs w:val="18"/>
              </w:rPr>
              <w:t xml:space="preserve">Saldo al </w:t>
            </w:r>
            <w:r w:rsidRPr="004B3585">
              <w:rPr>
                <w:b/>
                <w:vanish/>
                <w:color w:val="000080"/>
                <w:sz w:val="18"/>
                <w:szCs w:val="18"/>
              </w:rPr>
              <w:t>@Y005000</w:t>
            </w:r>
            <w:r w:rsidRPr="004B3585">
              <w:rPr>
                <w:b/>
                <w:color w:val="000080"/>
                <w:sz w:val="18"/>
                <w:szCs w:val="18"/>
              </w:rPr>
              <w:t>31.12.2014</w:t>
            </w:r>
            <w:r w:rsidRPr="004B3585">
              <w:rPr>
                <w:b/>
                <w:vanish/>
                <w:color w:val="000080"/>
                <w:sz w:val="18"/>
                <w:szCs w:val="18"/>
              </w:rPr>
              <w:t>@Y005000End</w:t>
            </w:r>
          </w:p>
        </w:tc>
        <w:tc>
          <w:tcPr>
            <w:tcW w:w="1535" w:type="pct"/>
            <w:shd w:val="clear" w:color="auto" w:fill="DDDDDD"/>
            <w:vAlign w:val="center"/>
            <w:hideMark/>
          </w:tcPr>
          <w:p w:rsidR="00A40ED5" w:rsidRPr="004B3585" w:rsidRDefault="00A40ED5">
            <w:pPr>
              <w:widowControl w:val="0"/>
              <w:spacing w:line="276" w:lineRule="auto"/>
              <w:ind w:right="28"/>
              <w:jc w:val="center"/>
              <w:rPr>
                <w:b/>
                <w:color w:val="000080"/>
                <w:sz w:val="18"/>
                <w:szCs w:val="18"/>
              </w:rPr>
            </w:pPr>
            <w:r w:rsidRPr="004B3585">
              <w:rPr>
                <w:b/>
                <w:color w:val="000080"/>
                <w:sz w:val="18"/>
                <w:szCs w:val="18"/>
              </w:rPr>
              <w:t>Variazioni</w:t>
            </w:r>
          </w:p>
        </w:tc>
      </w:tr>
      <w:tr w:rsidR="00A40ED5" w:rsidRPr="004B3585" w:rsidTr="004B3585">
        <w:trPr>
          <w:trHeight w:val="283"/>
          <w:jc w:val="center"/>
          <w:hidden/>
        </w:trPr>
        <w:tc>
          <w:tcPr>
            <w:tcW w:w="1732" w:type="pct"/>
            <w:vAlign w:val="center"/>
            <w:hideMark/>
          </w:tcPr>
          <w:p w:rsidR="00A40ED5" w:rsidRPr="004B3585" w:rsidRDefault="00A40ED5">
            <w:pPr>
              <w:widowControl w:val="0"/>
              <w:spacing w:line="276" w:lineRule="auto"/>
              <w:ind w:right="28"/>
              <w:jc w:val="center"/>
              <w:rPr>
                <w:sz w:val="18"/>
                <w:szCs w:val="18"/>
              </w:rPr>
            </w:pPr>
            <w:r w:rsidRPr="004B3585">
              <w:rPr>
                <w:vanish/>
                <w:sz w:val="18"/>
                <w:szCs w:val="18"/>
              </w:rPr>
              <w:t>@X000256</w:t>
            </w:r>
            <w:r w:rsidRPr="004B3585">
              <w:rPr>
                <w:sz w:val="18"/>
                <w:szCs w:val="18"/>
              </w:rPr>
              <w:t>6.101.442</w:t>
            </w:r>
            <w:r w:rsidRPr="004B3585">
              <w:rPr>
                <w:vanish/>
                <w:sz w:val="18"/>
                <w:szCs w:val="18"/>
              </w:rPr>
              <w:t>@X000256End</w:t>
            </w:r>
          </w:p>
        </w:tc>
        <w:tc>
          <w:tcPr>
            <w:tcW w:w="1732" w:type="pct"/>
            <w:vAlign w:val="center"/>
            <w:hideMark/>
          </w:tcPr>
          <w:p w:rsidR="00A40ED5" w:rsidRPr="004B3585" w:rsidRDefault="00A40ED5">
            <w:pPr>
              <w:widowControl w:val="0"/>
              <w:spacing w:line="276" w:lineRule="auto"/>
              <w:ind w:right="28"/>
              <w:jc w:val="center"/>
              <w:rPr>
                <w:sz w:val="18"/>
                <w:szCs w:val="18"/>
              </w:rPr>
            </w:pPr>
            <w:r w:rsidRPr="004B3585">
              <w:rPr>
                <w:vanish/>
                <w:sz w:val="18"/>
                <w:szCs w:val="18"/>
              </w:rPr>
              <w:t>@Y000256</w:t>
            </w:r>
            <w:r w:rsidRPr="004B3585">
              <w:rPr>
                <w:sz w:val="18"/>
                <w:szCs w:val="18"/>
              </w:rPr>
              <w:t>6.101.492</w:t>
            </w:r>
            <w:r w:rsidRPr="004B3585">
              <w:rPr>
                <w:vanish/>
                <w:sz w:val="18"/>
                <w:szCs w:val="18"/>
              </w:rPr>
              <w:t>@Y000256End</w:t>
            </w:r>
          </w:p>
        </w:tc>
        <w:tc>
          <w:tcPr>
            <w:tcW w:w="1535" w:type="pct"/>
            <w:vAlign w:val="center"/>
            <w:hideMark/>
          </w:tcPr>
          <w:p w:rsidR="00A40ED5" w:rsidRPr="004B3585" w:rsidRDefault="00A40ED5">
            <w:pPr>
              <w:widowControl w:val="0"/>
              <w:spacing w:line="276" w:lineRule="auto"/>
              <w:ind w:right="28"/>
              <w:jc w:val="center"/>
              <w:rPr>
                <w:sz w:val="18"/>
                <w:szCs w:val="18"/>
              </w:rPr>
            </w:pPr>
            <w:r w:rsidRPr="004B3585">
              <w:rPr>
                <w:vanish/>
                <w:sz w:val="18"/>
                <w:szCs w:val="18"/>
              </w:rPr>
              <w:t>@V000256</w:t>
            </w:r>
            <w:r w:rsidRPr="004B3585">
              <w:rPr>
                <w:sz w:val="18"/>
                <w:szCs w:val="18"/>
              </w:rPr>
              <w:t>(50)</w:t>
            </w:r>
            <w:r w:rsidRPr="004B3585">
              <w:rPr>
                <w:vanish/>
                <w:sz w:val="18"/>
                <w:szCs w:val="18"/>
              </w:rPr>
              <w:t>@V000256End</w:t>
            </w:r>
          </w:p>
        </w:tc>
      </w:tr>
    </w:tbl>
    <w:bookmarkEnd w:id="1073"/>
    <w:permEnd w:id="1126659494"/>
    <w:p w:rsidR="00A40ED5" w:rsidRPr="00E57248" w:rsidRDefault="00A40ED5">
      <w:r w:rsidRPr="00E57248">
        <w:t xml:space="preserve"> </w:t>
      </w:r>
      <w:bookmarkEnd w:id="1072"/>
    </w:p>
    <w:p w:rsidR="00A40ED5" w:rsidRPr="008701C3" w:rsidRDefault="00A40ED5" w:rsidP="008701C3">
      <w:pPr>
        <w:pStyle w:val="Nessunaspaziatura"/>
        <w:jc w:val="both"/>
        <w:rPr>
          <w:rFonts w:ascii="Arial" w:hAnsi="Arial" w:cs="Arial"/>
          <w:b/>
          <w:color w:val="000080"/>
        </w:rPr>
      </w:pPr>
      <w:bookmarkStart w:id="1074" w:name="T0235"/>
      <w:bookmarkEnd w:id="1071"/>
      <w:r w:rsidRPr="008701C3">
        <w:rPr>
          <w:rFonts w:ascii="Arial" w:hAnsi="Arial" w:cs="Arial"/>
          <w:b/>
          <w:color w:val="000080"/>
        </w:rPr>
        <w:t>Introduzione, variazioni nelle voci di patrimonio netto</w:t>
      </w:r>
    </w:p>
    <w:p w:rsidR="00E229C2" w:rsidRPr="009C36AA" w:rsidRDefault="00E229C2">
      <w:pPr>
        <w:rPr>
          <w:sz w:val="16"/>
          <w:szCs w:val="16"/>
        </w:rPr>
      </w:pPr>
      <w:bookmarkStart w:id="1075" w:name="XBRL_002755"/>
    </w:p>
    <w:p w:rsidR="00A40ED5" w:rsidRPr="00E57248" w:rsidRDefault="00E229C2">
      <w:r>
        <w:t>--</w:t>
      </w:r>
      <w:r w:rsidR="00A40ED5" w:rsidRPr="00E57248">
        <w:t xml:space="preserve"> </w:t>
      </w:r>
      <w:permStart w:id="529692907" w:edGrp="everyone"/>
      <w:r w:rsidR="00A40ED5" w:rsidRPr="00E57248">
        <w:t xml:space="preserve">  </w:t>
      </w:r>
      <w:permEnd w:id="529692907"/>
      <w:r w:rsidR="00A40ED5" w:rsidRPr="00E57248">
        <w:t xml:space="preserve"> </w:t>
      </w:r>
      <w:bookmarkEnd w:id="1075"/>
    </w:p>
    <w:p w:rsidR="00A40ED5" w:rsidRPr="009C36AA" w:rsidRDefault="00A40ED5">
      <w:pPr>
        <w:rPr>
          <w:sz w:val="16"/>
          <w:szCs w:val="16"/>
        </w:rPr>
      </w:pPr>
    </w:p>
    <w:p w:rsidR="009C36AA" w:rsidRPr="009C36AA" w:rsidRDefault="009C36AA">
      <w:pPr>
        <w:rPr>
          <w:sz w:val="16"/>
          <w:szCs w:val="16"/>
        </w:rPr>
      </w:pPr>
    </w:p>
    <w:p w:rsidR="00A40ED5" w:rsidRDefault="00A40ED5" w:rsidP="008701C3">
      <w:pPr>
        <w:pStyle w:val="Nessunaspaziatura"/>
        <w:jc w:val="both"/>
        <w:rPr>
          <w:rFonts w:ascii="Arial" w:hAnsi="Arial" w:cs="Arial"/>
          <w:b/>
          <w:color w:val="000080"/>
        </w:rPr>
      </w:pPr>
      <w:bookmarkStart w:id="1076" w:name="T0236"/>
      <w:bookmarkEnd w:id="1074"/>
      <w:r w:rsidRPr="008701C3">
        <w:rPr>
          <w:rFonts w:ascii="Arial" w:hAnsi="Arial" w:cs="Arial"/>
          <w:b/>
          <w:color w:val="000080"/>
        </w:rPr>
        <w:t>Analisi delle variazioni nelle voci di patrimonio netto (prospetto)</w:t>
      </w:r>
    </w:p>
    <w:p w:rsidR="00CA7F11" w:rsidRPr="00CA7F11" w:rsidRDefault="00CA7F11" w:rsidP="008701C3">
      <w:pPr>
        <w:pStyle w:val="Nessunaspaziatura"/>
        <w:jc w:val="both"/>
        <w:rPr>
          <w:rFonts w:ascii="Arial" w:hAnsi="Arial" w:cs="Arial"/>
          <w:color w:val="000080"/>
          <w:sz w:val="20"/>
          <w:szCs w:val="20"/>
        </w:rPr>
      </w:pPr>
    </w:p>
    <w:tbl>
      <w:tblPr>
        <w:tblW w:w="5094"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475"/>
        <w:gridCol w:w="963"/>
        <w:gridCol w:w="766"/>
        <w:gridCol w:w="820"/>
        <w:gridCol w:w="563"/>
        <w:gridCol w:w="722"/>
        <w:gridCol w:w="784"/>
        <w:gridCol w:w="662"/>
        <w:gridCol w:w="963"/>
      </w:tblGrid>
      <w:tr w:rsidR="00CA7F11" w:rsidRPr="009C36AA" w:rsidTr="009C36AA">
        <w:trPr>
          <w:trHeight w:val="283"/>
        </w:trPr>
        <w:tc>
          <w:tcPr>
            <w:tcW w:w="955" w:type="pct"/>
            <w:shd w:val="clear" w:color="auto" w:fill="DDDDDD"/>
            <w:vAlign w:val="center"/>
          </w:tcPr>
          <w:p w:rsidR="00A40ED5" w:rsidRPr="009C36AA" w:rsidRDefault="00A40ED5" w:rsidP="00CA7F11">
            <w:pPr>
              <w:spacing w:line="276" w:lineRule="auto"/>
              <w:jc w:val="center"/>
              <w:rPr>
                <w:color w:val="000080"/>
                <w:sz w:val="16"/>
                <w:szCs w:val="16"/>
              </w:rPr>
            </w:pPr>
          </w:p>
        </w:tc>
        <w:tc>
          <w:tcPr>
            <w:tcW w:w="624" w:type="pct"/>
            <w:vMerge w:val="restart"/>
            <w:shd w:val="clear" w:color="auto" w:fill="DDDDDD"/>
            <w:vAlign w:val="center"/>
            <w:hideMark/>
          </w:tcPr>
          <w:p w:rsidR="00A40ED5" w:rsidRPr="009C36AA" w:rsidRDefault="00CA7F11" w:rsidP="00CA7F11">
            <w:pPr>
              <w:spacing w:line="276" w:lineRule="auto"/>
              <w:jc w:val="center"/>
              <w:rPr>
                <w:color w:val="000080"/>
                <w:sz w:val="16"/>
                <w:szCs w:val="16"/>
              </w:rPr>
            </w:pPr>
            <w:r w:rsidRPr="009C36AA">
              <w:rPr>
                <w:color w:val="000080"/>
                <w:sz w:val="16"/>
                <w:szCs w:val="16"/>
              </w:rPr>
              <w:t xml:space="preserve">Valore </w:t>
            </w:r>
            <w:r w:rsidR="00A40ED5" w:rsidRPr="009C36AA">
              <w:rPr>
                <w:color w:val="000080"/>
                <w:sz w:val="16"/>
                <w:szCs w:val="16"/>
              </w:rPr>
              <w:t xml:space="preserve">inizio </w:t>
            </w:r>
            <w:proofErr w:type="spellStart"/>
            <w:r w:rsidR="00A40ED5" w:rsidRPr="009C36AA">
              <w:rPr>
                <w:color w:val="000080"/>
                <w:sz w:val="16"/>
                <w:szCs w:val="16"/>
              </w:rPr>
              <w:t>eserc</w:t>
            </w:r>
            <w:proofErr w:type="spellEnd"/>
          </w:p>
        </w:tc>
        <w:tc>
          <w:tcPr>
            <w:tcW w:w="1027" w:type="pct"/>
            <w:gridSpan w:val="2"/>
            <w:shd w:val="clear" w:color="auto" w:fill="DDDDDD"/>
            <w:vAlign w:val="center"/>
            <w:hideMark/>
          </w:tcPr>
          <w:p w:rsidR="00A40ED5" w:rsidRPr="009C36AA" w:rsidRDefault="00A40ED5" w:rsidP="00CA7F11">
            <w:pPr>
              <w:spacing w:line="276" w:lineRule="auto"/>
              <w:jc w:val="center"/>
              <w:rPr>
                <w:color w:val="000080"/>
                <w:sz w:val="16"/>
                <w:szCs w:val="16"/>
              </w:rPr>
            </w:pPr>
            <w:proofErr w:type="spellStart"/>
            <w:r w:rsidRPr="009C36AA">
              <w:rPr>
                <w:color w:val="000080"/>
                <w:sz w:val="16"/>
                <w:szCs w:val="16"/>
              </w:rPr>
              <w:t>Destinaz</w:t>
            </w:r>
            <w:proofErr w:type="spellEnd"/>
            <w:r w:rsidRPr="009C36AA">
              <w:rPr>
                <w:color w:val="000080"/>
                <w:sz w:val="16"/>
                <w:szCs w:val="16"/>
              </w:rPr>
              <w:t xml:space="preserve"> </w:t>
            </w:r>
            <w:r w:rsidR="00CA7F11" w:rsidRPr="009C36AA">
              <w:rPr>
                <w:color w:val="000080"/>
                <w:sz w:val="16"/>
                <w:szCs w:val="16"/>
              </w:rPr>
              <w:t xml:space="preserve">risultato esercizio </w:t>
            </w:r>
            <w:proofErr w:type="spellStart"/>
            <w:r w:rsidR="00CA7F11" w:rsidRPr="009C36AA">
              <w:rPr>
                <w:color w:val="000080"/>
                <w:sz w:val="16"/>
                <w:szCs w:val="16"/>
              </w:rPr>
              <w:t>preced</w:t>
            </w:r>
            <w:proofErr w:type="spellEnd"/>
          </w:p>
        </w:tc>
        <w:tc>
          <w:tcPr>
            <w:tcW w:w="1341" w:type="pct"/>
            <w:gridSpan w:val="3"/>
            <w:shd w:val="clear" w:color="auto" w:fill="DDDDDD"/>
            <w:vAlign w:val="center"/>
            <w:hideMark/>
          </w:tcPr>
          <w:p w:rsidR="00A40ED5" w:rsidRPr="009C36AA" w:rsidRDefault="00A40ED5" w:rsidP="00CA7F11">
            <w:pPr>
              <w:spacing w:line="276" w:lineRule="auto"/>
              <w:jc w:val="center"/>
              <w:rPr>
                <w:color w:val="000080"/>
                <w:sz w:val="16"/>
                <w:szCs w:val="16"/>
              </w:rPr>
            </w:pPr>
            <w:r w:rsidRPr="009C36AA">
              <w:rPr>
                <w:color w:val="000080"/>
                <w:sz w:val="16"/>
                <w:szCs w:val="16"/>
              </w:rPr>
              <w:t>Altre variazioni</w:t>
            </w:r>
          </w:p>
        </w:tc>
        <w:tc>
          <w:tcPr>
            <w:tcW w:w="429" w:type="pct"/>
            <w:vMerge w:val="restart"/>
            <w:shd w:val="clear" w:color="auto" w:fill="DDDDDD"/>
            <w:vAlign w:val="center"/>
            <w:hideMark/>
          </w:tcPr>
          <w:p w:rsidR="00A40ED5" w:rsidRPr="009C36AA" w:rsidRDefault="00A40ED5" w:rsidP="00CA7F11">
            <w:pPr>
              <w:spacing w:line="276" w:lineRule="auto"/>
              <w:jc w:val="center"/>
              <w:rPr>
                <w:color w:val="000080"/>
                <w:sz w:val="16"/>
                <w:szCs w:val="16"/>
              </w:rPr>
            </w:pPr>
            <w:proofErr w:type="spellStart"/>
            <w:r w:rsidRPr="009C36AA">
              <w:rPr>
                <w:color w:val="000080"/>
                <w:sz w:val="16"/>
                <w:szCs w:val="16"/>
              </w:rPr>
              <w:t>Ris</w:t>
            </w:r>
            <w:proofErr w:type="spellEnd"/>
            <w:r w:rsidR="00CA7F11" w:rsidRPr="009C36AA">
              <w:rPr>
                <w:color w:val="000080"/>
                <w:sz w:val="16"/>
                <w:szCs w:val="16"/>
              </w:rPr>
              <w:t xml:space="preserve"> </w:t>
            </w:r>
            <w:r w:rsidRPr="009C36AA">
              <w:rPr>
                <w:color w:val="000080"/>
                <w:sz w:val="16"/>
                <w:szCs w:val="16"/>
              </w:rPr>
              <w:t>d'es</w:t>
            </w:r>
          </w:p>
        </w:tc>
        <w:tc>
          <w:tcPr>
            <w:tcW w:w="624" w:type="pct"/>
            <w:vMerge w:val="restart"/>
            <w:shd w:val="clear" w:color="auto" w:fill="DDDDDD"/>
            <w:vAlign w:val="center"/>
            <w:hideMark/>
          </w:tcPr>
          <w:p w:rsidR="00A40ED5" w:rsidRPr="009C36AA" w:rsidRDefault="00A40ED5" w:rsidP="00CA7F11">
            <w:pPr>
              <w:spacing w:line="276" w:lineRule="auto"/>
              <w:jc w:val="center"/>
              <w:rPr>
                <w:color w:val="000080"/>
                <w:sz w:val="16"/>
                <w:szCs w:val="16"/>
              </w:rPr>
            </w:pPr>
            <w:r w:rsidRPr="009C36AA">
              <w:rPr>
                <w:color w:val="000080"/>
                <w:sz w:val="16"/>
                <w:szCs w:val="16"/>
              </w:rPr>
              <w:t>Valore di fine es</w:t>
            </w:r>
          </w:p>
        </w:tc>
      </w:tr>
      <w:tr w:rsidR="009C36AA" w:rsidRPr="009C36AA" w:rsidTr="009C36AA">
        <w:tc>
          <w:tcPr>
            <w:tcW w:w="955" w:type="pct"/>
            <w:shd w:val="clear" w:color="auto" w:fill="DDDDDD"/>
            <w:vAlign w:val="center"/>
          </w:tcPr>
          <w:p w:rsidR="00A40ED5" w:rsidRPr="009C36AA" w:rsidRDefault="00A40ED5" w:rsidP="00CA7F11">
            <w:pPr>
              <w:spacing w:line="276" w:lineRule="auto"/>
              <w:jc w:val="center"/>
              <w:rPr>
                <w:color w:val="000080"/>
                <w:sz w:val="17"/>
                <w:szCs w:val="17"/>
              </w:rPr>
            </w:pPr>
          </w:p>
        </w:tc>
        <w:tc>
          <w:tcPr>
            <w:tcW w:w="624" w:type="pct"/>
            <w:vMerge/>
            <w:shd w:val="clear" w:color="auto" w:fill="DDDDDD"/>
            <w:vAlign w:val="center"/>
            <w:hideMark/>
          </w:tcPr>
          <w:p w:rsidR="00A40ED5" w:rsidRPr="009C36AA" w:rsidRDefault="00A40ED5" w:rsidP="00CA7F11">
            <w:pPr>
              <w:jc w:val="center"/>
              <w:rPr>
                <w:color w:val="000080"/>
                <w:sz w:val="17"/>
                <w:szCs w:val="17"/>
              </w:rPr>
            </w:pPr>
          </w:p>
        </w:tc>
        <w:tc>
          <w:tcPr>
            <w:tcW w:w="496" w:type="pct"/>
            <w:shd w:val="clear" w:color="auto" w:fill="DDDDDD"/>
            <w:vAlign w:val="center"/>
            <w:hideMark/>
          </w:tcPr>
          <w:p w:rsidR="00A40ED5" w:rsidRPr="009C36AA" w:rsidRDefault="00A40ED5" w:rsidP="00CA7F11">
            <w:pPr>
              <w:spacing w:line="276" w:lineRule="auto"/>
              <w:jc w:val="center"/>
              <w:rPr>
                <w:color w:val="000080"/>
                <w:sz w:val="16"/>
                <w:szCs w:val="16"/>
              </w:rPr>
            </w:pPr>
            <w:proofErr w:type="spellStart"/>
            <w:r w:rsidRPr="009C36AA">
              <w:rPr>
                <w:color w:val="000080"/>
                <w:sz w:val="16"/>
                <w:szCs w:val="16"/>
              </w:rPr>
              <w:t>Attribuz</w:t>
            </w:r>
            <w:proofErr w:type="spellEnd"/>
            <w:r w:rsidR="00CA7F11" w:rsidRPr="009C36AA">
              <w:rPr>
                <w:color w:val="000080"/>
                <w:sz w:val="16"/>
                <w:szCs w:val="16"/>
              </w:rPr>
              <w:t xml:space="preserve"> </w:t>
            </w:r>
            <w:proofErr w:type="spellStart"/>
            <w:r w:rsidR="00CA7F11" w:rsidRPr="009C36AA">
              <w:rPr>
                <w:color w:val="000080"/>
                <w:sz w:val="16"/>
                <w:szCs w:val="16"/>
              </w:rPr>
              <w:t>divid</w:t>
            </w:r>
            <w:proofErr w:type="spellEnd"/>
          </w:p>
        </w:tc>
        <w:tc>
          <w:tcPr>
            <w:tcW w:w="531" w:type="pct"/>
            <w:shd w:val="clear" w:color="auto" w:fill="DDDDDD"/>
            <w:vAlign w:val="center"/>
            <w:hideMark/>
          </w:tcPr>
          <w:p w:rsidR="00A40ED5" w:rsidRPr="009C36AA" w:rsidRDefault="00A40ED5" w:rsidP="00CA7F11">
            <w:pPr>
              <w:spacing w:line="276" w:lineRule="auto"/>
              <w:jc w:val="center"/>
              <w:rPr>
                <w:color w:val="000080"/>
                <w:sz w:val="16"/>
                <w:szCs w:val="16"/>
              </w:rPr>
            </w:pPr>
            <w:r w:rsidRPr="009C36AA">
              <w:rPr>
                <w:color w:val="000080"/>
                <w:sz w:val="16"/>
                <w:szCs w:val="16"/>
              </w:rPr>
              <w:t xml:space="preserve">Altre </w:t>
            </w:r>
            <w:proofErr w:type="spellStart"/>
            <w:r w:rsidRPr="009C36AA">
              <w:rPr>
                <w:color w:val="000080"/>
                <w:sz w:val="16"/>
                <w:szCs w:val="16"/>
              </w:rPr>
              <w:t>destinaz</w:t>
            </w:r>
            <w:proofErr w:type="spellEnd"/>
          </w:p>
        </w:tc>
        <w:tc>
          <w:tcPr>
            <w:tcW w:w="365" w:type="pct"/>
            <w:shd w:val="clear" w:color="auto" w:fill="DDDDDD"/>
            <w:vAlign w:val="center"/>
            <w:hideMark/>
          </w:tcPr>
          <w:p w:rsidR="00A40ED5" w:rsidRPr="009C36AA" w:rsidRDefault="00CA7F11" w:rsidP="00CA7F11">
            <w:pPr>
              <w:spacing w:line="276" w:lineRule="auto"/>
              <w:jc w:val="center"/>
              <w:rPr>
                <w:color w:val="000080"/>
                <w:sz w:val="16"/>
                <w:szCs w:val="16"/>
              </w:rPr>
            </w:pPr>
            <w:proofErr w:type="spellStart"/>
            <w:r w:rsidRPr="009C36AA">
              <w:rPr>
                <w:color w:val="000080"/>
                <w:sz w:val="16"/>
                <w:szCs w:val="16"/>
              </w:rPr>
              <w:t>Incr</w:t>
            </w:r>
            <w:proofErr w:type="spellEnd"/>
          </w:p>
        </w:tc>
        <w:tc>
          <w:tcPr>
            <w:tcW w:w="468" w:type="pct"/>
            <w:shd w:val="clear" w:color="auto" w:fill="DDDDDD"/>
            <w:vAlign w:val="center"/>
            <w:hideMark/>
          </w:tcPr>
          <w:p w:rsidR="00A40ED5" w:rsidRPr="009C36AA" w:rsidRDefault="00A40ED5" w:rsidP="00CA7F11">
            <w:pPr>
              <w:spacing w:line="276" w:lineRule="auto"/>
              <w:jc w:val="center"/>
              <w:rPr>
                <w:color w:val="000080"/>
                <w:sz w:val="16"/>
                <w:szCs w:val="16"/>
              </w:rPr>
            </w:pPr>
            <w:proofErr w:type="spellStart"/>
            <w:r w:rsidRPr="009C36AA">
              <w:rPr>
                <w:color w:val="000080"/>
                <w:sz w:val="16"/>
                <w:szCs w:val="16"/>
              </w:rPr>
              <w:t>Decri</w:t>
            </w:r>
            <w:proofErr w:type="spellEnd"/>
          </w:p>
        </w:tc>
        <w:tc>
          <w:tcPr>
            <w:tcW w:w="508" w:type="pct"/>
            <w:shd w:val="clear" w:color="auto" w:fill="DDDDDD"/>
            <w:vAlign w:val="center"/>
            <w:hideMark/>
          </w:tcPr>
          <w:p w:rsidR="00A40ED5" w:rsidRPr="009C36AA" w:rsidRDefault="00A40ED5" w:rsidP="00CA7F11">
            <w:pPr>
              <w:spacing w:line="276" w:lineRule="auto"/>
              <w:jc w:val="center"/>
              <w:rPr>
                <w:color w:val="000080"/>
                <w:sz w:val="16"/>
                <w:szCs w:val="16"/>
              </w:rPr>
            </w:pPr>
            <w:proofErr w:type="spellStart"/>
            <w:r w:rsidRPr="009C36AA">
              <w:rPr>
                <w:color w:val="000080"/>
                <w:sz w:val="16"/>
                <w:szCs w:val="16"/>
              </w:rPr>
              <w:t>Riclass</w:t>
            </w:r>
            <w:proofErr w:type="spellEnd"/>
          </w:p>
        </w:tc>
        <w:tc>
          <w:tcPr>
            <w:tcW w:w="429" w:type="pct"/>
            <w:vMerge/>
            <w:vAlign w:val="center"/>
            <w:hideMark/>
          </w:tcPr>
          <w:p w:rsidR="00A40ED5" w:rsidRPr="009C36AA" w:rsidRDefault="00A40ED5">
            <w:pPr>
              <w:rPr>
                <w:sz w:val="17"/>
                <w:szCs w:val="17"/>
              </w:rPr>
            </w:pPr>
          </w:p>
        </w:tc>
        <w:tc>
          <w:tcPr>
            <w:tcW w:w="624" w:type="pct"/>
            <w:vMerge/>
            <w:vAlign w:val="center"/>
            <w:hideMark/>
          </w:tcPr>
          <w:p w:rsidR="00A40ED5" w:rsidRPr="009C36AA" w:rsidRDefault="00A40ED5">
            <w:pPr>
              <w:rPr>
                <w:sz w:val="17"/>
                <w:szCs w:val="17"/>
              </w:rPr>
            </w:pPr>
          </w:p>
        </w:tc>
      </w:tr>
      <w:tr w:rsidR="009C36AA" w:rsidRPr="009C36AA" w:rsidTr="009C36AA">
        <w:tc>
          <w:tcPr>
            <w:tcW w:w="955" w:type="pct"/>
            <w:vAlign w:val="center"/>
            <w:hideMark/>
          </w:tcPr>
          <w:p w:rsidR="00A40ED5" w:rsidRPr="009C36AA" w:rsidRDefault="00A40ED5">
            <w:pPr>
              <w:spacing w:line="276" w:lineRule="auto"/>
              <w:rPr>
                <w:sz w:val="16"/>
                <w:szCs w:val="16"/>
              </w:rPr>
            </w:pPr>
            <w:r w:rsidRPr="009C36AA">
              <w:rPr>
                <w:sz w:val="16"/>
                <w:szCs w:val="16"/>
              </w:rPr>
              <w:t>Capitale</w:t>
            </w:r>
          </w:p>
        </w:tc>
        <w:tc>
          <w:tcPr>
            <w:tcW w:w="624" w:type="pct"/>
            <w:vAlign w:val="center"/>
            <w:hideMark/>
          </w:tcPr>
          <w:p w:rsidR="00A40ED5" w:rsidRPr="009C36AA" w:rsidRDefault="00A40ED5">
            <w:pPr>
              <w:spacing w:line="276" w:lineRule="auto"/>
              <w:jc w:val="right"/>
              <w:rPr>
                <w:sz w:val="17"/>
                <w:szCs w:val="17"/>
              </w:rPr>
            </w:pPr>
            <w:bookmarkStart w:id="1077" w:name="XBRL_002756"/>
            <w:r w:rsidRPr="009C36AA">
              <w:rPr>
                <w:sz w:val="17"/>
                <w:szCs w:val="17"/>
              </w:rPr>
              <w:t xml:space="preserve"> </w:t>
            </w:r>
            <w:permStart w:id="943083586" w:edGrp="everyone"/>
            <w:r w:rsidRPr="009C36AA">
              <w:rPr>
                <w:sz w:val="17"/>
                <w:szCs w:val="17"/>
              </w:rPr>
              <w:t xml:space="preserve">2.990.070 </w:t>
            </w:r>
            <w:permEnd w:id="943083586"/>
            <w:r w:rsidRPr="009C36AA">
              <w:rPr>
                <w:sz w:val="17"/>
                <w:szCs w:val="17"/>
              </w:rPr>
              <w:t xml:space="preserve"> </w:t>
            </w:r>
            <w:bookmarkEnd w:id="1077"/>
          </w:p>
        </w:tc>
        <w:tc>
          <w:tcPr>
            <w:tcW w:w="496" w:type="pct"/>
            <w:vAlign w:val="center"/>
            <w:hideMark/>
          </w:tcPr>
          <w:p w:rsidR="00A40ED5" w:rsidRPr="009C36AA" w:rsidRDefault="00A40ED5">
            <w:pPr>
              <w:spacing w:line="276" w:lineRule="auto"/>
              <w:jc w:val="right"/>
              <w:rPr>
                <w:sz w:val="17"/>
                <w:szCs w:val="17"/>
              </w:rPr>
            </w:pPr>
            <w:bookmarkStart w:id="1078" w:name="XBRL_002757"/>
            <w:r w:rsidRPr="009C36AA">
              <w:rPr>
                <w:sz w:val="17"/>
                <w:szCs w:val="17"/>
              </w:rPr>
              <w:t xml:space="preserve"> </w:t>
            </w:r>
            <w:permStart w:id="1887187309" w:edGrp="everyone"/>
            <w:r w:rsidRPr="009C36AA">
              <w:rPr>
                <w:vanish/>
                <w:color w:val="FF0000"/>
                <w:sz w:val="17"/>
                <w:szCs w:val="17"/>
              </w:rPr>
              <w:t>@T350103@T350103End</w:t>
            </w:r>
            <w:r w:rsidRPr="009C36AA">
              <w:rPr>
                <w:sz w:val="17"/>
                <w:szCs w:val="17"/>
              </w:rPr>
              <w:t xml:space="preserve"> </w:t>
            </w:r>
            <w:permEnd w:id="1887187309"/>
            <w:r w:rsidRPr="009C36AA">
              <w:rPr>
                <w:sz w:val="17"/>
                <w:szCs w:val="17"/>
              </w:rPr>
              <w:t xml:space="preserve"> </w:t>
            </w:r>
            <w:bookmarkEnd w:id="1078"/>
          </w:p>
        </w:tc>
        <w:tc>
          <w:tcPr>
            <w:tcW w:w="531" w:type="pct"/>
            <w:vAlign w:val="center"/>
            <w:hideMark/>
          </w:tcPr>
          <w:p w:rsidR="00A40ED5" w:rsidRPr="009C36AA" w:rsidRDefault="00A40ED5">
            <w:pPr>
              <w:spacing w:line="276" w:lineRule="auto"/>
              <w:jc w:val="right"/>
              <w:rPr>
                <w:sz w:val="17"/>
                <w:szCs w:val="17"/>
              </w:rPr>
            </w:pPr>
            <w:bookmarkStart w:id="1079" w:name="XBRL_002758"/>
            <w:r w:rsidRPr="009C36AA">
              <w:rPr>
                <w:sz w:val="17"/>
                <w:szCs w:val="17"/>
              </w:rPr>
              <w:t xml:space="preserve"> </w:t>
            </w:r>
            <w:permStart w:id="608772922" w:edGrp="everyone"/>
            <w:r w:rsidRPr="009C36AA">
              <w:rPr>
                <w:vanish/>
                <w:color w:val="FF0000"/>
                <w:sz w:val="17"/>
                <w:szCs w:val="17"/>
              </w:rPr>
              <w:t>@T350104</w:t>
            </w:r>
            <w:r w:rsidRPr="009C36AA">
              <w:rPr>
                <w:sz w:val="17"/>
                <w:szCs w:val="17"/>
              </w:rPr>
              <w:t>(51)</w:t>
            </w:r>
            <w:r w:rsidRPr="009C36AA">
              <w:rPr>
                <w:vanish/>
                <w:color w:val="FF0000"/>
                <w:sz w:val="17"/>
                <w:szCs w:val="17"/>
              </w:rPr>
              <w:t>@T350104End</w:t>
            </w:r>
            <w:r w:rsidRPr="009C36AA">
              <w:rPr>
                <w:sz w:val="17"/>
                <w:szCs w:val="17"/>
              </w:rPr>
              <w:t xml:space="preserve"> </w:t>
            </w:r>
            <w:permEnd w:id="608772922"/>
            <w:r w:rsidRPr="009C36AA">
              <w:rPr>
                <w:sz w:val="17"/>
                <w:szCs w:val="17"/>
              </w:rPr>
              <w:t xml:space="preserve"> </w:t>
            </w:r>
            <w:bookmarkEnd w:id="1079"/>
          </w:p>
        </w:tc>
        <w:tc>
          <w:tcPr>
            <w:tcW w:w="365" w:type="pct"/>
            <w:vAlign w:val="center"/>
            <w:hideMark/>
          </w:tcPr>
          <w:p w:rsidR="00A40ED5" w:rsidRPr="009C36AA" w:rsidRDefault="00A40ED5">
            <w:pPr>
              <w:spacing w:line="276" w:lineRule="auto"/>
              <w:jc w:val="right"/>
              <w:rPr>
                <w:sz w:val="17"/>
                <w:szCs w:val="17"/>
              </w:rPr>
            </w:pPr>
            <w:bookmarkStart w:id="1080" w:name="XBRL_002759"/>
            <w:r w:rsidRPr="009C36AA">
              <w:rPr>
                <w:sz w:val="17"/>
                <w:szCs w:val="17"/>
              </w:rPr>
              <w:t xml:space="preserve"> </w:t>
            </w:r>
            <w:permStart w:id="2063412886" w:edGrp="everyone"/>
            <w:r w:rsidRPr="009C36AA">
              <w:rPr>
                <w:vanish/>
                <w:color w:val="FF0000"/>
                <w:sz w:val="17"/>
                <w:szCs w:val="17"/>
              </w:rPr>
              <w:t>@T350105@T350105End</w:t>
            </w:r>
            <w:r w:rsidRPr="009C36AA">
              <w:rPr>
                <w:sz w:val="17"/>
                <w:szCs w:val="17"/>
              </w:rPr>
              <w:t xml:space="preserve"> </w:t>
            </w:r>
            <w:permEnd w:id="2063412886"/>
            <w:r w:rsidRPr="009C36AA">
              <w:rPr>
                <w:sz w:val="17"/>
                <w:szCs w:val="17"/>
              </w:rPr>
              <w:t xml:space="preserve"> </w:t>
            </w:r>
            <w:bookmarkEnd w:id="1080"/>
          </w:p>
        </w:tc>
        <w:tc>
          <w:tcPr>
            <w:tcW w:w="468" w:type="pct"/>
            <w:vAlign w:val="center"/>
            <w:hideMark/>
          </w:tcPr>
          <w:p w:rsidR="00A40ED5" w:rsidRPr="009C36AA" w:rsidRDefault="00A40ED5">
            <w:pPr>
              <w:spacing w:line="276" w:lineRule="auto"/>
              <w:jc w:val="right"/>
              <w:rPr>
                <w:sz w:val="17"/>
                <w:szCs w:val="17"/>
              </w:rPr>
            </w:pPr>
            <w:bookmarkStart w:id="1081" w:name="XBRL_002760"/>
            <w:r w:rsidRPr="009C36AA">
              <w:rPr>
                <w:sz w:val="17"/>
                <w:szCs w:val="17"/>
              </w:rPr>
              <w:t xml:space="preserve"> </w:t>
            </w:r>
            <w:permStart w:id="1631259593" w:edGrp="everyone"/>
            <w:r w:rsidRPr="009C36AA">
              <w:rPr>
                <w:vanish/>
                <w:color w:val="FF0000"/>
                <w:sz w:val="17"/>
                <w:szCs w:val="17"/>
              </w:rPr>
              <w:t>@T350106@T350106End</w:t>
            </w:r>
            <w:r w:rsidRPr="009C36AA">
              <w:rPr>
                <w:sz w:val="17"/>
                <w:szCs w:val="17"/>
              </w:rPr>
              <w:t xml:space="preserve"> </w:t>
            </w:r>
            <w:permEnd w:id="1631259593"/>
            <w:r w:rsidRPr="009C36AA">
              <w:rPr>
                <w:sz w:val="17"/>
                <w:szCs w:val="17"/>
              </w:rPr>
              <w:t xml:space="preserve"> </w:t>
            </w:r>
            <w:bookmarkEnd w:id="1081"/>
          </w:p>
        </w:tc>
        <w:tc>
          <w:tcPr>
            <w:tcW w:w="508" w:type="pct"/>
            <w:vAlign w:val="center"/>
            <w:hideMark/>
          </w:tcPr>
          <w:p w:rsidR="00A40ED5" w:rsidRPr="009C36AA" w:rsidRDefault="00A40ED5">
            <w:pPr>
              <w:spacing w:line="276" w:lineRule="auto"/>
              <w:jc w:val="right"/>
              <w:rPr>
                <w:sz w:val="17"/>
                <w:szCs w:val="17"/>
              </w:rPr>
            </w:pPr>
            <w:bookmarkStart w:id="1082" w:name="XBRL_002761"/>
            <w:r w:rsidRPr="009C36AA">
              <w:rPr>
                <w:sz w:val="17"/>
                <w:szCs w:val="17"/>
              </w:rPr>
              <w:t xml:space="preserve"> </w:t>
            </w:r>
            <w:permStart w:id="1104243403" w:edGrp="everyone"/>
            <w:r w:rsidRPr="009C36AA">
              <w:rPr>
                <w:vanish/>
                <w:color w:val="FF0000"/>
                <w:sz w:val="17"/>
                <w:szCs w:val="17"/>
              </w:rPr>
              <w:t>@T350107@T350107End</w:t>
            </w:r>
            <w:r w:rsidRPr="009C36AA">
              <w:rPr>
                <w:sz w:val="17"/>
                <w:szCs w:val="17"/>
              </w:rPr>
              <w:t xml:space="preserve"> </w:t>
            </w:r>
            <w:permEnd w:id="1104243403"/>
            <w:r w:rsidRPr="009C36AA">
              <w:rPr>
                <w:sz w:val="17"/>
                <w:szCs w:val="17"/>
              </w:rPr>
              <w:t xml:space="preserve"> </w:t>
            </w:r>
            <w:bookmarkEnd w:id="1082"/>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083" w:name="XBRL_002762"/>
            <w:r w:rsidRPr="009C36AA">
              <w:rPr>
                <w:sz w:val="17"/>
                <w:szCs w:val="17"/>
              </w:rPr>
              <w:t xml:space="preserve"> </w:t>
            </w:r>
            <w:permStart w:id="1312177951" w:edGrp="everyone"/>
            <w:r w:rsidRPr="009C36AA">
              <w:rPr>
                <w:sz w:val="17"/>
                <w:szCs w:val="17"/>
              </w:rPr>
              <w:t xml:space="preserve"> 2.990.019 </w:t>
            </w:r>
            <w:permEnd w:id="1312177951"/>
            <w:r w:rsidRPr="009C36AA">
              <w:rPr>
                <w:sz w:val="17"/>
                <w:szCs w:val="17"/>
              </w:rPr>
              <w:t xml:space="preserve"> </w:t>
            </w:r>
            <w:bookmarkEnd w:id="1083"/>
          </w:p>
        </w:tc>
      </w:tr>
      <w:tr w:rsidR="009C36AA" w:rsidRPr="009C36AA" w:rsidTr="009C36AA">
        <w:tc>
          <w:tcPr>
            <w:tcW w:w="955" w:type="pct"/>
            <w:vAlign w:val="center"/>
            <w:hideMark/>
          </w:tcPr>
          <w:p w:rsidR="00A40ED5" w:rsidRPr="009C36AA" w:rsidRDefault="00CA7F11" w:rsidP="00CA7F11">
            <w:pPr>
              <w:spacing w:line="276" w:lineRule="auto"/>
              <w:rPr>
                <w:sz w:val="16"/>
                <w:szCs w:val="16"/>
              </w:rPr>
            </w:pPr>
            <w:proofErr w:type="spellStart"/>
            <w:r w:rsidRPr="009C36AA">
              <w:rPr>
                <w:sz w:val="16"/>
                <w:szCs w:val="16"/>
              </w:rPr>
              <w:t>Ris.</w:t>
            </w:r>
            <w:r w:rsidR="00A40ED5" w:rsidRPr="009C36AA">
              <w:rPr>
                <w:sz w:val="16"/>
                <w:szCs w:val="16"/>
              </w:rPr>
              <w:t>da</w:t>
            </w:r>
            <w:proofErr w:type="spellEnd"/>
            <w:r w:rsidR="00A40ED5" w:rsidRPr="009C36AA">
              <w:rPr>
                <w:sz w:val="16"/>
                <w:szCs w:val="16"/>
              </w:rPr>
              <w:t xml:space="preserve"> </w:t>
            </w:r>
            <w:proofErr w:type="spellStart"/>
            <w:r w:rsidR="00A40ED5" w:rsidRPr="009C36AA">
              <w:rPr>
                <w:sz w:val="16"/>
                <w:szCs w:val="16"/>
              </w:rPr>
              <w:t>soprappr</w:t>
            </w:r>
            <w:r w:rsidRPr="009C36AA">
              <w:rPr>
                <w:sz w:val="16"/>
                <w:szCs w:val="16"/>
              </w:rPr>
              <w:t>.</w:t>
            </w:r>
            <w:r w:rsidR="00A40ED5" w:rsidRPr="009C36AA">
              <w:rPr>
                <w:sz w:val="16"/>
                <w:szCs w:val="16"/>
              </w:rPr>
              <w:t>azioni</w:t>
            </w:r>
            <w:proofErr w:type="spellEnd"/>
          </w:p>
        </w:tc>
        <w:tc>
          <w:tcPr>
            <w:tcW w:w="624" w:type="pct"/>
            <w:vAlign w:val="center"/>
            <w:hideMark/>
          </w:tcPr>
          <w:p w:rsidR="00A40ED5" w:rsidRPr="009C36AA" w:rsidRDefault="00A40ED5">
            <w:pPr>
              <w:spacing w:line="276" w:lineRule="auto"/>
              <w:jc w:val="right"/>
              <w:rPr>
                <w:sz w:val="17"/>
                <w:szCs w:val="17"/>
              </w:rPr>
            </w:pPr>
            <w:bookmarkStart w:id="1084" w:name="XBRL_002763"/>
            <w:r w:rsidRPr="009C36AA">
              <w:rPr>
                <w:sz w:val="17"/>
                <w:szCs w:val="17"/>
              </w:rPr>
              <w:t xml:space="preserve"> </w:t>
            </w:r>
            <w:permStart w:id="1682585919" w:edGrp="everyone"/>
            <w:r w:rsidRPr="009C36AA">
              <w:rPr>
                <w:sz w:val="17"/>
                <w:szCs w:val="17"/>
              </w:rPr>
              <w:t xml:space="preserve">  </w:t>
            </w:r>
            <w:permEnd w:id="1682585919"/>
            <w:r w:rsidRPr="009C36AA">
              <w:rPr>
                <w:sz w:val="17"/>
                <w:szCs w:val="17"/>
              </w:rPr>
              <w:t xml:space="preserve"> </w:t>
            </w:r>
            <w:bookmarkEnd w:id="1084"/>
          </w:p>
        </w:tc>
        <w:tc>
          <w:tcPr>
            <w:tcW w:w="496" w:type="pct"/>
            <w:vAlign w:val="center"/>
            <w:hideMark/>
          </w:tcPr>
          <w:p w:rsidR="00A40ED5" w:rsidRPr="009C36AA" w:rsidRDefault="00A40ED5">
            <w:pPr>
              <w:spacing w:line="276" w:lineRule="auto"/>
              <w:jc w:val="right"/>
              <w:rPr>
                <w:sz w:val="17"/>
                <w:szCs w:val="17"/>
              </w:rPr>
            </w:pPr>
            <w:bookmarkStart w:id="1085" w:name="XBRL_002764"/>
            <w:r w:rsidRPr="009C36AA">
              <w:rPr>
                <w:sz w:val="17"/>
                <w:szCs w:val="17"/>
              </w:rPr>
              <w:t xml:space="preserve"> </w:t>
            </w:r>
            <w:permStart w:id="1795829248" w:edGrp="everyone"/>
            <w:r w:rsidRPr="009C36AA">
              <w:rPr>
                <w:vanish/>
                <w:color w:val="FF0000"/>
                <w:sz w:val="17"/>
                <w:szCs w:val="17"/>
              </w:rPr>
              <w:t>@T350203@T350203End</w:t>
            </w:r>
            <w:r w:rsidRPr="009C36AA">
              <w:rPr>
                <w:sz w:val="17"/>
                <w:szCs w:val="17"/>
              </w:rPr>
              <w:t xml:space="preserve"> </w:t>
            </w:r>
            <w:permEnd w:id="1795829248"/>
            <w:r w:rsidRPr="009C36AA">
              <w:rPr>
                <w:sz w:val="17"/>
                <w:szCs w:val="17"/>
              </w:rPr>
              <w:t xml:space="preserve"> </w:t>
            </w:r>
            <w:bookmarkEnd w:id="1085"/>
          </w:p>
        </w:tc>
        <w:tc>
          <w:tcPr>
            <w:tcW w:w="531" w:type="pct"/>
            <w:vAlign w:val="center"/>
            <w:hideMark/>
          </w:tcPr>
          <w:p w:rsidR="00A40ED5" w:rsidRPr="009C36AA" w:rsidRDefault="00A40ED5">
            <w:pPr>
              <w:spacing w:line="276" w:lineRule="auto"/>
              <w:jc w:val="right"/>
              <w:rPr>
                <w:sz w:val="17"/>
                <w:szCs w:val="17"/>
              </w:rPr>
            </w:pPr>
            <w:bookmarkStart w:id="1086" w:name="XBRL_002765"/>
            <w:r w:rsidRPr="009C36AA">
              <w:rPr>
                <w:sz w:val="17"/>
                <w:szCs w:val="17"/>
              </w:rPr>
              <w:t xml:space="preserve"> </w:t>
            </w:r>
            <w:permStart w:id="1160586794" w:edGrp="everyone"/>
            <w:r w:rsidRPr="009C36AA">
              <w:rPr>
                <w:vanish/>
                <w:color w:val="FF0000"/>
                <w:sz w:val="17"/>
                <w:szCs w:val="17"/>
              </w:rPr>
              <w:t>@T350204@T350204End</w:t>
            </w:r>
            <w:r w:rsidRPr="009C36AA">
              <w:rPr>
                <w:sz w:val="17"/>
                <w:szCs w:val="17"/>
              </w:rPr>
              <w:t xml:space="preserve"> </w:t>
            </w:r>
            <w:permEnd w:id="1160586794"/>
            <w:r w:rsidRPr="009C36AA">
              <w:rPr>
                <w:sz w:val="17"/>
                <w:szCs w:val="17"/>
              </w:rPr>
              <w:t xml:space="preserve"> </w:t>
            </w:r>
            <w:bookmarkEnd w:id="1086"/>
          </w:p>
        </w:tc>
        <w:tc>
          <w:tcPr>
            <w:tcW w:w="365" w:type="pct"/>
            <w:vAlign w:val="center"/>
            <w:hideMark/>
          </w:tcPr>
          <w:p w:rsidR="00A40ED5" w:rsidRPr="009C36AA" w:rsidRDefault="00A40ED5">
            <w:pPr>
              <w:spacing w:line="276" w:lineRule="auto"/>
              <w:jc w:val="right"/>
              <w:rPr>
                <w:sz w:val="17"/>
                <w:szCs w:val="17"/>
              </w:rPr>
            </w:pPr>
            <w:bookmarkStart w:id="1087" w:name="XBRL_002766"/>
            <w:r w:rsidRPr="009C36AA">
              <w:rPr>
                <w:sz w:val="17"/>
                <w:szCs w:val="17"/>
              </w:rPr>
              <w:t xml:space="preserve"> </w:t>
            </w:r>
            <w:permStart w:id="1769279147" w:edGrp="everyone"/>
            <w:r w:rsidRPr="009C36AA">
              <w:rPr>
                <w:vanish/>
                <w:color w:val="FF0000"/>
                <w:sz w:val="17"/>
                <w:szCs w:val="17"/>
              </w:rPr>
              <w:t>@T350205@T350205End</w:t>
            </w:r>
            <w:r w:rsidRPr="009C36AA">
              <w:rPr>
                <w:sz w:val="17"/>
                <w:szCs w:val="17"/>
              </w:rPr>
              <w:t xml:space="preserve"> </w:t>
            </w:r>
            <w:permEnd w:id="1769279147"/>
            <w:r w:rsidRPr="009C36AA">
              <w:rPr>
                <w:sz w:val="17"/>
                <w:szCs w:val="17"/>
              </w:rPr>
              <w:t xml:space="preserve"> </w:t>
            </w:r>
            <w:bookmarkEnd w:id="1087"/>
          </w:p>
        </w:tc>
        <w:tc>
          <w:tcPr>
            <w:tcW w:w="468" w:type="pct"/>
            <w:vAlign w:val="center"/>
            <w:hideMark/>
          </w:tcPr>
          <w:p w:rsidR="00A40ED5" w:rsidRPr="009C36AA" w:rsidRDefault="00A40ED5">
            <w:pPr>
              <w:spacing w:line="276" w:lineRule="auto"/>
              <w:jc w:val="right"/>
              <w:rPr>
                <w:sz w:val="17"/>
                <w:szCs w:val="17"/>
              </w:rPr>
            </w:pPr>
            <w:bookmarkStart w:id="1088" w:name="XBRL_002767"/>
            <w:r w:rsidRPr="009C36AA">
              <w:rPr>
                <w:sz w:val="17"/>
                <w:szCs w:val="17"/>
              </w:rPr>
              <w:t xml:space="preserve"> </w:t>
            </w:r>
            <w:permStart w:id="2054491336" w:edGrp="everyone"/>
            <w:r w:rsidRPr="009C36AA">
              <w:rPr>
                <w:vanish/>
                <w:color w:val="FF0000"/>
                <w:sz w:val="17"/>
                <w:szCs w:val="17"/>
              </w:rPr>
              <w:t>@T350206@T350206End</w:t>
            </w:r>
            <w:r w:rsidRPr="009C36AA">
              <w:rPr>
                <w:sz w:val="17"/>
                <w:szCs w:val="17"/>
              </w:rPr>
              <w:t xml:space="preserve"> </w:t>
            </w:r>
            <w:permEnd w:id="2054491336"/>
            <w:r w:rsidRPr="009C36AA">
              <w:rPr>
                <w:sz w:val="17"/>
                <w:szCs w:val="17"/>
              </w:rPr>
              <w:t xml:space="preserve"> </w:t>
            </w:r>
            <w:bookmarkEnd w:id="1088"/>
          </w:p>
        </w:tc>
        <w:tc>
          <w:tcPr>
            <w:tcW w:w="508" w:type="pct"/>
            <w:vAlign w:val="center"/>
            <w:hideMark/>
          </w:tcPr>
          <w:p w:rsidR="00A40ED5" w:rsidRPr="009C36AA" w:rsidRDefault="00A40ED5">
            <w:pPr>
              <w:spacing w:line="276" w:lineRule="auto"/>
              <w:jc w:val="right"/>
              <w:rPr>
                <w:sz w:val="17"/>
                <w:szCs w:val="17"/>
              </w:rPr>
            </w:pPr>
            <w:bookmarkStart w:id="1089" w:name="XBRL_002768"/>
            <w:r w:rsidRPr="009C36AA">
              <w:rPr>
                <w:sz w:val="17"/>
                <w:szCs w:val="17"/>
              </w:rPr>
              <w:t xml:space="preserve"> </w:t>
            </w:r>
            <w:permStart w:id="2100771186" w:edGrp="everyone"/>
            <w:r w:rsidRPr="009C36AA">
              <w:rPr>
                <w:vanish/>
                <w:color w:val="FF0000"/>
                <w:sz w:val="17"/>
                <w:szCs w:val="17"/>
              </w:rPr>
              <w:t>@T350207@T350207End</w:t>
            </w:r>
            <w:r w:rsidRPr="009C36AA">
              <w:rPr>
                <w:sz w:val="17"/>
                <w:szCs w:val="17"/>
              </w:rPr>
              <w:t xml:space="preserve"> </w:t>
            </w:r>
            <w:permEnd w:id="2100771186"/>
            <w:r w:rsidRPr="009C36AA">
              <w:rPr>
                <w:sz w:val="17"/>
                <w:szCs w:val="17"/>
              </w:rPr>
              <w:t xml:space="preserve"> </w:t>
            </w:r>
            <w:bookmarkEnd w:id="1089"/>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090" w:name="XBRL_002769"/>
            <w:r w:rsidRPr="009C36AA">
              <w:rPr>
                <w:sz w:val="17"/>
                <w:szCs w:val="17"/>
              </w:rPr>
              <w:t xml:space="preserve"> </w:t>
            </w:r>
            <w:permStart w:id="875656864" w:edGrp="everyone"/>
            <w:r w:rsidRPr="009C36AA">
              <w:rPr>
                <w:sz w:val="17"/>
                <w:szCs w:val="17"/>
              </w:rPr>
              <w:t xml:space="preserve">  </w:t>
            </w:r>
            <w:permEnd w:id="875656864"/>
            <w:r w:rsidRPr="009C36AA">
              <w:rPr>
                <w:sz w:val="17"/>
                <w:szCs w:val="17"/>
              </w:rPr>
              <w:t xml:space="preserve"> </w:t>
            </w:r>
            <w:bookmarkEnd w:id="1090"/>
          </w:p>
        </w:tc>
      </w:tr>
      <w:tr w:rsidR="009C36AA" w:rsidRPr="009C36AA" w:rsidTr="009C36AA">
        <w:tc>
          <w:tcPr>
            <w:tcW w:w="955" w:type="pct"/>
            <w:vAlign w:val="center"/>
            <w:hideMark/>
          </w:tcPr>
          <w:p w:rsidR="00A40ED5" w:rsidRPr="009C36AA" w:rsidRDefault="00A40ED5" w:rsidP="00CA7F11">
            <w:pPr>
              <w:spacing w:line="276" w:lineRule="auto"/>
              <w:rPr>
                <w:sz w:val="16"/>
                <w:szCs w:val="16"/>
              </w:rPr>
            </w:pPr>
            <w:r w:rsidRPr="009C36AA">
              <w:rPr>
                <w:sz w:val="16"/>
                <w:szCs w:val="16"/>
              </w:rPr>
              <w:t xml:space="preserve">Riserve di </w:t>
            </w:r>
            <w:proofErr w:type="spellStart"/>
            <w:r w:rsidRPr="009C36AA">
              <w:rPr>
                <w:sz w:val="16"/>
                <w:szCs w:val="16"/>
              </w:rPr>
              <w:t>rivalutaz</w:t>
            </w:r>
            <w:proofErr w:type="spellEnd"/>
            <w:r w:rsidR="00CA7F11" w:rsidRPr="009C36AA">
              <w:rPr>
                <w:sz w:val="16"/>
                <w:szCs w:val="16"/>
              </w:rPr>
              <w:t>.</w:t>
            </w:r>
          </w:p>
        </w:tc>
        <w:tc>
          <w:tcPr>
            <w:tcW w:w="624" w:type="pct"/>
            <w:vAlign w:val="center"/>
            <w:hideMark/>
          </w:tcPr>
          <w:p w:rsidR="00A40ED5" w:rsidRPr="009C36AA" w:rsidRDefault="00A40ED5">
            <w:pPr>
              <w:spacing w:line="276" w:lineRule="auto"/>
              <w:jc w:val="right"/>
              <w:rPr>
                <w:sz w:val="17"/>
                <w:szCs w:val="17"/>
              </w:rPr>
            </w:pPr>
            <w:bookmarkStart w:id="1091" w:name="XBRL_002770"/>
            <w:r w:rsidRPr="009C36AA">
              <w:rPr>
                <w:sz w:val="17"/>
                <w:szCs w:val="17"/>
              </w:rPr>
              <w:t xml:space="preserve"> </w:t>
            </w:r>
            <w:permStart w:id="1291287982" w:edGrp="everyone"/>
            <w:r w:rsidRPr="009C36AA">
              <w:rPr>
                <w:sz w:val="17"/>
                <w:szCs w:val="17"/>
              </w:rPr>
              <w:t xml:space="preserve"> 124.162 </w:t>
            </w:r>
            <w:permEnd w:id="1291287982"/>
            <w:r w:rsidRPr="009C36AA">
              <w:rPr>
                <w:sz w:val="17"/>
                <w:szCs w:val="17"/>
              </w:rPr>
              <w:t xml:space="preserve"> </w:t>
            </w:r>
            <w:bookmarkEnd w:id="1091"/>
          </w:p>
        </w:tc>
        <w:tc>
          <w:tcPr>
            <w:tcW w:w="496" w:type="pct"/>
            <w:vAlign w:val="center"/>
            <w:hideMark/>
          </w:tcPr>
          <w:p w:rsidR="00A40ED5" w:rsidRPr="009C36AA" w:rsidRDefault="00A40ED5">
            <w:pPr>
              <w:spacing w:line="276" w:lineRule="auto"/>
              <w:jc w:val="right"/>
              <w:rPr>
                <w:sz w:val="17"/>
                <w:szCs w:val="17"/>
              </w:rPr>
            </w:pPr>
            <w:bookmarkStart w:id="1092" w:name="XBRL_002771"/>
            <w:r w:rsidRPr="009C36AA">
              <w:rPr>
                <w:sz w:val="17"/>
                <w:szCs w:val="17"/>
              </w:rPr>
              <w:t xml:space="preserve"> </w:t>
            </w:r>
            <w:permStart w:id="1879338180" w:edGrp="everyone"/>
            <w:r w:rsidRPr="009C36AA">
              <w:rPr>
                <w:vanish/>
                <w:color w:val="FF0000"/>
                <w:sz w:val="17"/>
                <w:szCs w:val="17"/>
              </w:rPr>
              <w:t>@T350303@T350303End</w:t>
            </w:r>
            <w:r w:rsidRPr="009C36AA">
              <w:rPr>
                <w:sz w:val="17"/>
                <w:szCs w:val="17"/>
              </w:rPr>
              <w:t xml:space="preserve"> </w:t>
            </w:r>
            <w:permEnd w:id="1879338180"/>
            <w:r w:rsidRPr="009C36AA">
              <w:rPr>
                <w:sz w:val="17"/>
                <w:szCs w:val="17"/>
              </w:rPr>
              <w:t xml:space="preserve"> </w:t>
            </w:r>
            <w:bookmarkEnd w:id="1092"/>
          </w:p>
        </w:tc>
        <w:tc>
          <w:tcPr>
            <w:tcW w:w="531" w:type="pct"/>
            <w:vAlign w:val="center"/>
            <w:hideMark/>
          </w:tcPr>
          <w:p w:rsidR="00A40ED5" w:rsidRPr="009C36AA" w:rsidRDefault="00A40ED5">
            <w:pPr>
              <w:spacing w:line="276" w:lineRule="auto"/>
              <w:jc w:val="right"/>
              <w:rPr>
                <w:sz w:val="17"/>
                <w:szCs w:val="17"/>
              </w:rPr>
            </w:pPr>
            <w:bookmarkStart w:id="1093" w:name="XBRL_002772"/>
            <w:r w:rsidRPr="009C36AA">
              <w:rPr>
                <w:sz w:val="17"/>
                <w:szCs w:val="17"/>
              </w:rPr>
              <w:t xml:space="preserve"> </w:t>
            </w:r>
            <w:permStart w:id="1258295728" w:edGrp="everyone"/>
            <w:r w:rsidRPr="009C36AA">
              <w:rPr>
                <w:vanish/>
                <w:color w:val="FF0000"/>
                <w:sz w:val="17"/>
                <w:szCs w:val="17"/>
              </w:rPr>
              <w:t>@T350304@T350304End</w:t>
            </w:r>
            <w:r w:rsidRPr="009C36AA">
              <w:rPr>
                <w:sz w:val="17"/>
                <w:szCs w:val="17"/>
              </w:rPr>
              <w:t xml:space="preserve"> </w:t>
            </w:r>
            <w:permEnd w:id="1258295728"/>
            <w:r w:rsidRPr="009C36AA">
              <w:rPr>
                <w:sz w:val="17"/>
                <w:szCs w:val="17"/>
              </w:rPr>
              <w:t xml:space="preserve"> </w:t>
            </w:r>
            <w:bookmarkEnd w:id="1093"/>
          </w:p>
        </w:tc>
        <w:tc>
          <w:tcPr>
            <w:tcW w:w="365" w:type="pct"/>
            <w:vAlign w:val="center"/>
            <w:hideMark/>
          </w:tcPr>
          <w:p w:rsidR="00A40ED5" w:rsidRPr="009C36AA" w:rsidRDefault="00A40ED5">
            <w:pPr>
              <w:spacing w:line="276" w:lineRule="auto"/>
              <w:jc w:val="right"/>
              <w:rPr>
                <w:sz w:val="17"/>
                <w:szCs w:val="17"/>
              </w:rPr>
            </w:pPr>
            <w:bookmarkStart w:id="1094" w:name="XBRL_002773"/>
            <w:r w:rsidRPr="009C36AA">
              <w:rPr>
                <w:sz w:val="17"/>
                <w:szCs w:val="17"/>
              </w:rPr>
              <w:t xml:space="preserve"> </w:t>
            </w:r>
            <w:permStart w:id="1685683837" w:edGrp="everyone"/>
            <w:r w:rsidRPr="009C36AA">
              <w:rPr>
                <w:vanish/>
                <w:color w:val="FF0000"/>
                <w:sz w:val="17"/>
                <w:szCs w:val="17"/>
              </w:rPr>
              <w:t>@T350305@T350305End</w:t>
            </w:r>
            <w:r w:rsidRPr="009C36AA">
              <w:rPr>
                <w:sz w:val="17"/>
                <w:szCs w:val="17"/>
              </w:rPr>
              <w:t xml:space="preserve"> </w:t>
            </w:r>
            <w:permEnd w:id="1685683837"/>
            <w:r w:rsidRPr="009C36AA">
              <w:rPr>
                <w:sz w:val="17"/>
                <w:szCs w:val="17"/>
              </w:rPr>
              <w:t xml:space="preserve"> </w:t>
            </w:r>
            <w:bookmarkEnd w:id="1094"/>
          </w:p>
        </w:tc>
        <w:tc>
          <w:tcPr>
            <w:tcW w:w="468" w:type="pct"/>
            <w:vAlign w:val="center"/>
            <w:hideMark/>
          </w:tcPr>
          <w:p w:rsidR="00A40ED5" w:rsidRPr="009C36AA" w:rsidRDefault="00A40ED5">
            <w:pPr>
              <w:spacing w:line="276" w:lineRule="auto"/>
              <w:jc w:val="right"/>
              <w:rPr>
                <w:sz w:val="17"/>
                <w:szCs w:val="17"/>
              </w:rPr>
            </w:pPr>
            <w:bookmarkStart w:id="1095" w:name="XBRL_002774"/>
            <w:r w:rsidRPr="009C36AA">
              <w:rPr>
                <w:sz w:val="17"/>
                <w:szCs w:val="17"/>
              </w:rPr>
              <w:t xml:space="preserve"> </w:t>
            </w:r>
            <w:permStart w:id="445264909" w:edGrp="everyone"/>
            <w:r w:rsidRPr="009C36AA">
              <w:rPr>
                <w:vanish/>
                <w:color w:val="FF0000"/>
                <w:sz w:val="17"/>
                <w:szCs w:val="17"/>
              </w:rPr>
              <w:t>@T350306@T350306End</w:t>
            </w:r>
            <w:r w:rsidRPr="009C36AA">
              <w:rPr>
                <w:sz w:val="17"/>
                <w:szCs w:val="17"/>
              </w:rPr>
              <w:t xml:space="preserve"> </w:t>
            </w:r>
            <w:permEnd w:id="445264909"/>
            <w:r w:rsidRPr="009C36AA">
              <w:rPr>
                <w:sz w:val="17"/>
                <w:szCs w:val="17"/>
              </w:rPr>
              <w:t xml:space="preserve"> </w:t>
            </w:r>
            <w:bookmarkEnd w:id="1095"/>
          </w:p>
        </w:tc>
        <w:tc>
          <w:tcPr>
            <w:tcW w:w="508" w:type="pct"/>
            <w:vAlign w:val="center"/>
            <w:hideMark/>
          </w:tcPr>
          <w:p w:rsidR="00A40ED5" w:rsidRPr="009C36AA" w:rsidRDefault="00A40ED5">
            <w:pPr>
              <w:spacing w:line="276" w:lineRule="auto"/>
              <w:jc w:val="right"/>
              <w:rPr>
                <w:sz w:val="17"/>
                <w:szCs w:val="17"/>
              </w:rPr>
            </w:pPr>
            <w:bookmarkStart w:id="1096" w:name="XBRL_002775"/>
            <w:r w:rsidRPr="009C36AA">
              <w:rPr>
                <w:sz w:val="17"/>
                <w:szCs w:val="17"/>
              </w:rPr>
              <w:t xml:space="preserve"> </w:t>
            </w:r>
            <w:permStart w:id="1104832083" w:edGrp="everyone"/>
            <w:r w:rsidRPr="009C36AA">
              <w:rPr>
                <w:vanish/>
                <w:color w:val="FF0000"/>
                <w:sz w:val="17"/>
                <w:szCs w:val="17"/>
              </w:rPr>
              <w:t>@T350307@T350307End</w:t>
            </w:r>
            <w:r w:rsidRPr="009C36AA">
              <w:rPr>
                <w:sz w:val="17"/>
                <w:szCs w:val="17"/>
              </w:rPr>
              <w:t xml:space="preserve"> </w:t>
            </w:r>
            <w:permEnd w:id="1104832083"/>
            <w:r w:rsidRPr="009C36AA">
              <w:rPr>
                <w:sz w:val="17"/>
                <w:szCs w:val="17"/>
              </w:rPr>
              <w:t xml:space="preserve"> </w:t>
            </w:r>
            <w:bookmarkEnd w:id="1096"/>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097" w:name="XBRL_002776"/>
            <w:r w:rsidRPr="009C36AA">
              <w:rPr>
                <w:sz w:val="17"/>
                <w:szCs w:val="17"/>
              </w:rPr>
              <w:t xml:space="preserve"> </w:t>
            </w:r>
            <w:permStart w:id="1306396019" w:edGrp="everyone"/>
            <w:r w:rsidRPr="009C36AA">
              <w:rPr>
                <w:sz w:val="17"/>
                <w:szCs w:val="17"/>
              </w:rPr>
              <w:t xml:space="preserve"> 124.162 </w:t>
            </w:r>
            <w:permEnd w:id="1306396019"/>
            <w:r w:rsidRPr="009C36AA">
              <w:rPr>
                <w:sz w:val="17"/>
                <w:szCs w:val="17"/>
              </w:rPr>
              <w:t xml:space="preserve"> </w:t>
            </w:r>
            <w:bookmarkEnd w:id="1097"/>
          </w:p>
        </w:tc>
      </w:tr>
      <w:tr w:rsidR="009C36AA" w:rsidRPr="009C36AA" w:rsidTr="009C36AA">
        <w:tc>
          <w:tcPr>
            <w:tcW w:w="955" w:type="pct"/>
            <w:vAlign w:val="center"/>
            <w:hideMark/>
          </w:tcPr>
          <w:p w:rsidR="00A40ED5" w:rsidRPr="009C36AA" w:rsidRDefault="00A40ED5">
            <w:pPr>
              <w:spacing w:line="276" w:lineRule="auto"/>
              <w:rPr>
                <w:sz w:val="16"/>
                <w:szCs w:val="16"/>
              </w:rPr>
            </w:pPr>
            <w:r w:rsidRPr="009C36AA">
              <w:rPr>
                <w:sz w:val="16"/>
                <w:szCs w:val="16"/>
              </w:rPr>
              <w:t>Riserva legale</w:t>
            </w:r>
          </w:p>
        </w:tc>
        <w:tc>
          <w:tcPr>
            <w:tcW w:w="624" w:type="pct"/>
            <w:vAlign w:val="center"/>
            <w:hideMark/>
          </w:tcPr>
          <w:p w:rsidR="00A40ED5" w:rsidRPr="009C36AA" w:rsidRDefault="00A40ED5">
            <w:pPr>
              <w:spacing w:line="276" w:lineRule="auto"/>
              <w:jc w:val="right"/>
              <w:rPr>
                <w:sz w:val="17"/>
                <w:szCs w:val="17"/>
              </w:rPr>
            </w:pPr>
            <w:bookmarkStart w:id="1098" w:name="XBRL_002777"/>
            <w:r w:rsidRPr="009C36AA">
              <w:rPr>
                <w:sz w:val="17"/>
                <w:szCs w:val="17"/>
              </w:rPr>
              <w:t xml:space="preserve"> </w:t>
            </w:r>
            <w:permStart w:id="1249409223" w:edGrp="everyone"/>
            <w:r w:rsidRPr="009C36AA">
              <w:rPr>
                <w:sz w:val="17"/>
                <w:szCs w:val="17"/>
              </w:rPr>
              <w:t xml:space="preserve"> 983.668 </w:t>
            </w:r>
            <w:permEnd w:id="1249409223"/>
            <w:r w:rsidRPr="009C36AA">
              <w:rPr>
                <w:sz w:val="17"/>
                <w:szCs w:val="17"/>
              </w:rPr>
              <w:t xml:space="preserve"> </w:t>
            </w:r>
            <w:bookmarkEnd w:id="1098"/>
          </w:p>
        </w:tc>
        <w:tc>
          <w:tcPr>
            <w:tcW w:w="496" w:type="pct"/>
            <w:vAlign w:val="center"/>
            <w:hideMark/>
          </w:tcPr>
          <w:p w:rsidR="00A40ED5" w:rsidRPr="009C36AA" w:rsidRDefault="00A40ED5">
            <w:pPr>
              <w:spacing w:line="276" w:lineRule="auto"/>
              <w:jc w:val="right"/>
              <w:rPr>
                <w:sz w:val="17"/>
                <w:szCs w:val="17"/>
              </w:rPr>
            </w:pPr>
            <w:bookmarkStart w:id="1099" w:name="XBRL_002778"/>
            <w:r w:rsidRPr="009C36AA">
              <w:rPr>
                <w:sz w:val="17"/>
                <w:szCs w:val="17"/>
              </w:rPr>
              <w:t xml:space="preserve"> </w:t>
            </w:r>
            <w:permStart w:id="1166484470" w:edGrp="everyone"/>
            <w:r w:rsidRPr="009C36AA">
              <w:rPr>
                <w:vanish/>
                <w:color w:val="FF0000"/>
                <w:sz w:val="17"/>
                <w:szCs w:val="17"/>
              </w:rPr>
              <w:t>@T350403@T350403End</w:t>
            </w:r>
            <w:r w:rsidRPr="009C36AA">
              <w:rPr>
                <w:sz w:val="17"/>
                <w:szCs w:val="17"/>
              </w:rPr>
              <w:t xml:space="preserve"> </w:t>
            </w:r>
            <w:permEnd w:id="1166484470"/>
            <w:r w:rsidRPr="009C36AA">
              <w:rPr>
                <w:sz w:val="17"/>
                <w:szCs w:val="17"/>
              </w:rPr>
              <w:t xml:space="preserve"> </w:t>
            </w:r>
            <w:bookmarkEnd w:id="1099"/>
          </w:p>
        </w:tc>
        <w:tc>
          <w:tcPr>
            <w:tcW w:w="531" w:type="pct"/>
            <w:vAlign w:val="center"/>
            <w:hideMark/>
          </w:tcPr>
          <w:p w:rsidR="00A40ED5" w:rsidRPr="009C36AA" w:rsidRDefault="00A40ED5">
            <w:pPr>
              <w:spacing w:line="276" w:lineRule="auto"/>
              <w:jc w:val="right"/>
              <w:rPr>
                <w:sz w:val="17"/>
                <w:szCs w:val="17"/>
              </w:rPr>
            </w:pPr>
            <w:bookmarkStart w:id="1100" w:name="XBRL_002779"/>
            <w:r w:rsidRPr="009C36AA">
              <w:rPr>
                <w:sz w:val="17"/>
                <w:szCs w:val="17"/>
              </w:rPr>
              <w:t xml:space="preserve"> </w:t>
            </w:r>
            <w:permStart w:id="751701914" w:edGrp="everyone"/>
            <w:r w:rsidRPr="009C36AA">
              <w:rPr>
                <w:vanish/>
                <w:color w:val="FF0000"/>
                <w:sz w:val="17"/>
                <w:szCs w:val="17"/>
              </w:rPr>
              <w:t>@T350404@T350404End</w:t>
            </w:r>
            <w:r w:rsidRPr="009C36AA">
              <w:rPr>
                <w:sz w:val="17"/>
                <w:szCs w:val="17"/>
              </w:rPr>
              <w:t xml:space="preserve"> </w:t>
            </w:r>
            <w:permEnd w:id="751701914"/>
            <w:r w:rsidRPr="009C36AA">
              <w:rPr>
                <w:sz w:val="17"/>
                <w:szCs w:val="17"/>
              </w:rPr>
              <w:t xml:space="preserve"> </w:t>
            </w:r>
            <w:bookmarkEnd w:id="1100"/>
          </w:p>
        </w:tc>
        <w:tc>
          <w:tcPr>
            <w:tcW w:w="365" w:type="pct"/>
            <w:vAlign w:val="center"/>
            <w:hideMark/>
          </w:tcPr>
          <w:p w:rsidR="00A40ED5" w:rsidRPr="009C36AA" w:rsidRDefault="00A40ED5">
            <w:pPr>
              <w:spacing w:line="276" w:lineRule="auto"/>
              <w:jc w:val="right"/>
              <w:rPr>
                <w:sz w:val="17"/>
                <w:szCs w:val="17"/>
              </w:rPr>
            </w:pPr>
            <w:bookmarkStart w:id="1101" w:name="XBRL_002780"/>
            <w:r w:rsidRPr="009C36AA">
              <w:rPr>
                <w:sz w:val="17"/>
                <w:szCs w:val="17"/>
              </w:rPr>
              <w:t xml:space="preserve"> </w:t>
            </w:r>
            <w:permStart w:id="750594034" w:edGrp="everyone"/>
            <w:r w:rsidRPr="009C36AA">
              <w:rPr>
                <w:vanish/>
                <w:color w:val="FF0000"/>
                <w:sz w:val="17"/>
                <w:szCs w:val="17"/>
              </w:rPr>
              <w:t>@T350405@T350405End</w:t>
            </w:r>
            <w:r w:rsidRPr="009C36AA">
              <w:rPr>
                <w:sz w:val="17"/>
                <w:szCs w:val="17"/>
              </w:rPr>
              <w:t xml:space="preserve"> </w:t>
            </w:r>
            <w:permEnd w:id="750594034"/>
            <w:r w:rsidRPr="009C36AA">
              <w:rPr>
                <w:sz w:val="17"/>
                <w:szCs w:val="17"/>
              </w:rPr>
              <w:t xml:space="preserve"> </w:t>
            </w:r>
            <w:bookmarkEnd w:id="1101"/>
          </w:p>
        </w:tc>
        <w:tc>
          <w:tcPr>
            <w:tcW w:w="468" w:type="pct"/>
            <w:vAlign w:val="center"/>
            <w:hideMark/>
          </w:tcPr>
          <w:p w:rsidR="00A40ED5" w:rsidRPr="009C36AA" w:rsidRDefault="00A40ED5">
            <w:pPr>
              <w:spacing w:line="276" w:lineRule="auto"/>
              <w:jc w:val="right"/>
              <w:rPr>
                <w:sz w:val="17"/>
                <w:szCs w:val="17"/>
              </w:rPr>
            </w:pPr>
            <w:bookmarkStart w:id="1102" w:name="XBRL_002781"/>
            <w:r w:rsidRPr="009C36AA">
              <w:rPr>
                <w:sz w:val="17"/>
                <w:szCs w:val="17"/>
              </w:rPr>
              <w:t xml:space="preserve"> </w:t>
            </w:r>
            <w:permStart w:id="2069957872" w:edGrp="everyone"/>
            <w:r w:rsidRPr="009C36AA">
              <w:rPr>
                <w:vanish/>
                <w:color w:val="FF0000"/>
                <w:sz w:val="17"/>
                <w:szCs w:val="17"/>
              </w:rPr>
              <w:t>@T350406@T350406End</w:t>
            </w:r>
            <w:r w:rsidRPr="009C36AA">
              <w:rPr>
                <w:sz w:val="17"/>
                <w:szCs w:val="17"/>
              </w:rPr>
              <w:t xml:space="preserve"> </w:t>
            </w:r>
            <w:permEnd w:id="2069957872"/>
            <w:r w:rsidRPr="009C36AA">
              <w:rPr>
                <w:sz w:val="17"/>
                <w:szCs w:val="17"/>
              </w:rPr>
              <w:t xml:space="preserve"> </w:t>
            </w:r>
            <w:bookmarkEnd w:id="1102"/>
          </w:p>
        </w:tc>
        <w:tc>
          <w:tcPr>
            <w:tcW w:w="508" w:type="pct"/>
            <w:vAlign w:val="center"/>
            <w:hideMark/>
          </w:tcPr>
          <w:p w:rsidR="00A40ED5" w:rsidRPr="009C36AA" w:rsidRDefault="00A40ED5">
            <w:pPr>
              <w:spacing w:line="276" w:lineRule="auto"/>
              <w:jc w:val="right"/>
              <w:rPr>
                <w:sz w:val="17"/>
                <w:szCs w:val="17"/>
              </w:rPr>
            </w:pPr>
            <w:bookmarkStart w:id="1103" w:name="XBRL_002782"/>
            <w:r w:rsidRPr="009C36AA">
              <w:rPr>
                <w:sz w:val="17"/>
                <w:szCs w:val="17"/>
              </w:rPr>
              <w:t xml:space="preserve"> </w:t>
            </w:r>
            <w:permStart w:id="884998932" w:edGrp="everyone"/>
            <w:r w:rsidRPr="009C36AA">
              <w:rPr>
                <w:vanish/>
                <w:color w:val="FF0000"/>
                <w:sz w:val="17"/>
                <w:szCs w:val="17"/>
              </w:rPr>
              <w:t>@T350407@T350407End</w:t>
            </w:r>
            <w:r w:rsidRPr="009C36AA">
              <w:rPr>
                <w:sz w:val="17"/>
                <w:szCs w:val="17"/>
              </w:rPr>
              <w:t xml:space="preserve"> </w:t>
            </w:r>
            <w:permEnd w:id="884998932"/>
            <w:r w:rsidRPr="009C36AA">
              <w:rPr>
                <w:sz w:val="17"/>
                <w:szCs w:val="17"/>
              </w:rPr>
              <w:t xml:space="preserve"> </w:t>
            </w:r>
            <w:bookmarkEnd w:id="1103"/>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04" w:name="XBRL_002783"/>
            <w:r w:rsidRPr="009C36AA">
              <w:rPr>
                <w:sz w:val="17"/>
                <w:szCs w:val="17"/>
              </w:rPr>
              <w:t xml:space="preserve"> </w:t>
            </w:r>
            <w:permStart w:id="86400266" w:edGrp="everyone"/>
            <w:r w:rsidRPr="009C36AA">
              <w:rPr>
                <w:sz w:val="17"/>
                <w:szCs w:val="17"/>
              </w:rPr>
              <w:t xml:space="preserve"> 983.668 </w:t>
            </w:r>
            <w:permEnd w:id="86400266"/>
            <w:r w:rsidRPr="009C36AA">
              <w:rPr>
                <w:sz w:val="17"/>
                <w:szCs w:val="17"/>
              </w:rPr>
              <w:t xml:space="preserve"> </w:t>
            </w:r>
            <w:bookmarkEnd w:id="1104"/>
          </w:p>
        </w:tc>
      </w:tr>
      <w:tr w:rsidR="009C36AA" w:rsidRPr="009C36AA" w:rsidTr="009C36AA">
        <w:tc>
          <w:tcPr>
            <w:tcW w:w="955" w:type="pct"/>
            <w:vAlign w:val="center"/>
            <w:hideMark/>
          </w:tcPr>
          <w:p w:rsidR="00A40ED5" w:rsidRPr="009C36AA" w:rsidRDefault="00A40ED5">
            <w:pPr>
              <w:spacing w:line="276" w:lineRule="auto"/>
              <w:rPr>
                <w:sz w:val="16"/>
                <w:szCs w:val="16"/>
              </w:rPr>
            </w:pPr>
            <w:r w:rsidRPr="009C36AA">
              <w:rPr>
                <w:sz w:val="16"/>
                <w:szCs w:val="16"/>
              </w:rPr>
              <w:t>Riserve statutarie</w:t>
            </w:r>
          </w:p>
        </w:tc>
        <w:tc>
          <w:tcPr>
            <w:tcW w:w="624" w:type="pct"/>
            <w:vAlign w:val="center"/>
            <w:hideMark/>
          </w:tcPr>
          <w:p w:rsidR="00A40ED5" w:rsidRPr="009C36AA" w:rsidRDefault="00A40ED5">
            <w:pPr>
              <w:spacing w:line="276" w:lineRule="auto"/>
              <w:jc w:val="right"/>
              <w:rPr>
                <w:sz w:val="17"/>
                <w:szCs w:val="17"/>
              </w:rPr>
            </w:pPr>
            <w:bookmarkStart w:id="1105" w:name="XBRL_002784"/>
            <w:r w:rsidRPr="009C36AA">
              <w:rPr>
                <w:sz w:val="17"/>
                <w:szCs w:val="17"/>
              </w:rPr>
              <w:t xml:space="preserve"> </w:t>
            </w:r>
            <w:permStart w:id="1818046936" w:edGrp="everyone"/>
            <w:r w:rsidRPr="009C36AA">
              <w:rPr>
                <w:sz w:val="17"/>
                <w:szCs w:val="17"/>
              </w:rPr>
              <w:t xml:space="preserve"> 53.656 </w:t>
            </w:r>
            <w:permEnd w:id="1818046936"/>
            <w:r w:rsidRPr="009C36AA">
              <w:rPr>
                <w:sz w:val="17"/>
                <w:szCs w:val="17"/>
              </w:rPr>
              <w:t xml:space="preserve"> </w:t>
            </w:r>
            <w:bookmarkEnd w:id="1105"/>
          </w:p>
        </w:tc>
        <w:tc>
          <w:tcPr>
            <w:tcW w:w="496" w:type="pct"/>
            <w:vAlign w:val="center"/>
            <w:hideMark/>
          </w:tcPr>
          <w:p w:rsidR="00A40ED5" w:rsidRPr="009C36AA" w:rsidRDefault="00A40ED5">
            <w:pPr>
              <w:spacing w:line="276" w:lineRule="auto"/>
              <w:jc w:val="right"/>
              <w:rPr>
                <w:sz w:val="17"/>
                <w:szCs w:val="17"/>
              </w:rPr>
            </w:pPr>
            <w:bookmarkStart w:id="1106" w:name="XBRL_002785"/>
            <w:r w:rsidRPr="009C36AA">
              <w:rPr>
                <w:sz w:val="17"/>
                <w:szCs w:val="17"/>
              </w:rPr>
              <w:t xml:space="preserve"> </w:t>
            </w:r>
            <w:permStart w:id="728526052" w:edGrp="everyone"/>
            <w:r w:rsidRPr="009C36AA">
              <w:rPr>
                <w:vanish/>
                <w:color w:val="FF0000"/>
                <w:sz w:val="17"/>
                <w:szCs w:val="17"/>
              </w:rPr>
              <w:t>@T350503@T350503End</w:t>
            </w:r>
            <w:r w:rsidRPr="009C36AA">
              <w:rPr>
                <w:sz w:val="17"/>
                <w:szCs w:val="17"/>
              </w:rPr>
              <w:t xml:space="preserve"> </w:t>
            </w:r>
            <w:permEnd w:id="728526052"/>
            <w:r w:rsidRPr="009C36AA">
              <w:rPr>
                <w:sz w:val="17"/>
                <w:szCs w:val="17"/>
              </w:rPr>
              <w:t xml:space="preserve"> </w:t>
            </w:r>
            <w:bookmarkEnd w:id="1106"/>
          </w:p>
        </w:tc>
        <w:tc>
          <w:tcPr>
            <w:tcW w:w="531" w:type="pct"/>
            <w:vAlign w:val="center"/>
            <w:hideMark/>
          </w:tcPr>
          <w:p w:rsidR="00A40ED5" w:rsidRPr="009C36AA" w:rsidRDefault="00A40ED5">
            <w:pPr>
              <w:spacing w:line="276" w:lineRule="auto"/>
              <w:jc w:val="right"/>
              <w:rPr>
                <w:sz w:val="17"/>
                <w:szCs w:val="17"/>
              </w:rPr>
            </w:pPr>
            <w:bookmarkStart w:id="1107" w:name="XBRL_002786"/>
            <w:r w:rsidRPr="009C36AA">
              <w:rPr>
                <w:sz w:val="17"/>
                <w:szCs w:val="17"/>
              </w:rPr>
              <w:t xml:space="preserve"> </w:t>
            </w:r>
            <w:permStart w:id="694618573" w:edGrp="everyone"/>
            <w:r w:rsidRPr="009C36AA">
              <w:rPr>
                <w:vanish/>
                <w:color w:val="FF0000"/>
                <w:sz w:val="17"/>
                <w:szCs w:val="17"/>
              </w:rPr>
              <w:t>@T350504@T350504End</w:t>
            </w:r>
            <w:r w:rsidRPr="009C36AA">
              <w:rPr>
                <w:sz w:val="17"/>
                <w:szCs w:val="17"/>
              </w:rPr>
              <w:t xml:space="preserve"> </w:t>
            </w:r>
            <w:permEnd w:id="694618573"/>
            <w:r w:rsidRPr="009C36AA">
              <w:rPr>
                <w:sz w:val="17"/>
                <w:szCs w:val="17"/>
              </w:rPr>
              <w:t xml:space="preserve"> </w:t>
            </w:r>
            <w:bookmarkEnd w:id="1107"/>
          </w:p>
        </w:tc>
        <w:tc>
          <w:tcPr>
            <w:tcW w:w="365" w:type="pct"/>
            <w:vAlign w:val="center"/>
            <w:hideMark/>
          </w:tcPr>
          <w:p w:rsidR="00A40ED5" w:rsidRPr="009C36AA" w:rsidRDefault="00A40ED5">
            <w:pPr>
              <w:spacing w:line="276" w:lineRule="auto"/>
              <w:jc w:val="right"/>
              <w:rPr>
                <w:sz w:val="17"/>
                <w:szCs w:val="17"/>
              </w:rPr>
            </w:pPr>
            <w:bookmarkStart w:id="1108" w:name="XBRL_002787"/>
            <w:r w:rsidRPr="009C36AA">
              <w:rPr>
                <w:sz w:val="17"/>
                <w:szCs w:val="17"/>
              </w:rPr>
              <w:t xml:space="preserve"> </w:t>
            </w:r>
            <w:permStart w:id="898793348" w:edGrp="everyone"/>
            <w:r w:rsidRPr="009C36AA">
              <w:rPr>
                <w:vanish/>
                <w:color w:val="FF0000"/>
                <w:sz w:val="17"/>
                <w:szCs w:val="17"/>
              </w:rPr>
              <w:t>@T350505@T350505End</w:t>
            </w:r>
            <w:r w:rsidRPr="009C36AA">
              <w:rPr>
                <w:sz w:val="17"/>
                <w:szCs w:val="17"/>
              </w:rPr>
              <w:t xml:space="preserve"> </w:t>
            </w:r>
            <w:permEnd w:id="898793348"/>
            <w:r w:rsidRPr="009C36AA">
              <w:rPr>
                <w:sz w:val="17"/>
                <w:szCs w:val="17"/>
              </w:rPr>
              <w:t xml:space="preserve"> </w:t>
            </w:r>
            <w:bookmarkEnd w:id="1108"/>
          </w:p>
        </w:tc>
        <w:tc>
          <w:tcPr>
            <w:tcW w:w="468" w:type="pct"/>
            <w:vAlign w:val="center"/>
            <w:hideMark/>
          </w:tcPr>
          <w:p w:rsidR="00A40ED5" w:rsidRPr="009C36AA" w:rsidRDefault="00A40ED5">
            <w:pPr>
              <w:spacing w:line="276" w:lineRule="auto"/>
              <w:jc w:val="right"/>
              <w:rPr>
                <w:sz w:val="17"/>
                <w:szCs w:val="17"/>
              </w:rPr>
            </w:pPr>
            <w:bookmarkStart w:id="1109" w:name="XBRL_002788"/>
            <w:r w:rsidRPr="009C36AA">
              <w:rPr>
                <w:sz w:val="17"/>
                <w:szCs w:val="17"/>
              </w:rPr>
              <w:t xml:space="preserve"> </w:t>
            </w:r>
            <w:permStart w:id="784814973" w:edGrp="everyone"/>
            <w:r w:rsidRPr="009C36AA">
              <w:rPr>
                <w:vanish/>
                <w:color w:val="FF0000"/>
                <w:sz w:val="17"/>
                <w:szCs w:val="17"/>
              </w:rPr>
              <w:t>@T350506@T350506End</w:t>
            </w:r>
            <w:r w:rsidRPr="009C36AA">
              <w:rPr>
                <w:sz w:val="17"/>
                <w:szCs w:val="17"/>
              </w:rPr>
              <w:t xml:space="preserve"> </w:t>
            </w:r>
            <w:permEnd w:id="784814973"/>
            <w:r w:rsidRPr="009C36AA">
              <w:rPr>
                <w:sz w:val="17"/>
                <w:szCs w:val="17"/>
              </w:rPr>
              <w:t xml:space="preserve"> </w:t>
            </w:r>
            <w:bookmarkEnd w:id="1109"/>
          </w:p>
        </w:tc>
        <w:tc>
          <w:tcPr>
            <w:tcW w:w="508" w:type="pct"/>
            <w:vAlign w:val="center"/>
            <w:hideMark/>
          </w:tcPr>
          <w:p w:rsidR="00A40ED5" w:rsidRPr="009C36AA" w:rsidRDefault="00A40ED5">
            <w:pPr>
              <w:spacing w:line="276" w:lineRule="auto"/>
              <w:jc w:val="right"/>
              <w:rPr>
                <w:sz w:val="17"/>
                <w:szCs w:val="17"/>
              </w:rPr>
            </w:pPr>
            <w:bookmarkStart w:id="1110" w:name="XBRL_002789"/>
            <w:r w:rsidRPr="009C36AA">
              <w:rPr>
                <w:sz w:val="17"/>
                <w:szCs w:val="17"/>
              </w:rPr>
              <w:t xml:space="preserve"> </w:t>
            </w:r>
            <w:permStart w:id="621361136" w:edGrp="everyone"/>
            <w:r w:rsidRPr="009C36AA">
              <w:rPr>
                <w:vanish/>
                <w:color w:val="FF0000"/>
                <w:sz w:val="17"/>
                <w:szCs w:val="17"/>
              </w:rPr>
              <w:t>@T350507@T350507End</w:t>
            </w:r>
            <w:r w:rsidRPr="009C36AA">
              <w:rPr>
                <w:sz w:val="17"/>
                <w:szCs w:val="17"/>
              </w:rPr>
              <w:t xml:space="preserve"> </w:t>
            </w:r>
            <w:permEnd w:id="621361136"/>
            <w:r w:rsidRPr="009C36AA">
              <w:rPr>
                <w:sz w:val="17"/>
                <w:szCs w:val="17"/>
              </w:rPr>
              <w:t xml:space="preserve"> </w:t>
            </w:r>
            <w:bookmarkEnd w:id="1110"/>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11" w:name="XBRL_002790"/>
            <w:r w:rsidRPr="009C36AA">
              <w:rPr>
                <w:sz w:val="17"/>
                <w:szCs w:val="17"/>
              </w:rPr>
              <w:t xml:space="preserve"> </w:t>
            </w:r>
            <w:permStart w:id="1761871290" w:edGrp="everyone"/>
            <w:r w:rsidRPr="009C36AA">
              <w:rPr>
                <w:sz w:val="17"/>
                <w:szCs w:val="17"/>
              </w:rPr>
              <w:t xml:space="preserve"> 53.656 </w:t>
            </w:r>
            <w:permEnd w:id="1761871290"/>
            <w:r w:rsidRPr="009C36AA">
              <w:rPr>
                <w:sz w:val="17"/>
                <w:szCs w:val="17"/>
              </w:rPr>
              <w:t xml:space="preserve"> </w:t>
            </w:r>
            <w:bookmarkEnd w:id="1111"/>
          </w:p>
        </w:tc>
      </w:tr>
      <w:tr w:rsidR="009C36AA" w:rsidRPr="009C36AA" w:rsidTr="009C36AA">
        <w:tc>
          <w:tcPr>
            <w:tcW w:w="955" w:type="pct"/>
            <w:vAlign w:val="center"/>
            <w:hideMark/>
          </w:tcPr>
          <w:p w:rsidR="00A40ED5" w:rsidRPr="009C36AA" w:rsidRDefault="00A40ED5">
            <w:pPr>
              <w:spacing w:line="276" w:lineRule="auto"/>
              <w:rPr>
                <w:sz w:val="16"/>
                <w:szCs w:val="16"/>
              </w:rPr>
            </w:pPr>
            <w:r w:rsidRPr="009C36AA">
              <w:rPr>
                <w:sz w:val="16"/>
                <w:szCs w:val="16"/>
              </w:rPr>
              <w:t>Riserva per azioni proprie in portafoglio</w:t>
            </w:r>
          </w:p>
        </w:tc>
        <w:tc>
          <w:tcPr>
            <w:tcW w:w="624" w:type="pct"/>
            <w:vAlign w:val="center"/>
            <w:hideMark/>
          </w:tcPr>
          <w:p w:rsidR="00A40ED5" w:rsidRPr="009C36AA" w:rsidRDefault="00A40ED5">
            <w:pPr>
              <w:spacing w:line="276" w:lineRule="auto"/>
              <w:jc w:val="right"/>
              <w:rPr>
                <w:sz w:val="17"/>
                <w:szCs w:val="17"/>
              </w:rPr>
            </w:pPr>
            <w:bookmarkStart w:id="1112" w:name="XBRL_002791"/>
            <w:r w:rsidRPr="009C36AA">
              <w:rPr>
                <w:sz w:val="17"/>
                <w:szCs w:val="17"/>
              </w:rPr>
              <w:t xml:space="preserve"> </w:t>
            </w:r>
            <w:permStart w:id="243367244" w:edGrp="everyone"/>
            <w:r w:rsidRPr="009C36AA">
              <w:rPr>
                <w:sz w:val="17"/>
                <w:szCs w:val="17"/>
              </w:rPr>
              <w:t xml:space="preserve">  </w:t>
            </w:r>
            <w:permEnd w:id="243367244"/>
            <w:r w:rsidRPr="009C36AA">
              <w:rPr>
                <w:sz w:val="17"/>
                <w:szCs w:val="17"/>
              </w:rPr>
              <w:t xml:space="preserve"> </w:t>
            </w:r>
            <w:bookmarkEnd w:id="1112"/>
          </w:p>
        </w:tc>
        <w:tc>
          <w:tcPr>
            <w:tcW w:w="496" w:type="pct"/>
            <w:vAlign w:val="center"/>
            <w:hideMark/>
          </w:tcPr>
          <w:p w:rsidR="00A40ED5" w:rsidRPr="009C36AA" w:rsidRDefault="00A40ED5">
            <w:pPr>
              <w:spacing w:line="276" w:lineRule="auto"/>
              <w:jc w:val="right"/>
              <w:rPr>
                <w:sz w:val="17"/>
                <w:szCs w:val="17"/>
              </w:rPr>
            </w:pPr>
            <w:bookmarkStart w:id="1113" w:name="XBRL_002792"/>
            <w:r w:rsidRPr="009C36AA">
              <w:rPr>
                <w:sz w:val="17"/>
                <w:szCs w:val="17"/>
              </w:rPr>
              <w:t xml:space="preserve"> </w:t>
            </w:r>
            <w:permStart w:id="1716200799" w:edGrp="everyone"/>
            <w:r w:rsidRPr="009C36AA">
              <w:rPr>
                <w:vanish/>
                <w:color w:val="FF0000"/>
                <w:sz w:val="17"/>
                <w:szCs w:val="17"/>
              </w:rPr>
              <w:t>@T350603@T350603End</w:t>
            </w:r>
            <w:r w:rsidRPr="009C36AA">
              <w:rPr>
                <w:sz w:val="17"/>
                <w:szCs w:val="17"/>
              </w:rPr>
              <w:t xml:space="preserve"> </w:t>
            </w:r>
            <w:permEnd w:id="1716200799"/>
            <w:r w:rsidRPr="009C36AA">
              <w:rPr>
                <w:sz w:val="17"/>
                <w:szCs w:val="17"/>
              </w:rPr>
              <w:t xml:space="preserve"> </w:t>
            </w:r>
            <w:bookmarkEnd w:id="1113"/>
          </w:p>
        </w:tc>
        <w:tc>
          <w:tcPr>
            <w:tcW w:w="531" w:type="pct"/>
            <w:vAlign w:val="center"/>
            <w:hideMark/>
          </w:tcPr>
          <w:p w:rsidR="00A40ED5" w:rsidRPr="009C36AA" w:rsidRDefault="00A40ED5">
            <w:pPr>
              <w:spacing w:line="276" w:lineRule="auto"/>
              <w:jc w:val="right"/>
              <w:rPr>
                <w:sz w:val="17"/>
                <w:szCs w:val="17"/>
              </w:rPr>
            </w:pPr>
            <w:bookmarkStart w:id="1114" w:name="XBRL_002793"/>
            <w:r w:rsidRPr="009C36AA">
              <w:rPr>
                <w:sz w:val="17"/>
                <w:szCs w:val="17"/>
              </w:rPr>
              <w:t xml:space="preserve"> </w:t>
            </w:r>
            <w:permStart w:id="1118307923" w:edGrp="everyone"/>
            <w:r w:rsidRPr="009C36AA">
              <w:rPr>
                <w:vanish/>
                <w:color w:val="FF0000"/>
                <w:sz w:val="17"/>
                <w:szCs w:val="17"/>
              </w:rPr>
              <w:t>@T350604@T350604End</w:t>
            </w:r>
            <w:r w:rsidRPr="009C36AA">
              <w:rPr>
                <w:sz w:val="17"/>
                <w:szCs w:val="17"/>
              </w:rPr>
              <w:t xml:space="preserve"> </w:t>
            </w:r>
            <w:permEnd w:id="1118307923"/>
            <w:r w:rsidRPr="009C36AA">
              <w:rPr>
                <w:sz w:val="17"/>
                <w:szCs w:val="17"/>
              </w:rPr>
              <w:t xml:space="preserve"> </w:t>
            </w:r>
            <w:bookmarkEnd w:id="1114"/>
          </w:p>
        </w:tc>
        <w:tc>
          <w:tcPr>
            <w:tcW w:w="365" w:type="pct"/>
            <w:vAlign w:val="center"/>
            <w:hideMark/>
          </w:tcPr>
          <w:p w:rsidR="00A40ED5" w:rsidRPr="009C36AA" w:rsidRDefault="00A40ED5">
            <w:pPr>
              <w:spacing w:line="276" w:lineRule="auto"/>
              <w:jc w:val="right"/>
              <w:rPr>
                <w:sz w:val="17"/>
                <w:szCs w:val="17"/>
              </w:rPr>
            </w:pPr>
            <w:bookmarkStart w:id="1115" w:name="XBRL_002794"/>
            <w:r w:rsidRPr="009C36AA">
              <w:rPr>
                <w:sz w:val="17"/>
                <w:szCs w:val="17"/>
              </w:rPr>
              <w:t xml:space="preserve"> </w:t>
            </w:r>
            <w:permStart w:id="1661631408" w:edGrp="everyone"/>
            <w:r w:rsidRPr="009C36AA">
              <w:rPr>
                <w:vanish/>
                <w:color w:val="FF0000"/>
                <w:sz w:val="17"/>
                <w:szCs w:val="17"/>
              </w:rPr>
              <w:t>@T350605@T350605End</w:t>
            </w:r>
            <w:r w:rsidRPr="009C36AA">
              <w:rPr>
                <w:sz w:val="17"/>
                <w:szCs w:val="17"/>
              </w:rPr>
              <w:t xml:space="preserve"> </w:t>
            </w:r>
            <w:permEnd w:id="1661631408"/>
            <w:r w:rsidRPr="009C36AA">
              <w:rPr>
                <w:sz w:val="17"/>
                <w:szCs w:val="17"/>
              </w:rPr>
              <w:t xml:space="preserve"> </w:t>
            </w:r>
            <w:bookmarkEnd w:id="1115"/>
          </w:p>
        </w:tc>
        <w:tc>
          <w:tcPr>
            <w:tcW w:w="468" w:type="pct"/>
            <w:vAlign w:val="center"/>
            <w:hideMark/>
          </w:tcPr>
          <w:p w:rsidR="00A40ED5" w:rsidRPr="009C36AA" w:rsidRDefault="00A40ED5">
            <w:pPr>
              <w:spacing w:line="276" w:lineRule="auto"/>
              <w:jc w:val="right"/>
              <w:rPr>
                <w:sz w:val="17"/>
                <w:szCs w:val="17"/>
              </w:rPr>
            </w:pPr>
            <w:bookmarkStart w:id="1116" w:name="XBRL_002795"/>
            <w:r w:rsidRPr="009C36AA">
              <w:rPr>
                <w:sz w:val="17"/>
                <w:szCs w:val="17"/>
              </w:rPr>
              <w:t xml:space="preserve"> </w:t>
            </w:r>
            <w:permStart w:id="1875854152" w:edGrp="everyone"/>
            <w:r w:rsidRPr="009C36AA">
              <w:rPr>
                <w:vanish/>
                <w:color w:val="FF0000"/>
                <w:sz w:val="17"/>
                <w:szCs w:val="17"/>
              </w:rPr>
              <w:t>@T350606@T350606End</w:t>
            </w:r>
            <w:r w:rsidRPr="009C36AA">
              <w:rPr>
                <w:sz w:val="17"/>
                <w:szCs w:val="17"/>
              </w:rPr>
              <w:t xml:space="preserve"> </w:t>
            </w:r>
            <w:permEnd w:id="1875854152"/>
            <w:r w:rsidRPr="009C36AA">
              <w:rPr>
                <w:sz w:val="17"/>
                <w:szCs w:val="17"/>
              </w:rPr>
              <w:t xml:space="preserve"> </w:t>
            </w:r>
            <w:bookmarkEnd w:id="1116"/>
          </w:p>
        </w:tc>
        <w:tc>
          <w:tcPr>
            <w:tcW w:w="508" w:type="pct"/>
            <w:vAlign w:val="center"/>
            <w:hideMark/>
          </w:tcPr>
          <w:p w:rsidR="00A40ED5" w:rsidRPr="009C36AA" w:rsidRDefault="00A40ED5">
            <w:pPr>
              <w:spacing w:line="276" w:lineRule="auto"/>
              <w:jc w:val="right"/>
              <w:rPr>
                <w:sz w:val="17"/>
                <w:szCs w:val="17"/>
              </w:rPr>
            </w:pPr>
            <w:bookmarkStart w:id="1117" w:name="XBRL_002796"/>
            <w:r w:rsidRPr="009C36AA">
              <w:rPr>
                <w:sz w:val="17"/>
                <w:szCs w:val="17"/>
              </w:rPr>
              <w:t xml:space="preserve"> </w:t>
            </w:r>
            <w:permStart w:id="1006642743" w:edGrp="everyone"/>
            <w:r w:rsidRPr="009C36AA">
              <w:rPr>
                <w:vanish/>
                <w:color w:val="FF0000"/>
                <w:sz w:val="17"/>
                <w:szCs w:val="17"/>
              </w:rPr>
              <w:t>@T350607@T350607End</w:t>
            </w:r>
            <w:r w:rsidRPr="009C36AA">
              <w:rPr>
                <w:sz w:val="17"/>
                <w:szCs w:val="17"/>
              </w:rPr>
              <w:t xml:space="preserve"> </w:t>
            </w:r>
            <w:permEnd w:id="1006642743"/>
            <w:r w:rsidRPr="009C36AA">
              <w:rPr>
                <w:sz w:val="17"/>
                <w:szCs w:val="17"/>
              </w:rPr>
              <w:t xml:space="preserve"> </w:t>
            </w:r>
            <w:bookmarkEnd w:id="1117"/>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18" w:name="XBRL_002797"/>
            <w:r w:rsidRPr="009C36AA">
              <w:rPr>
                <w:sz w:val="17"/>
                <w:szCs w:val="17"/>
              </w:rPr>
              <w:t xml:space="preserve"> </w:t>
            </w:r>
            <w:permStart w:id="275454764" w:edGrp="everyone"/>
            <w:r w:rsidRPr="009C36AA">
              <w:rPr>
                <w:sz w:val="17"/>
                <w:szCs w:val="17"/>
              </w:rPr>
              <w:t xml:space="preserve">  </w:t>
            </w:r>
            <w:permEnd w:id="275454764"/>
            <w:r w:rsidRPr="009C36AA">
              <w:rPr>
                <w:sz w:val="17"/>
                <w:szCs w:val="17"/>
              </w:rPr>
              <w:t xml:space="preserve"> </w:t>
            </w:r>
            <w:bookmarkEnd w:id="1118"/>
          </w:p>
        </w:tc>
      </w:tr>
      <w:tr w:rsidR="009C36AA" w:rsidRPr="009C36AA" w:rsidTr="009C36AA">
        <w:tc>
          <w:tcPr>
            <w:tcW w:w="955" w:type="pct"/>
            <w:vAlign w:val="center"/>
            <w:hideMark/>
          </w:tcPr>
          <w:p w:rsidR="00A40ED5" w:rsidRPr="009C36AA" w:rsidRDefault="00A40ED5" w:rsidP="00CA7F11">
            <w:pPr>
              <w:spacing w:line="276" w:lineRule="auto"/>
              <w:rPr>
                <w:sz w:val="16"/>
                <w:szCs w:val="16"/>
              </w:rPr>
            </w:pPr>
            <w:r w:rsidRPr="009C36AA">
              <w:rPr>
                <w:sz w:val="16"/>
                <w:szCs w:val="16"/>
              </w:rPr>
              <w:t>Ris</w:t>
            </w:r>
            <w:r w:rsidR="00CA7F11" w:rsidRPr="009C36AA">
              <w:rPr>
                <w:sz w:val="16"/>
                <w:szCs w:val="16"/>
              </w:rPr>
              <w:t xml:space="preserve">erva </w:t>
            </w:r>
            <w:proofErr w:type="spellStart"/>
            <w:r w:rsidR="00CA7F11" w:rsidRPr="009C36AA">
              <w:rPr>
                <w:sz w:val="16"/>
                <w:szCs w:val="16"/>
              </w:rPr>
              <w:t>straord</w:t>
            </w:r>
            <w:proofErr w:type="spellEnd"/>
            <w:r w:rsidR="00CA7F11" w:rsidRPr="009C36AA">
              <w:rPr>
                <w:sz w:val="16"/>
                <w:szCs w:val="16"/>
              </w:rPr>
              <w:t>.</w:t>
            </w:r>
            <w:r w:rsidRPr="009C36AA">
              <w:rPr>
                <w:sz w:val="16"/>
                <w:szCs w:val="16"/>
              </w:rPr>
              <w:t xml:space="preserve"> o facoltativa</w:t>
            </w:r>
          </w:p>
        </w:tc>
        <w:tc>
          <w:tcPr>
            <w:tcW w:w="624" w:type="pct"/>
            <w:vAlign w:val="center"/>
            <w:hideMark/>
          </w:tcPr>
          <w:p w:rsidR="00A40ED5" w:rsidRPr="009C36AA" w:rsidRDefault="00A40ED5">
            <w:pPr>
              <w:spacing w:line="276" w:lineRule="auto"/>
              <w:jc w:val="right"/>
              <w:rPr>
                <w:sz w:val="17"/>
                <w:szCs w:val="17"/>
              </w:rPr>
            </w:pPr>
            <w:bookmarkStart w:id="1119" w:name="XBRL_002798"/>
            <w:r w:rsidRPr="009C36AA">
              <w:rPr>
                <w:sz w:val="17"/>
                <w:szCs w:val="17"/>
              </w:rPr>
              <w:t xml:space="preserve"> </w:t>
            </w:r>
            <w:permStart w:id="1923487200" w:edGrp="everyone"/>
            <w:r w:rsidRPr="009C36AA">
              <w:rPr>
                <w:sz w:val="17"/>
                <w:szCs w:val="17"/>
              </w:rPr>
              <w:t xml:space="preserve">  </w:t>
            </w:r>
            <w:permEnd w:id="1923487200"/>
            <w:r w:rsidRPr="009C36AA">
              <w:rPr>
                <w:sz w:val="17"/>
                <w:szCs w:val="17"/>
              </w:rPr>
              <w:t xml:space="preserve"> </w:t>
            </w:r>
            <w:bookmarkEnd w:id="1119"/>
          </w:p>
        </w:tc>
        <w:tc>
          <w:tcPr>
            <w:tcW w:w="496" w:type="pct"/>
            <w:vAlign w:val="center"/>
            <w:hideMark/>
          </w:tcPr>
          <w:p w:rsidR="00A40ED5" w:rsidRPr="009C36AA" w:rsidRDefault="00A40ED5">
            <w:pPr>
              <w:spacing w:line="276" w:lineRule="auto"/>
              <w:jc w:val="right"/>
              <w:rPr>
                <w:sz w:val="17"/>
                <w:szCs w:val="17"/>
              </w:rPr>
            </w:pPr>
            <w:bookmarkStart w:id="1120" w:name="XBRL_002799"/>
            <w:r w:rsidRPr="009C36AA">
              <w:rPr>
                <w:sz w:val="17"/>
                <w:szCs w:val="17"/>
              </w:rPr>
              <w:t xml:space="preserve"> </w:t>
            </w:r>
            <w:permStart w:id="1144329175" w:edGrp="everyone"/>
            <w:r w:rsidRPr="009C36AA">
              <w:rPr>
                <w:vanish/>
                <w:color w:val="FF0000"/>
                <w:sz w:val="17"/>
                <w:szCs w:val="17"/>
              </w:rPr>
              <w:t>@T350803@T350803End</w:t>
            </w:r>
            <w:r w:rsidRPr="009C36AA">
              <w:rPr>
                <w:sz w:val="17"/>
                <w:szCs w:val="17"/>
              </w:rPr>
              <w:t xml:space="preserve"> </w:t>
            </w:r>
            <w:permEnd w:id="1144329175"/>
            <w:r w:rsidRPr="009C36AA">
              <w:rPr>
                <w:sz w:val="17"/>
                <w:szCs w:val="17"/>
              </w:rPr>
              <w:t xml:space="preserve"> </w:t>
            </w:r>
            <w:bookmarkEnd w:id="1120"/>
          </w:p>
        </w:tc>
        <w:tc>
          <w:tcPr>
            <w:tcW w:w="531" w:type="pct"/>
            <w:vAlign w:val="center"/>
            <w:hideMark/>
          </w:tcPr>
          <w:p w:rsidR="00A40ED5" w:rsidRPr="009C36AA" w:rsidRDefault="00A40ED5">
            <w:pPr>
              <w:spacing w:line="276" w:lineRule="auto"/>
              <w:jc w:val="right"/>
              <w:rPr>
                <w:sz w:val="17"/>
                <w:szCs w:val="17"/>
              </w:rPr>
            </w:pPr>
            <w:bookmarkStart w:id="1121" w:name="XBRL_002800"/>
            <w:r w:rsidRPr="009C36AA">
              <w:rPr>
                <w:sz w:val="17"/>
                <w:szCs w:val="17"/>
              </w:rPr>
              <w:t xml:space="preserve"> </w:t>
            </w:r>
            <w:permStart w:id="975269376" w:edGrp="everyone"/>
            <w:r w:rsidRPr="009C36AA">
              <w:rPr>
                <w:vanish/>
                <w:color w:val="FF0000"/>
                <w:sz w:val="17"/>
                <w:szCs w:val="17"/>
              </w:rPr>
              <w:t>@T350804@T350804End</w:t>
            </w:r>
            <w:r w:rsidRPr="009C36AA">
              <w:rPr>
                <w:sz w:val="17"/>
                <w:szCs w:val="17"/>
              </w:rPr>
              <w:t xml:space="preserve"> </w:t>
            </w:r>
            <w:permEnd w:id="975269376"/>
            <w:r w:rsidRPr="009C36AA">
              <w:rPr>
                <w:sz w:val="17"/>
                <w:szCs w:val="17"/>
              </w:rPr>
              <w:t xml:space="preserve"> </w:t>
            </w:r>
            <w:bookmarkEnd w:id="1121"/>
          </w:p>
        </w:tc>
        <w:tc>
          <w:tcPr>
            <w:tcW w:w="365" w:type="pct"/>
            <w:vAlign w:val="center"/>
            <w:hideMark/>
          </w:tcPr>
          <w:p w:rsidR="00A40ED5" w:rsidRPr="009C36AA" w:rsidRDefault="00A40ED5">
            <w:pPr>
              <w:spacing w:line="276" w:lineRule="auto"/>
              <w:jc w:val="right"/>
              <w:rPr>
                <w:sz w:val="17"/>
                <w:szCs w:val="17"/>
              </w:rPr>
            </w:pPr>
            <w:bookmarkStart w:id="1122" w:name="XBRL_002801"/>
            <w:r w:rsidRPr="009C36AA">
              <w:rPr>
                <w:sz w:val="17"/>
                <w:szCs w:val="17"/>
              </w:rPr>
              <w:t xml:space="preserve"> </w:t>
            </w:r>
            <w:permStart w:id="281169134" w:edGrp="everyone"/>
            <w:r w:rsidRPr="009C36AA">
              <w:rPr>
                <w:vanish/>
                <w:color w:val="FF0000"/>
                <w:sz w:val="17"/>
                <w:szCs w:val="17"/>
              </w:rPr>
              <w:t>@T350805@T350805End</w:t>
            </w:r>
            <w:r w:rsidRPr="009C36AA">
              <w:rPr>
                <w:sz w:val="17"/>
                <w:szCs w:val="17"/>
              </w:rPr>
              <w:t xml:space="preserve"> </w:t>
            </w:r>
            <w:permEnd w:id="281169134"/>
            <w:r w:rsidRPr="009C36AA">
              <w:rPr>
                <w:sz w:val="17"/>
                <w:szCs w:val="17"/>
              </w:rPr>
              <w:t xml:space="preserve"> </w:t>
            </w:r>
            <w:bookmarkEnd w:id="1122"/>
          </w:p>
        </w:tc>
        <w:tc>
          <w:tcPr>
            <w:tcW w:w="468" w:type="pct"/>
            <w:vAlign w:val="center"/>
            <w:hideMark/>
          </w:tcPr>
          <w:p w:rsidR="00A40ED5" w:rsidRPr="009C36AA" w:rsidRDefault="00A40ED5">
            <w:pPr>
              <w:spacing w:line="276" w:lineRule="auto"/>
              <w:jc w:val="right"/>
              <w:rPr>
                <w:sz w:val="17"/>
                <w:szCs w:val="17"/>
              </w:rPr>
            </w:pPr>
            <w:bookmarkStart w:id="1123" w:name="XBRL_002802"/>
            <w:r w:rsidRPr="009C36AA">
              <w:rPr>
                <w:sz w:val="17"/>
                <w:szCs w:val="17"/>
              </w:rPr>
              <w:t xml:space="preserve"> </w:t>
            </w:r>
            <w:permStart w:id="860489445" w:edGrp="everyone"/>
            <w:r w:rsidRPr="009C36AA">
              <w:rPr>
                <w:vanish/>
                <w:color w:val="FF0000"/>
                <w:sz w:val="17"/>
                <w:szCs w:val="17"/>
              </w:rPr>
              <w:t>@T350806@T350806End</w:t>
            </w:r>
            <w:r w:rsidRPr="009C36AA">
              <w:rPr>
                <w:sz w:val="17"/>
                <w:szCs w:val="17"/>
              </w:rPr>
              <w:t xml:space="preserve"> </w:t>
            </w:r>
            <w:permEnd w:id="860489445"/>
            <w:r w:rsidRPr="009C36AA">
              <w:rPr>
                <w:sz w:val="17"/>
                <w:szCs w:val="17"/>
              </w:rPr>
              <w:t xml:space="preserve"> </w:t>
            </w:r>
            <w:bookmarkEnd w:id="1123"/>
          </w:p>
        </w:tc>
        <w:tc>
          <w:tcPr>
            <w:tcW w:w="508" w:type="pct"/>
            <w:vAlign w:val="center"/>
            <w:hideMark/>
          </w:tcPr>
          <w:p w:rsidR="00A40ED5" w:rsidRPr="009C36AA" w:rsidRDefault="00A40ED5">
            <w:pPr>
              <w:spacing w:line="276" w:lineRule="auto"/>
              <w:jc w:val="right"/>
              <w:rPr>
                <w:sz w:val="17"/>
                <w:szCs w:val="17"/>
              </w:rPr>
            </w:pPr>
            <w:bookmarkStart w:id="1124" w:name="XBRL_002803"/>
            <w:r w:rsidRPr="009C36AA">
              <w:rPr>
                <w:sz w:val="17"/>
                <w:szCs w:val="17"/>
              </w:rPr>
              <w:t xml:space="preserve"> </w:t>
            </w:r>
            <w:permStart w:id="919757101" w:edGrp="everyone"/>
            <w:r w:rsidRPr="009C36AA">
              <w:rPr>
                <w:vanish/>
                <w:color w:val="FF0000"/>
                <w:sz w:val="17"/>
                <w:szCs w:val="17"/>
              </w:rPr>
              <w:t>@T350807@T350807End</w:t>
            </w:r>
            <w:r w:rsidRPr="009C36AA">
              <w:rPr>
                <w:sz w:val="17"/>
                <w:szCs w:val="17"/>
              </w:rPr>
              <w:t xml:space="preserve"> </w:t>
            </w:r>
            <w:permEnd w:id="919757101"/>
            <w:r w:rsidRPr="009C36AA">
              <w:rPr>
                <w:sz w:val="17"/>
                <w:szCs w:val="17"/>
              </w:rPr>
              <w:t xml:space="preserve"> </w:t>
            </w:r>
            <w:bookmarkEnd w:id="1124"/>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25" w:name="XBRL_002804"/>
            <w:r w:rsidRPr="009C36AA">
              <w:rPr>
                <w:sz w:val="17"/>
                <w:szCs w:val="17"/>
              </w:rPr>
              <w:t xml:space="preserve"> </w:t>
            </w:r>
            <w:permStart w:id="1724407649" w:edGrp="everyone"/>
            <w:r w:rsidRPr="009C36AA">
              <w:rPr>
                <w:sz w:val="17"/>
                <w:szCs w:val="17"/>
              </w:rPr>
              <w:t xml:space="preserve">  </w:t>
            </w:r>
            <w:permEnd w:id="1724407649"/>
            <w:r w:rsidRPr="009C36AA">
              <w:rPr>
                <w:sz w:val="17"/>
                <w:szCs w:val="17"/>
              </w:rPr>
              <w:t xml:space="preserve"> </w:t>
            </w:r>
            <w:bookmarkEnd w:id="1125"/>
          </w:p>
        </w:tc>
      </w:tr>
      <w:tr w:rsidR="009C36AA" w:rsidRPr="009C36AA" w:rsidTr="009C36AA">
        <w:tc>
          <w:tcPr>
            <w:tcW w:w="955" w:type="pct"/>
            <w:vAlign w:val="center"/>
            <w:hideMark/>
          </w:tcPr>
          <w:p w:rsidR="00A40ED5" w:rsidRPr="009C36AA" w:rsidRDefault="00CA7F11" w:rsidP="00CA7F11">
            <w:pPr>
              <w:spacing w:line="276" w:lineRule="auto"/>
              <w:rPr>
                <w:sz w:val="16"/>
                <w:szCs w:val="16"/>
              </w:rPr>
            </w:pPr>
            <w:r w:rsidRPr="009C36AA">
              <w:rPr>
                <w:sz w:val="16"/>
                <w:szCs w:val="16"/>
              </w:rPr>
              <w:t xml:space="preserve">Riserva per </w:t>
            </w:r>
            <w:proofErr w:type="spellStart"/>
            <w:r w:rsidRPr="009C36AA">
              <w:rPr>
                <w:sz w:val="16"/>
                <w:szCs w:val="16"/>
              </w:rPr>
              <w:t>acq</w:t>
            </w:r>
            <w:proofErr w:type="spellEnd"/>
            <w:r w:rsidRPr="009C36AA">
              <w:rPr>
                <w:sz w:val="16"/>
                <w:szCs w:val="16"/>
              </w:rPr>
              <w:t xml:space="preserve">. </w:t>
            </w:r>
            <w:proofErr w:type="spellStart"/>
            <w:r w:rsidRPr="009C36AA">
              <w:rPr>
                <w:sz w:val="16"/>
                <w:szCs w:val="16"/>
              </w:rPr>
              <w:t>az.</w:t>
            </w:r>
            <w:r w:rsidR="00A40ED5" w:rsidRPr="009C36AA">
              <w:rPr>
                <w:sz w:val="16"/>
                <w:szCs w:val="16"/>
              </w:rPr>
              <w:t>proprie</w:t>
            </w:r>
            <w:proofErr w:type="spellEnd"/>
          </w:p>
        </w:tc>
        <w:tc>
          <w:tcPr>
            <w:tcW w:w="624" w:type="pct"/>
            <w:vAlign w:val="center"/>
            <w:hideMark/>
          </w:tcPr>
          <w:p w:rsidR="00A40ED5" w:rsidRPr="009C36AA" w:rsidRDefault="00A40ED5">
            <w:pPr>
              <w:spacing w:line="276" w:lineRule="auto"/>
              <w:jc w:val="right"/>
              <w:rPr>
                <w:sz w:val="17"/>
                <w:szCs w:val="17"/>
              </w:rPr>
            </w:pPr>
            <w:bookmarkStart w:id="1126" w:name="XBRL_002805"/>
            <w:r w:rsidRPr="009C36AA">
              <w:rPr>
                <w:sz w:val="17"/>
                <w:szCs w:val="17"/>
              </w:rPr>
              <w:t xml:space="preserve"> </w:t>
            </w:r>
            <w:permStart w:id="2124107467" w:edGrp="everyone"/>
            <w:r w:rsidRPr="009C36AA">
              <w:rPr>
                <w:sz w:val="17"/>
                <w:szCs w:val="17"/>
              </w:rPr>
              <w:t xml:space="preserve">  </w:t>
            </w:r>
            <w:permEnd w:id="2124107467"/>
            <w:r w:rsidRPr="009C36AA">
              <w:rPr>
                <w:sz w:val="17"/>
                <w:szCs w:val="17"/>
              </w:rPr>
              <w:t xml:space="preserve"> </w:t>
            </w:r>
            <w:bookmarkEnd w:id="1126"/>
          </w:p>
        </w:tc>
        <w:tc>
          <w:tcPr>
            <w:tcW w:w="496" w:type="pct"/>
            <w:vAlign w:val="center"/>
            <w:hideMark/>
          </w:tcPr>
          <w:p w:rsidR="00A40ED5" w:rsidRPr="009C36AA" w:rsidRDefault="00A40ED5">
            <w:pPr>
              <w:spacing w:line="276" w:lineRule="auto"/>
              <w:jc w:val="right"/>
              <w:rPr>
                <w:sz w:val="17"/>
                <w:szCs w:val="17"/>
              </w:rPr>
            </w:pPr>
            <w:bookmarkStart w:id="1127" w:name="XBRL_002806"/>
            <w:r w:rsidRPr="009C36AA">
              <w:rPr>
                <w:sz w:val="17"/>
                <w:szCs w:val="17"/>
              </w:rPr>
              <w:t xml:space="preserve"> </w:t>
            </w:r>
            <w:permStart w:id="2083868980" w:edGrp="everyone"/>
            <w:r w:rsidRPr="009C36AA">
              <w:rPr>
                <w:vanish/>
                <w:color w:val="FF0000"/>
                <w:sz w:val="17"/>
                <w:szCs w:val="17"/>
              </w:rPr>
              <w:t>@T350903@T350903End</w:t>
            </w:r>
            <w:r w:rsidRPr="009C36AA">
              <w:rPr>
                <w:sz w:val="17"/>
                <w:szCs w:val="17"/>
              </w:rPr>
              <w:t xml:space="preserve"> </w:t>
            </w:r>
            <w:permEnd w:id="2083868980"/>
            <w:r w:rsidRPr="009C36AA">
              <w:rPr>
                <w:sz w:val="17"/>
                <w:szCs w:val="17"/>
              </w:rPr>
              <w:t xml:space="preserve"> </w:t>
            </w:r>
            <w:bookmarkEnd w:id="1127"/>
          </w:p>
        </w:tc>
        <w:tc>
          <w:tcPr>
            <w:tcW w:w="531" w:type="pct"/>
            <w:vAlign w:val="center"/>
            <w:hideMark/>
          </w:tcPr>
          <w:p w:rsidR="00A40ED5" w:rsidRPr="009C36AA" w:rsidRDefault="00A40ED5">
            <w:pPr>
              <w:spacing w:line="276" w:lineRule="auto"/>
              <w:jc w:val="right"/>
              <w:rPr>
                <w:sz w:val="17"/>
                <w:szCs w:val="17"/>
              </w:rPr>
            </w:pPr>
            <w:bookmarkStart w:id="1128" w:name="XBRL_002807"/>
            <w:r w:rsidRPr="009C36AA">
              <w:rPr>
                <w:sz w:val="17"/>
                <w:szCs w:val="17"/>
              </w:rPr>
              <w:t xml:space="preserve"> </w:t>
            </w:r>
            <w:permStart w:id="1490371563" w:edGrp="everyone"/>
            <w:r w:rsidRPr="009C36AA">
              <w:rPr>
                <w:vanish/>
                <w:color w:val="FF0000"/>
                <w:sz w:val="17"/>
                <w:szCs w:val="17"/>
              </w:rPr>
              <w:t>@T350904@T350904End</w:t>
            </w:r>
            <w:r w:rsidRPr="009C36AA">
              <w:rPr>
                <w:sz w:val="17"/>
                <w:szCs w:val="17"/>
              </w:rPr>
              <w:t xml:space="preserve"> </w:t>
            </w:r>
            <w:permEnd w:id="1490371563"/>
            <w:r w:rsidRPr="009C36AA">
              <w:rPr>
                <w:sz w:val="17"/>
                <w:szCs w:val="17"/>
              </w:rPr>
              <w:t xml:space="preserve"> </w:t>
            </w:r>
            <w:bookmarkEnd w:id="1128"/>
          </w:p>
        </w:tc>
        <w:tc>
          <w:tcPr>
            <w:tcW w:w="365" w:type="pct"/>
            <w:vAlign w:val="center"/>
            <w:hideMark/>
          </w:tcPr>
          <w:p w:rsidR="00A40ED5" w:rsidRPr="009C36AA" w:rsidRDefault="00A40ED5">
            <w:pPr>
              <w:spacing w:line="276" w:lineRule="auto"/>
              <w:jc w:val="right"/>
              <w:rPr>
                <w:sz w:val="17"/>
                <w:szCs w:val="17"/>
              </w:rPr>
            </w:pPr>
            <w:bookmarkStart w:id="1129" w:name="XBRL_002808"/>
            <w:r w:rsidRPr="009C36AA">
              <w:rPr>
                <w:sz w:val="17"/>
                <w:szCs w:val="17"/>
              </w:rPr>
              <w:t xml:space="preserve"> </w:t>
            </w:r>
            <w:permStart w:id="2100572899" w:edGrp="everyone"/>
            <w:r w:rsidRPr="009C36AA">
              <w:rPr>
                <w:vanish/>
                <w:color w:val="FF0000"/>
                <w:sz w:val="17"/>
                <w:szCs w:val="17"/>
              </w:rPr>
              <w:t>@T350905@T350905End</w:t>
            </w:r>
            <w:r w:rsidRPr="009C36AA">
              <w:rPr>
                <w:sz w:val="17"/>
                <w:szCs w:val="17"/>
              </w:rPr>
              <w:t xml:space="preserve"> </w:t>
            </w:r>
            <w:permEnd w:id="2100572899"/>
            <w:r w:rsidRPr="009C36AA">
              <w:rPr>
                <w:sz w:val="17"/>
                <w:szCs w:val="17"/>
              </w:rPr>
              <w:t xml:space="preserve"> </w:t>
            </w:r>
            <w:bookmarkEnd w:id="1129"/>
          </w:p>
        </w:tc>
        <w:tc>
          <w:tcPr>
            <w:tcW w:w="468" w:type="pct"/>
            <w:vAlign w:val="center"/>
            <w:hideMark/>
          </w:tcPr>
          <w:p w:rsidR="00A40ED5" w:rsidRPr="009C36AA" w:rsidRDefault="00A40ED5">
            <w:pPr>
              <w:spacing w:line="276" w:lineRule="auto"/>
              <w:jc w:val="right"/>
              <w:rPr>
                <w:sz w:val="17"/>
                <w:szCs w:val="17"/>
              </w:rPr>
            </w:pPr>
            <w:bookmarkStart w:id="1130" w:name="XBRL_002809"/>
            <w:r w:rsidRPr="009C36AA">
              <w:rPr>
                <w:sz w:val="17"/>
                <w:szCs w:val="17"/>
              </w:rPr>
              <w:t xml:space="preserve"> </w:t>
            </w:r>
            <w:permStart w:id="1838839324" w:edGrp="everyone"/>
            <w:r w:rsidRPr="009C36AA">
              <w:rPr>
                <w:vanish/>
                <w:color w:val="FF0000"/>
                <w:sz w:val="17"/>
                <w:szCs w:val="17"/>
              </w:rPr>
              <w:t>@T350906@T350906End</w:t>
            </w:r>
            <w:r w:rsidRPr="009C36AA">
              <w:rPr>
                <w:sz w:val="17"/>
                <w:szCs w:val="17"/>
              </w:rPr>
              <w:t xml:space="preserve"> </w:t>
            </w:r>
            <w:permEnd w:id="1838839324"/>
            <w:r w:rsidRPr="009C36AA">
              <w:rPr>
                <w:sz w:val="17"/>
                <w:szCs w:val="17"/>
              </w:rPr>
              <w:t xml:space="preserve"> </w:t>
            </w:r>
            <w:bookmarkEnd w:id="1130"/>
          </w:p>
        </w:tc>
        <w:tc>
          <w:tcPr>
            <w:tcW w:w="508" w:type="pct"/>
            <w:vAlign w:val="center"/>
            <w:hideMark/>
          </w:tcPr>
          <w:p w:rsidR="00A40ED5" w:rsidRPr="009C36AA" w:rsidRDefault="00A40ED5">
            <w:pPr>
              <w:spacing w:line="276" w:lineRule="auto"/>
              <w:jc w:val="right"/>
              <w:rPr>
                <w:sz w:val="17"/>
                <w:szCs w:val="17"/>
              </w:rPr>
            </w:pPr>
            <w:bookmarkStart w:id="1131" w:name="XBRL_002810"/>
            <w:r w:rsidRPr="009C36AA">
              <w:rPr>
                <w:sz w:val="17"/>
                <w:szCs w:val="17"/>
              </w:rPr>
              <w:t xml:space="preserve"> </w:t>
            </w:r>
            <w:permStart w:id="1075211339" w:edGrp="everyone"/>
            <w:r w:rsidRPr="009C36AA">
              <w:rPr>
                <w:vanish/>
                <w:color w:val="FF0000"/>
                <w:sz w:val="17"/>
                <w:szCs w:val="17"/>
              </w:rPr>
              <w:t>@T350907@T350907End</w:t>
            </w:r>
            <w:r w:rsidRPr="009C36AA">
              <w:rPr>
                <w:sz w:val="17"/>
                <w:szCs w:val="17"/>
              </w:rPr>
              <w:t xml:space="preserve"> </w:t>
            </w:r>
            <w:permEnd w:id="1075211339"/>
            <w:r w:rsidRPr="009C36AA">
              <w:rPr>
                <w:sz w:val="17"/>
                <w:szCs w:val="17"/>
              </w:rPr>
              <w:t xml:space="preserve"> </w:t>
            </w:r>
            <w:bookmarkEnd w:id="1131"/>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32" w:name="XBRL_002811"/>
            <w:r w:rsidRPr="009C36AA">
              <w:rPr>
                <w:sz w:val="17"/>
                <w:szCs w:val="17"/>
              </w:rPr>
              <w:t xml:space="preserve"> </w:t>
            </w:r>
            <w:permStart w:id="1121801436" w:edGrp="everyone"/>
            <w:r w:rsidRPr="009C36AA">
              <w:rPr>
                <w:sz w:val="17"/>
                <w:szCs w:val="17"/>
              </w:rPr>
              <w:t xml:space="preserve">  </w:t>
            </w:r>
            <w:permEnd w:id="1121801436"/>
            <w:r w:rsidRPr="009C36AA">
              <w:rPr>
                <w:sz w:val="17"/>
                <w:szCs w:val="17"/>
              </w:rPr>
              <w:t xml:space="preserve"> </w:t>
            </w:r>
            <w:bookmarkEnd w:id="1132"/>
          </w:p>
        </w:tc>
      </w:tr>
      <w:tr w:rsidR="009C36AA" w:rsidRPr="009C36AA" w:rsidTr="009C36AA">
        <w:tc>
          <w:tcPr>
            <w:tcW w:w="955" w:type="pct"/>
            <w:vAlign w:val="center"/>
            <w:hideMark/>
          </w:tcPr>
          <w:p w:rsidR="00A40ED5" w:rsidRPr="009C36AA" w:rsidRDefault="00A40ED5">
            <w:pPr>
              <w:spacing w:line="276" w:lineRule="auto"/>
              <w:rPr>
                <w:sz w:val="16"/>
                <w:szCs w:val="16"/>
              </w:rPr>
            </w:pPr>
            <w:r w:rsidRPr="009C36AA">
              <w:rPr>
                <w:sz w:val="16"/>
                <w:szCs w:val="16"/>
              </w:rPr>
              <w:t xml:space="preserve">Riserva </w:t>
            </w:r>
            <w:r w:rsidR="00CA7F11" w:rsidRPr="009C36AA">
              <w:rPr>
                <w:sz w:val="16"/>
                <w:szCs w:val="16"/>
              </w:rPr>
              <w:t>da deroghe ex art. 2423 C.c.</w:t>
            </w:r>
          </w:p>
        </w:tc>
        <w:tc>
          <w:tcPr>
            <w:tcW w:w="624" w:type="pct"/>
            <w:vAlign w:val="center"/>
            <w:hideMark/>
          </w:tcPr>
          <w:p w:rsidR="00A40ED5" w:rsidRPr="009C36AA" w:rsidRDefault="00A40ED5">
            <w:pPr>
              <w:spacing w:line="276" w:lineRule="auto"/>
              <w:jc w:val="right"/>
              <w:rPr>
                <w:sz w:val="17"/>
                <w:szCs w:val="17"/>
              </w:rPr>
            </w:pPr>
            <w:bookmarkStart w:id="1133" w:name="XBRL_002812"/>
            <w:r w:rsidRPr="009C36AA">
              <w:rPr>
                <w:sz w:val="17"/>
                <w:szCs w:val="17"/>
              </w:rPr>
              <w:t xml:space="preserve"> </w:t>
            </w:r>
            <w:permStart w:id="2031638363" w:edGrp="everyone"/>
            <w:r w:rsidRPr="009C36AA">
              <w:rPr>
                <w:sz w:val="17"/>
                <w:szCs w:val="17"/>
              </w:rPr>
              <w:t xml:space="preserve">  </w:t>
            </w:r>
            <w:permEnd w:id="2031638363"/>
            <w:r w:rsidRPr="009C36AA">
              <w:rPr>
                <w:sz w:val="17"/>
                <w:szCs w:val="17"/>
              </w:rPr>
              <w:t xml:space="preserve"> </w:t>
            </w:r>
            <w:bookmarkEnd w:id="1133"/>
          </w:p>
        </w:tc>
        <w:tc>
          <w:tcPr>
            <w:tcW w:w="496" w:type="pct"/>
            <w:vAlign w:val="center"/>
            <w:hideMark/>
          </w:tcPr>
          <w:p w:rsidR="00A40ED5" w:rsidRPr="009C36AA" w:rsidRDefault="00A40ED5">
            <w:pPr>
              <w:spacing w:line="276" w:lineRule="auto"/>
              <w:jc w:val="right"/>
              <w:rPr>
                <w:sz w:val="17"/>
                <w:szCs w:val="17"/>
              </w:rPr>
            </w:pPr>
            <w:bookmarkStart w:id="1134" w:name="XBRL_002813"/>
            <w:r w:rsidRPr="009C36AA">
              <w:rPr>
                <w:sz w:val="17"/>
                <w:szCs w:val="17"/>
              </w:rPr>
              <w:t xml:space="preserve"> </w:t>
            </w:r>
            <w:permStart w:id="695685102" w:edGrp="everyone"/>
            <w:r w:rsidRPr="009C36AA">
              <w:rPr>
                <w:vanish/>
                <w:color w:val="FF0000"/>
                <w:sz w:val="17"/>
                <w:szCs w:val="17"/>
              </w:rPr>
              <w:t>@T351003@T351003End</w:t>
            </w:r>
            <w:r w:rsidRPr="009C36AA">
              <w:rPr>
                <w:sz w:val="17"/>
                <w:szCs w:val="17"/>
              </w:rPr>
              <w:t xml:space="preserve"> </w:t>
            </w:r>
            <w:permEnd w:id="695685102"/>
            <w:r w:rsidRPr="009C36AA">
              <w:rPr>
                <w:sz w:val="17"/>
                <w:szCs w:val="17"/>
              </w:rPr>
              <w:t xml:space="preserve"> </w:t>
            </w:r>
            <w:bookmarkEnd w:id="1134"/>
          </w:p>
        </w:tc>
        <w:tc>
          <w:tcPr>
            <w:tcW w:w="531" w:type="pct"/>
            <w:vAlign w:val="center"/>
            <w:hideMark/>
          </w:tcPr>
          <w:p w:rsidR="00A40ED5" w:rsidRPr="009C36AA" w:rsidRDefault="00A40ED5">
            <w:pPr>
              <w:spacing w:line="276" w:lineRule="auto"/>
              <w:jc w:val="right"/>
              <w:rPr>
                <w:sz w:val="17"/>
                <w:szCs w:val="17"/>
              </w:rPr>
            </w:pPr>
            <w:bookmarkStart w:id="1135" w:name="XBRL_002814"/>
            <w:r w:rsidRPr="009C36AA">
              <w:rPr>
                <w:sz w:val="17"/>
                <w:szCs w:val="17"/>
              </w:rPr>
              <w:t xml:space="preserve"> </w:t>
            </w:r>
            <w:permStart w:id="149882736" w:edGrp="everyone"/>
            <w:r w:rsidRPr="009C36AA">
              <w:rPr>
                <w:vanish/>
                <w:color w:val="FF0000"/>
                <w:sz w:val="17"/>
                <w:szCs w:val="17"/>
              </w:rPr>
              <w:t>@T351004@T351004End</w:t>
            </w:r>
            <w:r w:rsidRPr="009C36AA">
              <w:rPr>
                <w:sz w:val="17"/>
                <w:szCs w:val="17"/>
              </w:rPr>
              <w:t xml:space="preserve"> </w:t>
            </w:r>
            <w:permEnd w:id="149882736"/>
            <w:r w:rsidRPr="009C36AA">
              <w:rPr>
                <w:sz w:val="17"/>
                <w:szCs w:val="17"/>
              </w:rPr>
              <w:t xml:space="preserve"> </w:t>
            </w:r>
            <w:bookmarkEnd w:id="1135"/>
          </w:p>
        </w:tc>
        <w:tc>
          <w:tcPr>
            <w:tcW w:w="365" w:type="pct"/>
            <w:vAlign w:val="center"/>
            <w:hideMark/>
          </w:tcPr>
          <w:p w:rsidR="00A40ED5" w:rsidRPr="009C36AA" w:rsidRDefault="00A40ED5">
            <w:pPr>
              <w:spacing w:line="276" w:lineRule="auto"/>
              <w:jc w:val="right"/>
              <w:rPr>
                <w:sz w:val="17"/>
                <w:szCs w:val="17"/>
              </w:rPr>
            </w:pPr>
            <w:bookmarkStart w:id="1136" w:name="XBRL_002815"/>
            <w:r w:rsidRPr="009C36AA">
              <w:rPr>
                <w:sz w:val="17"/>
                <w:szCs w:val="17"/>
              </w:rPr>
              <w:t xml:space="preserve"> </w:t>
            </w:r>
            <w:permStart w:id="1404531141" w:edGrp="everyone"/>
            <w:r w:rsidRPr="009C36AA">
              <w:rPr>
                <w:vanish/>
                <w:color w:val="FF0000"/>
                <w:sz w:val="17"/>
                <w:szCs w:val="17"/>
              </w:rPr>
              <w:t>@T351005@T351005End</w:t>
            </w:r>
            <w:r w:rsidRPr="009C36AA">
              <w:rPr>
                <w:sz w:val="17"/>
                <w:szCs w:val="17"/>
              </w:rPr>
              <w:t xml:space="preserve"> </w:t>
            </w:r>
            <w:permEnd w:id="1404531141"/>
            <w:r w:rsidRPr="009C36AA">
              <w:rPr>
                <w:sz w:val="17"/>
                <w:szCs w:val="17"/>
              </w:rPr>
              <w:t xml:space="preserve"> </w:t>
            </w:r>
            <w:bookmarkEnd w:id="1136"/>
          </w:p>
        </w:tc>
        <w:tc>
          <w:tcPr>
            <w:tcW w:w="468" w:type="pct"/>
            <w:vAlign w:val="center"/>
            <w:hideMark/>
          </w:tcPr>
          <w:p w:rsidR="00A40ED5" w:rsidRPr="009C36AA" w:rsidRDefault="00A40ED5">
            <w:pPr>
              <w:spacing w:line="276" w:lineRule="auto"/>
              <w:jc w:val="right"/>
              <w:rPr>
                <w:sz w:val="17"/>
                <w:szCs w:val="17"/>
              </w:rPr>
            </w:pPr>
            <w:bookmarkStart w:id="1137" w:name="XBRL_002816"/>
            <w:r w:rsidRPr="009C36AA">
              <w:rPr>
                <w:sz w:val="17"/>
                <w:szCs w:val="17"/>
              </w:rPr>
              <w:t xml:space="preserve"> </w:t>
            </w:r>
            <w:permStart w:id="1607551640" w:edGrp="everyone"/>
            <w:r w:rsidRPr="009C36AA">
              <w:rPr>
                <w:vanish/>
                <w:color w:val="FF0000"/>
                <w:sz w:val="17"/>
                <w:szCs w:val="17"/>
              </w:rPr>
              <w:t>@T351006@T351006End</w:t>
            </w:r>
            <w:r w:rsidRPr="009C36AA">
              <w:rPr>
                <w:sz w:val="17"/>
                <w:szCs w:val="17"/>
              </w:rPr>
              <w:t xml:space="preserve"> </w:t>
            </w:r>
            <w:permEnd w:id="1607551640"/>
            <w:r w:rsidRPr="009C36AA">
              <w:rPr>
                <w:sz w:val="17"/>
                <w:szCs w:val="17"/>
              </w:rPr>
              <w:t xml:space="preserve"> </w:t>
            </w:r>
            <w:bookmarkEnd w:id="1137"/>
          </w:p>
        </w:tc>
        <w:tc>
          <w:tcPr>
            <w:tcW w:w="508" w:type="pct"/>
            <w:vAlign w:val="center"/>
            <w:hideMark/>
          </w:tcPr>
          <w:p w:rsidR="00A40ED5" w:rsidRPr="009C36AA" w:rsidRDefault="00A40ED5">
            <w:pPr>
              <w:spacing w:line="276" w:lineRule="auto"/>
              <w:jc w:val="right"/>
              <w:rPr>
                <w:sz w:val="17"/>
                <w:szCs w:val="17"/>
              </w:rPr>
            </w:pPr>
            <w:bookmarkStart w:id="1138" w:name="XBRL_002817"/>
            <w:r w:rsidRPr="009C36AA">
              <w:rPr>
                <w:sz w:val="17"/>
                <w:szCs w:val="17"/>
              </w:rPr>
              <w:t xml:space="preserve"> </w:t>
            </w:r>
            <w:permStart w:id="1893016250" w:edGrp="everyone"/>
            <w:r w:rsidRPr="009C36AA">
              <w:rPr>
                <w:vanish/>
                <w:color w:val="FF0000"/>
                <w:sz w:val="17"/>
                <w:szCs w:val="17"/>
              </w:rPr>
              <w:t>@T351007@T351007End</w:t>
            </w:r>
            <w:r w:rsidRPr="009C36AA">
              <w:rPr>
                <w:sz w:val="17"/>
                <w:szCs w:val="17"/>
              </w:rPr>
              <w:t xml:space="preserve"> </w:t>
            </w:r>
            <w:permEnd w:id="1893016250"/>
            <w:r w:rsidRPr="009C36AA">
              <w:rPr>
                <w:sz w:val="17"/>
                <w:szCs w:val="17"/>
              </w:rPr>
              <w:t xml:space="preserve"> </w:t>
            </w:r>
            <w:bookmarkEnd w:id="1138"/>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39" w:name="XBRL_002818"/>
            <w:r w:rsidRPr="009C36AA">
              <w:rPr>
                <w:sz w:val="17"/>
                <w:szCs w:val="17"/>
              </w:rPr>
              <w:t xml:space="preserve"> </w:t>
            </w:r>
            <w:permStart w:id="1164537477" w:edGrp="everyone"/>
            <w:r w:rsidRPr="009C36AA">
              <w:rPr>
                <w:sz w:val="17"/>
                <w:szCs w:val="17"/>
              </w:rPr>
              <w:t xml:space="preserve">  </w:t>
            </w:r>
            <w:permEnd w:id="1164537477"/>
            <w:r w:rsidRPr="009C36AA">
              <w:rPr>
                <w:sz w:val="17"/>
                <w:szCs w:val="17"/>
              </w:rPr>
              <w:t xml:space="preserve"> </w:t>
            </w:r>
            <w:bookmarkEnd w:id="1139"/>
          </w:p>
        </w:tc>
      </w:tr>
      <w:tr w:rsidR="009C36AA" w:rsidRPr="009C36AA" w:rsidTr="009C36AA">
        <w:tc>
          <w:tcPr>
            <w:tcW w:w="955" w:type="pct"/>
            <w:vAlign w:val="center"/>
            <w:hideMark/>
          </w:tcPr>
          <w:p w:rsidR="00A40ED5" w:rsidRPr="009C36AA" w:rsidRDefault="00A40ED5" w:rsidP="00CA7F11">
            <w:pPr>
              <w:spacing w:line="276" w:lineRule="auto"/>
              <w:rPr>
                <w:sz w:val="16"/>
                <w:szCs w:val="16"/>
              </w:rPr>
            </w:pPr>
            <w:r w:rsidRPr="009C36AA">
              <w:rPr>
                <w:sz w:val="16"/>
                <w:szCs w:val="16"/>
              </w:rPr>
              <w:t xml:space="preserve">Riserva azioni </w:t>
            </w:r>
            <w:r w:rsidR="00CA7F11" w:rsidRPr="009C36AA">
              <w:rPr>
                <w:sz w:val="16"/>
                <w:szCs w:val="16"/>
              </w:rPr>
              <w:t xml:space="preserve">o quote della </w:t>
            </w:r>
            <w:proofErr w:type="spellStart"/>
            <w:r w:rsidR="00CA7F11" w:rsidRPr="009C36AA">
              <w:rPr>
                <w:sz w:val="16"/>
                <w:szCs w:val="16"/>
              </w:rPr>
              <w:t>soc</w:t>
            </w:r>
            <w:proofErr w:type="spellEnd"/>
            <w:r w:rsidR="00CA7F11" w:rsidRPr="009C36AA">
              <w:rPr>
                <w:sz w:val="16"/>
                <w:szCs w:val="16"/>
              </w:rPr>
              <w:t>.</w:t>
            </w:r>
            <w:r w:rsidRPr="009C36AA">
              <w:rPr>
                <w:sz w:val="16"/>
                <w:szCs w:val="16"/>
              </w:rPr>
              <w:t xml:space="preserve"> contr</w:t>
            </w:r>
            <w:r w:rsidR="00CA7F11" w:rsidRPr="009C36AA">
              <w:rPr>
                <w:sz w:val="16"/>
                <w:szCs w:val="16"/>
              </w:rPr>
              <w:t>.</w:t>
            </w:r>
          </w:p>
        </w:tc>
        <w:tc>
          <w:tcPr>
            <w:tcW w:w="624" w:type="pct"/>
            <w:vAlign w:val="center"/>
            <w:hideMark/>
          </w:tcPr>
          <w:p w:rsidR="00A40ED5" w:rsidRPr="009C36AA" w:rsidRDefault="00A40ED5">
            <w:pPr>
              <w:spacing w:line="276" w:lineRule="auto"/>
              <w:jc w:val="right"/>
              <w:rPr>
                <w:sz w:val="17"/>
                <w:szCs w:val="17"/>
              </w:rPr>
            </w:pPr>
            <w:bookmarkStart w:id="1140" w:name="XBRL_002819"/>
            <w:r w:rsidRPr="009C36AA">
              <w:rPr>
                <w:sz w:val="17"/>
                <w:szCs w:val="17"/>
              </w:rPr>
              <w:t xml:space="preserve"> </w:t>
            </w:r>
            <w:permStart w:id="347736711" w:edGrp="everyone"/>
            <w:r w:rsidRPr="009C36AA">
              <w:rPr>
                <w:sz w:val="17"/>
                <w:szCs w:val="17"/>
              </w:rPr>
              <w:t xml:space="preserve">  </w:t>
            </w:r>
            <w:permEnd w:id="347736711"/>
            <w:r w:rsidRPr="009C36AA">
              <w:rPr>
                <w:sz w:val="17"/>
                <w:szCs w:val="17"/>
              </w:rPr>
              <w:t xml:space="preserve"> </w:t>
            </w:r>
            <w:bookmarkEnd w:id="1140"/>
          </w:p>
        </w:tc>
        <w:tc>
          <w:tcPr>
            <w:tcW w:w="496" w:type="pct"/>
            <w:vAlign w:val="center"/>
            <w:hideMark/>
          </w:tcPr>
          <w:p w:rsidR="00A40ED5" w:rsidRPr="009C36AA" w:rsidRDefault="00A40ED5">
            <w:pPr>
              <w:spacing w:line="276" w:lineRule="auto"/>
              <w:jc w:val="right"/>
              <w:rPr>
                <w:sz w:val="17"/>
                <w:szCs w:val="17"/>
              </w:rPr>
            </w:pPr>
            <w:bookmarkStart w:id="1141" w:name="XBRL_002820"/>
            <w:r w:rsidRPr="009C36AA">
              <w:rPr>
                <w:sz w:val="17"/>
                <w:szCs w:val="17"/>
              </w:rPr>
              <w:t xml:space="preserve"> </w:t>
            </w:r>
            <w:permStart w:id="2104710089" w:edGrp="everyone"/>
            <w:r w:rsidRPr="009C36AA">
              <w:rPr>
                <w:vanish/>
                <w:color w:val="FF0000"/>
                <w:sz w:val="17"/>
                <w:szCs w:val="17"/>
              </w:rPr>
              <w:t>@T351103@T351103End</w:t>
            </w:r>
            <w:r w:rsidRPr="009C36AA">
              <w:rPr>
                <w:sz w:val="17"/>
                <w:szCs w:val="17"/>
              </w:rPr>
              <w:t xml:space="preserve"> </w:t>
            </w:r>
            <w:permEnd w:id="2104710089"/>
            <w:r w:rsidRPr="009C36AA">
              <w:rPr>
                <w:sz w:val="17"/>
                <w:szCs w:val="17"/>
              </w:rPr>
              <w:t xml:space="preserve"> </w:t>
            </w:r>
            <w:bookmarkEnd w:id="1141"/>
          </w:p>
        </w:tc>
        <w:tc>
          <w:tcPr>
            <w:tcW w:w="531" w:type="pct"/>
            <w:vAlign w:val="center"/>
            <w:hideMark/>
          </w:tcPr>
          <w:p w:rsidR="00A40ED5" w:rsidRPr="009C36AA" w:rsidRDefault="00A40ED5">
            <w:pPr>
              <w:spacing w:line="276" w:lineRule="auto"/>
              <w:jc w:val="right"/>
              <w:rPr>
                <w:sz w:val="17"/>
                <w:szCs w:val="17"/>
              </w:rPr>
            </w:pPr>
            <w:bookmarkStart w:id="1142" w:name="XBRL_002821"/>
            <w:r w:rsidRPr="009C36AA">
              <w:rPr>
                <w:sz w:val="17"/>
                <w:szCs w:val="17"/>
              </w:rPr>
              <w:t xml:space="preserve"> </w:t>
            </w:r>
            <w:permStart w:id="501055196" w:edGrp="everyone"/>
            <w:r w:rsidRPr="009C36AA">
              <w:rPr>
                <w:vanish/>
                <w:color w:val="FF0000"/>
                <w:sz w:val="17"/>
                <w:szCs w:val="17"/>
              </w:rPr>
              <w:t>@T351104@T351104End</w:t>
            </w:r>
            <w:r w:rsidRPr="009C36AA">
              <w:rPr>
                <w:sz w:val="17"/>
                <w:szCs w:val="17"/>
              </w:rPr>
              <w:t xml:space="preserve"> </w:t>
            </w:r>
            <w:permEnd w:id="501055196"/>
            <w:r w:rsidRPr="009C36AA">
              <w:rPr>
                <w:sz w:val="17"/>
                <w:szCs w:val="17"/>
              </w:rPr>
              <w:t xml:space="preserve"> </w:t>
            </w:r>
            <w:bookmarkEnd w:id="1142"/>
          </w:p>
        </w:tc>
        <w:tc>
          <w:tcPr>
            <w:tcW w:w="365" w:type="pct"/>
            <w:vAlign w:val="center"/>
            <w:hideMark/>
          </w:tcPr>
          <w:p w:rsidR="00A40ED5" w:rsidRPr="009C36AA" w:rsidRDefault="00A40ED5">
            <w:pPr>
              <w:spacing w:line="276" w:lineRule="auto"/>
              <w:jc w:val="right"/>
              <w:rPr>
                <w:sz w:val="17"/>
                <w:szCs w:val="17"/>
              </w:rPr>
            </w:pPr>
            <w:bookmarkStart w:id="1143" w:name="XBRL_002822"/>
            <w:r w:rsidRPr="009C36AA">
              <w:rPr>
                <w:sz w:val="17"/>
                <w:szCs w:val="17"/>
              </w:rPr>
              <w:t xml:space="preserve"> </w:t>
            </w:r>
            <w:permStart w:id="1609650146" w:edGrp="everyone"/>
            <w:r w:rsidRPr="009C36AA">
              <w:rPr>
                <w:vanish/>
                <w:color w:val="FF0000"/>
                <w:sz w:val="17"/>
                <w:szCs w:val="17"/>
              </w:rPr>
              <w:t>@T351105@T351105End</w:t>
            </w:r>
            <w:r w:rsidRPr="009C36AA">
              <w:rPr>
                <w:sz w:val="17"/>
                <w:szCs w:val="17"/>
              </w:rPr>
              <w:t xml:space="preserve"> </w:t>
            </w:r>
            <w:permEnd w:id="1609650146"/>
            <w:r w:rsidRPr="009C36AA">
              <w:rPr>
                <w:sz w:val="17"/>
                <w:szCs w:val="17"/>
              </w:rPr>
              <w:t xml:space="preserve"> </w:t>
            </w:r>
            <w:bookmarkEnd w:id="1143"/>
          </w:p>
        </w:tc>
        <w:tc>
          <w:tcPr>
            <w:tcW w:w="468" w:type="pct"/>
            <w:vAlign w:val="center"/>
            <w:hideMark/>
          </w:tcPr>
          <w:p w:rsidR="00A40ED5" w:rsidRPr="009C36AA" w:rsidRDefault="00A40ED5">
            <w:pPr>
              <w:spacing w:line="276" w:lineRule="auto"/>
              <w:jc w:val="right"/>
              <w:rPr>
                <w:sz w:val="17"/>
                <w:szCs w:val="17"/>
              </w:rPr>
            </w:pPr>
            <w:bookmarkStart w:id="1144" w:name="XBRL_002823"/>
            <w:r w:rsidRPr="009C36AA">
              <w:rPr>
                <w:sz w:val="17"/>
                <w:szCs w:val="17"/>
              </w:rPr>
              <w:t xml:space="preserve"> </w:t>
            </w:r>
            <w:permStart w:id="1597006629" w:edGrp="everyone"/>
            <w:r w:rsidRPr="009C36AA">
              <w:rPr>
                <w:vanish/>
                <w:color w:val="FF0000"/>
                <w:sz w:val="17"/>
                <w:szCs w:val="17"/>
              </w:rPr>
              <w:t>@T351106@T351106End</w:t>
            </w:r>
            <w:r w:rsidRPr="009C36AA">
              <w:rPr>
                <w:sz w:val="17"/>
                <w:szCs w:val="17"/>
              </w:rPr>
              <w:t xml:space="preserve"> </w:t>
            </w:r>
            <w:permEnd w:id="1597006629"/>
            <w:r w:rsidRPr="009C36AA">
              <w:rPr>
                <w:sz w:val="17"/>
                <w:szCs w:val="17"/>
              </w:rPr>
              <w:t xml:space="preserve"> </w:t>
            </w:r>
            <w:bookmarkEnd w:id="1144"/>
          </w:p>
        </w:tc>
        <w:tc>
          <w:tcPr>
            <w:tcW w:w="508" w:type="pct"/>
            <w:vAlign w:val="center"/>
            <w:hideMark/>
          </w:tcPr>
          <w:p w:rsidR="00A40ED5" w:rsidRPr="009C36AA" w:rsidRDefault="00A40ED5">
            <w:pPr>
              <w:spacing w:line="276" w:lineRule="auto"/>
              <w:jc w:val="right"/>
              <w:rPr>
                <w:sz w:val="17"/>
                <w:szCs w:val="17"/>
              </w:rPr>
            </w:pPr>
            <w:bookmarkStart w:id="1145" w:name="XBRL_002824"/>
            <w:r w:rsidRPr="009C36AA">
              <w:rPr>
                <w:sz w:val="17"/>
                <w:szCs w:val="17"/>
              </w:rPr>
              <w:t xml:space="preserve"> </w:t>
            </w:r>
            <w:permStart w:id="986648327" w:edGrp="everyone"/>
            <w:r w:rsidRPr="009C36AA">
              <w:rPr>
                <w:vanish/>
                <w:color w:val="FF0000"/>
                <w:sz w:val="17"/>
                <w:szCs w:val="17"/>
              </w:rPr>
              <w:t>@T351107@T351107End</w:t>
            </w:r>
            <w:r w:rsidRPr="009C36AA">
              <w:rPr>
                <w:sz w:val="17"/>
                <w:szCs w:val="17"/>
              </w:rPr>
              <w:t xml:space="preserve"> </w:t>
            </w:r>
            <w:permEnd w:id="986648327"/>
            <w:r w:rsidRPr="009C36AA">
              <w:rPr>
                <w:sz w:val="17"/>
                <w:szCs w:val="17"/>
              </w:rPr>
              <w:t xml:space="preserve"> </w:t>
            </w:r>
            <w:bookmarkEnd w:id="1145"/>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46" w:name="XBRL_002825"/>
            <w:r w:rsidRPr="009C36AA">
              <w:rPr>
                <w:sz w:val="17"/>
                <w:szCs w:val="17"/>
              </w:rPr>
              <w:t xml:space="preserve"> </w:t>
            </w:r>
            <w:permStart w:id="1632918873" w:edGrp="everyone"/>
            <w:r w:rsidRPr="009C36AA">
              <w:rPr>
                <w:sz w:val="17"/>
                <w:szCs w:val="17"/>
              </w:rPr>
              <w:t xml:space="preserve">  </w:t>
            </w:r>
            <w:permEnd w:id="1632918873"/>
            <w:r w:rsidRPr="009C36AA">
              <w:rPr>
                <w:sz w:val="17"/>
                <w:szCs w:val="17"/>
              </w:rPr>
              <w:t xml:space="preserve"> </w:t>
            </w:r>
            <w:bookmarkEnd w:id="1146"/>
          </w:p>
        </w:tc>
      </w:tr>
      <w:tr w:rsidR="009C36AA" w:rsidRPr="009C36AA" w:rsidTr="009C36AA">
        <w:tc>
          <w:tcPr>
            <w:tcW w:w="955" w:type="pct"/>
            <w:vAlign w:val="center"/>
            <w:hideMark/>
          </w:tcPr>
          <w:p w:rsidR="00A40ED5" w:rsidRPr="009C36AA" w:rsidRDefault="00CA7F11" w:rsidP="00CA7F11">
            <w:pPr>
              <w:spacing w:line="276" w:lineRule="auto"/>
              <w:rPr>
                <w:sz w:val="16"/>
                <w:szCs w:val="16"/>
              </w:rPr>
            </w:pPr>
            <w:r w:rsidRPr="009C36AA">
              <w:rPr>
                <w:sz w:val="16"/>
                <w:szCs w:val="16"/>
              </w:rPr>
              <w:t xml:space="preserve">Riserva non </w:t>
            </w:r>
            <w:proofErr w:type="spellStart"/>
            <w:r w:rsidRPr="009C36AA">
              <w:rPr>
                <w:sz w:val="16"/>
                <w:szCs w:val="16"/>
              </w:rPr>
              <w:t>distrib</w:t>
            </w:r>
            <w:proofErr w:type="spellEnd"/>
            <w:r w:rsidRPr="009C36AA">
              <w:rPr>
                <w:sz w:val="16"/>
                <w:szCs w:val="16"/>
              </w:rPr>
              <w:t xml:space="preserve">. da </w:t>
            </w:r>
            <w:proofErr w:type="spellStart"/>
            <w:r w:rsidRPr="009C36AA">
              <w:rPr>
                <w:sz w:val="16"/>
                <w:szCs w:val="16"/>
              </w:rPr>
              <w:t>rivalutaz</w:t>
            </w:r>
            <w:proofErr w:type="spellEnd"/>
            <w:r w:rsidRPr="009C36AA">
              <w:rPr>
                <w:sz w:val="16"/>
                <w:szCs w:val="16"/>
              </w:rPr>
              <w:t>.</w:t>
            </w:r>
            <w:r w:rsidR="00A40ED5" w:rsidRPr="009C36AA">
              <w:rPr>
                <w:sz w:val="16"/>
                <w:szCs w:val="16"/>
              </w:rPr>
              <w:t xml:space="preserve"> </w:t>
            </w:r>
            <w:proofErr w:type="spellStart"/>
            <w:r w:rsidRPr="009C36AA">
              <w:rPr>
                <w:sz w:val="16"/>
                <w:szCs w:val="16"/>
              </w:rPr>
              <w:t>p</w:t>
            </w:r>
            <w:r w:rsidR="00A40ED5" w:rsidRPr="009C36AA">
              <w:rPr>
                <w:sz w:val="16"/>
                <w:szCs w:val="16"/>
              </w:rPr>
              <w:t>artecipaz</w:t>
            </w:r>
            <w:proofErr w:type="spellEnd"/>
            <w:r w:rsidRPr="009C36AA">
              <w:rPr>
                <w:sz w:val="16"/>
                <w:szCs w:val="16"/>
              </w:rPr>
              <w:t>.</w:t>
            </w:r>
          </w:p>
        </w:tc>
        <w:tc>
          <w:tcPr>
            <w:tcW w:w="624" w:type="pct"/>
            <w:vAlign w:val="center"/>
            <w:hideMark/>
          </w:tcPr>
          <w:p w:rsidR="00A40ED5" w:rsidRPr="009C36AA" w:rsidRDefault="00A40ED5">
            <w:pPr>
              <w:spacing w:line="276" w:lineRule="auto"/>
              <w:jc w:val="right"/>
              <w:rPr>
                <w:sz w:val="17"/>
                <w:szCs w:val="17"/>
              </w:rPr>
            </w:pPr>
            <w:bookmarkStart w:id="1147" w:name="XBRL_002826"/>
            <w:r w:rsidRPr="009C36AA">
              <w:rPr>
                <w:sz w:val="17"/>
                <w:szCs w:val="17"/>
              </w:rPr>
              <w:t xml:space="preserve"> </w:t>
            </w:r>
            <w:permStart w:id="1186803696" w:edGrp="everyone"/>
            <w:r w:rsidRPr="009C36AA">
              <w:rPr>
                <w:sz w:val="17"/>
                <w:szCs w:val="17"/>
              </w:rPr>
              <w:t xml:space="preserve">  </w:t>
            </w:r>
            <w:permEnd w:id="1186803696"/>
            <w:r w:rsidRPr="009C36AA">
              <w:rPr>
                <w:sz w:val="17"/>
                <w:szCs w:val="17"/>
              </w:rPr>
              <w:t xml:space="preserve"> </w:t>
            </w:r>
            <w:bookmarkEnd w:id="1147"/>
          </w:p>
        </w:tc>
        <w:tc>
          <w:tcPr>
            <w:tcW w:w="496" w:type="pct"/>
            <w:vAlign w:val="center"/>
            <w:hideMark/>
          </w:tcPr>
          <w:p w:rsidR="00A40ED5" w:rsidRPr="009C36AA" w:rsidRDefault="00A40ED5">
            <w:pPr>
              <w:spacing w:line="276" w:lineRule="auto"/>
              <w:jc w:val="right"/>
              <w:rPr>
                <w:sz w:val="17"/>
                <w:szCs w:val="17"/>
              </w:rPr>
            </w:pPr>
            <w:bookmarkStart w:id="1148" w:name="XBRL_002827"/>
            <w:r w:rsidRPr="009C36AA">
              <w:rPr>
                <w:sz w:val="17"/>
                <w:szCs w:val="17"/>
              </w:rPr>
              <w:t xml:space="preserve"> </w:t>
            </w:r>
            <w:permStart w:id="1879770344" w:edGrp="everyone"/>
            <w:r w:rsidRPr="009C36AA">
              <w:rPr>
                <w:vanish/>
                <w:color w:val="FF0000"/>
                <w:sz w:val="17"/>
                <w:szCs w:val="17"/>
              </w:rPr>
              <w:t>@T351203@T351203End</w:t>
            </w:r>
            <w:r w:rsidRPr="009C36AA">
              <w:rPr>
                <w:sz w:val="17"/>
                <w:szCs w:val="17"/>
              </w:rPr>
              <w:t xml:space="preserve"> </w:t>
            </w:r>
            <w:permEnd w:id="1879770344"/>
            <w:r w:rsidRPr="009C36AA">
              <w:rPr>
                <w:sz w:val="17"/>
                <w:szCs w:val="17"/>
              </w:rPr>
              <w:t xml:space="preserve"> </w:t>
            </w:r>
            <w:bookmarkEnd w:id="1148"/>
          </w:p>
        </w:tc>
        <w:tc>
          <w:tcPr>
            <w:tcW w:w="531" w:type="pct"/>
            <w:vAlign w:val="center"/>
            <w:hideMark/>
          </w:tcPr>
          <w:p w:rsidR="00A40ED5" w:rsidRPr="009C36AA" w:rsidRDefault="00A40ED5">
            <w:pPr>
              <w:spacing w:line="276" w:lineRule="auto"/>
              <w:jc w:val="right"/>
              <w:rPr>
                <w:sz w:val="17"/>
                <w:szCs w:val="17"/>
              </w:rPr>
            </w:pPr>
            <w:bookmarkStart w:id="1149" w:name="XBRL_002828"/>
            <w:r w:rsidRPr="009C36AA">
              <w:rPr>
                <w:sz w:val="17"/>
                <w:szCs w:val="17"/>
              </w:rPr>
              <w:t xml:space="preserve"> </w:t>
            </w:r>
            <w:permStart w:id="1616584708" w:edGrp="everyone"/>
            <w:r w:rsidRPr="009C36AA">
              <w:rPr>
                <w:vanish/>
                <w:color w:val="FF0000"/>
                <w:sz w:val="17"/>
                <w:szCs w:val="17"/>
              </w:rPr>
              <w:t>@T351204@T351204End</w:t>
            </w:r>
            <w:r w:rsidRPr="009C36AA">
              <w:rPr>
                <w:sz w:val="17"/>
                <w:szCs w:val="17"/>
              </w:rPr>
              <w:t xml:space="preserve"> </w:t>
            </w:r>
            <w:permEnd w:id="1616584708"/>
            <w:r w:rsidRPr="009C36AA">
              <w:rPr>
                <w:sz w:val="17"/>
                <w:szCs w:val="17"/>
              </w:rPr>
              <w:t xml:space="preserve"> </w:t>
            </w:r>
            <w:bookmarkEnd w:id="1149"/>
          </w:p>
        </w:tc>
        <w:tc>
          <w:tcPr>
            <w:tcW w:w="365" w:type="pct"/>
            <w:vAlign w:val="center"/>
            <w:hideMark/>
          </w:tcPr>
          <w:p w:rsidR="00A40ED5" w:rsidRPr="009C36AA" w:rsidRDefault="00A40ED5">
            <w:pPr>
              <w:spacing w:line="276" w:lineRule="auto"/>
              <w:jc w:val="right"/>
              <w:rPr>
                <w:sz w:val="17"/>
                <w:szCs w:val="17"/>
              </w:rPr>
            </w:pPr>
            <w:bookmarkStart w:id="1150" w:name="XBRL_002829"/>
            <w:r w:rsidRPr="009C36AA">
              <w:rPr>
                <w:sz w:val="17"/>
                <w:szCs w:val="17"/>
              </w:rPr>
              <w:t xml:space="preserve"> </w:t>
            </w:r>
            <w:permStart w:id="1338793928" w:edGrp="everyone"/>
            <w:r w:rsidRPr="009C36AA">
              <w:rPr>
                <w:vanish/>
                <w:color w:val="FF0000"/>
                <w:sz w:val="17"/>
                <w:szCs w:val="17"/>
              </w:rPr>
              <w:t>@T351205@T351205End</w:t>
            </w:r>
            <w:r w:rsidRPr="009C36AA">
              <w:rPr>
                <w:sz w:val="17"/>
                <w:szCs w:val="17"/>
              </w:rPr>
              <w:t xml:space="preserve"> </w:t>
            </w:r>
            <w:permEnd w:id="1338793928"/>
            <w:r w:rsidRPr="009C36AA">
              <w:rPr>
                <w:sz w:val="17"/>
                <w:szCs w:val="17"/>
              </w:rPr>
              <w:t xml:space="preserve"> </w:t>
            </w:r>
            <w:bookmarkEnd w:id="1150"/>
          </w:p>
        </w:tc>
        <w:tc>
          <w:tcPr>
            <w:tcW w:w="468" w:type="pct"/>
            <w:vAlign w:val="center"/>
            <w:hideMark/>
          </w:tcPr>
          <w:p w:rsidR="00A40ED5" w:rsidRPr="009C36AA" w:rsidRDefault="00A40ED5">
            <w:pPr>
              <w:spacing w:line="276" w:lineRule="auto"/>
              <w:jc w:val="right"/>
              <w:rPr>
                <w:sz w:val="17"/>
                <w:szCs w:val="17"/>
              </w:rPr>
            </w:pPr>
            <w:bookmarkStart w:id="1151" w:name="XBRL_002830"/>
            <w:r w:rsidRPr="009C36AA">
              <w:rPr>
                <w:sz w:val="17"/>
                <w:szCs w:val="17"/>
              </w:rPr>
              <w:t xml:space="preserve"> </w:t>
            </w:r>
            <w:permStart w:id="1347255396" w:edGrp="everyone"/>
            <w:r w:rsidRPr="009C36AA">
              <w:rPr>
                <w:vanish/>
                <w:color w:val="FF0000"/>
                <w:sz w:val="17"/>
                <w:szCs w:val="17"/>
              </w:rPr>
              <w:t>@T351206@T351206End</w:t>
            </w:r>
            <w:r w:rsidRPr="009C36AA">
              <w:rPr>
                <w:sz w:val="17"/>
                <w:szCs w:val="17"/>
              </w:rPr>
              <w:t xml:space="preserve"> </w:t>
            </w:r>
            <w:permEnd w:id="1347255396"/>
            <w:r w:rsidRPr="009C36AA">
              <w:rPr>
                <w:sz w:val="17"/>
                <w:szCs w:val="17"/>
              </w:rPr>
              <w:t xml:space="preserve"> </w:t>
            </w:r>
            <w:bookmarkEnd w:id="1151"/>
          </w:p>
        </w:tc>
        <w:tc>
          <w:tcPr>
            <w:tcW w:w="508" w:type="pct"/>
            <w:vAlign w:val="center"/>
            <w:hideMark/>
          </w:tcPr>
          <w:p w:rsidR="00A40ED5" w:rsidRPr="009C36AA" w:rsidRDefault="00A40ED5">
            <w:pPr>
              <w:spacing w:line="276" w:lineRule="auto"/>
              <w:jc w:val="right"/>
              <w:rPr>
                <w:sz w:val="17"/>
                <w:szCs w:val="17"/>
              </w:rPr>
            </w:pPr>
            <w:bookmarkStart w:id="1152" w:name="XBRL_002831"/>
            <w:r w:rsidRPr="009C36AA">
              <w:rPr>
                <w:sz w:val="17"/>
                <w:szCs w:val="17"/>
              </w:rPr>
              <w:t xml:space="preserve"> </w:t>
            </w:r>
            <w:permStart w:id="1477005265" w:edGrp="everyone"/>
            <w:r w:rsidRPr="009C36AA">
              <w:rPr>
                <w:vanish/>
                <w:color w:val="FF0000"/>
                <w:sz w:val="17"/>
                <w:szCs w:val="17"/>
              </w:rPr>
              <w:t>@T351207@T351207End</w:t>
            </w:r>
            <w:r w:rsidRPr="009C36AA">
              <w:rPr>
                <w:sz w:val="17"/>
                <w:szCs w:val="17"/>
              </w:rPr>
              <w:t xml:space="preserve"> </w:t>
            </w:r>
            <w:permEnd w:id="1477005265"/>
            <w:r w:rsidRPr="009C36AA">
              <w:rPr>
                <w:sz w:val="17"/>
                <w:szCs w:val="17"/>
              </w:rPr>
              <w:t xml:space="preserve"> </w:t>
            </w:r>
            <w:bookmarkEnd w:id="1152"/>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53" w:name="XBRL_002832"/>
            <w:r w:rsidRPr="009C36AA">
              <w:rPr>
                <w:sz w:val="17"/>
                <w:szCs w:val="17"/>
              </w:rPr>
              <w:t xml:space="preserve"> </w:t>
            </w:r>
            <w:permStart w:id="1187058240" w:edGrp="everyone"/>
            <w:r w:rsidRPr="009C36AA">
              <w:rPr>
                <w:sz w:val="17"/>
                <w:szCs w:val="17"/>
              </w:rPr>
              <w:t xml:space="preserve">  </w:t>
            </w:r>
            <w:permEnd w:id="1187058240"/>
            <w:r w:rsidRPr="009C36AA">
              <w:rPr>
                <w:sz w:val="17"/>
                <w:szCs w:val="17"/>
              </w:rPr>
              <w:t xml:space="preserve"> </w:t>
            </w:r>
            <w:bookmarkEnd w:id="1153"/>
          </w:p>
        </w:tc>
      </w:tr>
      <w:tr w:rsidR="009C36AA" w:rsidRPr="009C36AA" w:rsidTr="009C36AA">
        <w:tc>
          <w:tcPr>
            <w:tcW w:w="955" w:type="pct"/>
            <w:vAlign w:val="center"/>
            <w:hideMark/>
          </w:tcPr>
          <w:p w:rsidR="00A40ED5" w:rsidRPr="009C36AA" w:rsidRDefault="00CA7F11" w:rsidP="00CA7F11">
            <w:pPr>
              <w:spacing w:line="276" w:lineRule="auto"/>
              <w:rPr>
                <w:sz w:val="16"/>
                <w:szCs w:val="16"/>
              </w:rPr>
            </w:pPr>
            <w:proofErr w:type="spellStart"/>
            <w:r w:rsidRPr="009C36AA">
              <w:rPr>
                <w:sz w:val="16"/>
                <w:szCs w:val="16"/>
              </w:rPr>
              <w:t>V</w:t>
            </w:r>
            <w:r w:rsidR="00A40ED5" w:rsidRPr="009C36AA">
              <w:rPr>
                <w:sz w:val="16"/>
                <w:szCs w:val="16"/>
              </w:rPr>
              <w:t>ers</w:t>
            </w:r>
            <w:proofErr w:type="spellEnd"/>
            <w:r w:rsidRPr="009C36AA">
              <w:rPr>
                <w:sz w:val="16"/>
                <w:szCs w:val="16"/>
              </w:rPr>
              <w:t>. in c/a</w:t>
            </w:r>
            <w:r w:rsidR="00A40ED5" w:rsidRPr="009C36AA">
              <w:rPr>
                <w:sz w:val="16"/>
                <w:szCs w:val="16"/>
              </w:rPr>
              <w:t>umento di capitale</w:t>
            </w:r>
          </w:p>
        </w:tc>
        <w:tc>
          <w:tcPr>
            <w:tcW w:w="624" w:type="pct"/>
            <w:vAlign w:val="center"/>
            <w:hideMark/>
          </w:tcPr>
          <w:p w:rsidR="00A40ED5" w:rsidRPr="009C36AA" w:rsidRDefault="00A40ED5">
            <w:pPr>
              <w:spacing w:line="276" w:lineRule="auto"/>
              <w:jc w:val="right"/>
              <w:rPr>
                <w:sz w:val="17"/>
                <w:szCs w:val="17"/>
              </w:rPr>
            </w:pPr>
            <w:bookmarkStart w:id="1154" w:name="XBRL_002833"/>
            <w:r w:rsidRPr="009C36AA">
              <w:rPr>
                <w:sz w:val="17"/>
                <w:szCs w:val="17"/>
              </w:rPr>
              <w:t xml:space="preserve"> </w:t>
            </w:r>
            <w:permStart w:id="564730541" w:edGrp="everyone"/>
            <w:r w:rsidRPr="009C36AA">
              <w:rPr>
                <w:sz w:val="17"/>
                <w:szCs w:val="17"/>
              </w:rPr>
              <w:t xml:space="preserve">  </w:t>
            </w:r>
            <w:permEnd w:id="564730541"/>
            <w:r w:rsidRPr="009C36AA">
              <w:rPr>
                <w:sz w:val="17"/>
                <w:szCs w:val="17"/>
              </w:rPr>
              <w:t xml:space="preserve"> </w:t>
            </w:r>
            <w:bookmarkEnd w:id="1154"/>
          </w:p>
        </w:tc>
        <w:tc>
          <w:tcPr>
            <w:tcW w:w="496" w:type="pct"/>
            <w:vAlign w:val="center"/>
            <w:hideMark/>
          </w:tcPr>
          <w:p w:rsidR="00A40ED5" w:rsidRPr="009C36AA" w:rsidRDefault="00A40ED5">
            <w:pPr>
              <w:spacing w:line="276" w:lineRule="auto"/>
              <w:jc w:val="right"/>
              <w:rPr>
                <w:sz w:val="17"/>
                <w:szCs w:val="17"/>
              </w:rPr>
            </w:pPr>
            <w:bookmarkStart w:id="1155" w:name="XBRL_002834"/>
            <w:r w:rsidRPr="009C36AA">
              <w:rPr>
                <w:sz w:val="17"/>
                <w:szCs w:val="17"/>
              </w:rPr>
              <w:t xml:space="preserve"> </w:t>
            </w:r>
            <w:permStart w:id="1680217418" w:edGrp="everyone"/>
            <w:r w:rsidRPr="009C36AA">
              <w:rPr>
                <w:vanish/>
                <w:color w:val="FF0000"/>
                <w:sz w:val="17"/>
                <w:szCs w:val="17"/>
              </w:rPr>
              <w:t>@T351303@T351303End</w:t>
            </w:r>
            <w:r w:rsidRPr="009C36AA">
              <w:rPr>
                <w:sz w:val="17"/>
                <w:szCs w:val="17"/>
              </w:rPr>
              <w:t xml:space="preserve"> </w:t>
            </w:r>
            <w:permEnd w:id="1680217418"/>
            <w:r w:rsidRPr="009C36AA">
              <w:rPr>
                <w:sz w:val="17"/>
                <w:szCs w:val="17"/>
              </w:rPr>
              <w:t xml:space="preserve"> </w:t>
            </w:r>
            <w:bookmarkEnd w:id="1155"/>
          </w:p>
        </w:tc>
        <w:tc>
          <w:tcPr>
            <w:tcW w:w="531" w:type="pct"/>
            <w:vAlign w:val="center"/>
            <w:hideMark/>
          </w:tcPr>
          <w:p w:rsidR="00A40ED5" w:rsidRPr="009C36AA" w:rsidRDefault="00A40ED5">
            <w:pPr>
              <w:spacing w:line="276" w:lineRule="auto"/>
              <w:jc w:val="right"/>
              <w:rPr>
                <w:sz w:val="17"/>
                <w:szCs w:val="17"/>
              </w:rPr>
            </w:pPr>
            <w:bookmarkStart w:id="1156" w:name="XBRL_002835"/>
            <w:r w:rsidRPr="009C36AA">
              <w:rPr>
                <w:sz w:val="17"/>
                <w:szCs w:val="17"/>
              </w:rPr>
              <w:t xml:space="preserve"> </w:t>
            </w:r>
            <w:permStart w:id="642605843" w:edGrp="everyone"/>
            <w:r w:rsidRPr="009C36AA">
              <w:rPr>
                <w:vanish/>
                <w:color w:val="FF0000"/>
                <w:sz w:val="17"/>
                <w:szCs w:val="17"/>
              </w:rPr>
              <w:t>@T351304@T351304End</w:t>
            </w:r>
            <w:r w:rsidRPr="009C36AA">
              <w:rPr>
                <w:sz w:val="17"/>
                <w:szCs w:val="17"/>
              </w:rPr>
              <w:t xml:space="preserve"> </w:t>
            </w:r>
            <w:permEnd w:id="642605843"/>
            <w:r w:rsidRPr="009C36AA">
              <w:rPr>
                <w:sz w:val="17"/>
                <w:szCs w:val="17"/>
              </w:rPr>
              <w:t xml:space="preserve"> </w:t>
            </w:r>
            <w:bookmarkEnd w:id="1156"/>
          </w:p>
        </w:tc>
        <w:tc>
          <w:tcPr>
            <w:tcW w:w="365" w:type="pct"/>
            <w:vAlign w:val="center"/>
            <w:hideMark/>
          </w:tcPr>
          <w:p w:rsidR="00A40ED5" w:rsidRPr="009C36AA" w:rsidRDefault="00A40ED5">
            <w:pPr>
              <w:spacing w:line="276" w:lineRule="auto"/>
              <w:jc w:val="right"/>
              <w:rPr>
                <w:sz w:val="17"/>
                <w:szCs w:val="17"/>
              </w:rPr>
            </w:pPr>
            <w:bookmarkStart w:id="1157" w:name="XBRL_002836"/>
            <w:r w:rsidRPr="009C36AA">
              <w:rPr>
                <w:sz w:val="17"/>
                <w:szCs w:val="17"/>
              </w:rPr>
              <w:t xml:space="preserve"> </w:t>
            </w:r>
            <w:permStart w:id="79823161" w:edGrp="everyone"/>
            <w:r w:rsidRPr="009C36AA">
              <w:rPr>
                <w:vanish/>
                <w:color w:val="FF0000"/>
                <w:sz w:val="17"/>
                <w:szCs w:val="17"/>
              </w:rPr>
              <w:t>@T351305@T351305End</w:t>
            </w:r>
            <w:r w:rsidRPr="009C36AA">
              <w:rPr>
                <w:sz w:val="17"/>
                <w:szCs w:val="17"/>
              </w:rPr>
              <w:t xml:space="preserve"> </w:t>
            </w:r>
            <w:permEnd w:id="79823161"/>
            <w:r w:rsidRPr="009C36AA">
              <w:rPr>
                <w:sz w:val="17"/>
                <w:szCs w:val="17"/>
              </w:rPr>
              <w:t xml:space="preserve"> </w:t>
            </w:r>
            <w:bookmarkEnd w:id="1157"/>
          </w:p>
        </w:tc>
        <w:tc>
          <w:tcPr>
            <w:tcW w:w="468" w:type="pct"/>
            <w:vAlign w:val="center"/>
            <w:hideMark/>
          </w:tcPr>
          <w:p w:rsidR="00A40ED5" w:rsidRPr="009C36AA" w:rsidRDefault="00A40ED5">
            <w:pPr>
              <w:spacing w:line="276" w:lineRule="auto"/>
              <w:jc w:val="right"/>
              <w:rPr>
                <w:sz w:val="17"/>
                <w:szCs w:val="17"/>
              </w:rPr>
            </w:pPr>
            <w:bookmarkStart w:id="1158" w:name="XBRL_002837"/>
            <w:r w:rsidRPr="009C36AA">
              <w:rPr>
                <w:sz w:val="17"/>
                <w:szCs w:val="17"/>
              </w:rPr>
              <w:t xml:space="preserve"> </w:t>
            </w:r>
            <w:permStart w:id="2108637040" w:edGrp="everyone"/>
            <w:r w:rsidRPr="009C36AA">
              <w:rPr>
                <w:vanish/>
                <w:color w:val="FF0000"/>
                <w:sz w:val="17"/>
                <w:szCs w:val="17"/>
              </w:rPr>
              <w:t>@T351306@T351306End</w:t>
            </w:r>
            <w:r w:rsidRPr="009C36AA">
              <w:rPr>
                <w:sz w:val="17"/>
                <w:szCs w:val="17"/>
              </w:rPr>
              <w:t xml:space="preserve"> </w:t>
            </w:r>
            <w:permEnd w:id="2108637040"/>
            <w:r w:rsidRPr="009C36AA">
              <w:rPr>
                <w:sz w:val="17"/>
                <w:szCs w:val="17"/>
              </w:rPr>
              <w:t xml:space="preserve"> </w:t>
            </w:r>
            <w:bookmarkEnd w:id="1158"/>
          </w:p>
        </w:tc>
        <w:tc>
          <w:tcPr>
            <w:tcW w:w="508" w:type="pct"/>
            <w:vAlign w:val="center"/>
            <w:hideMark/>
          </w:tcPr>
          <w:p w:rsidR="00A40ED5" w:rsidRPr="009C36AA" w:rsidRDefault="00A40ED5">
            <w:pPr>
              <w:spacing w:line="276" w:lineRule="auto"/>
              <w:jc w:val="right"/>
              <w:rPr>
                <w:sz w:val="17"/>
                <w:szCs w:val="17"/>
              </w:rPr>
            </w:pPr>
            <w:bookmarkStart w:id="1159" w:name="XBRL_002838"/>
            <w:r w:rsidRPr="009C36AA">
              <w:rPr>
                <w:sz w:val="17"/>
                <w:szCs w:val="17"/>
              </w:rPr>
              <w:t xml:space="preserve"> </w:t>
            </w:r>
            <w:permStart w:id="1521118507" w:edGrp="everyone"/>
            <w:r w:rsidRPr="009C36AA">
              <w:rPr>
                <w:vanish/>
                <w:color w:val="FF0000"/>
                <w:sz w:val="17"/>
                <w:szCs w:val="17"/>
              </w:rPr>
              <w:t>@T351307@T351307End</w:t>
            </w:r>
            <w:r w:rsidRPr="009C36AA">
              <w:rPr>
                <w:sz w:val="17"/>
                <w:szCs w:val="17"/>
              </w:rPr>
              <w:t xml:space="preserve"> </w:t>
            </w:r>
            <w:permEnd w:id="1521118507"/>
            <w:r w:rsidRPr="009C36AA">
              <w:rPr>
                <w:sz w:val="17"/>
                <w:szCs w:val="17"/>
              </w:rPr>
              <w:t xml:space="preserve"> </w:t>
            </w:r>
            <w:bookmarkEnd w:id="1159"/>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60" w:name="XBRL_002839"/>
            <w:r w:rsidRPr="009C36AA">
              <w:rPr>
                <w:sz w:val="17"/>
                <w:szCs w:val="17"/>
              </w:rPr>
              <w:t xml:space="preserve"> </w:t>
            </w:r>
            <w:permStart w:id="403927688" w:edGrp="everyone"/>
            <w:r w:rsidRPr="009C36AA">
              <w:rPr>
                <w:sz w:val="17"/>
                <w:szCs w:val="17"/>
              </w:rPr>
              <w:t xml:space="preserve">  </w:t>
            </w:r>
            <w:permEnd w:id="403927688"/>
            <w:r w:rsidRPr="009C36AA">
              <w:rPr>
                <w:sz w:val="17"/>
                <w:szCs w:val="17"/>
              </w:rPr>
              <w:t xml:space="preserve"> </w:t>
            </w:r>
            <w:bookmarkEnd w:id="1160"/>
          </w:p>
        </w:tc>
      </w:tr>
      <w:tr w:rsidR="009C36AA" w:rsidRPr="009C36AA" w:rsidTr="009C36AA">
        <w:tc>
          <w:tcPr>
            <w:tcW w:w="955" w:type="pct"/>
            <w:vAlign w:val="center"/>
            <w:hideMark/>
          </w:tcPr>
          <w:p w:rsidR="00A40ED5" w:rsidRPr="009C36AA" w:rsidRDefault="00CA7F11" w:rsidP="00CA7F11">
            <w:pPr>
              <w:spacing w:line="276" w:lineRule="auto"/>
              <w:rPr>
                <w:sz w:val="16"/>
                <w:szCs w:val="16"/>
              </w:rPr>
            </w:pPr>
            <w:proofErr w:type="spellStart"/>
            <w:r w:rsidRPr="009C36AA">
              <w:rPr>
                <w:sz w:val="16"/>
                <w:szCs w:val="16"/>
              </w:rPr>
              <w:t>V</w:t>
            </w:r>
            <w:r w:rsidR="00A40ED5" w:rsidRPr="009C36AA">
              <w:rPr>
                <w:sz w:val="16"/>
                <w:szCs w:val="16"/>
              </w:rPr>
              <w:t>ers</w:t>
            </w:r>
            <w:proofErr w:type="spellEnd"/>
            <w:r w:rsidRPr="009C36AA">
              <w:rPr>
                <w:sz w:val="16"/>
                <w:szCs w:val="16"/>
              </w:rPr>
              <w:t xml:space="preserve">. c/futuro </w:t>
            </w:r>
            <w:proofErr w:type="spellStart"/>
            <w:r w:rsidRPr="009C36AA">
              <w:rPr>
                <w:sz w:val="16"/>
                <w:szCs w:val="16"/>
              </w:rPr>
              <w:t>aum</w:t>
            </w:r>
            <w:proofErr w:type="spellEnd"/>
            <w:r w:rsidRPr="009C36AA">
              <w:rPr>
                <w:sz w:val="16"/>
                <w:szCs w:val="16"/>
              </w:rPr>
              <w:t>. di cap.</w:t>
            </w:r>
          </w:p>
        </w:tc>
        <w:tc>
          <w:tcPr>
            <w:tcW w:w="624" w:type="pct"/>
            <w:vAlign w:val="center"/>
            <w:hideMark/>
          </w:tcPr>
          <w:p w:rsidR="00A40ED5" w:rsidRPr="009C36AA" w:rsidRDefault="00A40ED5">
            <w:pPr>
              <w:spacing w:line="276" w:lineRule="auto"/>
              <w:jc w:val="right"/>
              <w:rPr>
                <w:sz w:val="17"/>
                <w:szCs w:val="17"/>
              </w:rPr>
            </w:pPr>
            <w:bookmarkStart w:id="1161" w:name="XBRL_002840"/>
            <w:r w:rsidRPr="009C36AA">
              <w:rPr>
                <w:sz w:val="17"/>
                <w:szCs w:val="17"/>
              </w:rPr>
              <w:t xml:space="preserve"> </w:t>
            </w:r>
            <w:permStart w:id="1346254856" w:edGrp="everyone"/>
            <w:r w:rsidRPr="009C36AA">
              <w:rPr>
                <w:sz w:val="17"/>
                <w:szCs w:val="17"/>
              </w:rPr>
              <w:t xml:space="preserve">  </w:t>
            </w:r>
            <w:permEnd w:id="1346254856"/>
            <w:r w:rsidRPr="009C36AA">
              <w:rPr>
                <w:sz w:val="17"/>
                <w:szCs w:val="17"/>
              </w:rPr>
              <w:t xml:space="preserve"> </w:t>
            </w:r>
            <w:bookmarkEnd w:id="1161"/>
          </w:p>
        </w:tc>
        <w:tc>
          <w:tcPr>
            <w:tcW w:w="496" w:type="pct"/>
            <w:vAlign w:val="center"/>
            <w:hideMark/>
          </w:tcPr>
          <w:p w:rsidR="00A40ED5" w:rsidRPr="009C36AA" w:rsidRDefault="00A40ED5">
            <w:pPr>
              <w:spacing w:line="276" w:lineRule="auto"/>
              <w:jc w:val="right"/>
              <w:rPr>
                <w:sz w:val="17"/>
                <w:szCs w:val="17"/>
              </w:rPr>
            </w:pPr>
            <w:bookmarkStart w:id="1162" w:name="XBRL_002841"/>
            <w:r w:rsidRPr="009C36AA">
              <w:rPr>
                <w:sz w:val="17"/>
                <w:szCs w:val="17"/>
              </w:rPr>
              <w:t xml:space="preserve"> </w:t>
            </w:r>
            <w:permStart w:id="752495753" w:edGrp="everyone"/>
            <w:r w:rsidRPr="009C36AA">
              <w:rPr>
                <w:vanish/>
                <w:color w:val="FF0000"/>
                <w:sz w:val="17"/>
                <w:szCs w:val="17"/>
              </w:rPr>
              <w:t>@T351403@T351403End</w:t>
            </w:r>
            <w:r w:rsidRPr="009C36AA">
              <w:rPr>
                <w:sz w:val="17"/>
                <w:szCs w:val="17"/>
              </w:rPr>
              <w:t xml:space="preserve"> </w:t>
            </w:r>
            <w:permEnd w:id="752495753"/>
            <w:r w:rsidRPr="009C36AA">
              <w:rPr>
                <w:sz w:val="17"/>
                <w:szCs w:val="17"/>
              </w:rPr>
              <w:t xml:space="preserve"> </w:t>
            </w:r>
            <w:bookmarkEnd w:id="1162"/>
          </w:p>
        </w:tc>
        <w:tc>
          <w:tcPr>
            <w:tcW w:w="531" w:type="pct"/>
            <w:vAlign w:val="center"/>
            <w:hideMark/>
          </w:tcPr>
          <w:p w:rsidR="00A40ED5" w:rsidRPr="009C36AA" w:rsidRDefault="00A40ED5">
            <w:pPr>
              <w:spacing w:line="276" w:lineRule="auto"/>
              <w:jc w:val="right"/>
              <w:rPr>
                <w:sz w:val="17"/>
                <w:szCs w:val="17"/>
              </w:rPr>
            </w:pPr>
            <w:bookmarkStart w:id="1163" w:name="XBRL_002842"/>
            <w:r w:rsidRPr="009C36AA">
              <w:rPr>
                <w:sz w:val="17"/>
                <w:szCs w:val="17"/>
              </w:rPr>
              <w:t xml:space="preserve"> </w:t>
            </w:r>
            <w:permStart w:id="790058127" w:edGrp="everyone"/>
            <w:r w:rsidRPr="009C36AA">
              <w:rPr>
                <w:vanish/>
                <w:color w:val="FF0000"/>
                <w:sz w:val="17"/>
                <w:szCs w:val="17"/>
              </w:rPr>
              <w:t>@T351404@T351404End</w:t>
            </w:r>
            <w:r w:rsidRPr="009C36AA">
              <w:rPr>
                <w:sz w:val="17"/>
                <w:szCs w:val="17"/>
              </w:rPr>
              <w:t xml:space="preserve"> </w:t>
            </w:r>
            <w:permEnd w:id="790058127"/>
            <w:r w:rsidRPr="009C36AA">
              <w:rPr>
                <w:sz w:val="17"/>
                <w:szCs w:val="17"/>
              </w:rPr>
              <w:t xml:space="preserve"> </w:t>
            </w:r>
            <w:bookmarkEnd w:id="1163"/>
          </w:p>
        </w:tc>
        <w:tc>
          <w:tcPr>
            <w:tcW w:w="365" w:type="pct"/>
            <w:vAlign w:val="center"/>
            <w:hideMark/>
          </w:tcPr>
          <w:p w:rsidR="00A40ED5" w:rsidRPr="009C36AA" w:rsidRDefault="00A40ED5">
            <w:pPr>
              <w:spacing w:line="276" w:lineRule="auto"/>
              <w:jc w:val="right"/>
              <w:rPr>
                <w:sz w:val="17"/>
                <w:szCs w:val="17"/>
              </w:rPr>
            </w:pPr>
            <w:bookmarkStart w:id="1164" w:name="XBRL_002843"/>
            <w:r w:rsidRPr="009C36AA">
              <w:rPr>
                <w:sz w:val="17"/>
                <w:szCs w:val="17"/>
              </w:rPr>
              <w:t xml:space="preserve"> </w:t>
            </w:r>
            <w:permStart w:id="64567275" w:edGrp="everyone"/>
            <w:r w:rsidRPr="009C36AA">
              <w:rPr>
                <w:vanish/>
                <w:color w:val="FF0000"/>
                <w:sz w:val="17"/>
                <w:szCs w:val="17"/>
              </w:rPr>
              <w:t>@T351405@T351405End</w:t>
            </w:r>
            <w:r w:rsidRPr="009C36AA">
              <w:rPr>
                <w:sz w:val="17"/>
                <w:szCs w:val="17"/>
              </w:rPr>
              <w:t xml:space="preserve"> </w:t>
            </w:r>
            <w:permEnd w:id="64567275"/>
            <w:r w:rsidRPr="009C36AA">
              <w:rPr>
                <w:sz w:val="17"/>
                <w:szCs w:val="17"/>
              </w:rPr>
              <w:t xml:space="preserve"> </w:t>
            </w:r>
            <w:bookmarkEnd w:id="1164"/>
          </w:p>
        </w:tc>
        <w:tc>
          <w:tcPr>
            <w:tcW w:w="468" w:type="pct"/>
            <w:vAlign w:val="center"/>
            <w:hideMark/>
          </w:tcPr>
          <w:p w:rsidR="00A40ED5" w:rsidRPr="009C36AA" w:rsidRDefault="00A40ED5">
            <w:pPr>
              <w:spacing w:line="276" w:lineRule="auto"/>
              <w:jc w:val="right"/>
              <w:rPr>
                <w:sz w:val="17"/>
                <w:szCs w:val="17"/>
              </w:rPr>
            </w:pPr>
            <w:bookmarkStart w:id="1165" w:name="XBRL_002844"/>
            <w:r w:rsidRPr="009C36AA">
              <w:rPr>
                <w:sz w:val="17"/>
                <w:szCs w:val="17"/>
              </w:rPr>
              <w:t xml:space="preserve"> </w:t>
            </w:r>
            <w:permStart w:id="2135571602" w:edGrp="everyone"/>
            <w:r w:rsidRPr="009C36AA">
              <w:rPr>
                <w:vanish/>
                <w:color w:val="FF0000"/>
                <w:sz w:val="17"/>
                <w:szCs w:val="17"/>
              </w:rPr>
              <w:t>@T351406@T351406End</w:t>
            </w:r>
            <w:r w:rsidRPr="009C36AA">
              <w:rPr>
                <w:sz w:val="17"/>
                <w:szCs w:val="17"/>
              </w:rPr>
              <w:t xml:space="preserve"> </w:t>
            </w:r>
            <w:permEnd w:id="2135571602"/>
            <w:r w:rsidRPr="009C36AA">
              <w:rPr>
                <w:sz w:val="17"/>
                <w:szCs w:val="17"/>
              </w:rPr>
              <w:t xml:space="preserve"> </w:t>
            </w:r>
            <w:bookmarkEnd w:id="1165"/>
          </w:p>
        </w:tc>
        <w:tc>
          <w:tcPr>
            <w:tcW w:w="508" w:type="pct"/>
            <w:vAlign w:val="center"/>
            <w:hideMark/>
          </w:tcPr>
          <w:p w:rsidR="00A40ED5" w:rsidRPr="009C36AA" w:rsidRDefault="00A40ED5">
            <w:pPr>
              <w:spacing w:line="276" w:lineRule="auto"/>
              <w:jc w:val="right"/>
              <w:rPr>
                <w:sz w:val="17"/>
                <w:szCs w:val="17"/>
              </w:rPr>
            </w:pPr>
            <w:bookmarkStart w:id="1166" w:name="XBRL_002845"/>
            <w:r w:rsidRPr="009C36AA">
              <w:rPr>
                <w:sz w:val="17"/>
                <w:szCs w:val="17"/>
              </w:rPr>
              <w:t xml:space="preserve"> </w:t>
            </w:r>
            <w:permStart w:id="1103892875" w:edGrp="everyone"/>
            <w:r w:rsidRPr="009C36AA">
              <w:rPr>
                <w:vanish/>
                <w:color w:val="FF0000"/>
                <w:sz w:val="17"/>
                <w:szCs w:val="17"/>
              </w:rPr>
              <w:t>@T351407@T351407End</w:t>
            </w:r>
            <w:r w:rsidRPr="009C36AA">
              <w:rPr>
                <w:sz w:val="17"/>
                <w:szCs w:val="17"/>
              </w:rPr>
              <w:t xml:space="preserve"> </w:t>
            </w:r>
            <w:permEnd w:id="1103892875"/>
            <w:r w:rsidRPr="009C36AA">
              <w:rPr>
                <w:sz w:val="17"/>
                <w:szCs w:val="17"/>
              </w:rPr>
              <w:t xml:space="preserve"> </w:t>
            </w:r>
            <w:bookmarkEnd w:id="1166"/>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67" w:name="XBRL_002846"/>
            <w:r w:rsidRPr="009C36AA">
              <w:rPr>
                <w:sz w:val="17"/>
                <w:szCs w:val="17"/>
              </w:rPr>
              <w:t xml:space="preserve"> </w:t>
            </w:r>
            <w:permStart w:id="857629403" w:edGrp="everyone"/>
            <w:r w:rsidRPr="009C36AA">
              <w:rPr>
                <w:sz w:val="17"/>
                <w:szCs w:val="17"/>
              </w:rPr>
              <w:t xml:space="preserve">  </w:t>
            </w:r>
            <w:permEnd w:id="857629403"/>
            <w:r w:rsidRPr="009C36AA">
              <w:rPr>
                <w:sz w:val="17"/>
                <w:szCs w:val="17"/>
              </w:rPr>
              <w:t xml:space="preserve"> </w:t>
            </w:r>
            <w:bookmarkEnd w:id="1167"/>
          </w:p>
        </w:tc>
      </w:tr>
      <w:tr w:rsidR="009C36AA" w:rsidRPr="009C36AA" w:rsidTr="009C36AA">
        <w:tc>
          <w:tcPr>
            <w:tcW w:w="955" w:type="pct"/>
            <w:vAlign w:val="center"/>
            <w:hideMark/>
          </w:tcPr>
          <w:p w:rsidR="00A40ED5" w:rsidRPr="009C36AA" w:rsidRDefault="00CA7F11">
            <w:pPr>
              <w:spacing w:line="276" w:lineRule="auto"/>
              <w:rPr>
                <w:sz w:val="16"/>
                <w:szCs w:val="16"/>
              </w:rPr>
            </w:pPr>
            <w:r w:rsidRPr="009C36AA">
              <w:rPr>
                <w:sz w:val="16"/>
                <w:szCs w:val="16"/>
              </w:rPr>
              <w:t>Versamenti in c/</w:t>
            </w:r>
            <w:proofErr w:type="spellStart"/>
            <w:r w:rsidRPr="009C36AA">
              <w:rPr>
                <w:sz w:val="16"/>
                <w:szCs w:val="16"/>
              </w:rPr>
              <w:t>capit</w:t>
            </w:r>
            <w:proofErr w:type="spellEnd"/>
            <w:r w:rsidRPr="009C36AA">
              <w:rPr>
                <w:sz w:val="16"/>
                <w:szCs w:val="16"/>
              </w:rPr>
              <w:t>.</w:t>
            </w:r>
          </w:p>
        </w:tc>
        <w:tc>
          <w:tcPr>
            <w:tcW w:w="624" w:type="pct"/>
            <w:vAlign w:val="center"/>
            <w:hideMark/>
          </w:tcPr>
          <w:p w:rsidR="00A40ED5" w:rsidRPr="009C36AA" w:rsidRDefault="00A40ED5">
            <w:pPr>
              <w:spacing w:line="276" w:lineRule="auto"/>
              <w:jc w:val="right"/>
              <w:rPr>
                <w:sz w:val="17"/>
                <w:szCs w:val="17"/>
              </w:rPr>
            </w:pPr>
            <w:bookmarkStart w:id="1168" w:name="XBRL_002847"/>
            <w:r w:rsidRPr="009C36AA">
              <w:rPr>
                <w:sz w:val="17"/>
                <w:szCs w:val="17"/>
              </w:rPr>
              <w:t xml:space="preserve"> </w:t>
            </w:r>
            <w:permStart w:id="1252544672" w:edGrp="everyone"/>
            <w:r w:rsidRPr="009C36AA">
              <w:rPr>
                <w:sz w:val="17"/>
                <w:szCs w:val="17"/>
              </w:rPr>
              <w:t xml:space="preserve">  </w:t>
            </w:r>
            <w:permEnd w:id="1252544672"/>
            <w:r w:rsidRPr="009C36AA">
              <w:rPr>
                <w:sz w:val="17"/>
                <w:szCs w:val="17"/>
              </w:rPr>
              <w:t xml:space="preserve"> </w:t>
            </w:r>
            <w:bookmarkEnd w:id="1168"/>
          </w:p>
        </w:tc>
        <w:tc>
          <w:tcPr>
            <w:tcW w:w="496" w:type="pct"/>
            <w:vAlign w:val="center"/>
            <w:hideMark/>
          </w:tcPr>
          <w:p w:rsidR="00A40ED5" w:rsidRPr="009C36AA" w:rsidRDefault="00A40ED5">
            <w:pPr>
              <w:spacing w:line="276" w:lineRule="auto"/>
              <w:jc w:val="right"/>
              <w:rPr>
                <w:sz w:val="17"/>
                <w:szCs w:val="17"/>
              </w:rPr>
            </w:pPr>
            <w:bookmarkStart w:id="1169" w:name="XBRL_002848"/>
            <w:r w:rsidRPr="009C36AA">
              <w:rPr>
                <w:sz w:val="17"/>
                <w:szCs w:val="17"/>
              </w:rPr>
              <w:t xml:space="preserve"> </w:t>
            </w:r>
            <w:permStart w:id="940923681" w:edGrp="everyone"/>
            <w:r w:rsidRPr="009C36AA">
              <w:rPr>
                <w:vanish/>
                <w:color w:val="FF0000"/>
                <w:sz w:val="17"/>
                <w:szCs w:val="17"/>
              </w:rPr>
              <w:t>@T351503@T351503End</w:t>
            </w:r>
            <w:r w:rsidRPr="009C36AA">
              <w:rPr>
                <w:sz w:val="17"/>
                <w:szCs w:val="17"/>
              </w:rPr>
              <w:t xml:space="preserve"> </w:t>
            </w:r>
            <w:permEnd w:id="940923681"/>
            <w:r w:rsidRPr="009C36AA">
              <w:rPr>
                <w:sz w:val="17"/>
                <w:szCs w:val="17"/>
              </w:rPr>
              <w:t xml:space="preserve"> </w:t>
            </w:r>
            <w:bookmarkEnd w:id="1169"/>
          </w:p>
        </w:tc>
        <w:tc>
          <w:tcPr>
            <w:tcW w:w="531" w:type="pct"/>
            <w:vAlign w:val="center"/>
            <w:hideMark/>
          </w:tcPr>
          <w:p w:rsidR="00A40ED5" w:rsidRPr="009C36AA" w:rsidRDefault="00A40ED5">
            <w:pPr>
              <w:spacing w:line="276" w:lineRule="auto"/>
              <w:jc w:val="right"/>
              <w:rPr>
                <w:sz w:val="17"/>
                <w:szCs w:val="17"/>
              </w:rPr>
            </w:pPr>
            <w:bookmarkStart w:id="1170" w:name="XBRL_002849"/>
            <w:r w:rsidRPr="009C36AA">
              <w:rPr>
                <w:sz w:val="17"/>
                <w:szCs w:val="17"/>
              </w:rPr>
              <w:t xml:space="preserve"> </w:t>
            </w:r>
            <w:permStart w:id="19673294" w:edGrp="everyone"/>
            <w:r w:rsidRPr="009C36AA">
              <w:rPr>
                <w:vanish/>
                <w:color w:val="FF0000"/>
                <w:sz w:val="17"/>
                <w:szCs w:val="17"/>
              </w:rPr>
              <w:t>@T351504@T351504End</w:t>
            </w:r>
            <w:r w:rsidRPr="009C36AA">
              <w:rPr>
                <w:sz w:val="17"/>
                <w:szCs w:val="17"/>
              </w:rPr>
              <w:t xml:space="preserve"> </w:t>
            </w:r>
            <w:permEnd w:id="19673294"/>
            <w:r w:rsidRPr="009C36AA">
              <w:rPr>
                <w:sz w:val="17"/>
                <w:szCs w:val="17"/>
              </w:rPr>
              <w:t xml:space="preserve"> </w:t>
            </w:r>
            <w:bookmarkEnd w:id="1170"/>
          </w:p>
        </w:tc>
        <w:tc>
          <w:tcPr>
            <w:tcW w:w="365" w:type="pct"/>
            <w:vAlign w:val="center"/>
            <w:hideMark/>
          </w:tcPr>
          <w:p w:rsidR="00A40ED5" w:rsidRPr="009C36AA" w:rsidRDefault="00A40ED5">
            <w:pPr>
              <w:spacing w:line="276" w:lineRule="auto"/>
              <w:jc w:val="right"/>
              <w:rPr>
                <w:sz w:val="17"/>
                <w:szCs w:val="17"/>
              </w:rPr>
            </w:pPr>
            <w:bookmarkStart w:id="1171" w:name="XBRL_002850"/>
            <w:r w:rsidRPr="009C36AA">
              <w:rPr>
                <w:sz w:val="17"/>
                <w:szCs w:val="17"/>
              </w:rPr>
              <w:t xml:space="preserve"> </w:t>
            </w:r>
            <w:permStart w:id="1862476040" w:edGrp="everyone"/>
            <w:r w:rsidRPr="009C36AA">
              <w:rPr>
                <w:vanish/>
                <w:color w:val="FF0000"/>
                <w:sz w:val="17"/>
                <w:szCs w:val="17"/>
              </w:rPr>
              <w:t>@T351505@T351505End</w:t>
            </w:r>
            <w:r w:rsidRPr="009C36AA">
              <w:rPr>
                <w:sz w:val="17"/>
                <w:szCs w:val="17"/>
              </w:rPr>
              <w:t xml:space="preserve"> </w:t>
            </w:r>
            <w:permEnd w:id="1862476040"/>
            <w:r w:rsidRPr="009C36AA">
              <w:rPr>
                <w:sz w:val="17"/>
                <w:szCs w:val="17"/>
              </w:rPr>
              <w:t xml:space="preserve"> </w:t>
            </w:r>
            <w:bookmarkEnd w:id="1171"/>
          </w:p>
        </w:tc>
        <w:tc>
          <w:tcPr>
            <w:tcW w:w="468" w:type="pct"/>
            <w:vAlign w:val="center"/>
            <w:hideMark/>
          </w:tcPr>
          <w:p w:rsidR="00A40ED5" w:rsidRPr="009C36AA" w:rsidRDefault="00A40ED5">
            <w:pPr>
              <w:spacing w:line="276" w:lineRule="auto"/>
              <w:jc w:val="right"/>
              <w:rPr>
                <w:sz w:val="17"/>
                <w:szCs w:val="17"/>
              </w:rPr>
            </w:pPr>
            <w:bookmarkStart w:id="1172" w:name="XBRL_002851"/>
            <w:r w:rsidRPr="009C36AA">
              <w:rPr>
                <w:sz w:val="17"/>
                <w:szCs w:val="17"/>
              </w:rPr>
              <w:t xml:space="preserve"> </w:t>
            </w:r>
            <w:permStart w:id="2021858555" w:edGrp="everyone"/>
            <w:r w:rsidRPr="009C36AA">
              <w:rPr>
                <w:vanish/>
                <w:color w:val="FF0000"/>
                <w:sz w:val="17"/>
                <w:szCs w:val="17"/>
              </w:rPr>
              <w:t>@T351506@T351506End</w:t>
            </w:r>
            <w:r w:rsidRPr="009C36AA">
              <w:rPr>
                <w:sz w:val="17"/>
                <w:szCs w:val="17"/>
              </w:rPr>
              <w:t xml:space="preserve"> </w:t>
            </w:r>
            <w:permEnd w:id="2021858555"/>
            <w:r w:rsidRPr="009C36AA">
              <w:rPr>
                <w:sz w:val="17"/>
                <w:szCs w:val="17"/>
              </w:rPr>
              <w:t xml:space="preserve"> </w:t>
            </w:r>
            <w:bookmarkEnd w:id="1172"/>
          </w:p>
        </w:tc>
        <w:tc>
          <w:tcPr>
            <w:tcW w:w="508" w:type="pct"/>
            <w:vAlign w:val="center"/>
            <w:hideMark/>
          </w:tcPr>
          <w:p w:rsidR="00A40ED5" w:rsidRPr="009C36AA" w:rsidRDefault="00A40ED5">
            <w:pPr>
              <w:spacing w:line="276" w:lineRule="auto"/>
              <w:jc w:val="right"/>
              <w:rPr>
                <w:sz w:val="17"/>
                <w:szCs w:val="17"/>
              </w:rPr>
            </w:pPr>
            <w:bookmarkStart w:id="1173" w:name="XBRL_002852"/>
            <w:r w:rsidRPr="009C36AA">
              <w:rPr>
                <w:sz w:val="17"/>
                <w:szCs w:val="17"/>
              </w:rPr>
              <w:t xml:space="preserve"> </w:t>
            </w:r>
            <w:permStart w:id="479531679" w:edGrp="everyone"/>
            <w:r w:rsidRPr="009C36AA">
              <w:rPr>
                <w:vanish/>
                <w:color w:val="FF0000"/>
                <w:sz w:val="17"/>
                <w:szCs w:val="17"/>
              </w:rPr>
              <w:t>@T351507@T351507End</w:t>
            </w:r>
            <w:r w:rsidRPr="009C36AA">
              <w:rPr>
                <w:sz w:val="17"/>
                <w:szCs w:val="17"/>
              </w:rPr>
              <w:t xml:space="preserve"> </w:t>
            </w:r>
            <w:permEnd w:id="479531679"/>
            <w:r w:rsidRPr="009C36AA">
              <w:rPr>
                <w:sz w:val="17"/>
                <w:szCs w:val="17"/>
              </w:rPr>
              <w:t xml:space="preserve"> </w:t>
            </w:r>
            <w:bookmarkEnd w:id="1173"/>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74" w:name="XBRL_002853"/>
            <w:r w:rsidRPr="009C36AA">
              <w:rPr>
                <w:sz w:val="17"/>
                <w:szCs w:val="17"/>
              </w:rPr>
              <w:t xml:space="preserve"> </w:t>
            </w:r>
            <w:permStart w:id="1495810547" w:edGrp="everyone"/>
            <w:r w:rsidRPr="009C36AA">
              <w:rPr>
                <w:sz w:val="17"/>
                <w:szCs w:val="17"/>
              </w:rPr>
              <w:t xml:space="preserve">  </w:t>
            </w:r>
            <w:permEnd w:id="1495810547"/>
            <w:r w:rsidRPr="009C36AA">
              <w:rPr>
                <w:sz w:val="17"/>
                <w:szCs w:val="17"/>
              </w:rPr>
              <w:t xml:space="preserve"> </w:t>
            </w:r>
            <w:bookmarkEnd w:id="1174"/>
          </w:p>
        </w:tc>
      </w:tr>
      <w:tr w:rsidR="009C36AA" w:rsidRPr="009C36AA" w:rsidTr="009C36AA">
        <w:tc>
          <w:tcPr>
            <w:tcW w:w="955" w:type="pct"/>
            <w:vAlign w:val="center"/>
            <w:hideMark/>
          </w:tcPr>
          <w:p w:rsidR="00A40ED5" w:rsidRPr="009C36AA" w:rsidRDefault="00CA7F11" w:rsidP="00CA7F11">
            <w:pPr>
              <w:spacing w:line="276" w:lineRule="auto"/>
              <w:rPr>
                <w:sz w:val="16"/>
                <w:szCs w:val="16"/>
              </w:rPr>
            </w:pPr>
            <w:proofErr w:type="spellStart"/>
            <w:r w:rsidRPr="009C36AA">
              <w:rPr>
                <w:sz w:val="16"/>
                <w:szCs w:val="16"/>
              </w:rPr>
              <w:t>Vers</w:t>
            </w:r>
            <w:proofErr w:type="spellEnd"/>
            <w:r w:rsidRPr="009C36AA">
              <w:rPr>
                <w:sz w:val="16"/>
                <w:szCs w:val="16"/>
              </w:rPr>
              <w:t xml:space="preserve">. </w:t>
            </w:r>
            <w:proofErr w:type="spellStart"/>
            <w:r w:rsidRPr="009C36AA">
              <w:rPr>
                <w:sz w:val="16"/>
                <w:szCs w:val="16"/>
              </w:rPr>
              <w:t>cop</w:t>
            </w:r>
            <w:proofErr w:type="spellEnd"/>
            <w:r w:rsidRPr="009C36AA">
              <w:rPr>
                <w:sz w:val="16"/>
                <w:szCs w:val="16"/>
              </w:rPr>
              <w:t>.</w:t>
            </w:r>
            <w:r w:rsidR="00A40ED5" w:rsidRPr="009C36AA">
              <w:rPr>
                <w:sz w:val="16"/>
                <w:szCs w:val="16"/>
              </w:rPr>
              <w:t xml:space="preserve"> </w:t>
            </w:r>
            <w:r w:rsidRPr="009C36AA">
              <w:rPr>
                <w:sz w:val="16"/>
                <w:szCs w:val="16"/>
              </w:rPr>
              <w:t>p</w:t>
            </w:r>
            <w:r w:rsidR="00A40ED5" w:rsidRPr="009C36AA">
              <w:rPr>
                <w:sz w:val="16"/>
                <w:szCs w:val="16"/>
              </w:rPr>
              <w:t>erdite</w:t>
            </w:r>
          </w:p>
        </w:tc>
        <w:tc>
          <w:tcPr>
            <w:tcW w:w="624" w:type="pct"/>
            <w:vAlign w:val="center"/>
            <w:hideMark/>
          </w:tcPr>
          <w:p w:rsidR="00A40ED5" w:rsidRPr="009C36AA" w:rsidRDefault="00A40ED5">
            <w:pPr>
              <w:spacing w:line="276" w:lineRule="auto"/>
              <w:jc w:val="right"/>
              <w:rPr>
                <w:sz w:val="17"/>
                <w:szCs w:val="17"/>
              </w:rPr>
            </w:pPr>
            <w:bookmarkStart w:id="1175" w:name="XBRL_002854"/>
            <w:r w:rsidRPr="009C36AA">
              <w:rPr>
                <w:sz w:val="17"/>
                <w:szCs w:val="17"/>
              </w:rPr>
              <w:t xml:space="preserve"> </w:t>
            </w:r>
            <w:permStart w:id="1865223174" w:edGrp="everyone"/>
            <w:r w:rsidRPr="009C36AA">
              <w:rPr>
                <w:sz w:val="17"/>
                <w:szCs w:val="17"/>
              </w:rPr>
              <w:t xml:space="preserve">  </w:t>
            </w:r>
            <w:permEnd w:id="1865223174"/>
            <w:r w:rsidRPr="009C36AA">
              <w:rPr>
                <w:sz w:val="17"/>
                <w:szCs w:val="17"/>
              </w:rPr>
              <w:t xml:space="preserve"> </w:t>
            </w:r>
            <w:bookmarkEnd w:id="1175"/>
          </w:p>
        </w:tc>
        <w:tc>
          <w:tcPr>
            <w:tcW w:w="496" w:type="pct"/>
            <w:vAlign w:val="center"/>
            <w:hideMark/>
          </w:tcPr>
          <w:p w:rsidR="00A40ED5" w:rsidRPr="009C36AA" w:rsidRDefault="00A40ED5">
            <w:pPr>
              <w:spacing w:line="276" w:lineRule="auto"/>
              <w:jc w:val="right"/>
              <w:rPr>
                <w:sz w:val="17"/>
                <w:szCs w:val="17"/>
              </w:rPr>
            </w:pPr>
            <w:bookmarkStart w:id="1176" w:name="XBRL_002855"/>
            <w:r w:rsidRPr="009C36AA">
              <w:rPr>
                <w:sz w:val="17"/>
                <w:szCs w:val="17"/>
              </w:rPr>
              <w:t xml:space="preserve"> </w:t>
            </w:r>
            <w:permStart w:id="1044411264" w:edGrp="everyone"/>
            <w:r w:rsidRPr="009C36AA">
              <w:rPr>
                <w:vanish/>
                <w:color w:val="FF0000"/>
                <w:sz w:val="17"/>
                <w:szCs w:val="17"/>
              </w:rPr>
              <w:t>@T351603@T351603End</w:t>
            </w:r>
            <w:r w:rsidRPr="009C36AA">
              <w:rPr>
                <w:sz w:val="17"/>
                <w:szCs w:val="17"/>
              </w:rPr>
              <w:t xml:space="preserve"> </w:t>
            </w:r>
            <w:permEnd w:id="1044411264"/>
            <w:r w:rsidRPr="009C36AA">
              <w:rPr>
                <w:sz w:val="17"/>
                <w:szCs w:val="17"/>
              </w:rPr>
              <w:t xml:space="preserve"> </w:t>
            </w:r>
            <w:bookmarkEnd w:id="1176"/>
          </w:p>
        </w:tc>
        <w:tc>
          <w:tcPr>
            <w:tcW w:w="531" w:type="pct"/>
            <w:vAlign w:val="center"/>
            <w:hideMark/>
          </w:tcPr>
          <w:p w:rsidR="00A40ED5" w:rsidRPr="009C36AA" w:rsidRDefault="00A40ED5">
            <w:pPr>
              <w:spacing w:line="276" w:lineRule="auto"/>
              <w:jc w:val="right"/>
              <w:rPr>
                <w:sz w:val="17"/>
                <w:szCs w:val="17"/>
              </w:rPr>
            </w:pPr>
            <w:bookmarkStart w:id="1177" w:name="XBRL_002856"/>
            <w:r w:rsidRPr="009C36AA">
              <w:rPr>
                <w:sz w:val="17"/>
                <w:szCs w:val="17"/>
              </w:rPr>
              <w:t xml:space="preserve"> </w:t>
            </w:r>
            <w:permStart w:id="2001162218" w:edGrp="everyone"/>
            <w:r w:rsidRPr="009C36AA">
              <w:rPr>
                <w:vanish/>
                <w:color w:val="FF0000"/>
                <w:sz w:val="17"/>
                <w:szCs w:val="17"/>
              </w:rPr>
              <w:t>@T351604@T351604End</w:t>
            </w:r>
            <w:r w:rsidRPr="009C36AA">
              <w:rPr>
                <w:sz w:val="17"/>
                <w:szCs w:val="17"/>
              </w:rPr>
              <w:t xml:space="preserve"> </w:t>
            </w:r>
            <w:permEnd w:id="2001162218"/>
            <w:r w:rsidRPr="009C36AA">
              <w:rPr>
                <w:sz w:val="17"/>
                <w:szCs w:val="17"/>
              </w:rPr>
              <w:t xml:space="preserve"> </w:t>
            </w:r>
            <w:bookmarkEnd w:id="1177"/>
          </w:p>
        </w:tc>
        <w:tc>
          <w:tcPr>
            <w:tcW w:w="365" w:type="pct"/>
            <w:vAlign w:val="center"/>
            <w:hideMark/>
          </w:tcPr>
          <w:p w:rsidR="00A40ED5" w:rsidRPr="009C36AA" w:rsidRDefault="00A40ED5">
            <w:pPr>
              <w:spacing w:line="276" w:lineRule="auto"/>
              <w:jc w:val="right"/>
              <w:rPr>
                <w:sz w:val="17"/>
                <w:szCs w:val="17"/>
              </w:rPr>
            </w:pPr>
            <w:bookmarkStart w:id="1178" w:name="XBRL_002857"/>
            <w:r w:rsidRPr="009C36AA">
              <w:rPr>
                <w:sz w:val="17"/>
                <w:szCs w:val="17"/>
              </w:rPr>
              <w:t xml:space="preserve"> </w:t>
            </w:r>
            <w:permStart w:id="664224259" w:edGrp="everyone"/>
            <w:r w:rsidRPr="009C36AA">
              <w:rPr>
                <w:vanish/>
                <w:color w:val="FF0000"/>
                <w:sz w:val="17"/>
                <w:szCs w:val="17"/>
              </w:rPr>
              <w:t>@T351605@T351605End</w:t>
            </w:r>
            <w:r w:rsidRPr="009C36AA">
              <w:rPr>
                <w:sz w:val="17"/>
                <w:szCs w:val="17"/>
              </w:rPr>
              <w:t xml:space="preserve"> </w:t>
            </w:r>
            <w:permEnd w:id="664224259"/>
            <w:r w:rsidRPr="009C36AA">
              <w:rPr>
                <w:sz w:val="17"/>
                <w:szCs w:val="17"/>
              </w:rPr>
              <w:t xml:space="preserve"> </w:t>
            </w:r>
            <w:bookmarkEnd w:id="1178"/>
          </w:p>
        </w:tc>
        <w:tc>
          <w:tcPr>
            <w:tcW w:w="468" w:type="pct"/>
            <w:vAlign w:val="center"/>
            <w:hideMark/>
          </w:tcPr>
          <w:p w:rsidR="00A40ED5" w:rsidRPr="009C36AA" w:rsidRDefault="00A40ED5">
            <w:pPr>
              <w:spacing w:line="276" w:lineRule="auto"/>
              <w:jc w:val="right"/>
              <w:rPr>
                <w:sz w:val="17"/>
                <w:szCs w:val="17"/>
              </w:rPr>
            </w:pPr>
            <w:bookmarkStart w:id="1179" w:name="XBRL_002858"/>
            <w:r w:rsidRPr="009C36AA">
              <w:rPr>
                <w:sz w:val="17"/>
                <w:szCs w:val="17"/>
              </w:rPr>
              <w:t xml:space="preserve"> </w:t>
            </w:r>
            <w:permStart w:id="1429738585" w:edGrp="everyone"/>
            <w:r w:rsidRPr="009C36AA">
              <w:rPr>
                <w:vanish/>
                <w:color w:val="FF0000"/>
                <w:sz w:val="17"/>
                <w:szCs w:val="17"/>
              </w:rPr>
              <w:t>@T351606@T351606End</w:t>
            </w:r>
            <w:r w:rsidRPr="009C36AA">
              <w:rPr>
                <w:sz w:val="17"/>
                <w:szCs w:val="17"/>
              </w:rPr>
              <w:t xml:space="preserve"> </w:t>
            </w:r>
            <w:permEnd w:id="1429738585"/>
            <w:r w:rsidRPr="009C36AA">
              <w:rPr>
                <w:sz w:val="17"/>
                <w:szCs w:val="17"/>
              </w:rPr>
              <w:t xml:space="preserve"> </w:t>
            </w:r>
            <w:bookmarkEnd w:id="1179"/>
          </w:p>
        </w:tc>
        <w:tc>
          <w:tcPr>
            <w:tcW w:w="508" w:type="pct"/>
            <w:vAlign w:val="center"/>
            <w:hideMark/>
          </w:tcPr>
          <w:p w:rsidR="00A40ED5" w:rsidRPr="009C36AA" w:rsidRDefault="00A40ED5">
            <w:pPr>
              <w:spacing w:line="276" w:lineRule="auto"/>
              <w:jc w:val="right"/>
              <w:rPr>
                <w:sz w:val="17"/>
                <w:szCs w:val="17"/>
              </w:rPr>
            </w:pPr>
            <w:bookmarkStart w:id="1180" w:name="XBRL_002859"/>
            <w:r w:rsidRPr="009C36AA">
              <w:rPr>
                <w:sz w:val="17"/>
                <w:szCs w:val="17"/>
              </w:rPr>
              <w:t xml:space="preserve"> </w:t>
            </w:r>
            <w:permStart w:id="1894718444" w:edGrp="everyone"/>
            <w:r w:rsidRPr="009C36AA">
              <w:rPr>
                <w:vanish/>
                <w:color w:val="FF0000"/>
                <w:sz w:val="17"/>
                <w:szCs w:val="17"/>
              </w:rPr>
              <w:t>@T351607@T351607End</w:t>
            </w:r>
            <w:r w:rsidRPr="009C36AA">
              <w:rPr>
                <w:sz w:val="17"/>
                <w:szCs w:val="17"/>
              </w:rPr>
              <w:t xml:space="preserve"> </w:t>
            </w:r>
            <w:permEnd w:id="1894718444"/>
            <w:r w:rsidRPr="009C36AA">
              <w:rPr>
                <w:sz w:val="17"/>
                <w:szCs w:val="17"/>
              </w:rPr>
              <w:t xml:space="preserve"> </w:t>
            </w:r>
            <w:bookmarkEnd w:id="1180"/>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81" w:name="XBRL_002860"/>
            <w:r w:rsidRPr="009C36AA">
              <w:rPr>
                <w:sz w:val="17"/>
                <w:szCs w:val="17"/>
              </w:rPr>
              <w:t xml:space="preserve"> </w:t>
            </w:r>
            <w:permStart w:id="75251732" w:edGrp="everyone"/>
            <w:r w:rsidRPr="009C36AA">
              <w:rPr>
                <w:sz w:val="17"/>
                <w:szCs w:val="17"/>
              </w:rPr>
              <w:t xml:space="preserve">  </w:t>
            </w:r>
            <w:permEnd w:id="75251732"/>
            <w:r w:rsidRPr="009C36AA">
              <w:rPr>
                <w:sz w:val="17"/>
                <w:szCs w:val="17"/>
              </w:rPr>
              <w:t xml:space="preserve"> </w:t>
            </w:r>
            <w:bookmarkEnd w:id="1181"/>
          </w:p>
        </w:tc>
      </w:tr>
      <w:tr w:rsidR="009C36AA" w:rsidRPr="009C36AA" w:rsidTr="009C36AA">
        <w:tc>
          <w:tcPr>
            <w:tcW w:w="955" w:type="pct"/>
            <w:vAlign w:val="center"/>
            <w:hideMark/>
          </w:tcPr>
          <w:p w:rsidR="00A40ED5" w:rsidRPr="009C36AA" w:rsidRDefault="00CA7F11" w:rsidP="00CA7F11">
            <w:pPr>
              <w:spacing w:line="276" w:lineRule="auto"/>
              <w:rPr>
                <w:sz w:val="16"/>
                <w:szCs w:val="16"/>
              </w:rPr>
            </w:pPr>
            <w:proofErr w:type="spellStart"/>
            <w:r w:rsidRPr="009C36AA">
              <w:rPr>
                <w:sz w:val="16"/>
                <w:szCs w:val="16"/>
              </w:rPr>
              <w:t>Ris</w:t>
            </w:r>
            <w:proofErr w:type="spellEnd"/>
            <w:r w:rsidRPr="009C36AA">
              <w:rPr>
                <w:sz w:val="16"/>
                <w:szCs w:val="16"/>
              </w:rPr>
              <w:t>.</w:t>
            </w:r>
            <w:r w:rsidR="00A40ED5" w:rsidRPr="009C36AA">
              <w:rPr>
                <w:sz w:val="16"/>
                <w:szCs w:val="16"/>
              </w:rPr>
              <w:t xml:space="preserve"> da </w:t>
            </w:r>
            <w:proofErr w:type="spellStart"/>
            <w:r w:rsidR="00A40ED5" w:rsidRPr="009C36AA">
              <w:rPr>
                <w:sz w:val="16"/>
                <w:szCs w:val="16"/>
              </w:rPr>
              <w:t>riduz</w:t>
            </w:r>
            <w:proofErr w:type="spellEnd"/>
            <w:r w:rsidRPr="009C36AA">
              <w:rPr>
                <w:sz w:val="16"/>
                <w:szCs w:val="16"/>
              </w:rPr>
              <w:t xml:space="preserve">. cap. </w:t>
            </w:r>
            <w:proofErr w:type="spellStart"/>
            <w:r w:rsidRPr="009C36AA">
              <w:rPr>
                <w:sz w:val="16"/>
                <w:szCs w:val="16"/>
              </w:rPr>
              <w:t>soc</w:t>
            </w:r>
            <w:proofErr w:type="spellEnd"/>
            <w:r w:rsidRPr="009C36AA">
              <w:rPr>
                <w:sz w:val="16"/>
                <w:szCs w:val="16"/>
              </w:rPr>
              <w:t>.</w:t>
            </w:r>
          </w:p>
        </w:tc>
        <w:tc>
          <w:tcPr>
            <w:tcW w:w="624" w:type="pct"/>
            <w:vAlign w:val="center"/>
            <w:hideMark/>
          </w:tcPr>
          <w:p w:rsidR="00A40ED5" w:rsidRPr="009C36AA" w:rsidRDefault="00A40ED5">
            <w:pPr>
              <w:spacing w:line="276" w:lineRule="auto"/>
              <w:jc w:val="right"/>
              <w:rPr>
                <w:sz w:val="17"/>
                <w:szCs w:val="17"/>
              </w:rPr>
            </w:pPr>
            <w:bookmarkStart w:id="1182" w:name="XBRL_002861"/>
            <w:r w:rsidRPr="009C36AA">
              <w:rPr>
                <w:sz w:val="17"/>
                <w:szCs w:val="17"/>
              </w:rPr>
              <w:t xml:space="preserve"> </w:t>
            </w:r>
            <w:permStart w:id="2084387279" w:edGrp="everyone"/>
            <w:r w:rsidRPr="009C36AA">
              <w:rPr>
                <w:sz w:val="17"/>
                <w:szCs w:val="17"/>
              </w:rPr>
              <w:t xml:space="preserve">  </w:t>
            </w:r>
            <w:permEnd w:id="2084387279"/>
            <w:r w:rsidRPr="009C36AA">
              <w:rPr>
                <w:sz w:val="17"/>
                <w:szCs w:val="17"/>
              </w:rPr>
              <w:t xml:space="preserve"> </w:t>
            </w:r>
            <w:bookmarkEnd w:id="1182"/>
          </w:p>
        </w:tc>
        <w:tc>
          <w:tcPr>
            <w:tcW w:w="496" w:type="pct"/>
            <w:vAlign w:val="center"/>
            <w:hideMark/>
          </w:tcPr>
          <w:p w:rsidR="00A40ED5" w:rsidRPr="009C36AA" w:rsidRDefault="00A40ED5">
            <w:pPr>
              <w:spacing w:line="276" w:lineRule="auto"/>
              <w:jc w:val="right"/>
              <w:rPr>
                <w:sz w:val="17"/>
                <w:szCs w:val="17"/>
              </w:rPr>
            </w:pPr>
            <w:bookmarkStart w:id="1183" w:name="XBRL_002862"/>
            <w:r w:rsidRPr="009C36AA">
              <w:rPr>
                <w:sz w:val="17"/>
                <w:szCs w:val="17"/>
              </w:rPr>
              <w:t xml:space="preserve"> </w:t>
            </w:r>
            <w:permStart w:id="1841370152" w:edGrp="everyone"/>
            <w:r w:rsidRPr="009C36AA">
              <w:rPr>
                <w:vanish/>
                <w:color w:val="FF0000"/>
                <w:sz w:val="17"/>
                <w:szCs w:val="17"/>
              </w:rPr>
              <w:t>@T351703@T351703End</w:t>
            </w:r>
            <w:r w:rsidRPr="009C36AA">
              <w:rPr>
                <w:sz w:val="17"/>
                <w:szCs w:val="17"/>
              </w:rPr>
              <w:t xml:space="preserve"> </w:t>
            </w:r>
            <w:permEnd w:id="1841370152"/>
            <w:r w:rsidRPr="009C36AA">
              <w:rPr>
                <w:sz w:val="17"/>
                <w:szCs w:val="17"/>
              </w:rPr>
              <w:t xml:space="preserve"> </w:t>
            </w:r>
            <w:bookmarkEnd w:id="1183"/>
          </w:p>
        </w:tc>
        <w:tc>
          <w:tcPr>
            <w:tcW w:w="531" w:type="pct"/>
            <w:vAlign w:val="center"/>
            <w:hideMark/>
          </w:tcPr>
          <w:p w:rsidR="00A40ED5" w:rsidRPr="009C36AA" w:rsidRDefault="00A40ED5">
            <w:pPr>
              <w:spacing w:line="276" w:lineRule="auto"/>
              <w:jc w:val="right"/>
              <w:rPr>
                <w:sz w:val="17"/>
                <w:szCs w:val="17"/>
              </w:rPr>
            </w:pPr>
            <w:bookmarkStart w:id="1184" w:name="XBRL_002863"/>
            <w:r w:rsidRPr="009C36AA">
              <w:rPr>
                <w:sz w:val="17"/>
                <w:szCs w:val="17"/>
              </w:rPr>
              <w:t xml:space="preserve"> </w:t>
            </w:r>
            <w:permStart w:id="1000495771" w:edGrp="everyone"/>
            <w:r w:rsidRPr="009C36AA">
              <w:rPr>
                <w:vanish/>
                <w:color w:val="FF0000"/>
                <w:sz w:val="17"/>
                <w:szCs w:val="17"/>
              </w:rPr>
              <w:t>@T351704@T351704End</w:t>
            </w:r>
            <w:r w:rsidRPr="009C36AA">
              <w:rPr>
                <w:sz w:val="17"/>
                <w:szCs w:val="17"/>
              </w:rPr>
              <w:t xml:space="preserve"> </w:t>
            </w:r>
            <w:permEnd w:id="1000495771"/>
            <w:r w:rsidRPr="009C36AA">
              <w:rPr>
                <w:sz w:val="17"/>
                <w:szCs w:val="17"/>
              </w:rPr>
              <w:t xml:space="preserve"> </w:t>
            </w:r>
            <w:bookmarkEnd w:id="1184"/>
          </w:p>
        </w:tc>
        <w:tc>
          <w:tcPr>
            <w:tcW w:w="365" w:type="pct"/>
            <w:vAlign w:val="center"/>
            <w:hideMark/>
          </w:tcPr>
          <w:p w:rsidR="00A40ED5" w:rsidRPr="009C36AA" w:rsidRDefault="00A40ED5">
            <w:pPr>
              <w:spacing w:line="276" w:lineRule="auto"/>
              <w:jc w:val="right"/>
              <w:rPr>
                <w:sz w:val="17"/>
                <w:szCs w:val="17"/>
              </w:rPr>
            </w:pPr>
            <w:bookmarkStart w:id="1185" w:name="XBRL_002864"/>
            <w:r w:rsidRPr="009C36AA">
              <w:rPr>
                <w:sz w:val="17"/>
                <w:szCs w:val="17"/>
              </w:rPr>
              <w:t xml:space="preserve"> </w:t>
            </w:r>
            <w:permStart w:id="613876132" w:edGrp="everyone"/>
            <w:r w:rsidRPr="009C36AA">
              <w:rPr>
                <w:vanish/>
                <w:color w:val="FF0000"/>
                <w:sz w:val="17"/>
                <w:szCs w:val="17"/>
              </w:rPr>
              <w:t>@T351705@T351705End</w:t>
            </w:r>
            <w:r w:rsidRPr="009C36AA">
              <w:rPr>
                <w:sz w:val="17"/>
                <w:szCs w:val="17"/>
              </w:rPr>
              <w:t xml:space="preserve"> </w:t>
            </w:r>
            <w:permEnd w:id="613876132"/>
            <w:r w:rsidRPr="009C36AA">
              <w:rPr>
                <w:sz w:val="17"/>
                <w:szCs w:val="17"/>
              </w:rPr>
              <w:t xml:space="preserve"> </w:t>
            </w:r>
            <w:bookmarkEnd w:id="1185"/>
          </w:p>
        </w:tc>
        <w:tc>
          <w:tcPr>
            <w:tcW w:w="468" w:type="pct"/>
            <w:vAlign w:val="center"/>
            <w:hideMark/>
          </w:tcPr>
          <w:p w:rsidR="00A40ED5" w:rsidRPr="009C36AA" w:rsidRDefault="00A40ED5">
            <w:pPr>
              <w:spacing w:line="276" w:lineRule="auto"/>
              <w:jc w:val="right"/>
              <w:rPr>
                <w:sz w:val="17"/>
                <w:szCs w:val="17"/>
              </w:rPr>
            </w:pPr>
            <w:bookmarkStart w:id="1186" w:name="XBRL_002865"/>
            <w:r w:rsidRPr="009C36AA">
              <w:rPr>
                <w:sz w:val="17"/>
                <w:szCs w:val="17"/>
              </w:rPr>
              <w:t xml:space="preserve"> </w:t>
            </w:r>
            <w:permStart w:id="1999003173" w:edGrp="everyone"/>
            <w:r w:rsidRPr="009C36AA">
              <w:rPr>
                <w:vanish/>
                <w:color w:val="FF0000"/>
                <w:sz w:val="17"/>
                <w:szCs w:val="17"/>
              </w:rPr>
              <w:t>@T351706@T351706End</w:t>
            </w:r>
            <w:r w:rsidRPr="009C36AA">
              <w:rPr>
                <w:sz w:val="17"/>
                <w:szCs w:val="17"/>
              </w:rPr>
              <w:t xml:space="preserve"> </w:t>
            </w:r>
            <w:permEnd w:id="1999003173"/>
            <w:r w:rsidRPr="009C36AA">
              <w:rPr>
                <w:sz w:val="17"/>
                <w:szCs w:val="17"/>
              </w:rPr>
              <w:t xml:space="preserve"> </w:t>
            </w:r>
            <w:bookmarkEnd w:id="1186"/>
          </w:p>
        </w:tc>
        <w:tc>
          <w:tcPr>
            <w:tcW w:w="508" w:type="pct"/>
            <w:vAlign w:val="center"/>
            <w:hideMark/>
          </w:tcPr>
          <w:p w:rsidR="00A40ED5" w:rsidRPr="009C36AA" w:rsidRDefault="00A40ED5">
            <w:pPr>
              <w:spacing w:line="276" w:lineRule="auto"/>
              <w:jc w:val="right"/>
              <w:rPr>
                <w:sz w:val="17"/>
                <w:szCs w:val="17"/>
              </w:rPr>
            </w:pPr>
            <w:bookmarkStart w:id="1187" w:name="XBRL_002866"/>
            <w:r w:rsidRPr="009C36AA">
              <w:rPr>
                <w:sz w:val="17"/>
                <w:szCs w:val="17"/>
              </w:rPr>
              <w:t xml:space="preserve"> </w:t>
            </w:r>
            <w:permStart w:id="1318403084" w:edGrp="everyone"/>
            <w:r w:rsidRPr="009C36AA">
              <w:rPr>
                <w:vanish/>
                <w:color w:val="FF0000"/>
                <w:sz w:val="17"/>
                <w:szCs w:val="17"/>
              </w:rPr>
              <w:t>@T351707@T351707End</w:t>
            </w:r>
            <w:r w:rsidRPr="009C36AA">
              <w:rPr>
                <w:sz w:val="17"/>
                <w:szCs w:val="17"/>
              </w:rPr>
              <w:t xml:space="preserve"> </w:t>
            </w:r>
            <w:permEnd w:id="1318403084"/>
            <w:r w:rsidRPr="009C36AA">
              <w:rPr>
                <w:sz w:val="17"/>
                <w:szCs w:val="17"/>
              </w:rPr>
              <w:t xml:space="preserve"> </w:t>
            </w:r>
            <w:bookmarkEnd w:id="1187"/>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88" w:name="XBRL_002867"/>
            <w:r w:rsidRPr="009C36AA">
              <w:rPr>
                <w:sz w:val="17"/>
                <w:szCs w:val="17"/>
              </w:rPr>
              <w:t xml:space="preserve"> </w:t>
            </w:r>
            <w:permStart w:id="1569291885" w:edGrp="everyone"/>
            <w:r w:rsidRPr="009C36AA">
              <w:rPr>
                <w:sz w:val="17"/>
                <w:szCs w:val="17"/>
              </w:rPr>
              <w:t xml:space="preserve">  </w:t>
            </w:r>
            <w:permEnd w:id="1569291885"/>
            <w:r w:rsidRPr="009C36AA">
              <w:rPr>
                <w:sz w:val="17"/>
                <w:szCs w:val="17"/>
              </w:rPr>
              <w:t xml:space="preserve"> </w:t>
            </w:r>
            <w:bookmarkEnd w:id="1188"/>
          </w:p>
        </w:tc>
      </w:tr>
      <w:tr w:rsidR="009C36AA" w:rsidRPr="009C36AA" w:rsidTr="009C36AA">
        <w:tc>
          <w:tcPr>
            <w:tcW w:w="955" w:type="pct"/>
            <w:vAlign w:val="center"/>
            <w:hideMark/>
          </w:tcPr>
          <w:p w:rsidR="00A40ED5" w:rsidRPr="009C36AA" w:rsidRDefault="00CA7F11">
            <w:pPr>
              <w:spacing w:line="276" w:lineRule="auto"/>
              <w:rPr>
                <w:sz w:val="16"/>
                <w:szCs w:val="16"/>
              </w:rPr>
            </w:pPr>
            <w:proofErr w:type="spellStart"/>
            <w:r w:rsidRPr="009C36AA">
              <w:rPr>
                <w:sz w:val="16"/>
                <w:szCs w:val="16"/>
              </w:rPr>
              <w:t>Ris</w:t>
            </w:r>
            <w:proofErr w:type="spellEnd"/>
            <w:r w:rsidR="00A40ED5" w:rsidRPr="009C36AA">
              <w:rPr>
                <w:sz w:val="16"/>
                <w:szCs w:val="16"/>
              </w:rPr>
              <w:t xml:space="preserve"> avanzo di fusione</w:t>
            </w:r>
          </w:p>
        </w:tc>
        <w:tc>
          <w:tcPr>
            <w:tcW w:w="624" w:type="pct"/>
            <w:vAlign w:val="center"/>
            <w:hideMark/>
          </w:tcPr>
          <w:p w:rsidR="00A40ED5" w:rsidRPr="009C36AA" w:rsidRDefault="00A40ED5">
            <w:pPr>
              <w:spacing w:line="276" w:lineRule="auto"/>
              <w:jc w:val="right"/>
              <w:rPr>
                <w:sz w:val="17"/>
                <w:szCs w:val="17"/>
              </w:rPr>
            </w:pPr>
            <w:bookmarkStart w:id="1189" w:name="XBRL_002868"/>
            <w:r w:rsidRPr="009C36AA">
              <w:rPr>
                <w:sz w:val="17"/>
                <w:szCs w:val="17"/>
              </w:rPr>
              <w:t xml:space="preserve"> </w:t>
            </w:r>
            <w:permStart w:id="628560694" w:edGrp="everyone"/>
            <w:r w:rsidRPr="009C36AA">
              <w:rPr>
                <w:sz w:val="17"/>
                <w:szCs w:val="17"/>
              </w:rPr>
              <w:t xml:space="preserve">  </w:t>
            </w:r>
            <w:permEnd w:id="628560694"/>
            <w:r w:rsidRPr="009C36AA">
              <w:rPr>
                <w:sz w:val="17"/>
                <w:szCs w:val="17"/>
              </w:rPr>
              <w:t xml:space="preserve"> </w:t>
            </w:r>
            <w:bookmarkEnd w:id="1189"/>
          </w:p>
        </w:tc>
        <w:tc>
          <w:tcPr>
            <w:tcW w:w="496" w:type="pct"/>
            <w:vAlign w:val="center"/>
            <w:hideMark/>
          </w:tcPr>
          <w:p w:rsidR="00A40ED5" w:rsidRPr="009C36AA" w:rsidRDefault="00A40ED5">
            <w:pPr>
              <w:spacing w:line="276" w:lineRule="auto"/>
              <w:jc w:val="right"/>
              <w:rPr>
                <w:sz w:val="17"/>
                <w:szCs w:val="17"/>
              </w:rPr>
            </w:pPr>
            <w:bookmarkStart w:id="1190" w:name="XBRL_002869"/>
            <w:r w:rsidRPr="009C36AA">
              <w:rPr>
                <w:sz w:val="17"/>
                <w:szCs w:val="17"/>
              </w:rPr>
              <w:t xml:space="preserve"> </w:t>
            </w:r>
            <w:permStart w:id="1811247217" w:edGrp="everyone"/>
            <w:r w:rsidRPr="009C36AA">
              <w:rPr>
                <w:vanish/>
                <w:color w:val="FF0000"/>
                <w:sz w:val="17"/>
                <w:szCs w:val="17"/>
              </w:rPr>
              <w:t>@T351803@T351803End</w:t>
            </w:r>
            <w:r w:rsidRPr="009C36AA">
              <w:rPr>
                <w:sz w:val="17"/>
                <w:szCs w:val="17"/>
              </w:rPr>
              <w:t xml:space="preserve"> </w:t>
            </w:r>
            <w:permEnd w:id="1811247217"/>
            <w:r w:rsidRPr="009C36AA">
              <w:rPr>
                <w:sz w:val="17"/>
                <w:szCs w:val="17"/>
              </w:rPr>
              <w:t xml:space="preserve"> </w:t>
            </w:r>
            <w:bookmarkEnd w:id="1190"/>
          </w:p>
        </w:tc>
        <w:tc>
          <w:tcPr>
            <w:tcW w:w="531" w:type="pct"/>
            <w:vAlign w:val="center"/>
            <w:hideMark/>
          </w:tcPr>
          <w:p w:rsidR="00A40ED5" w:rsidRPr="009C36AA" w:rsidRDefault="00A40ED5">
            <w:pPr>
              <w:spacing w:line="276" w:lineRule="auto"/>
              <w:jc w:val="right"/>
              <w:rPr>
                <w:sz w:val="17"/>
                <w:szCs w:val="17"/>
              </w:rPr>
            </w:pPr>
            <w:bookmarkStart w:id="1191" w:name="XBRL_002870"/>
            <w:r w:rsidRPr="009C36AA">
              <w:rPr>
                <w:sz w:val="17"/>
                <w:szCs w:val="17"/>
              </w:rPr>
              <w:t xml:space="preserve"> </w:t>
            </w:r>
            <w:permStart w:id="1019442535" w:edGrp="everyone"/>
            <w:r w:rsidRPr="009C36AA">
              <w:rPr>
                <w:vanish/>
                <w:color w:val="FF0000"/>
                <w:sz w:val="17"/>
                <w:szCs w:val="17"/>
              </w:rPr>
              <w:t>@T351804@T351804End</w:t>
            </w:r>
            <w:r w:rsidRPr="009C36AA">
              <w:rPr>
                <w:sz w:val="17"/>
                <w:szCs w:val="17"/>
              </w:rPr>
              <w:t xml:space="preserve"> </w:t>
            </w:r>
            <w:permEnd w:id="1019442535"/>
            <w:r w:rsidRPr="009C36AA">
              <w:rPr>
                <w:sz w:val="17"/>
                <w:szCs w:val="17"/>
              </w:rPr>
              <w:t xml:space="preserve"> </w:t>
            </w:r>
            <w:bookmarkEnd w:id="1191"/>
          </w:p>
        </w:tc>
        <w:tc>
          <w:tcPr>
            <w:tcW w:w="365" w:type="pct"/>
            <w:vAlign w:val="center"/>
            <w:hideMark/>
          </w:tcPr>
          <w:p w:rsidR="00A40ED5" w:rsidRPr="009C36AA" w:rsidRDefault="00A40ED5">
            <w:pPr>
              <w:spacing w:line="276" w:lineRule="auto"/>
              <w:jc w:val="right"/>
              <w:rPr>
                <w:sz w:val="17"/>
                <w:szCs w:val="17"/>
              </w:rPr>
            </w:pPr>
            <w:bookmarkStart w:id="1192" w:name="XBRL_002871"/>
            <w:r w:rsidRPr="009C36AA">
              <w:rPr>
                <w:sz w:val="17"/>
                <w:szCs w:val="17"/>
              </w:rPr>
              <w:t xml:space="preserve"> </w:t>
            </w:r>
            <w:permStart w:id="859196468" w:edGrp="everyone"/>
            <w:r w:rsidRPr="009C36AA">
              <w:rPr>
                <w:vanish/>
                <w:color w:val="FF0000"/>
                <w:sz w:val="17"/>
                <w:szCs w:val="17"/>
              </w:rPr>
              <w:t>@T351805@T351805End</w:t>
            </w:r>
            <w:r w:rsidRPr="009C36AA">
              <w:rPr>
                <w:sz w:val="17"/>
                <w:szCs w:val="17"/>
              </w:rPr>
              <w:t xml:space="preserve"> </w:t>
            </w:r>
            <w:permEnd w:id="859196468"/>
            <w:r w:rsidRPr="009C36AA">
              <w:rPr>
                <w:sz w:val="17"/>
                <w:szCs w:val="17"/>
              </w:rPr>
              <w:t xml:space="preserve"> </w:t>
            </w:r>
            <w:bookmarkEnd w:id="1192"/>
          </w:p>
        </w:tc>
        <w:tc>
          <w:tcPr>
            <w:tcW w:w="468" w:type="pct"/>
            <w:vAlign w:val="center"/>
            <w:hideMark/>
          </w:tcPr>
          <w:p w:rsidR="00A40ED5" w:rsidRPr="009C36AA" w:rsidRDefault="00A40ED5">
            <w:pPr>
              <w:spacing w:line="276" w:lineRule="auto"/>
              <w:jc w:val="right"/>
              <w:rPr>
                <w:sz w:val="17"/>
                <w:szCs w:val="17"/>
              </w:rPr>
            </w:pPr>
            <w:bookmarkStart w:id="1193" w:name="XBRL_002872"/>
            <w:r w:rsidRPr="009C36AA">
              <w:rPr>
                <w:sz w:val="17"/>
                <w:szCs w:val="17"/>
              </w:rPr>
              <w:t xml:space="preserve"> </w:t>
            </w:r>
            <w:permStart w:id="396781541" w:edGrp="everyone"/>
            <w:r w:rsidRPr="009C36AA">
              <w:rPr>
                <w:vanish/>
                <w:color w:val="FF0000"/>
                <w:sz w:val="17"/>
                <w:szCs w:val="17"/>
              </w:rPr>
              <w:t>@T351806@T351806End</w:t>
            </w:r>
            <w:r w:rsidRPr="009C36AA">
              <w:rPr>
                <w:sz w:val="17"/>
                <w:szCs w:val="17"/>
              </w:rPr>
              <w:t xml:space="preserve"> </w:t>
            </w:r>
            <w:permEnd w:id="396781541"/>
            <w:r w:rsidRPr="009C36AA">
              <w:rPr>
                <w:sz w:val="17"/>
                <w:szCs w:val="17"/>
              </w:rPr>
              <w:t xml:space="preserve"> </w:t>
            </w:r>
            <w:bookmarkEnd w:id="1193"/>
          </w:p>
        </w:tc>
        <w:tc>
          <w:tcPr>
            <w:tcW w:w="508" w:type="pct"/>
            <w:vAlign w:val="center"/>
            <w:hideMark/>
          </w:tcPr>
          <w:p w:rsidR="00A40ED5" w:rsidRPr="009C36AA" w:rsidRDefault="00A40ED5">
            <w:pPr>
              <w:spacing w:line="276" w:lineRule="auto"/>
              <w:jc w:val="right"/>
              <w:rPr>
                <w:sz w:val="17"/>
                <w:szCs w:val="17"/>
              </w:rPr>
            </w:pPr>
            <w:bookmarkStart w:id="1194" w:name="XBRL_002873"/>
            <w:r w:rsidRPr="009C36AA">
              <w:rPr>
                <w:sz w:val="17"/>
                <w:szCs w:val="17"/>
              </w:rPr>
              <w:t xml:space="preserve"> </w:t>
            </w:r>
            <w:permStart w:id="565471983" w:edGrp="everyone"/>
            <w:r w:rsidRPr="009C36AA">
              <w:rPr>
                <w:vanish/>
                <w:color w:val="FF0000"/>
                <w:sz w:val="17"/>
                <w:szCs w:val="17"/>
              </w:rPr>
              <w:t>@T351807@T351807End</w:t>
            </w:r>
            <w:r w:rsidRPr="009C36AA">
              <w:rPr>
                <w:sz w:val="17"/>
                <w:szCs w:val="17"/>
              </w:rPr>
              <w:t xml:space="preserve"> </w:t>
            </w:r>
            <w:permEnd w:id="565471983"/>
            <w:r w:rsidRPr="009C36AA">
              <w:rPr>
                <w:sz w:val="17"/>
                <w:szCs w:val="17"/>
              </w:rPr>
              <w:t xml:space="preserve"> </w:t>
            </w:r>
            <w:bookmarkEnd w:id="1194"/>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195" w:name="XBRL_002874"/>
            <w:r w:rsidRPr="009C36AA">
              <w:rPr>
                <w:sz w:val="17"/>
                <w:szCs w:val="17"/>
              </w:rPr>
              <w:t xml:space="preserve"> </w:t>
            </w:r>
            <w:permStart w:id="1481977277" w:edGrp="everyone"/>
            <w:r w:rsidRPr="009C36AA">
              <w:rPr>
                <w:sz w:val="17"/>
                <w:szCs w:val="17"/>
              </w:rPr>
              <w:t xml:space="preserve">  </w:t>
            </w:r>
            <w:permEnd w:id="1481977277"/>
            <w:r w:rsidRPr="009C36AA">
              <w:rPr>
                <w:sz w:val="17"/>
                <w:szCs w:val="17"/>
              </w:rPr>
              <w:t xml:space="preserve"> </w:t>
            </w:r>
            <w:bookmarkEnd w:id="1195"/>
          </w:p>
        </w:tc>
      </w:tr>
      <w:tr w:rsidR="009C36AA" w:rsidRPr="009C36AA" w:rsidTr="009C36AA">
        <w:tc>
          <w:tcPr>
            <w:tcW w:w="955" w:type="pct"/>
            <w:vAlign w:val="center"/>
            <w:hideMark/>
          </w:tcPr>
          <w:p w:rsidR="00A40ED5" w:rsidRPr="009C36AA" w:rsidRDefault="00A40ED5" w:rsidP="00CA7F11">
            <w:pPr>
              <w:spacing w:line="276" w:lineRule="auto"/>
              <w:rPr>
                <w:sz w:val="16"/>
                <w:szCs w:val="16"/>
              </w:rPr>
            </w:pPr>
            <w:proofErr w:type="spellStart"/>
            <w:r w:rsidRPr="009C36AA">
              <w:rPr>
                <w:sz w:val="16"/>
                <w:szCs w:val="16"/>
              </w:rPr>
              <w:t>Ris</w:t>
            </w:r>
            <w:proofErr w:type="spellEnd"/>
            <w:r w:rsidRPr="009C36AA">
              <w:rPr>
                <w:sz w:val="16"/>
                <w:szCs w:val="16"/>
              </w:rPr>
              <w:t xml:space="preserve"> per utili su cambi</w:t>
            </w:r>
          </w:p>
        </w:tc>
        <w:tc>
          <w:tcPr>
            <w:tcW w:w="624" w:type="pct"/>
            <w:vAlign w:val="center"/>
            <w:hideMark/>
          </w:tcPr>
          <w:p w:rsidR="00A40ED5" w:rsidRPr="009C36AA" w:rsidRDefault="00A40ED5">
            <w:pPr>
              <w:spacing w:line="276" w:lineRule="auto"/>
              <w:jc w:val="right"/>
              <w:rPr>
                <w:sz w:val="17"/>
                <w:szCs w:val="17"/>
              </w:rPr>
            </w:pPr>
            <w:bookmarkStart w:id="1196" w:name="XBRL_002875"/>
            <w:r w:rsidRPr="009C36AA">
              <w:rPr>
                <w:sz w:val="17"/>
                <w:szCs w:val="17"/>
              </w:rPr>
              <w:t xml:space="preserve"> </w:t>
            </w:r>
            <w:permStart w:id="82738774" w:edGrp="everyone"/>
            <w:r w:rsidRPr="009C36AA">
              <w:rPr>
                <w:sz w:val="17"/>
                <w:szCs w:val="17"/>
              </w:rPr>
              <w:t xml:space="preserve">  </w:t>
            </w:r>
            <w:permEnd w:id="82738774"/>
            <w:r w:rsidRPr="009C36AA">
              <w:rPr>
                <w:sz w:val="17"/>
                <w:szCs w:val="17"/>
              </w:rPr>
              <w:t xml:space="preserve"> </w:t>
            </w:r>
            <w:bookmarkEnd w:id="1196"/>
          </w:p>
        </w:tc>
        <w:tc>
          <w:tcPr>
            <w:tcW w:w="496" w:type="pct"/>
            <w:vAlign w:val="center"/>
            <w:hideMark/>
          </w:tcPr>
          <w:p w:rsidR="00A40ED5" w:rsidRPr="009C36AA" w:rsidRDefault="00A40ED5">
            <w:pPr>
              <w:spacing w:line="276" w:lineRule="auto"/>
              <w:jc w:val="right"/>
              <w:rPr>
                <w:sz w:val="17"/>
                <w:szCs w:val="17"/>
              </w:rPr>
            </w:pPr>
            <w:bookmarkStart w:id="1197" w:name="XBRL_002876"/>
            <w:r w:rsidRPr="009C36AA">
              <w:rPr>
                <w:sz w:val="17"/>
                <w:szCs w:val="17"/>
              </w:rPr>
              <w:t xml:space="preserve"> </w:t>
            </w:r>
            <w:permStart w:id="1902067331" w:edGrp="everyone"/>
            <w:r w:rsidRPr="009C36AA">
              <w:rPr>
                <w:vanish/>
                <w:color w:val="FF0000"/>
                <w:sz w:val="17"/>
                <w:szCs w:val="17"/>
              </w:rPr>
              <w:t>@T351903@T351903End</w:t>
            </w:r>
            <w:r w:rsidRPr="009C36AA">
              <w:rPr>
                <w:sz w:val="17"/>
                <w:szCs w:val="17"/>
              </w:rPr>
              <w:t xml:space="preserve"> </w:t>
            </w:r>
            <w:permEnd w:id="1902067331"/>
            <w:r w:rsidRPr="009C36AA">
              <w:rPr>
                <w:sz w:val="17"/>
                <w:szCs w:val="17"/>
              </w:rPr>
              <w:t xml:space="preserve"> </w:t>
            </w:r>
            <w:bookmarkEnd w:id="1197"/>
          </w:p>
        </w:tc>
        <w:tc>
          <w:tcPr>
            <w:tcW w:w="531" w:type="pct"/>
            <w:vAlign w:val="center"/>
            <w:hideMark/>
          </w:tcPr>
          <w:p w:rsidR="00A40ED5" w:rsidRPr="009C36AA" w:rsidRDefault="00A40ED5">
            <w:pPr>
              <w:spacing w:line="276" w:lineRule="auto"/>
              <w:jc w:val="right"/>
              <w:rPr>
                <w:sz w:val="17"/>
                <w:szCs w:val="17"/>
              </w:rPr>
            </w:pPr>
            <w:bookmarkStart w:id="1198" w:name="XBRL_002877"/>
            <w:r w:rsidRPr="009C36AA">
              <w:rPr>
                <w:sz w:val="17"/>
                <w:szCs w:val="17"/>
              </w:rPr>
              <w:t xml:space="preserve"> </w:t>
            </w:r>
            <w:permStart w:id="1825510396" w:edGrp="everyone"/>
            <w:r w:rsidRPr="009C36AA">
              <w:rPr>
                <w:vanish/>
                <w:color w:val="FF0000"/>
                <w:sz w:val="17"/>
                <w:szCs w:val="17"/>
              </w:rPr>
              <w:t>@T351904@T351904End</w:t>
            </w:r>
            <w:r w:rsidRPr="009C36AA">
              <w:rPr>
                <w:sz w:val="17"/>
                <w:szCs w:val="17"/>
              </w:rPr>
              <w:t xml:space="preserve"> </w:t>
            </w:r>
            <w:permEnd w:id="1825510396"/>
            <w:r w:rsidRPr="009C36AA">
              <w:rPr>
                <w:sz w:val="17"/>
                <w:szCs w:val="17"/>
              </w:rPr>
              <w:t xml:space="preserve"> </w:t>
            </w:r>
            <w:bookmarkEnd w:id="1198"/>
          </w:p>
        </w:tc>
        <w:tc>
          <w:tcPr>
            <w:tcW w:w="365" w:type="pct"/>
            <w:vAlign w:val="center"/>
            <w:hideMark/>
          </w:tcPr>
          <w:p w:rsidR="00A40ED5" w:rsidRPr="009C36AA" w:rsidRDefault="00A40ED5">
            <w:pPr>
              <w:spacing w:line="276" w:lineRule="auto"/>
              <w:jc w:val="right"/>
              <w:rPr>
                <w:sz w:val="17"/>
                <w:szCs w:val="17"/>
              </w:rPr>
            </w:pPr>
            <w:bookmarkStart w:id="1199" w:name="XBRL_002878"/>
            <w:r w:rsidRPr="009C36AA">
              <w:rPr>
                <w:sz w:val="17"/>
                <w:szCs w:val="17"/>
              </w:rPr>
              <w:t xml:space="preserve"> </w:t>
            </w:r>
            <w:permStart w:id="98108215" w:edGrp="everyone"/>
            <w:r w:rsidRPr="009C36AA">
              <w:rPr>
                <w:vanish/>
                <w:color w:val="FF0000"/>
                <w:sz w:val="17"/>
                <w:szCs w:val="17"/>
              </w:rPr>
              <w:t>@T351905@T351905End</w:t>
            </w:r>
            <w:r w:rsidRPr="009C36AA">
              <w:rPr>
                <w:sz w:val="17"/>
                <w:szCs w:val="17"/>
              </w:rPr>
              <w:t xml:space="preserve"> </w:t>
            </w:r>
            <w:permEnd w:id="98108215"/>
            <w:r w:rsidRPr="009C36AA">
              <w:rPr>
                <w:sz w:val="17"/>
                <w:szCs w:val="17"/>
              </w:rPr>
              <w:t xml:space="preserve"> </w:t>
            </w:r>
            <w:bookmarkEnd w:id="1199"/>
          </w:p>
        </w:tc>
        <w:tc>
          <w:tcPr>
            <w:tcW w:w="468" w:type="pct"/>
            <w:vAlign w:val="center"/>
            <w:hideMark/>
          </w:tcPr>
          <w:p w:rsidR="00A40ED5" w:rsidRPr="009C36AA" w:rsidRDefault="00A40ED5">
            <w:pPr>
              <w:spacing w:line="276" w:lineRule="auto"/>
              <w:jc w:val="right"/>
              <w:rPr>
                <w:sz w:val="17"/>
                <w:szCs w:val="17"/>
              </w:rPr>
            </w:pPr>
            <w:bookmarkStart w:id="1200" w:name="XBRL_002879"/>
            <w:r w:rsidRPr="009C36AA">
              <w:rPr>
                <w:sz w:val="17"/>
                <w:szCs w:val="17"/>
              </w:rPr>
              <w:t xml:space="preserve"> </w:t>
            </w:r>
            <w:permStart w:id="978783193" w:edGrp="everyone"/>
            <w:r w:rsidRPr="009C36AA">
              <w:rPr>
                <w:vanish/>
                <w:color w:val="FF0000"/>
                <w:sz w:val="17"/>
                <w:szCs w:val="17"/>
              </w:rPr>
              <w:t>@T351906@T351906End</w:t>
            </w:r>
            <w:r w:rsidRPr="009C36AA">
              <w:rPr>
                <w:sz w:val="17"/>
                <w:szCs w:val="17"/>
              </w:rPr>
              <w:t xml:space="preserve"> </w:t>
            </w:r>
            <w:permEnd w:id="978783193"/>
            <w:r w:rsidRPr="009C36AA">
              <w:rPr>
                <w:sz w:val="17"/>
                <w:szCs w:val="17"/>
              </w:rPr>
              <w:t xml:space="preserve"> </w:t>
            </w:r>
            <w:bookmarkEnd w:id="1200"/>
          </w:p>
        </w:tc>
        <w:tc>
          <w:tcPr>
            <w:tcW w:w="508" w:type="pct"/>
            <w:vAlign w:val="center"/>
            <w:hideMark/>
          </w:tcPr>
          <w:p w:rsidR="00A40ED5" w:rsidRPr="009C36AA" w:rsidRDefault="00A40ED5">
            <w:pPr>
              <w:spacing w:line="276" w:lineRule="auto"/>
              <w:jc w:val="right"/>
              <w:rPr>
                <w:sz w:val="17"/>
                <w:szCs w:val="17"/>
              </w:rPr>
            </w:pPr>
            <w:bookmarkStart w:id="1201" w:name="XBRL_002880"/>
            <w:r w:rsidRPr="009C36AA">
              <w:rPr>
                <w:sz w:val="17"/>
                <w:szCs w:val="17"/>
              </w:rPr>
              <w:t xml:space="preserve"> </w:t>
            </w:r>
            <w:permStart w:id="1839483808" w:edGrp="everyone"/>
            <w:r w:rsidRPr="009C36AA">
              <w:rPr>
                <w:vanish/>
                <w:color w:val="FF0000"/>
                <w:sz w:val="17"/>
                <w:szCs w:val="17"/>
              </w:rPr>
              <w:t>@T351907@T351907End</w:t>
            </w:r>
            <w:r w:rsidRPr="009C36AA">
              <w:rPr>
                <w:sz w:val="17"/>
                <w:szCs w:val="17"/>
              </w:rPr>
              <w:t xml:space="preserve"> </w:t>
            </w:r>
            <w:permEnd w:id="1839483808"/>
            <w:r w:rsidRPr="009C36AA">
              <w:rPr>
                <w:sz w:val="17"/>
                <w:szCs w:val="17"/>
              </w:rPr>
              <w:t xml:space="preserve"> </w:t>
            </w:r>
            <w:bookmarkEnd w:id="1201"/>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202" w:name="XBRL_002881"/>
            <w:r w:rsidRPr="009C36AA">
              <w:rPr>
                <w:sz w:val="17"/>
                <w:szCs w:val="17"/>
              </w:rPr>
              <w:t xml:space="preserve"> </w:t>
            </w:r>
            <w:permStart w:id="1297513835" w:edGrp="everyone"/>
            <w:r w:rsidRPr="009C36AA">
              <w:rPr>
                <w:sz w:val="17"/>
                <w:szCs w:val="17"/>
              </w:rPr>
              <w:t xml:space="preserve">  </w:t>
            </w:r>
            <w:permEnd w:id="1297513835"/>
            <w:r w:rsidRPr="009C36AA">
              <w:rPr>
                <w:sz w:val="17"/>
                <w:szCs w:val="17"/>
              </w:rPr>
              <w:t xml:space="preserve"> </w:t>
            </w:r>
            <w:bookmarkEnd w:id="1202"/>
          </w:p>
        </w:tc>
      </w:tr>
      <w:tr w:rsidR="009C36AA" w:rsidRPr="009C36AA" w:rsidTr="009C36AA">
        <w:tc>
          <w:tcPr>
            <w:tcW w:w="955" w:type="pct"/>
            <w:vAlign w:val="center"/>
            <w:hideMark/>
          </w:tcPr>
          <w:p w:rsidR="00A40ED5" w:rsidRPr="009C36AA" w:rsidRDefault="009C36AA" w:rsidP="009C36AA">
            <w:pPr>
              <w:spacing w:line="276" w:lineRule="auto"/>
              <w:rPr>
                <w:sz w:val="16"/>
                <w:szCs w:val="16"/>
              </w:rPr>
            </w:pPr>
            <w:r>
              <w:rPr>
                <w:sz w:val="16"/>
                <w:szCs w:val="16"/>
              </w:rPr>
              <w:t>A</w:t>
            </w:r>
            <w:r w:rsidR="00A40ED5" w:rsidRPr="009C36AA">
              <w:rPr>
                <w:sz w:val="16"/>
                <w:szCs w:val="16"/>
              </w:rPr>
              <w:t>ltre riserve</w:t>
            </w:r>
          </w:p>
        </w:tc>
        <w:tc>
          <w:tcPr>
            <w:tcW w:w="624" w:type="pct"/>
            <w:vAlign w:val="center"/>
            <w:hideMark/>
          </w:tcPr>
          <w:p w:rsidR="00A40ED5" w:rsidRPr="009C36AA" w:rsidRDefault="00A40ED5" w:rsidP="00CA7F11">
            <w:pPr>
              <w:spacing w:line="276" w:lineRule="auto"/>
              <w:rPr>
                <w:sz w:val="17"/>
                <w:szCs w:val="17"/>
              </w:rPr>
            </w:pPr>
            <w:bookmarkStart w:id="1203" w:name="XBRL_002882"/>
            <w:permStart w:id="44306335" w:edGrp="everyone"/>
            <w:r w:rsidRPr="009C36AA">
              <w:rPr>
                <w:sz w:val="17"/>
                <w:szCs w:val="17"/>
              </w:rPr>
              <w:t xml:space="preserve">1.949.936 </w:t>
            </w:r>
            <w:permEnd w:id="44306335"/>
            <w:r w:rsidRPr="009C36AA">
              <w:rPr>
                <w:sz w:val="17"/>
                <w:szCs w:val="17"/>
              </w:rPr>
              <w:t xml:space="preserve"> </w:t>
            </w:r>
            <w:bookmarkEnd w:id="1203"/>
          </w:p>
        </w:tc>
        <w:tc>
          <w:tcPr>
            <w:tcW w:w="496" w:type="pct"/>
            <w:vAlign w:val="center"/>
            <w:hideMark/>
          </w:tcPr>
          <w:p w:rsidR="00A40ED5" w:rsidRPr="009C36AA" w:rsidRDefault="00A40ED5">
            <w:pPr>
              <w:spacing w:line="276" w:lineRule="auto"/>
              <w:jc w:val="right"/>
              <w:rPr>
                <w:sz w:val="17"/>
                <w:szCs w:val="17"/>
              </w:rPr>
            </w:pPr>
            <w:bookmarkStart w:id="1204" w:name="XBRL_002883"/>
            <w:r w:rsidRPr="009C36AA">
              <w:rPr>
                <w:sz w:val="17"/>
                <w:szCs w:val="17"/>
              </w:rPr>
              <w:t xml:space="preserve"> </w:t>
            </w:r>
            <w:permStart w:id="1100443106" w:edGrp="everyone"/>
            <w:r w:rsidRPr="009C36AA">
              <w:rPr>
                <w:vanish/>
                <w:color w:val="FF0000"/>
                <w:sz w:val="17"/>
                <w:szCs w:val="17"/>
              </w:rPr>
              <w:t>@X031111@X031111End</w:t>
            </w:r>
            <w:r w:rsidRPr="009C36AA">
              <w:rPr>
                <w:sz w:val="17"/>
                <w:szCs w:val="17"/>
              </w:rPr>
              <w:t xml:space="preserve"> </w:t>
            </w:r>
            <w:permEnd w:id="1100443106"/>
            <w:r w:rsidRPr="009C36AA">
              <w:rPr>
                <w:sz w:val="17"/>
                <w:szCs w:val="17"/>
              </w:rPr>
              <w:t xml:space="preserve"> </w:t>
            </w:r>
            <w:bookmarkEnd w:id="1204"/>
          </w:p>
        </w:tc>
        <w:tc>
          <w:tcPr>
            <w:tcW w:w="531" w:type="pct"/>
            <w:vAlign w:val="center"/>
            <w:hideMark/>
          </w:tcPr>
          <w:p w:rsidR="00A40ED5" w:rsidRPr="009C36AA" w:rsidRDefault="00A40ED5">
            <w:pPr>
              <w:spacing w:line="276" w:lineRule="auto"/>
              <w:jc w:val="right"/>
              <w:rPr>
                <w:sz w:val="17"/>
                <w:szCs w:val="17"/>
              </w:rPr>
            </w:pPr>
            <w:bookmarkStart w:id="1205" w:name="XBRL_002884"/>
            <w:r w:rsidRPr="009C36AA">
              <w:rPr>
                <w:sz w:val="17"/>
                <w:szCs w:val="17"/>
              </w:rPr>
              <w:t xml:space="preserve"> </w:t>
            </w:r>
            <w:permStart w:id="840829292" w:edGrp="everyone"/>
            <w:r w:rsidRPr="009C36AA">
              <w:rPr>
                <w:vanish/>
                <w:color w:val="FF0000"/>
                <w:sz w:val="17"/>
                <w:szCs w:val="17"/>
              </w:rPr>
              <w:t>@X031112</w:t>
            </w:r>
            <w:r w:rsidRPr="009C36AA">
              <w:rPr>
                <w:sz w:val="17"/>
                <w:szCs w:val="17"/>
              </w:rPr>
              <w:t>1</w:t>
            </w:r>
            <w:r w:rsidRPr="009C36AA">
              <w:rPr>
                <w:vanish/>
                <w:color w:val="FF0000"/>
                <w:sz w:val="17"/>
                <w:szCs w:val="17"/>
              </w:rPr>
              <w:t>@X031112End</w:t>
            </w:r>
            <w:r w:rsidRPr="009C36AA">
              <w:rPr>
                <w:sz w:val="17"/>
                <w:szCs w:val="17"/>
              </w:rPr>
              <w:t xml:space="preserve"> </w:t>
            </w:r>
            <w:permEnd w:id="840829292"/>
            <w:r w:rsidRPr="009C36AA">
              <w:rPr>
                <w:sz w:val="17"/>
                <w:szCs w:val="17"/>
              </w:rPr>
              <w:t xml:space="preserve"> </w:t>
            </w:r>
            <w:bookmarkEnd w:id="1205"/>
          </w:p>
        </w:tc>
        <w:tc>
          <w:tcPr>
            <w:tcW w:w="365" w:type="pct"/>
            <w:vAlign w:val="center"/>
            <w:hideMark/>
          </w:tcPr>
          <w:p w:rsidR="00A40ED5" w:rsidRPr="009C36AA" w:rsidRDefault="00A40ED5">
            <w:pPr>
              <w:spacing w:line="276" w:lineRule="auto"/>
              <w:jc w:val="right"/>
              <w:rPr>
                <w:sz w:val="17"/>
                <w:szCs w:val="17"/>
              </w:rPr>
            </w:pPr>
            <w:bookmarkStart w:id="1206" w:name="XBRL_002885"/>
            <w:r w:rsidRPr="009C36AA">
              <w:rPr>
                <w:sz w:val="17"/>
                <w:szCs w:val="17"/>
              </w:rPr>
              <w:t xml:space="preserve"> </w:t>
            </w:r>
            <w:permStart w:id="1185308206" w:edGrp="everyone"/>
            <w:r w:rsidRPr="009C36AA">
              <w:rPr>
                <w:vanish/>
                <w:color w:val="FF0000"/>
                <w:sz w:val="17"/>
                <w:szCs w:val="17"/>
              </w:rPr>
              <w:t>@X031113@X031113End</w:t>
            </w:r>
            <w:r w:rsidRPr="009C36AA">
              <w:rPr>
                <w:sz w:val="17"/>
                <w:szCs w:val="17"/>
              </w:rPr>
              <w:t xml:space="preserve"> </w:t>
            </w:r>
            <w:permEnd w:id="1185308206"/>
            <w:r w:rsidRPr="009C36AA">
              <w:rPr>
                <w:sz w:val="17"/>
                <w:szCs w:val="17"/>
              </w:rPr>
              <w:t xml:space="preserve"> </w:t>
            </w:r>
            <w:bookmarkEnd w:id="1206"/>
          </w:p>
        </w:tc>
        <w:tc>
          <w:tcPr>
            <w:tcW w:w="468" w:type="pct"/>
            <w:vAlign w:val="center"/>
            <w:hideMark/>
          </w:tcPr>
          <w:p w:rsidR="00A40ED5" w:rsidRPr="009C36AA" w:rsidRDefault="00A40ED5">
            <w:pPr>
              <w:spacing w:line="276" w:lineRule="auto"/>
              <w:jc w:val="right"/>
              <w:rPr>
                <w:sz w:val="17"/>
                <w:szCs w:val="17"/>
              </w:rPr>
            </w:pPr>
            <w:bookmarkStart w:id="1207" w:name="XBRL_002886"/>
            <w:r w:rsidRPr="009C36AA">
              <w:rPr>
                <w:sz w:val="17"/>
                <w:szCs w:val="17"/>
              </w:rPr>
              <w:t xml:space="preserve"> </w:t>
            </w:r>
            <w:permStart w:id="981146666" w:edGrp="everyone"/>
            <w:r w:rsidRPr="009C36AA">
              <w:rPr>
                <w:vanish/>
                <w:color w:val="FF0000"/>
                <w:sz w:val="17"/>
                <w:szCs w:val="17"/>
              </w:rPr>
              <w:t>@X031114@X031114End</w:t>
            </w:r>
            <w:r w:rsidRPr="009C36AA">
              <w:rPr>
                <w:sz w:val="17"/>
                <w:szCs w:val="17"/>
              </w:rPr>
              <w:t xml:space="preserve"> </w:t>
            </w:r>
            <w:permEnd w:id="981146666"/>
            <w:r w:rsidRPr="009C36AA">
              <w:rPr>
                <w:sz w:val="17"/>
                <w:szCs w:val="17"/>
              </w:rPr>
              <w:t xml:space="preserve"> </w:t>
            </w:r>
            <w:bookmarkEnd w:id="1207"/>
          </w:p>
        </w:tc>
        <w:tc>
          <w:tcPr>
            <w:tcW w:w="508" w:type="pct"/>
            <w:vAlign w:val="center"/>
            <w:hideMark/>
          </w:tcPr>
          <w:p w:rsidR="00A40ED5" w:rsidRPr="009C36AA" w:rsidRDefault="00A40ED5">
            <w:pPr>
              <w:spacing w:line="276" w:lineRule="auto"/>
              <w:jc w:val="right"/>
              <w:rPr>
                <w:sz w:val="17"/>
                <w:szCs w:val="17"/>
              </w:rPr>
            </w:pPr>
            <w:bookmarkStart w:id="1208" w:name="XBRL_002887"/>
            <w:r w:rsidRPr="009C36AA">
              <w:rPr>
                <w:sz w:val="17"/>
                <w:szCs w:val="17"/>
              </w:rPr>
              <w:t xml:space="preserve"> </w:t>
            </w:r>
            <w:permStart w:id="1695234514" w:edGrp="everyone"/>
            <w:r w:rsidRPr="009C36AA">
              <w:rPr>
                <w:vanish/>
                <w:color w:val="FF0000"/>
                <w:sz w:val="17"/>
                <w:szCs w:val="17"/>
              </w:rPr>
              <w:t>@X031115@X031115End</w:t>
            </w:r>
            <w:r w:rsidRPr="009C36AA">
              <w:rPr>
                <w:sz w:val="17"/>
                <w:szCs w:val="17"/>
              </w:rPr>
              <w:t xml:space="preserve"> </w:t>
            </w:r>
            <w:permEnd w:id="1695234514"/>
            <w:r w:rsidRPr="009C36AA">
              <w:rPr>
                <w:sz w:val="17"/>
                <w:szCs w:val="17"/>
              </w:rPr>
              <w:t xml:space="preserve"> </w:t>
            </w:r>
            <w:bookmarkEnd w:id="1208"/>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rsidP="00CA7F11">
            <w:pPr>
              <w:spacing w:line="276" w:lineRule="auto"/>
              <w:rPr>
                <w:sz w:val="17"/>
                <w:szCs w:val="17"/>
              </w:rPr>
            </w:pPr>
            <w:bookmarkStart w:id="1209" w:name="XBRL_002888"/>
            <w:permStart w:id="847391200" w:edGrp="everyone"/>
            <w:r w:rsidRPr="009C36AA">
              <w:rPr>
                <w:sz w:val="17"/>
                <w:szCs w:val="17"/>
              </w:rPr>
              <w:t xml:space="preserve">1.949.937 </w:t>
            </w:r>
            <w:permEnd w:id="847391200"/>
            <w:r w:rsidRPr="009C36AA">
              <w:rPr>
                <w:sz w:val="17"/>
                <w:szCs w:val="17"/>
              </w:rPr>
              <w:t xml:space="preserve"> </w:t>
            </w:r>
            <w:bookmarkEnd w:id="1209"/>
          </w:p>
        </w:tc>
      </w:tr>
      <w:tr w:rsidR="009C36AA" w:rsidRPr="009C36AA" w:rsidTr="009C36AA">
        <w:tc>
          <w:tcPr>
            <w:tcW w:w="955" w:type="pct"/>
            <w:vAlign w:val="center"/>
            <w:hideMark/>
          </w:tcPr>
          <w:p w:rsidR="00A40ED5" w:rsidRPr="009C36AA" w:rsidRDefault="00CA7F11" w:rsidP="00CA7F11">
            <w:pPr>
              <w:spacing w:line="276" w:lineRule="auto"/>
              <w:rPr>
                <w:sz w:val="16"/>
                <w:szCs w:val="16"/>
              </w:rPr>
            </w:pPr>
            <w:r w:rsidRPr="009C36AA">
              <w:rPr>
                <w:sz w:val="16"/>
                <w:szCs w:val="16"/>
              </w:rPr>
              <w:t>Tot.</w:t>
            </w:r>
            <w:r w:rsidR="00A40ED5" w:rsidRPr="009C36AA">
              <w:rPr>
                <w:sz w:val="16"/>
                <w:szCs w:val="16"/>
              </w:rPr>
              <w:t xml:space="preserve"> altre riserve</w:t>
            </w:r>
          </w:p>
        </w:tc>
        <w:tc>
          <w:tcPr>
            <w:tcW w:w="624" w:type="pct"/>
            <w:vAlign w:val="center"/>
            <w:hideMark/>
          </w:tcPr>
          <w:p w:rsidR="00A40ED5" w:rsidRPr="009C36AA" w:rsidRDefault="00A40ED5" w:rsidP="00CA7F11">
            <w:pPr>
              <w:spacing w:line="276" w:lineRule="auto"/>
              <w:rPr>
                <w:sz w:val="17"/>
                <w:szCs w:val="17"/>
              </w:rPr>
            </w:pPr>
            <w:bookmarkStart w:id="1210" w:name="XBRL_002889"/>
            <w:permStart w:id="952851226" w:edGrp="everyone"/>
            <w:r w:rsidRPr="009C36AA">
              <w:rPr>
                <w:sz w:val="17"/>
                <w:szCs w:val="17"/>
              </w:rPr>
              <w:t xml:space="preserve">1.949.936 </w:t>
            </w:r>
            <w:permEnd w:id="952851226"/>
            <w:r w:rsidRPr="009C36AA">
              <w:rPr>
                <w:sz w:val="17"/>
                <w:szCs w:val="17"/>
              </w:rPr>
              <w:t xml:space="preserve"> </w:t>
            </w:r>
            <w:bookmarkEnd w:id="1210"/>
          </w:p>
        </w:tc>
        <w:tc>
          <w:tcPr>
            <w:tcW w:w="496" w:type="pct"/>
            <w:vAlign w:val="center"/>
            <w:hideMark/>
          </w:tcPr>
          <w:p w:rsidR="00A40ED5" w:rsidRPr="009C36AA" w:rsidRDefault="00A40ED5">
            <w:pPr>
              <w:spacing w:line="276" w:lineRule="auto"/>
              <w:jc w:val="right"/>
              <w:rPr>
                <w:sz w:val="17"/>
                <w:szCs w:val="17"/>
              </w:rPr>
            </w:pPr>
            <w:bookmarkStart w:id="1211" w:name="XBRL_002890"/>
            <w:r w:rsidRPr="009C36AA">
              <w:rPr>
                <w:sz w:val="17"/>
                <w:szCs w:val="17"/>
              </w:rPr>
              <w:t xml:space="preserve"> </w:t>
            </w:r>
            <w:permStart w:id="2029352350" w:edGrp="everyone"/>
            <w:r w:rsidRPr="009C36AA">
              <w:rPr>
                <w:vanish/>
                <w:color w:val="FF0000"/>
                <w:sz w:val="17"/>
                <w:szCs w:val="17"/>
              </w:rPr>
              <w:t>@X031116@X031116End</w:t>
            </w:r>
            <w:r w:rsidRPr="009C36AA">
              <w:rPr>
                <w:sz w:val="17"/>
                <w:szCs w:val="17"/>
              </w:rPr>
              <w:t xml:space="preserve"> </w:t>
            </w:r>
            <w:permEnd w:id="2029352350"/>
            <w:r w:rsidRPr="009C36AA">
              <w:rPr>
                <w:sz w:val="17"/>
                <w:szCs w:val="17"/>
              </w:rPr>
              <w:t xml:space="preserve"> </w:t>
            </w:r>
            <w:bookmarkEnd w:id="1211"/>
          </w:p>
        </w:tc>
        <w:tc>
          <w:tcPr>
            <w:tcW w:w="531" w:type="pct"/>
            <w:vAlign w:val="center"/>
            <w:hideMark/>
          </w:tcPr>
          <w:p w:rsidR="00A40ED5" w:rsidRPr="009C36AA" w:rsidRDefault="00A40ED5">
            <w:pPr>
              <w:spacing w:line="276" w:lineRule="auto"/>
              <w:jc w:val="right"/>
              <w:rPr>
                <w:sz w:val="17"/>
                <w:szCs w:val="17"/>
              </w:rPr>
            </w:pPr>
            <w:bookmarkStart w:id="1212" w:name="XBRL_002891"/>
            <w:r w:rsidRPr="009C36AA">
              <w:rPr>
                <w:sz w:val="17"/>
                <w:szCs w:val="17"/>
              </w:rPr>
              <w:t xml:space="preserve"> </w:t>
            </w:r>
            <w:permStart w:id="1912019071" w:edGrp="everyone"/>
            <w:r w:rsidRPr="009C36AA">
              <w:rPr>
                <w:vanish/>
                <w:color w:val="FF0000"/>
                <w:sz w:val="17"/>
                <w:szCs w:val="17"/>
              </w:rPr>
              <w:t>@X031117</w:t>
            </w:r>
            <w:r w:rsidRPr="009C36AA">
              <w:rPr>
                <w:sz w:val="17"/>
                <w:szCs w:val="17"/>
              </w:rPr>
              <w:t>1</w:t>
            </w:r>
            <w:r w:rsidRPr="009C36AA">
              <w:rPr>
                <w:vanish/>
                <w:color w:val="FF0000"/>
                <w:sz w:val="17"/>
                <w:szCs w:val="17"/>
              </w:rPr>
              <w:t>@X031117End</w:t>
            </w:r>
            <w:r w:rsidRPr="009C36AA">
              <w:rPr>
                <w:sz w:val="17"/>
                <w:szCs w:val="17"/>
              </w:rPr>
              <w:t xml:space="preserve"> </w:t>
            </w:r>
            <w:permEnd w:id="1912019071"/>
            <w:r w:rsidRPr="009C36AA">
              <w:rPr>
                <w:sz w:val="17"/>
                <w:szCs w:val="17"/>
              </w:rPr>
              <w:t xml:space="preserve"> </w:t>
            </w:r>
            <w:bookmarkEnd w:id="1212"/>
          </w:p>
        </w:tc>
        <w:tc>
          <w:tcPr>
            <w:tcW w:w="365" w:type="pct"/>
            <w:vAlign w:val="center"/>
            <w:hideMark/>
          </w:tcPr>
          <w:p w:rsidR="00A40ED5" w:rsidRPr="009C36AA" w:rsidRDefault="00A40ED5">
            <w:pPr>
              <w:spacing w:line="276" w:lineRule="auto"/>
              <w:jc w:val="right"/>
              <w:rPr>
                <w:sz w:val="17"/>
                <w:szCs w:val="17"/>
              </w:rPr>
            </w:pPr>
            <w:bookmarkStart w:id="1213" w:name="XBRL_002892"/>
            <w:r w:rsidRPr="009C36AA">
              <w:rPr>
                <w:sz w:val="17"/>
                <w:szCs w:val="17"/>
              </w:rPr>
              <w:t xml:space="preserve"> </w:t>
            </w:r>
            <w:permStart w:id="58748451" w:edGrp="everyone"/>
            <w:r w:rsidRPr="009C36AA">
              <w:rPr>
                <w:vanish/>
                <w:color w:val="FF0000"/>
                <w:sz w:val="17"/>
                <w:szCs w:val="17"/>
              </w:rPr>
              <w:t>@X031118@X031118End</w:t>
            </w:r>
            <w:r w:rsidRPr="009C36AA">
              <w:rPr>
                <w:sz w:val="17"/>
                <w:szCs w:val="17"/>
              </w:rPr>
              <w:t xml:space="preserve"> </w:t>
            </w:r>
            <w:permEnd w:id="58748451"/>
            <w:r w:rsidRPr="009C36AA">
              <w:rPr>
                <w:sz w:val="17"/>
                <w:szCs w:val="17"/>
              </w:rPr>
              <w:t xml:space="preserve"> </w:t>
            </w:r>
            <w:bookmarkEnd w:id="1213"/>
          </w:p>
        </w:tc>
        <w:tc>
          <w:tcPr>
            <w:tcW w:w="468" w:type="pct"/>
            <w:vAlign w:val="center"/>
            <w:hideMark/>
          </w:tcPr>
          <w:p w:rsidR="00A40ED5" w:rsidRPr="009C36AA" w:rsidRDefault="00A40ED5">
            <w:pPr>
              <w:spacing w:line="276" w:lineRule="auto"/>
              <w:jc w:val="right"/>
              <w:rPr>
                <w:sz w:val="17"/>
                <w:szCs w:val="17"/>
              </w:rPr>
            </w:pPr>
            <w:bookmarkStart w:id="1214" w:name="XBRL_002893"/>
            <w:r w:rsidRPr="009C36AA">
              <w:rPr>
                <w:sz w:val="17"/>
                <w:szCs w:val="17"/>
              </w:rPr>
              <w:t xml:space="preserve"> </w:t>
            </w:r>
            <w:permStart w:id="432697595" w:edGrp="everyone"/>
            <w:r w:rsidRPr="009C36AA">
              <w:rPr>
                <w:vanish/>
                <w:color w:val="FF0000"/>
                <w:sz w:val="17"/>
                <w:szCs w:val="17"/>
              </w:rPr>
              <w:t>@X031119@X031119End</w:t>
            </w:r>
            <w:r w:rsidRPr="009C36AA">
              <w:rPr>
                <w:sz w:val="17"/>
                <w:szCs w:val="17"/>
              </w:rPr>
              <w:t xml:space="preserve"> </w:t>
            </w:r>
            <w:permEnd w:id="432697595"/>
            <w:r w:rsidRPr="009C36AA">
              <w:rPr>
                <w:sz w:val="17"/>
                <w:szCs w:val="17"/>
              </w:rPr>
              <w:t xml:space="preserve"> </w:t>
            </w:r>
            <w:bookmarkEnd w:id="1214"/>
          </w:p>
        </w:tc>
        <w:tc>
          <w:tcPr>
            <w:tcW w:w="508" w:type="pct"/>
            <w:vAlign w:val="center"/>
            <w:hideMark/>
          </w:tcPr>
          <w:p w:rsidR="00A40ED5" w:rsidRPr="009C36AA" w:rsidRDefault="00A40ED5">
            <w:pPr>
              <w:spacing w:line="276" w:lineRule="auto"/>
              <w:jc w:val="right"/>
              <w:rPr>
                <w:sz w:val="17"/>
                <w:szCs w:val="17"/>
              </w:rPr>
            </w:pPr>
            <w:bookmarkStart w:id="1215" w:name="XBRL_002894"/>
            <w:r w:rsidRPr="009C36AA">
              <w:rPr>
                <w:sz w:val="17"/>
                <w:szCs w:val="17"/>
              </w:rPr>
              <w:t xml:space="preserve"> </w:t>
            </w:r>
            <w:permStart w:id="947525100" w:edGrp="everyone"/>
            <w:r w:rsidRPr="009C36AA">
              <w:rPr>
                <w:vanish/>
                <w:color w:val="FF0000"/>
                <w:sz w:val="17"/>
                <w:szCs w:val="17"/>
              </w:rPr>
              <w:t>@X031120@X031120End</w:t>
            </w:r>
            <w:r w:rsidRPr="009C36AA">
              <w:rPr>
                <w:sz w:val="17"/>
                <w:szCs w:val="17"/>
              </w:rPr>
              <w:t xml:space="preserve"> </w:t>
            </w:r>
            <w:permEnd w:id="947525100"/>
            <w:r w:rsidRPr="009C36AA">
              <w:rPr>
                <w:sz w:val="17"/>
                <w:szCs w:val="17"/>
              </w:rPr>
              <w:t xml:space="preserve"> </w:t>
            </w:r>
            <w:bookmarkEnd w:id="1215"/>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rsidP="00CA7F11">
            <w:pPr>
              <w:spacing w:line="276" w:lineRule="auto"/>
              <w:rPr>
                <w:sz w:val="17"/>
                <w:szCs w:val="17"/>
              </w:rPr>
            </w:pPr>
            <w:bookmarkStart w:id="1216" w:name="XBRL_002895"/>
            <w:permStart w:id="1571050366" w:edGrp="everyone"/>
            <w:r w:rsidRPr="009C36AA">
              <w:rPr>
                <w:sz w:val="17"/>
                <w:szCs w:val="17"/>
              </w:rPr>
              <w:t xml:space="preserve">1.949.937 </w:t>
            </w:r>
            <w:permEnd w:id="1571050366"/>
            <w:r w:rsidRPr="009C36AA">
              <w:rPr>
                <w:sz w:val="17"/>
                <w:szCs w:val="17"/>
              </w:rPr>
              <w:t xml:space="preserve"> </w:t>
            </w:r>
            <w:bookmarkEnd w:id="1216"/>
          </w:p>
        </w:tc>
      </w:tr>
      <w:tr w:rsidR="009C36AA" w:rsidRPr="009C36AA" w:rsidTr="009C36AA">
        <w:tc>
          <w:tcPr>
            <w:tcW w:w="955" w:type="pct"/>
            <w:vAlign w:val="center"/>
            <w:hideMark/>
          </w:tcPr>
          <w:p w:rsidR="00A40ED5" w:rsidRPr="009C36AA" w:rsidRDefault="00A40ED5">
            <w:pPr>
              <w:spacing w:line="276" w:lineRule="auto"/>
              <w:rPr>
                <w:sz w:val="16"/>
                <w:szCs w:val="16"/>
              </w:rPr>
            </w:pPr>
            <w:r w:rsidRPr="009C36AA">
              <w:rPr>
                <w:sz w:val="16"/>
                <w:szCs w:val="16"/>
              </w:rPr>
              <w:t>Utili (perdite) portati a nuovo</w:t>
            </w:r>
          </w:p>
        </w:tc>
        <w:tc>
          <w:tcPr>
            <w:tcW w:w="624" w:type="pct"/>
            <w:vAlign w:val="center"/>
            <w:hideMark/>
          </w:tcPr>
          <w:p w:rsidR="00A40ED5" w:rsidRPr="009C36AA" w:rsidRDefault="00A40ED5">
            <w:pPr>
              <w:spacing w:line="276" w:lineRule="auto"/>
              <w:jc w:val="right"/>
              <w:rPr>
                <w:sz w:val="17"/>
                <w:szCs w:val="17"/>
              </w:rPr>
            </w:pPr>
            <w:bookmarkStart w:id="1217" w:name="XBRL_002896"/>
            <w:r w:rsidRPr="009C36AA">
              <w:rPr>
                <w:sz w:val="17"/>
                <w:szCs w:val="17"/>
              </w:rPr>
              <w:t xml:space="preserve"> </w:t>
            </w:r>
            <w:permStart w:id="2144413494" w:edGrp="everyone"/>
            <w:r w:rsidRPr="009C36AA">
              <w:rPr>
                <w:sz w:val="17"/>
                <w:szCs w:val="17"/>
              </w:rPr>
              <w:t xml:space="preserve">  </w:t>
            </w:r>
            <w:permEnd w:id="2144413494"/>
            <w:r w:rsidRPr="009C36AA">
              <w:rPr>
                <w:sz w:val="17"/>
                <w:szCs w:val="17"/>
              </w:rPr>
              <w:t xml:space="preserve"> </w:t>
            </w:r>
            <w:bookmarkEnd w:id="1217"/>
          </w:p>
        </w:tc>
        <w:tc>
          <w:tcPr>
            <w:tcW w:w="496" w:type="pct"/>
            <w:vAlign w:val="center"/>
            <w:hideMark/>
          </w:tcPr>
          <w:p w:rsidR="00A40ED5" w:rsidRPr="009C36AA" w:rsidRDefault="00A40ED5">
            <w:pPr>
              <w:spacing w:line="276" w:lineRule="auto"/>
              <w:jc w:val="right"/>
              <w:rPr>
                <w:sz w:val="17"/>
                <w:szCs w:val="17"/>
              </w:rPr>
            </w:pPr>
            <w:bookmarkStart w:id="1218" w:name="XBRL_002897"/>
            <w:r w:rsidRPr="009C36AA">
              <w:rPr>
                <w:sz w:val="17"/>
                <w:szCs w:val="17"/>
              </w:rPr>
              <w:t xml:space="preserve"> </w:t>
            </w:r>
            <w:permStart w:id="544297532" w:edGrp="everyone"/>
            <w:r w:rsidRPr="009C36AA">
              <w:rPr>
                <w:vanish/>
                <w:color w:val="FF0000"/>
                <w:sz w:val="17"/>
                <w:szCs w:val="17"/>
              </w:rPr>
              <w:t>@T352303@T352303End</w:t>
            </w:r>
            <w:r w:rsidRPr="009C36AA">
              <w:rPr>
                <w:sz w:val="17"/>
                <w:szCs w:val="17"/>
              </w:rPr>
              <w:t xml:space="preserve"> </w:t>
            </w:r>
            <w:permEnd w:id="544297532"/>
            <w:r w:rsidRPr="009C36AA">
              <w:rPr>
                <w:sz w:val="17"/>
                <w:szCs w:val="17"/>
              </w:rPr>
              <w:t xml:space="preserve"> </w:t>
            </w:r>
            <w:bookmarkEnd w:id="1218"/>
          </w:p>
        </w:tc>
        <w:tc>
          <w:tcPr>
            <w:tcW w:w="531" w:type="pct"/>
            <w:vAlign w:val="center"/>
            <w:hideMark/>
          </w:tcPr>
          <w:p w:rsidR="00A40ED5" w:rsidRPr="009C36AA" w:rsidRDefault="00A40ED5">
            <w:pPr>
              <w:spacing w:line="276" w:lineRule="auto"/>
              <w:jc w:val="right"/>
              <w:rPr>
                <w:sz w:val="17"/>
                <w:szCs w:val="17"/>
              </w:rPr>
            </w:pPr>
            <w:bookmarkStart w:id="1219" w:name="XBRL_002898"/>
            <w:r w:rsidRPr="009C36AA">
              <w:rPr>
                <w:sz w:val="17"/>
                <w:szCs w:val="17"/>
              </w:rPr>
              <w:t xml:space="preserve"> </w:t>
            </w:r>
            <w:permStart w:id="354038797" w:edGrp="everyone"/>
            <w:r w:rsidRPr="009C36AA">
              <w:rPr>
                <w:vanish/>
                <w:color w:val="FF0000"/>
                <w:sz w:val="17"/>
                <w:szCs w:val="17"/>
              </w:rPr>
              <w:t>@T352304@T352304End</w:t>
            </w:r>
            <w:r w:rsidRPr="009C36AA">
              <w:rPr>
                <w:sz w:val="17"/>
                <w:szCs w:val="17"/>
              </w:rPr>
              <w:t xml:space="preserve"> </w:t>
            </w:r>
            <w:permEnd w:id="354038797"/>
            <w:r w:rsidRPr="009C36AA">
              <w:rPr>
                <w:sz w:val="17"/>
                <w:szCs w:val="17"/>
              </w:rPr>
              <w:t xml:space="preserve"> </w:t>
            </w:r>
            <w:bookmarkEnd w:id="1219"/>
          </w:p>
        </w:tc>
        <w:tc>
          <w:tcPr>
            <w:tcW w:w="365" w:type="pct"/>
            <w:vAlign w:val="center"/>
            <w:hideMark/>
          </w:tcPr>
          <w:p w:rsidR="00A40ED5" w:rsidRPr="009C36AA" w:rsidRDefault="00A40ED5">
            <w:pPr>
              <w:spacing w:line="276" w:lineRule="auto"/>
              <w:jc w:val="right"/>
              <w:rPr>
                <w:sz w:val="17"/>
                <w:szCs w:val="17"/>
              </w:rPr>
            </w:pPr>
            <w:bookmarkStart w:id="1220" w:name="XBRL_002899"/>
            <w:r w:rsidRPr="009C36AA">
              <w:rPr>
                <w:sz w:val="17"/>
                <w:szCs w:val="17"/>
              </w:rPr>
              <w:t xml:space="preserve"> </w:t>
            </w:r>
            <w:permStart w:id="936198075" w:edGrp="everyone"/>
            <w:r w:rsidRPr="009C36AA">
              <w:rPr>
                <w:vanish/>
                <w:color w:val="FF0000"/>
                <w:sz w:val="17"/>
                <w:szCs w:val="17"/>
              </w:rPr>
              <w:t>@T352305@T352305End</w:t>
            </w:r>
            <w:r w:rsidRPr="009C36AA">
              <w:rPr>
                <w:sz w:val="17"/>
                <w:szCs w:val="17"/>
              </w:rPr>
              <w:t xml:space="preserve"> </w:t>
            </w:r>
            <w:permEnd w:id="936198075"/>
            <w:r w:rsidRPr="009C36AA">
              <w:rPr>
                <w:sz w:val="17"/>
                <w:szCs w:val="17"/>
              </w:rPr>
              <w:t xml:space="preserve"> </w:t>
            </w:r>
            <w:bookmarkEnd w:id="1220"/>
          </w:p>
        </w:tc>
        <w:tc>
          <w:tcPr>
            <w:tcW w:w="468" w:type="pct"/>
            <w:vAlign w:val="center"/>
            <w:hideMark/>
          </w:tcPr>
          <w:p w:rsidR="00A40ED5" w:rsidRPr="009C36AA" w:rsidRDefault="00A40ED5">
            <w:pPr>
              <w:spacing w:line="276" w:lineRule="auto"/>
              <w:jc w:val="right"/>
              <w:rPr>
                <w:sz w:val="17"/>
                <w:szCs w:val="17"/>
              </w:rPr>
            </w:pPr>
            <w:bookmarkStart w:id="1221" w:name="XBRL_002900"/>
            <w:r w:rsidRPr="009C36AA">
              <w:rPr>
                <w:sz w:val="17"/>
                <w:szCs w:val="17"/>
              </w:rPr>
              <w:t xml:space="preserve"> </w:t>
            </w:r>
            <w:permStart w:id="1313106298" w:edGrp="everyone"/>
            <w:r w:rsidRPr="009C36AA">
              <w:rPr>
                <w:vanish/>
                <w:color w:val="FF0000"/>
                <w:sz w:val="17"/>
                <w:szCs w:val="17"/>
              </w:rPr>
              <w:t>@T352306@T352306End</w:t>
            </w:r>
            <w:r w:rsidRPr="009C36AA">
              <w:rPr>
                <w:sz w:val="17"/>
                <w:szCs w:val="17"/>
              </w:rPr>
              <w:t xml:space="preserve"> </w:t>
            </w:r>
            <w:permEnd w:id="1313106298"/>
            <w:r w:rsidRPr="009C36AA">
              <w:rPr>
                <w:sz w:val="17"/>
                <w:szCs w:val="17"/>
              </w:rPr>
              <w:t xml:space="preserve"> </w:t>
            </w:r>
            <w:bookmarkEnd w:id="1221"/>
          </w:p>
        </w:tc>
        <w:tc>
          <w:tcPr>
            <w:tcW w:w="508" w:type="pct"/>
            <w:vAlign w:val="center"/>
            <w:hideMark/>
          </w:tcPr>
          <w:p w:rsidR="00A40ED5" w:rsidRPr="009C36AA" w:rsidRDefault="00A40ED5">
            <w:pPr>
              <w:spacing w:line="276" w:lineRule="auto"/>
              <w:jc w:val="right"/>
              <w:rPr>
                <w:sz w:val="17"/>
                <w:szCs w:val="17"/>
              </w:rPr>
            </w:pPr>
            <w:bookmarkStart w:id="1222" w:name="XBRL_002901"/>
            <w:r w:rsidRPr="009C36AA">
              <w:rPr>
                <w:sz w:val="17"/>
                <w:szCs w:val="17"/>
              </w:rPr>
              <w:t xml:space="preserve"> </w:t>
            </w:r>
            <w:permStart w:id="1451055705" w:edGrp="everyone"/>
            <w:r w:rsidRPr="009C36AA">
              <w:rPr>
                <w:vanish/>
                <w:color w:val="FF0000"/>
                <w:sz w:val="17"/>
                <w:szCs w:val="17"/>
              </w:rPr>
              <w:t>@T352307@T352307End</w:t>
            </w:r>
            <w:r w:rsidRPr="009C36AA">
              <w:rPr>
                <w:sz w:val="17"/>
                <w:szCs w:val="17"/>
              </w:rPr>
              <w:t xml:space="preserve"> </w:t>
            </w:r>
            <w:permEnd w:id="1451055705"/>
            <w:r w:rsidRPr="009C36AA">
              <w:rPr>
                <w:sz w:val="17"/>
                <w:szCs w:val="17"/>
              </w:rPr>
              <w:t xml:space="preserve"> </w:t>
            </w:r>
            <w:bookmarkEnd w:id="1222"/>
          </w:p>
        </w:tc>
        <w:tc>
          <w:tcPr>
            <w:tcW w:w="429" w:type="pct"/>
            <w:vAlign w:val="center"/>
          </w:tcPr>
          <w:p w:rsidR="00A40ED5" w:rsidRPr="009C36AA" w:rsidRDefault="00A40ED5">
            <w:pPr>
              <w:spacing w:line="276" w:lineRule="auto"/>
              <w:rPr>
                <w:sz w:val="17"/>
                <w:szCs w:val="17"/>
              </w:rPr>
            </w:pPr>
          </w:p>
        </w:tc>
        <w:tc>
          <w:tcPr>
            <w:tcW w:w="624" w:type="pct"/>
            <w:vAlign w:val="center"/>
            <w:hideMark/>
          </w:tcPr>
          <w:p w:rsidR="00A40ED5" w:rsidRPr="009C36AA" w:rsidRDefault="00A40ED5">
            <w:pPr>
              <w:spacing w:line="276" w:lineRule="auto"/>
              <w:jc w:val="right"/>
              <w:rPr>
                <w:sz w:val="17"/>
                <w:szCs w:val="17"/>
              </w:rPr>
            </w:pPr>
            <w:bookmarkStart w:id="1223" w:name="XBRL_002902"/>
            <w:r w:rsidRPr="009C36AA">
              <w:rPr>
                <w:sz w:val="17"/>
                <w:szCs w:val="17"/>
              </w:rPr>
              <w:t xml:space="preserve"> </w:t>
            </w:r>
            <w:permStart w:id="97796914" w:edGrp="everyone"/>
            <w:r w:rsidRPr="009C36AA">
              <w:rPr>
                <w:sz w:val="17"/>
                <w:szCs w:val="17"/>
              </w:rPr>
              <w:t xml:space="preserve">  </w:t>
            </w:r>
            <w:permEnd w:id="97796914"/>
            <w:r w:rsidRPr="009C36AA">
              <w:rPr>
                <w:sz w:val="17"/>
                <w:szCs w:val="17"/>
              </w:rPr>
              <w:t xml:space="preserve"> </w:t>
            </w:r>
            <w:bookmarkEnd w:id="1223"/>
          </w:p>
        </w:tc>
      </w:tr>
      <w:tr w:rsidR="009C36AA" w:rsidRPr="009C36AA" w:rsidTr="009C36AA">
        <w:tc>
          <w:tcPr>
            <w:tcW w:w="955" w:type="pct"/>
            <w:vAlign w:val="center"/>
            <w:hideMark/>
          </w:tcPr>
          <w:p w:rsidR="00A40ED5" w:rsidRPr="009C36AA" w:rsidRDefault="00CA7F11" w:rsidP="00CA7F11">
            <w:pPr>
              <w:spacing w:line="276" w:lineRule="auto"/>
              <w:rPr>
                <w:sz w:val="16"/>
                <w:szCs w:val="16"/>
              </w:rPr>
            </w:pPr>
            <w:r w:rsidRPr="009C36AA">
              <w:rPr>
                <w:sz w:val="16"/>
                <w:szCs w:val="16"/>
              </w:rPr>
              <w:t>Utile (perdita) dell'es.</w:t>
            </w:r>
          </w:p>
        </w:tc>
        <w:tc>
          <w:tcPr>
            <w:tcW w:w="624" w:type="pct"/>
            <w:vAlign w:val="center"/>
            <w:hideMark/>
          </w:tcPr>
          <w:p w:rsidR="00A40ED5" w:rsidRPr="009C36AA" w:rsidRDefault="00A40ED5">
            <w:pPr>
              <w:spacing w:line="276" w:lineRule="auto"/>
              <w:jc w:val="right"/>
              <w:rPr>
                <w:sz w:val="17"/>
                <w:szCs w:val="17"/>
              </w:rPr>
            </w:pPr>
            <w:bookmarkStart w:id="1224" w:name="XBRL_002903"/>
            <w:r w:rsidRPr="009C36AA">
              <w:rPr>
                <w:sz w:val="17"/>
                <w:szCs w:val="17"/>
              </w:rPr>
              <w:t xml:space="preserve"> </w:t>
            </w:r>
            <w:permStart w:id="328485939" w:edGrp="everyone"/>
            <w:r w:rsidRPr="009C36AA">
              <w:rPr>
                <w:sz w:val="17"/>
                <w:szCs w:val="17"/>
              </w:rPr>
              <w:t xml:space="preserve">  </w:t>
            </w:r>
            <w:permEnd w:id="328485939"/>
            <w:r w:rsidRPr="009C36AA">
              <w:rPr>
                <w:sz w:val="17"/>
                <w:szCs w:val="17"/>
              </w:rPr>
              <w:t xml:space="preserve"> </w:t>
            </w:r>
            <w:bookmarkEnd w:id="1224"/>
          </w:p>
        </w:tc>
        <w:tc>
          <w:tcPr>
            <w:tcW w:w="496" w:type="pct"/>
            <w:vAlign w:val="center"/>
            <w:hideMark/>
          </w:tcPr>
          <w:p w:rsidR="00A40ED5" w:rsidRPr="009C36AA" w:rsidRDefault="00A40ED5">
            <w:pPr>
              <w:spacing w:line="276" w:lineRule="auto"/>
              <w:jc w:val="right"/>
              <w:rPr>
                <w:sz w:val="17"/>
                <w:szCs w:val="17"/>
              </w:rPr>
            </w:pPr>
            <w:bookmarkStart w:id="1225" w:name="XBRL_002904"/>
            <w:r w:rsidRPr="009C36AA">
              <w:rPr>
                <w:sz w:val="17"/>
                <w:szCs w:val="17"/>
              </w:rPr>
              <w:t xml:space="preserve"> </w:t>
            </w:r>
            <w:permStart w:id="781145201" w:edGrp="everyone"/>
            <w:r w:rsidRPr="009C36AA">
              <w:rPr>
                <w:vanish/>
                <w:color w:val="FF0000"/>
                <w:sz w:val="17"/>
                <w:szCs w:val="17"/>
              </w:rPr>
              <w:t>@T352403@T352403End</w:t>
            </w:r>
            <w:r w:rsidRPr="009C36AA">
              <w:rPr>
                <w:sz w:val="17"/>
                <w:szCs w:val="17"/>
              </w:rPr>
              <w:t xml:space="preserve"> </w:t>
            </w:r>
            <w:permEnd w:id="781145201"/>
            <w:r w:rsidRPr="009C36AA">
              <w:rPr>
                <w:sz w:val="17"/>
                <w:szCs w:val="17"/>
              </w:rPr>
              <w:t xml:space="preserve"> </w:t>
            </w:r>
            <w:bookmarkEnd w:id="1225"/>
          </w:p>
        </w:tc>
        <w:tc>
          <w:tcPr>
            <w:tcW w:w="531" w:type="pct"/>
            <w:vAlign w:val="center"/>
            <w:hideMark/>
          </w:tcPr>
          <w:p w:rsidR="00A40ED5" w:rsidRPr="009C36AA" w:rsidRDefault="00A40ED5">
            <w:pPr>
              <w:spacing w:line="276" w:lineRule="auto"/>
              <w:jc w:val="right"/>
              <w:rPr>
                <w:sz w:val="17"/>
                <w:szCs w:val="17"/>
              </w:rPr>
            </w:pPr>
            <w:bookmarkStart w:id="1226" w:name="XBRL_002905"/>
            <w:r w:rsidRPr="009C36AA">
              <w:rPr>
                <w:sz w:val="17"/>
                <w:szCs w:val="17"/>
              </w:rPr>
              <w:t xml:space="preserve"> </w:t>
            </w:r>
            <w:permStart w:id="1383486935" w:edGrp="everyone"/>
            <w:r w:rsidRPr="009C36AA">
              <w:rPr>
                <w:vanish/>
                <w:color w:val="FF0000"/>
                <w:sz w:val="17"/>
                <w:szCs w:val="17"/>
              </w:rPr>
              <w:t>@T352404@T352404End</w:t>
            </w:r>
            <w:r w:rsidRPr="009C36AA">
              <w:rPr>
                <w:sz w:val="17"/>
                <w:szCs w:val="17"/>
              </w:rPr>
              <w:t xml:space="preserve"> </w:t>
            </w:r>
            <w:permEnd w:id="1383486935"/>
            <w:r w:rsidRPr="009C36AA">
              <w:rPr>
                <w:sz w:val="17"/>
                <w:szCs w:val="17"/>
              </w:rPr>
              <w:t xml:space="preserve"> </w:t>
            </w:r>
            <w:bookmarkEnd w:id="1226"/>
          </w:p>
        </w:tc>
        <w:tc>
          <w:tcPr>
            <w:tcW w:w="365" w:type="pct"/>
            <w:vAlign w:val="center"/>
            <w:hideMark/>
          </w:tcPr>
          <w:p w:rsidR="00A40ED5" w:rsidRPr="009C36AA" w:rsidRDefault="00A40ED5">
            <w:pPr>
              <w:spacing w:line="276" w:lineRule="auto"/>
              <w:jc w:val="right"/>
              <w:rPr>
                <w:sz w:val="17"/>
                <w:szCs w:val="17"/>
              </w:rPr>
            </w:pPr>
            <w:bookmarkStart w:id="1227" w:name="XBRL_002906"/>
            <w:r w:rsidRPr="009C36AA">
              <w:rPr>
                <w:sz w:val="17"/>
                <w:szCs w:val="17"/>
              </w:rPr>
              <w:t xml:space="preserve"> </w:t>
            </w:r>
            <w:permStart w:id="1269976237" w:edGrp="everyone"/>
            <w:r w:rsidRPr="009C36AA">
              <w:rPr>
                <w:vanish/>
                <w:color w:val="FF0000"/>
                <w:sz w:val="17"/>
                <w:szCs w:val="17"/>
              </w:rPr>
              <w:t>@T352405@T352405End</w:t>
            </w:r>
            <w:r w:rsidRPr="009C36AA">
              <w:rPr>
                <w:sz w:val="17"/>
                <w:szCs w:val="17"/>
              </w:rPr>
              <w:t xml:space="preserve"> </w:t>
            </w:r>
            <w:permEnd w:id="1269976237"/>
            <w:r w:rsidRPr="009C36AA">
              <w:rPr>
                <w:sz w:val="17"/>
                <w:szCs w:val="17"/>
              </w:rPr>
              <w:t xml:space="preserve"> </w:t>
            </w:r>
            <w:bookmarkEnd w:id="1227"/>
          </w:p>
        </w:tc>
        <w:tc>
          <w:tcPr>
            <w:tcW w:w="468" w:type="pct"/>
            <w:vAlign w:val="center"/>
            <w:hideMark/>
          </w:tcPr>
          <w:p w:rsidR="00A40ED5" w:rsidRPr="009C36AA" w:rsidRDefault="00A40ED5">
            <w:pPr>
              <w:spacing w:line="276" w:lineRule="auto"/>
              <w:jc w:val="right"/>
              <w:rPr>
                <w:sz w:val="17"/>
                <w:szCs w:val="17"/>
              </w:rPr>
            </w:pPr>
            <w:bookmarkStart w:id="1228" w:name="XBRL_002907"/>
            <w:r w:rsidRPr="009C36AA">
              <w:rPr>
                <w:sz w:val="17"/>
                <w:szCs w:val="17"/>
              </w:rPr>
              <w:t xml:space="preserve"> </w:t>
            </w:r>
            <w:permStart w:id="1254042755" w:edGrp="everyone"/>
            <w:r w:rsidRPr="009C36AA">
              <w:rPr>
                <w:vanish/>
                <w:color w:val="FF0000"/>
                <w:sz w:val="17"/>
                <w:szCs w:val="17"/>
              </w:rPr>
              <w:t>@T352406@T352406End</w:t>
            </w:r>
            <w:r w:rsidRPr="009C36AA">
              <w:rPr>
                <w:sz w:val="17"/>
                <w:szCs w:val="17"/>
              </w:rPr>
              <w:t xml:space="preserve"> </w:t>
            </w:r>
            <w:permEnd w:id="1254042755"/>
            <w:r w:rsidRPr="009C36AA">
              <w:rPr>
                <w:sz w:val="17"/>
                <w:szCs w:val="17"/>
              </w:rPr>
              <w:t xml:space="preserve"> </w:t>
            </w:r>
            <w:bookmarkEnd w:id="1228"/>
          </w:p>
        </w:tc>
        <w:tc>
          <w:tcPr>
            <w:tcW w:w="508" w:type="pct"/>
            <w:vAlign w:val="center"/>
            <w:hideMark/>
          </w:tcPr>
          <w:p w:rsidR="00A40ED5" w:rsidRPr="009C36AA" w:rsidRDefault="00A40ED5">
            <w:pPr>
              <w:spacing w:line="276" w:lineRule="auto"/>
              <w:jc w:val="right"/>
              <w:rPr>
                <w:sz w:val="17"/>
                <w:szCs w:val="17"/>
              </w:rPr>
            </w:pPr>
            <w:bookmarkStart w:id="1229" w:name="XBRL_002908"/>
            <w:r w:rsidRPr="009C36AA">
              <w:rPr>
                <w:sz w:val="17"/>
                <w:szCs w:val="17"/>
              </w:rPr>
              <w:t xml:space="preserve"> </w:t>
            </w:r>
            <w:permStart w:id="1128937216" w:edGrp="everyone"/>
            <w:r w:rsidRPr="009C36AA">
              <w:rPr>
                <w:vanish/>
                <w:color w:val="FF0000"/>
                <w:sz w:val="17"/>
                <w:szCs w:val="17"/>
              </w:rPr>
              <w:t>@T352407@T352407End</w:t>
            </w:r>
            <w:r w:rsidRPr="009C36AA">
              <w:rPr>
                <w:sz w:val="17"/>
                <w:szCs w:val="17"/>
              </w:rPr>
              <w:t xml:space="preserve"> </w:t>
            </w:r>
            <w:permEnd w:id="1128937216"/>
            <w:r w:rsidRPr="009C36AA">
              <w:rPr>
                <w:sz w:val="17"/>
                <w:szCs w:val="17"/>
              </w:rPr>
              <w:t xml:space="preserve"> </w:t>
            </w:r>
            <w:bookmarkEnd w:id="1229"/>
          </w:p>
        </w:tc>
        <w:tc>
          <w:tcPr>
            <w:tcW w:w="429" w:type="pct"/>
            <w:vAlign w:val="center"/>
            <w:hideMark/>
          </w:tcPr>
          <w:p w:rsidR="00A40ED5" w:rsidRPr="009C36AA" w:rsidRDefault="00A40ED5">
            <w:pPr>
              <w:spacing w:line="276" w:lineRule="auto"/>
              <w:jc w:val="right"/>
              <w:rPr>
                <w:sz w:val="17"/>
                <w:szCs w:val="17"/>
              </w:rPr>
            </w:pPr>
            <w:bookmarkStart w:id="1230" w:name="XBRL_002909"/>
            <w:r w:rsidRPr="009C36AA">
              <w:rPr>
                <w:sz w:val="17"/>
                <w:szCs w:val="17"/>
              </w:rPr>
              <w:t xml:space="preserve"> </w:t>
            </w:r>
            <w:permStart w:id="889206364" w:edGrp="everyone"/>
            <w:r w:rsidRPr="009C36AA">
              <w:rPr>
                <w:sz w:val="17"/>
                <w:szCs w:val="17"/>
              </w:rPr>
              <w:t xml:space="preserve">  </w:t>
            </w:r>
            <w:permEnd w:id="889206364"/>
            <w:r w:rsidRPr="009C36AA">
              <w:rPr>
                <w:sz w:val="17"/>
                <w:szCs w:val="17"/>
              </w:rPr>
              <w:t xml:space="preserve"> </w:t>
            </w:r>
            <w:bookmarkEnd w:id="1230"/>
          </w:p>
        </w:tc>
        <w:tc>
          <w:tcPr>
            <w:tcW w:w="624" w:type="pct"/>
            <w:vAlign w:val="center"/>
            <w:hideMark/>
          </w:tcPr>
          <w:p w:rsidR="00A40ED5" w:rsidRPr="009C36AA" w:rsidRDefault="00A40ED5">
            <w:pPr>
              <w:spacing w:line="276" w:lineRule="auto"/>
              <w:jc w:val="right"/>
              <w:rPr>
                <w:sz w:val="17"/>
                <w:szCs w:val="17"/>
              </w:rPr>
            </w:pPr>
            <w:bookmarkStart w:id="1231" w:name="XBRL_002910"/>
            <w:r w:rsidRPr="009C36AA">
              <w:rPr>
                <w:sz w:val="17"/>
                <w:szCs w:val="17"/>
              </w:rPr>
              <w:t xml:space="preserve"> </w:t>
            </w:r>
            <w:permStart w:id="1934196026" w:edGrp="everyone"/>
            <w:r w:rsidRPr="009C36AA">
              <w:rPr>
                <w:sz w:val="17"/>
                <w:szCs w:val="17"/>
              </w:rPr>
              <w:t xml:space="preserve">  </w:t>
            </w:r>
            <w:permEnd w:id="1934196026"/>
            <w:r w:rsidRPr="009C36AA">
              <w:rPr>
                <w:sz w:val="17"/>
                <w:szCs w:val="17"/>
              </w:rPr>
              <w:t xml:space="preserve"> </w:t>
            </w:r>
            <w:bookmarkEnd w:id="1231"/>
          </w:p>
        </w:tc>
      </w:tr>
      <w:tr w:rsidR="009C36AA" w:rsidRPr="009C36AA" w:rsidTr="009C36AA">
        <w:tc>
          <w:tcPr>
            <w:tcW w:w="955" w:type="pct"/>
            <w:shd w:val="clear" w:color="auto" w:fill="DDDDDD"/>
            <w:vAlign w:val="center"/>
            <w:hideMark/>
          </w:tcPr>
          <w:p w:rsidR="00A40ED5" w:rsidRPr="009C36AA" w:rsidRDefault="00CA7F11">
            <w:pPr>
              <w:spacing w:line="276" w:lineRule="auto"/>
              <w:rPr>
                <w:b/>
                <w:color w:val="000080"/>
                <w:sz w:val="16"/>
                <w:szCs w:val="16"/>
              </w:rPr>
            </w:pPr>
            <w:r w:rsidRPr="009C36AA">
              <w:rPr>
                <w:b/>
                <w:color w:val="000080"/>
                <w:sz w:val="16"/>
                <w:szCs w:val="16"/>
              </w:rPr>
              <w:t xml:space="preserve">Tot </w:t>
            </w:r>
            <w:proofErr w:type="spellStart"/>
            <w:r w:rsidRPr="009C36AA">
              <w:rPr>
                <w:b/>
                <w:color w:val="000080"/>
                <w:sz w:val="16"/>
                <w:szCs w:val="16"/>
              </w:rPr>
              <w:t>Patrim</w:t>
            </w:r>
            <w:proofErr w:type="spellEnd"/>
            <w:r w:rsidRPr="009C36AA">
              <w:rPr>
                <w:b/>
                <w:color w:val="000080"/>
                <w:sz w:val="16"/>
                <w:szCs w:val="16"/>
              </w:rPr>
              <w:t>.</w:t>
            </w:r>
            <w:r w:rsidR="00A40ED5" w:rsidRPr="009C36AA">
              <w:rPr>
                <w:b/>
                <w:color w:val="000080"/>
                <w:sz w:val="16"/>
                <w:szCs w:val="16"/>
              </w:rPr>
              <w:t xml:space="preserve"> netto</w:t>
            </w:r>
          </w:p>
        </w:tc>
        <w:tc>
          <w:tcPr>
            <w:tcW w:w="624" w:type="pct"/>
            <w:shd w:val="clear" w:color="auto" w:fill="DDDDDD"/>
            <w:vAlign w:val="center"/>
            <w:hideMark/>
          </w:tcPr>
          <w:p w:rsidR="00A40ED5" w:rsidRPr="009C36AA" w:rsidRDefault="00A40ED5" w:rsidP="00CA7F11">
            <w:pPr>
              <w:spacing w:line="276" w:lineRule="auto"/>
              <w:rPr>
                <w:b/>
                <w:color w:val="000080"/>
                <w:sz w:val="17"/>
                <w:szCs w:val="17"/>
              </w:rPr>
            </w:pPr>
            <w:bookmarkStart w:id="1232" w:name="XBRL_002911"/>
            <w:permStart w:id="1588336666" w:edGrp="everyone"/>
            <w:r w:rsidRPr="009C36AA">
              <w:rPr>
                <w:b/>
                <w:color w:val="000080"/>
                <w:sz w:val="17"/>
                <w:szCs w:val="17"/>
              </w:rPr>
              <w:t xml:space="preserve">6.101.492 </w:t>
            </w:r>
            <w:permEnd w:id="1588336666"/>
            <w:r w:rsidRPr="009C36AA">
              <w:rPr>
                <w:b/>
                <w:color w:val="000080"/>
                <w:sz w:val="17"/>
                <w:szCs w:val="17"/>
              </w:rPr>
              <w:t xml:space="preserve"> </w:t>
            </w:r>
            <w:bookmarkEnd w:id="1232"/>
          </w:p>
        </w:tc>
        <w:tc>
          <w:tcPr>
            <w:tcW w:w="496" w:type="pct"/>
            <w:shd w:val="clear" w:color="auto" w:fill="DDDDDD"/>
            <w:vAlign w:val="center"/>
            <w:hideMark/>
          </w:tcPr>
          <w:p w:rsidR="00A40ED5" w:rsidRPr="009C36AA" w:rsidRDefault="00A40ED5">
            <w:pPr>
              <w:spacing w:line="276" w:lineRule="auto"/>
              <w:jc w:val="right"/>
              <w:rPr>
                <w:b/>
                <w:color w:val="000080"/>
                <w:sz w:val="17"/>
                <w:szCs w:val="17"/>
              </w:rPr>
            </w:pPr>
            <w:bookmarkStart w:id="1233" w:name="XBRL_002912"/>
            <w:r w:rsidRPr="009C36AA">
              <w:rPr>
                <w:b/>
                <w:color w:val="000080"/>
                <w:sz w:val="17"/>
                <w:szCs w:val="17"/>
              </w:rPr>
              <w:t xml:space="preserve"> </w:t>
            </w:r>
            <w:permStart w:id="1283082223" w:edGrp="everyone"/>
            <w:r w:rsidRPr="009C36AA">
              <w:rPr>
                <w:b/>
                <w:vanish/>
                <w:color w:val="000080"/>
                <w:sz w:val="17"/>
                <w:szCs w:val="17"/>
              </w:rPr>
              <w:t>@T352603@T352603End</w:t>
            </w:r>
            <w:r w:rsidRPr="009C36AA">
              <w:rPr>
                <w:b/>
                <w:color w:val="000080"/>
                <w:sz w:val="17"/>
                <w:szCs w:val="17"/>
              </w:rPr>
              <w:t xml:space="preserve"> </w:t>
            </w:r>
            <w:permEnd w:id="1283082223"/>
            <w:r w:rsidRPr="009C36AA">
              <w:rPr>
                <w:b/>
                <w:color w:val="000080"/>
                <w:sz w:val="17"/>
                <w:szCs w:val="17"/>
              </w:rPr>
              <w:t xml:space="preserve"> </w:t>
            </w:r>
            <w:bookmarkEnd w:id="1233"/>
          </w:p>
        </w:tc>
        <w:tc>
          <w:tcPr>
            <w:tcW w:w="531" w:type="pct"/>
            <w:shd w:val="clear" w:color="auto" w:fill="DDDDDD"/>
            <w:vAlign w:val="center"/>
            <w:hideMark/>
          </w:tcPr>
          <w:p w:rsidR="00A40ED5" w:rsidRPr="009C36AA" w:rsidRDefault="00A40ED5">
            <w:pPr>
              <w:spacing w:line="276" w:lineRule="auto"/>
              <w:jc w:val="right"/>
              <w:rPr>
                <w:b/>
                <w:color w:val="000080"/>
                <w:sz w:val="17"/>
                <w:szCs w:val="17"/>
              </w:rPr>
            </w:pPr>
            <w:bookmarkStart w:id="1234" w:name="XBRL_002913"/>
            <w:r w:rsidRPr="009C36AA">
              <w:rPr>
                <w:b/>
                <w:color w:val="000080"/>
                <w:sz w:val="17"/>
                <w:szCs w:val="17"/>
              </w:rPr>
              <w:t xml:space="preserve"> </w:t>
            </w:r>
            <w:permStart w:id="1533753646" w:edGrp="everyone"/>
            <w:r w:rsidRPr="009C36AA">
              <w:rPr>
                <w:b/>
                <w:vanish/>
                <w:color w:val="000080"/>
                <w:sz w:val="17"/>
                <w:szCs w:val="17"/>
              </w:rPr>
              <w:t>@T352604</w:t>
            </w:r>
            <w:r w:rsidRPr="009C36AA">
              <w:rPr>
                <w:b/>
                <w:color w:val="000080"/>
                <w:sz w:val="17"/>
                <w:szCs w:val="17"/>
              </w:rPr>
              <w:t>(50)</w:t>
            </w:r>
            <w:r w:rsidRPr="009C36AA">
              <w:rPr>
                <w:b/>
                <w:vanish/>
                <w:color w:val="000080"/>
                <w:sz w:val="17"/>
                <w:szCs w:val="17"/>
              </w:rPr>
              <w:t>@T352604End</w:t>
            </w:r>
            <w:r w:rsidRPr="009C36AA">
              <w:rPr>
                <w:b/>
                <w:color w:val="000080"/>
                <w:sz w:val="17"/>
                <w:szCs w:val="17"/>
              </w:rPr>
              <w:t xml:space="preserve"> </w:t>
            </w:r>
            <w:permEnd w:id="1533753646"/>
            <w:r w:rsidRPr="009C36AA">
              <w:rPr>
                <w:b/>
                <w:color w:val="000080"/>
                <w:sz w:val="17"/>
                <w:szCs w:val="17"/>
              </w:rPr>
              <w:t xml:space="preserve"> </w:t>
            </w:r>
            <w:bookmarkEnd w:id="1234"/>
          </w:p>
        </w:tc>
        <w:tc>
          <w:tcPr>
            <w:tcW w:w="365" w:type="pct"/>
            <w:shd w:val="clear" w:color="auto" w:fill="DDDDDD"/>
            <w:vAlign w:val="center"/>
            <w:hideMark/>
          </w:tcPr>
          <w:p w:rsidR="00A40ED5" w:rsidRPr="009C36AA" w:rsidRDefault="00A40ED5">
            <w:pPr>
              <w:spacing w:line="276" w:lineRule="auto"/>
              <w:jc w:val="right"/>
              <w:rPr>
                <w:b/>
                <w:color w:val="000080"/>
                <w:sz w:val="17"/>
                <w:szCs w:val="17"/>
              </w:rPr>
            </w:pPr>
            <w:bookmarkStart w:id="1235" w:name="XBRL_002914"/>
            <w:r w:rsidRPr="009C36AA">
              <w:rPr>
                <w:b/>
                <w:color w:val="000080"/>
                <w:sz w:val="17"/>
                <w:szCs w:val="17"/>
              </w:rPr>
              <w:t xml:space="preserve"> </w:t>
            </w:r>
            <w:permStart w:id="907240098" w:edGrp="everyone"/>
            <w:r w:rsidRPr="009C36AA">
              <w:rPr>
                <w:b/>
                <w:vanish/>
                <w:color w:val="000080"/>
                <w:sz w:val="17"/>
                <w:szCs w:val="17"/>
              </w:rPr>
              <w:t>@T352605@T352605End</w:t>
            </w:r>
            <w:r w:rsidRPr="009C36AA">
              <w:rPr>
                <w:b/>
                <w:color w:val="000080"/>
                <w:sz w:val="17"/>
                <w:szCs w:val="17"/>
              </w:rPr>
              <w:t xml:space="preserve"> </w:t>
            </w:r>
            <w:permEnd w:id="907240098"/>
            <w:r w:rsidRPr="009C36AA">
              <w:rPr>
                <w:b/>
                <w:color w:val="000080"/>
                <w:sz w:val="17"/>
                <w:szCs w:val="17"/>
              </w:rPr>
              <w:t xml:space="preserve"> </w:t>
            </w:r>
            <w:bookmarkEnd w:id="1235"/>
          </w:p>
        </w:tc>
        <w:tc>
          <w:tcPr>
            <w:tcW w:w="468" w:type="pct"/>
            <w:shd w:val="clear" w:color="auto" w:fill="DDDDDD"/>
            <w:vAlign w:val="center"/>
            <w:hideMark/>
          </w:tcPr>
          <w:p w:rsidR="00A40ED5" w:rsidRPr="009C36AA" w:rsidRDefault="00A40ED5">
            <w:pPr>
              <w:spacing w:line="276" w:lineRule="auto"/>
              <w:jc w:val="right"/>
              <w:rPr>
                <w:b/>
                <w:color w:val="000080"/>
                <w:sz w:val="17"/>
                <w:szCs w:val="17"/>
              </w:rPr>
            </w:pPr>
            <w:bookmarkStart w:id="1236" w:name="XBRL_002915"/>
            <w:r w:rsidRPr="009C36AA">
              <w:rPr>
                <w:b/>
                <w:color w:val="000080"/>
                <w:sz w:val="17"/>
                <w:szCs w:val="17"/>
              </w:rPr>
              <w:t xml:space="preserve"> </w:t>
            </w:r>
            <w:permStart w:id="2106863915" w:edGrp="everyone"/>
            <w:r w:rsidRPr="009C36AA">
              <w:rPr>
                <w:b/>
                <w:vanish/>
                <w:color w:val="000080"/>
                <w:sz w:val="17"/>
                <w:szCs w:val="17"/>
              </w:rPr>
              <w:t>@T352606@T352606End</w:t>
            </w:r>
            <w:r w:rsidRPr="009C36AA">
              <w:rPr>
                <w:b/>
                <w:color w:val="000080"/>
                <w:sz w:val="17"/>
                <w:szCs w:val="17"/>
              </w:rPr>
              <w:t xml:space="preserve"> </w:t>
            </w:r>
            <w:permEnd w:id="2106863915"/>
            <w:r w:rsidRPr="009C36AA">
              <w:rPr>
                <w:b/>
                <w:color w:val="000080"/>
                <w:sz w:val="17"/>
                <w:szCs w:val="17"/>
              </w:rPr>
              <w:t xml:space="preserve"> </w:t>
            </w:r>
            <w:bookmarkEnd w:id="1236"/>
          </w:p>
        </w:tc>
        <w:tc>
          <w:tcPr>
            <w:tcW w:w="508" w:type="pct"/>
            <w:shd w:val="clear" w:color="auto" w:fill="DDDDDD"/>
            <w:vAlign w:val="center"/>
            <w:hideMark/>
          </w:tcPr>
          <w:p w:rsidR="00A40ED5" w:rsidRPr="009C36AA" w:rsidRDefault="00A40ED5">
            <w:pPr>
              <w:spacing w:line="276" w:lineRule="auto"/>
              <w:jc w:val="right"/>
              <w:rPr>
                <w:b/>
                <w:color w:val="000080"/>
                <w:sz w:val="17"/>
                <w:szCs w:val="17"/>
              </w:rPr>
            </w:pPr>
            <w:bookmarkStart w:id="1237" w:name="XBRL_002916"/>
            <w:r w:rsidRPr="009C36AA">
              <w:rPr>
                <w:b/>
                <w:color w:val="000080"/>
                <w:sz w:val="17"/>
                <w:szCs w:val="17"/>
              </w:rPr>
              <w:t xml:space="preserve"> </w:t>
            </w:r>
            <w:permStart w:id="1540778289" w:edGrp="everyone"/>
            <w:r w:rsidRPr="009C36AA">
              <w:rPr>
                <w:b/>
                <w:vanish/>
                <w:color w:val="000080"/>
                <w:sz w:val="17"/>
                <w:szCs w:val="17"/>
              </w:rPr>
              <w:t>@T352607@T352607End</w:t>
            </w:r>
            <w:r w:rsidRPr="009C36AA">
              <w:rPr>
                <w:b/>
                <w:color w:val="000080"/>
                <w:sz w:val="17"/>
                <w:szCs w:val="17"/>
              </w:rPr>
              <w:t xml:space="preserve"> </w:t>
            </w:r>
            <w:permEnd w:id="1540778289"/>
            <w:r w:rsidRPr="009C36AA">
              <w:rPr>
                <w:b/>
                <w:color w:val="000080"/>
                <w:sz w:val="17"/>
                <w:szCs w:val="17"/>
              </w:rPr>
              <w:t xml:space="preserve"> </w:t>
            </w:r>
            <w:bookmarkEnd w:id="1237"/>
          </w:p>
        </w:tc>
        <w:tc>
          <w:tcPr>
            <w:tcW w:w="429" w:type="pct"/>
            <w:shd w:val="clear" w:color="auto" w:fill="DDDDDD"/>
            <w:vAlign w:val="center"/>
            <w:hideMark/>
          </w:tcPr>
          <w:p w:rsidR="00A40ED5" w:rsidRPr="009C36AA" w:rsidRDefault="00A40ED5">
            <w:pPr>
              <w:spacing w:line="276" w:lineRule="auto"/>
              <w:jc w:val="right"/>
              <w:rPr>
                <w:b/>
                <w:color w:val="000080"/>
                <w:sz w:val="17"/>
                <w:szCs w:val="17"/>
              </w:rPr>
            </w:pPr>
            <w:bookmarkStart w:id="1238" w:name="XBRL_002917"/>
            <w:r w:rsidRPr="009C36AA">
              <w:rPr>
                <w:b/>
                <w:color w:val="000080"/>
                <w:sz w:val="17"/>
                <w:szCs w:val="17"/>
              </w:rPr>
              <w:t xml:space="preserve"> </w:t>
            </w:r>
            <w:permStart w:id="1470919726" w:edGrp="everyone"/>
            <w:r w:rsidRPr="009C36AA">
              <w:rPr>
                <w:b/>
                <w:color w:val="000080"/>
                <w:sz w:val="17"/>
                <w:szCs w:val="17"/>
              </w:rPr>
              <w:t xml:space="preserve">  </w:t>
            </w:r>
            <w:permEnd w:id="1470919726"/>
            <w:r w:rsidRPr="009C36AA">
              <w:rPr>
                <w:b/>
                <w:color w:val="000080"/>
                <w:sz w:val="17"/>
                <w:szCs w:val="17"/>
              </w:rPr>
              <w:t xml:space="preserve"> </w:t>
            </w:r>
            <w:bookmarkEnd w:id="1238"/>
          </w:p>
        </w:tc>
        <w:tc>
          <w:tcPr>
            <w:tcW w:w="624" w:type="pct"/>
            <w:shd w:val="clear" w:color="auto" w:fill="DDDDDD"/>
            <w:vAlign w:val="center"/>
            <w:hideMark/>
          </w:tcPr>
          <w:p w:rsidR="00A40ED5" w:rsidRPr="009C36AA" w:rsidRDefault="00A40ED5" w:rsidP="00CA7F11">
            <w:pPr>
              <w:spacing w:line="276" w:lineRule="auto"/>
              <w:rPr>
                <w:b/>
                <w:color w:val="000080"/>
                <w:sz w:val="17"/>
                <w:szCs w:val="17"/>
              </w:rPr>
            </w:pPr>
            <w:bookmarkStart w:id="1239" w:name="XBRL_002918"/>
            <w:permStart w:id="1640250420" w:edGrp="everyone"/>
            <w:r w:rsidRPr="009C36AA">
              <w:rPr>
                <w:b/>
                <w:color w:val="000080"/>
                <w:sz w:val="17"/>
                <w:szCs w:val="17"/>
              </w:rPr>
              <w:t xml:space="preserve">6.101.442 </w:t>
            </w:r>
            <w:permEnd w:id="1640250420"/>
            <w:r w:rsidRPr="009C36AA">
              <w:rPr>
                <w:b/>
                <w:color w:val="000080"/>
                <w:sz w:val="17"/>
                <w:szCs w:val="17"/>
              </w:rPr>
              <w:t xml:space="preserve"> </w:t>
            </w:r>
            <w:bookmarkEnd w:id="1239"/>
          </w:p>
        </w:tc>
      </w:tr>
    </w:tbl>
    <w:p w:rsidR="0055450D" w:rsidRPr="00E57248" w:rsidRDefault="0055450D" w:rsidP="009A00DA">
      <w:pPr>
        <w:jc w:val="both"/>
      </w:pPr>
    </w:p>
    <w:p w:rsidR="00A40ED5" w:rsidRDefault="00A40ED5" w:rsidP="009A00DA">
      <w:pPr>
        <w:pStyle w:val="Nessunaspaziatura"/>
        <w:rPr>
          <w:rFonts w:ascii="Arial" w:hAnsi="Arial" w:cs="Arial"/>
          <w:b/>
          <w:color w:val="000080"/>
        </w:rPr>
      </w:pPr>
      <w:bookmarkStart w:id="1240" w:name="T0237_T_0012_T_0001"/>
      <w:bookmarkEnd w:id="1076"/>
      <w:r w:rsidRPr="009A00DA">
        <w:rPr>
          <w:rFonts w:ascii="Arial" w:hAnsi="Arial" w:cs="Arial"/>
          <w:b/>
          <w:color w:val="000080"/>
        </w:rPr>
        <w:t>Dettaglio varie altre riserve (prospetto)</w:t>
      </w:r>
    </w:p>
    <w:p w:rsidR="009A00DA" w:rsidRPr="00D43A8E" w:rsidRDefault="009A00DA" w:rsidP="009A00DA">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5927"/>
        <w:gridCol w:w="1649"/>
      </w:tblGrid>
      <w:tr w:rsidR="00A40ED5" w:rsidRPr="00D43A8E" w:rsidTr="00D43A8E">
        <w:trPr>
          <w:trHeight w:val="255"/>
        </w:trPr>
        <w:tc>
          <w:tcPr>
            <w:tcW w:w="3912" w:type="pct"/>
            <w:shd w:val="clear" w:color="auto" w:fill="DDDDDD"/>
            <w:vAlign w:val="center"/>
            <w:hideMark/>
          </w:tcPr>
          <w:p w:rsidR="00A40ED5" w:rsidRPr="00D43A8E" w:rsidRDefault="00A40ED5" w:rsidP="009A00DA">
            <w:pPr>
              <w:spacing w:line="276" w:lineRule="auto"/>
              <w:jc w:val="center"/>
              <w:rPr>
                <w:b/>
                <w:color w:val="000080"/>
                <w:sz w:val="18"/>
                <w:szCs w:val="18"/>
              </w:rPr>
            </w:pPr>
            <w:r w:rsidRPr="00D43A8E">
              <w:rPr>
                <w:b/>
                <w:color w:val="000080"/>
                <w:sz w:val="18"/>
                <w:szCs w:val="18"/>
              </w:rPr>
              <w:t>Descrizione</w:t>
            </w:r>
          </w:p>
        </w:tc>
        <w:tc>
          <w:tcPr>
            <w:tcW w:w="1088" w:type="pct"/>
            <w:shd w:val="clear" w:color="auto" w:fill="DDDDDD"/>
            <w:vAlign w:val="center"/>
            <w:hideMark/>
          </w:tcPr>
          <w:p w:rsidR="00A40ED5" w:rsidRPr="00D43A8E" w:rsidRDefault="00A40ED5" w:rsidP="009A00DA">
            <w:pPr>
              <w:spacing w:line="276" w:lineRule="auto"/>
              <w:jc w:val="center"/>
              <w:rPr>
                <w:b/>
                <w:color w:val="000080"/>
                <w:sz w:val="18"/>
                <w:szCs w:val="18"/>
              </w:rPr>
            </w:pPr>
            <w:r w:rsidRPr="00D43A8E">
              <w:rPr>
                <w:b/>
                <w:color w:val="000080"/>
                <w:sz w:val="18"/>
                <w:szCs w:val="18"/>
              </w:rPr>
              <w:t>Importo</w:t>
            </w:r>
          </w:p>
        </w:tc>
      </w:tr>
      <w:tr w:rsidR="00A40ED5" w:rsidRPr="00D43A8E" w:rsidTr="00D43A8E">
        <w:trPr>
          <w:trHeight w:val="255"/>
        </w:trPr>
        <w:tc>
          <w:tcPr>
            <w:tcW w:w="3912" w:type="pct"/>
            <w:vAlign w:val="center"/>
            <w:hideMark/>
          </w:tcPr>
          <w:p w:rsidR="00A40ED5" w:rsidRPr="00D43A8E" w:rsidRDefault="00A40ED5">
            <w:pPr>
              <w:spacing w:line="276" w:lineRule="auto"/>
              <w:rPr>
                <w:sz w:val="18"/>
                <w:szCs w:val="18"/>
              </w:rPr>
            </w:pPr>
            <w:bookmarkStart w:id="1241" w:name="XBRL_002919T_0012"/>
            <w:r w:rsidRPr="00D43A8E">
              <w:rPr>
                <w:sz w:val="18"/>
                <w:szCs w:val="18"/>
              </w:rPr>
              <w:t xml:space="preserve"> </w:t>
            </w:r>
            <w:permStart w:id="418932172" w:edGrp="everyone"/>
            <w:r w:rsidRPr="00D43A8E">
              <w:rPr>
                <w:vanish/>
                <w:color w:val="FF0000"/>
                <w:sz w:val="18"/>
                <w:szCs w:val="18"/>
              </w:rPr>
              <w:t>@U001024</w:t>
            </w:r>
            <w:r w:rsidRPr="00D43A8E">
              <w:rPr>
                <w:sz w:val="18"/>
                <w:szCs w:val="18"/>
              </w:rPr>
              <w:t>Fondo contributi in conto capitale (art 55 T.U.)</w:t>
            </w:r>
            <w:r w:rsidRPr="00D43A8E">
              <w:rPr>
                <w:vanish/>
                <w:color w:val="FF0000"/>
                <w:sz w:val="18"/>
                <w:szCs w:val="18"/>
              </w:rPr>
              <w:t>@U001024End</w:t>
            </w:r>
            <w:r w:rsidRPr="00D43A8E">
              <w:rPr>
                <w:sz w:val="18"/>
                <w:szCs w:val="18"/>
              </w:rPr>
              <w:t xml:space="preserve"> </w:t>
            </w:r>
            <w:permEnd w:id="418932172"/>
            <w:r w:rsidRPr="00D43A8E">
              <w:rPr>
                <w:sz w:val="18"/>
                <w:szCs w:val="18"/>
              </w:rPr>
              <w:t xml:space="preserve"> </w:t>
            </w:r>
            <w:bookmarkEnd w:id="1241"/>
          </w:p>
        </w:tc>
        <w:tc>
          <w:tcPr>
            <w:tcW w:w="1088" w:type="pct"/>
            <w:vAlign w:val="center"/>
            <w:hideMark/>
          </w:tcPr>
          <w:p w:rsidR="00A40ED5" w:rsidRPr="00D43A8E" w:rsidRDefault="00A40ED5">
            <w:pPr>
              <w:spacing w:line="276" w:lineRule="auto"/>
              <w:jc w:val="right"/>
              <w:rPr>
                <w:sz w:val="18"/>
                <w:szCs w:val="18"/>
              </w:rPr>
            </w:pPr>
            <w:bookmarkStart w:id="1242" w:name="XBRL_002920T_0012_E"/>
            <w:r w:rsidRPr="00D43A8E">
              <w:rPr>
                <w:sz w:val="18"/>
                <w:szCs w:val="18"/>
              </w:rPr>
              <w:t xml:space="preserve"> </w:t>
            </w:r>
            <w:permStart w:id="876348947" w:edGrp="everyone"/>
            <w:r w:rsidRPr="00D43A8E">
              <w:rPr>
                <w:vanish/>
                <w:color w:val="FF0000"/>
                <w:sz w:val="18"/>
                <w:szCs w:val="18"/>
              </w:rPr>
              <w:t>@X001024</w:t>
            </w:r>
            <w:r w:rsidRPr="00D43A8E">
              <w:rPr>
                <w:sz w:val="18"/>
                <w:szCs w:val="18"/>
              </w:rPr>
              <w:t>400.564</w:t>
            </w:r>
            <w:r w:rsidRPr="00D43A8E">
              <w:rPr>
                <w:vanish/>
                <w:color w:val="FF0000"/>
                <w:sz w:val="18"/>
                <w:szCs w:val="18"/>
              </w:rPr>
              <w:t>@X001024End</w:t>
            </w:r>
            <w:r w:rsidRPr="00D43A8E">
              <w:rPr>
                <w:sz w:val="18"/>
                <w:szCs w:val="18"/>
              </w:rPr>
              <w:t xml:space="preserve"> </w:t>
            </w:r>
            <w:permEnd w:id="876348947"/>
            <w:r w:rsidRPr="00D43A8E">
              <w:rPr>
                <w:sz w:val="18"/>
                <w:szCs w:val="18"/>
              </w:rPr>
              <w:t xml:space="preserve"> </w:t>
            </w:r>
            <w:bookmarkEnd w:id="1242"/>
          </w:p>
        </w:tc>
      </w:tr>
      <w:tr w:rsidR="00A40ED5" w:rsidRPr="00D43A8E" w:rsidTr="00D43A8E">
        <w:trPr>
          <w:trHeight w:val="255"/>
        </w:trPr>
        <w:tc>
          <w:tcPr>
            <w:tcW w:w="3912" w:type="pct"/>
            <w:vAlign w:val="center"/>
            <w:hideMark/>
          </w:tcPr>
          <w:p w:rsidR="00A40ED5" w:rsidRPr="00D43A8E" w:rsidRDefault="00A40ED5">
            <w:pPr>
              <w:spacing w:line="276" w:lineRule="auto"/>
              <w:rPr>
                <w:sz w:val="18"/>
                <w:szCs w:val="18"/>
              </w:rPr>
            </w:pPr>
            <w:bookmarkStart w:id="1243" w:name="XBRL_002933T_0012"/>
            <w:r w:rsidRPr="00D43A8E">
              <w:rPr>
                <w:sz w:val="18"/>
                <w:szCs w:val="18"/>
              </w:rPr>
              <w:t xml:space="preserve"> </w:t>
            </w:r>
            <w:permStart w:id="16256197" w:edGrp="everyone"/>
            <w:r w:rsidRPr="00D43A8E">
              <w:rPr>
                <w:vanish/>
                <w:color w:val="FF0000"/>
                <w:sz w:val="18"/>
                <w:szCs w:val="18"/>
              </w:rPr>
              <w:t>@U001028@U001028End</w:t>
            </w:r>
            <w:r w:rsidRPr="00D43A8E">
              <w:rPr>
                <w:sz w:val="18"/>
                <w:szCs w:val="18"/>
              </w:rPr>
              <w:t xml:space="preserve"> </w:t>
            </w:r>
            <w:permEnd w:id="16256197"/>
            <w:r w:rsidRPr="00D43A8E">
              <w:rPr>
                <w:sz w:val="18"/>
                <w:szCs w:val="18"/>
              </w:rPr>
              <w:t xml:space="preserve"> </w:t>
            </w:r>
            <w:bookmarkEnd w:id="1243"/>
          </w:p>
        </w:tc>
        <w:tc>
          <w:tcPr>
            <w:tcW w:w="1088" w:type="pct"/>
            <w:vAlign w:val="center"/>
            <w:hideMark/>
          </w:tcPr>
          <w:p w:rsidR="00A40ED5" w:rsidRPr="00D43A8E" w:rsidRDefault="00A40ED5">
            <w:pPr>
              <w:spacing w:line="276" w:lineRule="auto"/>
              <w:jc w:val="right"/>
              <w:rPr>
                <w:sz w:val="18"/>
                <w:szCs w:val="18"/>
              </w:rPr>
            </w:pPr>
            <w:bookmarkStart w:id="1244" w:name="XBRL_002934T_0012_E"/>
            <w:r w:rsidRPr="00D43A8E">
              <w:rPr>
                <w:sz w:val="18"/>
                <w:szCs w:val="18"/>
              </w:rPr>
              <w:t xml:space="preserve"> </w:t>
            </w:r>
            <w:permStart w:id="450121503" w:edGrp="everyone"/>
            <w:r w:rsidRPr="00D43A8E">
              <w:rPr>
                <w:vanish/>
                <w:color w:val="FF0000"/>
                <w:sz w:val="18"/>
                <w:szCs w:val="18"/>
              </w:rPr>
              <w:t>@X001028@X001028End</w:t>
            </w:r>
            <w:r w:rsidRPr="00D43A8E">
              <w:rPr>
                <w:sz w:val="18"/>
                <w:szCs w:val="18"/>
              </w:rPr>
              <w:t xml:space="preserve"> </w:t>
            </w:r>
            <w:permEnd w:id="450121503"/>
            <w:r w:rsidRPr="00D43A8E">
              <w:rPr>
                <w:sz w:val="18"/>
                <w:szCs w:val="18"/>
              </w:rPr>
              <w:t xml:space="preserve"> </w:t>
            </w:r>
            <w:bookmarkEnd w:id="1244"/>
          </w:p>
        </w:tc>
      </w:tr>
      <w:tr w:rsidR="00A40ED5" w:rsidRPr="00D43A8E" w:rsidTr="00D43A8E">
        <w:trPr>
          <w:trHeight w:val="255"/>
        </w:trPr>
        <w:tc>
          <w:tcPr>
            <w:tcW w:w="3912" w:type="pct"/>
            <w:vAlign w:val="center"/>
            <w:hideMark/>
          </w:tcPr>
          <w:p w:rsidR="00A40ED5" w:rsidRPr="00D43A8E" w:rsidRDefault="00A40ED5">
            <w:pPr>
              <w:spacing w:line="276" w:lineRule="auto"/>
              <w:rPr>
                <w:sz w:val="18"/>
                <w:szCs w:val="18"/>
              </w:rPr>
            </w:pPr>
            <w:bookmarkStart w:id="1245" w:name="XBRL_002935T_0012"/>
            <w:r w:rsidRPr="00D43A8E">
              <w:rPr>
                <w:sz w:val="18"/>
                <w:szCs w:val="18"/>
              </w:rPr>
              <w:t xml:space="preserve"> </w:t>
            </w:r>
            <w:permStart w:id="1145135395" w:edGrp="everyone"/>
            <w:r w:rsidRPr="00D43A8E">
              <w:rPr>
                <w:vanish/>
                <w:color w:val="FF0000"/>
                <w:sz w:val="18"/>
                <w:szCs w:val="18"/>
              </w:rPr>
              <w:t>@U001305</w:t>
            </w:r>
            <w:r w:rsidRPr="00D43A8E">
              <w:rPr>
                <w:sz w:val="18"/>
                <w:szCs w:val="18"/>
              </w:rPr>
              <w:t>F.do Riserva Sviluppo Cooperativo L.Reg.V.to 9/79</w:t>
            </w:r>
            <w:r w:rsidRPr="00D43A8E">
              <w:rPr>
                <w:vanish/>
                <w:color w:val="FF0000"/>
                <w:sz w:val="18"/>
                <w:szCs w:val="18"/>
              </w:rPr>
              <w:t>@U001305End</w:t>
            </w:r>
            <w:r w:rsidRPr="00D43A8E">
              <w:rPr>
                <w:sz w:val="18"/>
                <w:szCs w:val="18"/>
              </w:rPr>
              <w:t xml:space="preserve"> </w:t>
            </w:r>
            <w:permEnd w:id="1145135395"/>
            <w:r w:rsidRPr="00D43A8E">
              <w:rPr>
                <w:sz w:val="18"/>
                <w:szCs w:val="18"/>
              </w:rPr>
              <w:t xml:space="preserve"> </w:t>
            </w:r>
            <w:bookmarkEnd w:id="1245"/>
          </w:p>
        </w:tc>
        <w:tc>
          <w:tcPr>
            <w:tcW w:w="1088" w:type="pct"/>
            <w:vAlign w:val="center"/>
            <w:hideMark/>
          </w:tcPr>
          <w:p w:rsidR="00A40ED5" w:rsidRPr="00D43A8E" w:rsidRDefault="00A40ED5">
            <w:pPr>
              <w:spacing w:line="276" w:lineRule="auto"/>
              <w:jc w:val="right"/>
              <w:rPr>
                <w:sz w:val="18"/>
                <w:szCs w:val="18"/>
              </w:rPr>
            </w:pPr>
            <w:bookmarkStart w:id="1246" w:name="XBRL_002936T_0012_E"/>
            <w:r w:rsidRPr="00D43A8E">
              <w:rPr>
                <w:sz w:val="18"/>
                <w:szCs w:val="18"/>
              </w:rPr>
              <w:t xml:space="preserve"> </w:t>
            </w:r>
            <w:permStart w:id="310523133" w:edGrp="everyone"/>
            <w:r w:rsidRPr="00D43A8E">
              <w:rPr>
                <w:vanish/>
                <w:color w:val="FF0000"/>
                <w:sz w:val="18"/>
                <w:szCs w:val="18"/>
              </w:rPr>
              <w:t>@X001305</w:t>
            </w:r>
            <w:r w:rsidRPr="00D43A8E">
              <w:rPr>
                <w:sz w:val="18"/>
                <w:szCs w:val="18"/>
              </w:rPr>
              <w:t>1.549.371</w:t>
            </w:r>
            <w:r w:rsidRPr="00D43A8E">
              <w:rPr>
                <w:vanish/>
                <w:color w:val="FF0000"/>
                <w:sz w:val="18"/>
                <w:szCs w:val="18"/>
              </w:rPr>
              <w:t>@X001305End</w:t>
            </w:r>
            <w:r w:rsidRPr="00D43A8E">
              <w:rPr>
                <w:sz w:val="18"/>
                <w:szCs w:val="18"/>
              </w:rPr>
              <w:t xml:space="preserve"> </w:t>
            </w:r>
            <w:permEnd w:id="310523133"/>
            <w:r w:rsidRPr="00D43A8E">
              <w:rPr>
                <w:sz w:val="18"/>
                <w:szCs w:val="18"/>
              </w:rPr>
              <w:t xml:space="preserve"> </w:t>
            </w:r>
            <w:bookmarkEnd w:id="1246"/>
          </w:p>
        </w:tc>
      </w:tr>
      <w:tr w:rsidR="00A40ED5" w:rsidRPr="00D43A8E" w:rsidTr="00D43A8E">
        <w:trPr>
          <w:trHeight w:val="255"/>
        </w:trPr>
        <w:tc>
          <w:tcPr>
            <w:tcW w:w="3912" w:type="pct"/>
            <w:vAlign w:val="center"/>
            <w:hideMark/>
          </w:tcPr>
          <w:p w:rsidR="00A40ED5" w:rsidRPr="00D43A8E" w:rsidRDefault="00A40ED5">
            <w:pPr>
              <w:spacing w:line="276" w:lineRule="auto"/>
              <w:rPr>
                <w:sz w:val="18"/>
                <w:szCs w:val="18"/>
              </w:rPr>
            </w:pPr>
            <w:bookmarkStart w:id="1247" w:name="XBRL_002939T_0012"/>
            <w:r w:rsidRPr="00D43A8E">
              <w:rPr>
                <w:sz w:val="18"/>
                <w:szCs w:val="18"/>
              </w:rPr>
              <w:t xml:space="preserve"> </w:t>
            </w:r>
            <w:permStart w:id="1925722201" w:edGrp="everyone"/>
            <w:r w:rsidRPr="00D43A8E">
              <w:rPr>
                <w:vanish/>
                <w:color w:val="FF0000"/>
                <w:sz w:val="18"/>
                <w:szCs w:val="18"/>
              </w:rPr>
              <w:t>@U001307@U001307End</w:t>
            </w:r>
            <w:r w:rsidRPr="00D43A8E">
              <w:rPr>
                <w:sz w:val="18"/>
                <w:szCs w:val="18"/>
              </w:rPr>
              <w:t xml:space="preserve"> </w:t>
            </w:r>
            <w:permEnd w:id="1925722201"/>
            <w:r w:rsidRPr="00D43A8E">
              <w:rPr>
                <w:sz w:val="18"/>
                <w:szCs w:val="18"/>
              </w:rPr>
              <w:t xml:space="preserve"> </w:t>
            </w:r>
            <w:bookmarkEnd w:id="1247"/>
          </w:p>
        </w:tc>
        <w:tc>
          <w:tcPr>
            <w:tcW w:w="1088" w:type="pct"/>
            <w:vAlign w:val="center"/>
            <w:hideMark/>
          </w:tcPr>
          <w:p w:rsidR="00A40ED5" w:rsidRPr="00D43A8E" w:rsidRDefault="00A40ED5">
            <w:pPr>
              <w:spacing w:line="276" w:lineRule="auto"/>
              <w:jc w:val="right"/>
              <w:rPr>
                <w:sz w:val="18"/>
                <w:szCs w:val="18"/>
              </w:rPr>
            </w:pPr>
            <w:bookmarkStart w:id="1248" w:name="XBRL_002940T_0012_E"/>
            <w:r w:rsidRPr="00D43A8E">
              <w:rPr>
                <w:sz w:val="18"/>
                <w:szCs w:val="18"/>
              </w:rPr>
              <w:t xml:space="preserve"> </w:t>
            </w:r>
            <w:permStart w:id="1473520267" w:edGrp="everyone"/>
            <w:r w:rsidRPr="00D43A8E">
              <w:rPr>
                <w:vanish/>
                <w:color w:val="FF0000"/>
                <w:sz w:val="18"/>
                <w:szCs w:val="18"/>
              </w:rPr>
              <w:t>@X001307@X001307End</w:t>
            </w:r>
            <w:r w:rsidRPr="00D43A8E">
              <w:rPr>
                <w:sz w:val="18"/>
                <w:szCs w:val="18"/>
              </w:rPr>
              <w:t xml:space="preserve"> </w:t>
            </w:r>
            <w:permEnd w:id="1473520267"/>
            <w:r w:rsidRPr="00D43A8E">
              <w:rPr>
                <w:sz w:val="18"/>
                <w:szCs w:val="18"/>
              </w:rPr>
              <w:t xml:space="preserve"> </w:t>
            </w:r>
            <w:bookmarkEnd w:id="1248"/>
          </w:p>
        </w:tc>
      </w:tr>
      <w:tr w:rsidR="00A40ED5" w:rsidRPr="00D43A8E" w:rsidTr="00D43A8E">
        <w:trPr>
          <w:trHeight w:val="255"/>
        </w:trPr>
        <w:tc>
          <w:tcPr>
            <w:tcW w:w="3912" w:type="pct"/>
            <w:vAlign w:val="center"/>
            <w:hideMark/>
          </w:tcPr>
          <w:p w:rsidR="00A40ED5" w:rsidRPr="00D43A8E" w:rsidRDefault="00A40ED5">
            <w:pPr>
              <w:spacing w:line="276" w:lineRule="auto"/>
              <w:rPr>
                <w:sz w:val="18"/>
                <w:szCs w:val="18"/>
              </w:rPr>
            </w:pPr>
            <w:bookmarkStart w:id="1249" w:name="XBRL_002941T_0012"/>
            <w:r w:rsidRPr="00D43A8E">
              <w:rPr>
                <w:sz w:val="18"/>
                <w:szCs w:val="18"/>
              </w:rPr>
              <w:t xml:space="preserve"> </w:t>
            </w:r>
            <w:permStart w:id="1647129361" w:edGrp="everyone"/>
            <w:r w:rsidRPr="00D43A8E">
              <w:rPr>
                <w:vanish/>
                <w:color w:val="FF0000"/>
                <w:sz w:val="18"/>
                <w:szCs w:val="18"/>
              </w:rPr>
              <w:t>@U000335</w:t>
            </w:r>
            <w:r w:rsidRPr="00D43A8E">
              <w:rPr>
                <w:sz w:val="18"/>
                <w:szCs w:val="18"/>
              </w:rPr>
              <w:t>Differenza da arrotondamento all'unità di Euro</w:t>
            </w:r>
            <w:r w:rsidRPr="00D43A8E">
              <w:rPr>
                <w:vanish/>
                <w:color w:val="FF0000"/>
                <w:sz w:val="18"/>
                <w:szCs w:val="18"/>
              </w:rPr>
              <w:t>@U000335End</w:t>
            </w:r>
            <w:r w:rsidRPr="00D43A8E">
              <w:rPr>
                <w:sz w:val="18"/>
                <w:szCs w:val="18"/>
              </w:rPr>
              <w:t xml:space="preserve"> </w:t>
            </w:r>
            <w:permEnd w:id="1647129361"/>
            <w:r w:rsidRPr="00D43A8E">
              <w:rPr>
                <w:sz w:val="18"/>
                <w:szCs w:val="18"/>
              </w:rPr>
              <w:t xml:space="preserve"> </w:t>
            </w:r>
            <w:bookmarkEnd w:id="1249"/>
          </w:p>
        </w:tc>
        <w:tc>
          <w:tcPr>
            <w:tcW w:w="1088" w:type="pct"/>
            <w:vAlign w:val="center"/>
            <w:hideMark/>
          </w:tcPr>
          <w:p w:rsidR="00A40ED5" w:rsidRPr="00D43A8E" w:rsidRDefault="00A40ED5">
            <w:pPr>
              <w:spacing w:line="276" w:lineRule="auto"/>
              <w:jc w:val="right"/>
              <w:rPr>
                <w:sz w:val="18"/>
                <w:szCs w:val="18"/>
              </w:rPr>
            </w:pPr>
            <w:bookmarkStart w:id="1250" w:name="XBRL_002942T_0012_E"/>
            <w:r w:rsidRPr="00D43A8E">
              <w:rPr>
                <w:sz w:val="18"/>
                <w:szCs w:val="18"/>
              </w:rPr>
              <w:t xml:space="preserve"> </w:t>
            </w:r>
            <w:permStart w:id="825241126" w:edGrp="everyone"/>
            <w:r w:rsidRPr="00D43A8E">
              <w:rPr>
                <w:vanish/>
                <w:color w:val="FF0000"/>
                <w:sz w:val="18"/>
                <w:szCs w:val="18"/>
              </w:rPr>
              <w:t>@X000335</w:t>
            </w:r>
            <w:r w:rsidRPr="00D43A8E">
              <w:rPr>
                <w:sz w:val="18"/>
                <w:szCs w:val="18"/>
              </w:rPr>
              <w:t>2</w:t>
            </w:r>
            <w:r w:rsidRPr="00D43A8E">
              <w:rPr>
                <w:vanish/>
                <w:color w:val="FF0000"/>
                <w:sz w:val="18"/>
                <w:szCs w:val="18"/>
              </w:rPr>
              <w:t>@X000335End</w:t>
            </w:r>
            <w:r w:rsidRPr="00D43A8E">
              <w:rPr>
                <w:sz w:val="18"/>
                <w:szCs w:val="18"/>
              </w:rPr>
              <w:t xml:space="preserve"> </w:t>
            </w:r>
            <w:permEnd w:id="825241126"/>
            <w:r w:rsidRPr="00D43A8E">
              <w:rPr>
                <w:sz w:val="18"/>
                <w:szCs w:val="18"/>
              </w:rPr>
              <w:t xml:space="preserve"> </w:t>
            </w:r>
            <w:bookmarkEnd w:id="1250"/>
          </w:p>
        </w:tc>
      </w:tr>
      <w:tr w:rsidR="00A40ED5" w:rsidRPr="00D43A8E" w:rsidTr="00D43A8E">
        <w:trPr>
          <w:trHeight w:val="255"/>
        </w:trPr>
        <w:tc>
          <w:tcPr>
            <w:tcW w:w="3912" w:type="pct"/>
            <w:vAlign w:val="center"/>
            <w:hideMark/>
          </w:tcPr>
          <w:p w:rsidR="00A40ED5" w:rsidRPr="00D43A8E" w:rsidRDefault="00A40ED5">
            <w:pPr>
              <w:spacing w:line="276" w:lineRule="auto"/>
              <w:rPr>
                <w:sz w:val="18"/>
                <w:szCs w:val="18"/>
              </w:rPr>
            </w:pPr>
            <w:bookmarkStart w:id="1251" w:name="XBRL_002943T_0012"/>
            <w:r w:rsidRPr="00D43A8E">
              <w:rPr>
                <w:sz w:val="18"/>
                <w:szCs w:val="18"/>
              </w:rPr>
              <w:t xml:space="preserve"> </w:t>
            </w:r>
            <w:permStart w:id="1219045920" w:edGrp="everyone"/>
            <w:r w:rsidRPr="00D43A8E">
              <w:rPr>
                <w:vanish/>
                <w:color w:val="FF0000"/>
                <w:sz w:val="18"/>
                <w:szCs w:val="18"/>
              </w:rPr>
              <w:t>@U001031@U001031End</w:t>
            </w:r>
            <w:r w:rsidRPr="00D43A8E">
              <w:rPr>
                <w:sz w:val="18"/>
                <w:szCs w:val="18"/>
              </w:rPr>
              <w:t xml:space="preserve"> </w:t>
            </w:r>
            <w:permEnd w:id="1219045920"/>
            <w:r w:rsidRPr="00D43A8E">
              <w:rPr>
                <w:sz w:val="18"/>
                <w:szCs w:val="18"/>
              </w:rPr>
              <w:t xml:space="preserve"> </w:t>
            </w:r>
            <w:bookmarkEnd w:id="1251"/>
          </w:p>
        </w:tc>
        <w:tc>
          <w:tcPr>
            <w:tcW w:w="1088" w:type="pct"/>
            <w:vAlign w:val="center"/>
            <w:hideMark/>
          </w:tcPr>
          <w:p w:rsidR="00A40ED5" w:rsidRPr="00D43A8E" w:rsidRDefault="00A40ED5">
            <w:pPr>
              <w:spacing w:line="276" w:lineRule="auto"/>
              <w:jc w:val="right"/>
              <w:rPr>
                <w:sz w:val="18"/>
                <w:szCs w:val="18"/>
              </w:rPr>
            </w:pPr>
            <w:bookmarkStart w:id="1252" w:name="XBRL_002944T_0012_E"/>
            <w:r w:rsidRPr="00D43A8E">
              <w:rPr>
                <w:sz w:val="18"/>
                <w:szCs w:val="18"/>
              </w:rPr>
              <w:t xml:space="preserve"> </w:t>
            </w:r>
            <w:permStart w:id="257504396" w:edGrp="everyone"/>
            <w:r w:rsidRPr="00D43A8E">
              <w:rPr>
                <w:vanish/>
                <w:color w:val="FF0000"/>
                <w:sz w:val="18"/>
                <w:szCs w:val="18"/>
              </w:rPr>
              <w:t>@X001031@X001031End</w:t>
            </w:r>
            <w:r w:rsidRPr="00D43A8E">
              <w:rPr>
                <w:sz w:val="18"/>
                <w:szCs w:val="18"/>
              </w:rPr>
              <w:t xml:space="preserve"> </w:t>
            </w:r>
            <w:permEnd w:id="257504396"/>
            <w:r w:rsidRPr="00D43A8E">
              <w:rPr>
                <w:sz w:val="18"/>
                <w:szCs w:val="18"/>
              </w:rPr>
              <w:t xml:space="preserve"> </w:t>
            </w:r>
            <w:bookmarkEnd w:id="1252"/>
          </w:p>
        </w:tc>
      </w:tr>
      <w:tr w:rsidR="00A40ED5" w:rsidRPr="00D43A8E" w:rsidTr="00D43A8E">
        <w:trPr>
          <w:trHeight w:val="255"/>
        </w:trPr>
        <w:tc>
          <w:tcPr>
            <w:tcW w:w="3912" w:type="pct"/>
            <w:shd w:val="clear" w:color="auto" w:fill="DDDDDD"/>
            <w:vAlign w:val="center"/>
            <w:hideMark/>
          </w:tcPr>
          <w:p w:rsidR="00A40ED5" w:rsidRPr="00D43A8E" w:rsidRDefault="00A40ED5">
            <w:pPr>
              <w:spacing w:line="276" w:lineRule="auto"/>
              <w:rPr>
                <w:b/>
                <w:color w:val="000080"/>
                <w:sz w:val="18"/>
                <w:szCs w:val="18"/>
              </w:rPr>
            </w:pPr>
            <w:r w:rsidRPr="00D43A8E">
              <w:rPr>
                <w:b/>
                <w:color w:val="000080"/>
                <w:sz w:val="18"/>
                <w:szCs w:val="18"/>
              </w:rPr>
              <w:t xml:space="preserve"> Totale</w:t>
            </w:r>
          </w:p>
        </w:tc>
        <w:tc>
          <w:tcPr>
            <w:tcW w:w="1088" w:type="pct"/>
            <w:shd w:val="clear" w:color="auto" w:fill="DDDDDD"/>
            <w:vAlign w:val="center"/>
            <w:hideMark/>
          </w:tcPr>
          <w:p w:rsidR="00A40ED5" w:rsidRPr="00D43A8E" w:rsidRDefault="00A40ED5">
            <w:pPr>
              <w:spacing w:line="276" w:lineRule="auto"/>
              <w:jc w:val="right"/>
              <w:rPr>
                <w:b/>
                <w:color w:val="000080"/>
                <w:sz w:val="18"/>
                <w:szCs w:val="18"/>
              </w:rPr>
            </w:pPr>
            <w:bookmarkStart w:id="1253" w:name="XBRL_002945T_0012_E"/>
            <w:r w:rsidRPr="00D43A8E">
              <w:rPr>
                <w:b/>
                <w:color w:val="000080"/>
                <w:sz w:val="18"/>
                <w:szCs w:val="18"/>
              </w:rPr>
              <w:t xml:space="preserve"> </w:t>
            </w:r>
            <w:permStart w:id="33781681" w:edGrp="everyone"/>
            <w:r w:rsidRPr="00D43A8E">
              <w:rPr>
                <w:b/>
                <w:color w:val="000080"/>
                <w:sz w:val="18"/>
                <w:szCs w:val="18"/>
              </w:rPr>
              <w:t xml:space="preserve"> 1.949.937 </w:t>
            </w:r>
            <w:permEnd w:id="33781681"/>
            <w:r w:rsidRPr="00D43A8E">
              <w:rPr>
                <w:b/>
                <w:color w:val="000080"/>
                <w:sz w:val="18"/>
                <w:szCs w:val="18"/>
              </w:rPr>
              <w:t xml:space="preserve"> </w:t>
            </w:r>
            <w:bookmarkEnd w:id="1253"/>
          </w:p>
        </w:tc>
      </w:tr>
    </w:tbl>
    <w:p w:rsidR="00E229C2" w:rsidRPr="00D43A8E" w:rsidRDefault="00E229C2" w:rsidP="00E229C2">
      <w:pPr>
        <w:jc w:val="both"/>
        <w:rPr>
          <w:sz w:val="16"/>
          <w:szCs w:val="16"/>
        </w:rPr>
      </w:pPr>
    </w:p>
    <w:p w:rsidR="00E229C2" w:rsidRPr="00D43A8E" w:rsidRDefault="00E229C2" w:rsidP="00E229C2">
      <w:pPr>
        <w:jc w:val="both"/>
        <w:rPr>
          <w:sz w:val="16"/>
          <w:szCs w:val="16"/>
        </w:rPr>
      </w:pPr>
    </w:p>
    <w:p w:rsidR="00A40ED5" w:rsidRDefault="00A40ED5" w:rsidP="00E229C2">
      <w:pPr>
        <w:pStyle w:val="Nessunaspaziatura"/>
        <w:jc w:val="both"/>
        <w:rPr>
          <w:rFonts w:ascii="Arial" w:hAnsi="Arial" w:cs="Arial"/>
          <w:b/>
          <w:color w:val="000080"/>
        </w:rPr>
      </w:pPr>
      <w:bookmarkStart w:id="1254" w:name="T0238"/>
      <w:bookmarkEnd w:id="1240"/>
      <w:r w:rsidRPr="00E229C2">
        <w:rPr>
          <w:rFonts w:ascii="Arial" w:hAnsi="Arial" w:cs="Arial"/>
          <w:b/>
          <w:color w:val="000080"/>
        </w:rPr>
        <w:t>Commento, variazioni nelle voci di patrimonio netto</w:t>
      </w:r>
    </w:p>
    <w:p w:rsidR="00E229C2" w:rsidRPr="00D43A8E" w:rsidRDefault="00E229C2" w:rsidP="00E229C2">
      <w:pPr>
        <w:pStyle w:val="Nessunaspaziatura"/>
        <w:jc w:val="both"/>
        <w:rPr>
          <w:rFonts w:ascii="Arial" w:hAnsi="Arial" w:cs="Arial"/>
          <w:color w:val="000080"/>
          <w:sz w:val="16"/>
          <w:szCs w:val="16"/>
        </w:rPr>
      </w:pPr>
    </w:p>
    <w:p w:rsidR="00A40ED5" w:rsidRPr="00E57248" w:rsidRDefault="00A40ED5" w:rsidP="00E229C2">
      <w:pPr>
        <w:widowControl w:val="0"/>
        <w:ind w:right="1"/>
        <w:jc w:val="both"/>
      </w:pPr>
      <w:bookmarkStart w:id="1255" w:name="XBRL_Tab_0238"/>
      <w:bookmarkStart w:id="1256" w:name="XBRL_002946"/>
      <w:permStart w:id="1675123033" w:edGrp="everyone"/>
      <w:r w:rsidRPr="00E57248">
        <w:rPr>
          <w:vanish/>
          <w:color w:val="FF0000"/>
        </w:rPr>
        <w:t>@H000034</w:t>
      </w:r>
      <w:r w:rsidRPr="00E57248">
        <w:t xml:space="preserve">Il capitale sociale è composto da quote del valore nominale di Euro 25,00 (art. 2427, primo comma, nr. 17 e 18 C.c.) ed </w:t>
      </w:r>
      <w:r w:rsidRPr="00E57248">
        <w:rPr>
          <w:vanish/>
        </w:rPr>
        <w:t>@H000034End</w:t>
      </w:r>
      <w:r w:rsidRPr="00E57248">
        <w:t>è posseduto da 10 cantine socie.</w:t>
      </w:r>
    </w:p>
    <w:p w:rsidR="00A40ED5" w:rsidRPr="00D43A8E" w:rsidRDefault="00A40ED5" w:rsidP="00E229C2">
      <w:pPr>
        <w:widowControl w:val="0"/>
        <w:ind w:right="1"/>
        <w:jc w:val="both"/>
        <w:rPr>
          <w:sz w:val="16"/>
          <w:szCs w:val="16"/>
        </w:rPr>
      </w:pPr>
    </w:p>
    <w:p w:rsidR="00A40ED5" w:rsidRPr="00E57248" w:rsidRDefault="00A40ED5" w:rsidP="00E229C2">
      <w:pPr>
        <w:widowControl w:val="0"/>
        <w:ind w:right="1"/>
        <w:jc w:val="both"/>
      </w:pPr>
      <w:r w:rsidRPr="00E57248">
        <w:t>Durante l’esercizio non sono stati ammessi nuovi soci (art. 2528, c.4).</w:t>
      </w:r>
    </w:p>
    <w:p w:rsidR="00A40ED5" w:rsidRPr="00D43A8E" w:rsidRDefault="00A40ED5" w:rsidP="00E229C2">
      <w:pPr>
        <w:widowControl w:val="0"/>
        <w:ind w:right="1"/>
        <w:jc w:val="both"/>
        <w:rPr>
          <w:sz w:val="16"/>
          <w:szCs w:val="16"/>
        </w:rPr>
      </w:pPr>
    </w:p>
    <w:p w:rsidR="00A40ED5" w:rsidRPr="00E57248" w:rsidRDefault="00A40ED5" w:rsidP="00E229C2">
      <w:pPr>
        <w:widowControl w:val="0"/>
        <w:ind w:right="1"/>
        <w:jc w:val="both"/>
      </w:pPr>
      <w:r w:rsidRPr="00E57248">
        <w:t xml:space="preserve">Nel corso dell’esercizio, come da delibera del Consiglio di Amministrazione, è stato accolto il recesso del socio CANTINE SETTESOLI </w:t>
      </w:r>
      <w:proofErr w:type="spellStart"/>
      <w:r w:rsidRPr="00E57248">
        <w:t>soc</w:t>
      </w:r>
      <w:proofErr w:type="spellEnd"/>
      <w:r w:rsidRPr="00E57248">
        <w:t xml:space="preserve">. coop. </w:t>
      </w:r>
      <w:proofErr w:type="spellStart"/>
      <w:r w:rsidRPr="00E57248">
        <w:t>agr</w:t>
      </w:r>
      <w:proofErr w:type="spellEnd"/>
      <w:r w:rsidRPr="00E57248">
        <w:t>. ed è stato deliberato il rimborso della quota sociale versata di Euro 51.</w:t>
      </w:r>
    </w:p>
    <w:bookmarkEnd w:id="1255"/>
    <w:p w:rsidR="00A40ED5" w:rsidRPr="00D43A8E" w:rsidRDefault="00A40ED5" w:rsidP="00E229C2">
      <w:pPr>
        <w:jc w:val="both"/>
        <w:rPr>
          <w:sz w:val="16"/>
          <w:szCs w:val="16"/>
        </w:rPr>
      </w:pPr>
      <w:r w:rsidRPr="00E57248">
        <w:t xml:space="preserve"> </w:t>
      </w:r>
    </w:p>
    <w:p w:rsidR="00A40ED5" w:rsidRPr="00E57248" w:rsidRDefault="00A40ED5" w:rsidP="00E229C2">
      <w:pPr>
        <w:jc w:val="both"/>
      </w:pPr>
      <w:bookmarkStart w:id="1257" w:name="XBRL_Tab_0238_1"/>
      <w:r w:rsidRPr="00E57248">
        <w:t xml:space="preserve">Si comunica che le riserve ordinarie, straordinarie e gli altri fondi del patrimonio netto, indicati in bilancio, non possono essere distribuiti ai soci sotto nessuna forma, né durante la vita della Cooperativa né all’atto del suo scioglimento, ai sensi delle disposizioni vigenti e dell’art. 3 dello Statuto Sociale. </w:t>
      </w:r>
    </w:p>
    <w:p w:rsidR="00A40ED5" w:rsidRPr="00D43A8E" w:rsidRDefault="00A40ED5" w:rsidP="00E229C2">
      <w:pPr>
        <w:jc w:val="both"/>
        <w:rPr>
          <w:sz w:val="16"/>
          <w:szCs w:val="16"/>
        </w:rPr>
      </w:pPr>
      <w:r w:rsidRPr="00D43A8E">
        <w:rPr>
          <w:vanish/>
          <w:color w:val="FF0000"/>
          <w:sz w:val="16"/>
          <w:szCs w:val="16"/>
        </w:rPr>
        <w:t>@H000035</w:t>
      </w:r>
      <w:r w:rsidRPr="00D43A8E">
        <w:rPr>
          <w:sz w:val="16"/>
          <w:szCs w:val="16"/>
        </w:rPr>
        <w:t xml:space="preserve"> </w:t>
      </w:r>
      <w:r w:rsidRPr="00D43A8E">
        <w:rPr>
          <w:vanish/>
          <w:color w:val="FF0000"/>
          <w:sz w:val="16"/>
          <w:szCs w:val="16"/>
        </w:rPr>
        <w:t>@H000035End</w:t>
      </w:r>
      <w:bookmarkEnd w:id="1257"/>
      <w:permEnd w:id="1675123033"/>
      <w:r w:rsidRPr="00D43A8E">
        <w:rPr>
          <w:sz w:val="16"/>
          <w:szCs w:val="16"/>
        </w:rPr>
        <w:t xml:space="preserve"> </w:t>
      </w:r>
      <w:bookmarkEnd w:id="1256"/>
    </w:p>
    <w:p w:rsidR="00A40ED5" w:rsidRPr="00D43A8E" w:rsidRDefault="00A40ED5">
      <w:pPr>
        <w:rPr>
          <w:sz w:val="16"/>
          <w:szCs w:val="16"/>
        </w:rPr>
      </w:pPr>
    </w:p>
    <w:p w:rsidR="00A40ED5" w:rsidRPr="00E229C2" w:rsidRDefault="00A40ED5" w:rsidP="00E229C2">
      <w:pPr>
        <w:pStyle w:val="Nessunaspaziatura"/>
        <w:jc w:val="both"/>
        <w:rPr>
          <w:rFonts w:ascii="Arial" w:hAnsi="Arial" w:cs="Arial"/>
          <w:b/>
          <w:color w:val="000080"/>
        </w:rPr>
      </w:pPr>
      <w:bookmarkStart w:id="1258" w:name="T0240"/>
      <w:bookmarkEnd w:id="1254"/>
      <w:r w:rsidRPr="00E229C2">
        <w:rPr>
          <w:rFonts w:ascii="Arial" w:hAnsi="Arial" w:cs="Arial"/>
          <w:b/>
          <w:color w:val="000080"/>
        </w:rPr>
        <w:t>Introduzione, disponibilità e utilizzo del patrimonio netto</w:t>
      </w:r>
    </w:p>
    <w:p w:rsidR="00E229C2" w:rsidRPr="00D43A8E" w:rsidRDefault="00E229C2">
      <w:pPr>
        <w:widowControl w:val="0"/>
        <w:ind w:right="1"/>
        <w:jc w:val="both"/>
        <w:rPr>
          <w:sz w:val="16"/>
          <w:szCs w:val="16"/>
        </w:rPr>
      </w:pPr>
      <w:bookmarkStart w:id="1259" w:name="XBRL_002947"/>
    </w:p>
    <w:p w:rsidR="00E229C2" w:rsidRDefault="00A40ED5" w:rsidP="00E229C2">
      <w:pPr>
        <w:widowControl w:val="0"/>
        <w:ind w:right="1"/>
        <w:jc w:val="both"/>
        <w:rPr>
          <w:color w:val="000000"/>
        </w:rPr>
      </w:pPr>
      <w:bookmarkStart w:id="1260" w:name="XBRL_Tab_0240"/>
      <w:permStart w:id="13768691" w:edGrp="everyone"/>
      <w:r w:rsidRPr="00E57248">
        <w:rPr>
          <w:color w:val="000000"/>
        </w:rPr>
        <w:t xml:space="preserve">Le poste del Patrimonio Netto sono così distinte secondo l’origine, la possibilità di utilizzazione, la </w:t>
      </w:r>
      <w:proofErr w:type="spellStart"/>
      <w:r w:rsidRPr="00E57248">
        <w:rPr>
          <w:color w:val="000000"/>
        </w:rPr>
        <w:t>distribuibilità</w:t>
      </w:r>
      <w:proofErr w:type="spellEnd"/>
      <w:r w:rsidRPr="00E57248">
        <w:rPr>
          <w:color w:val="000000"/>
        </w:rPr>
        <w:t xml:space="preserve"> e l’avvenuta utilizzazione nei tre esercizi precedenti (articolo 2427, primo comma, n. 7-</w:t>
      </w:r>
      <w:r w:rsidRPr="00E57248">
        <w:rPr>
          <w:i/>
          <w:iCs/>
          <w:color w:val="000000"/>
        </w:rPr>
        <w:t>bis</w:t>
      </w:r>
      <w:r w:rsidRPr="00E57248">
        <w:rPr>
          <w:color w:val="000000"/>
        </w:rPr>
        <w:t>, C.c.)</w:t>
      </w:r>
      <w:bookmarkEnd w:id="1260"/>
    </w:p>
    <w:permEnd w:id="13768691"/>
    <w:p w:rsidR="00A40ED5" w:rsidRPr="00D43A8E" w:rsidRDefault="00A40ED5" w:rsidP="00E229C2">
      <w:pPr>
        <w:widowControl w:val="0"/>
        <w:ind w:right="1"/>
        <w:jc w:val="both"/>
        <w:rPr>
          <w:sz w:val="16"/>
          <w:szCs w:val="16"/>
        </w:rPr>
      </w:pPr>
      <w:r w:rsidRPr="00D43A8E">
        <w:rPr>
          <w:sz w:val="16"/>
          <w:szCs w:val="16"/>
        </w:rPr>
        <w:t xml:space="preserve"> </w:t>
      </w:r>
      <w:bookmarkEnd w:id="1259"/>
    </w:p>
    <w:p w:rsidR="00A40ED5" w:rsidRPr="00D43A8E" w:rsidRDefault="00A40ED5">
      <w:pPr>
        <w:rPr>
          <w:sz w:val="16"/>
          <w:szCs w:val="16"/>
        </w:rPr>
      </w:pPr>
    </w:p>
    <w:p w:rsidR="00A40ED5" w:rsidRDefault="00A40ED5" w:rsidP="00E229C2">
      <w:pPr>
        <w:pStyle w:val="Nessunaspaziatura"/>
        <w:jc w:val="both"/>
        <w:rPr>
          <w:rFonts w:ascii="Arial" w:hAnsi="Arial" w:cs="Arial"/>
          <w:b/>
          <w:color w:val="000080"/>
        </w:rPr>
      </w:pPr>
      <w:bookmarkStart w:id="1261" w:name="T0241"/>
      <w:bookmarkEnd w:id="1258"/>
      <w:r w:rsidRPr="00E229C2">
        <w:rPr>
          <w:rFonts w:ascii="Arial" w:hAnsi="Arial" w:cs="Arial"/>
          <w:b/>
          <w:color w:val="000080"/>
        </w:rPr>
        <w:t xml:space="preserve">Origine, possibilità di utilizzo e </w:t>
      </w:r>
      <w:proofErr w:type="spellStart"/>
      <w:r w:rsidRPr="00E229C2">
        <w:rPr>
          <w:rFonts w:ascii="Arial" w:hAnsi="Arial" w:cs="Arial"/>
          <w:b/>
          <w:color w:val="000080"/>
        </w:rPr>
        <w:t>distribuibilità</w:t>
      </w:r>
      <w:proofErr w:type="spellEnd"/>
      <w:r w:rsidRPr="00E229C2">
        <w:rPr>
          <w:rFonts w:ascii="Arial" w:hAnsi="Arial" w:cs="Arial"/>
          <w:b/>
          <w:color w:val="000080"/>
        </w:rPr>
        <w:t xml:space="preserve"> delle voci di patrimonio netto (prospetto)</w:t>
      </w:r>
    </w:p>
    <w:p w:rsidR="00E229C2" w:rsidRPr="00D43A8E" w:rsidRDefault="00E229C2" w:rsidP="00E229C2">
      <w:pPr>
        <w:pStyle w:val="Nessunaspaziatura"/>
        <w:jc w:val="both"/>
        <w:rPr>
          <w:rFonts w:ascii="Arial" w:hAnsi="Arial" w:cs="Arial"/>
          <w:color w:val="000080"/>
          <w:sz w:val="16"/>
          <w:szCs w:val="16"/>
        </w:rPr>
      </w:pPr>
    </w:p>
    <w:tbl>
      <w:tblPr>
        <w:tblW w:w="5602"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816"/>
        <w:gridCol w:w="1063"/>
        <w:gridCol w:w="1064"/>
        <w:gridCol w:w="1361"/>
        <w:gridCol w:w="1064"/>
        <w:gridCol w:w="1064"/>
        <w:gridCol w:w="1056"/>
      </w:tblGrid>
      <w:tr w:rsidR="00D43A8E" w:rsidRPr="00E229C2" w:rsidTr="00D43A8E">
        <w:tc>
          <w:tcPr>
            <w:tcW w:w="1069" w:type="pct"/>
            <w:shd w:val="clear" w:color="auto" w:fill="DDDDDD"/>
            <w:vAlign w:val="center"/>
          </w:tcPr>
          <w:p w:rsidR="00A40ED5" w:rsidRPr="00E229C2" w:rsidRDefault="00A40ED5" w:rsidP="00E229C2">
            <w:pPr>
              <w:spacing w:line="276" w:lineRule="auto"/>
              <w:jc w:val="center"/>
              <w:rPr>
                <w:b/>
                <w:color w:val="000080"/>
                <w:sz w:val="16"/>
                <w:szCs w:val="16"/>
              </w:rPr>
            </w:pPr>
          </w:p>
        </w:tc>
        <w:tc>
          <w:tcPr>
            <w:tcW w:w="626" w:type="pct"/>
            <w:vMerge w:val="restart"/>
            <w:shd w:val="clear" w:color="auto" w:fill="DDDDDD"/>
            <w:vAlign w:val="center"/>
            <w:hideMark/>
          </w:tcPr>
          <w:p w:rsidR="00A40ED5" w:rsidRPr="00E229C2" w:rsidRDefault="00A40ED5" w:rsidP="00E229C2">
            <w:pPr>
              <w:spacing w:line="276" w:lineRule="auto"/>
              <w:jc w:val="center"/>
              <w:rPr>
                <w:b/>
                <w:color w:val="000080"/>
                <w:sz w:val="16"/>
                <w:szCs w:val="16"/>
              </w:rPr>
            </w:pPr>
            <w:r w:rsidRPr="00E229C2">
              <w:rPr>
                <w:b/>
                <w:color w:val="000080"/>
                <w:sz w:val="16"/>
                <w:szCs w:val="16"/>
              </w:rPr>
              <w:t>Importo</w:t>
            </w:r>
          </w:p>
        </w:tc>
        <w:tc>
          <w:tcPr>
            <w:tcW w:w="627" w:type="pct"/>
            <w:vMerge w:val="restart"/>
            <w:shd w:val="clear" w:color="auto" w:fill="DDDDDD"/>
            <w:vAlign w:val="center"/>
            <w:hideMark/>
          </w:tcPr>
          <w:p w:rsidR="00A40ED5" w:rsidRPr="00E229C2" w:rsidRDefault="00A40ED5" w:rsidP="00E229C2">
            <w:pPr>
              <w:spacing w:line="276" w:lineRule="auto"/>
              <w:jc w:val="center"/>
              <w:rPr>
                <w:b/>
                <w:color w:val="000080"/>
                <w:sz w:val="16"/>
                <w:szCs w:val="16"/>
              </w:rPr>
            </w:pPr>
            <w:r w:rsidRPr="00E229C2">
              <w:rPr>
                <w:b/>
                <w:color w:val="000080"/>
                <w:sz w:val="16"/>
                <w:szCs w:val="16"/>
              </w:rPr>
              <w:t>Origine / natura</w:t>
            </w:r>
          </w:p>
        </w:tc>
        <w:tc>
          <w:tcPr>
            <w:tcW w:w="802" w:type="pct"/>
            <w:vMerge w:val="restart"/>
            <w:shd w:val="clear" w:color="auto" w:fill="DDDDDD"/>
            <w:vAlign w:val="center"/>
            <w:hideMark/>
          </w:tcPr>
          <w:p w:rsidR="00A40ED5" w:rsidRPr="00E229C2" w:rsidRDefault="00E229C2" w:rsidP="00E229C2">
            <w:pPr>
              <w:spacing w:line="276" w:lineRule="auto"/>
              <w:jc w:val="center"/>
              <w:rPr>
                <w:b/>
                <w:color w:val="000080"/>
                <w:sz w:val="16"/>
                <w:szCs w:val="16"/>
              </w:rPr>
            </w:pPr>
            <w:r>
              <w:rPr>
                <w:b/>
                <w:color w:val="000080"/>
                <w:sz w:val="16"/>
                <w:szCs w:val="16"/>
              </w:rPr>
              <w:t xml:space="preserve">Possibilità di </w:t>
            </w:r>
            <w:proofErr w:type="spellStart"/>
            <w:r>
              <w:rPr>
                <w:b/>
                <w:color w:val="000080"/>
                <w:sz w:val="16"/>
                <w:szCs w:val="16"/>
              </w:rPr>
              <w:t>utilizzaz</w:t>
            </w:r>
            <w:proofErr w:type="spellEnd"/>
          </w:p>
        </w:tc>
        <w:tc>
          <w:tcPr>
            <w:tcW w:w="627" w:type="pct"/>
            <w:vMerge w:val="restart"/>
            <w:shd w:val="clear" w:color="auto" w:fill="DDDDDD"/>
            <w:vAlign w:val="center"/>
            <w:hideMark/>
          </w:tcPr>
          <w:p w:rsidR="00A40ED5" w:rsidRPr="00E229C2" w:rsidRDefault="00E229C2" w:rsidP="00E229C2">
            <w:pPr>
              <w:spacing w:line="276" w:lineRule="auto"/>
              <w:jc w:val="center"/>
              <w:rPr>
                <w:b/>
                <w:color w:val="000080"/>
                <w:sz w:val="16"/>
                <w:szCs w:val="16"/>
              </w:rPr>
            </w:pPr>
            <w:r>
              <w:rPr>
                <w:b/>
                <w:color w:val="000080"/>
                <w:sz w:val="16"/>
                <w:szCs w:val="16"/>
              </w:rPr>
              <w:t xml:space="preserve">Quota </w:t>
            </w:r>
            <w:proofErr w:type="spellStart"/>
            <w:r>
              <w:rPr>
                <w:b/>
                <w:color w:val="000080"/>
                <w:sz w:val="16"/>
                <w:szCs w:val="16"/>
              </w:rPr>
              <w:t>disp</w:t>
            </w:r>
            <w:proofErr w:type="spellEnd"/>
          </w:p>
        </w:tc>
        <w:tc>
          <w:tcPr>
            <w:tcW w:w="1251" w:type="pct"/>
            <w:gridSpan w:val="2"/>
            <w:shd w:val="clear" w:color="auto" w:fill="DDDDDD"/>
            <w:vAlign w:val="center"/>
            <w:hideMark/>
          </w:tcPr>
          <w:p w:rsidR="00A40ED5" w:rsidRPr="00E229C2" w:rsidRDefault="00E229C2" w:rsidP="00E229C2">
            <w:pPr>
              <w:spacing w:line="276" w:lineRule="auto"/>
              <w:jc w:val="center"/>
              <w:rPr>
                <w:b/>
                <w:color w:val="000080"/>
                <w:sz w:val="16"/>
                <w:szCs w:val="16"/>
              </w:rPr>
            </w:pPr>
            <w:r>
              <w:rPr>
                <w:b/>
                <w:color w:val="000080"/>
                <w:sz w:val="16"/>
                <w:szCs w:val="16"/>
              </w:rPr>
              <w:t xml:space="preserve">Riepilogo delle </w:t>
            </w:r>
            <w:proofErr w:type="spellStart"/>
            <w:r>
              <w:rPr>
                <w:b/>
                <w:color w:val="000080"/>
                <w:sz w:val="16"/>
                <w:szCs w:val="16"/>
              </w:rPr>
              <w:t>utilizzaz</w:t>
            </w:r>
            <w:proofErr w:type="spellEnd"/>
            <w:r w:rsidR="00A40ED5" w:rsidRPr="00E229C2">
              <w:rPr>
                <w:b/>
                <w:color w:val="000080"/>
                <w:sz w:val="16"/>
                <w:szCs w:val="16"/>
              </w:rPr>
              <w:t xml:space="preserve"> effettuate nei tre precedenti esercizi</w:t>
            </w:r>
          </w:p>
        </w:tc>
      </w:tr>
      <w:tr w:rsidR="00D43A8E" w:rsidRPr="00E229C2" w:rsidTr="00D43A8E">
        <w:tc>
          <w:tcPr>
            <w:tcW w:w="1069" w:type="pct"/>
            <w:shd w:val="clear" w:color="auto" w:fill="DDDDDD"/>
            <w:vAlign w:val="center"/>
          </w:tcPr>
          <w:p w:rsidR="00A40ED5" w:rsidRPr="00E229C2" w:rsidRDefault="00A40ED5" w:rsidP="00E229C2">
            <w:pPr>
              <w:spacing w:line="276" w:lineRule="auto"/>
              <w:jc w:val="center"/>
              <w:rPr>
                <w:b/>
                <w:color w:val="000080"/>
                <w:sz w:val="16"/>
                <w:szCs w:val="16"/>
              </w:rPr>
            </w:pPr>
          </w:p>
        </w:tc>
        <w:tc>
          <w:tcPr>
            <w:tcW w:w="0" w:type="auto"/>
            <w:vMerge/>
            <w:shd w:val="clear" w:color="auto" w:fill="DDDDDD"/>
            <w:vAlign w:val="center"/>
            <w:hideMark/>
          </w:tcPr>
          <w:p w:rsidR="00A40ED5" w:rsidRPr="00E229C2" w:rsidRDefault="00A40ED5" w:rsidP="00E229C2">
            <w:pPr>
              <w:jc w:val="center"/>
              <w:rPr>
                <w:b/>
                <w:color w:val="000080"/>
                <w:sz w:val="16"/>
                <w:szCs w:val="16"/>
              </w:rPr>
            </w:pPr>
          </w:p>
        </w:tc>
        <w:tc>
          <w:tcPr>
            <w:tcW w:w="0" w:type="auto"/>
            <w:vMerge/>
            <w:shd w:val="clear" w:color="auto" w:fill="DDDDDD"/>
            <w:vAlign w:val="center"/>
            <w:hideMark/>
          </w:tcPr>
          <w:p w:rsidR="00A40ED5" w:rsidRPr="00E229C2" w:rsidRDefault="00A40ED5" w:rsidP="00E229C2">
            <w:pPr>
              <w:jc w:val="center"/>
              <w:rPr>
                <w:b/>
                <w:color w:val="000080"/>
                <w:sz w:val="16"/>
                <w:szCs w:val="16"/>
              </w:rPr>
            </w:pPr>
          </w:p>
        </w:tc>
        <w:tc>
          <w:tcPr>
            <w:tcW w:w="802" w:type="pct"/>
            <w:vMerge/>
            <w:shd w:val="clear" w:color="auto" w:fill="DDDDDD"/>
            <w:vAlign w:val="center"/>
            <w:hideMark/>
          </w:tcPr>
          <w:p w:rsidR="00A40ED5" w:rsidRPr="00E229C2" w:rsidRDefault="00A40ED5" w:rsidP="00E229C2">
            <w:pPr>
              <w:jc w:val="center"/>
              <w:rPr>
                <w:b/>
                <w:color w:val="000080"/>
                <w:sz w:val="16"/>
                <w:szCs w:val="16"/>
              </w:rPr>
            </w:pPr>
          </w:p>
        </w:tc>
        <w:tc>
          <w:tcPr>
            <w:tcW w:w="0" w:type="auto"/>
            <w:vMerge/>
            <w:shd w:val="clear" w:color="auto" w:fill="DDDDDD"/>
            <w:vAlign w:val="center"/>
            <w:hideMark/>
          </w:tcPr>
          <w:p w:rsidR="00A40ED5" w:rsidRPr="00E229C2" w:rsidRDefault="00A40ED5" w:rsidP="00E229C2">
            <w:pPr>
              <w:jc w:val="center"/>
              <w:rPr>
                <w:b/>
                <w:color w:val="000080"/>
                <w:sz w:val="16"/>
                <w:szCs w:val="16"/>
              </w:rPr>
            </w:pPr>
          </w:p>
        </w:tc>
        <w:tc>
          <w:tcPr>
            <w:tcW w:w="627" w:type="pct"/>
            <w:shd w:val="clear" w:color="auto" w:fill="DDDDDD"/>
            <w:vAlign w:val="center"/>
            <w:hideMark/>
          </w:tcPr>
          <w:p w:rsidR="00A40ED5" w:rsidRPr="00E229C2" w:rsidRDefault="00E229C2" w:rsidP="00E229C2">
            <w:pPr>
              <w:spacing w:line="276" w:lineRule="auto"/>
              <w:jc w:val="center"/>
              <w:rPr>
                <w:b/>
                <w:color w:val="000080"/>
                <w:sz w:val="16"/>
                <w:szCs w:val="16"/>
              </w:rPr>
            </w:pPr>
            <w:r>
              <w:rPr>
                <w:b/>
                <w:color w:val="000080"/>
                <w:sz w:val="16"/>
                <w:szCs w:val="16"/>
              </w:rPr>
              <w:t xml:space="preserve">per </w:t>
            </w:r>
            <w:proofErr w:type="spellStart"/>
            <w:r>
              <w:rPr>
                <w:b/>
                <w:color w:val="000080"/>
                <w:sz w:val="16"/>
                <w:szCs w:val="16"/>
              </w:rPr>
              <w:t>copert</w:t>
            </w:r>
            <w:proofErr w:type="spellEnd"/>
            <w:r w:rsidR="00A40ED5" w:rsidRPr="00E229C2">
              <w:rPr>
                <w:b/>
                <w:color w:val="000080"/>
                <w:sz w:val="16"/>
                <w:szCs w:val="16"/>
              </w:rPr>
              <w:t xml:space="preserve"> perdite</w:t>
            </w:r>
          </w:p>
        </w:tc>
        <w:tc>
          <w:tcPr>
            <w:tcW w:w="624" w:type="pct"/>
            <w:shd w:val="clear" w:color="auto" w:fill="DDDDDD"/>
            <w:vAlign w:val="center"/>
            <w:hideMark/>
          </w:tcPr>
          <w:p w:rsidR="00A40ED5" w:rsidRPr="00E229C2" w:rsidRDefault="00A40ED5" w:rsidP="00E229C2">
            <w:pPr>
              <w:spacing w:line="276" w:lineRule="auto"/>
              <w:jc w:val="center"/>
              <w:rPr>
                <w:b/>
                <w:color w:val="000080"/>
                <w:sz w:val="16"/>
                <w:szCs w:val="16"/>
              </w:rPr>
            </w:pPr>
            <w:r w:rsidRPr="00E229C2">
              <w:rPr>
                <w:b/>
                <w:color w:val="000080"/>
                <w:sz w:val="16"/>
                <w:szCs w:val="16"/>
              </w:rPr>
              <w:t>per altre ragioni</w:t>
            </w:r>
          </w:p>
        </w:tc>
      </w:tr>
      <w:tr w:rsidR="00D43A8E" w:rsidRPr="00E229C2" w:rsidTr="00D43A8E">
        <w:tc>
          <w:tcPr>
            <w:tcW w:w="1069" w:type="pct"/>
            <w:vAlign w:val="center"/>
            <w:hideMark/>
          </w:tcPr>
          <w:p w:rsidR="00A40ED5" w:rsidRPr="00E229C2" w:rsidRDefault="00A40ED5">
            <w:pPr>
              <w:spacing w:line="276" w:lineRule="auto"/>
              <w:rPr>
                <w:sz w:val="16"/>
                <w:szCs w:val="16"/>
              </w:rPr>
            </w:pPr>
            <w:r w:rsidRPr="00E229C2">
              <w:rPr>
                <w:sz w:val="16"/>
                <w:szCs w:val="16"/>
              </w:rPr>
              <w:t>Capitale</w:t>
            </w:r>
          </w:p>
        </w:tc>
        <w:tc>
          <w:tcPr>
            <w:tcW w:w="626" w:type="pct"/>
            <w:vAlign w:val="center"/>
            <w:hideMark/>
          </w:tcPr>
          <w:p w:rsidR="00A40ED5" w:rsidRPr="00E229C2" w:rsidRDefault="00A40ED5">
            <w:pPr>
              <w:spacing w:line="276" w:lineRule="auto"/>
              <w:jc w:val="right"/>
              <w:rPr>
                <w:sz w:val="16"/>
                <w:szCs w:val="16"/>
              </w:rPr>
            </w:pPr>
            <w:bookmarkStart w:id="1262" w:name="XBRL_002948"/>
            <w:r w:rsidRPr="00E229C2">
              <w:rPr>
                <w:sz w:val="16"/>
                <w:szCs w:val="16"/>
              </w:rPr>
              <w:t xml:space="preserve"> </w:t>
            </w:r>
            <w:permStart w:id="1152521825" w:edGrp="everyone"/>
            <w:r w:rsidRPr="00E229C2">
              <w:rPr>
                <w:sz w:val="16"/>
                <w:szCs w:val="16"/>
              </w:rPr>
              <w:t xml:space="preserve"> 2.990.019 </w:t>
            </w:r>
            <w:permEnd w:id="1152521825"/>
            <w:r w:rsidRPr="00E229C2">
              <w:rPr>
                <w:sz w:val="16"/>
                <w:szCs w:val="16"/>
              </w:rPr>
              <w:t xml:space="preserve"> </w:t>
            </w:r>
            <w:bookmarkEnd w:id="1262"/>
          </w:p>
        </w:tc>
        <w:tc>
          <w:tcPr>
            <w:tcW w:w="627" w:type="pct"/>
            <w:vAlign w:val="center"/>
            <w:hideMark/>
          </w:tcPr>
          <w:p w:rsidR="00A40ED5" w:rsidRPr="00E229C2" w:rsidRDefault="00A40ED5">
            <w:pPr>
              <w:spacing w:line="276" w:lineRule="auto"/>
              <w:rPr>
                <w:sz w:val="16"/>
                <w:szCs w:val="16"/>
              </w:rPr>
            </w:pPr>
            <w:bookmarkStart w:id="1263" w:name="XBRL_002949"/>
            <w:r w:rsidRPr="00E229C2">
              <w:rPr>
                <w:sz w:val="16"/>
                <w:szCs w:val="16"/>
              </w:rPr>
              <w:t xml:space="preserve"> </w:t>
            </w:r>
            <w:permStart w:id="1145513600" w:edGrp="everyone"/>
            <w:r w:rsidRPr="00E229C2">
              <w:rPr>
                <w:sz w:val="16"/>
                <w:szCs w:val="16"/>
              </w:rPr>
              <w:t xml:space="preserve"> </w:t>
            </w:r>
            <w:permEnd w:id="1145513600"/>
            <w:r w:rsidRPr="00E229C2">
              <w:rPr>
                <w:sz w:val="16"/>
                <w:szCs w:val="16"/>
              </w:rPr>
              <w:t xml:space="preserve"> </w:t>
            </w:r>
            <w:bookmarkEnd w:id="1263"/>
          </w:p>
        </w:tc>
        <w:tc>
          <w:tcPr>
            <w:tcW w:w="802" w:type="pct"/>
            <w:vAlign w:val="center"/>
            <w:hideMark/>
          </w:tcPr>
          <w:p w:rsidR="00A40ED5" w:rsidRPr="00E229C2" w:rsidRDefault="00A40ED5">
            <w:pPr>
              <w:spacing w:line="276" w:lineRule="auto"/>
              <w:rPr>
                <w:sz w:val="16"/>
                <w:szCs w:val="16"/>
              </w:rPr>
            </w:pPr>
            <w:bookmarkStart w:id="1264" w:name="XBRL_002950"/>
            <w:r w:rsidRPr="00E229C2">
              <w:rPr>
                <w:sz w:val="16"/>
                <w:szCs w:val="16"/>
              </w:rPr>
              <w:t xml:space="preserve"> </w:t>
            </w:r>
            <w:permStart w:id="17632800" w:edGrp="everyone"/>
            <w:r w:rsidR="00E229C2">
              <w:rPr>
                <w:sz w:val="16"/>
                <w:szCs w:val="16"/>
              </w:rPr>
              <w:t xml:space="preserve">Per </w:t>
            </w:r>
            <w:proofErr w:type="spellStart"/>
            <w:r w:rsidR="00E229C2">
              <w:rPr>
                <w:sz w:val="16"/>
                <w:szCs w:val="16"/>
              </w:rPr>
              <w:t>copert</w:t>
            </w:r>
            <w:proofErr w:type="spellEnd"/>
            <w:r w:rsidR="00E229C2">
              <w:rPr>
                <w:sz w:val="16"/>
                <w:szCs w:val="16"/>
              </w:rPr>
              <w:t xml:space="preserve"> </w:t>
            </w:r>
            <w:proofErr w:type="spellStart"/>
            <w:r w:rsidR="00E229C2">
              <w:rPr>
                <w:sz w:val="16"/>
                <w:szCs w:val="16"/>
              </w:rPr>
              <w:t>perd</w:t>
            </w:r>
            <w:proofErr w:type="spellEnd"/>
            <w:r w:rsidR="00E229C2" w:rsidRPr="00E229C2">
              <w:rPr>
                <w:sz w:val="16"/>
                <w:szCs w:val="16"/>
              </w:rPr>
              <w:t xml:space="preserve"> </w:t>
            </w:r>
            <w:permEnd w:id="17632800"/>
            <w:r w:rsidR="00E229C2" w:rsidRPr="00E229C2">
              <w:rPr>
                <w:sz w:val="16"/>
                <w:szCs w:val="16"/>
              </w:rPr>
              <w:t xml:space="preserve"> </w:t>
            </w:r>
            <w:bookmarkEnd w:id="1264"/>
          </w:p>
        </w:tc>
        <w:tc>
          <w:tcPr>
            <w:tcW w:w="627" w:type="pct"/>
            <w:vAlign w:val="center"/>
            <w:hideMark/>
          </w:tcPr>
          <w:p w:rsidR="00A40ED5" w:rsidRPr="00E229C2" w:rsidRDefault="00A40ED5">
            <w:pPr>
              <w:spacing w:line="276" w:lineRule="auto"/>
              <w:jc w:val="right"/>
              <w:rPr>
                <w:sz w:val="16"/>
                <w:szCs w:val="16"/>
              </w:rPr>
            </w:pPr>
            <w:bookmarkStart w:id="1265" w:name="XBRL_002951"/>
            <w:r w:rsidRPr="00E229C2">
              <w:rPr>
                <w:sz w:val="16"/>
                <w:szCs w:val="16"/>
              </w:rPr>
              <w:t xml:space="preserve"> </w:t>
            </w:r>
            <w:permStart w:id="1447034991" w:edGrp="everyone"/>
            <w:r w:rsidRPr="00E229C2">
              <w:rPr>
                <w:vanish/>
                <w:color w:val="FF0000"/>
                <w:sz w:val="16"/>
                <w:szCs w:val="16"/>
              </w:rPr>
              <w:t>@T360104@T360104End</w:t>
            </w:r>
            <w:r w:rsidRPr="00E229C2">
              <w:rPr>
                <w:sz w:val="16"/>
                <w:szCs w:val="16"/>
              </w:rPr>
              <w:t xml:space="preserve"> </w:t>
            </w:r>
            <w:permEnd w:id="1447034991"/>
            <w:r w:rsidRPr="00E229C2">
              <w:rPr>
                <w:sz w:val="16"/>
                <w:szCs w:val="16"/>
              </w:rPr>
              <w:t xml:space="preserve"> </w:t>
            </w:r>
            <w:bookmarkEnd w:id="1265"/>
          </w:p>
        </w:tc>
        <w:tc>
          <w:tcPr>
            <w:tcW w:w="627" w:type="pct"/>
            <w:vAlign w:val="center"/>
            <w:hideMark/>
          </w:tcPr>
          <w:p w:rsidR="00A40ED5" w:rsidRPr="00E229C2" w:rsidRDefault="00A40ED5">
            <w:pPr>
              <w:spacing w:line="276" w:lineRule="auto"/>
              <w:jc w:val="right"/>
              <w:rPr>
                <w:sz w:val="16"/>
                <w:szCs w:val="16"/>
              </w:rPr>
            </w:pPr>
            <w:bookmarkStart w:id="1266" w:name="XBRL_002952"/>
            <w:r w:rsidRPr="00E229C2">
              <w:rPr>
                <w:sz w:val="16"/>
                <w:szCs w:val="16"/>
              </w:rPr>
              <w:t xml:space="preserve"> </w:t>
            </w:r>
            <w:permStart w:id="248191611" w:edGrp="everyone"/>
            <w:r w:rsidRPr="00E229C2">
              <w:rPr>
                <w:vanish/>
                <w:color w:val="FF0000"/>
                <w:sz w:val="16"/>
                <w:szCs w:val="16"/>
              </w:rPr>
              <w:t>@T360105@T360105End</w:t>
            </w:r>
            <w:r w:rsidRPr="00E229C2">
              <w:rPr>
                <w:sz w:val="16"/>
                <w:szCs w:val="16"/>
              </w:rPr>
              <w:t xml:space="preserve"> </w:t>
            </w:r>
            <w:permEnd w:id="248191611"/>
            <w:r w:rsidRPr="00E229C2">
              <w:rPr>
                <w:sz w:val="16"/>
                <w:szCs w:val="16"/>
              </w:rPr>
              <w:t xml:space="preserve"> </w:t>
            </w:r>
            <w:bookmarkEnd w:id="1266"/>
          </w:p>
        </w:tc>
        <w:tc>
          <w:tcPr>
            <w:tcW w:w="624" w:type="pct"/>
            <w:vAlign w:val="center"/>
            <w:hideMark/>
          </w:tcPr>
          <w:p w:rsidR="00A40ED5" w:rsidRPr="00E229C2" w:rsidRDefault="00A40ED5">
            <w:pPr>
              <w:spacing w:line="276" w:lineRule="auto"/>
              <w:jc w:val="right"/>
              <w:rPr>
                <w:sz w:val="16"/>
                <w:szCs w:val="16"/>
              </w:rPr>
            </w:pPr>
            <w:bookmarkStart w:id="1267" w:name="XBRL_002953"/>
            <w:r w:rsidRPr="00E229C2">
              <w:rPr>
                <w:sz w:val="16"/>
                <w:szCs w:val="16"/>
              </w:rPr>
              <w:t xml:space="preserve"> </w:t>
            </w:r>
            <w:permStart w:id="474560232" w:edGrp="everyone"/>
            <w:r w:rsidRPr="00E229C2">
              <w:rPr>
                <w:vanish/>
                <w:color w:val="FF0000"/>
                <w:sz w:val="16"/>
                <w:szCs w:val="16"/>
              </w:rPr>
              <w:t>@T360106@T360106End</w:t>
            </w:r>
            <w:r w:rsidRPr="00E229C2">
              <w:rPr>
                <w:sz w:val="16"/>
                <w:szCs w:val="16"/>
              </w:rPr>
              <w:t xml:space="preserve"> </w:t>
            </w:r>
            <w:permEnd w:id="474560232"/>
            <w:r w:rsidRPr="00E229C2">
              <w:rPr>
                <w:sz w:val="16"/>
                <w:szCs w:val="16"/>
              </w:rPr>
              <w:t xml:space="preserve"> </w:t>
            </w:r>
            <w:bookmarkEnd w:id="1267"/>
          </w:p>
        </w:tc>
      </w:tr>
      <w:tr w:rsidR="00D43A8E" w:rsidRPr="00E229C2" w:rsidTr="00D43A8E">
        <w:tc>
          <w:tcPr>
            <w:tcW w:w="1069" w:type="pct"/>
            <w:vAlign w:val="center"/>
            <w:hideMark/>
          </w:tcPr>
          <w:p w:rsidR="00A40ED5" w:rsidRPr="00E229C2" w:rsidRDefault="00E229C2" w:rsidP="00E229C2">
            <w:pPr>
              <w:spacing w:line="276" w:lineRule="auto"/>
              <w:rPr>
                <w:sz w:val="16"/>
                <w:szCs w:val="16"/>
              </w:rPr>
            </w:pPr>
            <w:proofErr w:type="spellStart"/>
            <w:r>
              <w:rPr>
                <w:sz w:val="16"/>
                <w:szCs w:val="16"/>
              </w:rPr>
              <w:t>Ris</w:t>
            </w:r>
            <w:proofErr w:type="spellEnd"/>
            <w:r w:rsidR="00A40ED5" w:rsidRPr="00E229C2">
              <w:rPr>
                <w:sz w:val="16"/>
                <w:szCs w:val="16"/>
              </w:rPr>
              <w:t xml:space="preserve"> da </w:t>
            </w:r>
            <w:proofErr w:type="spellStart"/>
            <w:r w:rsidR="00A40ED5" w:rsidRPr="00E229C2">
              <w:rPr>
                <w:sz w:val="16"/>
                <w:szCs w:val="16"/>
              </w:rPr>
              <w:t>soprappr</w:t>
            </w:r>
            <w:proofErr w:type="spellEnd"/>
            <w:r>
              <w:rPr>
                <w:sz w:val="16"/>
                <w:szCs w:val="16"/>
              </w:rPr>
              <w:t xml:space="preserve"> </w:t>
            </w:r>
            <w:proofErr w:type="spellStart"/>
            <w:r>
              <w:rPr>
                <w:sz w:val="16"/>
                <w:szCs w:val="16"/>
              </w:rPr>
              <w:t>az</w:t>
            </w:r>
            <w:proofErr w:type="spellEnd"/>
          </w:p>
        </w:tc>
        <w:tc>
          <w:tcPr>
            <w:tcW w:w="626" w:type="pct"/>
            <w:vAlign w:val="center"/>
            <w:hideMark/>
          </w:tcPr>
          <w:p w:rsidR="00A40ED5" w:rsidRPr="00E229C2" w:rsidRDefault="00A40ED5">
            <w:pPr>
              <w:spacing w:line="276" w:lineRule="auto"/>
              <w:jc w:val="right"/>
              <w:rPr>
                <w:sz w:val="16"/>
                <w:szCs w:val="16"/>
              </w:rPr>
            </w:pPr>
            <w:bookmarkStart w:id="1268" w:name="XBRL_002954"/>
            <w:r w:rsidRPr="00E229C2">
              <w:rPr>
                <w:sz w:val="16"/>
                <w:szCs w:val="16"/>
              </w:rPr>
              <w:t xml:space="preserve"> </w:t>
            </w:r>
            <w:permStart w:id="1095783928" w:edGrp="everyone"/>
            <w:r w:rsidRPr="00E229C2">
              <w:rPr>
                <w:sz w:val="16"/>
                <w:szCs w:val="16"/>
              </w:rPr>
              <w:t xml:space="preserve">  </w:t>
            </w:r>
            <w:permEnd w:id="1095783928"/>
            <w:r w:rsidRPr="00E229C2">
              <w:rPr>
                <w:sz w:val="16"/>
                <w:szCs w:val="16"/>
              </w:rPr>
              <w:t xml:space="preserve"> </w:t>
            </w:r>
            <w:bookmarkEnd w:id="1268"/>
          </w:p>
        </w:tc>
        <w:tc>
          <w:tcPr>
            <w:tcW w:w="627" w:type="pct"/>
            <w:vAlign w:val="center"/>
            <w:hideMark/>
          </w:tcPr>
          <w:p w:rsidR="00A40ED5" w:rsidRPr="00E229C2" w:rsidRDefault="00A40ED5">
            <w:pPr>
              <w:spacing w:line="276" w:lineRule="auto"/>
              <w:rPr>
                <w:sz w:val="16"/>
                <w:szCs w:val="16"/>
              </w:rPr>
            </w:pPr>
            <w:bookmarkStart w:id="1269" w:name="XBRL_002955"/>
            <w:r w:rsidRPr="00E229C2">
              <w:rPr>
                <w:sz w:val="16"/>
                <w:szCs w:val="16"/>
              </w:rPr>
              <w:t xml:space="preserve"> </w:t>
            </w:r>
            <w:permStart w:id="10046201" w:edGrp="everyone"/>
            <w:r w:rsidRPr="00E229C2">
              <w:rPr>
                <w:sz w:val="16"/>
                <w:szCs w:val="16"/>
              </w:rPr>
              <w:t xml:space="preserve"> </w:t>
            </w:r>
            <w:permEnd w:id="10046201"/>
            <w:r w:rsidRPr="00E229C2">
              <w:rPr>
                <w:sz w:val="16"/>
                <w:szCs w:val="16"/>
              </w:rPr>
              <w:t xml:space="preserve"> </w:t>
            </w:r>
            <w:bookmarkEnd w:id="1269"/>
          </w:p>
        </w:tc>
        <w:tc>
          <w:tcPr>
            <w:tcW w:w="802" w:type="pct"/>
            <w:vAlign w:val="center"/>
            <w:hideMark/>
          </w:tcPr>
          <w:p w:rsidR="00A40ED5" w:rsidRPr="00E229C2" w:rsidRDefault="00A40ED5">
            <w:pPr>
              <w:spacing w:line="276" w:lineRule="auto"/>
              <w:rPr>
                <w:sz w:val="16"/>
                <w:szCs w:val="16"/>
              </w:rPr>
            </w:pPr>
            <w:bookmarkStart w:id="1270" w:name="XBRL_002956"/>
            <w:r w:rsidRPr="00E229C2">
              <w:rPr>
                <w:sz w:val="16"/>
                <w:szCs w:val="16"/>
              </w:rPr>
              <w:t xml:space="preserve"> </w:t>
            </w:r>
            <w:permStart w:id="1717179128" w:edGrp="everyone"/>
            <w:r w:rsidRPr="00E229C2">
              <w:rPr>
                <w:vanish/>
                <w:color w:val="FF0000"/>
                <w:sz w:val="16"/>
                <w:szCs w:val="16"/>
              </w:rPr>
              <w:t>@T360203@T360203End</w:t>
            </w:r>
            <w:r w:rsidRPr="00E229C2">
              <w:rPr>
                <w:sz w:val="16"/>
                <w:szCs w:val="16"/>
              </w:rPr>
              <w:t xml:space="preserve"> </w:t>
            </w:r>
            <w:permEnd w:id="1717179128"/>
            <w:r w:rsidRPr="00E229C2">
              <w:rPr>
                <w:sz w:val="16"/>
                <w:szCs w:val="16"/>
              </w:rPr>
              <w:t xml:space="preserve"> </w:t>
            </w:r>
            <w:bookmarkEnd w:id="1270"/>
          </w:p>
        </w:tc>
        <w:tc>
          <w:tcPr>
            <w:tcW w:w="627" w:type="pct"/>
            <w:vAlign w:val="center"/>
            <w:hideMark/>
          </w:tcPr>
          <w:p w:rsidR="00A40ED5" w:rsidRPr="00E229C2" w:rsidRDefault="00A40ED5">
            <w:pPr>
              <w:spacing w:line="276" w:lineRule="auto"/>
              <w:jc w:val="right"/>
              <w:rPr>
                <w:sz w:val="16"/>
                <w:szCs w:val="16"/>
              </w:rPr>
            </w:pPr>
            <w:bookmarkStart w:id="1271" w:name="XBRL_002957"/>
            <w:r w:rsidRPr="00E229C2">
              <w:rPr>
                <w:sz w:val="16"/>
                <w:szCs w:val="16"/>
              </w:rPr>
              <w:t xml:space="preserve"> </w:t>
            </w:r>
            <w:permStart w:id="308103826" w:edGrp="everyone"/>
            <w:r w:rsidRPr="00E229C2">
              <w:rPr>
                <w:vanish/>
                <w:color w:val="FF0000"/>
                <w:sz w:val="16"/>
                <w:szCs w:val="16"/>
              </w:rPr>
              <w:t>@T360204@T360204End</w:t>
            </w:r>
            <w:r w:rsidRPr="00E229C2">
              <w:rPr>
                <w:sz w:val="16"/>
                <w:szCs w:val="16"/>
              </w:rPr>
              <w:t xml:space="preserve"> </w:t>
            </w:r>
            <w:permEnd w:id="308103826"/>
            <w:r w:rsidRPr="00E229C2">
              <w:rPr>
                <w:sz w:val="16"/>
                <w:szCs w:val="16"/>
              </w:rPr>
              <w:t xml:space="preserve"> </w:t>
            </w:r>
            <w:bookmarkEnd w:id="1271"/>
          </w:p>
        </w:tc>
        <w:tc>
          <w:tcPr>
            <w:tcW w:w="627" w:type="pct"/>
            <w:vAlign w:val="center"/>
            <w:hideMark/>
          </w:tcPr>
          <w:p w:rsidR="00A40ED5" w:rsidRPr="00E229C2" w:rsidRDefault="00A40ED5">
            <w:pPr>
              <w:spacing w:line="276" w:lineRule="auto"/>
              <w:jc w:val="right"/>
              <w:rPr>
                <w:sz w:val="16"/>
                <w:szCs w:val="16"/>
              </w:rPr>
            </w:pPr>
            <w:bookmarkStart w:id="1272" w:name="XBRL_002958"/>
            <w:r w:rsidRPr="00E229C2">
              <w:rPr>
                <w:sz w:val="16"/>
                <w:szCs w:val="16"/>
              </w:rPr>
              <w:t xml:space="preserve"> </w:t>
            </w:r>
            <w:permStart w:id="810168637" w:edGrp="everyone"/>
            <w:r w:rsidRPr="00E229C2">
              <w:rPr>
                <w:vanish/>
                <w:color w:val="FF0000"/>
                <w:sz w:val="16"/>
                <w:szCs w:val="16"/>
              </w:rPr>
              <w:t>@T360205@T360205End</w:t>
            </w:r>
            <w:r w:rsidRPr="00E229C2">
              <w:rPr>
                <w:sz w:val="16"/>
                <w:szCs w:val="16"/>
              </w:rPr>
              <w:t xml:space="preserve"> </w:t>
            </w:r>
            <w:permEnd w:id="810168637"/>
            <w:r w:rsidRPr="00E229C2">
              <w:rPr>
                <w:sz w:val="16"/>
                <w:szCs w:val="16"/>
              </w:rPr>
              <w:t xml:space="preserve"> </w:t>
            </w:r>
            <w:bookmarkEnd w:id="1272"/>
          </w:p>
        </w:tc>
        <w:tc>
          <w:tcPr>
            <w:tcW w:w="624" w:type="pct"/>
            <w:vAlign w:val="center"/>
            <w:hideMark/>
          </w:tcPr>
          <w:p w:rsidR="00A40ED5" w:rsidRPr="00E229C2" w:rsidRDefault="00A40ED5">
            <w:pPr>
              <w:spacing w:line="276" w:lineRule="auto"/>
              <w:jc w:val="right"/>
              <w:rPr>
                <w:sz w:val="16"/>
                <w:szCs w:val="16"/>
              </w:rPr>
            </w:pPr>
            <w:bookmarkStart w:id="1273" w:name="XBRL_002959"/>
            <w:r w:rsidRPr="00E229C2">
              <w:rPr>
                <w:sz w:val="16"/>
                <w:szCs w:val="16"/>
              </w:rPr>
              <w:t xml:space="preserve"> </w:t>
            </w:r>
            <w:permStart w:id="519983857" w:edGrp="everyone"/>
            <w:r w:rsidRPr="00E229C2">
              <w:rPr>
                <w:vanish/>
                <w:color w:val="FF0000"/>
                <w:sz w:val="16"/>
                <w:szCs w:val="16"/>
              </w:rPr>
              <w:t>@T360206@T360206End</w:t>
            </w:r>
            <w:r w:rsidRPr="00E229C2">
              <w:rPr>
                <w:sz w:val="16"/>
                <w:szCs w:val="16"/>
              </w:rPr>
              <w:t xml:space="preserve"> </w:t>
            </w:r>
            <w:permEnd w:id="519983857"/>
            <w:r w:rsidRPr="00E229C2">
              <w:rPr>
                <w:sz w:val="16"/>
                <w:szCs w:val="16"/>
              </w:rPr>
              <w:t xml:space="preserve"> </w:t>
            </w:r>
            <w:bookmarkEnd w:id="1273"/>
          </w:p>
        </w:tc>
      </w:tr>
      <w:tr w:rsidR="00D43A8E" w:rsidRPr="00E229C2" w:rsidTr="00D43A8E">
        <w:tc>
          <w:tcPr>
            <w:tcW w:w="1069" w:type="pct"/>
            <w:vAlign w:val="center"/>
            <w:hideMark/>
          </w:tcPr>
          <w:p w:rsidR="00A40ED5" w:rsidRPr="00E229C2" w:rsidRDefault="00E229C2" w:rsidP="00E229C2">
            <w:pPr>
              <w:spacing w:line="276" w:lineRule="auto"/>
              <w:rPr>
                <w:sz w:val="16"/>
                <w:szCs w:val="16"/>
              </w:rPr>
            </w:pPr>
            <w:proofErr w:type="spellStart"/>
            <w:r>
              <w:rPr>
                <w:sz w:val="16"/>
                <w:szCs w:val="16"/>
              </w:rPr>
              <w:t>Ris</w:t>
            </w:r>
            <w:proofErr w:type="spellEnd"/>
            <w:r w:rsidR="00A40ED5" w:rsidRPr="00E229C2">
              <w:rPr>
                <w:sz w:val="16"/>
                <w:szCs w:val="16"/>
              </w:rPr>
              <w:t xml:space="preserve"> </w:t>
            </w:r>
            <w:proofErr w:type="spellStart"/>
            <w:r w:rsidR="00A40ED5" w:rsidRPr="00E229C2">
              <w:rPr>
                <w:sz w:val="16"/>
                <w:szCs w:val="16"/>
              </w:rPr>
              <w:t>rivalutaz</w:t>
            </w:r>
            <w:proofErr w:type="spellEnd"/>
          </w:p>
        </w:tc>
        <w:tc>
          <w:tcPr>
            <w:tcW w:w="626" w:type="pct"/>
            <w:vAlign w:val="center"/>
            <w:hideMark/>
          </w:tcPr>
          <w:p w:rsidR="00A40ED5" w:rsidRPr="00E229C2" w:rsidRDefault="00A40ED5">
            <w:pPr>
              <w:spacing w:line="276" w:lineRule="auto"/>
              <w:jc w:val="right"/>
              <w:rPr>
                <w:sz w:val="16"/>
                <w:szCs w:val="16"/>
              </w:rPr>
            </w:pPr>
            <w:bookmarkStart w:id="1274" w:name="XBRL_002960"/>
            <w:r w:rsidRPr="00E229C2">
              <w:rPr>
                <w:sz w:val="16"/>
                <w:szCs w:val="16"/>
              </w:rPr>
              <w:t xml:space="preserve"> </w:t>
            </w:r>
            <w:permStart w:id="1674784262" w:edGrp="everyone"/>
            <w:r w:rsidRPr="00E229C2">
              <w:rPr>
                <w:sz w:val="16"/>
                <w:szCs w:val="16"/>
              </w:rPr>
              <w:t xml:space="preserve"> 124.162 </w:t>
            </w:r>
            <w:permEnd w:id="1674784262"/>
            <w:r w:rsidRPr="00E229C2">
              <w:rPr>
                <w:sz w:val="16"/>
                <w:szCs w:val="16"/>
              </w:rPr>
              <w:t xml:space="preserve"> </w:t>
            </w:r>
            <w:bookmarkEnd w:id="1274"/>
          </w:p>
        </w:tc>
        <w:tc>
          <w:tcPr>
            <w:tcW w:w="627" w:type="pct"/>
            <w:vAlign w:val="center"/>
            <w:hideMark/>
          </w:tcPr>
          <w:p w:rsidR="00A40ED5" w:rsidRPr="00E229C2" w:rsidRDefault="00A40ED5">
            <w:pPr>
              <w:spacing w:line="276" w:lineRule="auto"/>
              <w:rPr>
                <w:sz w:val="16"/>
                <w:szCs w:val="16"/>
              </w:rPr>
            </w:pPr>
            <w:bookmarkStart w:id="1275" w:name="XBRL_002961"/>
            <w:r w:rsidRPr="00E229C2">
              <w:rPr>
                <w:sz w:val="16"/>
                <w:szCs w:val="16"/>
              </w:rPr>
              <w:t xml:space="preserve"> </w:t>
            </w:r>
            <w:permStart w:id="1079140212" w:edGrp="everyone"/>
            <w:r w:rsidRPr="00E229C2">
              <w:rPr>
                <w:sz w:val="16"/>
                <w:szCs w:val="16"/>
              </w:rPr>
              <w:t xml:space="preserve"> </w:t>
            </w:r>
            <w:permEnd w:id="1079140212"/>
            <w:r w:rsidRPr="00E229C2">
              <w:rPr>
                <w:sz w:val="16"/>
                <w:szCs w:val="16"/>
              </w:rPr>
              <w:t xml:space="preserve"> </w:t>
            </w:r>
            <w:bookmarkEnd w:id="1275"/>
          </w:p>
        </w:tc>
        <w:tc>
          <w:tcPr>
            <w:tcW w:w="802" w:type="pct"/>
            <w:vAlign w:val="center"/>
            <w:hideMark/>
          </w:tcPr>
          <w:p w:rsidR="00A40ED5" w:rsidRPr="00E229C2" w:rsidRDefault="00E229C2">
            <w:pPr>
              <w:spacing w:line="276" w:lineRule="auto"/>
              <w:rPr>
                <w:sz w:val="16"/>
                <w:szCs w:val="16"/>
              </w:rPr>
            </w:pPr>
            <w:bookmarkStart w:id="1276" w:name="XBRL_002962"/>
            <w:permStart w:id="1786926434" w:edGrp="everyone"/>
            <w:r>
              <w:rPr>
                <w:sz w:val="16"/>
                <w:szCs w:val="16"/>
              </w:rPr>
              <w:t xml:space="preserve">Per </w:t>
            </w:r>
            <w:proofErr w:type="spellStart"/>
            <w:r>
              <w:rPr>
                <w:sz w:val="16"/>
                <w:szCs w:val="16"/>
              </w:rPr>
              <w:t>copert</w:t>
            </w:r>
            <w:proofErr w:type="spellEnd"/>
            <w:r>
              <w:rPr>
                <w:sz w:val="16"/>
                <w:szCs w:val="16"/>
              </w:rPr>
              <w:t xml:space="preserve"> </w:t>
            </w:r>
            <w:proofErr w:type="spellStart"/>
            <w:r>
              <w:rPr>
                <w:sz w:val="16"/>
                <w:szCs w:val="16"/>
              </w:rPr>
              <w:t>perd</w:t>
            </w:r>
            <w:proofErr w:type="spellEnd"/>
            <w:r w:rsidRPr="00E229C2">
              <w:rPr>
                <w:sz w:val="16"/>
                <w:szCs w:val="16"/>
              </w:rPr>
              <w:t xml:space="preserve"> </w:t>
            </w:r>
            <w:permEnd w:id="1786926434"/>
            <w:r w:rsidRPr="00E229C2">
              <w:rPr>
                <w:sz w:val="16"/>
                <w:szCs w:val="16"/>
              </w:rPr>
              <w:t xml:space="preserve"> </w:t>
            </w:r>
            <w:bookmarkEnd w:id="1276"/>
          </w:p>
        </w:tc>
        <w:tc>
          <w:tcPr>
            <w:tcW w:w="627" w:type="pct"/>
            <w:vAlign w:val="center"/>
            <w:hideMark/>
          </w:tcPr>
          <w:p w:rsidR="00A40ED5" w:rsidRPr="00E229C2" w:rsidRDefault="00A40ED5">
            <w:pPr>
              <w:spacing w:line="276" w:lineRule="auto"/>
              <w:jc w:val="right"/>
              <w:rPr>
                <w:sz w:val="16"/>
                <w:szCs w:val="16"/>
              </w:rPr>
            </w:pPr>
            <w:bookmarkStart w:id="1277" w:name="XBRL_002963"/>
            <w:r w:rsidRPr="00E229C2">
              <w:rPr>
                <w:sz w:val="16"/>
                <w:szCs w:val="16"/>
              </w:rPr>
              <w:t xml:space="preserve"> </w:t>
            </w:r>
            <w:permStart w:id="1068775562" w:edGrp="everyone"/>
            <w:r w:rsidRPr="00E229C2">
              <w:rPr>
                <w:vanish/>
                <w:color w:val="FF0000"/>
                <w:sz w:val="16"/>
                <w:szCs w:val="16"/>
              </w:rPr>
              <w:t>@T360304@T360304End</w:t>
            </w:r>
            <w:r w:rsidRPr="00E229C2">
              <w:rPr>
                <w:sz w:val="16"/>
                <w:szCs w:val="16"/>
              </w:rPr>
              <w:t xml:space="preserve"> </w:t>
            </w:r>
            <w:permEnd w:id="1068775562"/>
            <w:r w:rsidRPr="00E229C2">
              <w:rPr>
                <w:sz w:val="16"/>
                <w:szCs w:val="16"/>
              </w:rPr>
              <w:t xml:space="preserve"> </w:t>
            </w:r>
            <w:bookmarkEnd w:id="1277"/>
          </w:p>
        </w:tc>
        <w:tc>
          <w:tcPr>
            <w:tcW w:w="627" w:type="pct"/>
            <w:vAlign w:val="center"/>
            <w:hideMark/>
          </w:tcPr>
          <w:p w:rsidR="00A40ED5" w:rsidRPr="00E229C2" w:rsidRDefault="00A40ED5">
            <w:pPr>
              <w:spacing w:line="276" w:lineRule="auto"/>
              <w:jc w:val="right"/>
              <w:rPr>
                <w:sz w:val="16"/>
                <w:szCs w:val="16"/>
              </w:rPr>
            </w:pPr>
            <w:bookmarkStart w:id="1278" w:name="XBRL_002964"/>
            <w:r w:rsidRPr="00E229C2">
              <w:rPr>
                <w:sz w:val="16"/>
                <w:szCs w:val="16"/>
              </w:rPr>
              <w:t xml:space="preserve"> </w:t>
            </w:r>
            <w:permStart w:id="557653397" w:edGrp="everyone"/>
            <w:r w:rsidRPr="00E229C2">
              <w:rPr>
                <w:vanish/>
                <w:color w:val="FF0000"/>
                <w:sz w:val="16"/>
                <w:szCs w:val="16"/>
              </w:rPr>
              <w:t>@T360305@T360305End</w:t>
            </w:r>
            <w:r w:rsidRPr="00E229C2">
              <w:rPr>
                <w:sz w:val="16"/>
                <w:szCs w:val="16"/>
              </w:rPr>
              <w:t xml:space="preserve"> </w:t>
            </w:r>
            <w:permEnd w:id="557653397"/>
            <w:r w:rsidRPr="00E229C2">
              <w:rPr>
                <w:sz w:val="16"/>
                <w:szCs w:val="16"/>
              </w:rPr>
              <w:t xml:space="preserve"> </w:t>
            </w:r>
            <w:bookmarkEnd w:id="1278"/>
          </w:p>
        </w:tc>
        <w:tc>
          <w:tcPr>
            <w:tcW w:w="624" w:type="pct"/>
            <w:vAlign w:val="center"/>
            <w:hideMark/>
          </w:tcPr>
          <w:p w:rsidR="00A40ED5" w:rsidRPr="00E229C2" w:rsidRDefault="00A40ED5">
            <w:pPr>
              <w:spacing w:line="276" w:lineRule="auto"/>
              <w:jc w:val="right"/>
              <w:rPr>
                <w:sz w:val="16"/>
                <w:szCs w:val="16"/>
              </w:rPr>
            </w:pPr>
            <w:bookmarkStart w:id="1279" w:name="XBRL_002965"/>
            <w:r w:rsidRPr="00E229C2">
              <w:rPr>
                <w:sz w:val="16"/>
                <w:szCs w:val="16"/>
              </w:rPr>
              <w:t xml:space="preserve"> </w:t>
            </w:r>
            <w:permStart w:id="367809802" w:edGrp="everyone"/>
            <w:r w:rsidRPr="00E229C2">
              <w:rPr>
                <w:vanish/>
                <w:color w:val="FF0000"/>
                <w:sz w:val="16"/>
                <w:szCs w:val="16"/>
              </w:rPr>
              <w:t>@T360306@T360306End</w:t>
            </w:r>
            <w:r w:rsidRPr="00E229C2">
              <w:rPr>
                <w:sz w:val="16"/>
                <w:szCs w:val="16"/>
              </w:rPr>
              <w:t xml:space="preserve"> </w:t>
            </w:r>
            <w:permEnd w:id="367809802"/>
            <w:r w:rsidRPr="00E229C2">
              <w:rPr>
                <w:sz w:val="16"/>
                <w:szCs w:val="16"/>
              </w:rPr>
              <w:t xml:space="preserve"> </w:t>
            </w:r>
            <w:bookmarkEnd w:id="1279"/>
          </w:p>
        </w:tc>
      </w:tr>
      <w:tr w:rsidR="00D43A8E" w:rsidRPr="00E229C2" w:rsidTr="00D43A8E">
        <w:tc>
          <w:tcPr>
            <w:tcW w:w="1069" w:type="pct"/>
            <w:vAlign w:val="center"/>
            <w:hideMark/>
          </w:tcPr>
          <w:p w:rsidR="00A40ED5" w:rsidRPr="00E229C2" w:rsidRDefault="00E229C2">
            <w:pPr>
              <w:spacing w:line="276" w:lineRule="auto"/>
              <w:rPr>
                <w:sz w:val="16"/>
                <w:szCs w:val="16"/>
              </w:rPr>
            </w:pPr>
            <w:proofErr w:type="spellStart"/>
            <w:r>
              <w:rPr>
                <w:sz w:val="16"/>
                <w:szCs w:val="16"/>
              </w:rPr>
              <w:t>Ris</w:t>
            </w:r>
            <w:proofErr w:type="spellEnd"/>
            <w:r w:rsidR="00A40ED5" w:rsidRPr="00E229C2">
              <w:rPr>
                <w:sz w:val="16"/>
                <w:szCs w:val="16"/>
              </w:rPr>
              <w:t xml:space="preserve"> legale</w:t>
            </w:r>
          </w:p>
        </w:tc>
        <w:tc>
          <w:tcPr>
            <w:tcW w:w="626" w:type="pct"/>
            <w:vAlign w:val="center"/>
            <w:hideMark/>
          </w:tcPr>
          <w:p w:rsidR="00A40ED5" w:rsidRPr="00E229C2" w:rsidRDefault="00A40ED5">
            <w:pPr>
              <w:spacing w:line="276" w:lineRule="auto"/>
              <w:jc w:val="right"/>
              <w:rPr>
                <w:sz w:val="16"/>
                <w:szCs w:val="16"/>
              </w:rPr>
            </w:pPr>
            <w:bookmarkStart w:id="1280" w:name="XBRL_002966"/>
            <w:r w:rsidRPr="00E229C2">
              <w:rPr>
                <w:sz w:val="16"/>
                <w:szCs w:val="16"/>
              </w:rPr>
              <w:t xml:space="preserve"> </w:t>
            </w:r>
            <w:permStart w:id="1195451292" w:edGrp="everyone"/>
            <w:r w:rsidRPr="00E229C2">
              <w:rPr>
                <w:sz w:val="16"/>
                <w:szCs w:val="16"/>
              </w:rPr>
              <w:t xml:space="preserve"> 983.668 </w:t>
            </w:r>
            <w:permEnd w:id="1195451292"/>
            <w:r w:rsidRPr="00E229C2">
              <w:rPr>
                <w:sz w:val="16"/>
                <w:szCs w:val="16"/>
              </w:rPr>
              <w:t xml:space="preserve"> </w:t>
            </w:r>
            <w:bookmarkEnd w:id="1280"/>
          </w:p>
        </w:tc>
        <w:tc>
          <w:tcPr>
            <w:tcW w:w="627" w:type="pct"/>
            <w:vAlign w:val="center"/>
            <w:hideMark/>
          </w:tcPr>
          <w:p w:rsidR="00A40ED5" w:rsidRPr="00E229C2" w:rsidRDefault="00A40ED5">
            <w:pPr>
              <w:spacing w:line="276" w:lineRule="auto"/>
              <w:rPr>
                <w:sz w:val="16"/>
                <w:szCs w:val="16"/>
              </w:rPr>
            </w:pPr>
            <w:bookmarkStart w:id="1281" w:name="XBRL_002967"/>
            <w:r w:rsidRPr="00E229C2">
              <w:rPr>
                <w:sz w:val="16"/>
                <w:szCs w:val="16"/>
              </w:rPr>
              <w:t xml:space="preserve"> </w:t>
            </w:r>
            <w:permStart w:id="451101380" w:edGrp="everyone"/>
            <w:r w:rsidRPr="00E229C2">
              <w:rPr>
                <w:sz w:val="16"/>
                <w:szCs w:val="16"/>
              </w:rPr>
              <w:t xml:space="preserve"> </w:t>
            </w:r>
            <w:permEnd w:id="451101380"/>
            <w:r w:rsidRPr="00E229C2">
              <w:rPr>
                <w:sz w:val="16"/>
                <w:szCs w:val="16"/>
              </w:rPr>
              <w:t xml:space="preserve"> </w:t>
            </w:r>
            <w:bookmarkEnd w:id="1281"/>
          </w:p>
        </w:tc>
        <w:tc>
          <w:tcPr>
            <w:tcW w:w="802" w:type="pct"/>
            <w:vAlign w:val="center"/>
            <w:hideMark/>
          </w:tcPr>
          <w:p w:rsidR="00A40ED5" w:rsidRPr="00E229C2" w:rsidRDefault="00E229C2">
            <w:pPr>
              <w:spacing w:line="276" w:lineRule="auto"/>
              <w:rPr>
                <w:sz w:val="16"/>
                <w:szCs w:val="16"/>
              </w:rPr>
            </w:pPr>
            <w:permStart w:id="127605531" w:edGrp="everyone"/>
            <w:r>
              <w:rPr>
                <w:sz w:val="16"/>
                <w:szCs w:val="16"/>
              </w:rPr>
              <w:t xml:space="preserve">Per </w:t>
            </w:r>
            <w:proofErr w:type="spellStart"/>
            <w:r>
              <w:rPr>
                <w:sz w:val="16"/>
                <w:szCs w:val="16"/>
              </w:rPr>
              <w:t>copert</w:t>
            </w:r>
            <w:proofErr w:type="spellEnd"/>
            <w:r>
              <w:rPr>
                <w:sz w:val="16"/>
                <w:szCs w:val="16"/>
              </w:rPr>
              <w:t xml:space="preserve"> </w:t>
            </w:r>
            <w:proofErr w:type="spellStart"/>
            <w:r>
              <w:rPr>
                <w:sz w:val="16"/>
                <w:szCs w:val="16"/>
              </w:rPr>
              <w:t>perd</w:t>
            </w:r>
            <w:proofErr w:type="spellEnd"/>
            <w:r w:rsidRPr="00E229C2">
              <w:rPr>
                <w:sz w:val="16"/>
                <w:szCs w:val="16"/>
              </w:rPr>
              <w:t xml:space="preserve"> </w:t>
            </w:r>
            <w:permEnd w:id="127605531"/>
            <w:r w:rsidRPr="00E229C2">
              <w:rPr>
                <w:sz w:val="16"/>
                <w:szCs w:val="16"/>
              </w:rPr>
              <w:t xml:space="preserve"> </w:t>
            </w:r>
          </w:p>
        </w:tc>
        <w:tc>
          <w:tcPr>
            <w:tcW w:w="627" w:type="pct"/>
            <w:vAlign w:val="center"/>
            <w:hideMark/>
          </w:tcPr>
          <w:p w:rsidR="00A40ED5" w:rsidRPr="00E229C2" w:rsidRDefault="00A40ED5">
            <w:pPr>
              <w:spacing w:line="276" w:lineRule="auto"/>
              <w:jc w:val="right"/>
              <w:rPr>
                <w:sz w:val="16"/>
                <w:szCs w:val="16"/>
              </w:rPr>
            </w:pPr>
            <w:bookmarkStart w:id="1282" w:name="XBRL_002969"/>
            <w:r w:rsidRPr="00E229C2">
              <w:rPr>
                <w:sz w:val="16"/>
                <w:szCs w:val="16"/>
              </w:rPr>
              <w:t xml:space="preserve"> </w:t>
            </w:r>
            <w:permStart w:id="1452017295" w:edGrp="everyone"/>
            <w:r w:rsidRPr="00E229C2">
              <w:rPr>
                <w:vanish/>
                <w:color w:val="FF0000"/>
                <w:sz w:val="16"/>
                <w:szCs w:val="16"/>
              </w:rPr>
              <w:t>@T360404@T360404End</w:t>
            </w:r>
            <w:r w:rsidRPr="00E229C2">
              <w:rPr>
                <w:sz w:val="16"/>
                <w:szCs w:val="16"/>
              </w:rPr>
              <w:t xml:space="preserve"> </w:t>
            </w:r>
            <w:permEnd w:id="1452017295"/>
            <w:r w:rsidRPr="00E229C2">
              <w:rPr>
                <w:sz w:val="16"/>
                <w:szCs w:val="16"/>
              </w:rPr>
              <w:t xml:space="preserve"> </w:t>
            </w:r>
            <w:bookmarkEnd w:id="1282"/>
          </w:p>
        </w:tc>
        <w:tc>
          <w:tcPr>
            <w:tcW w:w="627" w:type="pct"/>
            <w:vAlign w:val="center"/>
            <w:hideMark/>
          </w:tcPr>
          <w:p w:rsidR="00A40ED5" w:rsidRPr="00E229C2" w:rsidRDefault="00A40ED5">
            <w:pPr>
              <w:spacing w:line="276" w:lineRule="auto"/>
              <w:jc w:val="right"/>
              <w:rPr>
                <w:sz w:val="16"/>
                <w:szCs w:val="16"/>
              </w:rPr>
            </w:pPr>
            <w:bookmarkStart w:id="1283" w:name="XBRL_002970"/>
            <w:r w:rsidRPr="00E229C2">
              <w:rPr>
                <w:sz w:val="16"/>
                <w:szCs w:val="16"/>
              </w:rPr>
              <w:t xml:space="preserve"> </w:t>
            </w:r>
            <w:permStart w:id="290027464" w:edGrp="everyone"/>
            <w:r w:rsidRPr="00E229C2">
              <w:rPr>
                <w:vanish/>
                <w:color w:val="FF0000"/>
                <w:sz w:val="16"/>
                <w:szCs w:val="16"/>
              </w:rPr>
              <w:t>@T360405@T360405End</w:t>
            </w:r>
            <w:r w:rsidRPr="00E229C2">
              <w:rPr>
                <w:sz w:val="16"/>
                <w:szCs w:val="16"/>
              </w:rPr>
              <w:t xml:space="preserve"> </w:t>
            </w:r>
            <w:permEnd w:id="290027464"/>
            <w:r w:rsidRPr="00E229C2">
              <w:rPr>
                <w:sz w:val="16"/>
                <w:szCs w:val="16"/>
              </w:rPr>
              <w:t xml:space="preserve"> </w:t>
            </w:r>
            <w:bookmarkEnd w:id="1283"/>
          </w:p>
        </w:tc>
        <w:tc>
          <w:tcPr>
            <w:tcW w:w="624" w:type="pct"/>
            <w:vAlign w:val="center"/>
            <w:hideMark/>
          </w:tcPr>
          <w:p w:rsidR="00A40ED5" w:rsidRPr="00E229C2" w:rsidRDefault="00A40ED5">
            <w:pPr>
              <w:spacing w:line="276" w:lineRule="auto"/>
              <w:jc w:val="right"/>
              <w:rPr>
                <w:sz w:val="16"/>
                <w:szCs w:val="16"/>
              </w:rPr>
            </w:pPr>
            <w:bookmarkStart w:id="1284" w:name="XBRL_002971"/>
            <w:r w:rsidRPr="00E229C2">
              <w:rPr>
                <w:sz w:val="16"/>
                <w:szCs w:val="16"/>
              </w:rPr>
              <w:t xml:space="preserve"> </w:t>
            </w:r>
            <w:permStart w:id="844519257" w:edGrp="everyone"/>
            <w:r w:rsidRPr="00E229C2">
              <w:rPr>
                <w:vanish/>
                <w:color w:val="FF0000"/>
                <w:sz w:val="16"/>
                <w:szCs w:val="16"/>
              </w:rPr>
              <w:t>@T360406@T360406End</w:t>
            </w:r>
            <w:r w:rsidRPr="00E229C2">
              <w:rPr>
                <w:sz w:val="16"/>
                <w:szCs w:val="16"/>
              </w:rPr>
              <w:t xml:space="preserve"> </w:t>
            </w:r>
            <w:permEnd w:id="844519257"/>
            <w:r w:rsidRPr="00E229C2">
              <w:rPr>
                <w:sz w:val="16"/>
                <w:szCs w:val="16"/>
              </w:rPr>
              <w:t xml:space="preserve"> </w:t>
            </w:r>
            <w:bookmarkEnd w:id="1284"/>
          </w:p>
        </w:tc>
      </w:tr>
      <w:tr w:rsidR="00D43A8E" w:rsidRPr="00E229C2" w:rsidTr="00D43A8E">
        <w:tc>
          <w:tcPr>
            <w:tcW w:w="1069" w:type="pct"/>
            <w:vAlign w:val="center"/>
            <w:hideMark/>
          </w:tcPr>
          <w:p w:rsidR="00A40ED5" w:rsidRPr="00E229C2" w:rsidRDefault="00E229C2">
            <w:pPr>
              <w:spacing w:line="276" w:lineRule="auto"/>
              <w:rPr>
                <w:sz w:val="16"/>
                <w:szCs w:val="16"/>
              </w:rPr>
            </w:pPr>
            <w:proofErr w:type="spellStart"/>
            <w:r>
              <w:rPr>
                <w:sz w:val="16"/>
                <w:szCs w:val="16"/>
              </w:rPr>
              <w:t>Ris</w:t>
            </w:r>
            <w:proofErr w:type="spellEnd"/>
            <w:r w:rsidR="00A40ED5" w:rsidRPr="00E229C2">
              <w:rPr>
                <w:sz w:val="16"/>
                <w:szCs w:val="16"/>
              </w:rPr>
              <w:t xml:space="preserve"> statutarie</w:t>
            </w:r>
          </w:p>
        </w:tc>
        <w:tc>
          <w:tcPr>
            <w:tcW w:w="626" w:type="pct"/>
            <w:vAlign w:val="center"/>
            <w:hideMark/>
          </w:tcPr>
          <w:p w:rsidR="00A40ED5" w:rsidRPr="00E229C2" w:rsidRDefault="00A40ED5">
            <w:pPr>
              <w:spacing w:line="276" w:lineRule="auto"/>
              <w:jc w:val="right"/>
              <w:rPr>
                <w:sz w:val="16"/>
                <w:szCs w:val="16"/>
              </w:rPr>
            </w:pPr>
            <w:bookmarkStart w:id="1285" w:name="XBRL_002972"/>
            <w:r w:rsidRPr="00E229C2">
              <w:rPr>
                <w:sz w:val="16"/>
                <w:szCs w:val="16"/>
              </w:rPr>
              <w:t xml:space="preserve"> </w:t>
            </w:r>
            <w:permStart w:id="100555188" w:edGrp="everyone"/>
            <w:r w:rsidRPr="00E229C2">
              <w:rPr>
                <w:sz w:val="16"/>
                <w:szCs w:val="16"/>
              </w:rPr>
              <w:t xml:space="preserve"> 53.656 </w:t>
            </w:r>
            <w:permEnd w:id="100555188"/>
            <w:r w:rsidRPr="00E229C2">
              <w:rPr>
                <w:sz w:val="16"/>
                <w:szCs w:val="16"/>
              </w:rPr>
              <w:t xml:space="preserve"> </w:t>
            </w:r>
            <w:bookmarkEnd w:id="1285"/>
          </w:p>
        </w:tc>
        <w:tc>
          <w:tcPr>
            <w:tcW w:w="627" w:type="pct"/>
            <w:vAlign w:val="center"/>
            <w:hideMark/>
          </w:tcPr>
          <w:p w:rsidR="00A40ED5" w:rsidRPr="00E229C2" w:rsidRDefault="00A40ED5">
            <w:pPr>
              <w:spacing w:line="276" w:lineRule="auto"/>
              <w:rPr>
                <w:sz w:val="16"/>
                <w:szCs w:val="16"/>
              </w:rPr>
            </w:pPr>
            <w:bookmarkStart w:id="1286" w:name="XBRL_002973"/>
            <w:r w:rsidRPr="00E229C2">
              <w:rPr>
                <w:sz w:val="16"/>
                <w:szCs w:val="16"/>
              </w:rPr>
              <w:t xml:space="preserve"> </w:t>
            </w:r>
            <w:permStart w:id="1270746651" w:edGrp="everyone"/>
            <w:r w:rsidRPr="00E229C2">
              <w:rPr>
                <w:sz w:val="16"/>
                <w:szCs w:val="16"/>
              </w:rPr>
              <w:t xml:space="preserve"> </w:t>
            </w:r>
            <w:permEnd w:id="1270746651"/>
            <w:r w:rsidRPr="00E229C2">
              <w:rPr>
                <w:sz w:val="16"/>
                <w:szCs w:val="16"/>
              </w:rPr>
              <w:t xml:space="preserve"> </w:t>
            </w:r>
            <w:bookmarkEnd w:id="1286"/>
          </w:p>
        </w:tc>
        <w:tc>
          <w:tcPr>
            <w:tcW w:w="802" w:type="pct"/>
            <w:vAlign w:val="center"/>
            <w:hideMark/>
          </w:tcPr>
          <w:p w:rsidR="00A40ED5" w:rsidRPr="00E229C2" w:rsidRDefault="00E229C2">
            <w:pPr>
              <w:spacing w:line="276" w:lineRule="auto"/>
              <w:rPr>
                <w:sz w:val="16"/>
                <w:szCs w:val="16"/>
              </w:rPr>
            </w:pPr>
            <w:permStart w:id="1987969430" w:edGrp="everyone"/>
            <w:r>
              <w:rPr>
                <w:sz w:val="16"/>
                <w:szCs w:val="16"/>
              </w:rPr>
              <w:t xml:space="preserve">Per </w:t>
            </w:r>
            <w:proofErr w:type="spellStart"/>
            <w:r>
              <w:rPr>
                <w:sz w:val="16"/>
                <w:szCs w:val="16"/>
              </w:rPr>
              <w:t>copert</w:t>
            </w:r>
            <w:proofErr w:type="spellEnd"/>
            <w:r>
              <w:rPr>
                <w:sz w:val="16"/>
                <w:szCs w:val="16"/>
              </w:rPr>
              <w:t xml:space="preserve"> </w:t>
            </w:r>
            <w:proofErr w:type="spellStart"/>
            <w:r>
              <w:rPr>
                <w:sz w:val="16"/>
                <w:szCs w:val="16"/>
              </w:rPr>
              <w:t>perd</w:t>
            </w:r>
            <w:proofErr w:type="spellEnd"/>
            <w:r w:rsidRPr="00E229C2">
              <w:rPr>
                <w:sz w:val="16"/>
                <w:szCs w:val="16"/>
              </w:rPr>
              <w:t xml:space="preserve"> </w:t>
            </w:r>
            <w:permEnd w:id="1987969430"/>
            <w:r w:rsidRPr="00E229C2">
              <w:rPr>
                <w:sz w:val="16"/>
                <w:szCs w:val="16"/>
              </w:rPr>
              <w:t xml:space="preserve"> </w:t>
            </w:r>
          </w:p>
        </w:tc>
        <w:tc>
          <w:tcPr>
            <w:tcW w:w="627" w:type="pct"/>
            <w:vAlign w:val="center"/>
            <w:hideMark/>
          </w:tcPr>
          <w:p w:rsidR="00A40ED5" w:rsidRPr="00E229C2" w:rsidRDefault="00A40ED5">
            <w:pPr>
              <w:spacing w:line="276" w:lineRule="auto"/>
              <w:jc w:val="right"/>
              <w:rPr>
                <w:sz w:val="16"/>
                <w:szCs w:val="16"/>
              </w:rPr>
            </w:pPr>
            <w:bookmarkStart w:id="1287" w:name="XBRL_002975"/>
            <w:r w:rsidRPr="00E229C2">
              <w:rPr>
                <w:sz w:val="16"/>
                <w:szCs w:val="16"/>
              </w:rPr>
              <w:t xml:space="preserve"> </w:t>
            </w:r>
            <w:permStart w:id="1026563658" w:edGrp="everyone"/>
            <w:r w:rsidRPr="00E229C2">
              <w:rPr>
                <w:vanish/>
                <w:color w:val="FF0000"/>
                <w:sz w:val="16"/>
                <w:szCs w:val="16"/>
              </w:rPr>
              <w:t>@T360504@T360504End</w:t>
            </w:r>
            <w:r w:rsidRPr="00E229C2">
              <w:rPr>
                <w:sz w:val="16"/>
                <w:szCs w:val="16"/>
              </w:rPr>
              <w:t xml:space="preserve"> </w:t>
            </w:r>
            <w:permEnd w:id="1026563658"/>
            <w:r w:rsidRPr="00E229C2">
              <w:rPr>
                <w:sz w:val="16"/>
                <w:szCs w:val="16"/>
              </w:rPr>
              <w:t xml:space="preserve"> </w:t>
            </w:r>
            <w:bookmarkEnd w:id="1287"/>
          </w:p>
        </w:tc>
        <w:tc>
          <w:tcPr>
            <w:tcW w:w="627" w:type="pct"/>
            <w:vAlign w:val="center"/>
            <w:hideMark/>
          </w:tcPr>
          <w:p w:rsidR="00A40ED5" w:rsidRPr="00E229C2" w:rsidRDefault="00A40ED5">
            <w:pPr>
              <w:spacing w:line="276" w:lineRule="auto"/>
              <w:jc w:val="right"/>
              <w:rPr>
                <w:sz w:val="16"/>
                <w:szCs w:val="16"/>
              </w:rPr>
            </w:pPr>
            <w:bookmarkStart w:id="1288" w:name="XBRL_002976"/>
            <w:r w:rsidRPr="00E229C2">
              <w:rPr>
                <w:sz w:val="16"/>
                <w:szCs w:val="16"/>
              </w:rPr>
              <w:t xml:space="preserve"> </w:t>
            </w:r>
            <w:permStart w:id="692262099" w:edGrp="everyone"/>
            <w:r w:rsidRPr="00E229C2">
              <w:rPr>
                <w:vanish/>
                <w:color w:val="FF0000"/>
                <w:sz w:val="16"/>
                <w:szCs w:val="16"/>
              </w:rPr>
              <w:t>@T360505@T360505End</w:t>
            </w:r>
            <w:r w:rsidRPr="00E229C2">
              <w:rPr>
                <w:sz w:val="16"/>
                <w:szCs w:val="16"/>
              </w:rPr>
              <w:t xml:space="preserve"> </w:t>
            </w:r>
            <w:permEnd w:id="692262099"/>
            <w:r w:rsidRPr="00E229C2">
              <w:rPr>
                <w:sz w:val="16"/>
                <w:szCs w:val="16"/>
              </w:rPr>
              <w:t xml:space="preserve"> </w:t>
            </w:r>
            <w:bookmarkEnd w:id="1288"/>
          </w:p>
        </w:tc>
        <w:tc>
          <w:tcPr>
            <w:tcW w:w="624" w:type="pct"/>
            <w:vAlign w:val="center"/>
            <w:hideMark/>
          </w:tcPr>
          <w:p w:rsidR="00A40ED5" w:rsidRPr="00E229C2" w:rsidRDefault="00A40ED5">
            <w:pPr>
              <w:spacing w:line="276" w:lineRule="auto"/>
              <w:jc w:val="right"/>
              <w:rPr>
                <w:sz w:val="16"/>
                <w:szCs w:val="16"/>
              </w:rPr>
            </w:pPr>
            <w:bookmarkStart w:id="1289" w:name="XBRL_002977"/>
            <w:r w:rsidRPr="00E229C2">
              <w:rPr>
                <w:sz w:val="16"/>
                <w:szCs w:val="16"/>
              </w:rPr>
              <w:t xml:space="preserve"> </w:t>
            </w:r>
            <w:permStart w:id="564606039" w:edGrp="everyone"/>
            <w:r w:rsidRPr="00E229C2">
              <w:rPr>
                <w:vanish/>
                <w:color w:val="FF0000"/>
                <w:sz w:val="16"/>
                <w:szCs w:val="16"/>
              </w:rPr>
              <w:t>@T360506@T360506End</w:t>
            </w:r>
            <w:r w:rsidRPr="00E229C2">
              <w:rPr>
                <w:sz w:val="16"/>
                <w:szCs w:val="16"/>
              </w:rPr>
              <w:t xml:space="preserve"> </w:t>
            </w:r>
            <w:permEnd w:id="564606039"/>
            <w:r w:rsidRPr="00E229C2">
              <w:rPr>
                <w:sz w:val="16"/>
                <w:szCs w:val="16"/>
              </w:rPr>
              <w:t xml:space="preserve"> </w:t>
            </w:r>
            <w:bookmarkEnd w:id="1289"/>
          </w:p>
        </w:tc>
      </w:tr>
      <w:tr w:rsidR="00D43A8E" w:rsidRPr="00E229C2" w:rsidTr="00D43A8E">
        <w:tc>
          <w:tcPr>
            <w:tcW w:w="1069" w:type="pct"/>
            <w:vAlign w:val="center"/>
            <w:hideMark/>
          </w:tcPr>
          <w:p w:rsidR="00A40ED5" w:rsidRPr="00E229C2" w:rsidRDefault="00A40ED5" w:rsidP="00E229C2">
            <w:pPr>
              <w:spacing w:line="276" w:lineRule="auto"/>
              <w:rPr>
                <w:sz w:val="16"/>
                <w:szCs w:val="16"/>
              </w:rPr>
            </w:pPr>
            <w:proofErr w:type="spellStart"/>
            <w:r w:rsidRPr="00E229C2">
              <w:rPr>
                <w:sz w:val="16"/>
                <w:szCs w:val="16"/>
              </w:rPr>
              <w:t>Ris</w:t>
            </w:r>
            <w:proofErr w:type="spellEnd"/>
            <w:r w:rsidRPr="00E229C2">
              <w:rPr>
                <w:sz w:val="16"/>
                <w:szCs w:val="16"/>
              </w:rPr>
              <w:t xml:space="preserve"> </w:t>
            </w:r>
            <w:proofErr w:type="spellStart"/>
            <w:r w:rsidRPr="00E229C2">
              <w:rPr>
                <w:sz w:val="16"/>
                <w:szCs w:val="16"/>
              </w:rPr>
              <w:t>az</w:t>
            </w:r>
            <w:proofErr w:type="spellEnd"/>
            <w:r w:rsidRPr="00E229C2">
              <w:rPr>
                <w:sz w:val="16"/>
                <w:szCs w:val="16"/>
              </w:rPr>
              <w:t xml:space="preserve"> proprie in portafoglio</w:t>
            </w:r>
          </w:p>
        </w:tc>
        <w:tc>
          <w:tcPr>
            <w:tcW w:w="626" w:type="pct"/>
            <w:vAlign w:val="center"/>
            <w:hideMark/>
          </w:tcPr>
          <w:p w:rsidR="00A40ED5" w:rsidRPr="00E229C2" w:rsidRDefault="00A40ED5">
            <w:pPr>
              <w:spacing w:line="276" w:lineRule="auto"/>
              <w:jc w:val="right"/>
              <w:rPr>
                <w:sz w:val="16"/>
                <w:szCs w:val="16"/>
              </w:rPr>
            </w:pPr>
            <w:bookmarkStart w:id="1290" w:name="XBRL_002978"/>
            <w:r w:rsidRPr="00E229C2">
              <w:rPr>
                <w:sz w:val="16"/>
                <w:szCs w:val="16"/>
              </w:rPr>
              <w:t xml:space="preserve"> </w:t>
            </w:r>
            <w:permStart w:id="832588495" w:edGrp="everyone"/>
            <w:r w:rsidRPr="00E229C2">
              <w:rPr>
                <w:sz w:val="16"/>
                <w:szCs w:val="16"/>
              </w:rPr>
              <w:t xml:space="preserve">  </w:t>
            </w:r>
            <w:permEnd w:id="832588495"/>
            <w:r w:rsidRPr="00E229C2">
              <w:rPr>
                <w:sz w:val="16"/>
                <w:szCs w:val="16"/>
              </w:rPr>
              <w:t xml:space="preserve"> </w:t>
            </w:r>
            <w:bookmarkEnd w:id="1290"/>
          </w:p>
        </w:tc>
        <w:tc>
          <w:tcPr>
            <w:tcW w:w="627" w:type="pct"/>
            <w:vAlign w:val="center"/>
            <w:hideMark/>
          </w:tcPr>
          <w:p w:rsidR="00A40ED5" w:rsidRPr="00E229C2" w:rsidRDefault="00A40ED5">
            <w:pPr>
              <w:spacing w:line="276" w:lineRule="auto"/>
              <w:rPr>
                <w:sz w:val="16"/>
                <w:szCs w:val="16"/>
              </w:rPr>
            </w:pPr>
            <w:bookmarkStart w:id="1291" w:name="XBRL_002979"/>
            <w:r w:rsidRPr="00E229C2">
              <w:rPr>
                <w:sz w:val="16"/>
                <w:szCs w:val="16"/>
              </w:rPr>
              <w:t xml:space="preserve"> </w:t>
            </w:r>
            <w:permStart w:id="282921560" w:edGrp="everyone"/>
            <w:r w:rsidRPr="00E229C2">
              <w:rPr>
                <w:sz w:val="16"/>
                <w:szCs w:val="16"/>
              </w:rPr>
              <w:t xml:space="preserve"> </w:t>
            </w:r>
            <w:permEnd w:id="282921560"/>
            <w:r w:rsidRPr="00E229C2">
              <w:rPr>
                <w:sz w:val="16"/>
                <w:szCs w:val="16"/>
              </w:rPr>
              <w:t xml:space="preserve"> </w:t>
            </w:r>
            <w:bookmarkEnd w:id="1291"/>
          </w:p>
        </w:tc>
        <w:tc>
          <w:tcPr>
            <w:tcW w:w="802" w:type="pct"/>
            <w:vAlign w:val="center"/>
            <w:hideMark/>
          </w:tcPr>
          <w:p w:rsidR="00A40ED5" w:rsidRPr="00E229C2" w:rsidRDefault="00A40ED5">
            <w:pPr>
              <w:spacing w:line="276" w:lineRule="auto"/>
              <w:rPr>
                <w:sz w:val="16"/>
                <w:szCs w:val="16"/>
              </w:rPr>
            </w:pPr>
            <w:bookmarkStart w:id="1292" w:name="XBRL_002980"/>
            <w:r w:rsidRPr="00E229C2">
              <w:rPr>
                <w:sz w:val="16"/>
                <w:szCs w:val="16"/>
              </w:rPr>
              <w:t xml:space="preserve"> </w:t>
            </w:r>
            <w:permStart w:id="1065882009" w:edGrp="everyone"/>
            <w:r w:rsidRPr="00E229C2">
              <w:rPr>
                <w:sz w:val="16"/>
                <w:szCs w:val="16"/>
              </w:rPr>
              <w:t xml:space="preserve"> </w:t>
            </w:r>
            <w:permEnd w:id="1065882009"/>
            <w:r w:rsidRPr="00E229C2">
              <w:rPr>
                <w:sz w:val="16"/>
                <w:szCs w:val="16"/>
              </w:rPr>
              <w:t xml:space="preserve"> </w:t>
            </w:r>
            <w:bookmarkEnd w:id="1292"/>
          </w:p>
        </w:tc>
        <w:tc>
          <w:tcPr>
            <w:tcW w:w="627" w:type="pct"/>
            <w:vAlign w:val="center"/>
            <w:hideMark/>
          </w:tcPr>
          <w:p w:rsidR="00A40ED5" w:rsidRPr="00E229C2" w:rsidRDefault="00A40ED5">
            <w:pPr>
              <w:spacing w:line="276" w:lineRule="auto"/>
              <w:jc w:val="right"/>
              <w:rPr>
                <w:sz w:val="16"/>
                <w:szCs w:val="16"/>
              </w:rPr>
            </w:pPr>
            <w:bookmarkStart w:id="1293" w:name="XBRL_002981"/>
            <w:r w:rsidRPr="00E229C2">
              <w:rPr>
                <w:sz w:val="16"/>
                <w:szCs w:val="16"/>
              </w:rPr>
              <w:t xml:space="preserve"> </w:t>
            </w:r>
            <w:permStart w:id="194644021" w:edGrp="everyone"/>
            <w:r w:rsidRPr="00E229C2">
              <w:rPr>
                <w:sz w:val="16"/>
                <w:szCs w:val="16"/>
              </w:rPr>
              <w:t xml:space="preserve"> </w:t>
            </w:r>
            <w:permEnd w:id="194644021"/>
            <w:r w:rsidRPr="00E229C2">
              <w:rPr>
                <w:sz w:val="16"/>
                <w:szCs w:val="16"/>
              </w:rPr>
              <w:t xml:space="preserve"> </w:t>
            </w:r>
            <w:bookmarkEnd w:id="1293"/>
          </w:p>
        </w:tc>
        <w:tc>
          <w:tcPr>
            <w:tcW w:w="627" w:type="pct"/>
            <w:vAlign w:val="center"/>
            <w:hideMark/>
          </w:tcPr>
          <w:p w:rsidR="00A40ED5" w:rsidRPr="00E229C2" w:rsidRDefault="00A40ED5">
            <w:pPr>
              <w:spacing w:line="276" w:lineRule="auto"/>
              <w:jc w:val="right"/>
              <w:rPr>
                <w:sz w:val="16"/>
                <w:szCs w:val="16"/>
              </w:rPr>
            </w:pPr>
            <w:bookmarkStart w:id="1294" w:name="XBRL_002982"/>
            <w:r w:rsidRPr="00E229C2">
              <w:rPr>
                <w:sz w:val="16"/>
                <w:szCs w:val="16"/>
              </w:rPr>
              <w:t xml:space="preserve"> </w:t>
            </w:r>
            <w:permStart w:id="184758805" w:edGrp="everyone"/>
            <w:r w:rsidRPr="00E229C2">
              <w:rPr>
                <w:vanish/>
                <w:color w:val="FF0000"/>
                <w:sz w:val="16"/>
                <w:szCs w:val="16"/>
              </w:rPr>
              <w:t>@T360605@T360605End</w:t>
            </w:r>
            <w:r w:rsidRPr="00E229C2">
              <w:rPr>
                <w:sz w:val="16"/>
                <w:szCs w:val="16"/>
              </w:rPr>
              <w:t xml:space="preserve"> </w:t>
            </w:r>
            <w:permEnd w:id="184758805"/>
            <w:r w:rsidRPr="00E229C2">
              <w:rPr>
                <w:sz w:val="16"/>
                <w:szCs w:val="16"/>
              </w:rPr>
              <w:t xml:space="preserve"> </w:t>
            </w:r>
            <w:bookmarkEnd w:id="1294"/>
          </w:p>
        </w:tc>
        <w:tc>
          <w:tcPr>
            <w:tcW w:w="624" w:type="pct"/>
            <w:vAlign w:val="center"/>
            <w:hideMark/>
          </w:tcPr>
          <w:p w:rsidR="00A40ED5" w:rsidRPr="00E229C2" w:rsidRDefault="00A40ED5">
            <w:pPr>
              <w:spacing w:line="276" w:lineRule="auto"/>
              <w:jc w:val="right"/>
              <w:rPr>
                <w:sz w:val="16"/>
                <w:szCs w:val="16"/>
              </w:rPr>
            </w:pPr>
            <w:bookmarkStart w:id="1295" w:name="XBRL_002983"/>
            <w:r w:rsidRPr="00E229C2">
              <w:rPr>
                <w:sz w:val="16"/>
                <w:szCs w:val="16"/>
              </w:rPr>
              <w:t xml:space="preserve"> </w:t>
            </w:r>
            <w:permStart w:id="579675589" w:edGrp="everyone"/>
            <w:r w:rsidRPr="00E229C2">
              <w:rPr>
                <w:vanish/>
                <w:color w:val="FF0000"/>
                <w:sz w:val="16"/>
                <w:szCs w:val="16"/>
              </w:rPr>
              <w:t>@T360606@T360606End</w:t>
            </w:r>
            <w:r w:rsidRPr="00E229C2">
              <w:rPr>
                <w:sz w:val="16"/>
                <w:szCs w:val="16"/>
              </w:rPr>
              <w:t xml:space="preserve"> </w:t>
            </w:r>
            <w:permEnd w:id="579675589"/>
            <w:r w:rsidRPr="00E229C2">
              <w:rPr>
                <w:sz w:val="16"/>
                <w:szCs w:val="16"/>
              </w:rPr>
              <w:t xml:space="preserve"> </w:t>
            </w:r>
            <w:bookmarkEnd w:id="1295"/>
          </w:p>
        </w:tc>
      </w:tr>
      <w:tr w:rsidR="00D43A8E" w:rsidRPr="00E229C2" w:rsidTr="00D43A8E">
        <w:tc>
          <w:tcPr>
            <w:tcW w:w="1069" w:type="pct"/>
            <w:vAlign w:val="center"/>
            <w:hideMark/>
          </w:tcPr>
          <w:p w:rsidR="00A40ED5" w:rsidRPr="00E229C2" w:rsidRDefault="00A40ED5">
            <w:pPr>
              <w:spacing w:line="276" w:lineRule="auto"/>
              <w:rPr>
                <w:sz w:val="16"/>
                <w:szCs w:val="16"/>
              </w:rPr>
            </w:pPr>
            <w:r w:rsidRPr="00E229C2">
              <w:rPr>
                <w:sz w:val="16"/>
                <w:szCs w:val="16"/>
              </w:rPr>
              <w:t>Altre riserve</w:t>
            </w:r>
          </w:p>
        </w:tc>
        <w:tc>
          <w:tcPr>
            <w:tcW w:w="626" w:type="pct"/>
            <w:vAlign w:val="center"/>
          </w:tcPr>
          <w:p w:rsidR="00A40ED5" w:rsidRPr="00E229C2" w:rsidRDefault="00A40ED5">
            <w:pPr>
              <w:spacing w:line="276" w:lineRule="auto"/>
              <w:rPr>
                <w:sz w:val="16"/>
                <w:szCs w:val="16"/>
              </w:rPr>
            </w:pPr>
          </w:p>
        </w:tc>
        <w:tc>
          <w:tcPr>
            <w:tcW w:w="627" w:type="pct"/>
            <w:vAlign w:val="center"/>
          </w:tcPr>
          <w:p w:rsidR="00A40ED5" w:rsidRPr="00E229C2" w:rsidRDefault="00A40ED5">
            <w:pPr>
              <w:spacing w:line="276" w:lineRule="auto"/>
              <w:rPr>
                <w:sz w:val="16"/>
                <w:szCs w:val="16"/>
              </w:rPr>
            </w:pPr>
          </w:p>
        </w:tc>
        <w:tc>
          <w:tcPr>
            <w:tcW w:w="802" w:type="pct"/>
            <w:vAlign w:val="center"/>
          </w:tcPr>
          <w:p w:rsidR="00A40ED5" w:rsidRPr="00E229C2" w:rsidRDefault="00A40ED5">
            <w:pPr>
              <w:spacing w:line="276" w:lineRule="auto"/>
              <w:rPr>
                <w:sz w:val="16"/>
                <w:szCs w:val="16"/>
              </w:rPr>
            </w:pPr>
          </w:p>
        </w:tc>
        <w:tc>
          <w:tcPr>
            <w:tcW w:w="627" w:type="pct"/>
            <w:vAlign w:val="center"/>
          </w:tcPr>
          <w:p w:rsidR="00A40ED5" w:rsidRPr="00E229C2" w:rsidRDefault="00A40ED5">
            <w:pPr>
              <w:spacing w:line="276" w:lineRule="auto"/>
              <w:rPr>
                <w:sz w:val="16"/>
                <w:szCs w:val="16"/>
              </w:rPr>
            </w:pPr>
          </w:p>
        </w:tc>
        <w:tc>
          <w:tcPr>
            <w:tcW w:w="627" w:type="pct"/>
            <w:vAlign w:val="center"/>
          </w:tcPr>
          <w:p w:rsidR="00A40ED5" w:rsidRPr="00E229C2" w:rsidRDefault="00A40ED5">
            <w:pPr>
              <w:spacing w:line="276" w:lineRule="auto"/>
              <w:rPr>
                <w:sz w:val="16"/>
                <w:szCs w:val="16"/>
              </w:rPr>
            </w:pPr>
          </w:p>
        </w:tc>
        <w:tc>
          <w:tcPr>
            <w:tcW w:w="624" w:type="pct"/>
            <w:vAlign w:val="center"/>
          </w:tcPr>
          <w:p w:rsidR="00A40ED5" w:rsidRPr="00E229C2" w:rsidRDefault="00A40ED5">
            <w:pPr>
              <w:spacing w:line="276" w:lineRule="auto"/>
              <w:rPr>
                <w:sz w:val="16"/>
                <w:szCs w:val="16"/>
              </w:rPr>
            </w:pPr>
          </w:p>
        </w:tc>
      </w:tr>
      <w:tr w:rsidR="00D43A8E" w:rsidRPr="00E229C2" w:rsidTr="00D43A8E">
        <w:tc>
          <w:tcPr>
            <w:tcW w:w="1069" w:type="pct"/>
            <w:vAlign w:val="center"/>
            <w:hideMark/>
          </w:tcPr>
          <w:p w:rsidR="00A40ED5" w:rsidRPr="00E229C2" w:rsidRDefault="00E229C2" w:rsidP="00E229C2">
            <w:pPr>
              <w:spacing w:line="276" w:lineRule="auto"/>
              <w:rPr>
                <w:sz w:val="16"/>
                <w:szCs w:val="16"/>
              </w:rPr>
            </w:pPr>
            <w:proofErr w:type="spellStart"/>
            <w:r>
              <w:rPr>
                <w:sz w:val="16"/>
                <w:szCs w:val="16"/>
              </w:rPr>
              <w:t>Ris</w:t>
            </w:r>
            <w:proofErr w:type="spellEnd"/>
            <w:r>
              <w:rPr>
                <w:sz w:val="16"/>
                <w:szCs w:val="16"/>
              </w:rPr>
              <w:t xml:space="preserve"> </w:t>
            </w:r>
            <w:proofErr w:type="spellStart"/>
            <w:r>
              <w:rPr>
                <w:sz w:val="16"/>
                <w:szCs w:val="16"/>
              </w:rPr>
              <w:t>straord</w:t>
            </w:r>
            <w:proofErr w:type="spellEnd"/>
          </w:p>
        </w:tc>
        <w:tc>
          <w:tcPr>
            <w:tcW w:w="626" w:type="pct"/>
            <w:vAlign w:val="center"/>
            <w:hideMark/>
          </w:tcPr>
          <w:p w:rsidR="00A40ED5" w:rsidRPr="00E229C2" w:rsidRDefault="00A40ED5">
            <w:pPr>
              <w:spacing w:line="276" w:lineRule="auto"/>
              <w:jc w:val="right"/>
              <w:rPr>
                <w:sz w:val="16"/>
                <w:szCs w:val="16"/>
              </w:rPr>
            </w:pPr>
            <w:bookmarkStart w:id="1296" w:name="XBRL_002984"/>
            <w:r w:rsidRPr="00E229C2">
              <w:rPr>
                <w:sz w:val="16"/>
                <w:szCs w:val="16"/>
              </w:rPr>
              <w:t xml:space="preserve"> </w:t>
            </w:r>
            <w:permStart w:id="1161904006" w:edGrp="everyone"/>
            <w:r w:rsidRPr="00E229C2">
              <w:rPr>
                <w:sz w:val="16"/>
                <w:szCs w:val="16"/>
              </w:rPr>
              <w:t xml:space="preserve">  </w:t>
            </w:r>
            <w:permEnd w:id="1161904006"/>
            <w:r w:rsidRPr="00E229C2">
              <w:rPr>
                <w:sz w:val="16"/>
                <w:szCs w:val="16"/>
              </w:rPr>
              <w:t xml:space="preserve"> </w:t>
            </w:r>
            <w:bookmarkEnd w:id="1296"/>
          </w:p>
        </w:tc>
        <w:tc>
          <w:tcPr>
            <w:tcW w:w="627" w:type="pct"/>
            <w:vAlign w:val="center"/>
            <w:hideMark/>
          </w:tcPr>
          <w:p w:rsidR="00A40ED5" w:rsidRPr="00E229C2" w:rsidRDefault="00A40ED5">
            <w:pPr>
              <w:spacing w:line="276" w:lineRule="auto"/>
              <w:rPr>
                <w:sz w:val="16"/>
                <w:szCs w:val="16"/>
              </w:rPr>
            </w:pPr>
            <w:bookmarkStart w:id="1297" w:name="XBRL_002985"/>
            <w:r w:rsidRPr="00E229C2">
              <w:rPr>
                <w:sz w:val="16"/>
                <w:szCs w:val="16"/>
              </w:rPr>
              <w:t xml:space="preserve"> </w:t>
            </w:r>
            <w:permStart w:id="1208621018" w:edGrp="everyone"/>
            <w:r w:rsidRPr="00E229C2">
              <w:rPr>
                <w:sz w:val="16"/>
                <w:szCs w:val="16"/>
              </w:rPr>
              <w:t xml:space="preserve"> </w:t>
            </w:r>
            <w:permEnd w:id="1208621018"/>
            <w:r w:rsidRPr="00E229C2">
              <w:rPr>
                <w:sz w:val="16"/>
                <w:szCs w:val="16"/>
              </w:rPr>
              <w:t xml:space="preserve"> </w:t>
            </w:r>
            <w:bookmarkEnd w:id="1297"/>
          </w:p>
        </w:tc>
        <w:tc>
          <w:tcPr>
            <w:tcW w:w="802" w:type="pct"/>
            <w:vAlign w:val="center"/>
            <w:hideMark/>
          </w:tcPr>
          <w:p w:rsidR="00A40ED5" w:rsidRPr="00E229C2" w:rsidRDefault="00A40ED5">
            <w:pPr>
              <w:spacing w:line="276" w:lineRule="auto"/>
              <w:rPr>
                <w:sz w:val="16"/>
                <w:szCs w:val="16"/>
              </w:rPr>
            </w:pPr>
            <w:bookmarkStart w:id="1298" w:name="XBRL_002986"/>
            <w:r w:rsidRPr="00E229C2">
              <w:rPr>
                <w:sz w:val="16"/>
                <w:szCs w:val="16"/>
              </w:rPr>
              <w:t xml:space="preserve"> </w:t>
            </w:r>
            <w:permStart w:id="1004560968" w:edGrp="everyone"/>
            <w:r w:rsidRPr="00E229C2">
              <w:rPr>
                <w:sz w:val="16"/>
                <w:szCs w:val="16"/>
              </w:rPr>
              <w:t xml:space="preserve"> </w:t>
            </w:r>
            <w:permEnd w:id="1004560968"/>
            <w:r w:rsidRPr="00E229C2">
              <w:rPr>
                <w:sz w:val="16"/>
                <w:szCs w:val="16"/>
              </w:rPr>
              <w:t xml:space="preserve"> </w:t>
            </w:r>
            <w:bookmarkEnd w:id="1298"/>
          </w:p>
        </w:tc>
        <w:tc>
          <w:tcPr>
            <w:tcW w:w="627" w:type="pct"/>
            <w:vAlign w:val="center"/>
            <w:hideMark/>
          </w:tcPr>
          <w:p w:rsidR="00A40ED5" w:rsidRPr="00E229C2" w:rsidRDefault="00A40ED5">
            <w:pPr>
              <w:spacing w:line="276" w:lineRule="auto"/>
              <w:jc w:val="right"/>
              <w:rPr>
                <w:sz w:val="16"/>
                <w:szCs w:val="16"/>
              </w:rPr>
            </w:pPr>
            <w:bookmarkStart w:id="1299" w:name="XBRL_002987"/>
            <w:r w:rsidRPr="00E229C2">
              <w:rPr>
                <w:sz w:val="16"/>
                <w:szCs w:val="16"/>
              </w:rPr>
              <w:t xml:space="preserve"> </w:t>
            </w:r>
            <w:permStart w:id="1951615173" w:edGrp="everyone"/>
            <w:r w:rsidRPr="00E229C2">
              <w:rPr>
                <w:sz w:val="16"/>
                <w:szCs w:val="16"/>
              </w:rPr>
              <w:t xml:space="preserve"> </w:t>
            </w:r>
            <w:permEnd w:id="1951615173"/>
            <w:r w:rsidRPr="00E229C2">
              <w:rPr>
                <w:sz w:val="16"/>
                <w:szCs w:val="16"/>
              </w:rPr>
              <w:t xml:space="preserve"> </w:t>
            </w:r>
            <w:bookmarkEnd w:id="1299"/>
          </w:p>
        </w:tc>
        <w:tc>
          <w:tcPr>
            <w:tcW w:w="627" w:type="pct"/>
            <w:vAlign w:val="center"/>
            <w:hideMark/>
          </w:tcPr>
          <w:p w:rsidR="00A40ED5" w:rsidRPr="00E229C2" w:rsidRDefault="00A40ED5">
            <w:pPr>
              <w:spacing w:line="276" w:lineRule="auto"/>
              <w:jc w:val="right"/>
              <w:rPr>
                <w:sz w:val="16"/>
                <w:szCs w:val="16"/>
              </w:rPr>
            </w:pPr>
            <w:bookmarkStart w:id="1300" w:name="XBRL_002988"/>
            <w:r w:rsidRPr="00E229C2">
              <w:rPr>
                <w:sz w:val="16"/>
                <w:szCs w:val="16"/>
              </w:rPr>
              <w:t xml:space="preserve"> </w:t>
            </w:r>
            <w:permStart w:id="310661735" w:edGrp="everyone"/>
            <w:r w:rsidRPr="00E229C2">
              <w:rPr>
                <w:sz w:val="16"/>
                <w:szCs w:val="16"/>
              </w:rPr>
              <w:t xml:space="preserve"> </w:t>
            </w:r>
            <w:permEnd w:id="310661735"/>
            <w:r w:rsidRPr="00E229C2">
              <w:rPr>
                <w:sz w:val="16"/>
                <w:szCs w:val="16"/>
              </w:rPr>
              <w:t xml:space="preserve"> </w:t>
            </w:r>
            <w:bookmarkEnd w:id="1300"/>
          </w:p>
        </w:tc>
        <w:tc>
          <w:tcPr>
            <w:tcW w:w="624" w:type="pct"/>
            <w:vAlign w:val="center"/>
            <w:hideMark/>
          </w:tcPr>
          <w:p w:rsidR="00A40ED5" w:rsidRPr="00E229C2" w:rsidRDefault="00A40ED5">
            <w:pPr>
              <w:spacing w:line="276" w:lineRule="auto"/>
              <w:jc w:val="right"/>
              <w:rPr>
                <w:sz w:val="16"/>
                <w:szCs w:val="16"/>
              </w:rPr>
            </w:pPr>
            <w:bookmarkStart w:id="1301" w:name="XBRL_002989"/>
            <w:r w:rsidRPr="00E229C2">
              <w:rPr>
                <w:sz w:val="16"/>
                <w:szCs w:val="16"/>
              </w:rPr>
              <w:t xml:space="preserve"> </w:t>
            </w:r>
            <w:permStart w:id="2115598000" w:edGrp="everyone"/>
            <w:r w:rsidRPr="00E229C2">
              <w:rPr>
                <w:sz w:val="16"/>
                <w:szCs w:val="16"/>
              </w:rPr>
              <w:t xml:space="preserve"> </w:t>
            </w:r>
            <w:permEnd w:id="2115598000"/>
            <w:r w:rsidRPr="00E229C2">
              <w:rPr>
                <w:sz w:val="16"/>
                <w:szCs w:val="16"/>
              </w:rPr>
              <w:t xml:space="preserve"> </w:t>
            </w:r>
            <w:bookmarkEnd w:id="1301"/>
          </w:p>
        </w:tc>
      </w:tr>
      <w:tr w:rsidR="00D43A8E" w:rsidRPr="00E229C2" w:rsidTr="00D43A8E">
        <w:tc>
          <w:tcPr>
            <w:tcW w:w="1069" w:type="pct"/>
            <w:vAlign w:val="center"/>
            <w:hideMark/>
          </w:tcPr>
          <w:p w:rsidR="00A40ED5" w:rsidRPr="00E229C2" w:rsidRDefault="00E229C2" w:rsidP="00E229C2">
            <w:pPr>
              <w:spacing w:line="276" w:lineRule="auto"/>
              <w:rPr>
                <w:sz w:val="16"/>
                <w:szCs w:val="16"/>
              </w:rPr>
            </w:pPr>
            <w:proofErr w:type="spellStart"/>
            <w:r>
              <w:rPr>
                <w:sz w:val="16"/>
                <w:szCs w:val="16"/>
              </w:rPr>
              <w:t>Ris</w:t>
            </w:r>
            <w:proofErr w:type="spellEnd"/>
            <w:r w:rsidR="00D43A8E">
              <w:rPr>
                <w:sz w:val="16"/>
                <w:szCs w:val="16"/>
              </w:rPr>
              <w:t xml:space="preserve"> per </w:t>
            </w:r>
            <w:proofErr w:type="spellStart"/>
            <w:r w:rsidR="00D43A8E">
              <w:rPr>
                <w:sz w:val="16"/>
                <w:szCs w:val="16"/>
              </w:rPr>
              <w:t>acq</w:t>
            </w:r>
            <w:proofErr w:type="spellEnd"/>
            <w:r w:rsidR="00D43A8E">
              <w:rPr>
                <w:sz w:val="16"/>
                <w:szCs w:val="16"/>
              </w:rPr>
              <w:t xml:space="preserve"> </w:t>
            </w:r>
            <w:proofErr w:type="spellStart"/>
            <w:r w:rsidR="00D43A8E">
              <w:rPr>
                <w:sz w:val="16"/>
                <w:szCs w:val="16"/>
              </w:rPr>
              <w:t>az</w:t>
            </w:r>
            <w:proofErr w:type="spellEnd"/>
            <w:r w:rsidR="00A40ED5" w:rsidRPr="00E229C2">
              <w:rPr>
                <w:sz w:val="16"/>
                <w:szCs w:val="16"/>
              </w:rPr>
              <w:t xml:space="preserve"> proprie</w:t>
            </w:r>
          </w:p>
        </w:tc>
        <w:tc>
          <w:tcPr>
            <w:tcW w:w="626" w:type="pct"/>
            <w:vAlign w:val="center"/>
            <w:hideMark/>
          </w:tcPr>
          <w:p w:rsidR="00A40ED5" w:rsidRPr="00E229C2" w:rsidRDefault="00A40ED5">
            <w:pPr>
              <w:spacing w:line="276" w:lineRule="auto"/>
              <w:jc w:val="right"/>
              <w:rPr>
                <w:sz w:val="16"/>
                <w:szCs w:val="16"/>
              </w:rPr>
            </w:pPr>
            <w:bookmarkStart w:id="1302" w:name="XBRL_002990"/>
            <w:r w:rsidRPr="00E229C2">
              <w:rPr>
                <w:sz w:val="16"/>
                <w:szCs w:val="16"/>
              </w:rPr>
              <w:t xml:space="preserve"> </w:t>
            </w:r>
            <w:permStart w:id="1723421436" w:edGrp="everyone"/>
            <w:r w:rsidRPr="00E229C2">
              <w:rPr>
                <w:sz w:val="16"/>
                <w:szCs w:val="16"/>
              </w:rPr>
              <w:t xml:space="preserve">  </w:t>
            </w:r>
            <w:permEnd w:id="1723421436"/>
            <w:r w:rsidRPr="00E229C2">
              <w:rPr>
                <w:sz w:val="16"/>
                <w:szCs w:val="16"/>
              </w:rPr>
              <w:t xml:space="preserve"> </w:t>
            </w:r>
            <w:bookmarkEnd w:id="1302"/>
          </w:p>
        </w:tc>
        <w:tc>
          <w:tcPr>
            <w:tcW w:w="627" w:type="pct"/>
            <w:vAlign w:val="center"/>
            <w:hideMark/>
          </w:tcPr>
          <w:p w:rsidR="00A40ED5" w:rsidRPr="00E229C2" w:rsidRDefault="00A40ED5">
            <w:pPr>
              <w:spacing w:line="276" w:lineRule="auto"/>
              <w:rPr>
                <w:sz w:val="16"/>
                <w:szCs w:val="16"/>
              </w:rPr>
            </w:pPr>
            <w:bookmarkStart w:id="1303" w:name="XBRL_002991"/>
            <w:r w:rsidRPr="00E229C2">
              <w:rPr>
                <w:sz w:val="16"/>
                <w:szCs w:val="16"/>
              </w:rPr>
              <w:t xml:space="preserve"> </w:t>
            </w:r>
            <w:permStart w:id="1030757922" w:edGrp="everyone"/>
            <w:r w:rsidRPr="00E229C2">
              <w:rPr>
                <w:sz w:val="16"/>
                <w:szCs w:val="16"/>
              </w:rPr>
              <w:t xml:space="preserve"> </w:t>
            </w:r>
            <w:permEnd w:id="1030757922"/>
            <w:r w:rsidRPr="00E229C2">
              <w:rPr>
                <w:sz w:val="16"/>
                <w:szCs w:val="16"/>
              </w:rPr>
              <w:t xml:space="preserve"> </w:t>
            </w:r>
            <w:bookmarkEnd w:id="1303"/>
          </w:p>
        </w:tc>
        <w:tc>
          <w:tcPr>
            <w:tcW w:w="802" w:type="pct"/>
            <w:vAlign w:val="center"/>
            <w:hideMark/>
          </w:tcPr>
          <w:p w:rsidR="00A40ED5" w:rsidRPr="00E229C2" w:rsidRDefault="00A40ED5">
            <w:pPr>
              <w:spacing w:line="276" w:lineRule="auto"/>
              <w:rPr>
                <w:sz w:val="16"/>
                <w:szCs w:val="16"/>
              </w:rPr>
            </w:pPr>
            <w:bookmarkStart w:id="1304" w:name="XBRL_002992"/>
            <w:r w:rsidRPr="00E229C2">
              <w:rPr>
                <w:sz w:val="16"/>
                <w:szCs w:val="16"/>
              </w:rPr>
              <w:t xml:space="preserve"> </w:t>
            </w:r>
            <w:permStart w:id="1428630482" w:edGrp="everyone"/>
            <w:r w:rsidRPr="00E229C2">
              <w:rPr>
                <w:sz w:val="16"/>
                <w:szCs w:val="16"/>
              </w:rPr>
              <w:t xml:space="preserve"> </w:t>
            </w:r>
            <w:permEnd w:id="1428630482"/>
            <w:r w:rsidRPr="00E229C2">
              <w:rPr>
                <w:sz w:val="16"/>
                <w:szCs w:val="16"/>
              </w:rPr>
              <w:t xml:space="preserve"> </w:t>
            </w:r>
            <w:bookmarkEnd w:id="1304"/>
          </w:p>
        </w:tc>
        <w:tc>
          <w:tcPr>
            <w:tcW w:w="627" w:type="pct"/>
            <w:vAlign w:val="center"/>
            <w:hideMark/>
          </w:tcPr>
          <w:p w:rsidR="00A40ED5" w:rsidRPr="00E229C2" w:rsidRDefault="00A40ED5">
            <w:pPr>
              <w:spacing w:line="276" w:lineRule="auto"/>
              <w:jc w:val="right"/>
              <w:rPr>
                <w:sz w:val="16"/>
                <w:szCs w:val="16"/>
              </w:rPr>
            </w:pPr>
            <w:bookmarkStart w:id="1305" w:name="XBRL_002993"/>
            <w:r w:rsidRPr="00E229C2">
              <w:rPr>
                <w:sz w:val="16"/>
                <w:szCs w:val="16"/>
              </w:rPr>
              <w:t xml:space="preserve"> </w:t>
            </w:r>
            <w:permStart w:id="1983084484" w:edGrp="everyone"/>
            <w:r w:rsidRPr="00E229C2">
              <w:rPr>
                <w:sz w:val="16"/>
                <w:szCs w:val="16"/>
              </w:rPr>
              <w:t xml:space="preserve"> </w:t>
            </w:r>
            <w:permEnd w:id="1983084484"/>
            <w:r w:rsidRPr="00E229C2">
              <w:rPr>
                <w:sz w:val="16"/>
                <w:szCs w:val="16"/>
              </w:rPr>
              <w:t xml:space="preserve"> </w:t>
            </w:r>
            <w:bookmarkEnd w:id="1305"/>
          </w:p>
        </w:tc>
        <w:tc>
          <w:tcPr>
            <w:tcW w:w="627" w:type="pct"/>
            <w:vAlign w:val="center"/>
            <w:hideMark/>
          </w:tcPr>
          <w:p w:rsidR="00A40ED5" w:rsidRPr="00E229C2" w:rsidRDefault="00A40ED5">
            <w:pPr>
              <w:spacing w:line="276" w:lineRule="auto"/>
              <w:jc w:val="right"/>
              <w:rPr>
                <w:sz w:val="16"/>
                <w:szCs w:val="16"/>
              </w:rPr>
            </w:pPr>
            <w:bookmarkStart w:id="1306" w:name="XBRL_002994"/>
            <w:r w:rsidRPr="00E229C2">
              <w:rPr>
                <w:sz w:val="16"/>
                <w:szCs w:val="16"/>
              </w:rPr>
              <w:t xml:space="preserve"> </w:t>
            </w:r>
            <w:permStart w:id="694310768" w:edGrp="everyone"/>
            <w:r w:rsidRPr="00E229C2">
              <w:rPr>
                <w:sz w:val="16"/>
                <w:szCs w:val="16"/>
              </w:rPr>
              <w:t xml:space="preserve"> </w:t>
            </w:r>
            <w:permEnd w:id="694310768"/>
            <w:r w:rsidRPr="00E229C2">
              <w:rPr>
                <w:sz w:val="16"/>
                <w:szCs w:val="16"/>
              </w:rPr>
              <w:t xml:space="preserve"> </w:t>
            </w:r>
            <w:bookmarkEnd w:id="1306"/>
          </w:p>
        </w:tc>
        <w:tc>
          <w:tcPr>
            <w:tcW w:w="624" w:type="pct"/>
            <w:vAlign w:val="center"/>
            <w:hideMark/>
          </w:tcPr>
          <w:p w:rsidR="00A40ED5" w:rsidRPr="00E229C2" w:rsidRDefault="00A40ED5">
            <w:pPr>
              <w:spacing w:line="276" w:lineRule="auto"/>
              <w:jc w:val="right"/>
              <w:rPr>
                <w:sz w:val="16"/>
                <w:szCs w:val="16"/>
              </w:rPr>
            </w:pPr>
            <w:bookmarkStart w:id="1307" w:name="XBRL_002995"/>
            <w:r w:rsidRPr="00E229C2">
              <w:rPr>
                <w:sz w:val="16"/>
                <w:szCs w:val="16"/>
              </w:rPr>
              <w:t xml:space="preserve"> </w:t>
            </w:r>
            <w:permStart w:id="1854955435" w:edGrp="everyone"/>
            <w:r w:rsidRPr="00E229C2">
              <w:rPr>
                <w:sz w:val="16"/>
                <w:szCs w:val="16"/>
              </w:rPr>
              <w:t xml:space="preserve"> </w:t>
            </w:r>
            <w:permEnd w:id="1854955435"/>
            <w:r w:rsidRPr="00E229C2">
              <w:rPr>
                <w:sz w:val="16"/>
                <w:szCs w:val="16"/>
              </w:rPr>
              <w:t xml:space="preserve"> </w:t>
            </w:r>
            <w:bookmarkEnd w:id="1307"/>
          </w:p>
        </w:tc>
      </w:tr>
      <w:tr w:rsidR="00D43A8E" w:rsidRPr="006F6980" w:rsidTr="00D43A8E">
        <w:tc>
          <w:tcPr>
            <w:tcW w:w="1069" w:type="pct"/>
            <w:vAlign w:val="center"/>
            <w:hideMark/>
          </w:tcPr>
          <w:p w:rsidR="00A40ED5" w:rsidRPr="00E229C2" w:rsidRDefault="00E229C2" w:rsidP="00E229C2">
            <w:pPr>
              <w:spacing w:line="276" w:lineRule="auto"/>
              <w:rPr>
                <w:sz w:val="16"/>
                <w:szCs w:val="16"/>
                <w:lang w:val="en-US"/>
              </w:rPr>
            </w:pPr>
            <w:proofErr w:type="spellStart"/>
            <w:r w:rsidRPr="00E229C2">
              <w:rPr>
                <w:sz w:val="16"/>
                <w:szCs w:val="16"/>
                <w:lang w:val="en-US"/>
              </w:rPr>
              <w:t>Ris</w:t>
            </w:r>
            <w:proofErr w:type="spellEnd"/>
            <w:r w:rsidR="00A40ED5" w:rsidRPr="00E229C2">
              <w:rPr>
                <w:sz w:val="16"/>
                <w:szCs w:val="16"/>
                <w:lang w:val="en-US"/>
              </w:rPr>
              <w:t xml:space="preserve"> </w:t>
            </w:r>
            <w:proofErr w:type="spellStart"/>
            <w:r>
              <w:rPr>
                <w:sz w:val="16"/>
                <w:szCs w:val="16"/>
                <w:lang w:val="en-US"/>
              </w:rPr>
              <w:t>deroghe</w:t>
            </w:r>
            <w:proofErr w:type="spellEnd"/>
            <w:r>
              <w:rPr>
                <w:sz w:val="16"/>
                <w:szCs w:val="16"/>
                <w:lang w:val="en-US"/>
              </w:rPr>
              <w:t xml:space="preserve"> ex art. 2423 C.c.</w:t>
            </w:r>
          </w:p>
        </w:tc>
        <w:tc>
          <w:tcPr>
            <w:tcW w:w="626" w:type="pct"/>
            <w:vAlign w:val="center"/>
            <w:hideMark/>
          </w:tcPr>
          <w:p w:rsidR="00A40ED5" w:rsidRPr="00E229C2" w:rsidRDefault="00A40ED5">
            <w:pPr>
              <w:spacing w:line="276" w:lineRule="auto"/>
              <w:jc w:val="right"/>
              <w:rPr>
                <w:sz w:val="16"/>
                <w:szCs w:val="16"/>
                <w:lang w:val="en-US"/>
              </w:rPr>
            </w:pPr>
            <w:bookmarkStart w:id="1308" w:name="XBRL_002996"/>
            <w:r w:rsidRPr="00E229C2">
              <w:rPr>
                <w:sz w:val="16"/>
                <w:szCs w:val="16"/>
                <w:lang w:val="en-US"/>
              </w:rPr>
              <w:t xml:space="preserve"> </w:t>
            </w:r>
            <w:permStart w:id="460219325" w:edGrp="everyone"/>
            <w:r w:rsidRPr="00E229C2">
              <w:rPr>
                <w:sz w:val="16"/>
                <w:szCs w:val="16"/>
                <w:lang w:val="en-US"/>
              </w:rPr>
              <w:t xml:space="preserve">  </w:t>
            </w:r>
            <w:permEnd w:id="460219325"/>
            <w:r w:rsidRPr="00E229C2">
              <w:rPr>
                <w:sz w:val="16"/>
                <w:szCs w:val="16"/>
                <w:lang w:val="en-US"/>
              </w:rPr>
              <w:t xml:space="preserve"> </w:t>
            </w:r>
            <w:bookmarkEnd w:id="1308"/>
          </w:p>
        </w:tc>
        <w:tc>
          <w:tcPr>
            <w:tcW w:w="627" w:type="pct"/>
            <w:vAlign w:val="center"/>
            <w:hideMark/>
          </w:tcPr>
          <w:p w:rsidR="00A40ED5" w:rsidRPr="00E229C2" w:rsidRDefault="00A40ED5">
            <w:pPr>
              <w:spacing w:line="276" w:lineRule="auto"/>
              <w:rPr>
                <w:sz w:val="16"/>
                <w:szCs w:val="16"/>
                <w:lang w:val="en-US"/>
              </w:rPr>
            </w:pPr>
            <w:bookmarkStart w:id="1309" w:name="XBRL_002997"/>
            <w:r w:rsidRPr="00E229C2">
              <w:rPr>
                <w:sz w:val="16"/>
                <w:szCs w:val="16"/>
                <w:lang w:val="en-US"/>
              </w:rPr>
              <w:t xml:space="preserve"> </w:t>
            </w:r>
            <w:permStart w:id="1655927494" w:edGrp="everyone"/>
            <w:r w:rsidRPr="00E229C2">
              <w:rPr>
                <w:sz w:val="16"/>
                <w:szCs w:val="16"/>
                <w:lang w:val="en-US"/>
              </w:rPr>
              <w:t xml:space="preserve"> </w:t>
            </w:r>
            <w:permEnd w:id="1655927494"/>
            <w:r w:rsidRPr="00E229C2">
              <w:rPr>
                <w:sz w:val="16"/>
                <w:szCs w:val="16"/>
                <w:lang w:val="en-US"/>
              </w:rPr>
              <w:t xml:space="preserve"> </w:t>
            </w:r>
            <w:bookmarkEnd w:id="1309"/>
          </w:p>
        </w:tc>
        <w:tc>
          <w:tcPr>
            <w:tcW w:w="802" w:type="pct"/>
            <w:vAlign w:val="center"/>
            <w:hideMark/>
          </w:tcPr>
          <w:p w:rsidR="00A40ED5" w:rsidRPr="00E229C2" w:rsidRDefault="00A40ED5">
            <w:pPr>
              <w:spacing w:line="276" w:lineRule="auto"/>
              <w:rPr>
                <w:sz w:val="16"/>
                <w:szCs w:val="16"/>
                <w:lang w:val="en-US"/>
              </w:rPr>
            </w:pPr>
            <w:bookmarkStart w:id="1310" w:name="XBRL_002998"/>
            <w:r w:rsidRPr="00E229C2">
              <w:rPr>
                <w:sz w:val="16"/>
                <w:szCs w:val="16"/>
                <w:lang w:val="en-US"/>
              </w:rPr>
              <w:t xml:space="preserve"> </w:t>
            </w:r>
            <w:permStart w:id="2084648222" w:edGrp="everyone"/>
            <w:r w:rsidRPr="00E229C2">
              <w:rPr>
                <w:sz w:val="16"/>
                <w:szCs w:val="16"/>
                <w:lang w:val="en-US"/>
              </w:rPr>
              <w:t xml:space="preserve"> </w:t>
            </w:r>
            <w:permEnd w:id="2084648222"/>
            <w:r w:rsidRPr="00E229C2">
              <w:rPr>
                <w:sz w:val="16"/>
                <w:szCs w:val="16"/>
                <w:lang w:val="en-US"/>
              </w:rPr>
              <w:t xml:space="preserve"> </w:t>
            </w:r>
            <w:bookmarkEnd w:id="1310"/>
          </w:p>
        </w:tc>
        <w:tc>
          <w:tcPr>
            <w:tcW w:w="627" w:type="pct"/>
            <w:vAlign w:val="center"/>
            <w:hideMark/>
          </w:tcPr>
          <w:p w:rsidR="00A40ED5" w:rsidRPr="00E229C2" w:rsidRDefault="00A40ED5">
            <w:pPr>
              <w:spacing w:line="276" w:lineRule="auto"/>
              <w:jc w:val="right"/>
              <w:rPr>
                <w:sz w:val="16"/>
                <w:szCs w:val="16"/>
                <w:lang w:val="en-US"/>
              </w:rPr>
            </w:pPr>
            <w:bookmarkStart w:id="1311" w:name="XBRL_002999"/>
            <w:r w:rsidRPr="00E229C2">
              <w:rPr>
                <w:sz w:val="16"/>
                <w:szCs w:val="16"/>
                <w:lang w:val="en-US"/>
              </w:rPr>
              <w:t xml:space="preserve"> </w:t>
            </w:r>
            <w:permStart w:id="1826956162" w:edGrp="everyone"/>
            <w:r w:rsidRPr="00E229C2">
              <w:rPr>
                <w:sz w:val="16"/>
                <w:szCs w:val="16"/>
                <w:lang w:val="en-US"/>
              </w:rPr>
              <w:t xml:space="preserve"> </w:t>
            </w:r>
            <w:permEnd w:id="1826956162"/>
            <w:r w:rsidRPr="00E229C2">
              <w:rPr>
                <w:sz w:val="16"/>
                <w:szCs w:val="16"/>
                <w:lang w:val="en-US"/>
              </w:rPr>
              <w:t xml:space="preserve"> </w:t>
            </w:r>
            <w:bookmarkEnd w:id="1311"/>
          </w:p>
        </w:tc>
        <w:tc>
          <w:tcPr>
            <w:tcW w:w="627" w:type="pct"/>
            <w:vAlign w:val="center"/>
            <w:hideMark/>
          </w:tcPr>
          <w:p w:rsidR="00A40ED5" w:rsidRPr="00E229C2" w:rsidRDefault="00A40ED5">
            <w:pPr>
              <w:spacing w:line="276" w:lineRule="auto"/>
              <w:jc w:val="right"/>
              <w:rPr>
                <w:sz w:val="16"/>
                <w:szCs w:val="16"/>
                <w:lang w:val="en-US"/>
              </w:rPr>
            </w:pPr>
            <w:bookmarkStart w:id="1312" w:name="XBRL_003000"/>
            <w:r w:rsidRPr="00E229C2">
              <w:rPr>
                <w:sz w:val="16"/>
                <w:szCs w:val="16"/>
                <w:lang w:val="en-US"/>
              </w:rPr>
              <w:t xml:space="preserve"> </w:t>
            </w:r>
            <w:permStart w:id="929651992" w:edGrp="everyone"/>
            <w:r w:rsidRPr="00E229C2">
              <w:rPr>
                <w:sz w:val="16"/>
                <w:szCs w:val="16"/>
                <w:lang w:val="en-US"/>
              </w:rPr>
              <w:t xml:space="preserve"> </w:t>
            </w:r>
            <w:permEnd w:id="929651992"/>
            <w:r w:rsidRPr="00E229C2">
              <w:rPr>
                <w:sz w:val="16"/>
                <w:szCs w:val="16"/>
                <w:lang w:val="en-US"/>
              </w:rPr>
              <w:t xml:space="preserve"> </w:t>
            </w:r>
            <w:bookmarkEnd w:id="1312"/>
          </w:p>
        </w:tc>
        <w:tc>
          <w:tcPr>
            <w:tcW w:w="624" w:type="pct"/>
            <w:vAlign w:val="center"/>
            <w:hideMark/>
          </w:tcPr>
          <w:p w:rsidR="00A40ED5" w:rsidRPr="00E229C2" w:rsidRDefault="00A40ED5">
            <w:pPr>
              <w:spacing w:line="276" w:lineRule="auto"/>
              <w:jc w:val="right"/>
              <w:rPr>
                <w:sz w:val="16"/>
                <w:szCs w:val="16"/>
                <w:lang w:val="en-US"/>
              </w:rPr>
            </w:pPr>
            <w:bookmarkStart w:id="1313" w:name="XBRL_003001"/>
            <w:r w:rsidRPr="00E229C2">
              <w:rPr>
                <w:sz w:val="16"/>
                <w:szCs w:val="16"/>
                <w:lang w:val="en-US"/>
              </w:rPr>
              <w:t xml:space="preserve"> </w:t>
            </w:r>
            <w:permStart w:id="1187448643" w:edGrp="everyone"/>
            <w:r w:rsidRPr="00E229C2">
              <w:rPr>
                <w:sz w:val="16"/>
                <w:szCs w:val="16"/>
                <w:lang w:val="en-US"/>
              </w:rPr>
              <w:t xml:space="preserve"> </w:t>
            </w:r>
            <w:permEnd w:id="1187448643"/>
            <w:r w:rsidRPr="00E229C2">
              <w:rPr>
                <w:sz w:val="16"/>
                <w:szCs w:val="16"/>
                <w:lang w:val="en-US"/>
              </w:rPr>
              <w:t xml:space="preserve"> </w:t>
            </w:r>
            <w:bookmarkEnd w:id="1313"/>
          </w:p>
        </w:tc>
      </w:tr>
      <w:tr w:rsidR="00D43A8E" w:rsidRPr="00E229C2" w:rsidTr="00D43A8E">
        <w:tc>
          <w:tcPr>
            <w:tcW w:w="1069" w:type="pct"/>
            <w:vAlign w:val="center"/>
            <w:hideMark/>
          </w:tcPr>
          <w:p w:rsidR="00A40ED5" w:rsidRPr="00E229C2" w:rsidRDefault="00E229C2" w:rsidP="00E229C2">
            <w:pPr>
              <w:spacing w:line="276" w:lineRule="auto"/>
              <w:rPr>
                <w:sz w:val="16"/>
                <w:szCs w:val="16"/>
              </w:rPr>
            </w:pPr>
            <w:proofErr w:type="spellStart"/>
            <w:r>
              <w:rPr>
                <w:sz w:val="16"/>
                <w:szCs w:val="16"/>
              </w:rPr>
              <w:t>Ris</w:t>
            </w:r>
            <w:proofErr w:type="spellEnd"/>
            <w:r w:rsidR="00A40ED5" w:rsidRPr="00E229C2">
              <w:rPr>
                <w:sz w:val="16"/>
                <w:szCs w:val="16"/>
              </w:rPr>
              <w:t xml:space="preserve"> </w:t>
            </w:r>
            <w:proofErr w:type="spellStart"/>
            <w:r w:rsidR="00A40ED5" w:rsidRPr="00E229C2">
              <w:rPr>
                <w:sz w:val="16"/>
                <w:szCs w:val="16"/>
              </w:rPr>
              <w:t>az</w:t>
            </w:r>
            <w:proofErr w:type="spellEnd"/>
            <w:r w:rsidR="00A40ED5" w:rsidRPr="00E229C2">
              <w:rPr>
                <w:sz w:val="16"/>
                <w:szCs w:val="16"/>
              </w:rPr>
              <w:t xml:space="preserve"> o quote della </w:t>
            </w:r>
            <w:proofErr w:type="spellStart"/>
            <w:r>
              <w:rPr>
                <w:sz w:val="16"/>
                <w:szCs w:val="16"/>
              </w:rPr>
              <w:t>soc</w:t>
            </w:r>
            <w:proofErr w:type="spellEnd"/>
            <w:r>
              <w:rPr>
                <w:sz w:val="16"/>
                <w:szCs w:val="16"/>
              </w:rPr>
              <w:t xml:space="preserve"> </w:t>
            </w:r>
            <w:proofErr w:type="spellStart"/>
            <w:r w:rsidR="00A40ED5" w:rsidRPr="00E229C2">
              <w:rPr>
                <w:sz w:val="16"/>
                <w:szCs w:val="16"/>
              </w:rPr>
              <w:t>contr</w:t>
            </w:r>
            <w:r>
              <w:rPr>
                <w:sz w:val="16"/>
                <w:szCs w:val="16"/>
              </w:rPr>
              <w:t>oll</w:t>
            </w:r>
            <w:proofErr w:type="spellEnd"/>
          </w:p>
        </w:tc>
        <w:tc>
          <w:tcPr>
            <w:tcW w:w="626" w:type="pct"/>
            <w:vAlign w:val="center"/>
            <w:hideMark/>
          </w:tcPr>
          <w:p w:rsidR="00A40ED5" w:rsidRPr="00E229C2" w:rsidRDefault="00A40ED5">
            <w:pPr>
              <w:spacing w:line="276" w:lineRule="auto"/>
              <w:jc w:val="right"/>
              <w:rPr>
                <w:sz w:val="16"/>
                <w:szCs w:val="16"/>
              </w:rPr>
            </w:pPr>
            <w:bookmarkStart w:id="1314" w:name="XBRL_003002"/>
            <w:r w:rsidRPr="00E229C2">
              <w:rPr>
                <w:sz w:val="16"/>
                <w:szCs w:val="16"/>
              </w:rPr>
              <w:t xml:space="preserve"> </w:t>
            </w:r>
            <w:permStart w:id="772960704" w:edGrp="everyone"/>
            <w:r w:rsidRPr="00E229C2">
              <w:rPr>
                <w:sz w:val="16"/>
                <w:szCs w:val="16"/>
              </w:rPr>
              <w:t xml:space="preserve">  </w:t>
            </w:r>
            <w:permEnd w:id="772960704"/>
            <w:r w:rsidRPr="00E229C2">
              <w:rPr>
                <w:sz w:val="16"/>
                <w:szCs w:val="16"/>
              </w:rPr>
              <w:t xml:space="preserve"> </w:t>
            </w:r>
            <w:bookmarkEnd w:id="1314"/>
          </w:p>
        </w:tc>
        <w:tc>
          <w:tcPr>
            <w:tcW w:w="627" w:type="pct"/>
            <w:vAlign w:val="center"/>
            <w:hideMark/>
          </w:tcPr>
          <w:p w:rsidR="00A40ED5" w:rsidRPr="00E229C2" w:rsidRDefault="00A40ED5">
            <w:pPr>
              <w:spacing w:line="276" w:lineRule="auto"/>
              <w:rPr>
                <w:sz w:val="16"/>
                <w:szCs w:val="16"/>
              </w:rPr>
            </w:pPr>
            <w:bookmarkStart w:id="1315" w:name="XBRL_003003"/>
            <w:r w:rsidRPr="00E229C2">
              <w:rPr>
                <w:sz w:val="16"/>
                <w:szCs w:val="16"/>
              </w:rPr>
              <w:t xml:space="preserve"> </w:t>
            </w:r>
            <w:permStart w:id="894116296" w:edGrp="everyone"/>
            <w:r w:rsidRPr="00E229C2">
              <w:rPr>
                <w:sz w:val="16"/>
                <w:szCs w:val="16"/>
              </w:rPr>
              <w:t xml:space="preserve"> </w:t>
            </w:r>
            <w:permEnd w:id="894116296"/>
            <w:r w:rsidRPr="00E229C2">
              <w:rPr>
                <w:sz w:val="16"/>
                <w:szCs w:val="16"/>
              </w:rPr>
              <w:t xml:space="preserve"> </w:t>
            </w:r>
            <w:bookmarkEnd w:id="1315"/>
          </w:p>
        </w:tc>
        <w:tc>
          <w:tcPr>
            <w:tcW w:w="802" w:type="pct"/>
            <w:vAlign w:val="center"/>
            <w:hideMark/>
          </w:tcPr>
          <w:p w:rsidR="00A40ED5" w:rsidRPr="00E229C2" w:rsidRDefault="00A40ED5">
            <w:pPr>
              <w:spacing w:line="276" w:lineRule="auto"/>
              <w:rPr>
                <w:sz w:val="16"/>
                <w:szCs w:val="16"/>
              </w:rPr>
            </w:pPr>
            <w:bookmarkStart w:id="1316" w:name="XBRL_003004"/>
            <w:r w:rsidRPr="00E229C2">
              <w:rPr>
                <w:sz w:val="16"/>
                <w:szCs w:val="16"/>
              </w:rPr>
              <w:t xml:space="preserve"> </w:t>
            </w:r>
            <w:permStart w:id="1343305222" w:edGrp="everyone"/>
            <w:r w:rsidRPr="00E229C2">
              <w:rPr>
                <w:sz w:val="16"/>
                <w:szCs w:val="16"/>
              </w:rPr>
              <w:t xml:space="preserve"> </w:t>
            </w:r>
            <w:permEnd w:id="1343305222"/>
            <w:r w:rsidRPr="00E229C2">
              <w:rPr>
                <w:sz w:val="16"/>
                <w:szCs w:val="16"/>
              </w:rPr>
              <w:t xml:space="preserve"> </w:t>
            </w:r>
            <w:bookmarkEnd w:id="1316"/>
          </w:p>
        </w:tc>
        <w:tc>
          <w:tcPr>
            <w:tcW w:w="627" w:type="pct"/>
            <w:vAlign w:val="center"/>
            <w:hideMark/>
          </w:tcPr>
          <w:p w:rsidR="00A40ED5" w:rsidRPr="00E229C2" w:rsidRDefault="00A40ED5">
            <w:pPr>
              <w:spacing w:line="276" w:lineRule="auto"/>
              <w:jc w:val="right"/>
              <w:rPr>
                <w:sz w:val="16"/>
                <w:szCs w:val="16"/>
              </w:rPr>
            </w:pPr>
            <w:bookmarkStart w:id="1317" w:name="XBRL_003005"/>
            <w:r w:rsidRPr="00E229C2">
              <w:rPr>
                <w:sz w:val="16"/>
                <w:szCs w:val="16"/>
              </w:rPr>
              <w:t xml:space="preserve"> </w:t>
            </w:r>
            <w:permStart w:id="1815242010" w:edGrp="everyone"/>
            <w:r w:rsidRPr="00E229C2">
              <w:rPr>
                <w:sz w:val="16"/>
                <w:szCs w:val="16"/>
              </w:rPr>
              <w:t xml:space="preserve"> </w:t>
            </w:r>
            <w:permEnd w:id="1815242010"/>
            <w:r w:rsidRPr="00E229C2">
              <w:rPr>
                <w:sz w:val="16"/>
                <w:szCs w:val="16"/>
              </w:rPr>
              <w:t xml:space="preserve"> </w:t>
            </w:r>
            <w:bookmarkEnd w:id="1317"/>
          </w:p>
        </w:tc>
        <w:tc>
          <w:tcPr>
            <w:tcW w:w="627" w:type="pct"/>
            <w:vAlign w:val="center"/>
            <w:hideMark/>
          </w:tcPr>
          <w:p w:rsidR="00A40ED5" w:rsidRPr="00E229C2" w:rsidRDefault="00A40ED5">
            <w:pPr>
              <w:spacing w:line="276" w:lineRule="auto"/>
              <w:jc w:val="right"/>
              <w:rPr>
                <w:sz w:val="16"/>
                <w:szCs w:val="16"/>
              </w:rPr>
            </w:pPr>
            <w:bookmarkStart w:id="1318" w:name="XBRL_003006"/>
            <w:r w:rsidRPr="00E229C2">
              <w:rPr>
                <w:sz w:val="16"/>
                <w:szCs w:val="16"/>
              </w:rPr>
              <w:t xml:space="preserve"> </w:t>
            </w:r>
            <w:permStart w:id="1081608770" w:edGrp="everyone"/>
            <w:r w:rsidRPr="00E229C2">
              <w:rPr>
                <w:sz w:val="16"/>
                <w:szCs w:val="16"/>
              </w:rPr>
              <w:t xml:space="preserve"> </w:t>
            </w:r>
            <w:permEnd w:id="1081608770"/>
            <w:r w:rsidRPr="00E229C2">
              <w:rPr>
                <w:sz w:val="16"/>
                <w:szCs w:val="16"/>
              </w:rPr>
              <w:t xml:space="preserve"> </w:t>
            </w:r>
            <w:bookmarkEnd w:id="1318"/>
          </w:p>
        </w:tc>
        <w:tc>
          <w:tcPr>
            <w:tcW w:w="624" w:type="pct"/>
            <w:vAlign w:val="center"/>
            <w:hideMark/>
          </w:tcPr>
          <w:p w:rsidR="00A40ED5" w:rsidRPr="00E229C2" w:rsidRDefault="00A40ED5">
            <w:pPr>
              <w:spacing w:line="276" w:lineRule="auto"/>
              <w:jc w:val="right"/>
              <w:rPr>
                <w:sz w:val="16"/>
                <w:szCs w:val="16"/>
              </w:rPr>
            </w:pPr>
            <w:bookmarkStart w:id="1319" w:name="XBRL_003007"/>
            <w:r w:rsidRPr="00E229C2">
              <w:rPr>
                <w:sz w:val="16"/>
                <w:szCs w:val="16"/>
              </w:rPr>
              <w:t xml:space="preserve"> </w:t>
            </w:r>
            <w:permStart w:id="1576731409" w:edGrp="everyone"/>
            <w:r w:rsidRPr="00E229C2">
              <w:rPr>
                <w:sz w:val="16"/>
                <w:szCs w:val="16"/>
              </w:rPr>
              <w:t xml:space="preserve"> </w:t>
            </w:r>
            <w:permEnd w:id="1576731409"/>
            <w:r w:rsidRPr="00E229C2">
              <w:rPr>
                <w:sz w:val="16"/>
                <w:szCs w:val="16"/>
              </w:rPr>
              <w:t xml:space="preserve"> </w:t>
            </w:r>
            <w:bookmarkEnd w:id="1319"/>
          </w:p>
        </w:tc>
      </w:tr>
      <w:tr w:rsidR="00D43A8E" w:rsidRPr="00E229C2" w:rsidTr="00D43A8E">
        <w:tc>
          <w:tcPr>
            <w:tcW w:w="1069" w:type="pct"/>
            <w:vAlign w:val="center"/>
            <w:hideMark/>
          </w:tcPr>
          <w:p w:rsidR="00A40ED5" w:rsidRPr="00E229C2" w:rsidRDefault="00E229C2" w:rsidP="00E229C2">
            <w:pPr>
              <w:spacing w:line="276" w:lineRule="auto"/>
              <w:rPr>
                <w:sz w:val="16"/>
                <w:szCs w:val="16"/>
              </w:rPr>
            </w:pPr>
            <w:proofErr w:type="spellStart"/>
            <w:r>
              <w:rPr>
                <w:sz w:val="16"/>
                <w:szCs w:val="16"/>
              </w:rPr>
              <w:t>Ris</w:t>
            </w:r>
            <w:proofErr w:type="spellEnd"/>
            <w:r w:rsidR="00A40ED5" w:rsidRPr="00E229C2">
              <w:rPr>
                <w:sz w:val="16"/>
                <w:szCs w:val="16"/>
              </w:rPr>
              <w:t xml:space="preserve"> non </w:t>
            </w:r>
            <w:proofErr w:type="spellStart"/>
            <w:r w:rsidR="00A40ED5" w:rsidRPr="00E229C2">
              <w:rPr>
                <w:sz w:val="16"/>
                <w:szCs w:val="16"/>
              </w:rPr>
              <w:t>distrib</w:t>
            </w:r>
            <w:proofErr w:type="spellEnd"/>
            <w:r w:rsidR="00A40ED5" w:rsidRPr="00E229C2">
              <w:rPr>
                <w:sz w:val="16"/>
                <w:szCs w:val="16"/>
              </w:rPr>
              <w:t xml:space="preserve"> da </w:t>
            </w:r>
            <w:proofErr w:type="spellStart"/>
            <w:r w:rsidR="00A40ED5" w:rsidRPr="00E229C2">
              <w:rPr>
                <w:sz w:val="16"/>
                <w:szCs w:val="16"/>
              </w:rPr>
              <w:t>rivalutaz</w:t>
            </w:r>
            <w:proofErr w:type="spellEnd"/>
            <w:r w:rsidR="00A40ED5" w:rsidRPr="00E229C2">
              <w:rPr>
                <w:sz w:val="16"/>
                <w:szCs w:val="16"/>
              </w:rPr>
              <w:t xml:space="preserve"> partecipazioni</w:t>
            </w:r>
          </w:p>
        </w:tc>
        <w:tc>
          <w:tcPr>
            <w:tcW w:w="626" w:type="pct"/>
            <w:vAlign w:val="center"/>
            <w:hideMark/>
          </w:tcPr>
          <w:p w:rsidR="00A40ED5" w:rsidRPr="00E229C2" w:rsidRDefault="00A40ED5">
            <w:pPr>
              <w:spacing w:line="276" w:lineRule="auto"/>
              <w:jc w:val="right"/>
              <w:rPr>
                <w:sz w:val="16"/>
                <w:szCs w:val="16"/>
              </w:rPr>
            </w:pPr>
            <w:bookmarkStart w:id="1320" w:name="XBRL_003008"/>
            <w:r w:rsidRPr="00E229C2">
              <w:rPr>
                <w:sz w:val="16"/>
                <w:szCs w:val="16"/>
              </w:rPr>
              <w:t xml:space="preserve"> </w:t>
            </w:r>
            <w:permStart w:id="1359035474" w:edGrp="everyone"/>
            <w:r w:rsidRPr="00E229C2">
              <w:rPr>
                <w:sz w:val="16"/>
                <w:szCs w:val="16"/>
              </w:rPr>
              <w:t xml:space="preserve">  </w:t>
            </w:r>
            <w:permEnd w:id="1359035474"/>
            <w:r w:rsidRPr="00E229C2">
              <w:rPr>
                <w:sz w:val="16"/>
                <w:szCs w:val="16"/>
              </w:rPr>
              <w:t xml:space="preserve"> </w:t>
            </w:r>
            <w:bookmarkEnd w:id="1320"/>
          </w:p>
        </w:tc>
        <w:tc>
          <w:tcPr>
            <w:tcW w:w="627" w:type="pct"/>
            <w:vAlign w:val="center"/>
            <w:hideMark/>
          </w:tcPr>
          <w:p w:rsidR="00A40ED5" w:rsidRPr="00E229C2" w:rsidRDefault="00A40ED5">
            <w:pPr>
              <w:spacing w:line="276" w:lineRule="auto"/>
              <w:rPr>
                <w:sz w:val="16"/>
                <w:szCs w:val="16"/>
              </w:rPr>
            </w:pPr>
            <w:bookmarkStart w:id="1321" w:name="XBRL_003009"/>
            <w:r w:rsidRPr="00E229C2">
              <w:rPr>
                <w:sz w:val="16"/>
                <w:szCs w:val="16"/>
              </w:rPr>
              <w:t xml:space="preserve"> </w:t>
            </w:r>
            <w:permStart w:id="735794132" w:edGrp="everyone"/>
            <w:r w:rsidRPr="00E229C2">
              <w:rPr>
                <w:sz w:val="16"/>
                <w:szCs w:val="16"/>
              </w:rPr>
              <w:t xml:space="preserve"> </w:t>
            </w:r>
            <w:permEnd w:id="735794132"/>
            <w:r w:rsidRPr="00E229C2">
              <w:rPr>
                <w:sz w:val="16"/>
                <w:szCs w:val="16"/>
              </w:rPr>
              <w:t xml:space="preserve"> </w:t>
            </w:r>
            <w:bookmarkEnd w:id="1321"/>
          </w:p>
        </w:tc>
        <w:tc>
          <w:tcPr>
            <w:tcW w:w="802" w:type="pct"/>
            <w:vAlign w:val="center"/>
            <w:hideMark/>
          </w:tcPr>
          <w:p w:rsidR="00A40ED5" w:rsidRPr="00E229C2" w:rsidRDefault="00A40ED5">
            <w:pPr>
              <w:spacing w:line="276" w:lineRule="auto"/>
              <w:rPr>
                <w:sz w:val="16"/>
                <w:szCs w:val="16"/>
              </w:rPr>
            </w:pPr>
            <w:bookmarkStart w:id="1322" w:name="XBRL_003010"/>
            <w:r w:rsidRPr="00E229C2">
              <w:rPr>
                <w:sz w:val="16"/>
                <w:szCs w:val="16"/>
              </w:rPr>
              <w:t xml:space="preserve"> </w:t>
            </w:r>
            <w:permStart w:id="759962105" w:edGrp="everyone"/>
            <w:r w:rsidRPr="00E229C2">
              <w:rPr>
                <w:sz w:val="16"/>
                <w:szCs w:val="16"/>
              </w:rPr>
              <w:t xml:space="preserve"> </w:t>
            </w:r>
            <w:permEnd w:id="759962105"/>
            <w:r w:rsidRPr="00E229C2">
              <w:rPr>
                <w:sz w:val="16"/>
                <w:szCs w:val="16"/>
              </w:rPr>
              <w:t xml:space="preserve"> </w:t>
            </w:r>
            <w:bookmarkEnd w:id="1322"/>
          </w:p>
        </w:tc>
        <w:tc>
          <w:tcPr>
            <w:tcW w:w="627" w:type="pct"/>
            <w:vAlign w:val="center"/>
            <w:hideMark/>
          </w:tcPr>
          <w:p w:rsidR="00A40ED5" w:rsidRPr="00E229C2" w:rsidRDefault="00A40ED5">
            <w:pPr>
              <w:spacing w:line="276" w:lineRule="auto"/>
              <w:jc w:val="right"/>
              <w:rPr>
                <w:sz w:val="16"/>
                <w:szCs w:val="16"/>
              </w:rPr>
            </w:pPr>
            <w:bookmarkStart w:id="1323" w:name="XBRL_003011"/>
            <w:r w:rsidRPr="00E229C2">
              <w:rPr>
                <w:sz w:val="16"/>
                <w:szCs w:val="16"/>
              </w:rPr>
              <w:t xml:space="preserve"> </w:t>
            </w:r>
            <w:permStart w:id="1962113218" w:edGrp="everyone"/>
            <w:r w:rsidRPr="00E229C2">
              <w:rPr>
                <w:sz w:val="16"/>
                <w:szCs w:val="16"/>
              </w:rPr>
              <w:t xml:space="preserve"> </w:t>
            </w:r>
            <w:permEnd w:id="1962113218"/>
            <w:r w:rsidRPr="00E229C2">
              <w:rPr>
                <w:sz w:val="16"/>
                <w:szCs w:val="16"/>
              </w:rPr>
              <w:t xml:space="preserve"> </w:t>
            </w:r>
            <w:bookmarkEnd w:id="1323"/>
          </w:p>
        </w:tc>
        <w:tc>
          <w:tcPr>
            <w:tcW w:w="627" w:type="pct"/>
            <w:vAlign w:val="center"/>
            <w:hideMark/>
          </w:tcPr>
          <w:p w:rsidR="00A40ED5" w:rsidRPr="00E229C2" w:rsidRDefault="00A40ED5">
            <w:pPr>
              <w:spacing w:line="276" w:lineRule="auto"/>
              <w:jc w:val="right"/>
              <w:rPr>
                <w:sz w:val="16"/>
                <w:szCs w:val="16"/>
              </w:rPr>
            </w:pPr>
            <w:bookmarkStart w:id="1324" w:name="XBRL_003012"/>
            <w:r w:rsidRPr="00E229C2">
              <w:rPr>
                <w:sz w:val="16"/>
                <w:szCs w:val="16"/>
              </w:rPr>
              <w:t xml:space="preserve"> </w:t>
            </w:r>
            <w:permStart w:id="1755604864" w:edGrp="everyone"/>
            <w:r w:rsidRPr="00E229C2">
              <w:rPr>
                <w:sz w:val="16"/>
                <w:szCs w:val="16"/>
              </w:rPr>
              <w:t xml:space="preserve"> </w:t>
            </w:r>
            <w:permEnd w:id="1755604864"/>
            <w:r w:rsidRPr="00E229C2">
              <w:rPr>
                <w:sz w:val="16"/>
                <w:szCs w:val="16"/>
              </w:rPr>
              <w:t xml:space="preserve"> </w:t>
            </w:r>
            <w:bookmarkEnd w:id="1324"/>
          </w:p>
        </w:tc>
        <w:tc>
          <w:tcPr>
            <w:tcW w:w="624" w:type="pct"/>
            <w:vAlign w:val="center"/>
            <w:hideMark/>
          </w:tcPr>
          <w:p w:rsidR="00A40ED5" w:rsidRPr="00E229C2" w:rsidRDefault="00A40ED5">
            <w:pPr>
              <w:spacing w:line="276" w:lineRule="auto"/>
              <w:jc w:val="right"/>
              <w:rPr>
                <w:sz w:val="16"/>
                <w:szCs w:val="16"/>
              </w:rPr>
            </w:pPr>
            <w:bookmarkStart w:id="1325" w:name="XBRL_003013"/>
            <w:r w:rsidRPr="00E229C2">
              <w:rPr>
                <w:sz w:val="16"/>
                <w:szCs w:val="16"/>
              </w:rPr>
              <w:t xml:space="preserve"> </w:t>
            </w:r>
            <w:permStart w:id="2062166418" w:edGrp="everyone"/>
            <w:r w:rsidRPr="00E229C2">
              <w:rPr>
                <w:sz w:val="16"/>
                <w:szCs w:val="16"/>
              </w:rPr>
              <w:t xml:space="preserve"> </w:t>
            </w:r>
            <w:permEnd w:id="2062166418"/>
            <w:r w:rsidRPr="00E229C2">
              <w:rPr>
                <w:sz w:val="16"/>
                <w:szCs w:val="16"/>
              </w:rPr>
              <w:t xml:space="preserve"> </w:t>
            </w:r>
            <w:bookmarkEnd w:id="1325"/>
          </w:p>
        </w:tc>
      </w:tr>
      <w:tr w:rsidR="00D43A8E" w:rsidRPr="00E229C2" w:rsidTr="00D43A8E">
        <w:tc>
          <w:tcPr>
            <w:tcW w:w="1069" w:type="pct"/>
            <w:vAlign w:val="center"/>
            <w:hideMark/>
          </w:tcPr>
          <w:p w:rsidR="00A40ED5" w:rsidRPr="00E229C2" w:rsidRDefault="00E229C2" w:rsidP="00E229C2">
            <w:pPr>
              <w:spacing w:line="276" w:lineRule="auto"/>
              <w:rPr>
                <w:sz w:val="16"/>
                <w:szCs w:val="16"/>
              </w:rPr>
            </w:pPr>
            <w:proofErr w:type="spellStart"/>
            <w:r>
              <w:rPr>
                <w:sz w:val="16"/>
                <w:szCs w:val="16"/>
              </w:rPr>
              <w:t>Vers</w:t>
            </w:r>
            <w:proofErr w:type="spellEnd"/>
            <w:r>
              <w:rPr>
                <w:sz w:val="16"/>
                <w:szCs w:val="16"/>
              </w:rPr>
              <w:t xml:space="preserve"> c/a</w:t>
            </w:r>
            <w:r w:rsidR="00A40ED5" w:rsidRPr="00E229C2">
              <w:rPr>
                <w:sz w:val="16"/>
                <w:szCs w:val="16"/>
              </w:rPr>
              <w:t>umento</w:t>
            </w:r>
            <w:r>
              <w:rPr>
                <w:sz w:val="16"/>
                <w:szCs w:val="16"/>
              </w:rPr>
              <w:t xml:space="preserve"> capitale</w:t>
            </w:r>
          </w:p>
        </w:tc>
        <w:tc>
          <w:tcPr>
            <w:tcW w:w="626" w:type="pct"/>
            <w:vAlign w:val="center"/>
            <w:hideMark/>
          </w:tcPr>
          <w:p w:rsidR="00A40ED5" w:rsidRPr="00E229C2" w:rsidRDefault="00A40ED5">
            <w:pPr>
              <w:spacing w:line="276" w:lineRule="auto"/>
              <w:jc w:val="right"/>
              <w:rPr>
                <w:sz w:val="16"/>
                <w:szCs w:val="16"/>
              </w:rPr>
            </w:pPr>
            <w:bookmarkStart w:id="1326" w:name="XBRL_003014"/>
            <w:r w:rsidRPr="00E229C2">
              <w:rPr>
                <w:sz w:val="16"/>
                <w:szCs w:val="16"/>
              </w:rPr>
              <w:t xml:space="preserve"> </w:t>
            </w:r>
            <w:permStart w:id="1947616723" w:edGrp="everyone"/>
            <w:r w:rsidRPr="00E229C2">
              <w:rPr>
                <w:sz w:val="16"/>
                <w:szCs w:val="16"/>
              </w:rPr>
              <w:t xml:space="preserve">  </w:t>
            </w:r>
            <w:permEnd w:id="1947616723"/>
            <w:r w:rsidRPr="00E229C2">
              <w:rPr>
                <w:sz w:val="16"/>
                <w:szCs w:val="16"/>
              </w:rPr>
              <w:t xml:space="preserve"> </w:t>
            </w:r>
            <w:bookmarkEnd w:id="1326"/>
          </w:p>
        </w:tc>
        <w:tc>
          <w:tcPr>
            <w:tcW w:w="627" w:type="pct"/>
            <w:vAlign w:val="center"/>
            <w:hideMark/>
          </w:tcPr>
          <w:p w:rsidR="00A40ED5" w:rsidRPr="00E229C2" w:rsidRDefault="00A40ED5">
            <w:pPr>
              <w:spacing w:line="276" w:lineRule="auto"/>
              <w:rPr>
                <w:sz w:val="16"/>
                <w:szCs w:val="16"/>
              </w:rPr>
            </w:pPr>
            <w:bookmarkStart w:id="1327" w:name="XBRL_003015"/>
            <w:r w:rsidRPr="00E229C2">
              <w:rPr>
                <w:sz w:val="16"/>
                <w:szCs w:val="16"/>
              </w:rPr>
              <w:t xml:space="preserve"> </w:t>
            </w:r>
            <w:permStart w:id="551832051" w:edGrp="everyone"/>
            <w:r w:rsidRPr="00E229C2">
              <w:rPr>
                <w:sz w:val="16"/>
                <w:szCs w:val="16"/>
              </w:rPr>
              <w:t xml:space="preserve"> </w:t>
            </w:r>
            <w:permEnd w:id="551832051"/>
            <w:r w:rsidRPr="00E229C2">
              <w:rPr>
                <w:sz w:val="16"/>
                <w:szCs w:val="16"/>
              </w:rPr>
              <w:t xml:space="preserve"> </w:t>
            </w:r>
            <w:bookmarkEnd w:id="1327"/>
          </w:p>
        </w:tc>
        <w:tc>
          <w:tcPr>
            <w:tcW w:w="802" w:type="pct"/>
            <w:vAlign w:val="center"/>
            <w:hideMark/>
          </w:tcPr>
          <w:p w:rsidR="00A40ED5" w:rsidRPr="00E229C2" w:rsidRDefault="00A40ED5">
            <w:pPr>
              <w:spacing w:line="276" w:lineRule="auto"/>
              <w:rPr>
                <w:sz w:val="16"/>
                <w:szCs w:val="16"/>
              </w:rPr>
            </w:pPr>
            <w:bookmarkStart w:id="1328" w:name="XBRL_003016"/>
            <w:r w:rsidRPr="00E229C2">
              <w:rPr>
                <w:sz w:val="16"/>
                <w:szCs w:val="16"/>
              </w:rPr>
              <w:t xml:space="preserve"> </w:t>
            </w:r>
            <w:permStart w:id="232981597" w:edGrp="everyone"/>
            <w:r w:rsidRPr="00E229C2">
              <w:rPr>
                <w:sz w:val="16"/>
                <w:szCs w:val="16"/>
              </w:rPr>
              <w:t xml:space="preserve"> </w:t>
            </w:r>
            <w:permEnd w:id="232981597"/>
            <w:r w:rsidRPr="00E229C2">
              <w:rPr>
                <w:sz w:val="16"/>
                <w:szCs w:val="16"/>
              </w:rPr>
              <w:t xml:space="preserve"> </w:t>
            </w:r>
            <w:bookmarkEnd w:id="1328"/>
          </w:p>
        </w:tc>
        <w:tc>
          <w:tcPr>
            <w:tcW w:w="627" w:type="pct"/>
            <w:vAlign w:val="center"/>
            <w:hideMark/>
          </w:tcPr>
          <w:p w:rsidR="00A40ED5" w:rsidRPr="00E229C2" w:rsidRDefault="00A40ED5">
            <w:pPr>
              <w:spacing w:line="276" w:lineRule="auto"/>
              <w:jc w:val="right"/>
              <w:rPr>
                <w:sz w:val="16"/>
                <w:szCs w:val="16"/>
              </w:rPr>
            </w:pPr>
            <w:bookmarkStart w:id="1329" w:name="XBRL_003017"/>
            <w:r w:rsidRPr="00E229C2">
              <w:rPr>
                <w:sz w:val="16"/>
                <w:szCs w:val="16"/>
              </w:rPr>
              <w:t xml:space="preserve"> </w:t>
            </w:r>
            <w:permStart w:id="387344281" w:edGrp="everyone"/>
            <w:r w:rsidRPr="00E229C2">
              <w:rPr>
                <w:sz w:val="16"/>
                <w:szCs w:val="16"/>
              </w:rPr>
              <w:t xml:space="preserve"> </w:t>
            </w:r>
            <w:permEnd w:id="387344281"/>
            <w:r w:rsidRPr="00E229C2">
              <w:rPr>
                <w:sz w:val="16"/>
                <w:szCs w:val="16"/>
              </w:rPr>
              <w:t xml:space="preserve"> </w:t>
            </w:r>
            <w:bookmarkEnd w:id="1329"/>
          </w:p>
        </w:tc>
        <w:tc>
          <w:tcPr>
            <w:tcW w:w="627" w:type="pct"/>
            <w:vAlign w:val="center"/>
            <w:hideMark/>
          </w:tcPr>
          <w:p w:rsidR="00A40ED5" w:rsidRPr="00E229C2" w:rsidRDefault="00A40ED5">
            <w:pPr>
              <w:spacing w:line="276" w:lineRule="auto"/>
              <w:jc w:val="right"/>
              <w:rPr>
                <w:sz w:val="16"/>
                <w:szCs w:val="16"/>
              </w:rPr>
            </w:pPr>
            <w:bookmarkStart w:id="1330" w:name="XBRL_003018"/>
            <w:r w:rsidRPr="00E229C2">
              <w:rPr>
                <w:sz w:val="16"/>
                <w:szCs w:val="16"/>
              </w:rPr>
              <w:t xml:space="preserve"> </w:t>
            </w:r>
            <w:permStart w:id="331637166" w:edGrp="everyone"/>
            <w:r w:rsidRPr="00E229C2">
              <w:rPr>
                <w:sz w:val="16"/>
                <w:szCs w:val="16"/>
              </w:rPr>
              <w:t xml:space="preserve"> </w:t>
            </w:r>
            <w:permEnd w:id="331637166"/>
            <w:r w:rsidRPr="00E229C2">
              <w:rPr>
                <w:sz w:val="16"/>
                <w:szCs w:val="16"/>
              </w:rPr>
              <w:t xml:space="preserve"> </w:t>
            </w:r>
            <w:bookmarkEnd w:id="1330"/>
          </w:p>
        </w:tc>
        <w:tc>
          <w:tcPr>
            <w:tcW w:w="624" w:type="pct"/>
            <w:vAlign w:val="center"/>
            <w:hideMark/>
          </w:tcPr>
          <w:p w:rsidR="00A40ED5" w:rsidRPr="00E229C2" w:rsidRDefault="00A40ED5">
            <w:pPr>
              <w:spacing w:line="276" w:lineRule="auto"/>
              <w:jc w:val="right"/>
              <w:rPr>
                <w:sz w:val="16"/>
                <w:szCs w:val="16"/>
              </w:rPr>
            </w:pPr>
            <w:bookmarkStart w:id="1331" w:name="XBRL_003019"/>
            <w:r w:rsidRPr="00E229C2">
              <w:rPr>
                <w:sz w:val="16"/>
                <w:szCs w:val="16"/>
              </w:rPr>
              <w:t xml:space="preserve"> </w:t>
            </w:r>
            <w:permStart w:id="1486124922" w:edGrp="everyone"/>
            <w:r w:rsidRPr="00E229C2">
              <w:rPr>
                <w:sz w:val="16"/>
                <w:szCs w:val="16"/>
              </w:rPr>
              <w:t xml:space="preserve"> </w:t>
            </w:r>
            <w:permEnd w:id="1486124922"/>
            <w:r w:rsidRPr="00E229C2">
              <w:rPr>
                <w:sz w:val="16"/>
                <w:szCs w:val="16"/>
              </w:rPr>
              <w:t xml:space="preserve"> </w:t>
            </w:r>
            <w:bookmarkEnd w:id="1331"/>
          </w:p>
        </w:tc>
      </w:tr>
      <w:tr w:rsidR="00D43A8E" w:rsidRPr="00E229C2" w:rsidTr="00D43A8E">
        <w:tc>
          <w:tcPr>
            <w:tcW w:w="1069" w:type="pct"/>
            <w:vAlign w:val="center"/>
            <w:hideMark/>
          </w:tcPr>
          <w:p w:rsidR="00A40ED5" w:rsidRPr="00E229C2" w:rsidRDefault="00E229C2" w:rsidP="00E229C2">
            <w:pPr>
              <w:spacing w:line="276" w:lineRule="auto"/>
              <w:rPr>
                <w:sz w:val="16"/>
                <w:szCs w:val="16"/>
              </w:rPr>
            </w:pPr>
            <w:proofErr w:type="spellStart"/>
            <w:r>
              <w:rPr>
                <w:sz w:val="16"/>
                <w:szCs w:val="16"/>
              </w:rPr>
              <w:t>Ver</w:t>
            </w:r>
            <w:r w:rsidR="00F87894">
              <w:rPr>
                <w:sz w:val="16"/>
                <w:szCs w:val="16"/>
              </w:rPr>
              <w:t>s</w:t>
            </w:r>
            <w:proofErr w:type="spellEnd"/>
            <w:r w:rsidR="00A40ED5" w:rsidRPr="00E229C2">
              <w:rPr>
                <w:sz w:val="16"/>
                <w:szCs w:val="16"/>
              </w:rPr>
              <w:t xml:space="preserve"> </w:t>
            </w:r>
            <w:r>
              <w:rPr>
                <w:sz w:val="16"/>
                <w:szCs w:val="16"/>
              </w:rPr>
              <w:t>c/</w:t>
            </w:r>
            <w:r w:rsidR="00A40ED5" w:rsidRPr="00E229C2">
              <w:rPr>
                <w:sz w:val="16"/>
                <w:szCs w:val="16"/>
              </w:rPr>
              <w:t>futuro aumento di capitale</w:t>
            </w:r>
          </w:p>
        </w:tc>
        <w:tc>
          <w:tcPr>
            <w:tcW w:w="626" w:type="pct"/>
            <w:vAlign w:val="center"/>
            <w:hideMark/>
          </w:tcPr>
          <w:p w:rsidR="00A40ED5" w:rsidRPr="00E229C2" w:rsidRDefault="00A40ED5">
            <w:pPr>
              <w:spacing w:line="276" w:lineRule="auto"/>
              <w:jc w:val="right"/>
              <w:rPr>
                <w:sz w:val="16"/>
                <w:szCs w:val="16"/>
              </w:rPr>
            </w:pPr>
            <w:bookmarkStart w:id="1332" w:name="XBRL_003020"/>
            <w:r w:rsidRPr="00E229C2">
              <w:rPr>
                <w:sz w:val="16"/>
                <w:szCs w:val="16"/>
              </w:rPr>
              <w:t xml:space="preserve"> </w:t>
            </w:r>
            <w:permStart w:id="489319972" w:edGrp="everyone"/>
            <w:r w:rsidRPr="00E229C2">
              <w:rPr>
                <w:sz w:val="16"/>
                <w:szCs w:val="16"/>
              </w:rPr>
              <w:t xml:space="preserve">  </w:t>
            </w:r>
            <w:permEnd w:id="489319972"/>
            <w:r w:rsidRPr="00E229C2">
              <w:rPr>
                <w:sz w:val="16"/>
                <w:szCs w:val="16"/>
              </w:rPr>
              <w:t xml:space="preserve"> </w:t>
            </w:r>
            <w:bookmarkEnd w:id="1332"/>
          </w:p>
        </w:tc>
        <w:tc>
          <w:tcPr>
            <w:tcW w:w="627" w:type="pct"/>
            <w:vAlign w:val="center"/>
            <w:hideMark/>
          </w:tcPr>
          <w:p w:rsidR="00A40ED5" w:rsidRPr="00E229C2" w:rsidRDefault="00A40ED5">
            <w:pPr>
              <w:spacing w:line="276" w:lineRule="auto"/>
              <w:rPr>
                <w:sz w:val="16"/>
                <w:szCs w:val="16"/>
              </w:rPr>
            </w:pPr>
            <w:bookmarkStart w:id="1333" w:name="XBRL_003021"/>
            <w:r w:rsidRPr="00E229C2">
              <w:rPr>
                <w:sz w:val="16"/>
                <w:szCs w:val="16"/>
              </w:rPr>
              <w:t xml:space="preserve"> </w:t>
            </w:r>
            <w:permStart w:id="2081299140" w:edGrp="everyone"/>
            <w:r w:rsidRPr="00E229C2">
              <w:rPr>
                <w:sz w:val="16"/>
                <w:szCs w:val="16"/>
              </w:rPr>
              <w:t xml:space="preserve"> </w:t>
            </w:r>
            <w:permEnd w:id="2081299140"/>
            <w:r w:rsidRPr="00E229C2">
              <w:rPr>
                <w:sz w:val="16"/>
                <w:szCs w:val="16"/>
              </w:rPr>
              <w:t xml:space="preserve"> </w:t>
            </w:r>
            <w:bookmarkEnd w:id="1333"/>
          </w:p>
        </w:tc>
        <w:tc>
          <w:tcPr>
            <w:tcW w:w="802" w:type="pct"/>
            <w:vAlign w:val="center"/>
            <w:hideMark/>
          </w:tcPr>
          <w:p w:rsidR="00A40ED5" w:rsidRPr="00E229C2" w:rsidRDefault="00A40ED5">
            <w:pPr>
              <w:spacing w:line="276" w:lineRule="auto"/>
              <w:rPr>
                <w:sz w:val="16"/>
                <w:szCs w:val="16"/>
              </w:rPr>
            </w:pPr>
            <w:bookmarkStart w:id="1334" w:name="XBRL_003022"/>
            <w:r w:rsidRPr="00E229C2">
              <w:rPr>
                <w:sz w:val="16"/>
                <w:szCs w:val="16"/>
              </w:rPr>
              <w:t xml:space="preserve"> </w:t>
            </w:r>
            <w:permStart w:id="740753792" w:edGrp="everyone"/>
            <w:r w:rsidRPr="00E229C2">
              <w:rPr>
                <w:sz w:val="16"/>
                <w:szCs w:val="16"/>
              </w:rPr>
              <w:t xml:space="preserve"> </w:t>
            </w:r>
            <w:permEnd w:id="740753792"/>
            <w:r w:rsidRPr="00E229C2">
              <w:rPr>
                <w:sz w:val="16"/>
                <w:szCs w:val="16"/>
              </w:rPr>
              <w:t xml:space="preserve"> </w:t>
            </w:r>
            <w:bookmarkEnd w:id="1334"/>
          </w:p>
        </w:tc>
        <w:tc>
          <w:tcPr>
            <w:tcW w:w="627" w:type="pct"/>
            <w:vAlign w:val="center"/>
            <w:hideMark/>
          </w:tcPr>
          <w:p w:rsidR="00A40ED5" w:rsidRPr="00E229C2" w:rsidRDefault="00A40ED5">
            <w:pPr>
              <w:spacing w:line="276" w:lineRule="auto"/>
              <w:jc w:val="right"/>
              <w:rPr>
                <w:sz w:val="16"/>
                <w:szCs w:val="16"/>
              </w:rPr>
            </w:pPr>
            <w:bookmarkStart w:id="1335" w:name="XBRL_003023"/>
            <w:r w:rsidRPr="00E229C2">
              <w:rPr>
                <w:sz w:val="16"/>
                <w:szCs w:val="16"/>
              </w:rPr>
              <w:t xml:space="preserve"> </w:t>
            </w:r>
            <w:permStart w:id="2054947739" w:edGrp="everyone"/>
            <w:r w:rsidRPr="00E229C2">
              <w:rPr>
                <w:sz w:val="16"/>
                <w:szCs w:val="16"/>
              </w:rPr>
              <w:t xml:space="preserve"> </w:t>
            </w:r>
            <w:permEnd w:id="2054947739"/>
            <w:r w:rsidRPr="00E229C2">
              <w:rPr>
                <w:sz w:val="16"/>
                <w:szCs w:val="16"/>
              </w:rPr>
              <w:t xml:space="preserve"> </w:t>
            </w:r>
            <w:bookmarkEnd w:id="1335"/>
          </w:p>
        </w:tc>
        <w:tc>
          <w:tcPr>
            <w:tcW w:w="627" w:type="pct"/>
            <w:vAlign w:val="center"/>
            <w:hideMark/>
          </w:tcPr>
          <w:p w:rsidR="00A40ED5" w:rsidRPr="00E229C2" w:rsidRDefault="00A40ED5">
            <w:pPr>
              <w:spacing w:line="276" w:lineRule="auto"/>
              <w:jc w:val="right"/>
              <w:rPr>
                <w:sz w:val="16"/>
                <w:szCs w:val="16"/>
              </w:rPr>
            </w:pPr>
            <w:bookmarkStart w:id="1336" w:name="XBRL_003024"/>
            <w:r w:rsidRPr="00E229C2">
              <w:rPr>
                <w:sz w:val="16"/>
                <w:szCs w:val="16"/>
              </w:rPr>
              <w:t xml:space="preserve"> </w:t>
            </w:r>
            <w:permStart w:id="137902300" w:edGrp="everyone"/>
            <w:r w:rsidRPr="00E229C2">
              <w:rPr>
                <w:sz w:val="16"/>
                <w:szCs w:val="16"/>
              </w:rPr>
              <w:t xml:space="preserve"> </w:t>
            </w:r>
            <w:permEnd w:id="137902300"/>
            <w:r w:rsidRPr="00E229C2">
              <w:rPr>
                <w:sz w:val="16"/>
                <w:szCs w:val="16"/>
              </w:rPr>
              <w:t xml:space="preserve"> </w:t>
            </w:r>
            <w:bookmarkEnd w:id="1336"/>
          </w:p>
        </w:tc>
        <w:tc>
          <w:tcPr>
            <w:tcW w:w="624" w:type="pct"/>
            <w:vAlign w:val="center"/>
            <w:hideMark/>
          </w:tcPr>
          <w:p w:rsidR="00A40ED5" w:rsidRPr="00E229C2" w:rsidRDefault="00A40ED5">
            <w:pPr>
              <w:spacing w:line="276" w:lineRule="auto"/>
              <w:jc w:val="right"/>
              <w:rPr>
                <w:sz w:val="16"/>
                <w:szCs w:val="16"/>
              </w:rPr>
            </w:pPr>
            <w:bookmarkStart w:id="1337" w:name="XBRL_003025"/>
            <w:r w:rsidRPr="00E229C2">
              <w:rPr>
                <w:sz w:val="16"/>
                <w:szCs w:val="16"/>
              </w:rPr>
              <w:t xml:space="preserve"> </w:t>
            </w:r>
            <w:permStart w:id="798491752" w:edGrp="everyone"/>
            <w:r w:rsidRPr="00E229C2">
              <w:rPr>
                <w:sz w:val="16"/>
                <w:szCs w:val="16"/>
              </w:rPr>
              <w:t xml:space="preserve"> </w:t>
            </w:r>
            <w:permEnd w:id="798491752"/>
            <w:r w:rsidRPr="00E229C2">
              <w:rPr>
                <w:sz w:val="16"/>
                <w:szCs w:val="16"/>
              </w:rPr>
              <w:t xml:space="preserve"> </w:t>
            </w:r>
            <w:bookmarkEnd w:id="1337"/>
          </w:p>
        </w:tc>
      </w:tr>
      <w:tr w:rsidR="00D43A8E" w:rsidRPr="00E229C2" w:rsidTr="00D43A8E">
        <w:tc>
          <w:tcPr>
            <w:tcW w:w="1069" w:type="pct"/>
            <w:vAlign w:val="center"/>
            <w:hideMark/>
          </w:tcPr>
          <w:p w:rsidR="00A40ED5" w:rsidRPr="00E229C2" w:rsidRDefault="00E229C2" w:rsidP="00E229C2">
            <w:pPr>
              <w:spacing w:line="276" w:lineRule="auto"/>
              <w:rPr>
                <w:sz w:val="16"/>
                <w:szCs w:val="16"/>
              </w:rPr>
            </w:pPr>
            <w:proofErr w:type="spellStart"/>
            <w:r>
              <w:rPr>
                <w:sz w:val="16"/>
                <w:szCs w:val="16"/>
              </w:rPr>
              <w:t>Vers</w:t>
            </w:r>
            <w:proofErr w:type="spellEnd"/>
            <w:r w:rsidR="00A40ED5" w:rsidRPr="00E229C2">
              <w:rPr>
                <w:sz w:val="16"/>
                <w:szCs w:val="16"/>
              </w:rPr>
              <w:t xml:space="preserve"> c</w:t>
            </w:r>
            <w:r>
              <w:rPr>
                <w:sz w:val="16"/>
                <w:szCs w:val="16"/>
              </w:rPr>
              <w:t>/</w:t>
            </w:r>
            <w:r w:rsidR="00A40ED5" w:rsidRPr="00E229C2">
              <w:rPr>
                <w:sz w:val="16"/>
                <w:szCs w:val="16"/>
              </w:rPr>
              <w:t>capitale</w:t>
            </w:r>
          </w:p>
        </w:tc>
        <w:tc>
          <w:tcPr>
            <w:tcW w:w="626" w:type="pct"/>
            <w:vAlign w:val="center"/>
            <w:hideMark/>
          </w:tcPr>
          <w:p w:rsidR="00A40ED5" w:rsidRPr="00E229C2" w:rsidRDefault="00A40ED5">
            <w:pPr>
              <w:spacing w:line="276" w:lineRule="auto"/>
              <w:jc w:val="right"/>
              <w:rPr>
                <w:sz w:val="16"/>
                <w:szCs w:val="16"/>
              </w:rPr>
            </w:pPr>
            <w:bookmarkStart w:id="1338" w:name="XBRL_003026"/>
            <w:r w:rsidRPr="00E229C2">
              <w:rPr>
                <w:sz w:val="16"/>
                <w:szCs w:val="16"/>
              </w:rPr>
              <w:t xml:space="preserve"> </w:t>
            </w:r>
            <w:permStart w:id="71313053" w:edGrp="everyone"/>
            <w:r w:rsidRPr="00E229C2">
              <w:rPr>
                <w:sz w:val="16"/>
                <w:szCs w:val="16"/>
              </w:rPr>
              <w:t xml:space="preserve">  </w:t>
            </w:r>
            <w:permEnd w:id="71313053"/>
            <w:r w:rsidRPr="00E229C2">
              <w:rPr>
                <w:sz w:val="16"/>
                <w:szCs w:val="16"/>
              </w:rPr>
              <w:t xml:space="preserve"> </w:t>
            </w:r>
            <w:bookmarkEnd w:id="1338"/>
          </w:p>
        </w:tc>
        <w:tc>
          <w:tcPr>
            <w:tcW w:w="627" w:type="pct"/>
            <w:vAlign w:val="center"/>
            <w:hideMark/>
          </w:tcPr>
          <w:p w:rsidR="00A40ED5" w:rsidRPr="00E229C2" w:rsidRDefault="00A40ED5">
            <w:pPr>
              <w:spacing w:line="276" w:lineRule="auto"/>
              <w:rPr>
                <w:sz w:val="16"/>
                <w:szCs w:val="16"/>
              </w:rPr>
            </w:pPr>
            <w:bookmarkStart w:id="1339" w:name="XBRL_003027"/>
            <w:r w:rsidRPr="00E229C2">
              <w:rPr>
                <w:sz w:val="16"/>
                <w:szCs w:val="16"/>
              </w:rPr>
              <w:t xml:space="preserve"> </w:t>
            </w:r>
            <w:permStart w:id="885409097" w:edGrp="everyone"/>
            <w:r w:rsidRPr="00E229C2">
              <w:rPr>
                <w:sz w:val="16"/>
                <w:szCs w:val="16"/>
              </w:rPr>
              <w:t xml:space="preserve"> </w:t>
            </w:r>
            <w:permEnd w:id="885409097"/>
            <w:r w:rsidRPr="00E229C2">
              <w:rPr>
                <w:sz w:val="16"/>
                <w:szCs w:val="16"/>
              </w:rPr>
              <w:t xml:space="preserve"> </w:t>
            </w:r>
            <w:bookmarkEnd w:id="1339"/>
          </w:p>
        </w:tc>
        <w:tc>
          <w:tcPr>
            <w:tcW w:w="802" w:type="pct"/>
            <w:vAlign w:val="center"/>
            <w:hideMark/>
          </w:tcPr>
          <w:p w:rsidR="00A40ED5" w:rsidRPr="00E229C2" w:rsidRDefault="00A40ED5">
            <w:pPr>
              <w:spacing w:line="276" w:lineRule="auto"/>
              <w:rPr>
                <w:sz w:val="16"/>
                <w:szCs w:val="16"/>
              </w:rPr>
            </w:pPr>
            <w:bookmarkStart w:id="1340" w:name="XBRL_003028"/>
            <w:r w:rsidRPr="00E229C2">
              <w:rPr>
                <w:sz w:val="16"/>
                <w:szCs w:val="16"/>
              </w:rPr>
              <w:t xml:space="preserve"> </w:t>
            </w:r>
            <w:permStart w:id="1580417083" w:edGrp="everyone"/>
            <w:r w:rsidRPr="00E229C2">
              <w:rPr>
                <w:sz w:val="16"/>
                <w:szCs w:val="16"/>
              </w:rPr>
              <w:t xml:space="preserve"> </w:t>
            </w:r>
            <w:permEnd w:id="1580417083"/>
            <w:r w:rsidRPr="00E229C2">
              <w:rPr>
                <w:sz w:val="16"/>
                <w:szCs w:val="16"/>
              </w:rPr>
              <w:t xml:space="preserve"> </w:t>
            </w:r>
            <w:bookmarkEnd w:id="1340"/>
          </w:p>
        </w:tc>
        <w:tc>
          <w:tcPr>
            <w:tcW w:w="627" w:type="pct"/>
            <w:vAlign w:val="center"/>
            <w:hideMark/>
          </w:tcPr>
          <w:p w:rsidR="00A40ED5" w:rsidRPr="00E229C2" w:rsidRDefault="00A40ED5">
            <w:pPr>
              <w:spacing w:line="276" w:lineRule="auto"/>
              <w:jc w:val="right"/>
              <w:rPr>
                <w:sz w:val="16"/>
                <w:szCs w:val="16"/>
              </w:rPr>
            </w:pPr>
            <w:bookmarkStart w:id="1341" w:name="XBRL_003029"/>
            <w:r w:rsidRPr="00E229C2">
              <w:rPr>
                <w:sz w:val="16"/>
                <w:szCs w:val="16"/>
              </w:rPr>
              <w:t xml:space="preserve"> </w:t>
            </w:r>
            <w:permStart w:id="309666611" w:edGrp="everyone"/>
            <w:r w:rsidRPr="00E229C2">
              <w:rPr>
                <w:sz w:val="16"/>
                <w:szCs w:val="16"/>
              </w:rPr>
              <w:t xml:space="preserve"> </w:t>
            </w:r>
            <w:permEnd w:id="309666611"/>
            <w:r w:rsidRPr="00E229C2">
              <w:rPr>
                <w:sz w:val="16"/>
                <w:szCs w:val="16"/>
              </w:rPr>
              <w:t xml:space="preserve"> </w:t>
            </w:r>
            <w:bookmarkEnd w:id="1341"/>
          </w:p>
        </w:tc>
        <w:tc>
          <w:tcPr>
            <w:tcW w:w="627" w:type="pct"/>
            <w:vAlign w:val="center"/>
            <w:hideMark/>
          </w:tcPr>
          <w:p w:rsidR="00A40ED5" w:rsidRPr="00E229C2" w:rsidRDefault="00A40ED5">
            <w:pPr>
              <w:spacing w:line="276" w:lineRule="auto"/>
              <w:jc w:val="right"/>
              <w:rPr>
                <w:sz w:val="16"/>
                <w:szCs w:val="16"/>
              </w:rPr>
            </w:pPr>
            <w:bookmarkStart w:id="1342" w:name="XBRL_003030"/>
            <w:r w:rsidRPr="00E229C2">
              <w:rPr>
                <w:sz w:val="16"/>
                <w:szCs w:val="16"/>
              </w:rPr>
              <w:t xml:space="preserve"> </w:t>
            </w:r>
            <w:permStart w:id="365449308" w:edGrp="everyone"/>
            <w:r w:rsidRPr="00E229C2">
              <w:rPr>
                <w:sz w:val="16"/>
                <w:szCs w:val="16"/>
              </w:rPr>
              <w:t xml:space="preserve"> </w:t>
            </w:r>
            <w:permEnd w:id="365449308"/>
            <w:r w:rsidRPr="00E229C2">
              <w:rPr>
                <w:sz w:val="16"/>
                <w:szCs w:val="16"/>
              </w:rPr>
              <w:t xml:space="preserve"> </w:t>
            </w:r>
            <w:bookmarkEnd w:id="1342"/>
          </w:p>
        </w:tc>
        <w:tc>
          <w:tcPr>
            <w:tcW w:w="624" w:type="pct"/>
            <w:vAlign w:val="center"/>
            <w:hideMark/>
          </w:tcPr>
          <w:p w:rsidR="00A40ED5" w:rsidRPr="00E229C2" w:rsidRDefault="00A40ED5">
            <w:pPr>
              <w:spacing w:line="276" w:lineRule="auto"/>
              <w:jc w:val="right"/>
              <w:rPr>
                <w:sz w:val="16"/>
                <w:szCs w:val="16"/>
              </w:rPr>
            </w:pPr>
            <w:bookmarkStart w:id="1343" w:name="XBRL_003031"/>
            <w:r w:rsidRPr="00E229C2">
              <w:rPr>
                <w:sz w:val="16"/>
                <w:szCs w:val="16"/>
              </w:rPr>
              <w:t xml:space="preserve"> </w:t>
            </w:r>
            <w:permStart w:id="469517039" w:edGrp="everyone"/>
            <w:r w:rsidRPr="00E229C2">
              <w:rPr>
                <w:sz w:val="16"/>
                <w:szCs w:val="16"/>
              </w:rPr>
              <w:t xml:space="preserve"> </w:t>
            </w:r>
            <w:permEnd w:id="469517039"/>
            <w:r w:rsidRPr="00E229C2">
              <w:rPr>
                <w:sz w:val="16"/>
                <w:szCs w:val="16"/>
              </w:rPr>
              <w:t xml:space="preserve"> </w:t>
            </w:r>
            <w:bookmarkEnd w:id="1343"/>
          </w:p>
        </w:tc>
      </w:tr>
      <w:tr w:rsidR="00D43A8E" w:rsidRPr="00E229C2" w:rsidTr="00D43A8E">
        <w:tc>
          <w:tcPr>
            <w:tcW w:w="1069" w:type="pct"/>
            <w:vAlign w:val="center"/>
            <w:hideMark/>
          </w:tcPr>
          <w:p w:rsidR="00A40ED5" w:rsidRPr="00E229C2" w:rsidRDefault="00A40ED5" w:rsidP="00E229C2">
            <w:pPr>
              <w:spacing w:line="276" w:lineRule="auto"/>
              <w:rPr>
                <w:sz w:val="16"/>
                <w:szCs w:val="16"/>
              </w:rPr>
            </w:pPr>
            <w:proofErr w:type="spellStart"/>
            <w:r w:rsidRPr="00E229C2">
              <w:rPr>
                <w:sz w:val="16"/>
                <w:szCs w:val="16"/>
              </w:rPr>
              <w:t>Vers</w:t>
            </w:r>
            <w:proofErr w:type="spellEnd"/>
            <w:r w:rsidR="00E229C2">
              <w:rPr>
                <w:sz w:val="16"/>
                <w:szCs w:val="16"/>
              </w:rPr>
              <w:t xml:space="preserve">  a </w:t>
            </w:r>
            <w:r w:rsidRPr="00E229C2">
              <w:rPr>
                <w:sz w:val="16"/>
                <w:szCs w:val="16"/>
              </w:rPr>
              <w:t>copertura perdite</w:t>
            </w:r>
          </w:p>
        </w:tc>
        <w:tc>
          <w:tcPr>
            <w:tcW w:w="626" w:type="pct"/>
            <w:vAlign w:val="center"/>
            <w:hideMark/>
          </w:tcPr>
          <w:p w:rsidR="00A40ED5" w:rsidRPr="00E229C2" w:rsidRDefault="00A40ED5">
            <w:pPr>
              <w:spacing w:line="276" w:lineRule="auto"/>
              <w:jc w:val="right"/>
              <w:rPr>
                <w:sz w:val="16"/>
                <w:szCs w:val="16"/>
              </w:rPr>
            </w:pPr>
            <w:bookmarkStart w:id="1344" w:name="XBRL_003032"/>
            <w:r w:rsidRPr="00E229C2">
              <w:rPr>
                <w:sz w:val="16"/>
                <w:szCs w:val="16"/>
              </w:rPr>
              <w:t xml:space="preserve"> </w:t>
            </w:r>
            <w:permStart w:id="1709787530" w:edGrp="everyone"/>
            <w:r w:rsidRPr="00E229C2">
              <w:rPr>
                <w:sz w:val="16"/>
                <w:szCs w:val="16"/>
              </w:rPr>
              <w:t xml:space="preserve">  </w:t>
            </w:r>
            <w:permEnd w:id="1709787530"/>
            <w:r w:rsidRPr="00E229C2">
              <w:rPr>
                <w:sz w:val="16"/>
                <w:szCs w:val="16"/>
              </w:rPr>
              <w:t xml:space="preserve"> </w:t>
            </w:r>
            <w:bookmarkEnd w:id="1344"/>
          </w:p>
        </w:tc>
        <w:tc>
          <w:tcPr>
            <w:tcW w:w="627" w:type="pct"/>
            <w:vAlign w:val="center"/>
            <w:hideMark/>
          </w:tcPr>
          <w:p w:rsidR="00A40ED5" w:rsidRPr="00E229C2" w:rsidRDefault="00A40ED5">
            <w:pPr>
              <w:spacing w:line="276" w:lineRule="auto"/>
              <w:rPr>
                <w:sz w:val="16"/>
                <w:szCs w:val="16"/>
              </w:rPr>
            </w:pPr>
            <w:bookmarkStart w:id="1345" w:name="XBRL_003033"/>
            <w:r w:rsidRPr="00E229C2">
              <w:rPr>
                <w:sz w:val="16"/>
                <w:szCs w:val="16"/>
              </w:rPr>
              <w:t xml:space="preserve"> </w:t>
            </w:r>
            <w:permStart w:id="1286494282" w:edGrp="everyone"/>
            <w:r w:rsidRPr="00E229C2">
              <w:rPr>
                <w:sz w:val="16"/>
                <w:szCs w:val="16"/>
              </w:rPr>
              <w:t xml:space="preserve"> </w:t>
            </w:r>
            <w:permEnd w:id="1286494282"/>
            <w:r w:rsidRPr="00E229C2">
              <w:rPr>
                <w:sz w:val="16"/>
                <w:szCs w:val="16"/>
              </w:rPr>
              <w:t xml:space="preserve"> </w:t>
            </w:r>
            <w:bookmarkEnd w:id="1345"/>
          </w:p>
        </w:tc>
        <w:tc>
          <w:tcPr>
            <w:tcW w:w="802" w:type="pct"/>
            <w:vAlign w:val="center"/>
            <w:hideMark/>
          </w:tcPr>
          <w:p w:rsidR="00A40ED5" w:rsidRPr="00E229C2" w:rsidRDefault="00A40ED5">
            <w:pPr>
              <w:spacing w:line="276" w:lineRule="auto"/>
              <w:rPr>
                <w:sz w:val="16"/>
                <w:szCs w:val="16"/>
              </w:rPr>
            </w:pPr>
            <w:bookmarkStart w:id="1346" w:name="XBRL_003034"/>
            <w:r w:rsidRPr="00E229C2">
              <w:rPr>
                <w:sz w:val="16"/>
                <w:szCs w:val="16"/>
              </w:rPr>
              <w:t xml:space="preserve"> </w:t>
            </w:r>
            <w:permStart w:id="1605525976" w:edGrp="everyone"/>
            <w:r w:rsidRPr="00E229C2">
              <w:rPr>
                <w:sz w:val="16"/>
                <w:szCs w:val="16"/>
              </w:rPr>
              <w:t xml:space="preserve"> </w:t>
            </w:r>
            <w:permEnd w:id="1605525976"/>
            <w:r w:rsidRPr="00E229C2">
              <w:rPr>
                <w:sz w:val="16"/>
                <w:szCs w:val="16"/>
              </w:rPr>
              <w:t xml:space="preserve"> </w:t>
            </w:r>
            <w:bookmarkEnd w:id="1346"/>
          </w:p>
        </w:tc>
        <w:tc>
          <w:tcPr>
            <w:tcW w:w="627" w:type="pct"/>
            <w:vAlign w:val="center"/>
            <w:hideMark/>
          </w:tcPr>
          <w:p w:rsidR="00A40ED5" w:rsidRPr="00E229C2" w:rsidRDefault="00A40ED5">
            <w:pPr>
              <w:spacing w:line="276" w:lineRule="auto"/>
              <w:jc w:val="right"/>
              <w:rPr>
                <w:sz w:val="16"/>
                <w:szCs w:val="16"/>
              </w:rPr>
            </w:pPr>
            <w:bookmarkStart w:id="1347" w:name="XBRL_003035"/>
            <w:r w:rsidRPr="00E229C2">
              <w:rPr>
                <w:sz w:val="16"/>
                <w:szCs w:val="16"/>
              </w:rPr>
              <w:t xml:space="preserve"> </w:t>
            </w:r>
            <w:permStart w:id="43542901" w:edGrp="everyone"/>
            <w:r w:rsidRPr="00E229C2">
              <w:rPr>
                <w:sz w:val="16"/>
                <w:szCs w:val="16"/>
              </w:rPr>
              <w:t xml:space="preserve"> </w:t>
            </w:r>
            <w:permEnd w:id="43542901"/>
            <w:r w:rsidRPr="00E229C2">
              <w:rPr>
                <w:sz w:val="16"/>
                <w:szCs w:val="16"/>
              </w:rPr>
              <w:t xml:space="preserve"> </w:t>
            </w:r>
            <w:bookmarkEnd w:id="1347"/>
          </w:p>
        </w:tc>
        <w:tc>
          <w:tcPr>
            <w:tcW w:w="627" w:type="pct"/>
            <w:vAlign w:val="center"/>
            <w:hideMark/>
          </w:tcPr>
          <w:p w:rsidR="00A40ED5" w:rsidRPr="00E229C2" w:rsidRDefault="00A40ED5">
            <w:pPr>
              <w:spacing w:line="276" w:lineRule="auto"/>
              <w:jc w:val="right"/>
              <w:rPr>
                <w:sz w:val="16"/>
                <w:szCs w:val="16"/>
              </w:rPr>
            </w:pPr>
            <w:bookmarkStart w:id="1348" w:name="XBRL_003036"/>
            <w:r w:rsidRPr="00E229C2">
              <w:rPr>
                <w:sz w:val="16"/>
                <w:szCs w:val="16"/>
              </w:rPr>
              <w:t xml:space="preserve"> </w:t>
            </w:r>
            <w:permStart w:id="746135024" w:edGrp="everyone"/>
            <w:r w:rsidRPr="00E229C2">
              <w:rPr>
                <w:sz w:val="16"/>
                <w:szCs w:val="16"/>
              </w:rPr>
              <w:t xml:space="preserve"> </w:t>
            </w:r>
            <w:permEnd w:id="746135024"/>
            <w:r w:rsidRPr="00E229C2">
              <w:rPr>
                <w:sz w:val="16"/>
                <w:szCs w:val="16"/>
              </w:rPr>
              <w:t xml:space="preserve"> </w:t>
            </w:r>
            <w:bookmarkEnd w:id="1348"/>
          </w:p>
        </w:tc>
        <w:tc>
          <w:tcPr>
            <w:tcW w:w="624" w:type="pct"/>
            <w:vAlign w:val="center"/>
            <w:hideMark/>
          </w:tcPr>
          <w:p w:rsidR="00A40ED5" w:rsidRPr="00E229C2" w:rsidRDefault="00A40ED5">
            <w:pPr>
              <w:spacing w:line="276" w:lineRule="auto"/>
              <w:jc w:val="right"/>
              <w:rPr>
                <w:sz w:val="16"/>
                <w:szCs w:val="16"/>
              </w:rPr>
            </w:pPr>
            <w:bookmarkStart w:id="1349" w:name="XBRL_003037"/>
            <w:r w:rsidRPr="00E229C2">
              <w:rPr>
                <w:sz w:val="16"/>
                <w:szCs w:val="16"/>
              </w:rPr>
              <w:t xml:space="preserve"> </w:t>
            </w:r>
            <w:permStart w:id="1320904579" w:edGrp="everyone"/>
            <w:r w:rsidRPr="00E229C2">
              <w:rPr>
                <w:sz w:val="16"/>
                <w:szCs w:val="16"/>
              </w:rPr>
              <w:t xml:space="preserve"> </w:t>
            </w:r>
            <w:permEnd w:id="1320904579"/>
            <w:r w:rsidRPr="00E229C2">
              <w:rPr>
                <w:sz w:val="16"/>
                <w:szCs w:val="16"/>
              </w:rPr>
              <w:t xml:space="preserve"> </w:t>
            </w:r>
            <w:bookmarkEnd w:id="1349"/>
          </w:p>
        </w:tc>
      </w:tr>
      <w:tr w:rsidR="00D43A8E" w:rsidRPr="00E229C2" w:rsidTr="00D43A8E">
        <w:tc>
          <w:tcPr>
            <w:tcW w:w="1069" w:type="pct"/>
            <w:vAlign w:val="center"/>
            <w:hideMark/>
          </w:tcPr>
          <w:p w:rsidR="00A40ED5" w:rsidRPr="00E229C2" w:rsidRDefault="00E229C2" w:rsidP="00E229C2">
            <w:pPr>
              <w:spacing w:line="276" w:lineRule="auto"/>
              <w:rPr>
                <w:sz w:val="16"/>
                <w:szCs w:val="16"/>
              </w:rPr>
            </w:pPr>
            <w:proofErr w:type="spellStart"/>
            <w:r>
              <w:rPr>
                <w:sz w:val="16"/>
                <w:szCs w:val="16"/>
              </w:rPr>
              <w:t>Ris</w:t>
            </w:r>
            <w:proofErr w:type="spellEnd"/>
            <w:r w:rsidR="00A40ED5" w:rsidRPr="00E229C2">
              <w:rPr>
                <w:sz w:val="16"/>
                <w:szCs w:val="16"/>
              </w:rPr>
              <w:t xml:space="preserve"> da </w:t>
            </w:r>
            <w:proofErr w:type="spellStart"/>
            <w:r w:rsidR="00A40ED5" w:rsidRPr="00E229C2">
              <w:rPr>
                <w:sz w:val="16"/>
                <w:szCs w:val="16"/>
              </w:rPr>
              <w:t>riduz</w:t>
            </w:r>
            <w:proofErr w:type="spellEnd"/>
            <w:r>
              <w:rPr>
                <w:sz w:val="16"/>
                <w:szCs w:val="16"/>
              </w:rPr>
              <w:t xml:space="preserve"> </w:t>
            </w:r>
            <w:proofErr w:type="spellStart"/>
            <w:r>
              <w:rPr>
                <w:sz w:val="16"/>
                <w:szCs w:val="16"/>
              </w:rPr>
              <w:t>cap</w:t>
            </w:r>
            <w:proofErr w:type="spellEnd"/>
            <w:r>
              <w:rPr>
                <w:sz w:val="16"/>
                <w:szCs w:val="16"/>
              </w:rPr>
              <w:t xml:space="preserve"> </w:t>
            </w:r>
            <w:r w:rsidR="00A40ED5" w:rsidRPr="00E229C2">
              <w:rPr>
                <w:sz w:val="16"/>
                <w:szCs w:val="16"/>
              </w:rPr>
              <w:t>sociale</w:t>
            </w:r>
          </w:p>
        </w:tc>
        <w:tc>
          <w:tcPr>
            <w:tcW w:w="626" w:type="pct"/>
            <w:vAlign w:val="center"/>
            <w:hideMark/>
          </w:tcPr>
          <w:p w:rsidR="00A40ED5" w:rsidRPr="00E229C2" w:rsidRDefault="00A40ED5">
            <w:pPr>
              <w:spacing w:line="276" w:lineRule="auto"/>
              <w:jc w:val="right"/>
              <w:rPr>
                <w:sz w:val="16"/>
                <w:szCs w:val="16"/>
              </w:rPr>
            </w:pPr>
            <w:bookmarkStart w:id="1350" w:name="XBRL_003038"/>
            <w:r w:rsidRPr="00E229C2">
              <w:rPr>
                <w:sz w:val="16"/>
                <w:szCs w:val="16"/>
              </w:rPr>
              <w:t xml:space="preserve"> </w:t>
            </w:r>
            <w:permStart w:id="984747813" w:edGrp="everyone"/>
            <w:r w:rsidRPr="00E229C2">
              <w:rPr>
                <w:sz w:val="16"/>
                <w:szCs w:val="16"/>
              </w:rPr>
              <w:t xml:space="preserve">  </w:t>
            </w:r>
            <w:permEnd w:id="984747813"/>
            <w:r w:rsidRPr="00E229C2">
              <w:rPr>
                <w:sz w:val="16"/>
                <w:szCs w:val="16"/>
              </w:rPr>
              <w:t xml:space="preserve"> </w:t>
            </w:r>
            <w:bookmarkEnd w:id="1350"/>
          </w:p>
        </w:tc>
        <w:tc>
          <w:tcPr>
            <w:tcW w:w="627" w:type="pct"/>
            <w:vAlign w:val="center"/>
            <w:hideMark/>
          </w:tcPr>
          <w:p w:rsidR="00A40ED5" w:rsidRPr="00E229C2" w:rsidRDefault="00A40ED5">
            <w:pPr>
              <w:spacing w:line="276" w:lineRule="auto"/>
              <w:rPr>
                <w:sz w:val="16"/>
                <w:szCs w:val="16"/>
              </w:rPr>
            </w:pPr>
            <w:bookmarkStart w:id="1351" w:name="XBRL_003039"/>
            <w:r w:rsidRPr="00E229C2">
              <w:rPr>
                <w:sz w:val="16"/>
                <w:szCs w:val="16"/>
              </w:rPr>
              <w:t xml:space="preserve"> </w:t>
            </w:r>
            <w:permStart w:id="1061948681" w:edGrp="everyone"/>
            <w:r w:rsidRPr="00E229C2">
              <w:rPr>
                <w:sz w:val="16"/>
                <w:szCs w:val="16"/>
              </w:rPr>
              <w:t xml:space="preserve"> </w:t>
            </w:r>
            <w:permEnd w:id="1061948681"/>
            <w:r w:rsidRPr="00E229C2">
              <w:rPr>
                <w:sz w:val="16"/>
                <w:szCs w:val="16"/>
              </w:rPr>
              <w:t xml:space="preserve"> </w:t>
            </w:r>
            <w:bookmarkEnd w:id="1351"/>
          </w:p>
        </w:tc>
        <w:tc>
          <w:tcPr>
            <w:tcW w:w="802" w:type="pct"/>
            <w:vAlign w:val="center"/>
            <w:hideMark/>
          </w:tcPr>
          <w:p w:rsidR="00A40ED5" w:rsidRPr="00E229C2" w:rsidRDefault="00A40ED5">
            <w:pPr>
              <w:spacing w:line="276" w:lineRule="auto"/>
              <w:rPr>
                <w:sz w:val="16"/>
                <w:szCs w:val="16"/>
              </w:rPr>
            </w:pPr>
            <w:bookmarkStart w:id="1352" w:name="XBRL_003040"/>
            <w:r w:rsidRPr="00E229C2">
              <w:rPr>
                <w:sz w:val="16"/>
                <w:szCs w:val="16"/>
              </w:rPr>
              <w:t xml:space="preserve"> </w:t>
            </w:r>
            <w:permStart w:id="823264573" w:edGrp="everyone"/>
            <w:r w:rsidRPr="00E229C2">
              <w:rPr>
                <w:sz w:val="16"/>
                <w:szCs w:val="16"/>
              </w:rPr>
              <w:t xml:space="preserve"> </w:t>
            </w:r>
            <w:permEnd w:id="823264573"/>
            <w:r w:rsidRPr="00E229C2">
              <w:rPr>
                <w:sz w:val="16"/>
                <w:szCs w:val="16"/>
              </w:rPr>
              <w:t xml:space="preserve"> </w:t>
            </w:r>
            <w:bookmarkEnd w:id="1352"/>
          </w:p>
        </w:tc>
        <w:tc>
          <w:tcPr>
            <w:tcW w:w="627" w:type="pct"/>
            <w:vAlign w:val="center"/>
            <w:hideMark/>
          </w:tcPr>
          <w:p w:rsidR="00A40ED5" w:rsidRPr="00E229C2" w:rsidRDefault="00A40ED5">
            <w:pPr>
              <w:spacing w:line="276" w:lineRule="auto"/>
              <w:jc w:val="right"/>
              <w:rPr>
                <w:sz w:val="16"/>
                <w:szCs w:val="16"/>
              </w:rPr>
            </w:pPr>
            <w:bookmarkStart w:id="1353" w:name="XBRL_003041"/>
            <w:r w:rsidRPr="00E229C2">
              <w:rPr>
                <w:sz w:val="16"/>
                <w:szCs w:val="16"/>
              </w:rPr>
              <w:t xml:space="preserve"> </w:t>
            </w:r>
            <w:permStart w:id="93141015" w:edGrp="everyone"/>
            <w:r w:rsidRPr="00E229C2">
              <w:rPr>
                <w:sz w:val="16"/>
                <w:szCs w:val="16"/>
              </w:rPr>
              <w:t xml:space="preserve"> </w:t>
            </w:r>
            <w:permEnd w:id="93141015"/>
            <w:r w:rsidRPr="00E229C2">
              <w:rPr>
                <w:sz w:val="16"/>
                <w:szCs w:val="16"/>
              </w:rPr>
              <w:t xml:space="preserve"> </w:t>
            </w:r>
            <w:bookmarkEnd w:id="1353"/>
          </w:p>
        </w:tc>
        <w:tc>
          <w:tcPr>
            <w:tcW w:w="627" w:type="pct"/>
            <w:vAlign w:val="center"/>
            <w:hideMark/>
          </w:tcPr>
          <w:p w:rsidR="00A40ED5" w:rsidRPr="00E229C2" w:rsidRDefault="00A40ED5">
            <w:pPr>
              <w:spacing w:line="276" w:lineRule="auto"/>
              <w:jc w:val="right"/>
              <w:rPr>
                <w:sz w:val="16"/>
                <w:szCs w:val="16"/>
              </w:rPr>
            </w:pPr>
            <w:bookmarkStart w:id="1354" w:name="XBRL_003042"/>
            <w:r w:rsidRPr="00E229C2">
              <w:rPr>
                <w:sz w:val="16"/>
                <w:szCs w:val="16"/>
              </w:rPr>
              <w:t xml:space="preserve"> </w:t>
            </w:r>
            <w:permStart w:id="861541618" w:edGrp="everyone"/>
            <w:r w:rsidRPr="00E229C2">
              <w:rPr>
                <w:sz w:val="16"/>
                <w:szCs w:val="16"/>
              </w:rPr>
              <w:t xml:space="preserve"> </w:t>
            </w:r>
            <w:permEnd w:id="861541618"/>
            <w:r w:rsidRPr="00E229C2">
              <w:rPr>
                <w:sz w:val="16"/>
                <w:szCs w:val="16"/>
              </w:rPr>
              <w:t xml:space="preserve"> </w:t>
            </w:r>
            <w:bookmarkEnd w:id="1354"/>
          </w:p>
        </w:tc>
        <w:tc>
          <w:tcPr>
            <w:tcW w:w="624" w:type="pct"/>
            <w:vAlign w:val="center"/>
            <w:hideMark/>
          </w:tcPr>
          <w:p w:rsidR="00A40ED5" w:rsidRPr="00E229C2" w:rsidRDefault="00A40ED5">
            <w:pPr>
              <w:spacing w:line="276" w:lineRule="auto"/>
              <w:jc w:val="right"/>
              <w:rPr>
                <w:sz w:val="16"/>
                <w:szCs w:val="16"/>
              </w:rPr>
            </w:pPr>
            <w:bookmarkStart w:id="1355" w:name="XBRL_003043"/>
            <w:r w:rsidRPr="00E229C2">
              <w:rPr>
                <w:sz w:val="16"/>
                <w:szCs w:val="16"/>
              </w:rPr>
              <w:t xml:space="preserve"> </w:t>
            </w:r>
            <w:permStart w:id="156578488" w:edGrp="everyone"/>
            <w:r w:rsidRPr="00E229C2">
              <w:rPr>
                <w:sz w:val="16"/>
                <w:szCs w:val="16"/>
              </w:rPr>
              <w:t xml:space="preserve"> </w:t>
            </w:r>
            <w:permEnd w:id="156578488"/>
            <w:r w:rsidRPr="00E229C2">
              <w:rPr>
                <w:sz w:val="16"/>
                <w:szCs w:val="16"/>
              </w:rPr>
              <w:t xml:space="preserve"> </w:t>
            </w:r>
            <w:bookmarkEnd w:id="1355"/>
          </w:p>
        </w:tc>
      </w:tr>
      <w:tr w:rsidR="00D43A8E" w:rsidRPr="00E229C2" w:rsidTr="00D43A8E">
        <w:tc>
          <w:tcPr>
            <w:tcW w:w="1069" w:type="pct"/>
            <w:vAlign w:val="center"/>
            <w:hideMark/>
          </w:tcPr>
          <w:p w:rsidR="00A40ED5" w:rsidRPr="00E229C2" w:rsidRDefault="00E229C2">
            <w:pPr>
              <w:spacing w:line="276" w:lineRule="auto"/>
              <w:rPr>
                <w:sz w:val="16"/>
                <w:szCs w:val="16"/>
              </w:rPr>
            </w:pPr>
            <w:proofErr w:type="spellStart"/>
            <w:r>
              <w:rPr>
                <w:sz w:val="16"/>
                <w:szCs w:val="16"/>
              </w:rPr>
              <w:t>Ris</w:t>
            </w:r>
            <w:proofErr w:type="spellEnd"/>
            <w:r w:rsidR="00A40ED5" w:rsidRPr="00E229C2">
              <w:rPr>
                <w:sz w:val="16"/>
                <w:szCs w:val="16"/>
              </w:rPr>
              <w:t xml:space="preserve"> avanzo di fusione</w:t>
            </w:r>
          </w:p>
        </w:tc>
        <w:tc>
          <w:tcPr>
            <w:tcW w:w="626" w:type="pct"/>
            <w:vAlign w:val="center"/>
            <w:hideMark/>
          </w:tcPr>
          <w:p w:rsidR="00A40ED5" w:rsidRPr="00E229C2" w:rsidRDefault="00A40ED5">
            <w:pPr>
              <w:spacing w:line="276" w:lineRule="auto"/>
              <w:jc w:val="right"/>
              <w:rPr>
                <w:sz w:val="16"/>
                <w:szCs w:val="16"/>
              </w:rPr>
            </w:pPr>
            <w:bookmarkStart w:id="1356" w:name="XBRL_003044"/>
            <w:r w:rsidRPr="00E229C2">
              <w:rPr>
                <w:sz w:val="16"/>
                <w:szCs w:val="16"/>
              </w:rPr>
              <w:t xml:space="preserve"> </w:t>
            </w:r>
            <w:permStart w:id="196228322" w:edGrp="everyone"/>
            <w:r w:rsidRPr="00E229C2">
              <w:rPr>
                <w:sz w:val="16"/>
                <w:szCs w:val="16"/>
              </w:rPr>
              <w:t xml:space="preserve">  </w:t>
            </w:r>
            <w:permEnd w:id="196228322"/>
            <w:r w:rsidRPr="00E229C2">
              <w:rPr>
                <w:sz w:val="16"/>
                <w:szCs w:val="16"/>
              </w:rPr>
              <w:t xml:space="preserve"> </w:t>
            </w:r>
            <w:bookmarkEnd w:id="1356"/>
          </w:p>
        </w:tc>
        <w:tc>
          <w:tcPr>
            <w:tcW w:w="627" w:type="pct"/>
            <w:vAlign w:val="center"/>
            <w:hideMark/>
          </w:tcPr>
          <w:p w:rsidR="00A40ED5" w:rsidRPr="00E229C2" w:rsidRDefault="00A40ED5">
            <w:pPr>
              <w:spacing w:line="276" w:lineRule="auto"/>
              <w:rPr>
                <w:sz w:val="16"/>
                <w:szCs w:val="16"/>
              </w:rPr>
            </w:pPr>
            <w:bookmarkStart w:id="1357" w:name="XBRL_003045"/>
            <w:r w:rsidRPr="00E229C2">
              <w:rPr>
                <w:sz w:val="16"/>
                <w:szCs w:val="16"/>
              </w:rPr>
              <w:t xml:space="preserve"> </w:t>
            </w:r>
            <w:permStart w:id="2003788329" w:edGrp="everyone"/>
            <w:r w:rsidRPr="00E229C2">
              <w:rPr>
                <w:sz w:val="16"/>
                <w:szCs w:val="16"/>
              </w:rPr>
              <w:t xml:space="preserve"> </w:t>
            </w:r>
            <w:permEnd w:id="2003788329"/>
            <w:r w:rsidRPr="00E229C2">
              <w:rPr>
                <w:sz w:val="16"/>
                <w:szCs w:val="16"/>
              </w:rPr>
              <w:t xml:space="preserve"> </w:t>
            </w:r>
            <w:bookmarkEnd w:id="1357"/>
          </w:p>
        </w:tc>
        <w:tc>
          <w:tcPr>
            <w:tcW w:w="802" w:type="pct"/>
            <w:vAlign w:val="center"/>
            <w:hideMark/>
          </w:tcPr>
          <w:p w:rsidR="00A40ED5" w:rsidRPr="00E229C2" w:rsidRDefault="00A40ED5">
            <w:pPr>
              <w:spacing w:line="276" w:lineRule="auto"/>
              <w:rPr>
                <w:sz w:val="16"/>
                <w:szCs w:val="16"/>
              </w:rPr>
            </w:pPr>
            <w:bookmarkStart w:id="1358" w:name="XBRL_003046"/>
            <w:r w:rsidRPr="00E229C2">
              <w:rPr>
                <w:sz w:val="16"/>
                <w:szCs w:val="16"/>
              </w:rPr>
              <w:t xml:space="preserve"> </w:t>
            </w:r>
            <w:permStart w:id="918300195" w:edGrp="everyone"/>
            <w:r w:rsidRPr="00E229C2">
              <w:rPr>
                <w:sz w:val="16"/>
                <w:szCs w:val="16"/>
              </w:rPr>
              <w:t xml:space="preserve"> </w:t>
            </w:r>
            <w:permEnd w:id="918300195"/>
            <w:r w:rsidRPr="00E229C2">
              <w:rPr>
                <w:sz w:val="16"/>
                <w:szCs w:val="16"/>
              </w:rPr>
              <w:t xml:space="preserve"> </w:t>
            </w:r>
            <w:bookmarkEnd w:id="1358"/>
          </w:p>
        </w:tc>
        <w:tc>
          <w:tcPr>
            <w:tcW w:w="627" w:type="pct"/>
            <w:vAlign w:val="center"/>
            <w:hideMark/>
          </w:tcPr>
          <w:p w:rsidR="00A40ED5" w:rsidRPr="00E229C2" w:rsidRDefault="00A40ED5">
            <w:pPr>
              <w:spacing w:line="276" w:lineRule="auto"/>
              <w:jc w:val="right"/>
              <w:rPr>
                <w:sz w:val="16"/>
                <w:szCs w:val="16"/>
              </w:rPr>
            </w:pPr>
            <w:bookmarkStart w:id="1359" w:name="XBRL_003047"/>
            <w:r w:rsidRPr="00E229C2">
              <w:rPr>
                <w:sz w:val="16"/>
                <w:szCs w:val="16"/>
              </w:rPr>
              <w:t xml:space="preserve"> </w:t>
            </w:r>
            <w:permStart w:id="2071403320" w:edGrp="everyone"/>
            <w:r w:rsidRPr="00E229C2">
              <w:rPr>
                <w:sz w:val="16"/>
                <w:szCs w:val="16"/>
              </w:rPr>
              <w:t xml:space="preserve"> </w:t>
            </w:r>
            <w:permEnd w:id="2071403320"/>
            <w:r w:rsidRPr="00E229C2">
              <w:rPr>
                <w:sz w:val="16"/>
                <w:szCs w:val="16"/>
              </w:rPr>
              <w:t xml:space="preserve"> </w:t>
            </w:r>
            <w:bookmarkEnd w:id="1359"/>
          </w:p>
        </w:tc>
        <w:tc>
          <w:tcPr>
            <w:tcW w:w="627" w:type="pct"/>
            <w:vAlign w:val="center"/>
            <w:hideMark/>
          </w:tcPr>
          <w:p w:rsidR="00A40ED5" w:rsidRPr="00E229C2" w:rsidRDefault="00A40ED5">
            <w:pPr>
              <w:spacing w:line="276" w:lineRule="auto"/>
              <w:jc w:val="right"/>
              <w:rPr>
                <w:sz w:val="16"/>
                <w:szCs w:val="16"/>
              </w:rPr>
            </w:pPr>
            <w:bookmarkStart w:id="1360" w:name="XBRL_003048"/>
            <w:r w:rsidRPr="00E229C2">
              <w:rPr>
                <w:sz w:val="16"/>
                <w:szCs w:val="16"/>
              </w:rPr>
              <w:t xml:space="preserve"> </w:t>
            </w:r>
            <w:permStart w:id="2145535480" w:edGrp="everyone"/>
            <w:r w:rsidRPr="00E229C2">
              <w:rPr>
                <w:sz w:val="16"/>
                <w:szCs w:val="16"/>
              </w:rPr>
              <w:t xml:space="preserve"> </w:t>
            </w:r>
            <w:permEnd w:id="2145535480"/>
            <w:r w:rsidRPr="00E229C2">
              <w:rPr>
                <w:sz w:val="16"/>
                <w:szCs w:val="16"/>
              </w:rPr>
              <w:t xml:space="preserve"> </w:t>
            </w:r>
            <w:bookmarkEnd w:id="1360"/>
          </w:p>
        </w:tc>
        <w:tc>
          <w:tcPr>
            <w:tcW w:w="624" w:type="pct"/>
            <w:vAlign w:val="center"/>
            <w:hideMark/>
          </w:tcPr>
          <w:p w:rsidR="00A40ED5" w:rsidRPr="00E229C2" w:rsidRDefault="00A40ED5">
            <w:pPr>
              <w:spacing w:line="276" w:lineRule="auto"/>
              <w:jc w:val="right"/>
              <w:rPr>
                <w:sz w:val="16"/>
                <w:szCs w:val="16"/>
              </w:rPr>
            </w:pPr>
            <w:bookmarkStart w:id="1361" w:name="XBRL_003049"/>
            <w:r w:rsidRPr="00E229C2">
              <w:rPr>
                <w:sz w:val="16"/>
                <w:szCs w:val="16"/>
              </w:rPr>
              <w:t xml:space="preserve"> </w:t>
            </w:r>
            <w:permStart w:id="1981571891" w:edGrp="everyone"/>
            <w:r w:rsidRPr="00E229C2">
              <w:rPr>
                <w:sz w:val="16"/>
                <w:szCs w:val="16"/>
              </w:rPr>
              <w:t xml:space="preserve"> </w:t>
            </w:r>
            <w:permEnd w:id="1981571891"/>
            <w:r w:rsidRPr="00E229C2">
              <w:rPr>
                <w:sz w:val="16"/>
                <w:szCs w:val="16"/>
              </w:rPr>
              <w:t xml:space="preserve"> </w:t>
            </w:r>
            <w:bookmarkEnd w:id="1361"/>
          </w:p>
        </w:tc>
      </w:tr>
      <w:tr w:rsidR="00D43A8E" w:rsidRPr="00E229C2" w:rsidTr="00D43A8E">
        <w:tc>
          <w:tcPr>
            <w:tcW w:w="1069" w:type="pct"/>
            <w:vAlign w:val="center"/>
            <w:hideMark/>
          </w:tcPr>
          <w:p w:rsidR="00A40ED5" w:rsidRPr="00E229C2" w:rsidRDefault="00A40ED5">
            <w:pPr>
              <w:spacing w:line="276" w:lineRule="auto"/>
              <w:rPr>
                <w:sz w:val="16"/>
                <w:szCs w:val="16"/>
              </w:rPr>
            </w:pPr>
            <w:r w:rsidRPr="00E229C2">
              <w:rPr>
                <w:sz w:val="16"/>
                <w:szCs w:val="16"/>
              </w:rPr>
              <w:t>Riserva per utili su cambi</w:t>
            </w:r>
          </w:p>
        </w:tc>
        <w:tc>
          <w:tcPr>
            <w:tcW w:w="626" w:type="pct"/>
            <w:vAlign w:val="center"/>
            <w:hideMark/>
          </w:tcPr>
          <w:p w:rsidR="00A40ED5" w:rsidRPr="00E229C2" w:rsidRDefault="00A40ED5">
            <w:pPr>
              <w:spacing w:line="276" w:lineRule="auto"/>
              <w:jc w:val="right"/>
              <w:rPr>
                <w:sz w:val="16"/>
                <w:szCs w:val="16"/>
              </w:rPr>
            </w:pPr>
            <w:bookmarkStart w:id="1362" w:name="XBRL_003050"/>
            <w:r w:rsidRPr="00E229C2">
              <w:rPr>
                <w:sz w:val="16"/>
                <w:szCs w:val="16"/>
              </w:rPr>
              <w:t xml:space="preserve"> </w:t>
            </w:r>
            <w:permStart w:id="683828194" w:edGrp="everyone"/>
            <w:r w:rsidRPr="00E229C2">
              <w:rPr>
                <w:sz w:val="16"/>
                <w:szCs w:val="16"/>
              </w:rPr>
              <w:t xml:space="preserve">  </w:t>
            </w:r>
            <w:permEnd w:id="683828194"/>
            <w:r w:rsidRPr="00E229C2">
              <w:rPr>
                <w:sz w:val="16"/>
                <w:szCs w:val="16"/>
              </w:rPr>
              <w:t xml:space="preserve"> </w:t>
            </w:r>
            <w:bookmarkEnd w:id="1362"/>
          </w:p>
        </w:tc>
        <w:tc>
          <w:tcPr>
            <w:tcW w:w="627" w:type="pct"/>
            <w:vAlign w:val="center"/>
            <w:hideMark/>
          </w:tcPr>
          <w:p w:rsidR="00A40ED5" w:rsidRPr="00E229C2" w:rsidRDefault="00A40ED5">
            <w:pPr>
              <w:spacing w:line="276" w:lineRule="auto"/>
              <w:rPr>
                <w:sz w:val="16"/>
                <w:szCs w:val="16"/>
              </w:rPr>
            </w:pPr>
            <w:bookmarkStart w:id="1363" w:name="XBRL_003051"/>
            <w:r w:rsidRPr="00E229C2">
              <w:rPr>
                <w:sz w:val="16"/>
                <w:szCs w:val="16"/>
              </w:rPr>
              <w:t xml:space="preserve"> </w:t>
            </w:r>
            <w:permStart w:id="1777754331" w:edGrp="everyone"/>
            <w:r w:rsidRPr="00E229C2">
              <w:rPr>
                <w:sz w:val="16"/>
                <w:szCs w:val="16"/>
              </w:rPr>
              <w:t xml:space="preserve"> </w:t>
            </w:r>
            <w:permEnd w:id="1777754331"/>
            <w:r w:rsidRPr="00E229C2">
              <w:rPr>
                <w:sz w:val="16"/>
                <w:szCs w:val="16"/>
              </w:rPr>
              <w:t xml:space="preserve"> </w:t>
            </w:r>
            <w:bookmarkEnd w:id="1363"/>
          </w:p>
        </w:tc>
        <w:tc>
          <w:tcPr>
            <w:tcW w:w="802" w:type="pct"/>
            <w:vAlign w:val="center"/>
            <w:hideMark/>
          </w:tcPr>
          <w:p w:rsidR="00A40ED5" w:rsidRPr="00E229C2" w:rsidRDefault="00A40ED5">
            <w:pPr>
              <w:spacing w:line="276" w:lineRule="auto"/>
              <w:rPr>
                <w:sz w:val="16"/>
                <w:szCs w:val="16"/>
              </w:rPr>
            </w:pPr>
            <w:bookmarkStart w:id="1364" w:name="XBRL_003052"/>
            <w:r w:rsidRPr="00E229C2">
              <w:rPr>
                <w:sz w:val="16"/>
                <w:szCs w:val="16"/>
              </w:rPr>
              <w:t xml:space="preserve"> </w:t>
            </w:r>
            <w:permStart w:id="1241669056" w:edGrp="everyone"/>
            <w:r w:rsidRPr="00E229C2">
              <w:rPr>
                <w:sz w:val="16"/>
                <w:szCs w:val="16"/>
              </w:rPr>
              <w:t xml:space="preserve"> </w:t>
            </w:r>
            <w:permEnd w:id="1241669056"/>
            <w:r w:rsidRPr="00E229C2">
              <w:rPr>
                <w:sz w:val="16"/>
                <w:szCs w:val="16"/>
              </w:rPr>
              <w:t xml:space="preserve"> </w:t>
            </w:r>
            <w:bookmarkEnd w:id="1364"/>
          </w:p>
        </w:tc>
        <w:tc>
          <w:tcPr>
            <w:tcW w:w="627" w:type="pct"/>
            <w:vAlign w:val="center"/>
            <w:hideMark/>
          </w:tcPr>
          <w:p w:rsidR="00A40ED5" w:rsidRPr="00E229C2" w:rsidRDefault="00A40ED5">
            <w:pPr>
              <w:spacing w:line="276" w:lineRule="auto"/>
              <w:jc w:val="right"/>
              <w:rPr>
                <w:sz w:val="16"/>
                <w:szCs w:val="16"/>
              </w:rPr>
            </w:pPr>
            <w:bookmarkStart w:id="1365" w:name="XBRL_003053"/>
            <w:r w:rsidRPr="00E229C2">
              <w:rPr>
                <w:sz w:val="16"/>
                <w:szCs w:val="16"/>
              </w:rPr>
              <w:t xml:space="preserve"> </w:t>
            </w:r>
            <w:permStart w:id="974152097" w:edGrp="everyone"/>
            <w:r w:rsidRPr="00E229C2">
              <w:rPr>
                <w:sz w:val="16"/>
                <w:szCs w:val="16"/>
              </w:rPr>
              <w:t xml:space="preserve"> </w:t>
            </w:r>
            <w:permEnd w:id="974152097"/>
            <w:r w:rsidRPr="00E229C2">
              <w:rPr>
                <w:sz w:val="16"/>
                <w:szCs w:val="16"/>
              </w:rPr>
              <w:t xml:space="preserve"> </w:t>
            </w:r>
            <w:bookmarkEnd w:id="1365"/>
          </w:p>
        </w:tc>
        <w:tc>
          <w:tcPr>
            <w:tcW w:w="627" w:type="pct"/>
            <w:vAlign w:val="center"/>
            <w:hideMark/>
          </w:tcPr>
          <w:p w:rsidR="00A40ED5" w:rsidRPr="00E229C2" w:rsidRDefault="00A40ED5">
            <w:pPr>
              <w:spacing w:line="276" w:lineRule="auto"/>
              <w:jc w:val="right"/>
              <w:rPr>
                <w:sz w:val="16"/>
                <w:szCs w:val="16"/>
              </w:rPr>
            </w:pPr>
            <w:bookmarkStart w:id="1366" w:name="XBRL_003054"/>
            <w:r w:rsidRPr="00E229C2">
              <w:rPr>
                <w:sz w:val="16"/>
                <w:szCs w:val="16"/>
              </w:rPr>
              <w:t xml:space="preserve"> </w:t>
            </w:r>
            <w:permStart w:id="940328735" w:edGrp="everyone"/>
            <w:r w:rsidRPr="00E229C2">
              <w:rPr>
                <w:sz w:val="16"/>
                <w:szCs w:val="16"/>
              </w:rPr>
              <w:t xml:space="preserve"> </w:t>
            </w:r>
            <w:permEnd w:id="940328735"/>
            <w:r w:rsidRPr="00E229C2">
              <w:rPr>
                <w:sz w:val="16"/>
                <w:szCs w:val="16"/>
              </w:rPr>
              <w:t xml:space="preserve"> </w:t>
            </w:r>
            <w:bookmarkEnd w:id="1366"/>
          </w:p>
        </w:tc>
        <w:tc>
          <w:tcPr>
            <w:tcW w:w="624" w:type="pct"/>
            <w:vAlign w:val="center"/>
            <w:hideMark/>
          </w:tcPr>
          <w:p w:rsidR="00A40ED5" w:rsidRPr="00E229C2" w:rsidRDefault="00A40ED5">
            <w:pPr>
              <w:spacing w:line="276" w:lineRule="auto"/>
              <w:jc w:val="right"/>
              <w:rPr>
                <w:sz w:val="16"/>
                <w:szCs w:val="16"/>
              </w:rPr>
            </w:pPr>
            <w:bookmarkStart w:id="1367" w:name="XBRL_003055"/>
            <w:r w:rsidRPr="00E229C2">
              <w:rPr>
                <w:sz w:val="16"/>
                <w:szCs w:val="16"/>
              </w:rPr>
              <w:t xml:space="preserve"> </w:t>
            </w:r>
            <w:permStart w:id="913135309" w:edGrp="everyone"/>
            <w:r w:rsidRPr="00E229C2">
              <w:rPr>
                <w:sz w:val="16"/>
                <w:szCs w:val="16"/>
              </w:rPr>
              <w:t xml:space="preserve"> </w:t>
            </w:r>
            <w:permEnd w:id="913135309"/>
            <w:r w:rsidRPr="00E229C2">
              <w:rPr>
                <w:sz w:val="16"/>
                <w:szCs w:val="16"/>
              </w:rPr>
              <w:t xml:space="preserve"> </w:t>
            </w:r>
            <w:bookmarkEnd w:id="1367"/>
          </w:p>
        </w:tc>
      </w:tr>
      <w:tr w:rsidR="00D43A8E" w:rsidRPr="00E229C2" w:rsidTr="00D43A8E">
        <w:tc>
          <w:tcPr>
            <w:tcW w:w="1069" w:type="pct"/>
            <w:vAlign w:val="center"/>
            <w:hideMark/>
          </w:tcPr>
          <w:p w:rsidR="00A40ED5" w:rsidRPr="00E229C2" w:rsidRDefault="00A40ED5">
            <w:pPr>
              <w:spacing w:line="276" w:lineRule="auto"/>
              <w:rPr>
                <w:sz w:val="16"/>
                <w:szCs w:val="16"/>
              </w:rPr>
            </w:pPr>
            <w:r w:rsidRPr="00E229C2">
              <w:rPr>
                <w:sz w:val="16"/>
                <w:szCs w:val="16"/>
              </w:rPr>
              <w:t>Varie altre riserve</w:t>
            </w:r>
          </w:p>
        </w:tc>
        <w:tc>
          <w:tcPr>
            <w:tcW w:w="626" w:type="pct"/>
            <w:vAlign w:val="center"/>
            <w:hideMark/>
          </w:tcPr>
          <w:p w:rsidR="00A40ED5" w:rsidRPr="00E229C2" w:rsidRDefault="00A40ED5" w:rsidP="00E229C2">
            <w:pPr>
              <w:spacing w:line="276" w:lineRule="auto"/>
              <w:rPr>
                <w:sz w:val="16"/>
                <w:szCs w:val="16"/>
              </w:rPr>
            </w:pPr>
            <w:bookmarkStart w:id="1368" w:name="XBRL_003056"/>
            <w:permStart w:id="1126444546" w:edGrp="everyone"/>
            <w:r w:rsidRPr="00E229C2">
              <w:rPr>
                <w:sz w:val="16"/>
                <w:szCs w:val="16"/>
              </w:rPr>
              <w:t xml:space="preserve"> 1.949.937 </w:t>
            </w:r>
            <w:permEnd w:id="1126444546"/>
            <w:r w:rsidRPr="00E229C2">
              <w:rPr>
                <w:sz w:val="16"/>
                <w:szCs w:val="16"/>
              </w:rPr>
              <w:t xml:space="preserve"> </w:t>
            </w:r>
            <w:bookmarkEnd w:id="1368"/>
          </w:p>
        </w:tc>
        <w:tc>
          <w:tcPr>
            <w:tcW w:w="627" w:type="pct"/>
            <w:vAlign w:val="center"/>
            <w:hideMark/>
          </w:tcPr>
          <w:p w:rsidR="00A40ED5" w:rsidRPr="00E229C2" w:rsidRDefault="00A40ED5">
            <w:pPr>
              <w:spacing w:line="276" w:lineRule="auto"/>
              <w:rPr>
                <w:sz w:val="16"/>
                <w:szCs w:val="16"/>
              </w:rPr>
            </w:pPr>
            <w:bookmarkStart w:id="1369" w:name="XBRL_003057"/>
            <w:r w:rsidRPr="00E229C2">
              <w:rPr>
                <w:sz w:val="16"/>
                <w:szCs w:val="16"/>
              </w:rPr>
              <w:t xml:space="preserve"> </w:t>
            </w:r>
            <w:permStart w:id="636358987" w:edGrp="everyone"/>
            <w:r w:rsidRPr="00E229C2">
              <w:rPr>
                <w:sz w:val="16"/>
                <w:szCs w:val="16"/>
              </w:rPr>
              <w:t xml:space="preserve"> </w:t>
            </w:r>
            <w:permEnd w:id="636358987"/>
            <w:r w:rsidRPr="00E229C2">
              <w:rPr>
                <w:sz w:val="16"/>
                <w:szCs w:val="16"/>
              </w:rPr>
              <w:t xml:space="preserve"> </w:t>
            </w:r>
            <w:bookmarkEnd w:id="1369"/>
          </w:p>
        </w:tc>
        <w:tc>
          <w:tcPr>
            <w:tcW w:w="802" w:type="pct"/>
            <w:vAlign w:val="center"/>
            <w:hideMark/>
          </w:tcPr>
          <w:p w:rsidR="00A40ED5" w:rsidRPr="00E229C2" w:rsidRDefault="00A40ED5">
            <w:pPr>
              <w:spacing w:line="276" w:lineRule="auto"/>
              <w:rPr>
                <w:sz w:val="16"/>
                <w:szCs w:val="16"/>
              </w:rPr>
            </w:pPr>
            <w:bookmarkStart w:id="1370" w:name="XBRL_003058"/>
            <w:r w:rsidRPr="00E229C2">
              <w:rPr>
                <w:sz w:val="16"/>
                <w:szCs w:val="16"/>
              </w:rPr>
              <w:t xml:space="preserve"> </w:t>
            </w:r>
            <w:permStart w:id="419123542" w:edGrp="everyone"/>
            <w:r w:rsidR="00E229C2">
              <w:rPr>
                <w:sz w:val="16"/>
                <w:szCs w:val="16"/>
              </w:rPr>
              <w:t xml:space="preserve">Per </w:t>
            </w:r>
            <w:proofErr w:type="spellStart"/>
            <w:r w:rsidR="00E229C2">
              <w:rPr>
                <w:sz w:val="16"/>
                <w:szCs w:val="16"/>
              </w:rPr>
              <w:t>copert</w:t>
            </w:r>
            <w:proofErr w:type="spellEnd"/>
            <w:r w:rsidR="00E229C2">
              <w:rPr>
                <w:sz w:val="16"/>
                <w:szCs w:val="16"/>
              </w:rPr>
              <w:t xml:space="preserve"> </w:t>
            </w:r>
            <w:proofErr w:type="spellStart"/>
            <w:r w:rsidR="00E229C2">
              <w:rPr>
                <w:sz w:val="16"/>
                <w:szCs w:val="16"/>
              </w:rPr>
              <w:t>perd</w:t>
            </w:r>
            <w:proofErr w:type="spellEnd"/>
            <w:r w:rsidRPr="00E229C2">
              <w:rPr>
                <w:sz w:val="16"/>
                <w:szCs w:val="16"/>
              </w:rPr>
              <w:t xml:space="preserve"> </w:t>
            </w:r>
            <w:permEnd w:id="419123542"/>
            <w:r w:rsidRPr="00E229C2">
              <w:rPr>
                <w:sz w:val="16"/>
                <w:szCs w:val="16"/>
              </w:rPr>
              <w:t xml:space="preserve"> </w:t>
            </w:r>
            <w:bookmarkEnd w:id="1370"/>
          </w:p>
        </w:tc>
        <w:tc>
          <w:tcPr>
            <w:tcW w:w="627" w:type="pct"/>
            <w:vAlign w:val="center"/>
            <w:hideMark/>
          </w:tcPr>
          <w:p w:rsidR="00A40ED5" w:rsidRPr="00E229C2" w:rsidRDefault="00A40ED5">
            <w:pPr>
              <w:spacing w:line="276" w:lineRule="auto"/>
              <w:jc w:val="right"/>
              <w:rPr>
                <w:sz w:val="16"/>
                <w:szCs w:val="16"/>
              </w:rPr>
            </w:pPr>
            <w:bookmarkStart w:id="1371" w:name="XBRL_003059"/>
            <w:r w:rsidRPr="00E229C2">
              <w:rPr>
                <w:sz w:val="16"/>
                <w:szCs w:val="16"/>
              </w:rPr>
              <w:t xml:space="preserve"> </w:t>
            </w:r>
            <w:permStart w:id="833619014" w:edGrp="everyone"/>
            <w:r w:rsidRPr="00E229C2">
              <w:rPr>
                <w:vanish/>
                <w:color w:val="FF0000"/>
                <w:sz w:val="16"/>
                <w:szCs w:val="16"/>
              </w:rPr>
              <w:t>@T352008</w:t>
            </w:r>
            <w:r w:rsidRPr="00E229C2">
              <w:rPr>
                <w:sz w:val="16"/>
                <w:szCs w:val="16"/>
              </w:rPr>
              <w:t>1.949.937</w:t>
            </w:r>
            <w:r w:rsidRPr="00E229C2">
              <w:rPr>
                <w:vanish/>
                <w:color w:val="FF0000"/>
                <w:sz w:val="16"/>
                <w:szCs w:val="16"/>
              </w:rPr>
              <w:t>@T352008End</w:t>
            </w:r>
            <w:r w:rsidRPr="00E229C2">
              <w:rPr>
                <w:sz w:val="16"/>
                <w:szCs w:val="16"/>
              </w:rPr>
              <w:t xml:space="preserve"> </w:t>
            </w:r>
            <w:permEnd w:id="833619014"/>
            <w:r w:rsidRPr="00E229C2">
              <w:rPr>
                <w:sz w:val="16"/>
                <w:szCs w:val="16"/>
              </w:rPr>
              <w:t xml:space="preserve"> </w:t>
            </w:r>
            <w:bookmarkEnd w:id="1371"/>
          </w:p>
        </w:tc>
        <w:tc>
          <w:tcPr>
            <w:tcW w:w="627" w:type="pct"/>
            <w:vAlign w:val="center"/>
            <w:hideMark/>
          </w:tcPr>
          <w:p w:rsidR="00A40ED5" w:rsidRPr="00E229C2" w:rsidRDefault="00A40ED5">
            <w:pPr>
              <w:spacing w:line="276" w:lineRule="auto"/>
              <w:jc w:val="right"/>
              <w:rPr>
                <w:sz w:val="16"/>
                <w:szCs w:val="16"/>
              </w:rPr>
            </w:pPr>
            <w:bookmarkStart w:id="1372" w:name="XBRL_003060"/>
            <w:r w:rsidRPr="00E229C2">
              <w:rPr>
                <w:sz w:val="16"/>
                <w:szCs w:val="16"/>
              </w:rPr>
              <w:t xml:space="preserve"> </w:t>
            </w:r>
            <w:permStart w:id="196043555" w:edGrp="everyone"/>
            <w:r w:rsidRPr="00E229C2">
              <w:rPr>
                <w:sz w:val="16"/>
                <w:szCs w:val="16"/>
              </w:rPr>
              <w:t xml:space="preserve"> </w:t>
            </w:r>
            <w:permEnd w:id="196043555"/>
            <w:r w:rsidRPr="00E229C2">
              <w:rPr>
                <w:sz w:val="16"/>
                <w:szCs w:val="16"/>
              </w:rPr>
              <w:t xml:space="preserve"> </w:t>
            </w:r>
            <w:bookmarkEnd w:id="1372"/>
          </w:p>
        </w:tc>
        <w:tc>
          <w:tcPr>
            <w:tcW w:w="624" w:type="pct"/>
            <w:vAlign w:val="center"/>
            <w:hideMark/>
          </w:tcPr>
          <w:p w:rsidR="00A40ED5" w:rsidRPr="00E229C2" w:rsidRDefault="00A40ED5">
            <w:pPr>
              <w:spacing w:line="276" w:lineRule="auto"/>
              <w:jc w:val="right"/>
              <w:rPr>
                <w:sz w:val="16"/>
                <w:szCs w:val="16"/>
              </w:rPr>
            </w:pPr>
            <w:bookmarkStart w:id="1373" w:name="XBRL_003061"/>
            <w:r w:rsidRPr="00E229C2">
              <w:rPr>
                <w:sz w:val="16"/>
                <w:szCs w:val="16"/>
              </w:rPr>
              <w:t xml:space="preserve"> </w:t>
            </w:r>
            <w:permStart w:id="1786599969" w:edGrp="everyone"/>
            <w:r w:rsidRPr="00E229C2">
              <w:rPr>
                <w:sz w:val="16"/>
                <w:szCs w:val="16"/>
              </w:rPr>
              <w:t xml:space="preserve"> </w:t>
            </w:r>
            <w:permEnd w:id="1786599969"/>
            <w:r w:rsidRPr="00E229C2">
              <w:rPr>
                <w:sz w:val="16"/>
                <w:szCs w:val="16"/>
              </w:rPr>
              <w:t xml:space="preserve"> </w:t>
            </w:r>
            <w:bookmarkEnd w:id="1373"/>
          </w:p>
        </w:tc>
      </w:tr>
      <w:tr w:rsidR="00D43A8E" w:rsidRPr="00E229C2" w:rsidTr="00D43A8E">
        <w:tc>
          <w:tcPr>
            <w:tcW w:w="1069" w:type="pct"/>
            <w:vAlign w:val="center"/>
            <w:hideMark/>
          </w:tcPr>
          <w:p w:rsidR="00A40ED5" w:rsidRPr="00E229C2" w:rsidRDefault="00A40ED5" w:rsidP="00E229C2">
            <w:pPr>
              <w:spacing w:line="276" w:lineRule="auto"/>
              <w:rPr>
                <w:sz w:val="16"/>
                <w:szCs w:val="16"/>
              </w:rPr>
            </w:pPr>
            <w:r w:rsidRPr="00E229C2">
              <w:rPr>
                <w:sz w:val="16"/>
                <w:szCs w:val="16"/>
              </w:rPr>
              <w:t>Tot riserve</w:t>
            </w:r>
          </w:p>
        </w:tc>
        <w:tc>
          <w:tcPr>
            <w:tcW w:w="626" w:type="pct"/>
            <w:vAlign w:val="center"/>
            <w:hideMark/>
          </w:tcPr>
          <w:p w:rsidR="00A40ED5" w:rsidRPr="00E229C2" w:rsidRDefault="00A40ED5" w:rsidP="00E229C2">
            <w:pPr>
              <w:spacing w:line="276" w:lineRule="auto"/>
              <w:rPr>
                <w:sz w:val="16"/>
                <w:szCs w:val="16"/>
              </w:rPr>
            </w:pPr>
            <w:bookmarkStart w:id="1374" w:name="XBRL_003062"/>
            <w:permStart w:id="1171132935" w:edGrp="everyone"/>
            <w:r w:rsidRPr="00E229C2">
              <w:rPr>
                <w:sz w:val="16"/>
                <w:szCs w:val="16"/>
              </w:rPr>
              <w:t xml:space="preserve"> 1.949.937 </w:t>
            </w:r>
            <w:permEnd w:id="1171132935"/>
            <w:r w:rsidRPr="00E229C2">
              <w:rPr>
                <w:sz w:val="16"/>
                <w:szCs w:val="16"/>
              </w:rPr>
              <w:t xml:space="preserve"> </w:t>
            </w:r>
            <w:bookmarkEnd w:id="1374"/>
          </w:p>
        </w:tc>
        <w:tc>
          <w:tcPr>
            <w:tcW w:w="627" w:type="pct"/>
            <w:vAlign w:val="center"/>
            <w:hideMark/>
          </w:tcPr>
          <w:p w:rsidR="00A40ED5" w:rsidRPr="00E229C2" w:rsidRDefault="00A40ED5">
            <w:pPr>
              <w:spacing w:line="276" w:lineRule="auto"/>
              <w:rPr>
                <w:sz w:val="16"/>
                <w:szCs w:val="16"/>
              </w:rPr>
            </w:pPr>
            <w:bookmarkStart w:id="1375" w:name="XBRL_003063"/>
            <w:r w:rsidRPr="00E229C2">
              <w:rPr>
                <w:sz w:val="16"/>
                <w:szCs w:val="16"/>
              </w:rPr>
              <w:t xml:space="preserve"> </w:t>
            </w:r>
            <w:permStart w:id="935801990" w:edGrp="everyone"/>
            <w:r w:rsidRPr="00E229C2">
              <w:rPr>
                <w:sz w:val="16"/>
                <w:szCs w:val="16"/>
              </w:rPr>
              <w:t xml:space="preserve"> </w:t>
            </w:r>
            <w:permEnd w:id="935801990"/>
            <w:r w:rsidRPr="00E229C2">
              <w:rPr>
                <w:sz w:val="16"/>
                <w:szCs w:val="16"/>
              </w:rPr>
              <w:t xml:space="preserve"> </w:t>
            </w:r>
            <w:bookmarkEnd w:id="1375"/>
          </w:p>
        </w:tc>
        <w:tc>
          <w:tcPr>
            <w:tcW w:w="802" w:type="pct"/>
            <w:vAlign w:val="center"/>
            <w:hideMark/>
          </w:tcPr>
          <w:p w:rsidR="00A40ED5" w:rsidRPr="00E229C2" w:rsidRDefault="00A40ED5">
            <w:pPr>
              <w:spacing w:line="276" w:lineRule="auto"/>
              <w:rPr>
                <w:sz w:val="16"/>
                <w:szCs w:val="16"/>
              </w:rPr>
            </w:pPr>
            <w:bookmarkStart w:id="1376" w:name="XBRL_003064"/>
            <w:r w:rsidRPr="00E229C2">
              <w:rPr>
                <w:sz w:val="16"/>
                <w:szCs w:val="16"/>
              </w:rPr>
              <w:t xml:space="preserve"> </w:t>
            </w:r>
            <w:permStart w:id="1118831724" w:edGrp="everyone"/>
            <w:r w:rsidRPr="00E229C2">
              <w:rPr>
                <w:vanish/>
                <w:color w:val="FF0000"/>
                <w:sz w:val="16"/>
                <w:szCs w:val="16"/>
              </w:rPr>
              <w:t>@T360703@T360703End</w:t>
            </w:r>
            <w:r w:rsidRPr="00E229C2">
              <w:rPr>
                <w:sz w:val="16"/>
                <w:szCs w:val="16"/>
              </w:rPr>
              <w:t xml:space="preserve"> </w:t>
            </w:r>
            <w:permEnd w:id="1118831724"/>
            <w:r w:rsidRPr="00E229C2">
              <w:rPr>
                <w:sz w:val="16"/>
                <w:szCs w:val="16"/>
              </w:rPr>
              <w:t xml:space="preserve"> </w:t>
            </w:r>
            <w:bookmarkEnd w:id="1376"/>
          </w:p>
        </w:tc>
        <w:tc>
          <w:tcPr>
            <w:tcW w:w="627" w:type="pct"/>
            <w:vAlign w:val="center"/>
            <w:hideMark/>
          </w:tcPr>
          <w:p w:rsidR="00A40ED5" w:rsidRPr="00E229C2" w:rsidRDefault="00A40ED5">
            <w:pPr>
              <w:spacing w:line="276" w:lineRule="auto"/>
              <w:jc w:val="right"/>
              <w:rPr>
                <w:sz w:val="16"/>
                <w:szCs w:val="16"/>
              </w:rPr>
            </w:pPr>
            <w:bookmarkStart w:id="1377" w:name="XBRL_003065"/>
            <w:r w:rsidRPr="00E229C2">
              <w:rPr>
                <w:sz w:val="16"/>
                <w:szCs w:val="16"/>
              </w:rPr>
              <w:t xml:space="preserve"> </w:t>
            </w:r>
            <w:permStart w:id="341185800" w:edGrp="everyone"/>
            <w:r w:rsidRPr="00E229C2">
              <w:rPr>
                <w:vanish/>
                <w:color w:val="FF0000"/>
                <w:sz w:val="16"/>
                <w:szCs w:val="16"/>
              </w:rPr>
              <w:t>@T360704@T360704End</w:t>
            </w:r>
            <w:r w:rsidRPr="00E229C2">
              <w:rPr>
                <w:sz w:val="16"/>
                <w:szCs w:val="16"/>
              </w:rPr>
              <w:t xml:space="preserve"> </w:t>
            </w:r>
            <w:permEnd w:id="341185800"/>
            <w:r w:rsidRPr="00E229C2">
              <w:rPr>
                <w:sz w:val="16"/>
                <w:szCs w:val="16"/>
              </w:rPr>
              <w:t xml:space="preserve"> </w:t>
            </w:r>
            <w:bookmarkEnd w:id="1377"/>
          </w:p>
        </w:tc>
        <w:tc>
          <w:tcPr>
            <w:tcW w:w="627" w:type="pct"/>
            <w:vAlign w:val="center"/>
            <w:hideMark/>
          </w:tcPr>
          <w:p w:rsidR="00A40ED5" w:rsidRPr="00E229C2" w:rsidRDefault="00A40ED5">
            <w:pPr>
              <w:spacing w:line="276" w:lineRule="auto"/>
              <w:jc w:val="right"/>
              <w:rPr>
                <w:sz w:val="16"/>
                <w:szCs w:val="16"/>
              </w:rPr>
            </w:pPr>
            <w:bookmarkStart w:id="1378" w:name="XBRL_003066"/>
            <w:r w:rsidRPr="00E229C2">
              <w:rPr>
                <w:sz w:val="16"/>
                <w:szCs w:val="16"/>
              </w:rPr>
              <w:t xml:space="preserve"> </w:t>
            </w:r>
            <w:permStart w:id="246434457" w:edGrp="everyone"/>
            <w:r w:rsidRPr="00E229C2">
              <w:rPr>
                <w:vanish/>
                <w:color w:val="FF0000"/>
                <w:sz w:val="16"/>
                <w:szCs w:val="16"/>
              </w:rPr>
              <w:t>@T360705@T360705End</w:t>
            </w:r>
            <w:r w:rsidRPr="00E229C2">
              <w:rPr>
                <w:sz w:val="16"/>
                <w:szCs w:val="16"/>
              </w:rPr>
              <w:t xml:space="preserve"> </w:t>
            </w:r>
            <w:permEnd w:id="246434457"/>
            <w:r w:rsidRPr="00E229C2">
              <w:rPr>
                <w:sz w:val="16"/>
                <w:szCs w:val="16"/>
              </w:rPr>
              <w:t xml:space="preserve"> </w:t>
            </w:r>
            <w:bookmarkEnd w:id="1378"/>
          </w:p>
        </w:tc>
        <w:tc>
          <w:tcPr>
            <w:tcW w:w="624" w:type="pct"/>
            <w:vAlign w:val="center"/>
            <w:hideMark/>
          </w:tcPr>
          <w:p w:rsidR="00A40ED5" w:rsidRPr="00E229C2" w:rsidRDefault="00A40ED5">
            <w:pPr>
              <w:spacing w:line="276" w:lineRule="auto"/>
              <w:jc w:val="right"/>
              <w:rPr>
                <w:sz w:val="16"/>
                <w:szCs w:val="16"/>
              </w:rPr>
            </w:pPr>
            <w:bookmarkStart w:id="1379" w:name="XBRL_003067"/>
            <w:r w:rsidRPr="00E229C2">
              <w:rPr>
                <w:sz w:val="16"/>
                <w:szCs w:val="16"/>
              </w:rPr>
              <w:t xml:space="preserve"> </w:t>
            </w:r>
            <w:permStart w:id="1109013375" w:edGrp="everyone"/>
            <w:r w:rsidRPr="00E229C2">
              <w:rPr>
                <w:vanish/>
                <w:color w:val="FF0000"/>
                <w:sz w:val="16"/>
                <w:szCs w:val="16"/>
              </w:rPr>
              <w:t>@T360706@T360706End</w:t>
            </w:r>
            <w:r w:rsidRPr="00E229C2">
              <w:rPr>
                <w:sz w:val="16"/>
                <w:szCs w:val="16"/>
              </w:rPr>
              <w:t xml:space="preserve"> </w:t>
            </w:r>
            <w:permEnd w:id="1109013375"/>
            <w:r w:rsidRPr="00E229C2">
              <w:rPr>
                <w:sz w:val="16"/>
                <w:szCs w:val="16"/>
              </w:rPr>
              <w:t xml:space="preserve"> </w:t>
            </w:r>
            <w:bookmarkEnd w:id="1379"/>
          </w:p>
        </w:tc>
      </w:tr>
      <w:tr w:rsidR="00D43A8E" w:rsidRPr="00E229C2" w:rsidTr="00D43A8E">
        <w:tc>
          <w:tcPr>
            <w:tcW w:w="1069" w:type="pct"/>
            <w:vAlign w:val="center"/>
            <w:hideMark/>
          </w:tcPr>
          <w:p w:rsidR="00A40ED5" w:rsidRPr="00E229C2" w:rsidRDefault="00A40ED5">
            <w:pPr>
              <w:spacing w:line="276" w:lineRule="auto"/>
              <w:rPr>
                <w:sz w:val="16"/>
                <w:szCs w:val="16"/>
              </w:rPr>
            </w:pPr>
            <w:r w:rsidRPr="00E229C2">
              <w:rPr>
                <w:sz w:val="16"/>
                <w:szCs w:val="16"/>
              </w:rPr>
              <w:t>Utili portati a nuovo</w:t>
            </w:r>
          </w:p>
        </w:tc>
        <w:tc>
          <w:tcPr>
            <w:tcW w:w="626" w:type="pct"/>
            <w:vAlign w:val="center"/>
            <w:hideMark/>
          </w:tcPr>
          <w:p w:rsidR="00A40ED5" w:rsidRPr="00E229C2" w:rsidRDefault="00A40ED5">
            <w:pPr>
              <w:spacing w:line="276" w:lineRule="auto"/>
              <w:jc w:val="right"/>
              <w:rPr>
                <w:sz w:val="16"/>
                <w:szCs w:val="16"/>
              </w:rPr>
            </w:pPr>
            <w:bookmarkStart w:id="1380" w:name="XBRL_003068"/>
            <w:r w:rsidRPr="00E229C2">
              <w:rPr>
                <w:sz w:val="16"/>
                <w:szCs w:val="16"/>
              </w:rPr>
              <w:t xml:space="preserve"> </w:t>
            </w:r>
            <w:permStart w:id="956508483" w:edGrp="everyone"/>
            <w:r w:rsidRPr="00E229C2">
              <w:rPr>
                <w:vanish/>
                <w:color w:val="FF0000"/>
                <w:sz w:val="16"/>
                <w:szCs w:val="16"/>
              </w:rPr>
              <w:t>@X001032@X001032End</w:t>
            </w:r>
            <w:r w:rsidRPr="00E229C2">
              <w:rPr>
                <w:sz w:val="16"/>
                <w:szCs w:val="16"/>
              </w:rPr>
              <w:t xml:space="preserve"> </w:t>
            </w:r>
            <w:permEnd w:id="956508483"/>
            <w:r w:rsidRPr="00E229C2">
              <w:rPr>
                <w:sz w:val="16"/>
                <w:szCs w:val="16"/>
              </w:rPr>
              <w:t xml:space="preserve"> </w:t>
            </w:r>
            <w:bookmarkEnd w:id="1380"/>
          </w:p>
        </w:tc>
        <w:tc>
          <w:tcPr>
            <w:tcW w:w="627" w:type="pct"/>
            <w:vAlign w:val="center"/>
            <w:hideMark/>
          </w:tcPr>
          <w:p w:rsidR="00A40ED5" w:rsidRPr="00E229C2" w:rsidRDefault="00A40ED5">
            <w:pPr>
              <w:spacing w:line="276" w:lineRule="auto"/>
              <w:rPr>
                <w:sz w:val="16"/>
                <w:szCs w:val="16"/>
              </w:rPr>
            </w:pPr>
            <w:bookmarkStart w:id="1381" w:name="XBRL_003069"/>
            <w:r w:rsidRPr="00E229C2">
              <w:rPr>
                <w:sz w:val="16"/>
                <w:szCs w:val="16"/>
              </w:rPr>
              <w:t xml:space="preserve"> </w:t>
            </w:r>
            <w:permStart w:id="1838047447" w:edGrp="everyone"/>
            <w:r w:rsidRPr="00E229C2">
              <w:rPr>
                <w:sz w:val="16"/>
                <w:szCs w:val="16"/>
              </w:rPr>
              <w:t xml:space="preserve"> </w:t>
            </w:r>
            <w:permEnd w:id="1838047447"/>
            <w:r w:rsidRPr="00E229C2">
              <w:rPr>
                <w:sz w:val="16"/>
                <w:szCs w:val="16"/>
              </w:rPr>
              <w:t xml:space="preserve"> </w:t>
            </w:r>
            <w:bookmarkEnd w:id="1381"/>
          </w:p>
        </w:tc>
        <w:tc>
          <w:tcPr>
            <w:tcW w:w="802" w:type="pct"/>
            <w:vAlign w:val="center"/>
            <w:hideMark/>
          </w:tcPr>
          <w:p w:rsidR="00A40ED5" w:rsidRPr="00E229C2" w:rsidRDefault="00A40ED5">
            <w:pPr>
              <w:spacing w:line="276" w:lineRule="auto"/>
              <w:rPr>
                <w:sz w:val="16"/>
                <w:szCs w:val="16"/>
              </w:rPr>
            </w:pPr>
            <w:bookmarkStart w:id="1382" w:name="XBRL_003070"/>
            <w:r w:rsidRPr="00E229C2">
              <w:rPr>
                <w:sz w:val="16"/>
                <w:szCs w:val="16"/>
              </w:rPr>
              <w:t xml:space="preserve"> </w:t>
            </w:r>
            <w:permStart w:id="551623919" w:edGrp="everyone"/>
            <w:r w:rsidRPr="00E229C2">
              <w:rPr>
                <w:sz w:val="16"/>
                <w:szCs w:val="16"/>
              </w:rPr>
              <w:t xml:space="preserve"> </w:t>
            </w:r>
            <w:permEnd w:id="551623919"/>
            <w:r w:rsidRPr="00E229C2">
              <w:rPr>
                <w:sz w:val="16"/>
                <w:szCs w:val="16"/>
              </w:rPr>
              <w:t xml:space="preserve"> </w:t>
            </w:r>
            <w:bookmarkEnd w:id="1382"/>
          </w:p>
        </w:tc>
        <w:tc>
          <w:tcPr>
            <w:tcW w:w="627" w:type="pct"/>
            <w:vAlign w:val="center"/>
            <w:hideMark/>
          </w:tcPr>
          <w:p w:rsidR="00A40ED5" w:rsidRPr="00E229C2" w:rsidRDefault="00A40ED5">
            <w:pPr>
              <w:spacing w:line="276" w:lineRule="auto"/>
              <w:jc w:val="right"/>
              <w:rPr>
                <w:sz w:val="16"/>
                <w:szCs w:val="16"/>
              </w:rPr>
            </w:pPr>
            <w:bookmarkStart w:id="1383" w:name="XBRL_003071"/>
            <w:r w:rsidRPr="00E229C2">
              <w:rPr>
                <w:sz w:val="16"/>
                <w:szCs w:val="16"/>
              </w:rPr>
              <w:t xml:space="preserve"> </w:t>
            </w:r>
            <w:permStart w:id="842735812" w:edGrp="everyone"/>
            <w:r w:rsidRPr="00E229C2">
              <w:rPr>
                <w:vanish/>
                <w:color w:val="FF0000"/>
                <w:sz w:val="16"/>
                <w:szCs w:val="16"/>
              </w:rPr>
              <w:t>@T360804@T360804End</w:t>
            </w:r>
            <w:r w:rsidRPr="00E229C2">
              <w:rPr>
                <w:sz w:val="16"/>
                <w:szCs w:val="16"/>
              </w:rPr>
              <w:t xml:space="preserve"> </w:t>
            </w:r>
            <w:permEnd w:id="842735812"/>
            <w:r w:rsidRPr="00E229C2">
              <w:rPr>
                <w:sz w:val="16"/>
                <w:szCs w:val="16"/>
              </w:rPr>
              <w:t xml:space="preserve"> </w:t>
            </w:r>
            <w:bookmarkEnd w:id="1383"/>
          </w:p>
        </w:tc>
        <w:tc>
          <w:tcPr>
            <w:tcW w:w="627" w:type="pct"/>
            <w:vAlign w:val="center"/>
            <w:hideMark/>
          </w:tcPr>
          <w:p w:rsidR="00A40ED5" w:rsidRPr="00E229C2" w:rsidRDefault="00A40ED5">
            <w:pPr>
              <w:spacing w:line="276" w:lineRule="auto"/>
              <w:jc w:val="right"/>
              <w:rPr>
                <w:sz w:val="16"/>
                <w:szCs w:val="16"/>
              </w:rPr>
            </w:pPr>
            <w:bookmarkStart w:id="1384" w:name="XBRL_003072"/>
            <w:r w:rsidRPr="00E229C2">
              <w:rPr>
                <w:sz w:val="16"/>
                <w:szCs w:val="16"/>
              </w:rPr>
              <w:t xml:space="preserve"> </w:t>
            </w:r>
            <w:permStart w:id="33175325" w:edGrp="everyone"/>
            <w:r w:rsidRPr="00E229C2">
              <w:rPr>
                <w:vanish/>
                <w:color w:val="FF0000"/>
                <w:sz w:val="16"/>
                <w:szCs w:val="16"/>
              </w:rPr>
              <w:t>@T360805@T360805End</w:t>
            </w:r>
            <w:r w:rsidRPr="00E229C2">
              <w:rPr>
                <w:sz w:val="16"/>
                <w:szCs w:val="16"/>
              </w:rPr>
              <w:t xml:space="preserve"> </w:t>
            </w:r>
            <w:permEnd w:id="33175325"/>
            <w:r w:rsidRPr="00E229C2">
              <w:rPr>
                <w:sz w:val="16"/>
                <w:szCs w:val="16"/>
              </w:rPr>
              <w:t xml:space="preserve"> </w:t>
            </w:r>
            <w:bookmarkEnd w:id="1384"/>
          </w:p>
        </w:tc>
        <w:tc>
          <w:tcPr>
            <w:tcW w:w="624" w:type="pct"/>
            <w:vAlign w:val="center"/>
            <w:hideMark/>
          </w:tcPr>
          <w:p w:rsidR="00A40ED5" w:rsidRPr="00E229C2" w:rsidRDefault="00A40ED5">
            <w:pPr>
              <w:spacing w:line="276" w:lineRule="auto"/>
              <w:jc w:val="right"/>
              <w:rPr>
                <w:sz w:val="16"/>
                <w:szCs w:val="16"/>
              </w:rPr>
            </w:pPr>
            <w:bookmarkStart w:id="1385" w:name="XBRL_003073"/>
            <w:r w:rsidRPr="00E229C2">
              <w:rPr>
                <w:sz w:val="16"/>
                <w:szCs w:val="16"/>
              </w:rPr>
              <w:t xml:space="preserve"> </w:t>
            </w:r>
            <w:permStart w:id="892273217" w:edGrp="everyone"/>
            <w:r w:rsidRPr="00E229C2">
              <w:rPr>
                <w:vanish/>
                <w:color w:val="FF0000"/>
                <w:sz w:val="16"/>
                <w:szCs w:val="16"/>
              </w:rPr>
              <w:t>@T360806@T360806End</w:t>
            </w:r>
            <w:r w:rsidRPr="00E229C2">
              <w:rPr>
                <w:sz w:val="16"/>
                <w:szCs w:val="16"/>
              </w:rPr>
              <w:t xml:space="preserve"> </w:t>
            </w:r>
            <w:permEnd w:id="892273217"/>
            <w:r w:rsidRPr="00E229C2">
              <w:rPr>
                <w:sz w:val="16"/>
                <w:szCs w:val="16"/>
              </w:rPr>
              <w:t xml:space="preserve"> </w:t>
            </w:r>
            <w:bookmarkEnd w:id="1385"/>
          </w:p>
        </w:tc>
      </w:tr>
      <w:tr w:rsidR="00D43A8E" w:rsidRPr="00E229C2" w:rsidTr="00D43A8E">
        <w:tc>
          <w:tcPr>
            <w:tcW w:w="1069" w:type="pct"/>
            <w:vAlign w:val="center"/>
            <w:hideMark/>
          </w:tcPr>
          <w:p w:rsidR="00A40ED5" w:rsidRPr="00E229C2" w:rsidRDefault="00A40ED5">
            <w:pPr>
              <w:spacing w:line="276" w:lineRule="auto"/>
              <w:rPr>
                <w:sz w:val="16"/>
                <w:szCs w:val="16"/>
              </w:rPr>
            </w:pPr>
            <w:r w:rsidRPr="00E229C2">
              <w:rPr>
                <w:sz w:val="16"/>
                <w:szCs w:val="16"/>
              </w:rPr>
              <w:t>Totale</w:t>
            </w:r>
          </w:p>
        </w:tc>
        <w:tc>
          <w:tcPr>
            <w:tcW w:w="626" w:type="pct"/>
            <w:vAlign w:val="center"/>
            <w:hideMark/>
          </w:tcPr>
          <w:p w:rsidR="00A40ED5" w:rsidRPr="00E229C2" w:rsidRDefault="00A40ED5">
            <w:pPr>
              <w:spacing w:line="276" w:lineRule="auto"/>
              <w:jc w:val="right"/>
              <w:rPr>
                <w:sz w:val="16"/>
                <w:szCs w:val="16"/>
              </w:rPr>
            </w:pPr>
            <w:bookmarkStart w:id="1386" w:name="XBRL_003074"/>
            <w:r w:rsidRPr="00E229C2">
              <w:rPr>
                <w:sz w:val="16"/>
                <w:szCs w:val="16"/>
              </w:rPr>
              <w:t xml:space="preserve"> </w:t>
            </w:r>
            <w:permStart w:id="2074220758" w:edGrp="everyone"/>
            <w:r w:rsidRPr="00E229C2">
              <w:rPr>
                <w:vanish/>
                <w:color w:val="FF0000"/>
                <w:sz w:val="16"/>
                <w:szCs w:val="16"/>
              </w:rPr>
              <w:t>@T360902@T360902End</w:t>
            </w:r>
            <w:r w:rsidRPr="00E229C2">
              <w:rPr>
                <w:sz w:val="16"/>
                <w:szCs w:val="16"/>
              </w:rPr>
              <w:t xml:space="preserve"> </w:t>
            </w:r>
            <w:permEnd w:id="2074220758"/>
            <w:r w:rsidRPr="00E229C2">
              <w:rPr>
                <w:sz w:val="16"/>
                <w:szCs w:val="16"/>
              </w:rPr>
              <w:t xml:space="preserve"> </w:t>
            </w:r>
            <w:bookmarkEnd w:id="1386"/>
          </w:p>
        </w:tc>
        <w:tc>
          <w:tcPr>
            <w:tcW w:w="627" w:type="pct"/>
            <w:vAlign w:val="center"/>
          </w:tcPr>
          <w:p w:rsidR="00A40ED5" w:rsidRPr="00E229C2" w:rsidRDefault="00A40ED5">
            <w:pPr>
              <w:spacing w:line="276" w:lineRule="auto"/>
              <w:rPr>
                <w:sz w:val="16"/>
                <w:szCs w:val="16"/>
              </w:rPr>
            </w:pPr>
          </w:p>
        </w:tc>
        <w:tc>
          <w:tcPr>
            <w:tcW w:w="802" w:type="pct"/>
            <w:vAlign w:val="center"/>
          </w:tcPr>
          <w:p w:rsidR="00A40ED5" w:rsidRPr="00E229C2" w:rsidRDefault="00A40ED5">
            <w:pPr>
              <w:spacing w:line="276" w:lineRule="auto"/>
              <w:rPr>
                <w:sz w:val="16"/>
                <w:szCs w:val="16"/>
              </w:rPr>
            </w:pPr>
          </w:p>
        </w:tc>
        <w:tc>
          <w:tcPr>
            <w:tcW w:w="627" w:type="pct"/>
            <w:vAlign w:val="center"/>
            <w:hideMark/>
          </w:tcPr>
          <w:p w:rsidR="00A40ED5" w:rsidRPr="00E229C2" w:rsidRDefault="00A40ED5">
            <w:pPr>
              <w:spacing w:line="276" w:lineRule="auto"/>
              <w:jc w:val="right"/>
              <w:rPr>
                <w:sz w:val="16"/>
                <w:szCs w:val="16"/>
              </w:rPr>
            </w:pPr>
            <w:bookmarkStart w:id="1387" w:name="XBRL_003075"/>
            <w:r w:rsidRPr="00E229C2">
              <w:rPr>
                <w:sz w:val="16"/>
                <w:szCs w:val="16"/>
              </w:rPr>
              <w:t xml:space="preserve"> </w:t>
            </w:r>
            <w:permStart w:id="785532463" w:edGrp="everyone"/>
            <w:r w:rsidRPr="00E229C2">
              <w:rPr>
                <w:vanish/>
                <w:color w:val="FF0000"/>
                <w:sz w:val="16"/>
                <w:szCs w:val="16"/>
              </w:rPr>
              <w:t>@T360904@T360904End</w:t>
            </w:r>
            <w:r w:rsidRPr="00E229C2">
              <w:rPr>
                <w:sz w:val="16"/>
                <w:szCs w:val="16"/>
              </w:rPr>
              <w:t xml:space="preserve"> </w:t>
            </w:r>
            <w:permEnd w:id="785532463"/>
            <w:r w:rsidRPr="00E229C2">
              <w:rPr>
                <w:sz w:val="16"/>
                <w:szCs w:val="16"/>
              </w:rPr>
              <w:t xml:space="preserve"> </w:t>
            </w:r>
            <w:bookmarkEnd w:id="1387"/>
          </w:p>
        </w:tc>
        <w:tc>
          <w:tcPr>
            <w:tcW w:w="627" w:type="pct"/>
            <w:vAlign w:val="center"/>
            <w:hideMark/>
          </w:tcPr>
          <w:p w:rsidR="00A40ED5" w:rsidRPr="00E229C2" w:rsidRDefault="00A40ED5">
            <w:pPr>
              <w:spacing w:line="276" w:lineRule="auto"/>
              <w:jc w:val="right"/>
              <w:rPr>
                <w:sz w:val="16"/>
                <w:szCs w:val="16"/>
              </w:rPr>
            </w:pPr>
            <w:bookmarkStart w:id="1388" w:name="XBRL_003076"/>
            <w:r w:rsidRPr="00E229C2">
              <w:rPr>
                <w:sz w:val="16"/>
                <w:szCs w:val="16"/>
              </w:rPr>
              <w:t xml:space="preserve"> </w:t>
            </w:r>
            <w:permStart w:id="469597332" w:edGrp="everyone"/>
            <w:r w:rsidRPr="00E229C2">
              <w:rPr>
                <w:vanish/>
                <w:color w:val="FF0000"/>
                <w:sz w:val="16"/>
                <w:szCs w:val="16"/>
              </w:rPr>
              <w:t>@T360905@T360905End</w:t>
            </w:r>
            <w:r w:rsidRPr="00E229C2">
              <w:rPr>
                <w:sz w:val="16"/>
                <w:szCs w:val="16"/>
              </w:rPr>
              <w:t xml:space="preserve"> </w:t>
            </w:r>
            <w:permEnd w:id="469597332"/>
            <w:r w:rsidRPr="00E229C2">
              <w:rPr>
                <w:sz w:val="16"/>
                <w:szCs w:val="16"/>
              </w:rPr>
              <w:t xml:space="preserve"> </w:t>
            </w:r>
            <w:bookmarkEnd w:id="1388"/>
          </w:p>
        </w:tc>
        <w:tc>
          <w:tcPr>
            <w:tcW w:w="624" w:type="pct"/>
            <w:vAlign w:val="center"/>
            <w:hideMark/>
          </w:tcPr>
          <w:p w:rsidR="00A40ED5" w:rsidRPr="00E229C2" w:rsidRDefault="00A40ED5">
            <w:pPr>
              <w:spacing w:line="276" w:lineRule="auto"/>
              <w:jc w:val="right"/>
              <w:rPr>
                <w:sz w:val="16"/>
                <w:szCs w:val="16"/>
              </w:rPr>
            </w:pPr>
            <w:bookmarkStart w:id="1389" w:name="XBRL_003077"/>
            <w:r w:rsidRPr="00E229C2">
              <w:rPr>
                <w:sz w:val="16"/>
                <w:szCs w:val="16"/>
              </w:rPr>
              <w:t xml:space="preserve"> </w:t>
            </w:r>
            <w:permStart w:id="240058437" w:edGrp="everyone"/>
            <w:r w:rsidRPr="00E229C2">
              <w:rPr>
                <w:vanish/>
                <w:color w:val="FF0000"/>
                <w:sz w:val="16"/>
                <w:szCs w:val="16"/>
              </w:rPr>
              <w:t>@T360906@T360906End</w:t>
            </w:r>
            <w:r w:rsidRPr="00E229C2">
              <w:rPr>
                <w:sz w:val="16"/>
                <w:szCs w:val="16"/>
              </w:rPr>
              <w:t xml:space="preserve"> </w:t>
            </w:r>
            <w:permEnd w:id="240058437"/>
            <w:r w:rsidRPr="00E229C2">
              <w:rPr>
                <w:sz w:val="16"/>
                <w:szCs w:val="16"/>
              </w:rPr>
              <w:t xml:space="preserve"> </w:t>
            </w:r>
            <w:bookmarkEnd w:id="1389"/>
          </w:p>
        </w:tc>
      </w:tr>
      <w:tr w:rsidR="00D43A8E" w:rsidRPr="00E229C2" w:rsidTr="00D43A8E">
        <w:tc>
          <w:tcPr>
            <w:tcW w:w="1069" w:type="pct"/>
            <w:vAlign w:val="center"/>
            <w:hideMark/>
          </w:tcPr>
          <w:p w:rsidR="00A40ED5" w:rsidRPr="00E229C2" w:rsidRDefault="00A40ED5">
            <w:pPr>
              <w:spacing w:line="276" w:lineRule="auto"/>
              <w:rPr>
                <w:sz w:val="16"/>
                <w:szCs w:val="16"/>
              </w:rPr>
            </w:pPr>
            <w:r w:rsidRPr="00E229C2">
              <w:rPr>
                <w:sz w:val="16"/>
                <w:szCs w:val="16"/>
              </w:rPr>
              <w:t>Quota non distribuibile</w:t>
            </w:r>
          </w:p>
        </w:tc>
        <w:tc>
          <w:tcPr>
            <w:tcW w:w="626" w:type="pct"/>
            <w:vAlign w:val="center"/>
          </w:tcPr>
          <w:p w:rsidR="00A40ED5" w:rsidRPr="00E229C2" w:rsidRDefault="00A40ED5">
            <w:pPr>
              <w:spacing w:line="276" w:lineRule="auto"/>
              <w:rPr>
                <w:sz w:val="16"/>
                <w:szCs w:val="16"/>
              </w:rPr>
            </w:pPr>
          </w:p>
        </w:tc>
        <w:tc>
          <w:tcPr>
            <w:tcW w:w="627" w:type="pct"/>
            <w:vAlign w:val="center"/>
          </w:tcPr>
          <w:p w:rsidR="00A40ED5" w:rsidRPr="00E229C2" w:rsidRDefault="00A40ED5">
            <w:pPr>
              <w:spacing w:line="276" w:lineRule="auto"/>
              <w:rPr>
                <w:sz w:val="16"/>
                <w:szCs w:val="16"/>
              </w:rPr>
            </w:pPr>
          </w:p>
        </w:tc>
        <w:tc>
          <w:tcPr>
            <w:tcW w:w="802" w:type="pct"/>
            <w:vAlign w:val="center"/>
          </w:tcPr>
          <w:p w:rsidR="00A40ED5" w:rsidRPr="00E229C2" w:rsidRDefault="00A40ED5">
            <w:pPr>
              <w:spacing w:line="276" w:lineRule="auto"/>
              <w:rPr>
                <w:sz w:val="16"/>
                <w:szCs w:val="16"/>
              </w:rPr>
            </w:pPr>
          </w:p>
        </w:tc>
        <w:tc>
          <w:tcPr>
            <w:tcW w:w="627" w:type="pct"/>
            <w:vAlign w:val="center"/>
            <w:hideMark/>
          </w:tcPr>
          <w:p w:rsidR="00A40ED5" w:rsidRPr="00E229C2" w:rsidRDefault="00A40ED5">
            <w:pPr>
              <w:spacing w:line="276" w:lineRule="auto"/>
              <w:jc w:val="right"/>
              <w:rPr>
                <w:sz w:val="16"/>
                <w:szCs w:val="16"/>
              </w:rPr>
            </w:pPr>
            <w:bookmarkStart w:id="1390" w:name="XBRL_003078"/>
            <w:r w:rsidRPr="00E229C2">
              <w:rPr>
                <w:sz w:val="16"/>
                <w:szCs w:val="16"/>
              </w:rPr>
              <w:t xml:space="preserve"> </w:t>
            </w:r>
            <w:permStart w:id="2010980326" w:edGrp="everyone"/>
            <w:r w:rsidRPr="00E229C2">
              <w:rPr>
                <w:vanish/>
                <w:color w:val="FF0000"/>
                <w:sz w:val="16"/>
                <w:szCs w:val="16"/>
              </w:rPr>
              <w:t>@T361004@T361004End</w:t>
            </w:r>
            <w:r w:rsidRPr="00E229C2">
              <w:rPr>
                <w:sz w:val="16"/>
                <w:szCs w:val="16"/>
              </w:rPr>
              <w:t xml:space="preserve"> </w:t>
            </w:r>
            <w:permEnd w:id="2010980326"/>
            <w:r w:rsidRPr="00E229C2">
              <w:rPr>
                <w:sz w:val="16"/>
                <w:szCs w:val="16"/>
              </w:rPr>
              <w:t xml:space="preserve"> </w:t>
            </w:r>
            <w:bookmarkEnd w:id="1390"/>
          </w:p>
        </w:tc>
        <w:tc>
          <w:tcPr>
            <w:tcW w:w="627" w:type="pct"/>
            <w:vAlign w:val="center"/>
          </w:tcPr>
          <w:p w:rsidR="00A40ED5" w:rsidRPr="00E229C2" w:rsidRDefault="00A40ED5">
            <w:pPr>
              <w:spacing w:line="276" w:lineRule="auto"/>
              <w:rPr>
                <w:sz w:val="16"/>
                <w:szCs w:val="16"/>
              </w:rPr>
            </w:pPr>
          </w:p>
        </w:tc>
        <w:tc>
          <w:tcPr>
            <w:tcW w:w="624" w:type="pct"/>
            <w:vAlign w:val="center"/>
          </w:tcPr>
          <w:p w:rsidR="00A40ED5" w:rsidRPr="00E229C2" w:rsidRDefault="00A40ED5">
            <w:pPr>
              <w:spacing w:line="276" w:lineRule="auto"/>
              <w:rPr>
                <w:sz w:val="16"/>
                <w:szCs w:val="16"/>
              </w:rPr>
            </w:pPr>
          </w:p>
        </w:tc>
      </w:tr>
      <w:tr w:rsidR="00D43A8E" w:rsidRPr="00E229C2" w:rsidTr="00D43A8E">
        <w:tc>
          <w:tcPr>
            <w:tcW w:w="1069" w:type="pct"/>
            <w:vAlign w:val="center"/>
            <w:hideMark/>
          </w:tcPr>
          <w:p w:rsidR="00A40ED5" w:rsidRPr="00E229C2" w:rsidRDefault="00E229C2">
            <w:pPr>
              <w:spacing w:line="276" w:lineRule="auto"/>
              <w:rPr>
                <w:sz w:val="16"/>
                <w:szCs w:val="16"/>
              </w:rPr>
            </w:pPr>
            <w:r>
              <w:rPr>
                <w:sz w:val="16"/>
                <w:szCs w:val="16"/>
              </w:rPr>
              <w:t xml:space="preserve">Residua quota </w:t>
            </w:r>
            <w:proofErr w:type="spellStart"/>
            <w:r>
              <w:rPr>
                <w:sz w:val="16"/>
                <w:szCs w:val="16"/>
              </w:rPr>
              <w:t>distrib</w:t>
            </w:r>
            <w:proofErr w:type="spellEnd"/>
          </w:p>
        </w:tc>
        <w:tc>
          <w:tcPr>
            <w:tcW w:w="626" w:type="pct"/>
            <w:vAlign w:val="center"/>
          </w:tcPr>
          <w:p w:rsidR="00A40ED5" w:rsidRPr="00E229C2" w:rsidRDefault="00A40ED5">
            <w:pPr>
              <w:spacing w:line="276" w:lineRule="auto"/>
              <w:rPr>
                <w:sz w:val="16"/>
                <w:szCs w:val="16"/>
              </w:rPr>
            </w:pPr>
          </w:p>
        </w:tc>
        <w:tc>
          <w:tcPr>
            <w:tcW w:w="627" w:type="pct"/>
            <w:vAlign w:val="center"/>
          </w:tcPr>
          <w:p w:rsidR="00A40ED5" w:rsidRPr="00E229C2" w:rsidRDefault="00A40ED5">
            <w:pPr>
              <w:spacing w:line="276" w:lineRule="auto"/>
              <w:rPr>
                <w:sz w:val="16"/>
                <w:szCs w:val="16"/>
              </w:rPr>
            </w:pPr>
          </w:p>
        </w:tc>
        <w:tc>
          <w:tcPr>
            <w:tcW w:w="802" w:type="pct"/>
            <w:vAlign w:val="center"/>
          </w:tcPr>
          <w:p w:rsidR="00A40ED5" w:rsidRPr="00E229C2" w:rsidRDefault="00A40ED5">
            <w:pPr>
              <w:spacing w:line="276" w:lineRule="auto"/>
              <w:rPr>
                <w:sz w:val="16"/>
                <w:szCs w:val="16"/>
              </w:rPr>
            </w:pPr>
          </w:p>
        </w:tc>
        <w:tc>
          <w:tcPr>
            <w:tcW w:w="627" w:type="pct"/>
            <w:vAlign w:val="center"/>
            <w:hideMark/>
          </w:tcPr>
          <w:p w:rsidR="00A40ED5" w:rsidRPr="00E229C2" w:rsidRDefault="00A40ED5">
            <w:pPr>
              <w:spacing w:line="276" w:lineRule="auto"/>
              <w:jc w:val="right"/>
              <w:rPr>
                <w:sz w:val="16"/>
                <w:szCs w:val="16"/>
              </w:rPr>
            </w:pPr>
            <w:bookmarkStart w:id="1391" w:name="XBRL_003079"/>
            <w:r w:rsidRPr="00E229C2">
              <w:rPr>
                <w:sz w:val="16"/>
                <w:szCs w:val="16"/>
              </w:rPr>
              <w:t xml:space="preserve"> </w:t>
            </w:r>
            <w:permStart w:id="1960844195" w:edGrp="everyone"/>
            <w:r w:rsidRPr="00E229C2">
              <w:rPr>
                <w:vanish/>
                <w:color w:val="FF0000"/>
                <w:sz w:val="16"/>
                <w:szCs w:val="16"/>
              </w:rPr>
              <w:t>@T361104@T361104End</w:t>
            </w:r>
            <w:r w:rsidRPr="00E229C2">
              <w:rPr>
                <w:sz w:val="16"/>
                <w:szCs w:val="16"/>
              </w:rPr>
              <w:t xml:space="preserve"> </w:t>
            </w:r>
            <w:permEnd w:id="1960844195"/>
            <w:r w:rsidRPr="00E229C2">
              <w:rPr>
                <w:sz w:val="16"/>
                <w:szCs w:val="16"/>
              </w:rPr>
              <w:t xml:space="preserve"> </w:t>
            </w:r>
            <w:bookmarkEnd w:id="1391"/>
          </w:p>
        </w:tc>
        <w:tc>
          <w:tcPr>
            <w:tcW w:w="627" w:type="pct"/>
            <w:vAlign w:val="center"/>
          </w:tcPr>
          <w:p w:rsidR="00A40ED5" w:rsidRPr="00E229C2" w:rsidRDefault="00A40ED5">
            <w:pPr>
              <w:spacing w:line="276" w:lineRule="auto"/>
              <w:rPr>
                <w:sz w:val="16"/>
                <w:szCs w:val="16"/>
              </w:rPr>
            </w:pPr>
          </w:p>
        </w:tc>
        <w:tc>
          <w:tcPr>
            <w:tcW w:w="624" w:type="pct"/>
            <w:vAlign w:val="center"/>
          </w:tcPr>
          <w:p w:rsidR="00A40ED5" w:rsidRPr="00E229C2" w:rsidRDefault="00A40ED5">
            <w:pPr>
              <w:spacing w:line="276" w:lineRule="auto"/>
              <w:rPr>
                <w:sz w:val="16"/>
                <w:szCs w:val="16"/>
              </w:rPr>
            </w:pPr>
          </w:p>
        </w:tc>
      </w:tr>
    </w:tbl>
    <w:p w:rsidR="00A40ED5" w:rsidRPr="00F87894" w:rsidRDefault="00A40ED5" w:rsidP="00E229C2">
      <w:pPr>
        <w:jc w:val="both"/>
        <w:rPr>
          <w:sz w:val="16"/>
          <w:szCs w:val="16"/>
        </w:rPr>
      </w:pPr>
    </w:p>
    <w:p w:rsidR="00E229C2" w:rsidRPr="00F87894" w:rsidRDefault="00E229C2" w:rsidP="00E229C2">
      <w:pPr>
        <w:jc w:val="both"/>
        <w:rPr>
          <w:sz w:val="16"/>
          <w:szCs w:val="16"/>
        </w:rPr>
      </w:pPr>
    </w:p>
    <w:p w:rsidR="00A40ED5" w:rsidRDefault="00A40ED5" w:rsidP="00E229C2">
      <w:pPr>
        <w:pStyle w:val="Nessunaspaziatura"/>
        <w:jc w:val="both"/>
        <w:rPr>
          <w:rFonts w:ascii="Arial" w:hAnsi="Arial" w:cs="Arial"/>
          <w:b/>
          <w:color w:val="000080"/>
        </w:rPr>
      </w:pPr>
      <w:bookmarkStart w:id="1392" w:name="T0242_T_0013_T_0001"/>
      <w:bookmarkEnd w:id="1261"/>
      <w:r w:rsidRPr="00E229C2">
        <w:rPr>
          <w:rFonts w:ascii="Arial" w:hAnsi="Arial" w:cs="Arial"/>
          <w:b/>
          <w:color w:val="000080"/>
        </w:rPr>
        <w:t xml:space="preserve">Origine, possibilità di utilizzo e </w:t>
      </w:r>
      <w:proofErr w:type="spellStart"/>
      <w:r w:rsidRPr="00E229C2">
        <w:rPr>
          <w:rFonts w:ascii="Arial" w:hAnsi="Arial" w:cs="Arial"/>
          <w:b/>
          <w:color w:val="000080"/>
        </w:rPr>
        <w:t>distribuibilità</w:t>
      </w:r>
      <w:proofErr w:type="spellEnd"/>
      <w:r w:rsidRPr="00E229C2">
        <w:rPr>
          <w:rFonts w:ascii="Arial" w:hAnsi="Arial" w:cs="Arial"/>
          <w:b/>
          <w:color w:val="000080"/>
        </w:rPr>
        <w:t xml:space="preserve"> delle varie altre riserve (prospetto)</w:t>
      </w:r>
    </w:p>
    <w:p w:rsidR="00E229C2" w:rsidRPr="00F87894" w:rsidRDefault="00E229C2" w:rsidP="00E229C2">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519"/>
        <w:gridCol w:w="1036"/>
        <w:gridCol w:w="861"/>
        <w:gridCol w:w="1252"/>
        <w:gridCol w:w="1191"/>
        <w:gridCol w:w="814"/>
        <w:gridCol w:w="903"/>
      </w:tblGrid>
      <w:tr w:rsidR="00E47365" w:rsidRPr="00E229C2" w:rsidTr="00E47365">
        <w:tc>
          <w:tcPr>
            <w:tcW w:w="1003" w:type="pct"/>
            <w:shd w:val="clear" w:color="auto" w:fill="DDDDDD"/>
            <w:vAlign w:val="center"/>
            <w:hideMark/>
          </w:tcPr>
          <w:p w:rsidR="00A40ED5" w:rsidRPr="00E229C2" w:rsidRDefault="00A40ED5" w:rsidP="00E229C2">
            <w:pPr>
              <w:spacing w:line="276" w:lineRule="auto"/>
              <w:jc w:val="center"/>
              <w:rPr>
                <w:b/>
                <w:color w:val="000080"/>
                <w:sz w:val="18"/>
                <w:szCs w:val="18"/>
              </w:rPr>
            </w:pPr>
            <w:r w:rsidRPr="00E229C2">
              <w:rPr>
                <w:b/>
                <w:color w:val="000080"/>
                <w:sz w:val="18"/>
                <w:szCs w:val="18"/>
              </w:rPr>
              <w:t>Descrizione</w:t>
            </w:r>
          </w:p>
        </w:tc>
        <w:tc>
          <w:tcPr>
            <w:tcW w:w="684" w:type="pct"/>
            <w:shd w:val="clear" w:color="auto" w:fill="DDDDDD"/>
            <w:vAlign w:val="center"/>
            <w:hideMark/>
          </w:tcPr>
          <w:p w:rsidR="00A40ED5" w:rsidRPr="00E229C2" w:rsidRDefault="00A40ED5" w:rsidP="00E229C2">
            <w:pPr>
              <w:spacing w:line="276" w:lineRule="auto"/>
              <w:jc w:val="center"/>
              <w:rPr>
                <w:b/>
                <w:color w:val="000080"/>
                <w:sz w:val="18"/>
                <w:szCs w:val="18"/>
              </w:rPr>
            </w:pPr>
            <w:r w:rsidRPr="00E229C2">
              <w:rPr>
                <w:b/>
                <w:color w:val="000080"/>
                <w:sz w:val="18"/>
                <w:szCs w:val="18"/>
              </w:rPr>
              <w:t>Importo</w:t>
            </w:r>
          </w:p>
        </w:tc>
        <w:tc>
          <w:tcPr>
            <w:tcW w:w="568" w:type="pct"/>
            <w:shd w:val="clear" w:color="auto" w:fill="DDDDDD"/>
            <w:vAlign w:val="center"/>
            <w:hideMark/>
          </w:tcPr>
          <w:p w:rsidR="00A40ED5" w:rsidRPr="00E229C2" w:rsidRDefault="00A40ED5" w:rsidP="00E229C2">
            <w:pPr>
              <w:spacing w:line="276" w:lineRule="auto"/>
              <w:jc w:val="center"/>
              <w:rPr>
                <w:b/>
                <w:color w:val="000080"/>
                <w:sz w:val="18"/>
                <w:szCs w:val="18"/>
              </w:rPr>
            </w:pPr>
            <w:r w:rsidRPr="00E229C2">
              <w:rPr>
                <w:b/>
                <w:color w:val="000080"/>
                <w:sz w:val="18"/>
                <w:szCs w:val="18"/>
              </w:rPr>
              <w:t>Origine / natura</w:t>
            </w:r>
          </w:p>
        </w:tc>
        <w:tc>
          <w:tcPr>
            <w:tcW w:w="826" w:type="pct"/>
            <w:shd w:val="clear" w:color="auto" w:fill="DDDDDD"/>
            <w:vAlign w:val="center"/>
            <w:hideMark/>
          </w:tcPr>
          <w:p w:rsidR="00A40ED5" w:rsidRPr="00E229C2" w:rsidRDefault="00A40ED5" w:rsidP="00E229C2">
            <w:pPr>
              <w:spacing w:line="276" w:lineRule="auto"/>
              <w:jc w:val="center"/>
              <w:rPr>
                <w:b/>
                <w:color w:val="000080"/>
                <w:sz w:val="18"/>
                <w:szCs w:val="18"/>
              </w:rPr>
            </w:pPr>
            <w:r w:rsidRPr="00E229C2">
              <w:rPr>
                <w:b/>
                <w:color w:val="000080"/>
                <w:sz w:val="18"/>
                <w:szCs w:val="18"/>
              </w:rPr>
              <w:t>Possibilità di utilizzazioni</w:t>
            </w:r>
          </w:p>
        </w:tc>
        <w:tc>
          <w:tcPr>
            <w:tcW w:w="786" w:type="pct"/>
            <w:shd w:val="clear" w:color="auto" w:fill="DDDDDD"/>
            <w:vAlign w:val="center"/>
            <w:hideMark/>
          </w:tcPr>
          <w:p w:rsidR="00A40ED5" w:rsidRPr="00E229C2" w:rsidRDefault="00A40ED5" w:rsidP="00E229C2">
            <w:pPr>
              <w:spacing w:line="276" w:lineRule="auto"/>
              <w:jc w:val="center"/>
              <w:rPr>
                <w:b/>
                <w:color w:val="000080"/>
                <w:sz w:val="18"/>
                <w:szCs w:val="18"/>
              </w:rPr>
            </w:pPr>
            <w:r w:rsidRPr="00E229C2">
              <w:rPr>
                <w:b/>
                <w:color w:val="000080"/>
                <w:sz w:val="18"/>
                <w:szCs w:val="18"/>
              </w:rPr>
              <w:t>Quota disponibile</w:t>
            </w:r>
          </w:p>
        </w:tc>
        <w:tc>
          <w:tcPr>
            <w:tcW w:w="537" w:type="pct"/>
            <w:shd w:val="clear" w:color="auto" w:fill="DDDDDD"/>
            <w:vAlign w:val="center"/>
            <w:hideMark/>
          </w:tcPr>
          <w:p w:rsidR="00A40ED5" w:rsidRPr="00E229C2" w:rsidRDefault="00A40ED5" w:rsidP="00E47365">
            <w:pPr>
              <w:spacing w:line="276" w:lineRule="auto"/>
              <w:jc w:val="center"/>
              <w:rPr>
                <w:b/>
                <w:color w:val="000080"/>
                <w:sz w:val="18"/>
                <w:szCs w:val="18"/>
              </w:rPr>
            </w:pPr>
            <w:proofErr w:type="spellStart"/>
            <w:r w:rsidRPr="00E229C2">
              <w:rPr>
                <w:b/>
                <w:color w:val="000080"/>
                <w:sz w:val="18"/>
                <w:szCs w:val="18"/>
              </w:rPr>
              <w:t>Riep</w:t>
            </w:r>
            <w:proofErr w:type="spellEnd"/>
            <w:r w:rsidRPr="00E229C2">
              <w:rPr>
                <w:b/>
                <w:color w:val="000080"/>
                <w:sz w:val="18"/>
                <w:szCs w:val="18"/>
              </w:rPr>
              <w:t xml:space="preserve"> </w:t>
            </w:r>
            <w:proofErr w:type="spellStart"/>
            <w:r w:rsidRPr="00E229C2">
              <w:rPr>
                <w:b/>
                <w:color w:val="000080"/>
                <w:sz w:val="18"/>
                <w:szCs w:val="18"/>
              </w:rPr>
              <w:t>utilizz</w:t>
            </w:r>
            <w:proofErr w:type="spellEnd"/>
            <w:r w:rsidRPr="00E229C2">
              <w:rPr>
                <w:b/>
                <w:color w:val="000080"/>
                <w:sz w:val="18"/>
                <w:szCs w:val="18"/>
              </w:rPr>
              <w:t xml:space="preserve"> </w:t>
            </w:r>
            <w:proofErr w:type="spellStart"/>
            <w:r w:rsidRPr="00E229C2">
              <w:rPr>
                <w:b/>
                <w:color w:val="000080"/>
                <w:sz w:val="18"/>
                <w:szCs w:val="18"/>
              </w:rPr>
              <w:t>effett</w:t>
            </w:r>
            <w:proofErr w:type="spellEnd"/>
            <w:r w:rsidRPr="00E229C2">
              <w:rPr>
                <w:b/>
                <w:color w:val="000080"/>
                <w:sz w:val="18"/>
                <w:szCs w:val="18"/>
              </w:rPr>
              <w:t xml:space="preserve"> nei tr</w:t>
            </w:r>
            <w:r w:rsidR="00E47365">
              <w:rPr>
                <w:b/>
                <w:color w:val="000080"/>
                <w:sz w:val="18"/>
                <w:szCs w:val="18"/>
              </w:rPr>
              <w:t xml:space="preserve">e </w:t>
            </w:r>
            <w:proofErr w:type="spellStart"/>
            <w:r w:rsidR="00E47365">
              <w:rPr>
                <w:b/>
                <w:color w:val="000080"/>
                <w:sz w:val="18"/>
                <w:szCs w:val="18"/>
              </w:rPr>
              <w:t>prec</w:t>
            </w:r>
            <w:proofErr w:type="spellEnd"/>
            <w:r w:rsidR="00E47365">
              <w:rPr>
                <w:b/>
                <w:color w:val="000080"/>
                <w:sz w:val="18"/>
                <w:szCs w:val="18"/>
              </w:rPr>
              <w:t xml:space="preserve"> es per </w:t>
            </w:r>
            <w:proofErr w:type="spellStart"/>
            <w:r w:rsidR="00E47365">
              <w:rPr>
                <w:b/>
                <w:color w:val="000080"/>
                <w:sz w:val="18"/>
                <w:szCs w:val="18"/>
              </w:rPr>
              <w:t>cop</w:t>
            </w:r>
            <w:proofErr w:type="spellEnd"/>
            <w:r w:rsidR="00E47365">
              <w:rPr>
                <w:b/>
                <w:color w:val="000080"/>
                <w:sz w:val="18"/>
                <w:szCs w:val="18"/>
              </w:rPr>
              <w:t xml:space="preserve"> </w:t>
            </w:r>
            <w:proofErr w:type="spellStart"/>
            <w:r w:rsidR="00E47365">
              <w:rPr>
                <w:b/>
                <w:color w:val="000080"/>
                <w:sz w:val="18"/>
                <w:szCs w:val="18"/>
              </w:rPr>
              <w:t>perd</w:t>
            </w:r>
            <w:proofErr w:type="spellEnd"/>
          </w:p>
        </w:tc>
        <w:tc>
          <w:tcPr>
            <w:tcW w:w="596" w:type="pct"/>
            <w:shd w:val="clear" w:color="auto" w:fill="DDDDDD"/>
            <w:vAlign w:val="center"/>
            <w:hideMark/>
          </w:tcPr>
          <w:p w:rsidR="00A40ED5" w:rsidRPr="00E229C2" w:rsidRDefault="00A40ED5" w:rsidP="00E47365">
            <w:pPr>
              <w:spacing w:line="276" w:lineRule="auto"/>
              <w:jc w:val="center"/>
              <w:rPr>
                <w:b/>
                <w:color w:val="000080"/>
                <w:sz w:val="18"/>
                <w:szCs w:val="18"/>
              </w:rPr>
            </w:pPr>
            <w:proofErr w:type="spellStart"/>
            <w:r w:rsidRPr="00E229C2">
              <w:rPr>
                <w:b/>
                <w:color w:val="000080"/>
                <w:sz w:val="18"/>
                <w:szCs w:val="18"/>
              </w:rPr>
              <w:t>Riep</w:t>
            </w:r>
            <w:proofErr w:type="spellEnd"/>
            <w:r w:rsidRPr="00E229C2">
              <w:rPr>
                <w:b/>
                <w:color w:val="000080"/>
                <w:sz w:val="18"/>
                <w:szCs w:val="18"/>
              </w:rPr>
              <w:t xml:space="preserve"> </w:t>
            </w:r>
            <w:proofErr w:type="spellStart"/>
            <w:r w:rsidRPr="00E229C2">
              <w:rPr>
                <w:b/>
                <w:color w:val="000080"/>
                <w:sz w:val="18"/>
                <w:szCs w:val="18"/>
              </w:rPr>
              <w:t>utilizz</w:t>
            </w:r>
            <w:proofErr w:type="spellEnd"/>
            <w:r w:rsidRPr="00E229C2">
              <w:rPr>
                <w:b/>
                <w:color w:val="000080"/>
                <w:sz w:val="18"/>
                <w:szCs w:val="18"/>
              </w:rPr>
              <w:t xml:space="preserve"> </w:t>
            </w:r>
            <w:proofErr w:type="spellStart"/>
            <w:r w:rsidRPr="00E229C2">
              <w:rPr>
                <w:b/>
                <w:color w:val="000080"/>
                <w:sz w:val="18"/>
                <w:szCs w:val="18"/>
              </w:rPr>
              <w:t>effett</w:t>
            </w:r>
            <w:proofErr w:type="spellEnd"/>
            <w:r w:rsidRPr="00E229C2">
              <w:rPr>
                <w:b/>
                <w:color w:val="000080"/>
                <w:sz w:val="18"/>
                <w:szCs w:val="18"/>
              </w:rPr>
              <w:t xml:space="preserve"> nei tre </w:t>
            </w:r>
            <w:proofErr w:type="spellStart"/>
            <w:r w:rsidRPr="00E229C2">
              <w:rPr>
                <w:b/>
                <w:color w:val="000080"/>
                <w:sz w:val="18"/>
                <w:szCs w:val="18"/>
              </w:rPr>
              <w:t>prec</w:t>
            </w:r>
            <w:proofErr w:type="spellEnd"/>
            <w:r w:rsidR="00E47365">
              <w:rPr>
                <w:b/>
                <w:color w:val="000080"/>
                <w:sz w:val="18"/>
                <w:szCs w:val="18"/>
              </w:rPr>
              <w:t xml:space="preserve"> es</w:t>
            </w:r>
            <w:r w:rsidRPr="00E229C2">
              <w:rPr>
                <w:b/>
                <w:color w:val="000080"/>
                <w:sz w:val="18"/>
                <w:szCs w:val="18"/>
              </w:rPr>
              <w:t xml:space="preserve"> per altre ragioni</w:t>
            </w:r>
          </w:p>
        </w:tc>
      </w:tr>
      <w:tr w:rsidR="00E47365" w:rsidRPr="00E229C2" w:rsidTr="00E47365">
        <w:tc>
          <w:tcPr>
            <w:tcW w:w="1003" w:type="pct"/>
            <w:vAlign w:val="center"/>
            <w:hideMark/>
          </w:tcPr>
          <w:p w:rsidR="00A40ED5" w:rsidRPr="00E229C2" w:rsidRDefault="00A40ED5">
            <w:pPr>
              <w:spacing w:line="276" w:lineRule="auto"/>
              <w:rPr>
                <w:sz w:val="18"/>
                <w:szCs w:val="18"/>
              </w:rPr>
            </w:pPr>
            <w:bookmarkStart w:id="1393" w:name="XBRL_003080T_0013"/>
            <w:r w:rsidRPr="00E229C2">
              <w:rPr>
                <w:sz w:val="18"/>
                <w:szCs w:val="18"/>
              </w:rPr>
              <w:t xml:space="preserve"> </w:t>
            </w:r>
            <w:permStart w:id="569970786" w:edGrp="everyone"/>
            <w:r w:rsidRPr="00E229C2">
              <w:rPr>
                <w:vanish/>
                <w:color w:val="FF0000"/>
                <w:sz w:val="18"/>
                <w:szCs w:val="18"/>
              </w:rPr>
              <w:t>@U001024</w:t>
            </w:r>
            <w:r w:rsidRPr="00E229C2">
              <w:rPr>
                <w:sz w:val="18"/>
                <w:szCs w:val="18"/>
              </w:rPr>
              <w:t>Fondo contributi in conto capitale (art 55 T.U.)</w:t>
            </w:r>
            <w:r w:rsidRPr="00E229C2">
              <w:rPr>
                <w:vanish/>
                <w:color w:val="FF0000"/>
                <w:sz w:val="18"/>
                <w:szCs w:val="18"/>
              </w:rPr>
              <w:t>@U001024End</w:t>
            </w:r>
            <w:r w:rsidRPr="00E229C2">
              <w:rPr>
                <w:sz w:val="18"/>
                <w:szCs w:val="18"/>
              </w:rPr>
              <w:t xml:space="preserve"> </w:t>
            </w:r>
            <w:permEnd w:id="569970786"/>
            <w:r w:rsidRPr="00E229C2">
              <w:rPr>
                <w:sz w:val="18"/>
                <w:szCs w:val="18"/>
              </w:rPr>
              <w:t xml:space="preserve"> </w:t>
            </w:r>
            <w:bookmarkEnd w:id="1393"/>
          </w:p>
        </w:tc>
        <w:tc>
          <w:tcPr>
            <w:tcW w:w="684" w:type="pct"/>
            <w:vAlign w:val="center"/>
            <w:hideMark/>
          </w:tcPr>
          <w:p w:rsidR="00A40ED5" w:rsidRPr="00E229C2" w:rsidRDefault="00A40ED5">
            <w:pPr>
              <w:spacing w:line="276" w:lineRule="auto"/>
              <w:jc w:val="right"/>
              <w:rPr>
                <w:sz w:val="18"/>
                <w:szCs w:val="18"/>
              </w:rPr>
            </w:pPr>
            <w:bookmarkStart w:id="1394" w:name="XBRL_003081T_0013"/>
            <w:r w:rsidRPr="00E229C2">
              <w:rPr>
                <w:sz w:val="18"/>
                <w:szCs w:val="18"/>
              </w:rPr>
              <w:t xml:space="preserve"> </w:t>
            </w:r>
            <w:permStart w:id="2087912163" w:edGrp="everyone"/>
            <w:r w:rsidRPr="00E229C2">
              <w:rPr>
                <w:vanish/>
                <w:color w:val="FF0000"/>
                <w:sz w:val="18"/>
                <w:szCs w:val="18"/>
              </w:rPr>
              <w:t>@X001024</w:t>
            </w:r>
            <w:r w:rsidRPr="00E229C2">
              <w:rPr>
                <w:sz w:val="18"/>
                <w:szCs w:val="18"/>
              </w:rPr>
              <w:t>400.564</w:t>
            </w:r>
            <w:r w:rsidRPr="00E229C2">
              <w:rPr>
                <w:vanish/>
                <w:color w:val="FF0000"/>
                <w:sz w:val="18"/>
                <w:szCs w:val="18"/>
              </w:rPr>
              <w:t>@X001024End</w:t>
            </w:r>
            <w:r w:rsidRPr="00E229C2">
              <w:rPr>
                <w:sz w:val="18"/>
                <w:szCs w:val="18"/>
              </w:rPr>
              <w:t xml:space="preserve"> </w:t>
            </w:r>
            <w:permEnd w:id="2087912163"/>
            <w:r w:rsidRPr="00E229C2">
              <w:rPr>
                <w:sz w:val="18"/>
                <w:szCs w:val="18"/>
              </w:rPr>
              <w:t xml:space="preserve"> </w:t>
            </w:r>
            <w:bookmarkEnd w:id="1394"/>
          </w:p>
        </w:tc>
        <w:tc>
          <w:tcPr>
            <w:tcW w:w="568" w:type="pct"/>
            <w:vAlign w:val="center"/>
            <w:hideMark/>
          </w:tcPr>
          <w:p w:rsidR="00A40ED5" w:rsidRPr="00E229C2" w:rsidRDefault="00A40ED5">
            <w:pPr>
              <w:spacing w:line="276" w:lineRule="auto"/>
              <w:rPr>
                <w:sz w:val="18"/>
                <w:szCs w:val="18"/>
              </w:rPr>
            </w:pPr>
            <w:bookmarkStart w:id="1395" w:name="XBRL_003082T_0013"/>
            <w:r w:rsidRPr="00E229C2">
              <w:rPr>
                <w:sz w:val="18"/>
                <w:szCs w:val="18"/>
              </w:rPr>
              <w:t xml:space="preserve"> </w:t>
            </w:r>
            <w:permStart w:id="620628465" w:edGrp="everyone"/>
            <w:r w:rsidRPr="00E229C2">
              <w:rPr>
                <w:sz w:val="18"/>
                <w:szCs w:val="18"/>
              </w:rPr>
              <w:t xml:space="preserve"> </w:t>
            </w:r>
            <w:permEnd w:id="620628465"/>
            <w:r w:rsidRPr="00E229C2">
              <w:rPr>
                <w:sz w:val="18"/>
                <w:szCs w:val="18"/>
              </w:rPr>
              <w:t xml:space="preserve"> </w:t>
            </w:r>
            <w:bookmarkEnd w:id="1395"/>
          </w:p>
        </w:tc>
        <w:tc>
          <w:tcPr>
            <w:tcW w:w="826" w:type="pct"/>
            <w:vAlign w:val="center"/>
            <w:hideMark/>
          </w:tcPr>
          <w:p w:rsidR="00A40ED5" w:rsidRPr="00E229C2" w:rsidRDefault="00A40ED5">
            <w:pPr>
              <w:spacing w:line="276" w:lineRule="auto"/>
              <w:rPr>
                <w:sz w:val="18"/>
                <w:szCs w:val="18"/>
              </w:rPr>
            </w:pPr>
            <w:bookmarkStart w:id="1396" w:name="XBRL_003083T_0013"/>
            <w:r w:rsidRPr="00E229C2">
              <w:rPr>
                <w:sz w:val="18"/>
                <w:szCs w:val="18"/>
              </w:rPr>
              <w:t xml:space="preserve"> </w:t>
            </w:r>
            <w:permStart w:id="1961845352" w:edGrp="everyone"/>
            <w:r w:rsidRPr="00E229C2">
              <w:rPr>
                <w:sz w:val="18"/>
                <w:szCs w:val="18"/>
              </w:rPr>
              <w:t xml:space="preserve">Per copertura perdite </w:t>
            </w:r>
            <w:permEnd w:id="1961845352"/>
            <w:r w:rsidRPr="00E229C2">
              <w:rPr>
                <w:sz w:val="18"/>
                <w:szCs w:val="18"/>
              </w:rPr>
              <w:t xml:space="preserve"> </w:t>
            </w:r>
            <w:bookmarkEnd w:id="1396"/>
          </w:p>
        </w:tc>
        <w:tc>
          <w:tcPr>
            <w:tcW w:w="786" w:type="pct"/>
            <w:vAlign w:val="center"/>
            <w:hideMark/>
          </w:tcPr>
          <w:p w:rsidR="00A40ED5" w:rsidRPr="00E229C2" w:rsidRDefault="00A40ED5">
            <w:pPr>
              <w:spacing w:line="276" w:lineRule="auto"/>
              <w:jc w:val="right"/>
              <w:rPr>
                <w:sz w:val="18"/>
                <w:szCs w:val="18"/>
              </w:rPr>
            </w:pPr>
            <w:bookmarkStart w:id="1397" w:name="XBRL_003084T_0013"/>
            <w:r w:rsidRPr="00E229C2">
              <w:rPr>
                <w:sz w:val="18"/>
                <w:szCs w:val="18"/>
              </w:rPr>
              <w:t xml:space="preserve"> </w:t>
            </w:r>
            <w:permStart w:id="616578336" w:edGrp="everyone"/>
            <w:r w:rsidRPr="00E229C2">
              <w:rPr>
                <w:vanish/>
                <w:color w:val="FF0000"/>
                <w:sz w:val="18"/>
                <w:szCs w:val="18"/>
              </w:rPr>
              <w:t>@X001024</w:t>
            </w:r>
            <w:r w:rsidRPr="00E229C2">
              <w:rPr>
                <w:sz w:val="18"/>
                <w:szCs w:val="18"/>
              </w:rPr>
              <w:t>400.564</w:t>
            </w:r>
            <w:r w:rsidRPr="00E229C2">
              <w:rPr>
                <w:vanish/>
                <w:color w:val="FF0000"/>
                <w:sz w:val="18"/>
                <w:szCs w:val="18"/>
              </w:rPr>
              <w:t>@X001024End</w:t>
            </w:r>
            <w:r w:rsidRPr="00E229C2">
              <w:rPr>
                <w:sz w:val="18"/>
                <w:szCs w:val="18"/>
              </w:rPr>
              <w:t xml:space="preserve"> </w:t>
            </w:r>
            <w:permEnd w:id="616578336"/>
            <w:r w:rsidRPr="00E229C2">
              <w:rPr>
                <w:sz w:val="18"/>
                <w:szCs w:val="18"/>
              </w:rPr>
              <w:t xml:space="preserve"> </w:t>
            </w:r>
            <w:bookmarkEnd w:id="1397"/>
          </w:p>
        </w:tc>
        <w:tc>
          <w:tcPr>
            <w:tcW w:w="537" w:type="pct"/>
            <w:vAlign w:val="center"/>
            <w:hideMark/>
          </w:tcPr>
          <w:p w:rsidR="00A40ED5" w:rsidRPr="00E229C2" w:rsidRDefault="00A40ED5">
            <w:pPr>
              <w:spacing w:line="276" w:lineRule="auto"/>
              <w:jc w:val="right"/>
              <w:rPr>
                <w:sz w:val="18"/>
                <w:szCs w:val="18"/>
              </w:rPr>
            </w:pPr>
            <w:bookmarkStart w:id="1398" w:name="XBRL_003085T_0013"/>
            <w:r w:rsidRPr="00E229C2">
              <w:rPr>
                <w:sz w:val="18"/>
                <w:szCs w:val="18"/>
              </w:rPr>
              <w:t xml:space="preserve"> </w:t>
            </w:r>
            <w:permStart w:id="1380523872" w:edGrp="everyone"/>
            <w:r w:rsidRPr="00E229C2">
              <w:rPr>
                <w:sz w:val="18"/>
                <w:szCs w:val="18"/>
              </w:rPr>
              <w:t xml:space="preserve"> </w:t>
            </w:r>
            <w:permEnd w:id="1380523872"/>
            <w:r w:rsidRPr="00E229C2">
              <w:rPr>
                <w:sz w:val="18"/>
                <w:szCs w:val="18"/>
              </w:rPr>
              <w:t xml:space="preserve"> </w:t>
            </w:r>
            <w:bookmarkEnd w:id="1398"/>
          </w:p>
        </w:tc>
        <w:tc>
          <w:tcPr>
            <w:tcW w:w="596" w:type="pct"/>
            <w:vAlign w:val="center"/>
            <w:hideMark/>
          </w:tcPr>
          <w:p w:rsidR="00A40ED5" w:rsidRPr="00E229C2" w:rsidRDefault="00A40ED5">
            <w:pPr>
              <w:spacing w:line="276" w:lineRule="auto"/>
              <w:jc w:val="right"/>
              <w:rPr>
                <w:sz w:val="18"/>
                <w:szCs w:val="18"/>
              </w:rPr>
            </w:pPr>
            <w:bookmarkStart w:id="1399" w:name="XBRL_003086T_0013_E"/>
            <w:r w:rsidRPr="00E229C2">
              <w:rPr>
                <w:sz w:val="18"/>
                <w:szCs w:val="18"/>
              </w:rPr>
              <w:t xml:space="preserve"> </w:t>
            </w:r>
            <w:permStart w:id="947325116" w:edGrp="everyone"/>
            <w:r w:rsidRPr="00E229C2">
              <w:rPr>
                <w:sz w:val="18"/>
                <w:szCs w:val="18"/>
              </w:rPr>
              <w:t xml:space="preserve"> </w:t>
            </w:r>
            <w:permEnd w:id="947325116"/>
            <w:r w:rsidRPr="00E229C2">
              <w:rPr>
                <w:sz w:val="18"/>
                <w:szCs w:val="18"/>
              </w:rPr>
              <w:t xml:space="preserve"> </w:t>
            </w:r>
            <w:bookmarkEnd w:id="1399"/>
          </w:p>
        </w:tc>
      </w:tr>
      <w:tr w:rsidR="00E47365" w:rsidRPr="00E229C2" w:rsidTr="00E47365">
        <w:tc>
          <w:tcPr>
            <w:tcW w:w="1003" w:type="pct"/>
            <w:vAlign w:val="center"/>
            <w:hideMark/>
          </w:tcPr>
          <w:p w:rsidR="00A40ED5" w:rsidRPr="00E229C2" w:rsidRDefault="00A40ED5">
            <w:pPr>
              <w:spacing w:line="276" w:lineRule="auto"/>
              <w:rPr>
                <w:sz w:val="18"/>
                <w:szCs w:val="18"/>
              </w:rPr>
            </w:pPr>
            <w:bookmarkStart w:id="1400" w:name="XBRL_003136T_0013"/>
            <w:r w:rsidRPr="00E229C2">
              <w:rPr>
                <w:sz w:val="18"/>
                <w:szCs w:val="18"/>
              </w:rPr>
              <w:t xml:space="preserve"> </w:t>
            </w:r>
            <w:permStart w:id="1590062666" w:edGrp="everyone"/>
            <w:r w:rsidRPr="00E229C2">
              <w:rPr>
                <w:vanish/>
                <w:color w:val="FF0000"/>
                <w:sz w:val="18"/>
                <w:szCs w:val="18"/>
              </w:rPr>
              <w:t>@U001305</w:t>
            </w:r>
            <w:r w:rsidRPr="00E229C2">
              <w:rPr>
                <w:sz w:val="18"/>
                <w:szCs w:val="18"/>
              </w:rPr>
              <w:t>F.do Riserva Sviluppo Cooperativo L.Reg.V.to 9/79</w:t>
            </w:r>
            <w:r w:rsidRPr="00E229C2">
              <w:rPr>
                <w:vanish/>
                <w:color w:val="FF0000"/>
                <w:sz w:val="18"/>
                <w:szCs w:val="18"/>
              </w:rPr>
              <w:t>@U001305End</w:t>
            </w:r>
            <w:r w:rsidRPr="00E229C2">
              <w:rPr>
                <w:sz w:val="18"/>
                <w:szCs w:val="18"/>
              </w:rPr>
              <w:t xml:space="preserve"> </w:t>
            </w:r>
            <w:permEnd w:id="1590062666"/>
            <w:r w:rsidRPr="00E229C2">
              <w:rPr>
                <w:sz w:val="18"/>
                <w:szCs w:val="18"/>
              </w:rPr>
              <w:t xml:space="preserve"> </w:t>
            </w:r>
            <w:bookmarkEnd w:id="1400"/>
          </w:p>
        </w:tc>
        <w:tc>
          <w:tcPr>
            <w:tcW w:w="684" w:type="pct"/>
            <w:vAlign w:val="center"/>
            <w:hideMark/>
          </w:tcPr>
          <w:p w:rsidR="00A40ED5" w:rsidRPr="00E229C2" w:rsidRDefault="00A40ED5" w:rsidP="00E47365">
            <w:pPr>
              <w:spacing w:line="276" w:lineRule="auto"/>
              <w:jc w:val="center"/>
              <w:rPr>
                <w:sz w:val="18"/>
                <w:szCs w:val="18"/>
              </w:rPr>
            </w:pPr>
            <w:bookmarkStart w:id="1401" w:name="XBRL_003137T_0013"/>
            <w:permStart w:id="1619791117" w:edGrp="everyone"/>
            <w:r w:rsidRPr="00E229C2">
              <w:rPr>
                <w:vanish/>
                <w:color w:val="FF0000"/>
                <w:sz w:val="18"/>
                <w:szCs w:val="18"/>
              </w:rPr>
              <w:t>@X001305</w:t>
            </w:r>
            <w:r w:rsidRPr="00E229C2">
              <w:rPr>
                <w:sz w:val="18"/>
                <w:szCs w:val="18"/>
              </w:rPr>
              <w:t>1.549.371</w:t>
            </w:r>
            <w:r w:rsidRPr="00E229C2">
              <w:rPr>
                <w:vanish/>
                <w:color w:val="FF0000"/>
                <w:sz w:val="18"/>
                <w:szCs w:val="18"/>
              </w:rPr>
              <w:t>@X001305End</w:t>
            </w:r>
            <w:r w:rsidRPr="00E229C2">
              <w:rPr>
                <w:sz w:val="18"/>
                <w:szCs w:val="18"/>
              </w:rPr>
              <w:t xml:space="preserve"> </w:t>
            </w:r>
            <w:permEnd w:id="1619791117"/>
            <w:r w:rsidRPr="00E229C2">
              <w:rPr>
                <w:sz w:val="18"/>
                <w:szCs w:val="18"/>
              </w:rPr>
              <w:t xml:space="preserve"> </w:t>
            </w:r>
            <w:bookmarkEnd w:id="1401"/>
          </w:p>
        </w:tc>
        <w:tc>
          <w:tcPr>
            <w:tcW w:w="568" w:type="pct"/>
            <w:vAlign w:val="center"/>
            <w:hideMark/>
          </w:tcPr>
          <w:p w:rsidR="00A40ED5" w:rsidRPr="00E229C2" w:rsidRDefault="00A40ED5">
            <w:pPr>
              <w:spacing w:line="276" w:lineRule="auto"/>
              <w:rPr>
                <w:sz w:val="18"/>
                <w:szCs w:val="18"/>
              </w:rPr>
            </w:pPr>
            <w:bookmarkStart w:id="1402" w:name="XBRL_003138T_0013"/>
            <w:r w:rsidRPr="00E229C2">
              <w:rPr>
                <w:sz w:val="18"/>
                <w:szCs w:val="18"/>
              </w:rPr>
              <w:t xml:space="preserve"> </w:t>
            </w:r>
            <w:permStart w:id="621487890" w:edGrp="everyone"/>
            <w:r w:rsidRPr="00E229C2">
              <w:rPr>
                <w:sz w:val="18"/>
                <w:szCs w:val="18"/>
              </w:rPr>
              <w:t xml:space="preserve"> </w:t>
            </w:r>
            <w:permEnd w:id="621487890"/>
            <w:r w:rsidRPr="00E229C2">
              <w:rPr>
                <w:sz w:val="18"/>
                <w:szCs w:val="18"/>
              </w:rPr>
              <w:t xml:space="preserve"> </w:t>
            </w:r>
            <w:bookmarkEnd w:id="1402"/>
          </w:p>
        </w:tc>
        <w:tc>
          <w:tcPr>
            <w:tcW w:w="826" w:type="pct"/>
            <w:vAlign w:val="center"/>
            <w:hideMark/>
          </w:tcPr>
          <w:p w:rsidR="00A40ED5" w:rsidRPr="00E229C2" w:rsidRDefault="00A40ED5">
            <w:pPr>
              <w:spacing w:line="276" w:lineRule="auto"/>
              <w:rPr>
                <w:sz w:val="18"/>
                <w:szCs w:val="18"/>
              </w:rPr>
            </w:pPr>
            <w:bookmarkStart w:id="1403" w:name="XBRL_003139T_0013"/>
            <w:r w:rsidRPr="00E229C2">
              <w:rPr>
                <w:sz w:val="18"/>
                <w:szCs w:val="18"/>
              </w:rPr>
              <w:t xml:space="preserve"> </w:t>
            </w:r>
            <w:permStart w:id="1829656304" w:edGrp="everyone"/>
            <w:r w:rsidRPr="00E229C2">
              <w:rPr>
                <w:sz w:val="18"/>
                <w:szCs w:val="18"/>
              </w:rPr>
              <w:t xml:space="preserve">Per copertura perdite </w:t>
            </w:r>
            <w:permEnd w:id="1829656304"/>
            <w:r w:rsidRPr="00E229C2">
              <w:rPr>
                <w:sz w:val="18"/>
                <w:szCs w:val="18"/>
              </w:rPr>
              <w:t xml:space="preserve"> </w:t>
            </w:r>
            <w:bookmarkEnd w:id="1403"/>
          </w:p>
        </w:tc>
        <w:tc>
          <w:tcPr>
            <w:tcW w:w="786" w:type="pct"/>
            <w:vAlign w:val="center"/>
            <w:hideMark/>
          </w:tcPr>
          <w:p w:rsidR="00A40ED5" w:rsidRPr="00E229C2" w:rsidRDefault="00A40ED5">
            <w:pPr>
              <w:spacing w:line="276" w:lineRule="auto"/>
              <w:jc w:val="right"/>
              <w:rPr>
                <w:sz w:val="18"/>
                <w:szCs w:val="18"/>
              </w:rPr>
            </w:pPr>
            <w:bookmarkStart w:id="1404" w:name="XBRL_003140T_0013"/>
            <w:r w:rsidRPr="00E229C2">
              <w:rPr>
                <w:sz w:val="18"/>
                <w:szCs w:val="18"/>
              </w:rPr>
              <w:t xml:space="preserve"> </w:t>
            </w:r>
            <w:permStart w:id="1829114086" w:edGrp="everyone"/>
            <w:r w:rsidRPr="00E229C2">
              <w:rPr>
                <w:vanish/>
                <w:color w:val="FF0000"/>
                <w:sz w:val="18"/>
                <w:szCs w:val="18"/>
              </w:rPr>
              <w:t>@X001305</w:t>
            </w:r>
            <w:r w:rsidRPr="00E229C2">
              <w:rPr>
                <w:sz w:val="18"/>
                <w:szCs w:val="18"/>
              </w:rPr>
              <w:t>1.549.371</w:t>
            </w:r>
            <w:r w:rsidRPr="00E229C2">
              <w:rPr>
                <w:vanish/>
                <w:color w:val="FF0000"/>
                <w:sz w:val="18"/>
                <w:szCs w:val="18"/>
              </w:rPr>
              <w:t>@X001305End</w:t>
            </w:r>
            <w:r w:rsidRPr="00E229C2">
              <w:rPr>
                <w:sz w:val="18"/>
                <w:szCs w:val="18"/>
              </w:rPr>
              <w:t xml:space="preserve"> </w:t>
            </w:r>
            <w:permEnd w:id="1829114086"/>
            <w:r w:rsidRPr="00E229C2">
              <w:rPr>
                <w:sz w:val="18"/>
                <w:szCs w:val="18"/>
              </w:rPr>
              <w:t xml:space="preserve"> </w:t>
            </w:r>
            <w:bookmarkEnd w:id="1404"/>
          </w:p>
        </w:tc>
        <w:tc>
          <w:tcPr>
            <w:tcW w:w="537" w:type="pct"/>
            <w:vAlign w:val="center"/>
            <w:hideMark/>
          </w:tcPr>
          <w:p w:rsidR="00A40ED5" w:rsidRPr="00E229C2" w:rsidRDefault="00A40ED5">
            <w:pPr>
              <w:spacing w:line="276" w:lineRule="auto"/>
              <w:jc w:val="right"/>
              <w:rPr>
                <w:sz w:val="18"/>
                <w:szCs w:val="18"/>
              </w:rPr>
            </w:pPr>
            <w:bookmarkStart w:id="1405" w:name="XBRL_003141T_0013"/>
            <w:r w:rsidRPr="00E229C2">
              <w:rPr>
                <w:sz w:val="18"/>
                <w:szCs w:val="18"/>
              </w:rPr>
              <w:t xml:space="preserve"> </w:t>
            </w:r>
            <w:permStart w:id="183590761" w:edGrp="everyone"/>
            <w:r w:rsidRPr="00E229C2">
              <w:rPr>
                <w:sz w:val="18"/>
                <w:szCs w:val="18"/>
              </w:rPr>
              <w:t xml:space="preserve"> </w:t>
            </w:r>
            <w:permEnd w:id="183590761"/>
            <w:r w:rsidRPr="00E229C2">
              <w:rPr>
                <w:sz w:val="18"/>
                <w:szCs w:val="18"/>
              </w:rPr>
              <w:t xml:space="preserve"> </w:t>
            </w:r>
            <w:bookmarkEnd w:id="1405"/>
          </w:p>
        </w:tc>
        <w:tc>
          <w:tcPr>
            <w:tcW w:w="596" w:type="pct"/>
            <w:vAlign w:val="center"/>
            <w:hideMark/>
          </w:tcPr>
          <w:p w:rsidR="00A40ED5" w:rsidRPr="00E229C2" w:rsidRDefault="00A40ED5">
            <w:pPr>
              <w:spacing w:line="276" w:lineRule="auto"/>
              <w:jc w:val="right"/>
              <w:rPr>
                <w:sz w:val="18"/>
                <w:szCs w:val="18"/>
              </w:rPr>
            </w:pPr>
            <w:bookmarkStart w:id="1406" w:name="XBRL_003142T_0013_E"/>
            <w:r w:rsidRPr="00E229C2">
              <w:rPr>
                <w:sz w:val="18"/>
                <w:szCs w:val="18"/>
              </w:rPr>
              <w:t xml:space="preserve"> </w:t>
            </w:r>
            <w:permStart w:id="1190753339" w:edGrp="everyone"/>
            <w:r w:rsidRPr="00E229C2">
              <w:rPr>
                <w:sz w:val="18"/>
                <w:szCs w:val="18"/>
              </w:rPr>
              <w:t xml:space="preserve"> </w:t>
            </w:r>
            <w:permEnd w:id="1190753339"/>
            <w:r w:rsidRPr="00E229C2">
              <w:rPr>
                <w:sz w:val="18"/>
                <w:szCs w:val="18"/>
              </w:rPr>
              <w:t xml:space="preserve"> </w:t>
            </w:r>
            <w:bookmarkEnd w:id="1406"/>
          </w:p>
        </w:tc>
      </w:tr>
      <w:tr w:rsidR="00E47365" w:rsidRPr="00E229C2" w:rsidTr="00E47365">
        <w:tc>
          <w:tcPr>
            <w:tcW w:w="1003" w:type="pct"/>
            <w:vAlign w:val="center"/>
            <w:hideMark/>
          </w:tcPr>
          <w:p w:rsidR="00A40ED5" w:rsidRPr="00E229C2" w:rsidRDefault="00A40ED5">
            <w:pPr>
              <w:spacing w:line="276" w:lineRule="auto"/>
              <w:rPr>
                <w:sz w:val="18"/>
                <w:szCs w:val="18"/>
              </w:rPr>
            </w:pPr>
            <w:bookmarkStart w:id="1407" w:name="XBRL_003157T_0013"/>
            <w:r w:rsidRPr="00E229C2">
              <w:rPr>
                <w:sz w:val="18"/>
                <w:szCs w:val="18"/>
              </w:rPr>
              <w:t xml:space="preserve"> </w:t>
            </w:r>
            <w:permStart w:id="1985416041" w:edGrp="everyone"/>
            <w:r w:rsidRPr="00E229C2">
              <w:rPr>
                <w:vanish/>
                <w:color w:val="FF0000"/>
                <w:sz w:val="18"/>
                <w:szCs w:val="18"/>
              </w:rPr>
              <w:t>@U000335</w:t>
            </w:r>
            <w:r w:rsidRPr="00E229C2">
              <w:rPr>
                <w:sz w:val="18"/>
                <w:szCs w:val="18"/>
              </w:rPr>
              <w:t>Differenza da arrotondamento all'unità di Euro</w:t>
            </w:r>
            <w:r w:rsidRPr="00E229C2">
              <w:rPr>
                <w:vanish/>
                <w:color w:val="FF0000"/>
                <w:sz w:val="18"/>
                <w:szCs w:val="18"/>
              </w:rPr>
              <w:t>@U000335End</w:t>
            </w:r>
            <w:r w:rsidRPr="00E229C2">
              <w:rPr>
                <w:sz w:val="18"/>
                <w:szCs w:val="18"/>
              </w:rPr>
              <w:t xml:space="preserve"> </w:t>
            </w:r>
            <w:permEnd w:id="1985416041"/>
            <w:r w:rsidRPr="00E229C2">
              <w:rPr>
                <w:sz w:val="18"/>
                <w:szCs w:val="18"/>
              </w:rPr>
              <w:t xml:space="preserve"> </w:t>
            </w:r>
            <w:bookmarkEnd w:id="1407"/>
          </w:p>
        </w:tc>
        <w:tc>
          <w:tcPr>
            <w:tcW w:w="684" w:type="pct"/>
            <w:vAlign w:val="center"/>
            <w:hideMark/>
          </w:tcPr>
          <w:p w:rsidR="00A40ED5" w:rsidRPr="00E229C2" w:rsidRDefault="00A40ED5">
            <w:pPr>
              <w:spacing w:line="276" w:lineRule="auto"/>
              <w:jc w:val="right"/>
              <w:rPr>
                <w:sz w:val="18"/>
                <w:szCs w:val="18"/>
              </w:rPr>
            </w:pPr>
            <w:bookmarkStart w:id="1408" w:name="XBRL_003158T_0013"/>
            <w:r w:rsidRPr="00E229C2">
              <w:rPr>
                <w:sz w:val="18"/>
                <w:szCs w:val="18"/>
              </w:rPr>
              <w:t xml:space="preserve"> </w:t>
            </w:r>
            <w:permStart w:id="1985688969" w:edGrp="everyone"/>
            <w:r w:rsidRPr="00E229C2">
              <w:rPr>
                <w:vanish/>
                <w:color w:val="FF0000"/>
                <w:sz w:val="18"/>
                <w:szCs w:val="18"/>
              </w:rPr>
              <w:t>@X000335</w:t>
            </w:r>
            <w:r w:rsidRPr="00E229C2">
              <w:rPr>
                <w:sz w:val="18"/>
                <w:szCs w:val="18"/>
              </w:rPr>
              <w:t>2</w:t>
            </w:r>
            <w:r w:rsidRPr="00E229C2">
              <w:rPr>
                <w:vanish/>
                <w:color w:val="FF0000"/>
                <w:sz w:val="18"/>
                <w:szCs w:val="18"/>
              </w:rPr>
              <w:t>@X000335End</w:t>
            </w:r>
            <w:r w:rsidRPr="00E229C2">
              <w:rPr>
                <w:sz w:val="18"/>
                <w:szCs w:val="18"/>
              </w:rPr>
              <w:t xml:space="preserve"> </w:t>
            </w:r>
            <w:permEnd w:id="1985688969"/>
            <w:r w:rsidRPr="00E229C2">
              <w:rPr>
                <w:sz w:val="18"/>
                <w:szCs w:val="18"/>
              </w:rPr>
              <w:t xml:space="preserve"> </w:t>
            </w:r>
            <w:bookmarkEnd w:id="1408"/>
          </w:p>
        </w:tc>
        <w:tc>
          <w:tcPr>
            <w:tcW w:w="568" w:type="pct"/>
            <w:vAlign w:val="center"/>
            <w:hideMark/>
          </w:tcPr>
          <w:p w:rsidR="00A40ED5" w:rsidRPr="00E229C2" w:rsidRDefault="00A40ED5">
            <w:pPr>
              <w:spacing w:line="276" w:lineRule="auto"/>
              <w:rPr>
                <w:sz w:val="18"/>
                <w:szCs w:val="18"/>
              </w:rPr>
            </w:pPr>
            <w:bookmarkStart w:id="1409" w:name="XBRL_003159T_0013"/>
            <w:r w:rsidRPr="00E229C2">
              <w:rPr>
                <w:sz w:val="18"/>
                <w:szCs w:val="18"/>
              </w:rPr>
              <w:t xml:space="preserve"> </w:t>
            </w:r>
            <w:permStart w:id="1948928451" w:edGrp="everyone"/>
            <w:r w:rsidRPr="00E229C2">
              <w:rPr>
                <w:sz w:val="18"/>
                <w:szCs w:val="18"/>
              </w:rPr>
              <w:t xml:space="preserve"> </w:t>
            </w:r>
            <w:permEnd w:id="1948928451"/>
            <w:r w:rsidRPr="00E229C2">
              <w:rPr>
                <w:sz w:val="18"/>
                <w:szCs w:val="18"/>
              </w:rPr>
              <w:t xml:space="preserve"> </w:t>
            </w:r>
            <w:bookmarkEnd w:id="1409"/>
          </w:p>
        </w:tc>
        <w:tc>
          <w:tcPr>
            <w:tcW w:w="826" w:type="pct"/>
            <w:vAlign w:val="center"/>
            <w:hideMark/>
          </w:tcPr>
          <w:p w:rsidR="00A40ED5" w:rsidRPr="00E229C2" w:rsidRDefault="00A40ED5">
            <w:pPr>
              <w:spacing w:line="276" w:lineRule="auto"/>
              <w:rPr>
                <w:sz w:val="18"/>
                <w:szCs w:val="18"/>
              </w:rPr>
            </w:pPr>
            <w:bookmarkStart w:id="1410" w:name="XBRL_003160T_0013"/>
            <w:r w:rsidRPr="00E229C2">
              <w:rPr>
                <w:sz w:val="18"/>
                <w:szCs w:val="18"/>
              </w:rPr>
              <w:t xml:space="preserve"> </w:t>
            </w:r>
            <w:permStart w:id="578960468" w:edGrp="everyone"/>
            <w:r w:rsidRPr="00E229C2">
              <w:rPr>
                <w:sz w:val="18"/>
                <w:szCs w:val="18"/>
              </w:rPr>
              <w:t xml:space="preserve"> </w:t>
            </w:r>
            <w:permEnd w:id="578960468"/>
            <w:r w:rsidRPr="00E229C2">
              <w:rPr>
                <w:sz w:val="18"/>
                <w:szCs w:val="18"/>
              </w:rPr>
              <w:t xml:space="preserve"> </w:t>
            </w:r>
            <w:bookmarkEnd w:id="1410"/>
          </w:p>
        </w:tc>
        <w:tc>
          <w:tcPr>
            <w:tcW w:w="786" w:type="pct"/>
            <w:vAlign w:val="center"/>
            <w:hideMark/>
          </w:tcPr>
          <w:p w:rsidR="00A40ED5" w:rsidRPr="00E229C2" w:rsidRDefault="00A40ED5">
            <w:pPr>
              <w:spacing w:line="276" w:lineRule="auto"/>
              <w:jc w:val="right"/>
              <w:rPr>
                <w:sz w:val="18"/>
                <w:szCs w:val="18"/>
              </w:rPr>
            </w:pPr>
            <w:bookmarkStart w:id="1411" w:name="XBRL_003161T_0013"/>
            <w:r w:rsidRPr="00E229C2">
              <w:rPr>
                <w:sz w:val="18"/>
                <w:szCs w:val="18"/>
              </w:rPr>
              <w:t xml:space="preserve"> </w:t>
            </w:r>
            <w:permStart w:id="1874463583" w:edGrp="everyone"/>
            <w:r w:rsidRPr="00E229C2">
              <w:rPr>
                <w:vanish/>
                <w:color w:val="FF0000"/>
                <w:sz w:val="18"/>
                <w:szCs w:val="18"/>
              </w:rPr>
              <w:t>@X000335</w:t>
            </w:r>
            <w:r w:rsidRPr="00E229C2">
              <w:rPr>
                <w:sz w:val="18"/>
                <w:szCs w:val="18"/>
              </w:rPr>
              <w:t>2</w:t>
            </w:r>
            <w:r w:rsidRPr="00E229C2">
              <w:rPr>
                <w:vanish/>
                <w:color w:val="FF0000"/>
                <w:sz w:val="18"/>
                <w:szCs w:val="18"/>
              </w:rPr>
              <w:t>@X000335End</w:t>
            </w:r>
            <w:r w:rsidRPr="00E229C2">
              <w:rPr>
                <w:sz w:val="18"/>
                <w:szCs w:val="18"/>
              </w:rPr>
              <w:t xml:space="preserve"> </w:t>
            </w:r>
            <w:permEnd w:id="1874463583"/>
            <w:r w:rsidRPr="00E229C2">
              <w:rPr>
                <w:sz w:val="18"/>
                <w:szCs w:val="18"/>
              </w:rPr>
              <w:t xml:space="preserve"> </w:t>
            </w:r>
            <w:bookmarkEnd w:id="1411"/>
          </w:p>
        </w:tc>
        <w:tc>
          <w:tcPr>
            <w:tcW w:w="537" w:type="pct"/>
            <w:vAlign w:val="center"/>
            <w:hideMark/>
          </w:tcPr>
          <w:p w:rsidR="00A40ED5" w:rsidRPr="00E229C2" w:rsidRDefault="00A40ED5">
            <w:pPr>
              <w:spacing w:line="276" w:lineRule="auto"/>
              <w:jc w:val="right"/>
              <w:rPr>
                <w:sz w:val="18"/>
                <w:szCs w:val="18"/>
              </w:rPr>
            </w:pPr>
            <w:bookmarkStart w:id="1412" w:name="XBRL_003162T_0013"/>
            <w:r w:rsidRPr="00E229C2">
              <w:rPr>
                <w:sz w:val="18"/>
                <w:szCs w:val="18"/>
              </w:rPr>
              <w:t xml:space="preserve"> </w:t>
            </w:r>
            <w:permStart w:id="254872339" w:edGrp="everyone"/>
            <w:r w:rsidRPr="00E229C2">
              <w:rPr>
                <w:sz w:val="18"/>
                <w:szCs w:val="18"/>
              </w:rPr>
              <w:t xml:space="preserve"> </w:t>
            </w:r>
            <w:permEnd w:id="254872339"/>
            <w:r w:rsidRPr="00E229C2">
              <w:rPr>
                <w:sz w:val="18"/>
                <w:szCs w:val="18"/>
              </w:rPr>
              <w:t xml:space="preserve"> </w:t>
            </w:r>
            <w:bookmarkEnd w:id="1412"/>
          </w:p>
        </w:tc>
        <w:tc>
          <w:tcPr>
            <w:tcW w:w="596" w:type="pct"/>
            <w:vAlign w:val="center"/>
            <w:hideMark/>
          </w:tcPr>
          <w:p w:rsidR="00A40ED5" w:rsidRPr="00E229C2" w:rsidRDefault="00A40ED5">
            <w:pPr>
              <w:spacing w:line="276" w:lineRule="auto"/>
              <w:jc w:val="right"/>
              <w:rPr>
                <w:sz w:val="18"/>
                <w:szCs w:val="18"/>
              </w:rPr>
            </w:pPr>
            <w:bookmarkStart w:id="1413" w:name="XBRL_003163T_0013_E"/>
            <w:r w:rsidRPr="00E229C2">
              <w:rPr>
                <w:sz w:val="18"/>
                <w:szCs w:val="18"/>
              </w:rPr>
              <w:t xml:space="preserve"> </w:t>
            </w:r>
            <w:permStart w:id="1722119071" w:edGrp="everyone"/>
            <w:r w:rsidRPr="00E229C2">
              <w:rPr>
                <w:sz w:val="18"/>
                <w:szCs w:val="18"/>
              </w:rPr>
              <w:t xml:space="preserve"> </w:t>
            </w:r>
            <w:permEnd w:id="1722119071"/>
            <w:r w:rsidRPr="00E229C2">
              <w:rPr>
                <w:sz w:val="18"/>
                <w:szCs w:val="18"/>
              </w:rPr>
              <w:t xml:space="preserve"> </w:t>
            </w:r>
            <w:bookmarkEnd w:id="1413"/>
          </w:p>
        </w:tc>
      </w:tr>
      <w:tr w:rsidR="00E47365" w:rsidRPr="00E229C2" w:rsidTr="00E47365">
        <w:tc>
          <w:tcPr>
            <w:tcW w:w="1003" w:type="pct"/>
            <w:shd w:val="clear" w:color="auto" w:fill="DDDDDD"/>
            <w:vAlign w:val="center"/>
            <w:hideMark/>
          </w:tcPr>
          <w:p w:rsidR="00A40ED5" w:rsidRPr="00E47365" w:rsidRDefault="00A40ED5">
            <w:pPr>
              <w:spacing w:line="276" w:lineRule="auto"/>
              <w:rPr>
                <w:b/>
                <w:color w:val="000080"/>
                <w:sz w:val="18"/>
                <w:szCs w:val="18"/>
              </w:rPr>
            </w:pPr>
            <w:r w:rsidRPr="00E47365">
              <w:rPr>
                <w:b/>
                <w:color w:val="000080"/>
                <w:sz w:val="18"/>
                <w:szCs w:val="18"/>
              </w:rPr>
              <w:t xml:space="preserve"> Totale</w:t>
            </w:r>
          </w:p>
        </w:tc>
        <w:tc>
          <w:tcPr>
            <w:tcW w:w="684" w:type="pct"/>
            <w:shd w:val="clear" w:color="auto" w:fill="DDDDDD"/>
            <w:vAlign w:val="center"/>
            <w:hideMark/>
          </w:tcPr>
          <w:p w:rsidR="00A40ED5" w:rsidRPr="00E47365" w:rsidRDefault="00A40ED5" w:rsidP="00E47365">
            <w:pPr>
              <w:spacing w:line="276" w:lineRule="auto"/>
              <w:rPr>
                <w:b/>
                <w:color w:val="000080"/>
                <w:sz w:val="18"/>
                <w:szCs w:val="18"/>
              </w:rPr>
            </w:pPr>
            <w:bookmarkStart w:id="1414" w:name="XBRL_003171T_0013"/>
            <w:permStart w:id="1089345785" w:edGrp="everyone"/>
            <w:r w:rsidRPr="00E47365">
              <w:rPr>
                <w:b/>
                <w:color w:val="000080"/>
                <w:sz w:val="18"/>
                <w:szCs w:val="18"/>
              </w:rPr>
              <w:t xml:space="preserve">1.949.937 </w:t>
            </w:r>
            <w:permEnd w:id="1089345785"/>
            <w:r w:rsidRPr="00E47365">
              <w:rPr>
                <w:b/>
                <w:color w:val="000080"/>
                <w:sz w:val="18"/>
                <w:szCs w:val="18"/>
              </w:rPr>
              <w:t xml:space="preserve"> </w:t>
            </w:r>
            <w:bookmarkEnd w:id="1414"/>
          </w:p>
        </w:tc>
        <w:tc>
          <w:tcPr>
            <w:tcW w:w="568" w:type="pct"/>
            <w:shd w:val="clear" w:color="auto" w:fill="DDDDDD"/>
            <w:vAlign w:val="center"/>
          </w:tcPr>
          <w:p w:rsidR="00A40ED5" w:rsidRPr="00E47365" w:rsidRDefault="00A40ED5">
            <w:pPr>
              <w:spacing w:line="276" w:lineRule="auto"/>
              <w:rPr>
                <w:b/>
                <w:color w:val="000080"/>
                <w:sz w:val="18"/>
                <w:szCs w:val="18"/>
              </w:rPr>
            </w:pPr>
          </w:p>
        </w:tc>
        <w:tc>
          <w:tcPr>
            <w:tcW w:w="826" w:type="pct"/>
            <w:shd w:val="clear" w:color="auto" w:fill="DDDDDD"/>
            <w:vAlign w:val="center"/>
          </w:tcPr>
          <w:p w:rsidR="00A40ED5" w:rsidRPr="00E47365" w:rsidRDefault="00A40ED5">
            <w:pPr>
              <w:spacing w:line="276" w:lineRule="auto"/>
              <w:rPr>
                <w:b/>
                <w:color w:val="000080"/>
                <w:sz w:val="18"/>
                <w:szCs w:val="18"/>
              </w:rPr>
            </w:pPr>
          </w:p>
        </w:tc>
        <w:tc>
          <w:tcPr>
            <w:tcW w:w="786" w:type="pct"/>
            <w:shd w:val="clear" w:color="auto" w:fill="DDDDDD"/>
            <w:vAlign w:val="center"/>
          </w:tcPr>
          <w:p w:rsidR="00A40ED5" w:rsidRPr="00E47365" w:rsidRDefault="00A40ED5">
            <w:pPr>
              <w:spacing w:line="276" w:lineRule="auto"/>
              <w:jc w:val="right"/>
              <w:rPr>
                <w:b/>
                <w:color w:val="000080"/>
                <w:sz w:val="18"/>
                <w:szCs w:val="18"/>
              </w:rPr>
            </w:pPr>
          </w:p>
        </w:tc>
        <w:tc>
          <w:tcPr>
            <w:tcW w:w="537" w:type="pct"/>
            <w:shd w:val="clear" w:color="auto" w:fill="DDDDDD"/>
            <w:vAlign w:val="center"/>
          </w:tcPr>
          <w:p w:rsidR="00A40ED5" w:rsidRPr="00E47365" w:rsidRDefault="00A40ED5">
            <w:pPr>
              <w:spacing w:line="276" w:lineRule="auto"/>
              <w:jc w:val="right"/>
              <w:rPr>
                <w:b/>
                <w:color w:val="000080"/>
                <w:sz w:val="18"/>
                <w:szCs w:val="18"/>
              </w:rPr>
            </w:pPr>
          </w:p>
        </w:tc>
        <w:tc>
          <w:tcPr>
            <w:tcW w:w="596" w:type="pct"/>
            <w:shd w:val="clear" w:color="auto" w:fill="DDDDDD"/>
            <w:vAlign w:val="center"/>
          </w:tcPr>
          <w:p w:rsidR="00A40ED5" w:rsidRPr="00E47365" w:rsidRDefault="00A40ED5">
            <w:pPr>
              <w:spacing w:line="276" w:lineRule="auto"/>
              <w:jc w:val="right"/>
              <w:rPr>
                <w:b/>
                <w:color w:val="000080"/>
                <w:sz w:val="18"/>
                <w:szCs w:val="18"/>
              </w:rPr>
            </w:pPr>
          </w:p>
        </w:tc>
      </w:tr>
    </w:tbl>
    <w:p w:rsidR="00A40ED5" w:rsidRPr="00F87894" w:rsidRDefault="00A40ED5">
      <w:pPr>
        <w:rPr>
          <w:sz w:val="16"/>
          <w:szCs w:val="16"/>
        </w:rPr>
      </w:pPr>
    </w:p>
    <w:p w:rsidR="00E47365" w:rsidRPr="00F87894" w:rsidRDefault="00E47365">
      <w:pPr>
        <w:rPr>
          <w:sz w:val="16"/>
          <w:szCs w:val="16"/>
        </w:rPr>
      </w:pPr>
    </w:p>
    <w:p w:rsidR="00A40ED5" w:rsidRPr="00F97454" w:rsidRDefault="00A40ED5" w:rsidP="00F97454">
      <w:pPr>
        <w:pStyle w:val="Nessunaspaziatura"/>
        <w:jc w:val="both"/>
        <w:rPr>
          <w:rFonts w:ascii="Arial" w:hAnsi="Arial" w:cs="Arial"/>
          <w:b/>
          <w:color w:val="000080"/>
        </w:rPr>
      </w:pPr>
      <w:bookmarkStart w:id="1415" w:name="T0243"/>
      <w:bookmarkEnd w:id="1392"/>
      <w:r w:rsidRPr="00F97454">
        <w:rPr>
          <w:rFonts w:ascii="Arial" w:hAnsi="Arial" w:cs="Arial"/>
          <w:b/>
          <w:color w:val="000080"/>
        </w:rPr>
        <w:t>Commento, disponibilità e utilizzo del patrimonio netto</w:t>
      </w:r>
    </w:p>
    <w:p w:rsidR="00F97454" w:rsidRPr="00F87894" w:rsidRDefault="00F97454" w:rsidP="005B6492">
      <w:pPr>
        <w:jc w:val="both"/>
        <w:rPr>
          <w:sz w:val="16"/>
          <w:szCs w:val="16"/>
        </w:rPr>
      </w:pPr>
      <w:bookmarkStart w:id="1416" w:name="XBRL_003172"/>
    </w:p>
    <w:p w:rsidR="00A40ED5" w:rsidRPr="00E57248" w:rsidRDefault="00F97454" w:rsidP="005B6492">
      <w:pPr>
        <w:jc w:val="both"/>
      </w:pPr>
      <w:r>
        <w:t>--</w:t>
      </w:r>
      <w:r w:rsidR="00A40ED5" w:rsidRPr="00E57248">
        <w:t xml:space="preserve"> </w:t>
      </w:r>
      <w:permStart w:id="1596856593" w:edGrp="everyone"/>
      <w:r w:rsidR="00A40ED5" w:rsidRPr="00E57248">
        <w:t xml:space="preserve"> </w:t>
      </w:r>
      <w:bookmarkStart w:id="1417" w:name="XBRL_Tab_0243_1"/>
      <w:r w:rsidR="00A40ED5" w:rsidRPr="00E57248">
        <w:rPr>
          <w:vanish/>
          <w:color w:val="FF0000"/>
        </w:rPr>
        <w:t>@H000036</w:t>
      </w:r>
      <w:r w:rsidR="00A40ED5" w:rsidRPr="00E57248">
        <w:t xml:space="preserve"> </w:t>
      </w:r>
      <w:r w:rsidR="00A40ED5" w:rsidRPr="00E57248">
        <w:rPr>
          <w:vanish/>
          <w:color w:val="FF0000"/>
        </w:rPr>
        <w:t>@H000036End</w:t>
      </w:r>
      <w:bookmarkEnd w:id="1417"/>
      <w:permEnd w:id="1596856593"/>
      <w:r w:rsidR="00A40ED5" w:rsidRPr="00E57248">
        <w:t xml:space="preserve"> </w:t>
      </w:r>
      <w:bookmarkEnd w:id="1416"/>
    </w:p>
    <w:p w:rsidR="00A40ED5" w:rsidRPr="00F87894" w:rsidRDefault="00A40ED5" w:rsidP="005B6492">
      <w:pPr>
        <w:jc w:val="both"/>
        <w:rPr>
          <w:sz w:val="16"/>
          <w:szCs w:val="16"/>
        </w:rPr>
      </w:pPr>
    </w:p>
    <w:p w:rsidR="00F97454" w:rsidRPr="00F87894" w:rsidRDefault="00F97454" w:rsidP="005B6492">
      <w:pPr>
        <w:jc w:val="both"/>
        <w:rPr>
          <w:sz w:val="16"/>
          <w:szCs w:val="16"/>
        </w:rPr>
      </w:pPr>
    </w:p>
    <w:p w:rsidR="00A40ED5" w:rsidRPr="00F97454" w:rsidRDefault="00A40ED5" w:rsidP="005B6492">
      <w:pPr>
        <w:pStyle w:val="Nessunaspaziatura"/>
        <w:jc w:val="both"/>
        <w:rPr>
          <w:rFonts w:ascii="Arial" w:hAnsi="Arial" w:cs="Arial"/>
          <w:b/>
          <w:color w:val="000080"/>
        </w:rPr>
      </w:pPr>
      <w:bookmarkStart w:id="1418" w:name="T0244"/>
      <w:bookmarkEnd w:id="1415"/>
      <w:r w:rsidRPr="00F97454">
        <w:rPr>
          <w:rFonts w:ascii="Arial" w:hAnsi="Arial" w:cs="Arial"/>
          <w:b/>
          <w:color w:val="000080"/>
        </w:rPr>
        <w:t>Commento, patrimonio netto</w:t>
      </w:r>
    </w:p>
    <w:p w:rsidR="00F97454" w:rsidRPr="00F87894" w:rsidRDefault="00F97454" w:rsidP="005B6492">
      <w:pPr>
        <w:widowControl w:val="0"/>
        <w:ind w:right="1"/>
        <w:jc w:val="both"/>
        <w:rPr>
          <w:sz w:val="16"/>
          <w:szCs w:val="16"/>
        </w:rPr>
      </w:pPr>
      <w:bookmarkStart w:id="1419" w:name="XBRL_003173"/>
    </w:p>
    <w:p w:rsidR="00A40ED5" w:rsidRPr="00E57248" w:rsidRDefault="00D103D6" w:rsidP="005B6492">
      <w:pPr>
        <w:widowControl w:val="0"/>
        <w:ind w:right="1"/>
        <w:jc w:val="both"/>
        <w:rPr>
          <w:color w:val="000000"/>
        </w:rPr>
      </w:pPr>
      <w:bookmarkStart w:id="1420" w:name="XBRL_Tab_0244"/>
      <w:permStart w:id="1161113878" w:edGrp="everyone"/>
      <w:r>
        <w:rPr>
          <w:color w:val="000000"/>
        </w:rPr>
        <w:t>I</w:t>
      </w:r>
      <w:r w:rsidR="00A40ED5" w:rsidRPr="00E57248">
        <w:rPr>
          <w:color w:val="000000"/>
        </w:rPr>
        <w:t>n conformità con quanto disposto dal principio contabile n. 28 sul Patrimonio Netto, si forniscono le seguenti informazioni complementari:</w:t>
      </w:r>
    </w:p>
    <w:p w:rsidR="005B6492" w:rsidRPr="00F87894" w:rsidRDefault="005B6492" w:rsidP="005B6492">
      <w:pPr>
        <w:widowControl w:val="0"/>
        <w:ind w:right="1"/>
        <w:jc w:val="both"/>
        <w:rPr>
          <w:color w:val="000000"/>
          <w:sz w:val="16"/>
          <w:szCs w:val="16"/>
        </w:rPr>
      </w:pPr>
    </w:p>
    <w:p w:rsidR="00A40ED5" w:rsidRPr="00E57248" w:rsidRDefault="00A40ED5" w:rsidP="005B6492">
      <w:pPr>
        <w:widowControl w:val="0"/>
        <w:tabs>
          <w:tab w:val="left" w:pos="1701"/>
        </w:tabs>
        <w:ind w:right="1"/>
        <w:jc w:val="both"/>
        <w:rPr>
          <w:color w:val="000000"/>
        </w:rPr>
      </w:pPr>
      <w:r w:rsidRPr="00E57248">
        <w:rPr>
          <w:color w:val="000000"/>
        </w:rPr>
        <w:t>a) composizione della voce Riserve di Rivalutazione:</w:t>
      </w:r>
    </w:p>
    <w:p w:rsidR="00A40ED5" w:rsidRPr="00F87894" w:rsidRDefault="00A40ED5" w:rsidP="005B6492">
      <w:pPr>
        <w:widowControl w:val="0"/>
        <w:ind w:right="1"/>
        <w:jc w:val="both"/>
        <w:rPr>
          <w:color w:val="00000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70" w:type="dxa"/>
        </w:tblCellMar>
        <w:tblLook w:val="04A0" w:firstRow="1" w:lastRow="0" w:firstColumn="1" w:lastColumn="0" w:noHBand="0" w:noVBand="1"/>
      </w:tblPr>
      <w:tblGrid>
        <w:gridCol w:w="2456"/>
        <w:gridCol w:w="2310"/>
        <w:gridCol w:w="2744"/>
      </w:tblGrid>
      <w:tr w:rsidR="00A40ED5" w:rsidRPr="00E57248" w:rsidTr="004B3585">
        <w:trPr>
          <w:trHeight w:val="283"/>
          <w:jc w:val="center"/>
        </w:trPr>
        <w:tc>
          <w:tcPr>
            <w:tcW w:w="1635" w:type="pct"/>
            <w:shd w:val="clear" w:color="auto" w:fill="DDDDDD"/>
            <w:vAlign w:val="center"/>
            <w:hideMark/>
          </w:tcPr>
          <w:p w:rsidR="00A40ED5" w:rsidRPr="005B6492" w:rsidRDefault="00A40ED5">
            <w:pPr>
              <w:widowControl w:val="0"/>
              <w:spacing w:line="276" w:lineRule="auto"/>
              <w:ind w:right="1"/>
              <w:jc w:val="center"/>
              <w:rPr>
                <w:b/>
                <w:bCs/>
                <w:color w:val="000080"/>
                <w:sz w:val="18"/>
                <w:szCs w:val="18"/>
              </w:rPr>
            </w:pPr>
            <w:r w:rsidRPr="005B6492">
              <w:rPr>
                <w:b/>
                <w:bCs/>
                <w:color w:val="000080"/>
                <w:sz w:val="18"/>
                <w:szCs w:val="18"/>
              </w:rPr>
              <w:t>Riserve</w:t>
            </w:r>
          </w:p>
        </w:tc>
        <w:tc>
          <w:tcPr>
            <w:tcW w:w="1538" w:type="pct"/>
            <w:shd w:val="clear" w:color="auto" w:fill="DDDDDD"/>
            <w:vAlign w:val="center"/>
            <w:hideMark/>
          </w:tcPr>
          <w:p w:rsidR="00A40ED5" w:rsidRPr="005B6492" w:rsidRDefault="00A40ED5">
            <w:pPr>
              <w:widowControl w:val="0"/>
              <w:spacing w:line="276" w:lineRule="auto"/>
              <w:ind w:right="1"/>
              <w:jc w:val="center"/>
              <w:rPr>
                <w:b/>
                <w:bCs/>
                <w:color w:val="000080"/>
                <w:sz w:val="18"/>
                <w:szCs w:val="18"/>
              </w:rPr>
            </w:pPr>
            <w:r w:rsidRPr="005B6492">
              <w:rPr>
                <w:b/>
                <w:bCs/>
                <w:color w:val="000080"/>
                <w:sz w:val="18"/>
                <w:szCs w:val="18"/>
              </w:rPr>
              <w:t>Rivalutazione monetarie</w:t>
            </w:r>
          </w:p>
        </w:tc>
        <w:tc>
          <w:tcPr>
            <w:tcW w:w="1827" w:type="pct"/>
            <w:shd w:val="clear" w:color="auto" w:fill="DDDDDD"/>
            <w:vAlign w:val="center"/>
            <w:hideMark/>
          </w:tcPr>
          <w:p w:rsidR="00A40ED5" w:rsidRPr="005B6492" w:rsidRDefault="00A40ED5">
            <w:pPr>
              <w:widowControl w:val="0"/>
              <w:spacing w:line="276" w:lineRule="auto"/>
              <w:ind w:right="1"/>
              <w:jc w:val="center"/>
              <w:rPr>
                <w:b/>
                <w:bCs/>
                <w:color w:val="000080"/>
                <w:sz w:val="18"/>
                <w:szCs w:val="18"/>
              </w:rPr>
            </w:pPr>
            <w:r w:rsidRPr="005B6492">
              <w:rPr>
                <w:b/>
                <w:bCs/>
                <w:color w:val="000080"/>
                <w:sz w:val="18"/>
                <w:szCs w:val="18"/>
              </w:rPr>
              <w:t>Rivalutazione non monetarie</w:t>
            </w:r>
          </w:p>
        </w:tc>
      </w:tr>
      <w:tr w:rsidR="00A40ED5" w:rsidRPr="00E57248" w:rsidTr="004B3585">
        <w:trPr>
          <w:trHeight w:val="283"/>
          <w:jc w:val="center"/>
        </w:trPr>
        <w:tc>
          <w:tcPr>
            <w:tcW w:w="1635" w:type="pct"/>
            <w:vAlign w:val="center"/>
            <w:hideMark/>
          </w:tcPr>
          <w:p w:rsidR="00A40ED5" w:rsidRPr="00E57248" w:rsidRDefault="00A40ED5">
            <w:pPr>
              <w:widowControl w:val="0"/>
              <w:spacing w:line="276" w:lineRule="auto"/>
              <w:ind w:right="1"/>
              <w:rPr>
                <w:sz w:val="18"/>
                <w:szCs w:val="18"/>
              </w:rPr>
            </w:pPr>
            <w:r w:rsidRPr="00E57248">
              <w:rPr>
                <w:sz w:val="18"/>
                <w:szCs w:val="18"/>
              </w:rPr>
              <w:t>Legge nr. 72/1983</w:t>
            </w:r>
          </w:p>
        </w:tc>
        <w:tc>
          <w:tcPr>
            <w:tcW w:w="1538" w:type="pct"/>
            <w:vAlign w:val="center"/>
            <w:hideMark/>
          </w:tcPr>
          <w:p w:rsidR="00A40ED5" w:rsidRPr="00E57248" w:rsidRDefault="00A40ED5">
            <w:pPr>
              <w:widowControl w:val="0"/>
              <w:spacing w:line="276" w:lineRule="auto"/>
              <w:ind w:right="1"/>
              <w:jc w:val="right"/>
              <w:rPr>
                <w:sz w:val="18"/>
                <w:szCs w:val="18"/>
              </w:rPr>
            </w:pPr>
            <w:r w:rsidRPr="00E57248">
              <w:rPr>
                <w:sz w:val="18"/>
                <w:szCs w:val="18"/>
              </w:rPr>
              <w:t>115.931</w:t>
            </w:r>
          </w:p>
        </w:tc>
        <w:tc>
          <w:tcPr>
            <w:tcW w:w="1827" w:type="pct"/>
            <w:vAlign w:val="center"/>
          </w:tcPr>
          <w:p w:rsidR="00A40ED5" w:rsidRPr="00E57248" w:rsidRDefault="00A40ED5">
            <w:pPr>
              <w:widowControl w:val="0"/>
              <w:spacing w:line="276" w:lineRule="auto"/>
              <w:ind w:right="1"/>
              <w:jc w:val="right"/>
              <w:rPr>
                <w:sz w:val="18"/>
                <w:szCs w:val="18"/>
              </w:rPr>
            </w:pPr>
          </w:p>
        </w:tc>
      </w:tr>
      <w:tr w:rsidR="00A40ED5" w:rsidRPr="00E57248" w:rsidTr="004B3585">
        <w:trPr>
          <w:trHeight w:val="283"/>
          <w:jc w:val="center"/>
        </w:trPr>
        <w:tc>
          <w:tcPr>
            <w:tcW w:w="1635" w:type="pct"/>
            <w:vAlign w:val="center"/>
            <w:hideMark/>
          </w:tcPr>
          <w:p w:rsidR="00A40ED5" w:rsidRPr="00E57248" w:rsidRDefault="00A40ED5">
            <w:pPr>
              <w:widowControl w:val="0"/>
              <w:spacing w:line="276" w:lineRule="auto"/>
              <w:ind w:right="1"/>
              <w:rPr>
                <w:sz w:val="18"/>
                <w:szCs w:val="18"/>
              </w:rPr>
            </w:pPr>
            <w:r w:rsidRPr="00E57248">
              <w:rPr>
                <w:sz w:val="18"/>
                <w:szCs w:val="18"/>
              </w:rPr>
              <w:t>Ex art. 2425 Codice civile</w:t>
            </w:r>
          </w:p>
        </w:tc>
        <w:tc>
          <w:tcPr>
            <w:tcW w:w="1538" w:type="pct"/>
            <w:vAlign w:val="center"/>
          </w:tcPr>
          <w:p w:rsidR="00A40ED5" w:rsidRPr="00E57248" w:rsidRDefault="00A40ED5">
            <w:pPr>
              <w:widowControl w:val="0"/>
              <w:spacing w:line="276" w:lineRule="auto"/>
              <w:ind w:right="1"/>
              <w:jc w:val="right"/>
              <w:rPr>
                <w:sz w:val="18"/>
                <w:szCs w:val="18"/>
              </w:rPr>
            </w:pPr>
          </w:p>
        </w:tc>
        <w:tc>
          <w:tcPr>
            <w:tcW w:w="1827" w:type="pct"/>
            <w:vAlign w:val="center"/>
            <w:hideMark/>
          </w:tcPr>
          <w:p w:rsidR="00A40ED5" w:rsidRPr="00E57248" w:rsidRDefault="00A40ED5">
            <w:pPr>
              <w:widowControl w:val="0"/>
              <w:spacing w:line="276" w:lineRule="auto"/>
              <w:ind w:right="1"/>
              <w:jc w:val="right"/>
              <w:rPr>
                <w:sz w:val="18"/>
                <w:szCs w:val="18"/>
              </w:rPr>
            </w:pPr>
            <w:r w:rsidRPr="00E57248">
              <w:rPr>
                <w:sz w:val="18"/>
                <w:szCs w:val="18"/>
              </w:rPr>
              <w:t>8.231</w:t>
            </w:r>
          </w:p>
        </w:tc>
      </w:tr>
      <w:tr w:rsidR="00A40ED5" w:rsidRPr="00E57248" w:rsidTr="004B3585">
        <w:trPr>
          <w:trHeight w:val="283"/>
          <w:jc w:val="center"/>
        </w:trPr>
        <w:tc>
          <w:tcPr>
            <w:tcW w:w="1635" w:type="pct"/>
            <w:shd w:val="clear" w:color="auto" w:fill="DDDDDD"/>
            <w:vAlign w:val="center"/>
            <w:hideMark/>
          </w:tcPr>
          <w:p w:rsidR="00A40ED5" w:rsidRPr="005B6492" w:rsidRDefault="00A40ED5">
            <w:pPr>
              <w:widowControl w:val="0"/>
              <w:spacing w:line="276" w:lineRule="auto"/>
              <w:ind w:right="1"/>
              <w:rPr>
                <w:color w:val="000080"/>
                <w:sz w:val="18"/>
                <w:szCs w:val="18"/>
              </w:rPr>
            </w:pPr>
            <w:r w:rsidRPr="005B6492">
              <w:rPr>
                <w:b/>
                <w:bCs/>
                <w:color w:val="000080"/>
                <w:sz w:val="18"/>
                <w:szCs w:val="18"/>
              </w:rPr>
              <w:t xml:space="preserve">Saldo al </w:t>
            </w:r>
            <w:r w:rsidRPr="005B6492">
              <w:rPr>
                <w:b/>
                <w:bCs/>
                <w:vanish/>
                <w:color w:val="000080"/>
                <w:sz w:val="18"/>
                <w:szCs w:val="18"/>
              </w:rPr>
              <w:t>@X005000</w:t>
            </w:r>
            <w:r w:rsidRPr="005B6492">
              <w:rPr>
                <w:b/>
                <w:bCs/>
                <w:color w:val="000080"/>
                <w:sz w:val="18"/>
                <w:szCs w:val="18"/>
              </w:rPr>
              <w:t>31.12.2015</w:t>
            </w:r>
          </w:p>
        </w:tc>
        <w:tc>
          <w:tcPr>
            <w:tcW w:w="1538" w:type="pct"/>
            <w:shd w:val="clear" w:color="auto" w:fill="DDDDDD"/>
            <w:vAlign w:val="center"/>
            <w:hideMark/>
          </w:tcPr>
          <w:p w:rsidR="00A40ED5" w:rsidRPr="005B6492" w:rsidRDefault="00A40ED5">
            <w:pPr>
              <w:widowControl w:val="0"/>
              <w:spacing w:line="276" w:lineRule="auto"/>
              <w:ind w:right="1"/>
              <w:jc w:val="right"/>
              <w:rPr>
                <w:b/>
                <w:color w:val="000080"/>
                <w:sz w:val="18"/>
                <w:szCs w:val="18"/>
              </w:rPr>
            </w:pPr>
            <w:r w:rsidRPr="005B6492">
              <w:rPr>
                <w:b/>
                <w:color w:val="000080"/>
                <w:sz w:val="18"/>
                <w:szCs w:val="18"/>
              </w:rPr>
              <w:t>115.931</w:t>
            </w:r>
          </w:p>
        </w:tc>
        <w:tc>
          <w:tcPr>
            <w:tcW w:w="1827" w:type="pct"/>
            <w:shd w:val="clear" w:color="auto" w:fill="DDDDDD"/>
            <w:vAlign w:val="center"/>
            <w:hideMark/>
          </w:tcPr>
          <w:p w:rsidR="00A40ED5" w:rsidRPr="005B6492" w:rsidRDefault="00A40ED5">
            <w:pPr>
              <w:widowControl w:val="0"/>
              <w:spacing w:line="276" w:lineRule="auto"/>
              <w:ind w:right="1"/>
              <w:jc w:val="right"/>
              <w:rPr>
                <w:b/>
                <w:color w:val="000080"/>
                <w:sz w:val="18"/>
                <w:szCs w:val="18"/>
              </w:rPr>
            </w:pPr>
            <w:r w:rsidRPr="005B6492">
              <w:rPr>
                <w:b/>
                <w:color w:val="000080"/>
                <w:sz w:val="18"/>
                <w:szCs w:val="18"/>
              </w:rPr>
              <w:t>8.231</w:t>
            </w:r>
          </w:p>
        </w:tc>
      </w:tr>
    </w:tbl>
    <w:p w:rsidR="00A40ED5" w:rsidRPr="00F87894" w:rsidRDefault="00A40ED5">
      <w:pPr>
        <w:widowControl w:val="0"/>
        <w:ind w:right="1"/>
        <w:jc w:val="both"/>
        <w:rPr>
          <w:color w:val="000000"/>
          <w:sz w:val="16"/>
          <w:szCs w:val="16"/>
        </w:rPr>
      </w:pPr>
    </w:p>
    <w:p w:rsidR="005B6492" w:rsidRPr="00F87894" w:rsidRDefault="005B6492">
      <w:pPr>
        <w:widowControl w:val="0"/>
        <w:ind w:right="1"/>
        <w:jc w:val="both"/>
        <w:rPr>
          <w:color w:val="000000"/>
          <w:sz w:val="16"/>
          <w:szCs w:val="16"/>
        </w:rPr>
      </w:pPr>
    </w:p>
    <w:p w:rsidR="00A40ED5" w:rsidRPr="00E57248" w:rsidRDefault="00A40ED5">
      <w:pPr>
        <w:widowControl w:val="0"/>
        <w:tabs>
          <w:tab w:val="left" w:pos="1701"/>
        </w:tabs>
        <w:ind w:right="1"/>
        <w:jc w:val="both"/>
        <w:rPr>
          <w:color w:val="000000"/>
        </w:rPr>
      </w:pPr>
      <w:r w:rsidRPr="00E57248">
        <w:rPr>
          <w:color w:val="000000"/>
        </w:rPr>
        <w:t>b) Composizione della voce Riserve Statutarie :</w:t>
      </w:r>
    </w:p>
    <w:p w:rsidR="00A40ED5" w:rsidRPr="00F87894" w:rsidRDefault="00A40ED5">
      <w:pPr>
        <w:widowControl w:val="0"/>
        <w:ind w:right="1"/>
        <w:jc w:val="both"/>
        <w:rPr>
          <w:color w:val="00000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70" w:type="dxa"/>
        </w:tblCellMar>
        <w:tblLook w:val="04A0" w:firstRow="1" w:lastRow="0" w:firstColumn="1" w:lastColumn="0" w:noHBand="0" w:noVBand="1"/>
      </w:tblPr>
      <w:tblGrid>
        <w:gridCol w:w="3869"/>
        <w:gridCol w:w="3641"/>
      </w:tblGrid>
      <w:tr w:rsidR="00A40ED5" w:rsidRPr="00E57248" w:rsidTr="004B3585">
        <w:trPr>
          <w:trHeight w:val="283"/>
          <w:jc w:val="center"/>
        </w:trPr>
        <w:tc>
          <w:tcPr>
            <w:tcW w:w="2576" w:type="pct"/>
            <w:shd w:val="clear" w:color="auto" w:fill="DDDDDD"/>
            <w:vAlign w:val="center"/>
            <w:hideMark/>
          </w:tcPr>
          <w:p w:rsidR="00A40ED5" w:rsidRPr="005B6492" w:rsidRDefault="00A40ED5">
            <w:pPr>
              <w:pStyle w:val="Titolo5"/>
              <w:numPr>
                <w:ilvl w:val="12"/>
                <w:numId w:val="0"/>
              </w:numPr>
              <w:spacing w:line="276" w:lineRule="auto"/>
              <w:rPr>
                <w:color w:val="000080"/>
              </w:rPr>
            </w:pPr>
            <w:r w:rsidRPr="005B6492">
              <w:rPr>
                <w:color w:val="000080"/>
              </w:rPr>
              <w:t>Riserve</w:t>
            </w:r>
          </w:p>
        </w:tc>
        <w:tc>
          <w:tcPr>
            <w:tcW w:w="2424" w:type="pct"/>
            <w:shd w:val="clear" w:color="auto" w:fill="DDDDDD"/>
            <w:vAlign w:val="center"/>
            <w:hideMark/>
          </w:tcPr>
          <w:p w:rsidR="00A40ED5" w:rsidRPr="005B6492" w:rsidRDefault="00A40ED5">
            <w:pPr>
              <w:widowControl w:val="0"/>
              <w:spacing w:line="276" w:lineRule="auto"/>
              <w:ind w:right="1"/>
              <w:jc w:val="center"/>
              <w:rPr>
                <w:b/>
                <w:bCs/>
                <w:color w:val="000080"/>
                <w:sz w:val="18"/>
                <w:szCs w:val="18"/>
              </w:rPr>
            </w:pPr>
            <w:r w:rsidRPr="005B6492">
              <w:rPr>
                <w:b/>
                <w:bCs/>
                <w:color w:val="000080"/>
                <w:sz w:val="18"/>
                <w:szCs w:val="18"/>
              </w:rPr>
              <w:t>Importo</w:t>
            </w:r>
          </w:p>
        </w:tc>
      </w:tr>
      <w:tr w:rsidR="00A40ED5" w:rsidRPr="00E57248" w:rsidTr="004B3585">
        <w:trPr>
          <w:trHeight w:val="283"/>
          <w:jc w:val="center"/>
        </w:trPr>
        <w:tc>
          <w:tcPr>
            <w:tcW w:w="2576" w:type="pct"/>
            <w:vAlign w:val="center"/>
            <w:hideMark/>
          </w:tcPr>
          <w:p w:rsidR="00A40ED5" w:rsidRPr="00E57248" w:rsidRDefault="00A40ED5">
            <w:pPr>
              <w:widowControl w:val="0"/>
              <w:spacing w:line="276" w:lineRule="auto"/>
              <w:ind w:right="1"/>
              <w:rPr>
                <w:sz w:val="18"/>
                <w:szCs w:val="18"/>
              </w:rPr>
            </w:pPr>
            <w:r w:rsidRPr="00E57248">
              <w:rPr>
                <w:sz w:val="18"/>
                <w:szCs w:val="18"/>
              </w:rPr>
              <w:t>F.do Rischio Ordinario</w:t>
            </w:r>
          </w:p>
        </w:tc>
        <w:tc>
          <w:tcPr>
            <w:tcW w:w="2424" w:type="pct"/>
            <w:vAlign w:val="center"/>
            <w:hideMark/>
          </w:tcPr>
          <w:p w:rsidR="00A40ED5" w:rsidRPr="00E57248" w:rsidRDefault="00A40ED5">
            <w:pPr>
              <w:widowControl w:val="0"/>
              <w:spacing w:line="276" w:lineRule="auto"/>
              <w:ind w:right="1"/>
              <w:jc w:val="right"/>
              <w:rPr>
                <w:sz w:val="18"/>
                <w:szCs w:val="18"/>
              </w:rPr>
            </w:pPr>
            <w:r w:rsidRPr="00E57248">
              <w:rPr>
                <w:sz w:val="18"/>
                <w:szCs w:val="18"/>
              </w:rPr>
              <w:t>53.023</w:t>
            </w:r>
          </w:p>
        </w:tc>
      </w:tr>
      <w:tr w:rsidR="00A40ED5" w:rsidRPr="00E57248" w:rsidTr="004B3585">
        <w:trPr>
          <w:trHeight w:val="283"/>
          <w:jc w:val="center"/>
        </w:trPr>
        <w:tc>
          <w:tcPr>
            <w:tcW w:w="2576" w:type="pct"/>
            <w:vAlign w:val="center"/>
            <w:hideMark/>
          </w:tcPr>
          <w:p w:rsidR="00A40ED5" w:rsidRPr="00E57248" w:rsidRDefault="00A40ED5">
            <w:pPr>
              <w:widowControl w:val="0"/>
              <w:spacing w:line="276" w:lineRule="auto"/>
              <w:ind w:right="1"/>
              <w:rPr>
                <w:sz w:val="18"/>
                <w:szCs w:val="18"/>
              </w:rPr>
            </w:pPr>
            <w:r w:rsidRPr="00E57248">
              <w:rPr>
                <w:sz w:val="18"/>
                <w:szCs w:val="18"/>
              </w:rPr>
              <w:t>Tasse di ammissione</w:t>
            </w:r>
          </w:p>
        </w:tc>
        <w:tc>
          <w:tcPr>
            <w:tcW w:w="2424" w:type="pct"/>
            <w:vAlign w:val="center"/>
            <w:hideMark/>
          </w:tcPr>
          <w:p w:rsidR="00A40ED5" w:rsidRPr="00E57248" w:rsidRDefault="00A40ED5">
            <w:pPr>
              <w:widowControl w:val="0"/>
              <w:spacing w:line="276" w:lineRule="auto"/>
              <w:ind w:right="1"/>
              <w:jc w:val="right"/>
              <w:rPr>
                <w:sz w:val="18"/>
                <w:szCs w:val="18"/>
              </w:rPr>
            </w:pPr>
            <w:r w:rsidRPr="00E57248">
              <w:rPr>
                <w:sz w:val="18"/>
                <w:szCs w:val="18"/>
              </w:rPr>
              <w:t>633</w:t>
            </w:r>
          </w:p>
        </w:tc>
      </w:tr>
      <w:tr w:rsidR="00A40ED5" w:rsidRPr="00E57248" w:rsidTr="004B3585">
        <w:trPr>
          <w:trHeight w:val="283"/>
          <w:jc w:val="center"/>
        </w:trPr>
        <w:tc>
          <w:tcPr>
            <w:tcW w:w="2576" w:type="pct"/>
            <w:shd w:val="clear" w:color="auto" w:fill="DDDDDD"/>
            <w:vAlign w:val="center"/>
            <w:hideMark/>
          </w:tcPr>
          <w:p w:rsidR="00A40ED5" w:rsidRPr="005B6492" w:rsidRDefault="00A40ED5">
            <w:pPr>
              <w:pStyle w:val="Titolo5"/>
              <w:numPr>
                <w:ilvl w:val="12"/>
                <w:numId w:val="0"/>
              </w:numPr>
              <w:spacing w:line="276" w:lineRule="auto"/>
              <w:jc w:val="left"/>
              <w:rPr>
                <w:b w:val="0"/>
                <w:bCs w:val="0"/>
                <w:color w:val="000080"/>
              </w:rPr>
            </w:pPr>
            <w:r w:rsidRPr="005B6492">
              <w:rPr>
                <w:color w:val="000080"/>
              </w:rPr>
              <w:t xml:space="preserve">Saldo al </w:t>
            </w:r>
            <w:r w:rsidRPr="005B6492">
              <w:rPr>
                <w:vanish/>
                <w:color w:val="000080"/>
              </w:rPr>
              <w:t>@X005000</w:t>
            </w:r>
            <w:r w:rsidRPr="005B6492">
              <w:rPr>
                <w:color w:val="000080"/>
              </w:rPr>
              <w:t>31.12.2015</w:t>
            </w:r>
          </w:p>
        </w:tc>
        <w:tc>
          <w:tcPr>
            <w:tcW w:w="2424" w:type="pct"/>
            <w:shd w:val="clear" w:color="auto" w:fill="DDDDDD"/>
            <w:vAlign w:val="center"/>
            <w:hideMark/>
          </w:tcPr>
          <w:p w:rsidR="00A40ED5" w:rsidRPr="005B6492" w:rsidRDefault="00A40ED5" w:rsidP="00555C31">
            <w:pPr>
              <w:pStyle w:val="Titolo5"/>
              <w:numPr>
                <w:ilvl w:val="12"/>
                <w:numId w:val="0"/>
              </w:numPr>
              <w:spacing w:line="276" w:lineRule="auto"/>
              <w:jc w:val="right"/>
              <w:rPr>
                <w:bCs w:val="0"/>
                <w:color w:val="000080"/>
              </w:rPr>
            </w:pPr>
            <w:r w:rsidRPr="005B6492">
              <w:rPr>
                <w:bCs w:val="0"/>
                <w:color w:val="000080"/>
              </w:rPr>
              <w:t>5</w:t>
            </w:r>
            <w:r w:rsidR="00555C31">
              <w:rPr>
                <w:bCs w:val="0"/>
                <w:color w:val="000080"/>
              </w:rPr>
              <w:t>3</w:t>
            </w:r>
            <w:r w:rsidRPr="005B6492">
              <w:rPr>
                <w:bCs w:val="0"/>
                <w:color w:val="000080"/>
              </w:rPr>
              <w:t>.</w:t>
            </w:r>
            <w:r w:rsidR="00555C31">
              <w:rPr>
                <w:bCs w:val="0"/>
                <w:color w:val="000080"/>
              </w:rPr>
              <w:t>6</w:t>
            </w:r>
            <w:r w:rsidRPr="005B6492">
              <w:rPr>
                <w:bCs w:val="0"/>
                <w:color w:val="000080"/>
              </w:rPr>
              <w:t>56</w:t>
            </w:r>
          </w:p>
        </w:tc>
      </w:tr>
    </w:tbl>
    <w:p w:rsidR="00A40ED5" w:rsidRPr="00F87894" w:rsidRDefault="00A40ED5" w:rsidP="005B6492">
      <w:pPr>
        <w:widowControl w:val="0"/>
        <w:ind w:right="1"/>
        <w:jc w:val="both"/>
        <w:rPr>
          <w:color w:val="000000"/>
          <w:sz w:val="16"/>
          <w:szCs w:val="16"/>
        </w:rPr>
      </w:pPr>
    </w:p>
    <w:p w:rsidR="005B6492" w:rsidRPr="00F87894" w:rsidRDefault="005B6492" w:rsidP="005B6492">
      <w:pPr>
        <w:widowControl w:val="0"/>
        <w:ind w:right="1"/>
        <w:jc w:val="both"/>
        <w:rPr>
          <w:color w:val="000000"/>
          <w:sz w:val="16"/>
          <w:szCs w:val="16"/>
        </w:rPr>
      </w:pPr>
    </w:p>
    <w:p w:rsidR="00A40ED5" w:rsidRPr="00E57248" w:rsidRDefault="00A40ED5" w:rsidP="005B6492">
      <w:pPr>
        <w:widowControl w:val="0"/>
        <w:ind w:right="1"/>
        <w:jc w:val="both"/>
        <w:rPr>
          <w:color w:val="000000"/>
        </w:rPr>
      </w:pPr>
      <w:r w:rsidRPr="00E57248">
        <w:rPr>
          <w:color w:val="000000"/>
        </w:rPr>
        <w:t>c) Utile per azione:</w:t>
      </w:r>
    </w:p>
    <w:p w:rsidR="00A40ED5" w:rsidRPr="00F87894" w:rsidRDefault="00A40ED5" w:rsidP="005B6492">
      <w:pPr>
        <w:widowControl w:val="0"/>
        <w:ind w:right="1"/>
        <w:jc w:val="both"/>
        <w:rPr>
          <w:color w:val="000000"/>
          <w:sz w:val="16"/>
          <w:szCs w:val="16"/>
        </w:rPr>
      </w:pPr>
    </w:p>
    <w:p w:rsidR="00A40ED5" w:rsidRPr="00E57248" w:rsidRDefault="00A40ED5" w:rsidP="005B6492">
      <w:pPr>
        <w:widowControl w:val="0"/>
        <w:ind w:right="1"/>
        <w:jc w:val="both"/>
        <w:rPr>
          <w:color w:val="000000"/>
        </w:rPr>
      </w:pPr>
      <w:r w:rsidRPr="00E57248">
        <w:rPr>
          <w:color w:val="000000"/>
        </w:rPr>
        <w:t>Il bilancio 2015 chiude a pareggio.</w:t>
      </w:r>
    </w:p>
    <w:p w:rsidR="00A40ED5" w:rsidRPr="00F87894" w:rsidRDefault="00A40ED5" w:rsidP="005B6492">
      <w:pPr>
        <w:widowControl w:val="0"/>
        <w:ind w:right="1"/>
        <w:jc w:val="both"/>
        <w:rPr>
          <w:color w:val="000000"/>
          <w:sz w:val="16"/>
          <w:szCs w:val="16"/>
        </w:rPr>
      </w:pPr>
    </w:p>
    <w:p w:rsidR="005B6492" w:rsidRPr="00F87894" w:rsidRDefault="005B6492" w:rsidP="005B6492">
      <w:pPr>
        <w:widowControl w:val="0"/>
        <w:ind w:right="1"/>
        <w:jc w:val="both"/>
        <w:rPr>
          <w:color w:val="000000"/>
          <w:sz w:val="16"/>
          <w:szCs w:val="16"/>
        </w:rPr>
      </w:pPr>
    </w:p>
    <w:p w:rsidR="00A40ED5" w:rsidRPr="00E57248" w:rsidRDefault="00A40ED5" w:rsidP="005B6492">
      <w:pPr>
        <w:widowControl w:val="0"/>
        <w:ind w:right="1"/>
        <w:jc w:val="both"/>
        <w:rPr>
          <w:color w:val="000000"/>
        </w:rPr>
      </w:pPr>
      <w:r w:rsidRPr="00E57248">
        <w:rPr>
          <w:color w:val="000000"/>
        </w:rPr>
        <w:t>Si dichiara che le riserve sopra elencate, formate</w:t>
      </w:r>
      <w:r w:rsidR="001919FF">
        <w:rPr>
          <w:color w:val="000000"/>
        </w:rPr>
        <w:t>si durante la vita della Cooperativa</w:t>
      </w:r>
      <w:r w:rsidRPr="00E57248">
        <w:rPr>
          <w:color w:val="000000"/>
        </w:rPr>
        <w:t xml:space="preserve"> sono indivisibili ai sensi dell’art. 3 dello Statuto Sociale.</w:t>
      </w:r>
    </w:p>
    <w:p w:rsidR="00A40ED5" w:rsidRPr="00F87894" w:rsidRDefault="00A40ED5" w:rsidP="005B6492">
      <w:pPr>
        <w:widowControl w:val="0"/>
        <w:ind w:right="1"/>
        <w:jc w:val="both"/>
        <w:rPr>
          <w:color w:val="000000"/>
          <w:sz w:val="16"/>
          <w:szCs w:val="16"/>
        </w:rPr>
      </w:pPr>
    </w:p>
    <w:p w:rsidR="00AF5C9D" w:rsidRPr="00F87894" w:rsidRDefault="00AF5C9D" w:rsidP="005B6492">
      <w:pPr>
        <w:widowControl w:val="0"/>
        <w:ind w:right="1"/>
        <w:jc w:val="both"/>
        <w:rPr>
          <w:color w:val="000000"/>
          <w:sz w:val="16"/>
          <w:szCs w:val="16"/>
        </w:rPr>
      </w:pPr>
    </w:p>
    <w:p w:rsidR="00A40ED5" w:rsidRPr="00E57248" w:rsidRDefault="00A40ED5" w:rsidP="005B6492">
      <w:pPr>
        <w:widowControl w:val="0"/>
        <w:ind w:right="1"/>
        <w:jc w:val="both"/>
      </w:pPr>
      <w:r w:rsidRPr="00E57248">
        <w:rPr>
          <w:color w:val="000000"/>
        </w:rPr>
        <w:t>Il Capitale Sociale e le Riserve sono iscritte al loro valore nominale.</w:t>
      </w:r>
      <w:bookmarkStart w:id="1421" w:name="PAR40"/>
      <w:r w:rsidRPr="00E57248">
        <w:rPr>
          <w:vanish/>
          <w:color w:val="FF0000"/>
        </w:rPr>
        <w:t>@H000040@H000040End</w:t>
      </w:r>
      <w:bookmarkEnd w:id="1420"/>
      <w:bookmarkEnd w:id="1421"/>
    </w:p>
    <w:permEnd w:id="1161113878"/>
    <w:p w:rsidR="00A40ED5" w:rsidRPr="00F87894" w:rsidRDefault="00A40ED5" w:rsidP="005B6492">
      <w:pPr>
        <w:jc w:val="both"/>
        <w:rPr>
          <w:sz w:val="16"/>
          <w:szCs w:val="16"/>
        </w:rPr>
      </w:pPr>
      <w:r w:rsidRPr="00E57248">
        <w:t xml:space="preserve"> </w:t>
      </w:r>
      <w:bookmarkEnd w:id="1419"/>
    </w:p>
    <w:p w:rsidR="00A40ED5" w:rsidRPr="00F87894" w:rsidRDefault="00A40ED5" w:rsidP="005B6492">
      <w:pPr>
        <w:pStyle w:val="Nessunaspaziatura"/>
        <w:jc w:val="both"/>
        <w:rPr>
          <w:sz w:val="16"/>
          <w:szCs w:val="16"/>
        </w:rPr>
      </w:pPr>
    </w:p>
    <w:p w:rsidR="00A40ED5" w:rsidRPr="005B6492" w:rsidRDefault="00A40ED5" w:rsidP="005B6492">
      <w:pPr>
        <w:pStyle w:val="Nessunaspaziatura"/>
        <w:jc w:val="both"/>
        <w:rPr>
          <w:rFonts w:ascii="Arial" w:hAnsi="Arial" w:cs="Arial"/>
          <w:b/>
          <w:color w:val="000080"/>
        </w:rPr>
      </w:pPr>
      <w:bookmarkStart w:id="1422" w:name="T0247"/>
      <w:bookmarkEnd w:id="1418"/>
      <w:r w:rsidRPr="005B6492">
        <w:rPr>
          <w:rFonts w:ascii="Arial" w:hAnsi="Arial" w:cs="Arial"/>
          <w:b/>
          <w:color w:val="000080"/>
        </w:rPr>
        <w:t>Introduzione, informazioni sui fondi per rischi e oneri</w:t>
      </w:r>
    </w:p>
    <w:p w:rsidR="005B6492" w:rsidRPr="00F87894" w:rsidRDefault="005B6492" w:rsidP="005B6492">
      <w:pPr>
        <w:pStyle w:val="Nessunaspaziatura"/>
        <w:jc w:val="both"/>
        <w:rPr>
          <w:sz w:val="16"/>
          <w:szCs w:val="16"/>
        </w:rPr>
      </w:pPr>
    </w:p>
    <w:p w:rsidR="00AF5C9D" w:rsidRDefault="00AF5C9D" w:rsidP="005B6492">
      <w:pPr>
        <w:pStyle w:val="Nessunaspaziatura"/>
        <w:jc w:val="both"/>
        <w:rPr>
          <w:sz w:val="20"/>
          <w:szCs w:val="20"/>
        </w:rPr>
      </w:pPr>
      <w:r>
        <w:rPr>
          <w:sz w:val="20"/>
          <w:szCs w:val="20"/>
        </w:rPr>
        <w:t>--</w:t>
      </w:r>
    </w:p>
    <w:p w:rsidR="00AF5C9D" w:rsidRPr="00F87894" w:rsidRDefault="00AF5C9D" w:rsidP="005B6492">
      <w:pPr>
        <w:pStyle w:val="Nessunaspaziatura"/>
        <w:jc w:val="both"/>
        <w:rPr>
          <w:sz w:val="16"/>
          <w:szCs w:val="16"/>
        </w:rPr>
      </w:pPr>
    </w:p>
    <w:p w:rsidR="00F87894" w:rsidRPr="00F87894" w:rsidRDefault="00F87894" w:rsidP="005B6492">
      <w:pPr>
        <w:pStyle w:val="Nessunaspaziatura"/>
        <w:jc w:val="both"/>
        <w:rPr>
          <w:sz w:val="16"/>
          <w:szCs w:val="16"/>
        </w:rPr>
      </w:pPr>
    </w:p>
    <w:tbl>
      <w:tblPr>
        <w:tblW w:w="0" w:type="auto"/>
        <w:tblCellMar>
          <w:left w:w="0" w:type="dxa"/>
          <w:right w:w="0" w:type="dxa"/>
        </w:tblCellMar>
        <w:tblLook w:val="04A0" w:firstRow="1" w:lastRow="0" w:firstColumn="1" w:lastColumn="0" w:noHBand="0" w:noVBand="1"/>
      </w:tblPr>
      <w:tblGrid>
        <w:gridCol w:w="7370"/>
      </w:tblGrid>
      <w:tr w:rsidR="00A40ED5" w:rsidRPr="00E57248">
        <w:trPr>
          <w:trHeight w:val="283"/>
        </w:trPr>
        <w:tc>
          <w:tcPr>
            <w:tcW w:w="9639" w:type="dxa"/>
            <w:shd w:val="pct12" w:color="auto" w:fill="auto"/>
            <w:vAlign w:val="center"/>
            <w:hideMark/>
          </w:tcPr>
          <w:p w:rsidR="00A40ED5" w:rsidRPr="00E57248" w:rsidRDefault="00A40ED5" w:rsidP="005B6492">
            <w:pPr>
              <w:widowControl w:val="0"/>
              <w:spacing w:line="276" w:lineRule="auto"/>
              <w:jc w:val="both"/>
              <w:rPr>
                <w:sz w:val="22"/>
              </w:rPr>
            </w:pPr>
            <w:bookmarkStart w:id="1423" w:name="XBRL_Tab_0247"/>
            <w:bookmarkStart w:id="1424" w:name="XBRL_003174"/>
            <w:permStart w:id="120477518" w:edGrp="everyone"/>
            <w:r w:rsidRPr="005B6492">
              <w:rPr>
                <w:b/>
                <w:bCs/>
                <w:color w:val="000080"/>
                <w:sz w:val="22"/>
                <w:szCs w:val="22"/>
              </w:rPr>
              <w:t>B) Fondi per rischi e oneri</w:t>
            </w:r>
          </w:p>
        </w:tc>
      </w:tr>
    </w:tbl>
    <w:p w:rsidR="00A40ED5" w:rsidRPr="00E57248" w:rsidRDefault="00A40ED5" w:rsidP="005B6492">
      <w:pPr>
        <w:widowControl w:val="0"/>
        <w:ind w:right="1"/>
        <w:jc w:val="both"/>
        <w:rPr>
          <w:color w:val="000000"/>
          <w:sz w:val="16"/>
          <w:szCs w:val="16"/>
        </w:rPr>
      </w:pPr>
      <w:r w:rsidRPr="00E57248">
        <w:rPr>
          <w:color w:val="000000"/>
          <w:sz w:val="16"/>
          <w:szCs w:val="16"/>
        </w:rPr>
        <w:t>(Rif. art. 2427, primo comma, n. 4, C.c.)</w:t>
      </w:r>
    </w:p>
    <w:p w:rsidR="00A40ED5" w:rsidRPr="00F87894" w:rsidRDefault="00A40ED5" w:rsidP="005B6492">
      <w:pPr>
        <w:widowControl w:val="0"/>
        <w:ind w:right="1"/>
        <w:jc w:val="both"/>
        <w:rPr>
          <w:color w:val="00000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6"/>
        <w:gridCol w:w="2556"/>
        <w:gridCol w:w="2264"/>
      </w:tblGrid>
      <w:tr w:rsidR="00A40ED5" w:rsidRPr="00E57248" w:rsidTr="00AF5C9D">
        <w:trPr>
          <w:trHeight w:val="283"/>
          <w:jc w:val="center"/>
        </w:trPr>
        <w:tc>
          <w:tcPr>
            <w:tcW w:w="1732" w:type="pct"/>
            <w:shd w:val="clear" w:color="auto" w:fill="DDDDDD"/>
            <w:vAlign w:val="center"/>
            <w:hideMark/>
          </w:tcPr>
          <w:p w:rsidR="00A40ED5" w:rsidRPr="00AF5C9D" w:rsidRDefault="00A40ED5">
            <w:pPr>
              <w:widowControl w:val="0"/>
              <w:spacing w:line="276" w:lineRule="auto"/>
              <w:ind w:right="28"/>
              <w:jc w:val="center"/>
              <w:rPr>
                <w:b/>
                <w:color w:val="000080"/>
                <w:sz w:val="18"/>
                <w:szCs w:val="18"/>
              </w:rPr>
            </w:pPr>
            <w:r w:rsidRPr="00AF5C9D">
              <w:rPr>
                <w:b/>
                <w:color w:val="000080"/>
                <w:sz w:val="18"/>
                <w:szCs w:val="18"/>
              </w:rPr>
              <w:t xml:space="preserve">Saldo al </w:t>
            </w:r>
            <w:r w:rsidRPr="00AF5C9D">
              <w:rPr>
                <w:b/>
                <w:vanish/>
                <w:color w:val="000080"/>
                <w:sz w:val="18"/>
                <w:szCs w:val="18"/>
              </w:rPr>
              <w:t>@X005000</w:t>
            </w:r>
            <w:r w:rsidRPr="00AF5C9D">
              <w:rPr>
                <w:b/>
                <w:color w:val="000080"/>
                <w:sz w:val="18"/>
                <w:szCs w:val="18"/>
              </w:rPr>
              <w:t>31.12.2015</w:t>
            </w:r>
            <w:r w:rsidRPr="00AF5C9D">
              <w:rPr>
                <w:b/>
                <w:vanish/>
                <w:color w:val="000080"/>
                <w:sz w:val="18"/>
                <w:szCs w:val="18"/>
              </w:rPr>
              <w:t>@X005000End</w:t>
            </w:r>
          </w:p>
        </w:tc>
        <w:tc>
          <w:tcPr>
            <w:tcW w:w="1732" w:type="pct"/>
            <w:shd w:val="clear" w:color="auto" w:fill="DDDDDD"/>
            <w:vAlign w:val="center"/>
            <w:hideMark/>
          </w:tcPr>
          <w:p w:rsidR="00A40ED5" w:rsidRPr="00AF5C9D" w:rsidRDefault="00A40ED5">
            <w:pPr>
              <w:widowControl w:val="0"/>
              <w:spacing w:line="276" w:lineRule="auto"/>
              <w:ind w:right="28"/>
              <w:jc w:val="center"/>
              <w:rPr>
                <w:b/>
                <w:color w:val="000080"/>
                <w:sz w:val="18"/>
                <w:szCs w:val="18"/>
              </w:rPr>
            </w:pPr>
            <w:r w:rsidRPr="00AF5C9D">
              <w:rPr>
                <w:b/>
                <w:color w:val="000080"/>
                <w:sz w:val="18"/>
                <w:szCs w:val="18"/>
              </w:rPr>
              <w:t xml:space="preserve">Saldo al </w:t>
            </w:r>
            <w:r w:rsidRPr="00AF5C9D">
              <w:rPr>
                <w:b/>
                <w:vanish/>
                <w:color w:val="000080"/>
                <w:sz w:val="18"/>
                <w:szCs w:val="18"/>
              </w:rPr>
              <w:t>@Y005000</w:t>
            </w:r>
            <w:r w:rsidRPr="00AF5C9D">
              <w:rPr>
                <w:b/>
                <w:color w:val="000080"/>
                <w:sz w:val="18"/>
                <w:szCs w:val="18"/>
              </w:rPr>
              <w:t>31.12.2014</w:t>
            </w:r>
            <w:r w:rsidRPr="00AF5C9D">
              <w:rPr>
                <w:b/>
                <w:vanish/>
                <w:color w:val="000080"/>
                <w:sz w:val="18"/>
                <w:szCs w:val="18"/>
              </w:rPr>
              <w:t>@Y005000End</w:t>
            </w:r>
          </w:p>
        </w:tc>
        <w:tc>
          <w:tcPr>
            <w:tcW w:w="1535" w:type="pct"/>
            <w:shd w:val="clear" w:color="auto" w:fill="DDDDDD"/>
            <w:vAlign w:val="center"/>
            <w:hideMark/>
          </w:tcPr>
          <w:p w:rsidR="00A40ED5" w:rsidRPr="00AF5C9D" w:rsidRDefault="00A40ED5">
            <w:pPr>
              <w:widowControl w:val="0"/>
              <w:spacing w:line="276" w:lineRule="auto"/>
              <w:ind w:right="28"/>
              <w:jc w:val="center"/>
              <w:rPr>
                <w:b/>
                <w:color w:val="000080"/>
                <w:sz w:val="18"/>
                <w:szCs w:val="18"/>
              </w:rPr>
            </w:pPr>
            <w:r w:rsidRPr="00AF5C9D">
              <w:rPr>
                <w:b/>
                <w:color w:val="000080"/>
                <w:sz w:val="18"/>
                <w:szCs w:val="18"/>
              </w:rPr>
              <w:t>Variazioni</w:t>
            </w:r>
          </w:p>
        </w:tc>
      </w:tr>
      <w:tr w:rsidR="00A40ED5" w:rsidRPr="00E57248" w:rsidTr="00AF5C9D">
        <w:trPr>
          <w:trHeight w:val="283"/>
          <w:jc w:val="center"/>
          <w:hidden/>
        </w:trPr>
        <w:tc>
          <w:tcPr>
            <w:tcW w:w="1732" w:type="pct"/>
            <w:vAlign w:val="center"/>
            <w:hideMark/>
          </w:tcPr>
          <w:p w:rsidR="00A40ED5" w:rsidRPr="00E57248" w:rsidRDefault="00A40ED5">
            <w:pPr>
              <w:widowControl w:val="0"/>
              <w:spacing w:line="276" w:lineRule="auto"/>
              <w:ind w:right="28"/>
              <w:jc w:val="center"/>
              <w:rPr>
                <w:szCs w:val="20"/>
              </w:rPr>
            </w:pPr>
            <w:r w:rsidRPr="00E57248">
              <w:rPr>
                <w:vanish/>
                <w:szCs w:val="20"/>
              </w:rPr>
              <w:t>@X000256</w:t>
            </w:r>
            <w:r w:rsidRPr="00E57248">
              <w:rPr>
                <w:szCs w:val="20"/>
              </w:rPr>
              <w:t>98.657</w:t>
            </w:r>
            <w:r w:rsidRPr="00E57248">
              <w:rPr>
                <w:vanish/>
                <w:szCs w:val="20"/>
              </w:rPr>
              <w:t>@X000256End</w:t>
            </w:r>
          </w:p>
        </w:tc>
        <w:tc>
          <w:tcPr>
            <w:tcW w:w="1732" w:type="pct"/>
            <w:vAlign w:val="center"/>
            <w:hideMark/>
          </w:tcPr>
          <w:p w:rsidR="00A40ED5" w:rsidRPr="00E57248" w:rsidRDefault="00A40ED5">
            <w:pPr>
              <w:widowControl w:val="0"/>
              <w:spacing w:line="276" w:lineRule="auto"/>
              <w:ind w:right="28"/>
              <w:jc w:val="center"/>
              <w:rPr>
                <w:szCs w:val="20"/>
              </w:rPr>
            </w:pPr>
            <w:r w:rsidRPr="00E57248">
              <w:rPr>
                <w:vanish/>
                <w:szCs w:val="20"/>
              </w:rPr>
              <w:t>@Y000256</w:t>
            </w:r>
            <w:r w:rsidRPr="00E57248">
              <w:rPr>
                <w:szCs w:val="20"/>
              </w:rPr>
              <w:t>292.628</w:t>
            </w:r>
            <w:r w:rsidRPr="00E57248">
              <w:rPr>
                <w:vanish/>
                <w:szCs w:val="20"/>
              </w:rPr>
              <w:t>@Y000256End</w:t>
            </w:r>
          </w:p>
        </w:tc>
        <w:tc>
          <w:tcPr>
            <w:tcW w:w="1535" w:type="pct"/>
            <w:vAlign w:val="center"/>
            <w:hideMark/>
          </w:tcPr>
          <w:p w:rsidR="00A40ED5" w:rsidRPr="00E57248" w:rsidRDefault="00A40ED5">
            <w:pPr>
              <w:widowControl w:val="0"/>
              <w:spacing w:line="276" w:lineRule="auto"/>
              <w:ind w:right="28"/>
              <w:jc w:val="center"/>
              <w:rPr>
                <w:szCs w:val="20"/>
              </w:rPr>
            </w:pPr>
            <w:r w:rsidRPr="00E57248">
              <w:rPr>
                <w:vanish/>
                <w:szCs w:val="20"/>
              </w:rPr>
              <w:t>@V000256</w:t>
            </w:r>
            <w:r w:rsidRPr="00E57248">
              <w:rPr>
                <w:szCs w:val="20"/>
              </w:rPr>
              <w:t>(193.971)</w:t>
            </w:r>
            <w:r w:rsidRPr="00E57248">
              <w:rPr>
                <w:vanish/>
                <w:szCs w:val="20"/>
              </w:rPr>
              <w:t>@V000256End</w:t>
            </w:r>
          </w:p>
        </w:tc>
      </w:tr>
    </w:tbl>
    <w:bookmarkEnd w:id="1423"/>
    <w:permEnd w:id="120477518"/>
    <w:p w:rsidR="00A40ED5" w:rsidRPr="00F87894" w:rsidRDefault="00A40ED5">
      <w:pPr>
        <w:rPr>
          <w:sz w:val="16"/>
          <w:szCs w:val="16"/>
        </w:rPr>
      </w:pPr>
      <w:r w:rsidRPr="00E57248">
        <w:t xml:space="preserve"> </w:t>
      </w:r>
      <w:bookmarkEnd w:id="1424"/>
    </w:p>
    <w:p w:rsidR="00AD7C49" w:rsidRPr="00F87894" w:rsidRDefault="00AD7C49" w:rsidP="00AF5C9D">
      <w:pPr>
        <w:pStyle w:val="Nessunaspaziatura"/>
        <w:jc w:val="both"/>
        <w:rPr>
          <w:rFonts w:ascii="Arial" w:hAnsi="Arial" w:cs="Arial"/>
          <w:color w:val="000080"/>
          <w:sz w:val="16"/>
          <w:szCs w:val="16"/>
        </w:rPr>
      </w:pPr>
      <w:bookmarkStart w:id="1425" w:name="T0248"/>
      <w:bookmarkEnd w:id="1422"/>
    </w:p>
    <w:p w:rsidR="00A40ED5" w:rsidRDefault="00A40ED5" w:rsidP="00AF5C9D">
      <w:pPr>
        <w:pStyle w:val="Nessunaspaziatura"/>
        <w:jc w:val="both"/>
        <w:rPr>
          <w:rFonts w:ascii="Arial" w:hAnsi="Arial" w:cs="Arial"/>
          <w:b/>
          <w:color w:val="000080"/>
        </w:rPr>
      </w:pPr>
      <w:r w:rsidRPr="00AF5C9D">
        <w:rPr>
          <w:rFonts w:ascii="Arial" w:hAnsi="Arial" w:cs="Arial"/>
          <w:b/>
          <w:color w:val="000080"/>
        </w:rPr>
        <w:t>Analisi delle variazioni dei fondi per rischi e oneri (prospetto)</w:t>
      </w:r>
    </w:p>
    <w:p w:rsidR="00AD7C49" w:rsidRPr="00F87894" w:rsidRDefault="00AD7C49" w:rsidP="00AF5C9D">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826"/>
        <w:gridCol w:w="1976"/>
        <w:gridCol w:w="1383"/>
        <w:gridCol w:w="1021"/>
        <w:gridCol w:w="1370"/>
      </w:tblGrid>
      <w:tr w:rsidR="00A40ED5" w:rsidRPr="00AF5C9D" w:rsidTr="00AF5C9D">
        <w:tc>
          <w:tcPr>
            <w:tcW w:w="1205" w:type="pct"/>
            <w:shd w:val="clear" w:color="auto" w:fill="DDDDDD"/>
            <w:vAlign w:val="center"/>
          </w:tcPr>
          <w:p w:rsidR="00A40ED5" w:rsidRPr="00AF5C9D" w:rsidRDefault="00A40ED5" w:rsidP="00AF5C9D">
            <w:pPr>
              <w:spacing w:line="276" w:lineRule="auto"/>
              <w:jc w:val="center"/>
              <w:rPr>
                <w:b/>
                <w:color w:val="000080"/>
                <w:sz w:val="18"/>
                <w:szCs w:val="18"/>
              </w:rPr>
            </w:pPr>
          </w:p>
        </w:tc>
        <w:tc>
          <w:tcPr>
            <w:tcW w:w="1304" w:type="pct"/>
            <w:shd w:val="clear" w:color="auto" w:fill="DDDDDD"/>
            <w:vAlign w:val="center"/>
            <w:hideMark/>
          </w:tcPr>
          <w:p w:rsidR="00A40ED5" w:rsidRPr="00AF5C9D" w:rsidRDefault="00AF5C9D" w:rsidP="00AF5C9D">
            <w:pPr>
              <w:spacing w:line="276" w:lineRule="auto"/>
              <w:jc w:val="center"/>
              <w:rPr>
                <w:b/>
                <w:color w:val="000080"/>
                <w:sz w:val="18"/>
                <w:szCs w:val="18"/>
              </w:rPr>
            </w:pPr>
            <w:r>
              <w:rPr>
                <w:b/>
                <w:color w:val="000080"/>
                <w:sz w:val="18"/>
                <w:szCs w:val="18"/>
              </w:rPr>
              <w:t>F.do</w:t>
            </w:r>
            <w:r w:rsidR="00A40ED5" w:rsidRPr="00AF5C9D">
              <w:rPr>
                <w:b/>
                <w:color w:val="000080"/>
                <w:sz w:val="18"/>
                <w:szCs w:val="18"/>
              </w:rPr>
              <w:t xml:space="preserve"> </w:t>
            </w:r>
            <w:proofErr w:type="spellStart"/>
            <w:r w:rsidR="00A40ED5" w:rsidRPr="00AF5C9D">
              <w:rPr>
                <w:b/>
                <w:color w:val="000080"/>
                <w:sz w:val="18"/>
                <w:szCs w:val="18"/>
              </w:rPr>
              <w:t>tratt</w:t>
            </w:r>
            <w:proofErr w:type="spellEnd"/>
            <w:r w:rsidR="00A40ED5" w:rsidRPr="00AF5C9D">
              <w:rPr>
                <w:b/>
                <w:color w:val="000080"/>
                <w:sz w:val="18"/>
                <w:szCs w:val="18"/>
              </w:rPr>
              <w:t xml:space="preserve"> di quiescenza e obblighi simili</w:t>
            </w:r>
          </w:p>
        </w:tc>
        <w:tc>
          <w:tcPr>
            <w:tcW w:w="913" w:type="pct"/>
            <w:shd w:val="clear" w:color="auto" w:fill="DDDDDD"/>
            <w:vAlign w:val="center"/>
            <w:hideMark/>
          </w:tcPr>
          <w:p w:rsidR="00A40ED5" w:rsidRPr="00AF5C9D" w:rsidRDefault="00A40ED5" w:rsidP="00AF5C9D">
            <w:pPr>
              <w:spacing w:line="276" w:lineRule="auto"/>
              <w:jc w:val="center"/>
              <w:rPr>
                <w:b/>
                <w:color w:val="000080"/>
                <w:sz w:val="18"/>
                <w:szCs w:val="18"/>
              </w:rPr>
            </w:pPr>
            <w:r w:rsidRPr="00AF5C9D">
              <w:rPr>
                <w:b/>
                <w:color w:val="000080"/>
                <w:sz w:val="18"/>
                <w:szCs w:val="18"/>
              </w:rPr>
              <w:t>F</w:t>
            </w:r>
            <w:r w:rsidR="00AF5C9D">
              <w:rPr>
                <w:b/>
                <w:color w:val="000080"/>
                <w:sz w:val="18"/>
                <w:szCs w:val="18"/>
              </w:rPr>
              <w:t>.</w:t>
            </w:r>
            <w:r w:rsidRPr="00AF5C9D">
              <w:rPr>
                <w:b/>
                <w:color w:val="000080"/>
                <w:sz w:val="18"/>
                <w:szCs w:val="18"/>
              </w:rPr>
              <w:t>do imposte anche differite</w:t>
            </w:r>
          </w:p>
        </w:tc>
        <w:tc>
          <w:tcPr>
            <w:tcW w:w="674" w:type="pct"/>
            <w:shd w:val="clear" w:color="auto" w:fill="DDDDDD"/>
            <w:vAlign w:val="center"/>
            <w:hideMark/>
          </w:tcPr>
          <w:p w:rsidR="00A40ED5" w:rsidRPr="00AF5C9D" w:rsidRDefault="00A40ED5" w:rsidP="00AF5C9D">
            <w:pPr>
              <w:spacing w:line="276" w:lineRule="auto"/>
              <w:jc w:val="center"/>
              <w:rPr>
                <w:b/>
                <w:color w:val="000080"/>
                <w:sz w:val="18"/>
                <w:szCs w:val="18"/>
              </w:rPr>
            </w:pPr>
            <w:r w:rsidRPr="00AF5C9D">
              <w:rPr>
                <w:b/>
                <w:color w:val="000080"/>
                <w:sz w:val="18"/>
                <w:szCs w:val="18"/>
              </w:rPr>
              <w:t>Altri fondi</w:t>
            </w:r>
          </w:p>
        </w:tc>
        <w:tc>
          <w:tcPr>
            <w:tcW w:w="904" w:type="pct"/>
            <w:shd w:val="clear" w:color="auto" w:fill="DDDDDD"/>
            <w:vAlign w:val="center"/>
            <w:hideMark/>
          </w:tcPr>
          <w:p w:rsidR="00A40ED5" w:rsidRPr="00AF5C9D" w:rsidRDefault="00A40ED5" w:rsidP="00AF5C9D">
            <w:pPr>
              <w:spacing w:line="276" w:lineRule="auto"/>
              <w:jc w:val="center"/>
              <w:rPr>
                <w:b/>
                <w:color w:val="000080"/>
                <w:sz w:val="18"/>
                <w:szCs w:val="18"/>
              </w:rPr>
            </w:pPr>
            <w:r w:rsidRPr="00AF5C9D">
              <w:rPr>
                <w:b/>
                <w:color w:val="000080"/>
                <w:sz w:val="18"/>
                <w:szCs w:val="18"/>
              </w:rPr>
              <w:t>Totale fondi per rischi e oneri</w:t>
            </w:r>
          </w:p>
        </w:tc>
      </w:tr>
      <w:tr w:rsidR="00A40ED5" w:rsidRPr="00AF5C9D" w:rsidTr="00AF5C9D">
        <w:tc>
          <w:tcPr>
            <w:tcW w:w="1205" w:type="pct"/>
            <w:vAlign w:val="center"/>
            <w:hideMark/>
          </w:tcPr>
          <w:p w:rsidR="00A40ED5" w:rsidRPr="00AF5C9D" w:rsidRDefault="00A40ED5">
            <w:pPr>
              <w:spacing w:line="276" w:lineRule="auto"/>
              <w:rPr>
                <w:sz w:val="18"/>
                <w:szCs w:val="18"/>
              </w:rPr>
            </w:pPr>
            <w:r w:rsidRPr="00AF5C9D">
              <w:rPr>
                <w:sz w:val="18"/>
                <w:szCs w:val="18"/>
              </w:rPr>
              <w:t>Valore di inizio esercizio</w:t>
            </w:r>
          </w:p>
        </w:tc>
        <w:tc>
          <w:tcPr>
            <w:tcW w:w="1304" w:type="pct"/>
            <w:vAlign w:val="center"/>
            <w:hideMark/>
          </w:tcPr>
          <w:p w:rsidR="00A40ED5" w:rsidRPr="00AF5C9D" w:rsidRDefault="00A40ED5">
            <w:pPr>
              <w:spacing w:line="276" w:lineRule="auto"/>
              <w:jc w:val="right"/>
              <w:rPr>
                <w:sz w:val="18"/>
                <w:szCs w:val="18"/>
              </w:rPr>
            </w:pPr>
            <w:bookmarkStart w:id="1426" w:name="XBRL_003175"/>
            <w:r w:rsidRPr="00AF5C9D">
              <w:rPr>
                <w:sz w:val="18"/>
                <w:szCs w:val="18"/>
              </w:rPr>
              <w:t xml:space="preserve"> </w:t>
            </w:r>
            <w:permStart w:id="448798772" w:edGrp="everyone"/>
            <w:r w:rsidRPr="00AF5C9D">
              <w:rPr>
                <w:sz w:val="18"/>
                <w:szCs w:val="18"/>
              </w:rPr>
              <w:t xml:space="preserve"> 91.605 </w:t>
            </w:r>
            <w:permEnd w:id="448798772"/>
            <w:r w:rsidRPr="00AF5C9D">
              <w:rPr>
                <w:sz w:val="18"/>
                <w:szCs w:val="18"/>
              </w:rPr>
              <w:t xml:space="preserve"> </w:t>
            </w:r>
            <w:bookmarkEnd w:id="1426"/>
          </w:p>
        </w:tc>
        <w:tc>
          <w:tcPr>
            <w:tcW w:w="913" w:type="pct"/>
            <w:vAlign w:val="center"/>
            <w:hideMark/>
          </w:tcPr>
          <w:p w:rsidR="00A40ED5" w:rsidRPr="00AF5C9D" w:rsidRDefault="00A40ED5">
            <w:pPr>
              <w:spacing w:line="276" w:lineRule="auto"/>
              <w:jc w:val="right"/>
              <w:rPr>
                <w:sz w:val="18"/>
                <w:szCs w:val="18"/>
              </w:rPr>
            </w:pPr>
            <w:bookmarkStart w:id="1427" w:name="XBRL_003176"/>
            <w:r w:rsidRPr="00AF5C9D">
              <w:rPr>
                <w:sz w:val="18"/>
                <w:szCs w:val="18"/>
              </w:rPr>
              <w:t xml:space="preserve"> </w:t>
            </w:r>
            <w:permStart w:id="970679197" w:edGrp="everyone"/>
            <w:r w:rsidRPr="00AF5C9D">
              <w:rPr>
                <w:sz w:val="18"/>
                <w:szCs w:val="18"/>
              </w:rPr>
              <w:t xml:space="preserve">  </w:t>
            </w:r>
            <w:permEnd w:id="970679197"/>
            <w:r w:rsidRPr="00AF5C9D">
              <w:rPr>
                <w:sz w:val="18"/>
                <w:szCs w:val="18"/>
              </w:rPr>
              <w:t xml:space="preserve"> </w:t>
            </w:r>
            <w:bookmarkEnd w:id="1427"/>
          </w:p>
        </w:tc>
        <w:tc>
          <w:tcPr>
            <w:tcW w:w="674" w:type="pct"/>
            <w:vAlign w:val="center"/>
            <w:hideMark/>
          </w:tcPr>
          <w:p w:rsidR="00A40ED5" w:rsidRPr="00AF5C9D" w:rsidRDefault="00A40ED5">
            <w:pPr>
              <w:spacing w:line="276" w:lineRule="auto"/>
              <w:jc w:val="right"/>
              <w:rPr>
                <w:sz w:val="18"/>
                <w:szCs w:val="18"/>
              </w:rPr>
            </w:pPr>
            <w:bookmarkStart w:id="1428" w:name="XBRL_003177"/>
            <w:r w:rsidRPr="00AF5C9D">
              <w:rPr>
                <w:sz w:val="18"/>
                <w:szCs w:val="18"/>
              </w:rPr>
              <w:t xml:space="preserve"> </w:t>
            </w:r>
            <w:permStart w:id="1435649594" w:edGrp="everyone"/>
            <w:r w:rsidRPr="00AF5C9D">
              <w:rPr>
                <w:sz w:val="18"/>
                <w:szCs w:val="18"/>
              </w:rPr>
              <w:t xml:space="preserve"> 201.023 </w:t>
            </w:r>
            <w:permEnd w:id="1435649594"/>
            <w:r w:rsidRPr="00AF5C9D">
              <w:rPr>
                <w:sz w:val="18"/>
                <w:szCs w:val="18"/>
              </w:rPr>
              <w:t xml:space="preserve"> </w:t>
            </w:r>
            <w:bookmarkEnd w:id="1428"/>
          </w:p>
        </w:tc>
        <w:tc>
          <w:tcPr>
            <w:tcW w:w="904" w:type="pct"/>
            <w:vAlign w:val="center"/>
            <w:hideMark/>
          </w:tcPr>
          <w:p w:rsidR="00A40ED5" w:rsidRPr="00AF5C9D" w:rsidRDefault="00A40ED5">
            <w:pPr>
              <w:spacing w:line="276" w:lineRule="auto"/>
              <w:jc w:val="right"/>
              <w:rPr>
                <w:sz w:val="18"/>
                <w:szCs w:val="18"/>
              </w:rPr>
            </w:pPr>
            <w:bookmarkStart w:id="1429" w:name="XBRL_003178"/>
            <w:r w:rsidRPr="00AF5C9D">
              <w:rPr>
                <w:sz w:val="18"/>
                <w:szCs w:val="18"/>
              </w:rPr>
              <w:t xml:space="preserve"> </w:t>
            </w:r>
            <w:permStart w:id="1553008925" w:edGrp="everyone"/>
            <w:r w:rsidRPr="00AF5C9D">
              <w:rPr>
                <w:sz w:val="18"/>
                <w:szCs w:val="18"/>
              </w:rPr>
              <w:t xml:space="preserve"> 292.628 </w:t>
            </w:r>
            <w:permEnd w:id="1553008925"/>
            <w:r w:rsidRPr="00AF5C9D">
              <w:rPr>
                <w:sz w:val="18"/>
                <w:szCs w:val="18"/>
              </w:rPr>
              <w:t xml:space="preserve"> </w:t>
            </w:r>
            <w:bookmarkEnd w:id="1429"/>
          </w:p>
        </w:tc>
      </w:tr>
      <w:tr w:rsidR="00A40ED5" w:rsidRPr="00AF5C9D" w:rsidTr="00AF5C9D">
        <w:tc>
          <w:tcPr>
            <w:tcW w:w="1205" w:type="pct"/>
            <w:vAlign w:val="center"/>
            <w:hideMark/>
          </w:tcPr>
          <w:p w:rsidR="00A40ED5" w:rsidRPr="00AF5C9D" w:rsidRDefault="00A40ED5" w:rsidP="00AF5C9D">
            <w:pPr>
              <w:spacing w:line="276" w:lineRule="auto"/>
              <w:rPr>
                <w:sz w:val="18"/>
                <w:szCs w:val="18"/>
              </w:rPr>
            </w:pPr>
            <w:r w:rsidRPr="00AF5C9D">
              <w:rPr>
                <w:sz w:val="18"/>
                <w:szCs w:val="18"/>
              </w:rPr>
              <w:t>Variazioni nell'es</w:t>
            </w:r>
            <w:r w:rsidR="00AF5C9D">
              <w:rPr>
                <w:sz w:val="18"/>
                <w:szCs w:val="18"/>
              </w:rPr>
              <w:t>.</w:t>
            </w:r>
          </w:p>
        </w:tc>
        <w:tc>
          <w:tcPr>
            <w:tcW w:w="1304" w:type="pct"/>
            <w:vAlign w:val="center"/>
          </w:tcPr>
          <w:p w:rsidR="00A40ED5" w:rsidRPr="00AF5C9D" w:rsidRDefault="00A40ED5">
            <w:pPr>
              <w:spacing w:line="276" w:lineRule="auto"/>
              <w:rPr>
                <w:sz w:val="18"/>
                <w:szCs w:val="18"/>
              </w:rPr>
            </w:pPr>
          </w:p>
        </w:tc>
        <w:tc>
          <w:tcPr>
            <w:tcW w:w="913" w:type="pct"/>
            <w:vAlign w:val="center"/>
          </w:tcPr>
          <w:p w:rsidR="00A40ED5" w:rsidRPr="00AF5C9D" w:rsidRDefault="00A40ED5">
            <w:pPr>
              <w:spacing w:line="276" w:lineRule="auto"/>
              <w:rPr>
                <w:sz w:val="18"/>
                <w:szCs w:val="18"/>
              </w:rPr>
            </w:pPr>
          </w:p>
        </w:tc>
        <w:tc>
          <w:tcPr>
            <w:tcW w:w="674" w:type="pct"/>
            <w:vAlign w:val="center"/>
          </w:tcPr>
          <w:p w:rsidR="00A40ED5" w:rsidRPr="00AF5C9D" w:rsidRDefault="00A40ED5">
            <w:pPr>
              <w:spacing w:line="276" w:lineRule="auto"/>
              <w:rPr>
                <w:sz w:val="18"/>
                <w:szCs w:val="18"/>
              </w:rPr>
            </w:pPr>
          </w:p>
        </w:tc>
        <w:tc>
          <w:tcPr>
            <w:tcW w:w="904" w:type="pct"/>
            <w:vAlign w:val="center"/>
          </w:tcPr>
          <w:p w:rsidR="00A40ED5" w:rsidRPr="00AF5C9D" w:rsidRDefault="00A40ED5">
            <w:pPr>
              <w:spacing w:line="276" w:lineRule="auto"/>
              <w:rPr>
                <w:sz w:val="18"/>
                <w:szCs w:val="18"/>
              </w:rPr>
            </w:pPr>
          </w:p>
        </w:tc>
      </w:tr>
      <w:tr w:rsidR="00A40ED5" w:rsidRPr="00AF5C9D" w:rsidTr="00AF5C9D">
        <w:tc>
          <w:tcPr>
            <w:tcW w:w="1205" w:type="pct"/>
            <w:vAlign w:val="center"/>
            <w:hideMark/>
          </w:tcPr>
          <w:p w:rsidR="00A40ED5" w:rsidRPr="00AF5C9D" w:rsidRDefault="00A40ED5" w:rsidP="00AF5C9D">
            <w:pPr>
              <w:spacing w:line="276" w:lineRule="auto"/>
              <w:rPr>
                <w:sz w:val="18"/>
                <w:szCs w:val="18"/>
              </w:rPr>
            </w:pPr>
            <w:r w:rsidRPr="00AF5C9D">
              <w:rPr>
                <w:sz w:val="18"/>
                <w:szCs w:val="18"/>
              </w:rPr>
              <w:t>Acc</w:t>
            </w:r>
            <w:r w:rsidR="00AF5C9D">
              <w:rPr>
                <w:sz w:val="18"/>
                <w:szCs w:val="18"/>
              </w:rPr>
              <w:t xml:space="preserve">.to </w:t>
            </w:r>
            <w:r w:rsidRPr="00AF5C9D">
              <w:rPr>
                <w:sz w:val="18"/>
                <w:szCs w:val="18"/>
              </w:rPr>
              <w:t>nell'es</w:t>
            </w:r>
            <w:r w:rsidR="00AF5C9D">
              <w:rPr>
                <w:sz w:val="18"/>
                <w:szCs w:val="18"/>
              </w:rPr>
              <w:t>.</w:t>
            </w:r>
          </w:p>
        </w:tc>
        <w:tc>
          <w:tcPr>
            <w:tcW w:w="1304" w:type="pct"/>
            <w:vAlign w:val="center"/>
            <w:hideMark/>
          </w:tcPr>
          <w:p w:rsidR="00A40ED5" w:rsidRPr="00AF5C9D" w:rsidRDefault="00A40ED5" w:rsidP="00A53E8E">
            <w:pPr>
              <w:spacing w:line="276" w:lineRule="auto"/>
              <w:jc w:val="right"/>
              <w:rPr>
                <w:sz w:val="18"/>
                <w:szCs w:val="18"/>
              </w:rPr>
            </w:pPr>
            <w:bookmarkStart w:id="1430" w:name="XBRL_003179"/>
            <w:r w:rsidRPr="00AF5C9D">
              <w:rPr>
                <w:sz w:val="18"/>
                <w:szCs w:val="18"/>
              </w:rPr>
              <w:t xml:space="preserve"> </w:t>
            </w:r>
            <w:permStart w:id="620325148" w:edGrp="everyone"/>
            <w:r w:rsidRPr="00AF5C9D">
              <w:rPr>
                <w:vanish/>
                <w:color w:val="FF0000"/>
                <w:sz w:val="18"/>
                <w:szCs w:val="18"/>
              </w:rPr>
              <w:t>@T410103@T410103End</w:t>
            </w:r>
            <w:r w:rsidRPr="00AF5C9D">
              <w:rPr>
                <w:sz w:val="18"/>
                <w:szCs w:val="18"/>
              </w:rPr>
              <w:t xml:space="preserve"> </w:t>
            </w:r>
            <w:permEnd w:id="620325148"/>
            <w:r w:rsidRPr="00AF5C9D">
              <w:rPr>
                <w:sz w:val="18"/>
                <w:szCs w:val="18"/>
              </w:rPr>
              <w:t xml:space="preserve"> </w:t>
            </w:r>
            <w:bookmarkEnd w:id="1430"/>
          </w:p>
        </w:tc>
        <w:tc>
          <w:tcPr>
            <w:tcW w:w="913" w:type="pct"/>
            <w:vAlign w:val="center"/>
            <w:hideMark/>
          </w:tcPr>
          <w:p w:rsidR="00A40ED5" w:rsidRPr="00AF5C9D" w:rsidRDefault="00A40ED5">
            <w:pPr>
              <w:spacing w:line="276" w:lineRule="auto"/>
              <w:jc w:val="right"/>
              <w:rPr>
                <w:sz w:val="18"/>
                <w:szCs w:val="18"/>
              </w:rPr>
            </w:pPr>
            <w:bookmarkStart w:id="1431" w:name="XBRL_003180"/>
            <w:r w:rsidRPr="00AF5C9D">
              <w:rPr>
                <w:sz w:val="18"/>
                <w:szCs w:val="18"/>
              </w:rPr>
              <w:t xml:space="preserve"> </w:t>
            </w:r>
            <w:permStart w:id="45094482" w:edGrp="everyone"/>
            <w:r w:rsidRPr="00AF5C9D">
              <w:rPr>
                <w:vanish/>
                <w:color w:val="FF0000"/>
                <w:sz w:val="18"/>
                <w:szCs w:val="18"/>
              </w:rPr>
              <w:t>@T410203@T410203End</w:t>
            </w:r>
            <w:r w:rsidRPr="00AF5C9D">
              <w:rPr>
                <w:sz w:val="18"/>
                <w:szCs w:val="18"/>
              </w:rPr>
              <w:t xml:space="preserve"> </w:t>
            </w:r>
            <w:permEnd w:id="45094482"/>
            <w:r w:rsidRPr="00AF5C9D">
              <w:rPr>
                <w:sz w:val="18"/>
                <w:szCs w:val="18"/>
              </w:rPr>
              <w:t xml:space="preserve"> </w:t>
            </w:r>
            <w:bookmarkEnd w:id="1431"/>
          </w:p>
        </w:tc>
        <w:tc>
          <w:tcPr>
            <w:tcW w:w="674" w:type="pct"/>
            <w:vAlign w:val="center"/>
            <w:hideMark/>
          </w:tcPr>
          <w:p w:rsidR="00A40ED5" w:rsidRPr="00AF5C9D" w:rsidRDefault="00A40ED5">
            <w:pPr>
              <w:spacing w:line="276" w:lineRule="auto"/>
              <w:jc w:val="right"/>
              <w:rPr>
                <w:sz w:val="18"/>
                <w:szCs w:val="18"/>
              </w:rPr>
            </w:pPr>
            <w:bookmarkStart w:id="1432" w:name="XBRL_003181"/>
            <w:r w:rsidRPr="00AF5C9D">
              <w:rPr>
                <w:sz w:val="18"/>
                <w:szCs w:val="18"/>
              </w:rPr>
              <w:t xml:space="preserve"> </w:t>
            </w:r>
            <w:permStart w:id="1153324609" w:edGrp="everyone"/>
            <w:r w:rsidRPr="00AF5C9D">
              <w:rPr>
                <w:vanish/>
                <w:color w:val="FF0000"/>
                <w:sz w:val="18"/>
                <w:szCs w:val="18"/>
              </w:rPr>
              <w:t>@T410303@T410303End</w:t>
            </w:r>
            <w:r w:rsidRPr="00AF5C9D">
              <w:rPr>
                <w:sz w:val="18"/>
                <w:szCs w:val="18"/>
              </w:rPr>
              <w:t xml:space="preserve"> </w:t>
            </w:r>
            <w:permEnd w:id="1153324609"/>
            <w:r w:rsidRPr="00AF5C9D">
              <w:rPr>
                <w:sz w:val="18"/>
                <w:szCs w:val="18"/>
              </w:rPr>
              <w:t xml:space="preserve"> </w:t>
            </w:r>
            <w:bookmarkEnd w:id="1432"/>
          </w:p>
        </w:tc>
        <w:tc>
          <w:tcPr>
            <w:tcW w:w="904" w:type="pct"/>
            <w:vAlign w:val="center"/>
            <w:hideMark/>
          </w:tcPr>
          <w:p w:rsidR="00A40ED5" w:rsidRPr="00AF5C9D" w:rsidRDefault="00A40ED5" w:rsidP="00A53E8E">
            <w:pPr>
              <w:spacing w:line="276" w:lineRule="auto"/>
              <w:jc w:val="right"/>
              <w:rPr>
                <w:sz w:val="18"/>
                <w:szCs w:val="18"/>
              </w:rPr>
            </w:pPr>
            <w:bookmarkStart w:id="1433" w:name="XBRL_003182"/>
            <w:r w:rsidRPr="00AF5C9D">
              <w:rPr>
                <w:sz w:val="18"/>
                <w:szCs w:val="18"/>
              </w:rPr>
              <w:t xml:space="preserve"> </w:t>
            </w:r>
            <w:permStart w:id="198407839" w:edGrp="everyone"/>
            <w:r w:rsidRPr="00AF5C9D">
              <w:rPr>
                <w:vanish/>
                <w:color w:val="FF0000"/>
                <w:sz w:val="18"/>
                <w:szCs w:val="18"/>
              </w:rPr>
              <w:t>@T410503@T410503End</w:t>
            </w:r>
            <w:r w:rsidRPr="00AF5C9D">
              <w:rPr>
                <w:sz w:val="18"/>
                <w:szCs w:val="18"/>
              </w:rPr>
              <w:t xml:space="preserve"> </w:t>
            </w:r>
            <w:permEnd w:id="198407839"/>
            <w:r w:rsidRPr="00AF5C9D">
              <w:rPr>
                <w:sz w:val="18"/>
                <w:szCs w:val="18"/>
              </w:rPr>
              <w:t xml:space="preserve"> </w:t>
            </w:r>
            <w:bookmarkEnd w:id="1433"/>
          </w:p>
        </w:tc>
      </w:tr>
      <w:tr w:rsidR="00A40ED5" w:rsidRPr="00AF5C9D" w:rsidTr="00AF5C9D">
        <w:tc>
          <w:tcPr>
            <w:tcW w:w="1205" w:type="pct"/>
            <w:vAlign w:val="center"/>
            <w:hideMark/>
          </w:tcPr>
          <w:p w:rsidR="00A40ED5" w:rsidRPr="00AF5C9D" w:rsidRDefault="00A40ED5" w:rsidP="00AF5C9D">
            <w:pPr>
              <w:spacing w:line="276" w:lineRule="auto"/>
              <w:rPr>
                <w:sz w:val="18"/>
                <w:szCs w:val="18"/>
              </w:rPr>
            </w:pPr>
            <w:r w:rsidRPr="00AF5C9D">
              <w:rPr>
                <w:sz w:val="18"/>
                <w:szCs w:val="18"/>
              </w:rPr>
              <w:t>Utilizzo nell'es</w:t>
            </w:r>
            <w:r w:rsidR="00AF5C9D">
              <w:rPr>
                <w:sz w:val="18"/>
                <w:szCs w:val="18"/>
              </w:rPr>
              <w:t>.</w:t>
            </w:r>
          </w:p>
        </w:tc>
        <w:tc>
          <w:tcPr>
            <w:tcW w:w="1304" w:type="pct"/>
            <w:vAlign w:val="center"/>
            <w:hideMark/>
          </w:tcPr>
          <w:p w:rsidR="00A40ED5" w:rsidRPr="00AF5C9D" w:rsidRDefault="00A40ED5">
            <w:pPr>
              <w:spacing w:line="276" w:lineRule="auto"/>
              <w:jc w:val="right"/>
              <w:rPr>
                <w:sz w:val="18"/>
                <w:szCs w:val="18"/>
              </w:rPr>
            </w:pPr>
            <w:bookmarkStart w:id="1434" w:name="XBRL_003183"/>
            <w:r w:rsidRPr="00AF5C9D">
              <w:rPr>
                <w:sz w:val="18"/>
                <w:szCs w:val="18"/>
              </w:rPr>
              <w:t xml:space="preserve"> </w:t>
            </w:r>
            <w:permStart w:id="1869629870" w:edGrp="everyone"/>
            <w:r w:rsidRPr="00AF5C9D">
              <w:rPr>
                <w:vanish/>
                <w:color w:val="FF0000"/>
                <w:sz w:val="18"/>
                <w:szCs w:val="18"/>
              </w:rPr>
              <w:t>@T410104</w:t>
            </w:r>
            <w:r w:rsidR="00A53E8E">
              <w:rPr>
                <w:sz w:val="18"/>
                <w:szCs w:val="18"/>
              </w:rPr>
              <w:t>(7.052</w:t>
            </w:r>
            <w:r w:rsidRPr="00AF5C9D">
              <w:rPr>
                <w:sz w:val="18"/>
                <w:szCs w:val="18"/>
              </w:rPr>
              <w:t>)</w:t>
            </w:r>
            <w:r w:rsidRPr="00AF5C9D">
              <w:rPr>
                <w:vanish/>
                <w:color w:val="FF0000"/>
                <w:sz w:val="18"/>
                <w:szCs w:val="18"/>
              </w:rPr>
              <w:t>@T410104End</w:t>
            </w:r>
            <w:r w:rsidRPr="00AF5C9D">
              <w:rPr>
                <w:sz w:val="18"/>
                <w:szCs w:val="18"/>
              </w:rPr>
              <w:t xml:space="preserve"> </w:t>
            </w:r>
            <w:permEnd w:id="1869629870"/>
            <w:r w:rsidRPr="00AF5C9D">
              <w:rPr>
                <w:sz w:val="18"/>
                <w:szCs w:val="18"/>
              </w:rPr>
              <w:t xml:space="preserve"> </w:t>
            </w:r>
            <w:bookmarkEnd w:id="1434"/>
          </w:p>
        </w:tc>
        <w:tc>
          <w:tcPr>
            <w:tcW w:w="913" w:type="pct"/>
            <w:vAlign w:val="center"/>
            <w:hideMark/>
          </w:tcPr>
          <w:p w:rsidR="00A40ED5" w:rsidRPr="00AF5C9D" w:rsidRDefault="00A40ED5">
            <w:pPr>
              <w:spacing w:line="276" w:lineRule="auto"/>
              <w:jc w:val="right"/>
              <w:rPr>
                <w:sz w:val="18"/>
                <w:szCs w:val="18"/>
              </w:rPr>
            </w:pPr>
            <w:bookmarkStart w:id="1435" w:name="XBRL_003184"/>
            <w:r w:rsidRPr="00AF5C9D">
              <w:rPr>
                <w:sz w:val="18"/>
                <w:szCs w:val="18"/>
              </w:rPr>
              <w:t xml:space="preserve"> </w:t>
            </w:r>
            <w:permStart w:id="1896242258" w:edGrp="everyone"/>
            <w:r w:rsidRPr="00AF5C9D">
              <w:rPr>
                <w:vanish/>
                <w:color w:val="FF0000"/>
                <w:sz w:val="18"/>
                <w:szCs w:val="18"/>
              </w:rPr>
              <w:t>@T410204@T410204End</w:t>
            </w:r>
            <w:r w:rsidRPr="00AF5C9D">
              <w:rPr>
                <w:sz w:val="18"/>
                <w:szCs w:val="18"/>
              </w:rPr>
              <w:t xml:space="preserve"> </w:t>
            </w:r>
            <w:permEnd w:id="1896242258"/>
            <w:r w:rsidRPr="00AF5C9D">
              <w:rPr>
                <w:sz w:val="18"/>
                <w:szCs w:val="18"/>
              </w:rPr>
              <w:t xml:space="preserve"> </w:t>
            </w:r>
            <w:bookmarkEnd w:id="1435"/>
          </w:p>
        </w:tc>
        <w:tc>
          <w:tcPr>
            <w:tcW w:w="674" w:type="pct"/>
            <w:vAlign w:val="center"/>
            <w:hideMark/>
          </w:tcPr>
          <w:p w:rsidR="00A40ED5" w:rsidRPr="00AF5C9D" w:rsidRDefault="00A40ED5">
            <w:pPr>
              <w:spacing w:line="276" w:lineRule="auto"/>
              <w:jc w:val="right"/>
              <w:rPr>
                <w:sz w:val="18"/>
                <w:szCs w:val="18"/>
              </w:rPr>
            </w:pPr>
            <w:bookmarkStart w:id="1436" w:name="XBRL_003185"/>
            <w:r w:rsidRPr="00AF5C9D">
              <w:rPr>
                <w:sz w:val="18"/>
                <w:szCs w:val="18"/>
              </w:rPr>
              <w:t xml:space="preserve"> </w:t>
            </w:r>
            <w:permStart w:id="232538766" w:edGrp="everyone"/>
            <w:r w:rsidRPr="00AF5C9D">
              <w:rPr>
                <w:vanish/>
                <w:color w:val="FF0000"/>
                <w:sz w:val="18"/>
                <w:szCs w:val="18"/>
              </w:rPr>
              <w:t>@T410304</w:t>
            </w:r>
            <w:r w:rsidR="00C55F8E">
              <w:rPr>
                <w:sz w:val="18"/>
                <w:szCs w:val="18"/>
              </w:rPr>
              <w:t>162.509</w:t>
            </w:r>
            <w:r w:rsidRPr="00AF5C9D">
              <w:rPr>
                <w:vanish/>
                <w:color w:val="FF0000"/>
                <w:sz w:val="18"/>
                <w:szCs w:val="18"/>
              </w:rPr>
              <w:t>@T410304End</w:t>
            </w:r>
            <w:r w:rsidRPr="00AF5C9D">
              <w:rPr>
                <w:sz w:val="18"/>
                <w:szCs w:val="18"/>
              </w:rPr>
              <w:t xml:space="preserve"> </w:t>
            </w:r>
            <w:permEnd w:id="232538766"/>
            <w:r w:rsidRPr="00AF5C9D">
              <w:rPr>
                <w:sz w:val="18"/>
                <w:szCs w:val="18"/>
              </w:rPr>
              <w:t xml:space="preserve"> </w:t>
            </w:r>
            <w:bookmarkEnd w:id="1436"/>
          </w:p>
        </w:tc>
        <w:tc>
          <w:tcPr>
            <w:tcW w:w="904" w:type="pct"/>
            <w:vAlign w:val="center"/>
            <w:hideMark/>
          </w:tcPr>
          <w:p w:rsidR="00A40ED5" w:rsidRPr="00AF5C9D" w:rsidRDefault="00A40ED5" w:rsidP="00F2000D">
            <w:pPr>
              <w:spacing w:line="276" w:lineRule="auto"/>
              <w:jc w:val="right"/>
              <w:rPr>
                <w:sz w:val="18"/>
                <w:szCs w:val="18"/>
              </w:rPr>
            </w:pPr>
            <w:bookmarkStart w:id="1437" w:name="XBRL_003186"/>
            <w:r w:rsidRPr="00AF5C9D">
              <w:rPr>
                <w:sz w:val="18"/>
                <w:szCs w:val="18"/>
              </w:rPr>
              <w:t xml:space="preserve"> </w:t>
            </w:r>
            <w:permStart w:id="1530489675" w:edGrp="everyone"/>
            <w:r w:rsidRPr="00AF5C9D">
              <w:rPr>
                <w:vanish/>
                <w:color w:val="FF0000"/>
                <w:sz w:val="18"/>
                <w:szCs w:val="18"/>
              </w:rPr>
              <w:t>@T410504</w:t>
            </w:r>
            <w:r w:rsidR="00F2000D">
              <w:rPr>
                <w:sz w:val="18"/>
                <w:szCs w:val="18"/>
              </w:rPr>
              <w:t>193</w:t>
            </w:r>
            <w:r w:rsidRPr="00AF5C9D">
              <w:rPr>
                <w:sz w:val="18"/>
                <w:szCs w:val="18"/>
              </w:rPr>
              <w:t>.</w:t>
            </w:r>
            <w:r w:rsidR="00F2000D">
              <w:rPr>
                <w:sz w:val="18"/>
                <w:szCs w:val="18"/>
              </w:rPr>
              <w:t>971</w:t>
            </w:r>
            <w:r w:rsidRPr="00AF5C9D">
              <w:rPr>
                <w:vanish/>
                <w:color w:val="FF0000"/>
                <w:sz w:val="18"/>
                <w:szCs w:val="18"/>
              </w:rPr>
              <w:t>@T410504End</w:t>
            </w:r>
            <w:r w:rsidRPr="00AF5C9D">
              <w:rPr>
                <w:sz w:val="18"/>
                <w:szCs w:val="18"/>
              </w:rPr>
              <w:t xml:space="preserve"> </w:t>
            </w:r>
            <w:permEnd w:id="1530489675"/>
            <w:r w:rsidRPr="00AF5C9D">
              <w:rPr>
                <w:sz w:val="18"/>
                <w:szCs w:val="18"/>
              </w:rPr>
              <w:t xml:space="preserve"> </w:t>
            </w:r>
            <w:bookmarkEnd w:id="1437"/>
          </w:p>
        </w:tc>
      </w:tr>
      <w:tr w:rsidR="00A40ED5" w:rsidRPr="00AF5C9D" w:rsidTr="00AF5C9D">
        <w:tc>
          <w:tcPr>
            <w:tcW w:w="1205" w:type="pct"/>
            <w:vAlign w:val="center"/>
            <w:hideMark/>
          </w:tcPr>
          <w:p w:rsidR="00A40ED5" w:rsidRPr="00AF5C9D" w:rsidRDefault="00A40ED5">
            <w:pPr>
              <w:spacing w:line="276" w:lineRule="auto"/>
              <w:rPr>
                <w:sz w:val="18"/>
                <w:szCs w:val="18"/>
              </w:rPr>
            </w:pPr>
            <w:r w:rsidRPr="00AF5C9D">
              <w:rPr>
                <w:sz w:val="18"/>
                <w:szCs w:val="18"/>
              </w:rPr>
              <w:t>Altre variazioni</w:t>
            </w:r>
          </w:p>
        </w:tc>
        <w:tc>
          <w:tcPr>
            <w:tcW w:w="1304" w:type="pct"/>
            <w:vAlign w:val="center"/>
            <w:hideMark/>
          </w:tcPr>
          <w:p w:rsidR="00A40ED5" w:rsidRPr="00AF5C9D" w:rsidRDefault="00A40ED5">
            <w:pPr>
              <w:spacing w:line="276" w:lineRule="auto"/>
              <w:jc w:val="right"/>
              <w:rPr>
                <w:sz w:val="18"/>
                <w:szCs w:val="18"/>
              </w:rPr>
            </w:pPr>
            <w:bookmarkStart w:id="1438" w:name="XBRL_003187"/>
            <w:r w:rsidRPr="00AF5C9D">
              <w:rPr>
                <w:sz w:val="18"/>
                <w:szCs w:val="18"/>
              </w:rPr>
              <w:t xml:space="preserve"> </w:t>
            </w:r>
            <w:permStart w:id="1603236296" w:edGrp="everyone"/>
            <w:r w:rsidRPr="00AF5C9D">
              <w:rPr>
                <w:vanish/>
                <w:color w:val="FF0000"/>
                <w:sz w:val="18"/>
                <w:szCs w:val="18"/>
              </w:rPr>
              <w:t>@T410105@T410105End</w:t>
            </w:r>
            <w:r w:rsidRPr="00AF5C9D">
              <w:rPr>
                <w:sz w:val="18"/>
                <w:szCs w:val="18"/>
              </w:rPr>
              <w:t xml:space="preserve"> </w:t>
            </w:r>
            <w:permEnd w:id="1603236296"/>
            <w:r w:rsidRPr="00AF5C9D">
              <w:rPr>
                <w:sz w:val="18"/>
                <w:szCs w:val="18"/>
              </w:rPr>
              <w:t xml:space="preserve"> </w:t>
            </w:r>
            <w:bookmarkEnd w:id="1438"/>
          </w:p>
        </w:tc>
        <w:tc>
          <w:tcPr>
            <w:tcW w:w="913" w:type="pct"/>
            <w:vAlign w:val="center"/>
            <w:hideMark/>
          </w:tcPr>
          <w:p w:rsidR="00A40ED5" w:rsidRPr="00AF5C9D" w:rsidRDefault="00A40ED5">
            <w:pPr>
              <w:spacing w:line="276" w:lineRule="auto"/>
              <w:jc w:val="right"/>
              <w:rPr>
                <w:sz w:val="18"/>
                <w:szCs w:val="18"/>
              </w:rPr>
            </w:pPr>
            <w:bookmarkStart w:id="1439" w:name="XBRL_003188"/>
            <w:r w:rsidRPr="00AF5C9D">
              <w:rPr>
                <w:sz w:val="18"/>
                <w:szCs w:val="18"/>
              </w:rPr>
              <w:t xml:space="preserve"> </w:t>
            </w:r>
            <w:permStart w:id="588728045" w:edGrp="everyone"/>
            <w:r w:rsidRPr="00AF5C9D">
              <w:rPr>
                <w:vanish/>
                <w:color w:val="FF0000"/>
                <w:sz w:val="18"/>
                <w:szCs w:val="18"/>
              </w:rPr>
              <w:t>@T410205@T410205End</w:t>
            </w:r>
            <w:r w:rsidRPr="00AF5C9D">
              <w:rPr>
                <w:sz w:val="18"/>
                <w:szCs w:val="18"/>
              </w:rPr>
              <w:t xml:space="preserve"> </w:t>
            </w:r>
            <w:permEnd w:id="588728045"/>
            <w:r w:rsidRPr="00AF5C9D">
              <w:rPr>
                <w:sz w:val="18"/>
                <w:szCs w:val="18"/>
              </w:rPr>
              <w:t xml:space="preserve"> </w:t>
            </w:r>
            <w:bookmarkEnd w:id="1439"/>
          </w:p>
        </w:tc>
        <w:tc>
          <w:tcPr>
            <w:tcW w:w="674" w:type="pct"/>
            <w:vAlign w:val="center"/>
            <w:hideMark/>
          </w:tcPr>
          <w:p w:rsidR="00A40ED5" w:rsidRPr="00AF5C9D" w:rsidRDefault="00A40ED5">
            <w:pPr>
              <w:spacing w:line="276" w:lineRule="auto"/>
              <w:jc w:val="right"/>
              <w:rPr>
                <w:sz w:val="18"/>
                <w:szCs w:val="18"/>
              </w:rPr>
            </w:pPr>
            <w:bookmarkStart w:id="1440" w:name="XBRL_003189"/>
            <w:r w:rsidRPr="00AF5C9D">
              <w:rPr>
                <w:sz w:val="18"/>
                <w:szCs w:val="18"/>
              </w:rPr>
              <w:t xml:space="preserve"> </w:t>
            </w:r>
            <w:permStart w:id="1493068348" w:edGrp="everyone"/>
            <w:r w:rsidR="00C55F8E">
              <w:rPr>
                <w:sz w:val="18"/>
                <w:szCs w:val="18"/>
              </w:rPr>
              <w:t>38.514</w:t>
            </w:r>
            <w:r w:rsidRPr="00AF5C9D">
              <w:rPr>
                <w:vanish/>
                <w:color w:val="FF0000"/>
                <w:sz w:val="18"/>
                <w:szCs w:val="18"/>
              </w:rPr>
              <w:t>@T410305@T410305End</w:t>
            </w:r>
            <w:r w:rsidRPr="00AF5C9D">
              <w:rPr>
                <w:sz w:val="18"/>
                <w:szCs w:val="18"/>
              </w:rPr>
              <w:t xml:space="preserve"> </w:t>
            </w:r>
            <w:permEnd w:id="1493068348"/>
            <w:r w:rsidRPr="00AF5C9D">
              <w:rPr>
                <w:sz w:val="18"/>
                <w:szCs w:val="18"/>
              </w:rPr>
              <w:t xml:space="preserve"> </w:t>
            </w:r>
            <w:bookmarkEnd w:id="1440"/>
          </w:p>
        </w:tc>
        <w:tc>
          <w:tcPr>
            <w:tcW w:w="904" w:type="pct"/>
            <w:vAlign w:val="center"/>
            <w:hideMark/>
          </w:tcPr>
          <w:p w:rsidR="00A40ED5" w:rsidRPr="00AF5C9D" w:rsidRDefault="00A40ED5">
            <w:pPr>
              <w:spacing w:line="276" w:lineRule="auto"/>
              <w:jc w:val="right"/>
              <w:rPr>
                <w:sz w:val="18"/>
                <w:szCs w:val="18"/>
              </w:rPr>
            </w:pPr>
            <w:bookmarkStart w:id="1441" w:name="XBRL_003190"/>
            <w:r w:rsidRPr="00AF5C9D">
              <w:rPr>
                <w:sz w:val="18"/>
                <w:szCs w:val="18"/>
              </w:rPr>
              <w:t xml:space="preserve"> </w:t>
            </w:r>
            <w:permStart w:id="1775454915" w:edGrp="everyone"/>
            <w:r w:rsidRPr="00AF5C9D">
              <w:rPr>
                <w:vanish/>
                <w:color w:val="FF0000"/>
                <w:sz w:val="18"/>
                <w:szCs w:val="18"/>
              </w:rPr>
              <w:t>@T410505@T410505End</w:t>
            </w:r>
            <w:r w:rsidRPr="00AF5C9D">
              <w:rPr>
                <w:sz w:val="18"/>
                <w:szCs w:val="18"/>
              </w:rPr>
              <w:t xml:space="preserve"> </w:t>
            </w:r>
            <w:permEnd w:id="1775454915"/>
            <w:r w:rsidRPr="00AF5C9D">
              <w:rPr>
                <w:sz w:val="18"/>
                <w:szCs w:val="18"/>
              </w:rPr>
              <w:t xml:space="preserve"> </w:t>
            </w:r>
            <w:bookmarkEnd w:id="1441"/>
          </w:p>
        </w:tc>
      </w:tr>
      <w:tr w:rsidR="00A40ED5" w:rsidRPr="00AF5C9D" w:rsidTr="00AF5C9D">
        <w:tc>
          <w:tcPr>
            <w:tcW w:w="1205" w:type="pct"/>
            <w:vAlign w:val="center"/>
            <w:hideMark/>
          </w:tcPr>
          <w:p w:rsidR="00A40ED5" w:rsidRPr="00AF5C9D" w:rsidRDefault="00A40ED5">
            <w:pPr>
              <w:spacing w:line="276" w:lineRule="auto"/>
              <w:rPr>
                <w:sz w:val="18"/>
                <w:szCs w:val="18"/>
              </w:rPr>
            </w:pPr>
            <w:r w:rsidRPr="00AF5C9D">
              <w:rPr>
                <w:sz w:val="18"/>
                <w:szCs w:val="18"/>
              </w:rPr>
              <w:t>Totale variazioni</w:t>
            </w:r>
          </w:p>
        </w:tc>
        <w:tc>
          <w:tcPr>
            <w:tcW w:w="1304" w:type="pct"/>
            <w:vAlign w:val="center"/>
            <w:hideMark/>
          </w:tcPr>
          <w:p w:rsidR="00A40ED5" w:rsidRPr="00AF5C9D" w:rsidRDefault="00A40ED5">
            <w:pPr>
              <w:spacing w:line="276" w:lineRule="auto"/>
              <w:jc w:val="right"/>
              <w:rPr>
                <w:sz w:val="18"/>
                <w:szCs w:val="18"/>
              </w:rPr>
            </w:pPr>
            <w:bookmarkStart w:id="1442" w:name="XBRL_003191"/>
            <w:r w:rsidRPr="00AF5C9D">
              <w:rPr>
                <w:sz w:val="18"/>
                <w:szCs w:val="18"/>
              </w:rPr>
              <w:t xml:space="preserve"> </w:t>
            </w:r>
            <w:permStart w:id="183503348" w:edGrp="everyone"/>
            <w:r w:rsidRPr="00AF5C9D">
              <w:rPr>
                <w:vanish/>
                <w:color w:val="FF0000"/>
                <w:sz w:val="18"/>
                <w:szCs w:val="18"/>
              </w:rPr>
              <w:t>@X031121</w:t>
            </w:r>
            <w:r w:rsidRPr="00AF5C9D">
              <w:rPr>
                <w:sz w:val="18"/>
                <w:szCs w:val="18"/>
              </w:rPr>
              <w:t>7.052</w:t>
            </w:r>
            <w:r w:rsidRPr="00AF5C9D">
              <w:rPr>
                <w:vanish/>
                <w:color w:val="FF0000"/>
                <w:sz w:val="18"/>
                <w:szCs w:val="18"/>
              </w:rPr>
              <w:t>@X031121End</w:t>
            </w:r>
            <w:r w:rsidRPr="00AF5C9D">
              <w:rPr>
                <w:sz w:val="18"/>
                <w:szCs w:val="18"/>
              </w:rPr>
              <w:t xml:space="preserve"> </w:t>
            </w:r>
            <w:permEnd w:id="183503348"/>
            <w:r w:rsidRPr="00AF5C9D">
              <w:rPr>
                <w:sz w:val="18"/>
                <w:szCs w:val="18"/>
              </w:rPr>
              <w:t xml:space="preserve"> </w:t>
            </w:r>
            <w:bookmarkEnd w:id="1442"/>
          </w:p>
        </w:tc>
        <w:tc>
          <w:tcPr>
            <w:tcW w:w="913" w:type="pct"/>
            <w:vAlign w:val="center"/>
            <w:hideMark/>
          </w:tcPr>
          <w:p w:rsidR="00A40ED5" w:rsidRPr="00AF5C9D" w:rsidRDefault="00A40ED5">
            <w:pPr>
              <w:spacing w:line="276" w:lineRule="auto"/>
              <w:jc w:val="right"/>
              <w:rPr>
                <w:sz w:val="18"/>
                <w:szCs w:val="18"/>
              </w:rPr>
            </w:pPr>
            <w:bookmarkStart w:id="1443" w:name="XBRL_003192"/>
            <w:r w:rsidRPr="00AF5C9D">
              <w:rPr>
                <w:sz w:val="18"/>
                <w:szCs w:val="18"/>
              </w:rPr>
              <w:t xml:space="preserve"> </w:t>
            </w:r>
            <w:permStart w:id="1486898676" w:edGrp="everyone"/>
            <w:r w:rsidRPr="00AF5C9D">
              <w:rPr>
                <w:vanish/>
                <w:color w:val="FF0000"/>
                <w:sz w:val="18"/>
                <w:szCs w:val="18"/>
              </w:rPr>
              <w:t>@X031122@X031122End</w:t>
            </w:r>
            <w:r w:rsidRPr="00AF5C9D">
              <w:rPr>
                <w:sz w:val="18"/>
                <w:szCs w:val="18"/>
              </w:rPr>
              <w:t xml:space="preserve"> </w:t>
            </w:r>
            <w:permEnd w:id="1486898676"/>
            <w:r w:rsidRPr="00AF5C9D">
              <w:rPr>
                <w:sz w:val="18"/>
                <w:szCs w:val="18"/>
              </w:rPr>
              <w:t xml:space="preserve"> </w:t>
            </w:r>
            <w:bookmarkEnd w:id="1443"/>
          </w:p>
        </w:tc>
        <w:tc>
          <w:tcPr>
            <w:tcW w:w="674" w:type="pct"/>
            <w:vAlign w:val="center"/>
            <w:hideMark/>
          </w:tcPr>
          <w:p w:rsidR="00A40ED5" w:rsidRPr="00AF5C9D" w:rsidRDefault="00A40ED5">
            <w:pPr>
              <w:spacing w:line="276" w:lineRule="auto"/>
              <w:jc w:val="right"/>
              <w:rPr>
                <w:sz w:val="18"/>
                <w:szCs w:val="18"/>
              </w:rPr>
            </w:pPr>
            <w:bookmarkStart w:id="1444" w:name="XBRL_003193"/>
            <w:permStart w:id="239678023" w:edGrp="everyone"/>
            <w:r w:rsidRPr="00AF5C9D">
              <w:rPr>
                <w:vanish/>
                <w:color w:val="FF0000"/>
                <w:sz w:val="18"/>
                <w:szCs w:val="18"/>
              </w:rPr>
              <w:t>@X031123</w:t>
            </w:r>
            <w:r w:rsidRPr="00AF5C9D">
              <w:rPr>
                <w:sz w:val="18"/>
                <w:szCs w:val="18"/>
              </w:rPr>
              <w:t>(201.023)</w:t>
            </w:r>
            <w:r w:rsidRPr="00AF5C9D">
              <w:rPr>
                <w:vanish/>
                <w:color w:val="FF0000"/>
                <w:sz w:val="18"/>
                <w:szCs w:val="18"/>
              </w:rPr>
              <w:t>@X031123End</w:t>
            </w:r>
            <w:r w:rsidRPr="00AF5C9D">
              <w:rPr>
                <w:sz w:val="18"/>
                <w:szCs w:val="18"/>
              </w:rPr>
              <w:t xml:space="preserve"> </w:t>
            </w:r>
            <w:permEnd w:id="239678023"/>
            <w:r w:rsidRPr="00AF5C9D">
              <w:rPr>
                <w:sz w:val="18"/>
                <w:szCs w:val="18"/>
              </w:rPr>
              <w:t xml:space="preserve"> </w:t>
            </w:r>
            <w:bookmarkEnd w:id="1444"/>
          </w:p>
        </w:tc>
        <w:tc>
          <w:tcPr>
            <w:tcW w:w="904" w:type="pct"/>
            <w:vAlign w:val="center"/>
            <w:hideMark/>
          </w:tcPr>
          <w:p w:rsidR="00A40ED5" w:rsidRPr="00AF5C9D" w:rsidRDefault="00A40ED5">
            <w:pPr>
              <w:spacing w:line="276" w:lineRule="auto"/>
              <w:jc w:val="right"/>
              <w:rPr>
                <w:sz w:val="18"/>
                <w:szCs w:val="18"/>
              </w:rPr>
            </w:pPr>
            <w:bookmarkStart w:id="1445" w:name="XBRL_003194"/>
            <w:r w:rsidRPr="00AF5C9D">
              <w:rPr>
                <w:sz w:val="18"/>
                <w:szCs w:val="18"/>
              </w:rPr>
              <w:t xml:space="preserve"> </w:t>
            </w:r>
            <w:permStart w:id="1202006086" w:edGrp="everyone"/>
            <w:r w:rsidRPr="00AF5C9D">
              <w:rPr>
                <w:vanish/>
                <w:color w:val="FF0000"/>
                <w:sz w:val="18"/>
                <w:szCs w:val="18"/>
              </w:rPr>
              <w:t>@X031124</w:t>
            </w:r>
            <w:r w:rsidRPr="00AF5C9D">
              <w:rPr>
                <w:sz w:val="18"/>
                <w:szCs w:val="18"/>
              </w:rPr>
              <w:t>(193.971)</w:t>
            </w:r>
            <w:r w:rsidRPr="00AF5C9D">
              <w:rPr>
                <w:vanish/>
                <w:color w:val="FF0000"/>
                <w:sz w:val="18"/>
                <w:szCs w:val="18"/>
              </w:rPr>
              <w:t>@X031124End</w:t>
            </w:r>
            <w:r w:rsidRPr="00AF5C9D">
              <w:rPr>
                <w:sz w:val="18"/>
                <w:szCs w:val="18"/>
              </w:rPr>
              <w:t xml:space="preserve"> </w:t>
            </w:r>
            <w:permEnd w:id="1202006086"/>
            <w:r w:rsidRPr="00AF5C9D">
              <w:rPr>
                <w:sz w:val="18"/>
                <w:szCs w:val="18"/>
              </w:rPr>
              <w:t xml:space="preserve"> </w:t>
            </w:r>
            <w:bookmarkEnd w:id="1445"/>
          </w:p>
        </w:tc>
      </w:tr>
      <w:tr w:rsidR="00A40ED5" w:rsidRPr="00AF5C9D" w:rsidTr="00AF5C9D">
        <w:tc>
          <w:tcPr>
            <w:tcW w:w="1205" w:type="pct"/>
            <w:shd w:val="clear" w:color="auto" w:fill="DDDDDD"/>
            <w:vAlign w:val="center"/>
            <w:hideMark/>
          </w:tcPr>
          <w:p w:rsidR="00A40ED5" w:rsidRPr="00AF5C9D" w:rsidRDefault="00A40ED5">
            <w:pPr>
              <w:spacing w:line="276" w:lineRule="auto"/>
              <w:rPr>
                <w:b/>
                <w:color w:val="000080"/>
                <w:sz w:val="18"/>
                <w:szCs w:val="18"/>
              </w:rPr>
            </w:pPr>
            <w:r w:rsidRPr="00AF5C9D">
              <w:rPr>
                <w:b/>
                <w:color w:val="000080"/>
                <w:sz w:val="18"/>
                <w:szCs w:val="18"/>
              </w:rPr>
              <w:t>Valore di fine esercizio</w:t>
            </w:r>
          </w:p>
        </w:tc>
        <w:tc>
          <w:tcPr>
            <w:tcW w:w="1304" w:type="pct"/>
            <w:shd w:val="clear" w:color="auto" w:fill="DDDDDD"/>
            <w:vAlign w:val="center"/>
            <w:hideMark/>
          </w:tcPr>
          <w:p w:rsidR="00A40ED5" w:rsidRPr="00AF5C9D" w:rsidRDefault="00A40ED5">
            <w:pPr>
              <w:spacing w:line="276" w:lineRule="auto"/>
              <w:jc w:val="right"/>
              <w:rPr>
                <w:b/>
                <w:color w:val="000080"/>
                <w:sz w:val="18"/>
                <w:szCs w:val="18"/>
              </w:rPr>
            </w:pPr>
            <w:bookmarkStart w:id="1446" w:name="XBRL_003195"/>
            <w:r w:rsidRPr="00AF5C9D">
              <w:rPr>
                <w:b/>
                <w:color w:val="000080"/>
                <w:sz w:val="18"/>
                <w:szCs w:val="18"/>
              </w:rPr>
              <w:t xml:space="preserve"> </w:t>
            </w:r>
            <w:permStart w:id="1266375467" w:edGrp="everyone"/>
            <w:r w:rsidRPr="00AF5C9D">
              <w:rPr>
                <w:b/>
                <w:color w:val="000080"/>
                <w:sz w:val="18"/>
                <w:szCs w:val="18"/>
              </w:rPr>
              <w:t xml:space="preserve"> 98.657 </w:t>
            </w:r>
            <w:permEnd w:id="1266375467"/>
            <w:r w:rsidRPr="00AF5C9D">
              <w:rPr>
                <w:b/>
                <w:color w:val="000080"/>
                <w:sz w:val="18"/>
                <w:szCs w:val="18"/>
              </w:rPr>
              <w:t xml:space="preserve"> </w:t>
            </w:r>
            <w:bookmarkEnd w:id="1446"/>
          </w:p>
        </w:tc>
        <w:tc>
          <w:tcPr>
            <w:tcW w:w="913" w:type="pct"/>
            <w:shd w:val="clear" w:color="auto" w:fill="DDDDDD"/>
            <w:vAlign w:val="center"/>
            <w:hideMark/>
          </w:tcPr>
          <w:p w:rsidR="00A40ED5" w:rsidRPr="00AF5C9D" w:rsidRDefault="00A40ED5">
            <w:pPr>
              <w:spacing w:line="276" w:lineRule="auto"/>
              <w:jc w:val="right"/>
              <w:rPr>
                <w:b/>
                <w:color w:val="000080"/>
                <w:sz w:val="18"/>
                <w:szCs w:val="18"/>
              </w:rPr>
            </w:pPr>
            <w:bookmarkStart w:id="1447" w:name="XBRL_003196"/>
            <w:r w:rsidRPr="00AF5C9D">
              <w:rPr>
                <w:b/>
                <w:color w:val="000080"/>
                <w:sz w:val="18"/>
                <w:szCs w:val="18"/>
              </w:rPr>
              <w:t xml:space="preserve"> </w:t>
            </w:r>
            <w:permStart w:id="1822908438" w:edGrp="everyone"/>
            <w:r w:rsidRPr="00AF5C9D">
              <w:rPr>
                <w:b/>
                <w:color w:val="000080"/>
                <w:sz w:val="18"/>
                <w:szCs w:val="18"/>
              </w:rPr>
              <w:t xml:space="preserve">  </w:t>
            </w:r>
            <w:permEnd w:id="1822908438"/>
            <w:r w:rsidRPr="00AF5C9D">
              <w:rPr>
                <w:b/>
                <w:color w:val="000080"/>
                <w:sz w:val="18"/>
                <w:szCs w:val="18"/>
              </w:rPr>
              <w:t xml:space="preserve"> </w:t>
            </w:r>
            <w:bookmarkEnd w:id="1447"/>
          </w:p>
        </w:tc>
        <w:tc>
          <w:tcPr>
            <w:tcW w:w="674" w:type="pct"/>
            <w:shd w:val="clear" w:color="auto" w:fill="DDDDDD"/>
            <w:vAlign w:val="center"/>
            <w:hideMark/>
          </w:tcPr>
          <w:p w:rsidR="00A40ED5" w:rsidRPr="00AF5C9D" w:rsidRDefault="00A40ED5">
            <w:pPr>
              <w:spacing w:line="276" w:lineRule="auto"/>
              <w:jc w:val="right"/>
              <w:rPr>
                <w:b/>
                <w:color w:val="000080"/>
                <w:sz w:val="18"/>
                <w:szCs w:val="18"/>
              </w:rPr>
            </w:pPr>
            <w:bookmarkStart w:id="1448" w:name="XBRL_003197"/>
            <w:r w:rsidRPr="00AF5C9D">
              <w:rPr>
                <w:b/>
                <w:color w:val="000080"/>
                <w:sz w:val="18"/>
                <w:szCs w:val="18"/>
              </w:rPr>
              <w:t xml:space="preserve"> </w:t>
            </w:r>
            <w:permStart w:id="1857224969" w:edGrp="everyone"/>
            <w:r w:rsidR="00D07FAB">
              <w:rPr>
                <w:b/>
                <w:color w:val="000080"/>
                <w:sz w:val="18"/>
                <w:szCs w:val="18"/>
              </w:rPr>
              <w:t>0</w:t>
            </w:r>
            <w:r w:rsidRPr="00AF5C9D">
              <w:rPr>
                <w:b/>
                <w:color w:val="000080"/>
                <w:sz w:val="18"/>
                <w:szCs w:val="18"/>
              </w:rPr>
              <w:t xml:space="preserve">  </w:t>
            </w:r>
            <w:permEnd w:id="1857224969"/>
            <w:r w:rsidRPr="00AF5C9D">
              <w:rPr>
                <w:b/>
                <w:color w:val="000080"/>
                <w:sz w:val="18"/>
                <w:szCs w:val="18"/>
              </w:rPr>
              <w:t xml:space="preserve"> </w:t>
            </w:r>
            <w:bookmarkEnd w:id="1448"/>
          </w:p>
        </w:tc>
        <w:tc>
          <w:tcPr>
            <w:tcW w:w="904" w:type="pct"/>
            <w:shd w:val="clear" w:color="auto" w:fill="DDDDDD"/>
            <w:vAlign w:val="center"/>
            <w:hideMark/>
          </w:tcPr>
          <w:p w:rsidR="00A40ED5" w:rsidRPr="00AF5C9D" w:rsidRDefault="00A40ED5">
            <w:pPr>
              <w:spacing w:line="276" w:lineRule="auto"/>
              <w:jc w:val="right"/>
              <w:rPr>
                <w:b/>
                <w:color w:val="000080"/>
                <w:sz w:val="18"/>
                <w:szCs w:val="18"/>
              </w:rPr>
            </w:pPr>
            <w:bookmarkStart w:id="1449" w:name="XBRL_003198"/>
            <w:r w:rsidRPr="00AF5C9D">
              <w:rPr>
                <w:b/>
                <w:color w:val="000080"/>
                <w:sz w:val="18"/>
                <w:szCs w:val="18"/>
              </w:rPr>
              <w:t xml:space="preserve"> </w:t>
            </w:r>
            <w:permStart w:id="2068846239" w:edGrp="everyone"/>
            <w:r w:rsidRPr="00AF5C9D">
              <w:rPr>
                <w:b/>
                <w:color w:val="000080"/>
                <w:sz w:val="18"/>
                <w:szCs w:val="18"/>
              </w:rPr>
              <w:t xml:space="preserve"> 98.657 </w:t>
            </w:r>
            <w:permEnd w:id="2068846239"/>
            <w:r w:rsidRPr="00AF5C9D">
              <w:rPr>
                <w:b/>
                <w:color w:val="000080"/>
                <w:sz w:val="18"/>
                <w:szCs w:val="18"/>
              </w:rPr>
              <w:t xml:space="preserve"> </w:t>
            </w:r>
            <w:bookmarkEnd w:id="1449"/>
          </w:p>
        </w:tc>
      </w:tr>
    </w:tbl>
    <w:p w:rsidR="00A40ED5" w:rsidRDefault="00A40ED5" w:rsidP="00AD7C49">
      <w:pPr>
        <w:jc w:val="both"/>
      </w:pPr>
    </w:p>
    <w:p w:rsidR="00AD7C49" w:rsidRDefault="00AD7C49" w:rsidP="00AD7C49">
      <w:pPr>
        <w:jc w:val="both"/>
      </w:pPr>
    </w:p>
    <w:p w:rsidR="00A40ED5" w:rsidRPr="00AD7C49" w:rsidRDefault="00A40ED5" w:rsidP="00AD7C49">
      <w:pPr>
        <w:pStyle w:val="Nessunaspaziatura"/>
        <w:jc w:val="both"/>
        <w:rPr>
          <w:rFonts w:ascii="Arial" w:hAnsi="Arial" w:cs="Arial"/>
          <w:b/>
          <w:color w:val="000080"/>
        </w:rPr>
      </w:pPr>
      <w:bookmarkStart w:id="1450" w:name="T0249"/>
      <w:bookmarkEnd w:id="1425"/>
      <w:r w:rsidRPr="00AD7C49">
        <w:rPr>
          <w:rFonts w:ascii="Arial" w:hAnsi="Arial" w:cs="Arial"/>
          <w:b/>
          <w:color w:val="000080"/>
        </w:rPr>
        <w:t>Commento, informazioni sui fondi per rischi e oneri</w:t>
      </w:r>
    </w:p>
    <w:p w:rsidR="00AD7C49" w:rsidRPr="00AD7C49" w:rsidRDefault="00AD7C49" w:rsidP="00AD7C49">
      <w:pPr>
        <w:widowControl w:val="0"/>
        <w:ind w:right="1"/>
        <w:jc w:val="both"/>
        <w:outlineLvl w:val="0"/>
        <w:rPr>
          <w:szCs w:val="20"/>
        </w:rPr>
      </w:pPr>
      <w:bookmarkStart w:id="1451" w:name="XBRL_003199"/>
    </w:p>
    <w:p w:rsidR="00AD7C49" w:rsidRDefault="00AD7C49" w:rsidP="00AD7C49">
      <w:pPr>
        <w:widowControl w:val="0"/>
        <w:ind w:right="1"/>
        <w:jc w:val="both"/>
        <w:outlineLvl w:val="0"/>
        <w:rPr>
          <w:bCs/>
          <w:color w:val="000080"/>
          <w:szCs w:val="20"/>
        </w:rPr>
      </w:pPr>
      <w:bookmarkStart w:id="1452" w:name="XBRL_Tab_0249"/>
      <w:bookmarkStart w:id="1453" w:name="Wizard_ExtraC"/>
      <w:permStart w:id="294811182" w:edGrp="everyone"/>
      <w:r>
        <w:rPr>
          <w:bCs/>
          <w:color w:val="000080"/>
          <w:szCs w:val="20"/>
        </w:rPr>
        <w:t>--</w:t>
      </w:r>
    </w:p>
    <w:p w:rsidR="00AD7C49" w:rsidRPr="00AD7C49" w:rsidRDefault="00AD7C49" w:rsidP="00AD7C49">
      <w:pPr>
        <w:widowControl w:val="0"/>
        <w:ind w:right="1"/>
        <w:jc w:val="both"/>
        <w:outlineLvl w:val="0"/>
        <w:rPr>
          <w:bCs/>
          <w:color w:val="000080"/>
          <w:szCs w:val="20"/>
        </w:rPr>
      </w:pPr>
    </w:p>
    <w:p w:rsidR="00AD7C49" w:rsidRPr="00AD7C49" w:rsidRDefault="00AD7C49" w:rsidP="00AD7C49">
      <w:pPr>
        <w:widowControl w:val="0"/>
        <w:ind w:right="1"/>
        <w:jc w:val="both"/>
        <w:outlineLvl w:val="0"/>
        <w:rPr>
          <w:bCs/>
          <w:color w:val="000080"/>
          <w:szCs w:val="20"/>
        </w:rPr>
      </w:pPr>
    </w:p>
    <w:p w:rsidR="00A40ED5" w:rsidRPr="00AD7C49" w:rsidRDefault="00A40ED5" w:rsidP="00AD7C49">
      <w:pPr>
        <w:widowControl w:val="0"/>
        <w:ind w:right="1"/>
        <w:jc w:val="both"/>
        <w:outlineLvl w:val="0"/>
        <w:rPr>
          <w:sz w:val="22"/>
          <w:szCs w:val="22"/>
        </w:rPr>
      </w:pPr>
      <w:r w:rsidRPr="00AD7C49">
        <w:rPr>
          <w:b/>
          <w:bCs/>
          <w:color w:val="000080"/>
          <w:sz w:val="22"/>
          <w:szCs w:val="22"/>
        </w:rPr>
        <w:t>Fondi per rischi e oneri</w:t>
      </w:r>
    </w:p>
    <w:p w:rsidR="00A40ED5" w:rsidRPr="00E57248" w:rsidRDefault="00A40ED5" w:rsidP="00AD7C49">
      <w:pPr>
        <w:widowControl w:val="0"/>
        <w:ind w:right="1"/>
        <w:jc w:val="both"/>
        <w:rPr>
          <w:b/>
          <w:bCs/>
          <w:color w:val="000000"/>
        </w:rPr>
      </w:pPr>
    </w:p>
    <w:p w:rsidR="00A40ED5" w:rsidRPr="00E57248" w:rsidRDefault="00A40ED5" w:rsidP="00AD7C49">
      <w:pPr>
        <w:widowControl w:val="0"/>
        <w:ind w:right="1"/>
        <w:jc w:val="both"/>
      </w:pPr>
      <w:r w:rsidRPr="00E57248">
        <w:rPr>
          <w:color w:val="000000"/>
        </w:rPr>
        <w:t>Sono stanziati per coprire perdite o debiti di esistenza certa o probabile, dei quali tuttavia alla chiusura dell'esercizio non erano determinabili l'ammontare o la data di sopravvenienza.</w:t>
      </w:r>
    </w:p>
    <w:p w:rsidR="00A40ED5" w:rsidRPr="00E57248" w:rsidRDefault="00A40ED5" w:rsidP="00AD7C49">
      <w:pPr>
        <w:widowControl w:val="0"/>
        <w:ind w:right="1"/>
        <w:jc w:val="both"/>
        <w:rPr>
          <w:color w:val="000000"/>
        </w:rPr>
      </w:pPr>
    </w:p>
    <w:p w:rsidR="00A40ED5" w:rsidRPr="00E57248" w:rsidRDefault="00A40ED5" w:rsidP="00AD7C49">
      <w:pPr>
        <w:widowControl w:val="0"/>
        <w:ind w:right="1"/>
        <w:jc w:val="both"/>
      </w:pPr>
      <w:r w:rsidRPr="00E57248">
        <w:rPr>
          <w:color w:val="000000"/>
        </w:rPr>
        <w:t>Nella valutazione di tali fondi sono stati rispettati i criteri generali di prudenza e competenza e non si è proceduto alla costituzione di fondi rischi generici privi di giustificazione economica.</w:t>
      </w:r>
    </w:p>
    <w:p w:rsidR="00A40ED5" w:rsidRPr="00E57248" w:rsidRDefault="00A40ED5" w:rsidP="00AD7C49">
      <w:pPr>
        <w:widowControl w:val="0"/>
        <w:ind w:right="1"/>
        <w:jc w:val="both"/>
        <w:rPr>
          <w:color w:val="000000"/>
        </w:rPr>
      </w:pPr>
    </w:p>
    <w:p w:rsidR="00A40ED5" w:rsidRPr="00E57248" w:rsidRDefault="00A40ED5" w:rsidP="00AD7C49">
      <w:pPr>
        <w:widowControl w:val="0"/>
        <w:ind w:right="1"/>
        <w:jc w:val="both"/>
      </w:pPr>
      <w:r w:rsidRPr="00E57248">
        <w:rPr>
          <w:color w:val="000000"/>
        </w:rPr>
        <w:t>Le passività potenziali sono state rilevate in bilancio e iscritte nei fondi in quanto ritenute probabili ed essendo stimabile con ragionevolezza l'ammontare del relativo onere.</w:t>
      </w:r>
    </w:p>
    <w:bookmarkEnd w:id="1452"/>
    <w:bookmarkEnd w:id="1453"/>
    <w:p w:rsidR="00A40ED5" w:rsidRPr="00E57248" w:rsidRDefault="00A40ED5" w:rsidP="00AD7C49">
      <w:pPr>
        <w:jc w:val="both"/>
      </w:pPr>
    </w:p>
    <w:p w:rsidR="00A40ED5" w:rsidRPr="00E57248" w:rsidRDefault="00A40ED5" w:rsidP="00AD7C49">
      <w:pPr>
        <w:widowControl w:val="0"/>
        <w:ind w:right="1"/>
        <w:jc w:val="both"/>
        <w:rPr>
          <w:color w:val="000000"/>
        </w:rPr>
      </w:pPr>
      <w:bookmarkStart w:id="1454" w:name="XBRL_Tab_0249_1"/>
      <w:r w:rsidRPr="00E57248">
        <w:rPr>
          <w:color w:val="000000"/>
        </w:rPr>
        <w:t>Gli incrementi sono relativi ad accantonamenti dell'esercizio.</w:t>
      </w:r>
    </w:p>
    <w:p w:rsidR="00A40ED5" w:rsidRPr="00E57248" w:rsidRDefault="00A40ED5" w:rsidP="00AD7C49">
      <w:pPr>
        <w:widowControl w:val="0"/>
        <w:ind w:right="1"/>
        <w:jc w:val="both"/>
        <w:rPr>
          <w:color w:val="000000"/>
        </w:rPr>
      </w:pPr>
    </w:p>
    <w:p w:rsidR="00A40ED5" w:rsidRPr="00E57248" w:rsidRDefault="00A40ED5" w:rsidP="00AD7C49">
      <w:pPr>
        <w:widowControl w:val="0"/>
        <w:ind w:right="1"/>
        <w:jc w:val="both"/>
        <w:rPr>
          <w:color w:val="000000"/>
        </w:rPr>
      </w:pPr>
      <w:r w:rsidRPr="00E57248">
        <w:rPr>
          <w:color w:val="000000"/>
        </w:rPr>
        <w:t>I decrementi sono relativi ad utilizzi dell'esercizio.</w:t>
      </w:r>
    </w:p>
    <w:p w:rsidR="00A40ED5" w:rsidRPr="00E57248" w:rsidRDefault="00A40ED5" w:rsidP="00AD7C49">
      <w:pPr>
        <w:widowControl w:val="0"/>
        <w:ind w:right="1"/>
        <w:jc w:val="both"/>
        <w:rPr>
          <w:color w:val="000000"/>
        </w:rPr>
      </w:pPr>
    </w:p>
    <w:p w:rsidR="00A40ED5" w:rsidRPr="00E57248" w:rsidRDefault="00A40ED5" w:rsidP="00AD7C49">
      <w:pPr>
        <w:widowControl w:val="0"/>
        <w:ind w:right="1"/>
        <w:jc w:val="both"/>
        <w:rPr>
          <w:color w:val="000000"/>
        </w:rPr>
      </w:pPr>
      <w:r w:rsidRPr="00E57248">
        <w:rPr>
          <w:color w:val="000000"/>
        </w:rPr>
        <w:t>Il Fondo di Trattamento di Quiescenza rappresenta l’indennità di clientela spettante agli agenti in caso di risoluzione del mandato di agenzia a cura della casa mandante.</w:t>
      </w:r>
    </w:p>
    <w:p w:rsidR="00A40ED5" w:rsidRPr="00E57248" w:rsidRDefault="00A40ED5" w:rsidP="00AD7C49">
      <w:pPr>
        <w:widowControl w:val="0"/>
        <w:ind w:right="1"/>
        <w:jc w:val="both"/>
        <w:rPr>
          <w:color w:val="000000"/>
        </w:rPr>
      </w:pPr>
    </w:p>
    <w:p w:rsidR="00A40ED5" w:rsidRPr="00E57248" w:rsidRDefault="00A40ED5" w:rsidP="00AD7C49">
      <w:pPr>
        <w:widowControl w:val="0"/>
        <w:ind w:right="1"/>
        <w:jc w:val="both"/>
        <w:rPr>
          <w:color w:val="000000"/>
        </w:rPr>
      </w:pPr>
      <w:r w:rsidRPr="00E57248">
        <w:rPr>
          <w:color w:val="000000"/>
        </w:rPr>
        <w:t>I decrementi, se presenti, sono relativi ad indennità di clientela liquidate in corso d’anno per contratti di agenzia e di rappresentanza che si sono risolti.</w:t>
      </w:r>
    </w:p>
    <w:p w:rsidR="00A40ED5" w:rsidRPr="00E57248" w:rsidRDefault="00A40ED5" w:rsidP="00AD7C49">
      <w:pPr>
        <w:widowControl w:val="0"/>
        <w:ind w:right="1"/>
        <w:jc w:val="both"/>
        <w:rPr>
          <w:color w:val="000000"/>
        </w:rPr>
      </w:pPr>
    </w:p>
    <w:p w:rsidR="00D820A4" w:rsidRDefault="00A40ED5" w:rsidP="00AD7C49">
      <w:pPr>
        <w:widowControl w:val="0"/>
        <w:ind w:right="1"/>
        <w:jc w:val="both"/>
        <w:rPr>
          <w:color w:val="000000"/>
        </w:rPr>
      </w:pPr>
      <w:r w:rsidRPr="00E57248">
        <w:rPr>
          <w:color w:val="000000"/>
        </w:rPr>
        <w:t>L’indennità rappresenta un costo possibile, che potrebbe essere riconosciuto a titolo di indennità ex art. 1751 del Codice civile, calcolato, di norma sulla base del contratto applicato; tali oneri possono essere dedotti solo nell’esercizio in cui vengono effettivamente accantonati a favore dell’agente.</w:t>
      </w:r>
    </w:p>
    <w:p w:rsidR="00D820A4" w:rsidRDefault="00D820A4" w:rsidP="00AD7C49">
      <w:pPr>
        <w:widowControl w:val="0"/>
        <w:ind w:right="1"/>
        <w:jc w:val="both"/>
        <w:rPr>
          <w:color w:val="000000"/>
        </w:rPr>
      </w:pPr>
    </w:p>
    <w:p w:rsidR="00A40ED5" w:rsidRPr="00E57248" w:rsidRDefault="00D820A4" w:rsidP="00AD7C49">
      <w:pPr>
        <w:widowControl w:val="0"/>
        <w:ind w:right="1"/>
        <w:jc w:val="both"/>
        <w:rPr>
          <w:color w:val="000000"/>
        </w:rPr>
      </w:pPr>
      <w:r>
        <w:rPr>
          <w:color w:val="000000"/>
        </w:rPr>
        <w:t xml:space="preserve">Il Fondo Oneri e Rischi Futuri </w:t>
      </w:r>
      <w:proofErr w:type="spellStart"/>
      <w:r>
        <w:rPr>
          <w:color w:val="000000"/>
        </w:rPr>
        <w:t>e’</w:t>
      </w:r>
      <w:proofErr w:type="spellEnd"/>
      <w:r>
        <w:rPr>
          <w:color w:val="000000"/>
        </w:rPr>
        <w:t xml:space="preserve"> stato utilizzato per </w:t>
      </w:r>
      <w:proofErr w:type="spellStart"/>
      <w:r>
        <w:rPr>
          <w:color w:val="000000"/>
        </w:rPr>
        <w:t>Eur</w:t>
      </w:r>
      <w:proofErr w:type="spellEnd"/>
      <w:r>
        <w:rPr>
          <w:color w:val="000000"/>
        </w:rPr>
        <w:t xml:space="preserve"> 162.509, la rimanenza di </w:t>
      </w:r>
      <w:proofErr w:type="spellStart"/>
      <w:r>
        <w:rPr>
          <w:color w:val="000000"/>
        </w:rPr>
        <w:t>Eur</w:t>
      </w:r>
      <w:proofErr w:type="spellEnd"/>
      <w:r>
        <w:rPr>
          <w:color w:val="000000"/>
        </w:rPr>
        <w:t xml:space="preserve"> 38.514 </w:t>
      </w:r>
      <w:proofErr w:type="spellStart"/>
      <w:r>
        <w:rPr>
          <w:color w:val="000000"/>
        </w:rPr>
        <w:t>e’</w:t>
      </w:r>
      <w:proofErr w:type="spellEnd"/>
      <w:r>
        <w:rPr>
          <w:color w:val="000000"/>
        </w:rPr>
        <w:t xml:space="preserve"> stata girata a Sopravvenienza attiva essendo venuta meno la motivazione del suo accantonamento.</w:t>
      </w:r>
      <w:r w:rsidR="00A40ED5" w:rsidRPr="00E57248">
        <w:rPr>
          <w:vanish/>
          <w:color w:val="FF0000"/>
        </w:rPr>
        <w:t>@N001041@N001041End</w:t>
      </w:r>
      <w:bookmarkStart w:id="1455" w:name="XBRL_Tab_0249_2"/>
      <w:bookmarkEnd w:id="1454"/>
      <w:r w:rsidR="00A40ED5" w:rsidRPr="00E57248">
        <w:rPr>
          <w:vanish/>
          <w:color w:val="FF0000"/>
        </w:rPr>
        <w:t>@H000041@H000041End</w:t>
      </w:r>
    </w:p>
    <w:bookmarkEnd w:id="1455"/>
    <w:permEnd w:id="294811182"/>
    <w:p w:rsidR="00A40ED5" w:rsidRPr="00E57248" w:rsidRDefault="00A40ED5" w:rsidP="00AD7C49">
      <w:pPr>
        <w:jc w:val="both"/>
      </w:pPr>
      <w:r w:rsidRPr="00E57248">
        <w:t xml:space="preserve"> </w:t>
      </w:r>
      <w:bookmarkEnd w:id="1451"/>
    </w:p>
    <w:p w:rsidR="00A40ED5" w:rsidRPr="00E57248" w:rsidRDefault="00A40ED5" w:rsidP="00AD7C49">
      <w:pPr>
        <w:jc w:val="both"/>
      </w:pPr>
    </w:p>
    <w:p w:rsidR="00A40ED5" w:rsidRDefault="00A40ED5" w:rsidP="00AD7C49">
      <w:pPr>
        <w:pStyle w:val="Nessunaspaziatura"/>
        <w:jc w:val="both"/>
        <w:rPr>
          <w:rFonts w:ascii="Arial" w:hAnsi="Arial" w:cs="Arial"/>
          <w:b/>
          <w:color w:val="000080"/>
        </w:rPr>
      </w:pPr>
      <w:bookmarkStart w:id="1456" w:name="T0252"/>
      <w:bookmarkEnd w:id="1450"/>
      <w:r w:rsidRPr="00AD7C49">
        <w:rPr>
          <w:rFonts w:ascii="Arial" w:hAnsi="Arial" w:cs="Arial"/>
          <w:b/>
          <w:color w:val="000080"/>
        </w:rPr>
        <w:t>Introduzione, informazioni sul trattamento di fine rapporto di lavoro subordinato</w:t>
      </w:r>
    </w:p>
    <w:p w:rsidR="00AD7C49" w:rsidRDefault="00AD7C49" w:rsidP="00AD7C49">
      <w:pPr>
        <w:pStyle w:val="Nessunaspaziatura"/>
        <w:jc w:val="both"/>
        <w:rPr>
          <w:rFonts w:ascii="Arial" w:hAnsi="Arial" w:cs="Arial"/>
          <w:color w:val="000080"/>
          <w:sz w:val="20"/>
          <w:szCs w:val="20"/>
        </w:rPr>
      </w:pPr>
    </w:p>
    <w:p w:rsidR="00AD7C49" w:rsidRDefault="00AD7C49" w:rsidP="00AD7C49">
      <w:pPr>
        <w:pStyle w:val="Nessunaspaziatura"/>
        <w:jc w:val="both"/>
        <w:rPr>
          <w:rFonts w:ascii="Arial" w:hAnsi="Arial" w:cs="Arial"/>
          <w:color w:val="000080"/>
          <w:sz w:val="20"/>
          <w:szCs w:val="20"/>
        </w:rPr>
      </w:pPr>
      <w:r>
        <w:rPr>
          <w:rFonts w:ascii="Arial" w:hAnsi="Arial" w:cs="Arial"/>
          <w:color w:val="000080"/>
          <w:sz w:val="20"/>
          <w:szCs w:val="20"/>
        </w:rPr>
        <w:t>--</w:t>
      </w:r>
    </w:p>
    <w:p w:rsidR="00AD7C49" w:rsidRDefault="00AD7C49" w:rsidP="00AD7C49">
      <w:pPr>
        <w:pStyle w:val="Nessunaspaziatura"/>
        <w:jc w:val="both"/>
        <w:rPr>
          <w:rFonts w:ascii="Arial" w:hAnsi="Arial" w:cs="Arial"/>
          <w:color w:val="000080"/>
          <w:sz w:val="20"/>
          <w:szCs w:val="20"/>
        </w:rPr>
      </w:pPr>
    </w:p>
    <w:p w:rsidR="00F87894" w:rsidRPr="00AD7C49" w:rsidRDefault="00F87894" w:rsidP="00AD7C49">
      <w:pPr>
        <w:pStyle w:val="Nessunaspaziatura"/>
        <w:jc w:val="both"/>
        <w:rPr>
          <w:rFonts w:ascii="Arial" w:hAnsi="Arial" w:cs="Arial"/>
          <w:color w:val="000080"/>
          <w:sz w:val="20"/>
          <w:szCs w:val="20"/>
        </w:rPr>
      </w:pPr>
    </w:p>
    <w:p w:rsidR="00A40ED5" w:rsidRPr="00AD7C49" w:rsidRDefault="00A40ED5">
      <w:pPr>
        <w:widowControl w:val="0"/>
        <w:ind w:right="1"/>
        <w:jc w:val="both"/>
        <w:outlineLvl w:val="0"/>
        <w:rPr>
          <w:color w:val="000080"/>
          <w:sz w:val="22"/>
          <w:szCs w:val="22"/>
        </w:rPr>
      </w:pPr>
      <w:bookmarkStart w:id="1457" w:name="XBRL_Tab_0252"/>
      <w:bookmarkStart w:id="1458" w:name="Wizard_ExtraD"/>
      <w:bookmarkStart w:id="1459" w:name="XBRL_003200"/>
      <w:permStart w:id="429665903" w:edGrp="everyone"/>
      <w:r w:rsidRPr="00AD7C49">
        <w:rPr>
          <w:b/>
          <w:bCs/>
          <w:color w:val="000080"/>
          <w:sz w:val="22"/>
          <w:szCs w:val="22"/>
        </w:rPr>
        <w:t>Fondo TFR</w:t>
      </w:r>
    </w:p>
    <w:p w:rsidR="00A40ED5" w:rsidRPr="00E57248" w:rsidRDefault="00A40ED5" w:rsidP="00AD7C49">
      <w:pPr>
        <w:widowControl w:val="0"/>
        <w:ind w:right="1"/>
        <w:jc w:val="both"/>
        <w:rPr>
          <w:b/>
          <w:bCs/>
          <w:color w:val="000000"/>
        </w:rPr>
      </w:pPr>
    </w:p>
    <w:p w:rsidR="00A40ED5" w:rsidRPr="00E57248" w:rsidRDefault="00A40ED5" w:rsidP="00AD7C49">
      <w:pPr>
        <w:widowControl w:val="0"/>
        <w:ind w:right="1"/>
        <w:jc w:val="both"/>
        <w:rPr>
          <w:color w:val="000000"/>
        </w:rPr>
      </w:pPr>
      <w:bookmarkStart w:id="1460" w:name="Wizard_V"/>
      <w:r w:rsidRPr="00E57248">
        <w:rPr>
          <w:color w:val="000000"/>
        </w:rPr>
        <w:t>Rappresenta l'effettivo debito maturato verso i dipendenti in conformità di legge e dei contratti di lavoro vigenti, considerando ogni forma di remunerazione avente carattere continuativo.</w:t>
      </w:r>
    </w:p>
    <w:p w:rsidR="00A40ED5" w:rsidRPr="00E57248" w:rsidRDefault="00A40ED5" w:rsidP="00AD7C49">
      <w:pPr>
        <w:widowControl w:val="0"/>
        <w:ind w:right="1"/>
        <w:jc w:val="both"/>
      </w:pPr>
    </w:p>
    <w:p w:rsidR="00A40ED5" w:rsidRPr="00E57248" w:rsidRDefault="00A40ED5" w:rsidP="00AD7C49">
      <w:pPr>
        <w:widowControl w:val="0"/>
        <w:ind w:right="1"/>
        <w:jc w:val="both"/>
        <w:rPr>
          <w:color w:val="000000"/>
        </w:rPr>
      </w:pPr>
      <w:r w:rsidRPr="00E57248">
        <w:rPr>
          <w:color w:val="000000"/>
        </w:rPr>
        <w:t>Il fondo corrisponde al totale delle singole indennità maturate a favore dei dipendenti alla data di chiusura del bilancio, al netto degli acconti erogati, ed è pari a quanto si sarebbe dovuto corrispondere ai dipendenti nell'ipotesi di cessazione del rapporto di lavoro in tale data.</w:t>
      </w:r>
      <w:bookmarkEnd w:id="1460"/>
    </w:p>
    <w:p w:rsidR="00A40ED5" w:rsidRPr="00E57248" w:rsidRDefault="00A40ED5" w:rsidP="00AD7C49">
      <w:pPr>
        <w:widowControl w:val="0"/>
        <w:ind w:right="1"/>
        <w:jc w:val="both"/>
      </w:pPr>
    </w:p>
    <w:p w:rsidR="00A40ED5" w:rsidRPr="00E57248" w:rsidRDefault="00A40ED5" w:rsidP="00AD7C49">
      <w:pPr>
        <w:widowControl w:val="0"/>
        <w:ind w:right="1"/>
        <w:jc w:val="both"/>
      </w:pPr>
      <w:r w:rsidRPr="00E57248">
        <w:t>Con Decreto Legislativo nr. 47 del 18 Febbraio 2000 sono state assoggettate ad Imposta Sostitutiva nella misura dell’11% le Rivalutazioni del Trattamento di Fine Rapporto, a partire dall’anno 2001. Tale imposta è imputata a riduzione del Fondo T.F.R., che, pertanto, è esposto per il valore netto.</w:t>
      </w:r>
    </w:p>
    <w:p w:rsidR="00A40ED5" w:rsidRPr="00E57248" w:rsidRDefault="00A40ED5" w:rsidP="00AD7C49">
      <w:pPr>
        <w:widowControl w:val="0"/>
        <w:ind w:right="1"/>
        <w:jc w:val="both"/>
        <w:rPr>
          <w:color w:val="000000"/>
        </w:rPr>
      </w:pPr>
    </w:p>
    <w:p w:rsidR="00A40ED5" w:rsidRPr="00E57248" w:rsidRDefault="00A40ED5" w:rsidP="00AD7C49">
      <w:pPr>
        <w:widowControl w:val="0"/>
        <w:ind w:right="1"/>
        <w:jc w:val="both"/>
        <w:rPr>
          <w:color w:val="000000"/>
        </w:rPr>
      </w:pPr>
      <w:r w:rsidRPr="00E57248">
        <w:rPr>
          <w:color w:val="000000"/>
        </w:rPr>
        <w:t xml:space="preserve">Relativamente agli impiegati ed ai dirigenti l’importo del Trattamento di Fine Rapporto viene gestito dal 1984 (data di entrata in vigore della Legge nr. 240 del 15.06.1984) direttamente dalla FONDAZIONE ENPAIA (Ente Nazionale di Previdenza per gli Addetti e gli Impiegati in Agricoltura), pertanto presso </w:t>
      </w:r>
      <w:r w:rsidR="00176D6E">
        <w:rPr>
          <w:color w:val="000000"/>
        </w:rPr>
        <w:t xml:space="preserve">la Cooperativa </w:t>
      </w:r>
      <w:r w:rsidRPr="00E57248">
        <w:rPr>
          <w:color w:val="000000"/>
        </w:rPr>
        <w:t>non c’è alcun accantonamento.</w:t>
      </w:r>
    </w:p>
    <w:p w:rsidR="00A40ED5" w:rsidRPr="00E57248" w:rsidRDefault="00A40ED5" w:rsidP="00AD7C49">
      <w:pPr>
        <w:widowControl w:val="0"/>
        <w:ind w:right="1"/>
        <w:jc w:val="both"/>
        <w:rPr>
          <w:color w:val="000000"/>
        </w:rPr>
      </w:pPr>
    </w:p>
    <w:p w:rsidR="00A40ED5" w:rsidRPr="00E57248" w:rsidRDefault="00A40ED5" w:rsidP="00AD7C49">
      <w:pPr>
        <w:widowControl w:val="0"/>
        <w:ind w:right="1"/>
        <w:jc w:val="both"/>
        <w:rPr>
          <w:color w:val="000000"/>
        </w:rPr>
      </w:pPr>
      <w:r w:rsidRPr="00E57248">
        <w:rPr>
          <w:color w:val="000000"/>
        </w:rPr>
        <w:t>Dal 1° agosto 2002 è diventato operativo il Fondo Nazionale Pensione Complementare FILCOOP per i lavoratori di cooperative di trasformazione di prodotti agricoli ed alimentari ed altri. Per i dipendenti che volontariamente hanno aderito, si è continuato nel corso del 2015 con gli accantonamenti mensili presso detto Fondo delle quote di T.F.R. maturate, con percentuali diverse, del 2% o del 100%, in base allo stato di occupato o non alla data del 28.04.1993.</w:t>
      </w:r>
    </w:p>
    <w:p w:rsidR="00A40ED5" w:rsidRPr="00E57248" w:rsidRDefault="00A40ED5" w:rsidP="00AD7C49">
      <w:pPr>
        <w:widowControl w:val="0"/>
        <w:ind w:right="1"/>
        <w:jc w:val="both"/>
        <w:rPr>
          <w:color w:val="000000"/>
        </w:rPr>
      </w:pPr>
    </w:p>
    <w:p w:rsidR="00A40ED5" w:rsidRPr="00E57248" w:rsidRDefault="00176D6E" w:rsidP="00AD7C49">
      <w:pPr>
        <w:widowControl w:val="0"/>
        <w:ind w:right="1"/>
        <w:jc w:val="both"/>
        <w:rPr>
          <w:color w:val="000000"/>
        </w:rPr>
      </w:pPr>
      <w:r>
        <w:rPr>
          <w:color w:val="000000"/>
        </w:rPr>
        <w:t>Presso la Cooperativa</w:t>
      </w:r>
      <w:r w:rsidR="00A40ED5" w:rsidRPr="00E57248">
        <w:rPr>
          <w:color w:val="000000"/>
        </w:rPr>
        <w:t>, pertanto, rimante accantonata la parte residua.</w:t>
      </w:r>
    </w:p>
    <w:p w:rsidR="00A40ED5" w:rsidRDefault="00A40ED5" w:rsidP="00AD7C49">
      <w:pPr>
        <w:widowControl w:val="0"/>
        <w:ind w:right="1"/>
        <w:jc w:val="both"/>
      </w:pPr>
    </w:p>
    <w:p w:rsidR="00F87894" w:rsidRPr="00E57248" w:rsidRDefault="00F87894" w:rsidP="00AD7C49">
      <w:pPr>
        <w:widowControl w:val="0"/>
        <w:ind w:right="1"/>
        <w:jc w:val="both"/>
      </w:pPr>
    </w:p>
    <w:tbl>
      <w:tblPr>
        <w:tblW w:w="0" w:type="auto"/>
        <w:tblCellMar>
          <w:left w:w="0" w:type="dxa"/>
          <w:right w:w="0" w:type="dxa"/>
        </w:tblCellMar>
        <w:tblLook w:val="04A0" w:firstRow="1" w:lastRow="0" w:firstColumn="1" w:lastColumn="0" w:noHBand="0" w:noVBand="1"/>
      </w:tblPr>
      <w:tblGrid>
        <w:gridCol w:w="7370"/>
      </w:tblGrid>
      <w:tr w:rsidR="00041012" w:rsidRPr="00041012" w:rsidTr="00041012">
        <w:trPr>
          <w:trHeight w:val="283"/>
        </w:trPr>
        <w:tc>
          <w:tcPr>
            <w:tcW w:w="7370" w:type="dxa"/>
            <w:shd w:val="pct12" w:color="auto" w:fill="auto"/>
            <w:vAlign w:val="center"/>
            <w:hideMark/>
          </w:tcPr>
          <w:p w:rsidR="00A40ED5" w:rsidRPr="00041012" w:rsidRDefault="00A40ED5">
            <w:pPr>
              <w:widowControl w:val="0"/>
              <w:shd w:val="pct15" w:color="auto" w:fill="FFFFFF"/>
              <w:spacing w:line="276" w:lineRule="auto"/>
              <w:rPr>
                <w:color w:val="000080"/>
                <w:sz w:val="22"/>
                <w:szCs w:val="22"/>
              </w:rPr>
            </w:pPr>
            <w:bookmarkStart w:id="1461" w:name="XBRL_Tab_0252_1"/>
            <w:bookmarkEnd w:id="1457"/>
            <w:bookmarkEnd w:id="1458"/>
            <w:r w:rsidRPr="00041012">
              <w:rPr>
                <w:b/>
                <w:bCs/>
                <w:color w:val="000080"/>
                <w:sz w:val="22"/>
                <w:szCs w:val="22"/>
              </w:rPr>
              <w:t>C) Trattamento di fine rapporto di lavoro subordinato</w:t>
            </w:r>
          </w:p>
        </w:tc>
      </w:tr>
    </w:tbl>
    <w:p w:rsidR="00A40ED5" w:rsidRPr="00E57248" w:rsidRDefault="00A40ED5" w:rsidP="00041012">
      <w:pPr>
        <w:widowControl w:val="0"/>
        <w:ind w:right="1"/>
        <w:jc w:val="both"/>
        <w:rPr>
          <w:color w:val="000000"/>
          <w:sz w:val="16"/>
          <w:szCs w:val="16"/>
        </w:rPr>
      </w:pPr>
      <w:r w:rsidRPr="00E57248">
        <w:rPr>
          <w:color w:val="000000"/>
          <w:sz w:val="16"/>
          <w:szCs w:val="16"/>
        </w:rPr>
        <w:t>(Rif. art. 2427, primo comma, n. 4, C.c.)</w:t>
      </w:r>
    </w:p>
    <w:p w:rsidR="00A40ED5" w:rsidRDefault="00A40ED5" w:rsidP="00041012">
      <w:pPr>
        <w:widowControl w:val="0"/>
        <w:ind w:right="1"/>
        <w:jc w:val="both"/>
        <w:rPr>
          <w:color w:val="000000"/>
        </w:rPr>
      </w:pPr>
    </w:p>
    <w:p w:rsidR="00F87894" w:rsidRPr="00E57248" w:rsidRDefault="00F87894" w:rsidP="00041012">
      <w:pPr>
        <w:widowControl w:val="0"/>
        <w:ind w:right="1"/>
        <w:jc w:val="both"/>
        <w:rPr>
          <w:color w:val="000000"/>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6"/>
        <w:gridCol w:w="2556"/>
        <w:gridCol w:w="2264"/>
      </w:tblGrid>
      <w:tr w:rsidR="00A40ED5" w:rsidRPr="00E57248" w:rsidTr="00041012">
        <w:trPr>
          <w:trHeight w:val="283"/>
          <w:jc w:val="center"/>
        </w:trPr>
        <w:tc>
          <w:tcPr>
            <w:tcW w:w="1732" w:type="pct"/>
            <w:shd w:val="clear" w:color="auto" w:fill="DDDDDD"/>
            <w:vAlign w:val="center"/>
            <w:hideMark/>
          </w:tcPr>
          <w:p w:rsidR="00A40ED5" w:rsidRPr="00041012" w:rsidRDefault="00A40ED5">
            <w:pPr>
              <w:widowControl w:val="0"/>
              <w:spacing w:line="276" w:lineRule="auto"/>
              <w:ind w:right="28"/>
              <w:jc w:val="center"/>
              <w:rPr>
                <w:b/>
                <w:color w:val="000080"/>
                <w:sz w:val="18"/>
                <w:szCs w:val="18"/>
              </w:rPr>
            </w:pPr>
            <w:r w:rsidRPr="00041012">
              <w:rPr>
                <w:b/>
                <w:color w:val="000080"/>
                <w:sz w:val="18"/>
                <w:szCs w:val="18"/>
              </w:rPr>
              <w:t xml:space="preserve">Saldo al </w:t>
            </w:r>
            <w:r w:rsidRPr="00041012">
              <w:rPr>
                <w:b/>
                <w:vanish/>
                <w:color w:val="000080"/>
                <w:sz w:val="18"/>
                <w:szCs w:val="18"/>
              </w:rPr>
              <w:t>@X005000</w:t>
            </w:r>
            <w:r w:rsidRPr="00041012">
              <w:rPr>
                <w:b/>
                <w:color w:val="000080"/>
                <w:sz w:val="18"/>
                <w:szCs w:val="18"/>
              </w:rPr>
              <w:t>31.12.2015</w:t>
            </w:r>
            <w:r w:rsidRPr="00041012">
              <w:rPr>
                <w:b/>
                <w:vanish/>
                <w:color w:val="000080"/>
                <w:sz w:val="18"/>
                <w:szCs w:val="18"/>
              </w:rPr>
              <w:t>@X005000End</w:t>
            </w:r>
          </w:p>
        </w:tc>
        <w:tc>
          <w:tcPr>
            <w:tcW w:w="1732" w:type="pct"/>
            <w:shd w:val="clear" w:color="auto" w:fill="DDDDDD"/>
            <w:vAlign w:val="center"/>
            <w:hideMark/>
          </w:tcPr>
          <w:p w:rsidR="00A40ED5" w:rsidRPr="00041012" w:rsidRDefault="00A40ED5">
            <w:pPr>
              <w:widowControl w:val="0"/>
              <w:spacing w:line="276" w:lineRule="auto"/>
              <w:ind w:right="28"/>
              <w:jc w:val="center"/>
              <w:rPr>
                <w:b/>
                <w:color w:val="000080"/>
                <w:sz w:val="18"/>
                <w:szCs w:val="18"/>
              </w:rPr>
            </w:pPr>
            <w:r w:rsidRPr="00041012">
              <w:rPr>
                <w:b/>
                <w:color w:val="000080"/>
                <w:sz w:val="18"/>
                <w:szCs w:val="18"/>
              </w:rPr>
              <w:t xml:space="preserve">Saldo al </w:t>
            </w:r>
            <w:r w:rsidRPr="00041012">
              <w:rPr>
                <w:b/>
                <w:vanish/>
                <w:color w:val="000080"/>
                <w:sz w:val="18"/>
                <w:szCs w:val="18"/>
              </w:rPr>
              <w:t>@Y005000</w:t>
            </w:r>
            <w:r w:rsidRPr="00041012">
              <w:rPr>
                <w:b/>
                <w:color w:val="000080"/>
                <w:sz w:val="18"/>
                <w:szCs w:val="18"/>
              </w:rPr>
              <w:t>31.12.2014</w:t>
            </w:r>
            <w:r w:rsidRPr="00041012">
              <w:rPr>
                <w:b/>
                <w:vanish/>
                <w:color w:val="000080"/>
                <w:sz w:val="18"/>
                <w:szCs w:val="18"/>
              </w:rPr>
              <w:t>@Y005000End</w:t>
            </w:r>
          </w:p>
        </w:tc>
        <w:tc>
          <w:tcPr>
            <w:tcW w:w="1535" w:type="pct"/>
            <w:shd w:val="clear" w:color="auto" w:fill="DDDDDD"/>
            <w:vAlign w:val="center"/>
            <w:hideMark/>
          </w:tcPr>
          <w:p w:rsidR="00A40ED5" w:rsidRPr="00041012" w:rsidRDefault="00A40ED5">
            <w:pPr>
              <w:widowControl w:val="0"/>
              <w:spacing w:line="276" w:lineRule="auto"/>
              <w:ind w:right="28"/>
              <w:jc w:val="center"/>
              <w:rPr>
                <w:b/>
                <w:color w:val="000080"/>
                <w:sz w:val="18"/>
                <w:szCs w:val="18"/>
              </w:rPr>
            </w:pPr>
            <w:r w:rsidRPr="00041012">
              <w:rPr>
                <w:b/>
                <w:color w:val="000080"/>
                <w:sz w:val="18"/>
                <w:szCs w:val="18"/>
              </w:rPr>
              <w:t>Variazioni</w:t>
            </w:r>
          </w:p>
        </w:tc>
      </w:tr>
      <w:tr w:rsidR="00A40ED5" w:rsidRPr="00E57248" w:rsidTr="00041012">
        <w:trPr>
          <w:trHeight w:val="283"/>
          <w:jc w:val="center"/>
          <w:hidden/>
        </w:trPr>
        <w:tc>
          <w:tcPr>
            <w:tcW w:w="1732" w:type="pct"/>
            <w:vAlign w:val="center"/>
            <w:hideMark/>
          </w:tcPr>
          <w:p w:rsidR="00A40ED5" w:rsidRPr="00E57248" w:rsidRDefault="00A40ED5">
            <w:pPr>
              <w:widowControl w:val="0"/>
              <w:spacing w:line="276" w:lineRule="auto"/>
              <w:ind w:right="28"/>
              <w:jc w:val="center"/>
              <w:rPr>
                <w:szCs w:val="20"/>
              </w:rPr>
            </w:pPr>
            <w:r w:rsidRPr="00E57248">
              <w:rPr>
                <w:vanish/>
                <w:szCs w:val="20"/>
              </w:rPr>
              <w:t>@X000256</w:t>
            </w:r>
            <w:r w:rsidRPr="00E57248">
              <w:rPr>
                <w:szCs w:val="20"/>
              </w:rPr>
              <w:t>387.063</w:t>
            </w:r>
            <w:r w:rsidRPr="00E57248">
              <w:rPr>
                <w:vanish/>
                <w:szCs w:val="20"/>
              </w:rPr>
              <w:t>@X000256End</w:t>
            </w:r>
          </w:p>
        </w:tc>
        <w:tc>
          <w:tcPr>
            <w:tcW w:w="1732" w:type="pct"/>
            <w:vAlign w:val="center"/>
            <w:hideMark/>
          </w:tcPr>
          <w:p w:rsidR="00A40ED5" w:rsidRPr="00E57248" w:rsidRDefault="00A40ED5">
            <w:pPr>
              <w:widowControl w:val="0"/>
              <w:spacing w:line="276" w:lineRule="auto"/>
              <w:ind w:right="28"/>
              <w:jc w:val="center"/>
              <w:rPr>
                <w:szCs w:val="20"/>
              </w:rPr>
            </w:pPr>
            <w:r w:rsidRPr="00E57248">
              <w:rPr>
                <w:vanish/>
                <w:szCs w:val="20"/>
              </w:rPr>
              <w:t>@Y000256</w:t>
            </w:r>
            <w:r w:rsidRPr="00E57248">
              <w:rPr>
                <w:szCs w:val="20"/>
              </w:rPr>
              <w:t>401.323</w:t>
            </w:r>
            <w:r w:rsidRPr="00E57248">
              <w:rPr>
                <w:vanish/>
                <w:szCs w:val="20"/>
              </w:rPr>
              <w:t>@Y000256End</w:t>
            </w:r>
          </w:p>
        </w:tc>
        <w:tc>
          <w:tcPr>
            <w:tcW w:w="1535" w:type="pct"/>
            <w:vAlign w:val="center"/>
            <w:hideMark/>
          </w:tcPr>
          <w:p w:rsidR="00A40ED5" w:rsidRPr="00E57248" w:rsidRDefault="00A40ED5">
            <w:pPr>
              <w:widowControl w:val="0"/>
              <w:spacing w:line="276" w:lineRule="auto"/>
              <w:ind w:right="28"/>
              <w:jc w:val="center"/>
              <w:rPr>
                <w:szCs w:val="20"/>
              </w:rPr>
            </w:pPr>
            <w:r w:rsidRPr="00E57248">
              <w:rPr>
                <w:vanish/>
                <w:szCs w:val="20"/>
              </w:rPr>
              <w:t>@V000256</w:t>
            </w:r>
            <w:r w:rsidRPr="00E57248">
              <w:rPr>
                <w:szCs w:val="20"/>
              </w:rPr>
              <w:t>(14.260)</w:t>
            </w:r>
            <w:r w:rsidRPr="00E57248">
              <w:rPr>
                <w:vanish/>
                <w:szCs w:val="20"/>
              </w:rPr>
              <w:t>@V000256End</w:t>
            </w:r>
          </w:p>
        </w:tc>
      </w:tr>
    </w:tbl>
    <w:bookmarkEnd w:id="1461"/>
    <w:permEnd w:id="429665903"/>
    <w:p w:rsidR="00A40ED5" w:rsidRDefault="00A40ED5">
      <w:r w:rsidRPr="00E57248">
        <w:t xml:space="preserve"> </w:t>
      </w:r>
      <w:bookmarkEnd w:id="1459"/>
    </w:p>
    <w:p w:rsidR="00F87894" w:rsidRPr="00E57248" w:rsidRDefault="00F87894"/>
    <w:p w:rsidR="00A40ED5" w:rsidRDefault="00A40ED5" w:rsidP="00041012">
      <w:pPr>
        <w:pStyle w:val="Nessunaspaziatura"/>
        <w:jc w:val="both"/>
        <w:rPr>
          <w:rFonts w:ascii="Arial" w:hAnsi="Arial" w:cs="Arial"/>
          <w:b/>
          <w:color w:val="000080"/>
        </w:rPr>
      </w:pPr>
      <w:bookmarkStart w:id="1462" w:name="T0253"/>
      <w:bookmarkEnd w:id="1456"/>
      <w:r w:rsidRPr="00041012">
        <w:rPr>
          <w:rFonts w:ascii="Arial" w:hAnsi="Arial" w:cs="Arial"/>
          <w:b/>
          <w:color w:val="000080"/>
        </w:rPr>
        <w:t>Analisi delle variazioni del trattamento di fine rapporto di lavoro subordinato (prospetto)</w:t>
      </w:r>
    </w:p>
    <w:p w:rsidR="00041012" w:rsidRPr="00041012" w:rsidRDefault="00041012" w:rsidP="00041012">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3788"/>
        <w:gridCol w:w="3788"/>
      </w:tblGrid>
      <w:tr w:rsidR="00A40ED5" w:rsidRPr="00041012" w:rsidTr="00F27100">
        <w:tc>
          <w:tcPr>
            <w:tcW w:w="2500" w:type="pct"/>
            <w:shd w:val="clear" w:color="auto" w:fill="DDDDDD"/>
            <w:vAlign w:val="center"/>
          </w:tcPr>
          <w:p w:rsidR="00A40ED5" w:rsidRPr="00041012" w:rsidRDefault="00A40ED5" w:rsidP="00041012">
            <w:pPr>
              <w:spacing w:line="276" w:lineRule="auto"/>
              <w:jc w:val="center"/>
              <w:rPr>
                <w:b/>
                <w:color w:val="000080"/>
                <w:sz w:val="18"/>
                <w:szCs w:val="18"/>
              </w:rPr>
            </w:pPr>
          </w:p>
        </w:tc>
        <w:tc>
          <w:tcPr>
            <w:tcW w:w="2500" w:type="pct"/>
            <w:shd w:val="clear" w:color="auto" w:fill="DDDDDD"/>
            <w:vAlign w:val="center"/>
            <w:hideMark/>
          </w:tcPr>
          <w:p w:rsidR="00A40ED5" w:rsidRPr="00041012" w:rsidRDefault="00041012" w:rsidP="00041012">
            <w:pPr>
              <w:spacing w:line="276" w:lineRule="auto"/>
              <w:jc w:val="center"/>
              <w:rPr>
                <w:b/>
                <w:color w:val="000080"/>
                <w:sz w:val="18"/>
                <w:szCs w:val="18"/>
              </w:rPr>
            </w:pPr>
            <w:proofErr w:type="spellStart"/>
            <w:r>
              <w:rPr>
                <w:b/>
                <w:color w:val="000080"/>
                <w:sz w:val="18"/>
                <w:szCs w:val="18"/>
              </w:rPr>
              <w:t>Tratt</w:t>
            </w:r>
            <w:proofErr w:type="spellEnd"/>
            <w:r>
              <w:rPr>
                <w:b/>
                <w:color w:val="000080"/>
                <w:sz w:val="18"/>
                <w:szCs w:val="18"/>
              </w:rPr>
              <w:t>.</w:t>
            </w:r>
            <w:r w:rsidR="00A40ED5" w:rsidRPr="00041012">
              <w:rPr>
                <w:b/>
                <w:color w:val="000080"/>
                <w:sz w:val="18"/>
                <w:szCs w:val="18"/>
              </w:rPr>
              <w:t xml:space="preserve"> fi</w:t>
            </w:r>
            <w:r>
              <w:rPr>
                <w:b/>
                <w:color w:val="000080"/>
                <w:sz w:val="18"/>
                <w:szCs w:val="18"/>
              </w:rPr>
              <w:t xml:space="preserve">ne rapporto di lavoro </w:t>
            </w:r>
            <w:proofErr w:type="spellStart"/>
            <w:r>
              <w:rPr>
                <w:b/>
                <w:color w:val="000080"/>
                <w:sz w:val="18"/>
                <w:szCs w:val="18"/>
              </w:rPr>
              <w:t>subord</w:t>
            </w:r>
            <w:proofErr w:type="spellEnd"/>
            <w:r>
              <w:rPr>
                <w:b/>
                <w:color w:val="000080"/>
                <w:sz w:val="18"/>
                <w:szCs w:val="18"/>
              </w:rPr>
              <w:t>.</w:t>
            </w:r>
          </w:p>
        </w:tc>
      </w:tr>
      <w:tr w:rsidR="00A40ED5" w:rsidRPr="00041012" w:rsidTr="00F27100">
        <w:tc>
          <w:tcPr>
            <w:tcW w:w="2500" w:type="pct"/>
            <w:vAlign w:val="center"/>
            <w:hideMark/>
          </w:tcPr>
          <w:p w:rsidR="00A40ED5" w:rsidRPr="00041012" w:rsidRDefault="00A40ED5">
            <w:pPr>
              <w:spacing w:line="276" w:lineRule="auto"/>
              <w:rPr>
                <w:sz w:val="18"/>
                <w:szCs w:val="18"/>
              </w:rPr>
            </w:pPr>
            <w:r w:rsidRPr="00041012">
              <w:rPr>
                <w:sz w:val="18"/>
                <w:szCs w:val="18"/>
              </w:rPr>
              <w:t>Valore di inizio esercizio</w:t>
            </w:r>
          </w:p>
        </w:tc>
        <w:tc>
          <w:tcPr>
            <w:tcW w:w="2500" w:type="pct"/>
            <w:vAlign w:val="center"/>
            <w:hideMark/>
          </w:tcPr>
          <w:p w:rsidR="00A40ED5" w:rsidRPr="00041012" w:rsidRDefault="00A40ED5">
            <w:pPr>
              <w:spacing w:line="276" w:lineRule="auto"/>
              <w:jc w:val="right"/>
              <w:rPr>
                <w:sz w:val="18"/>
                <w:szCs w:val="18"/>
              </w:rPr>
            </w:pPr>
            <w:bookmarkStart w:id="1463" w:name="XBRL_003201"/>
            <w:r w:rsidRPr="00041012">
              <w:rPr>
                <w:sz w:val="18"/>
                <w:szCs w:val="18"/>
              </w:rPr>
              <w:t xml:space="preserve"> </w:t>
            </w:r>
            <w:permStart w:id="1941449923" w:edGrp="everyone"/>
            <w:r w:rsidRPr="00041012">
              <w:rPr>
                <w:sz w:val="18"/>
                <w:szCs w:val="18"/>
              </w:rPr>
              <w:t xml:space="preserve"> 401.323 </w:t>
            </w:r>
            <w:permEnd w:id="1941449923"/>
            <w:r w:rsidRPr="00041012">
              <w:rPr>
                <w:sz w:val="18"/>
                <w:szCs w:val="18"/>
              </w:rPr>
              <w:t xml:space="preserve"> </w:t>
            </w:r>
            <w:bookmarkEnd w:id="1463"/>
          </w:p>
        </w:tc>
      </w:tr>
      <w:tr w:rsidR="00A40ED5" w:rsidRPr="00041012" w:rsidTr="00F27100">
        <w:tc>
          <w:tcPr>
            <w:tcW w:w="2500" w:type="pct"/>
            <w:vAlign w:val="center"/>
            <w:hideMark/>
          </w:tcPr>
          <w:p w:rsidR="00A40ED5" w:rsidRPr="00041012" w:rsidRDefault="00A40ED5">
            <w:pPr>
              <w:spacing w:line="276" w:lineRule="auto"/>
              <w:rPr>
                <w:sz w:val="18"/>
                <w:szCs w:val="18"/>
              </w:rPr>
            </w:pPr>
            <w:r w:rsidRPr="00041012">
              <w:rPr>
                <w:sz w:val="18"/>
                <w:szCs w:val="18"/>
              </w:rPr>
              <w:t>Variazioni nell'esercizio</w:t>
            </w:r>
          </w:p>
        </w:tc>
        <w:tc>
          <w:tcPr>
            <w:tcW w:w="2500" w:type="pct"/>
            <w:vAlign w:val="center"/>
          </w:tcPr>
          <w:p w:rsidR="00A40ED5" w:rsidRPr="00041012" w:rsidRDefault="00A40ED5">
            <w:pPr>
              <w:spacing w:line="276" w:lineRule="auto"/>
              <w:rPr>
                <w:sz w:val="18"/>
                <w:szCs w:val="18"/>
              </w:rPr>
            </w:pPr>
          </w:p>
        </w:tc>
      </w:tr>
      <w:tr w:rsidR="00A40ED5" w:rsidRPr="00041012" w:rsidTr="00F27100">
        <w:tc>
          <w:tcPr>
            <w:tcW w:w="2500" w:type="pct"/>
            <w:vAlign w:val="center"/>
            <w:hideMark/>
          </w:tcPr>
          <w:p w:rsidR="00A40ED5" w:rsidRPr="00041012" w:rsidRDefault="00A40ED5">
            <w:pPr>
              <w:spacing w:line="276" w:lineRule="auto"/>
              <w:rPr>
                <w:sz w:val="18"/>
                <w:szCs w:val="18"/>
              </w:rPr>
            </w:pPr>
            <w:r w:rsidRPr="00041012">
              <w:rPr>
                <w:sz w:val="18"/>
                <w:szCs w:val="18"/>
              </w:rPr>
              <w:t>Accantonamento nell'esercizio</w:t>
            </w:r>
          </w:p>
        </w:tc>
        <w:tc>
          <w:tcPr>
            <w:tcW w:w="2500" w:type="pct"/>
            <w:vAlign w:val="center"/>
            <w:hideMark/>
          </w:tcPr>
          <w:p w:rsidR="00A40ED5" w:rsidRPr="00041012" w:rsidRDefault="00A40ED5">
            <w:pPr>
              <w:spacing w:line="276" w:lineRule="auto"/>
              <w:jc w:val="right"/>
              <w:rPr>
                <w:sz w:val="18"/>
                <w:szCs w:val="18"/>
              </w:rPr>
            </w:pPr>
            <w:bookmarkStart w:id="1464" w:name="XBRL_003202"/>
            <w:r w:rsidRPr="00041012">
              <w:rPr>
                <w:sz w:val="18"/>
                <w:szCs w:val="18"/>
              </w:rPr>
              <w:t xml:space="preserve"> </w:t>
            </w:r>
            <w:permStart w:id="180629657" w:edGrp="everyone"/>
            <w:r w:rsidRPr="00041012">
              <w:rPr>
                <w:vanish/>
                <w:color w:val="FF0000"/>
                <w:sz w:val="18"/>
                <w:szCs w:val="18"/>
              </w:rPr>
              <w:t>@T420103@T420103End</w:t>
            </w:r>
            <w:r w:rsidRPr="00041012">
              <w:rPr>
                <w:sz w:val="18"/>
                <w:szCs w:val="18"/>
              </w:rPr>
              <w:t xml:space="preserve"> </w:t>
            </w:r>
            <w:permEnd w:id="180629657"/>
            <w:r w:rsidRPr="00041012">
              <w:rPr>
                <w:sz w:val="18"/>
                <w:szCs w:val="18"/>
              </w:rPr>
              <w:t xml:space="preserve"> </w:t>
            </w:r>
            <w:bookmarkEnd w:id="1464"/>
          </w:p>
        </w:tc>
      </w:tr>
      <w:tr w:rsidR="00A40ED5" w:rsidRPr="00041012" w:rsidTr="00F27100">
        <w:tc>
          <w:tcPr>
            <w:tcW w:w="2500" w:type="pct"/>
            <w:vAlign w:val="center"/>
            <w:hideMark/>
          </w:tcPr>
          <w:p w:rsidR="00A40ED5" w:rsidRPr="00041012" w:rsidRDefault="00A40ED5">
            <w:pPr>
              <w:spacing w:line="276" w:lineRule="auto"/>
              <w:rPr>
                <w:sz w:val="18"/>
                <w:szCs w:val="18"/>
              </w:rPr>
            </w:pPr>
            <w:r w:rsidRPr="00041012">
              <w:rPr>
                <w:sz w:val="18"/>
                <w:szCs w:val="18"/>
              </w:rPr>
              <w:t>Utilizzo nell'esercizio</w:t>
            </w:r>
          </w:p>
        </w:tc>
        <w:tc>
          <w:tcPr>
            <w:tcW w:w="2500" w:type="pct"/>
            <w:vAlign w:val="center"/>
            <w:hideMark/>
          </w:tcPr>
          <w:p w:rsidR="00A40ED5" w:rsidRPr="00041012" w:rsidRDefault="00A40ED5">
            <w:pPr>
              <w:spacing w:line="276" w:lineRule="auto"/>
              <w:jc w:val="right"/>
              <w:rPr>
                <w:sz w:val="18"/>
                <w:szCs w:val="18"/>
              </w:rPr>
            </w:pPr>
            <w:bookmarkStart w:id="1465" w:name="XBRL_003203"/>
            <w:r w:rsidRPr="00041012">
              <w:rPr>
                <w:sz w:val="18"/>
                <w:szCs w:val="18"/>
              </w:rPr>
              <w:t xml:space="preserve"> </w:t>
            </w:r>
            <w:permStart w:id="821306200" w:edGrp="everyone"/>
            <w:r w:rsidRPr="00041012">
              <w:rPr>
                <w:vanish/>
                <w:color w:val="FF0000"/>
                <w:sz w:val="18"/>
                <w:szCs w:val="18"/>
              </w:rPr>
              <w:t>@T420104</w:t>
            </w:r>
            <w:r w:rsidRPr="00041012">
              <w:rPr>
                <w:sz w:val="18"/>
                <w:szCs w:val="18"/>
              </w:rPr>
              <w:t>14.260</w:t>
            </w:r>
            <w:r w:rsidRPr="00041012">
              <w:rPr>
                <w:vanish/>
                <w:color w:val="FF0000"/>
                <w:sz w:val="18"/>
                <w:szCs w:val="18"/>
              </w:rPr>
              <w:t>@T420104End</w:t>
            </w:r>
            <w:r w:rsidRPr="00041012">
              <w:rPr>
                <w:sz w:val="18"/>
                <w:szCs w:val="18"/>
              </w:rPr>
              <w:t xml:space="preserve"> </w:t>
            </w:r>
            <w:permEnd w:id="821306200"/>
            <w:r w:rsidRPr="00041012">
              <w:rPr>
                <w:sz w:val="18"/>
                <w:szCs w:val="18"/>
              </w:rPr>
              <w:t xml:space="preserve"> </w:t>
            </w:r>
            <w:bookmarkEnd w:id="1465"/>
          </w:p>
        </w:tc>
      </w:tr>
      <w:tr w:rsidR="00A40ED5" w:rsidRPr="00041012" w:rsidTr="00F27100">
        <w:tc>
          <w:tcPr>
            <w:tcW w:w="2500" w:type="pct"/>
            <w:vAlign w:val="center"/>
            <w:hideMark/>
          </w:tcPr>
          <w:p w:rsidR="00A40ED5" w:rsidRPr="00041012" w:rsidRDefault="00A40ED5">
            <w:pPr>
              <w:spacing w:line="276" w:lineRule="auto"/>
              <w:rPr>
                <w:sz w:val="18"/>
                <w:szCs w:val="18"/>
              </w:rPr>
            </w:pPr>
            <w:r w:rsidRPr="00041012">
              <w:rPr>
                <w:sz w:val="18"/>
                <w:szCs w:val="18"/>
              </w:rPr>
              <w:t>Altre variazioni</w:t>
            </w:r>
          </w:p>
        </w:tc>
        <w:tc>
          <w:tcPr>
            <w:tcW w:w="2500" w:type="pct"/>
            <w:vAlign w:val="center"/>
            <w:hideMark/>
          </w:tcPr>
          <w:p w:rsidR="00A40ED5" w:rsidRPr="00041012" w:rsidRDefault="00A40ED5">
            <w:pPr>
              <w:spacing w:line="276" w:lineRule="auto"/>
              <w:jc w:val="right"/>
              <w:rPr>
                <w:sz w:val="18"/>
                <w:szCs w:val="18"/>
              </w:rPr>
            </w:pPr>
            <w:bookmarkStart w:id="1466" w:name="XBRL_003204"/>
            <w:r w:rsidRPr="00041012">
              <w:rPr>
                <w:sz w:val="18"/>
                <w:szCs w:val="18"/>
              </w:rPr>
              <w:t xml:space="preserve"> </w:t>
            </w:r>
            <w:permStart w:id="2047028416" w:edGrp="everyone"/>
            <w:r w:rsidRPr="00041012">
              <w:rPr>
                <w:vanish/>
                <w:color w:val="FF0000"/>
                <w:sz w:val="18"/>
                <w:szCs w:val="18"/>
              </w:rPr>
              <w:t>@T420105@T420105End</w:t>
            </w:r>
            <w:r w:rsidRPr="00041012">
              <w:rPr>
                <w:sz w:val="18"/>
                <w:szCs w:val="18"/>
              </w:rPr>
              <w:t xml:space="preserve"> </w:t>
            </w:r>
            <w:permEnd w:id="2047028416"/>
            <w:r w:rsidRPr="00041012">
              <w:rPr>
                <w:sz w:val="18"/>
                <w:szCs w:val="18"/>
              </w:rPr>
              <w:t xml:space="preserve"> </w:t>
            </w:r>
            <w:bookmarkEnd w:id="1466"/>
          </w:p>
        </w:tc>
      </w:tr>
      <w:tr w:rsidR="00A40ED5" w:rsidRPr="00041012" w:rsidTr="00F27100">
        <w:tc>
          <w:tcPr>
            <w:tcW w:w="2500" w:type="pct"/>
            <w:vAlign w:val="center"/>
            <w:hideMark/>
          </w:tcPr>
          <w:p w:rsidR="00A40ED5" w:rsidRPr="00041012" w:rsidRDefault="00A40ED5">
            <w:pPr>
              <w:spacing w:line="276" w:lineRule="auto"/>
              <w:rPr>
                <w:sz w:val="18"/>
                <w:szCs w:val="18"/>
              </w:rPr>
            </w:pPr>
            <w:r w:rsidRPr="00041012">
              <w:rPr>
                <w:sz w:val="18"/>
                <w:szCs w:val="18"/>
              </w:rPr>
              <w:t>Totale variazioni</w:t>
            </w:r>
          </w:p>
        </w:tc>
        <w:tc>
          <w:tcPr>
            <w:tcW w:w="2500" w:type="pct"/>
            <w:vAlign w:val="center"/>
            <w:hideMark/>
          </w:tcPr>
          <w:p w:rsidR="00A40ED5" w:rsidRPr="00041012" w:rsidRDefault="00A40ED5">
            <w:pPr>
              <w:spacing w:line="276" w:lineRule="auto"/>
              <w:jc w:val="right"/>
              <w:rPr>
                <w:sz w:val="18"/>
                <w:szCs w:val="18"/>
              </w:rPr>
            </w:pPr>
            <w:bookmarkStart w:id="1467" w:name="XBRL_003205"/>
            <w:r w:rsidRPr="00041012">
              <w:rPr>
                <w:sz w:val="18"/>
                <w:szCs w:val="18"/>
              </w:rPr>
              <w:t xml:space="preserve"> </w:t>
            </w:r>
            <w:permStart w:id="1528369194" w:edGrp="everyone"/>
            <w:r w:rsidRPr="00041012">
              <w:rPr>
                <w:vanish/>
                <w:color w:val="FF0000"/>
                <w:sz w:val="18"/>
                <w:szCs w:val="18"/>
              </w:rPr>
              <w:t>@X031125</w:t>
            </w:r>
            <w:r w:rsidRPr="00041012">
              <w:rPr>
                <w:sz w:val="18"/>
                <w:szCs w:val="18"/>
              </w:rPr>
              <w:t>(14.260)</w:t>
            </w:r>
            <w:r w:rsidRPr="00041012">
              <w:rPr>
                <w:vanish/>
                <w:color w:val="FF0000"/>
                <w:sz w:val="18"/>
                <w:szCs w:val="18"/>
              </w:rPr>
              <w:t>@X031125End</w:t>
            </w:r>
            <w:r w:rsidRPr="00041012">
              <w:rPr>
                <w:sz w:val="18"/>
                <w:szCs w:val="18"/>
              </w:rPr>
              <w:t xml:space="preserve"> </w:t>
            </w:r>
            <w:permEnd w:id="1528369194"/>
            <w:r w:rsidRPr="00041012">
              <w:rPr>
                <w:sz w:val="18"/>
                <w:szCs w:val="18"/>
              </w:rPr>
              <w:t xml:space="preserve"> </w:t>
            </w:r>
            <w:bookmarkEnd w:id="1467"/>
          </w:p>
        </w:tc>
      </w:tr>
      <w:tr w:rsidR="00A40ED5" w:rsidRPr="00041012" w:rsidTr="00F27100">
        <w:tc>
          <w:tcPr>
            <w:tcW w:w="2500" w:type="pct"/>
            <w:vAlign w:val="center"/>
            <w:hideMark/>
          </w:tcPr>
          <w:p w:rsidR="00A40ED5" w:rsidRPr="00041012" w:rsidRDefault="00A40ED5">
            <w:pPr>
              <w:spacing w:line="276" w:lineRule="auto"/>
              <w:rPr>
                <w:sz w:val="18"/>
                <w:szCs w:val="18"/>
              </w:rPr>
            </w:pPr>
            <w:r w:rsidRPr="00041012">
              <w:rPr>
                <w:sz w:val="18"/>
                <w:szCs w:val="18"/>
              </w:rPr>
              <w:t>Valore di fine esercizio</w:t>
            </w:r>
          </w:p>
        </w:tc>
        <w:tc>
          <w:tcPr>
            <w:tcW w:w="2500" w:type="pct"/>
            <w:vAlign w:val="center"/>
            <w:hideMark/>
          </w:tcPr>
          <w:p w:rsidR="00A40ED5" w:rsidRPr="00041012" w:rsidRDefault="00A40ED5">
            <w:pPr>
              <w:spacing w:line="276" w:lineRule="auto"/>
              <w:jc w:val="right"/>
              <w:rPr>
                <w:sz w:val="18"/>
                <w:szCs w:val="18"/>
              </w:rPr>
            </w:pPr>
            <w:bookmarkStart w:id="1468" w:name="XBRL_003206"/>
            <w:r w:rsidRPr="00041012">
              <w:rPr>
                <w:sz w:val="18"/>
                <w:szCs w:val="18"/>
              </w:rPr>
              <w:t xml:space="preserve"> </w:t>
            </w:r>
            <w:permStart w:id="1264855607" w:edGrp="everyone"/>
            <w:r w:rsidRPr="00041012">
              <w:rPr>
                <w:sz w:val="18"/>
                <w:szCs w:val="18"/>
              </w:rPr>
              <w:t xml:space="preserve"> 387.063 </w:t>
            </w:r>
            <w:permEnd w:id="1264855607"/>
            <w:r w:rsidRPr="00041012">
              <w:rPr>
                <w:sz w:val="18"/>
                <w:szCs w:val="18"/>
              </w:rPr>
              <w:t xml:space="preserve"> </w:t>
            </w:r>
            <w:bookmarkEnd w:id="1468"/>
          </w:p>
        </w:tc>
      </w:tr>
    </w:tbl>
    <w:p w:rsidR="00A40ED5" w:rsidRDefault="00A40ED5"/>
    <w:p w:rsidR="00F87894" w:rsidRPr="00E57248" w:rsidRDefault="00F87894"/>
    <w:p w:rsidR="00A40ED5" w:rsidRPr="00B4355C" w:rsidRDefault="00A40ED5" w:rsidP="00B4355C">
      <w:pPr>
        <w:pStyle w:val="Nessunaspaziatura"/>
        <w:jc w:val="both"/>
        <w:rPr>
          <w:rFonts w:ascii="Arial" w:hAnsi="Arial" w:cs="Arial"/>
          <w:b/>
          <w:color w:val="000080"/>
        </w:rPr>
      </w:pPr>
      <w:bookmarkStart w:id="1469" w:name="T0254"/>
      <w:bookmarkEnd w:id="1462"/>
      <w:r w:rsidRPr="00B4355C">
        <w:rPr>
          <w:rFonts w:ascii="Arial" w:hAnsi="Arial" w:cs="Arial"/>
          <w:b/>
          <w:color w:val="000080"/>
        </w:rPr>
        <w:t>Commento, informazioni sul trattamento di fine rapporto di lavoro subordinato</w:t>
      </w:r>
    </w:p>
    <w:p w:rsidR="00B4355C" w:rsidRDefault="00B4355C">
      <w:pPr>
        <w:widowControl w:val="0"/>
        <w:ind w:right="1"/>
        <w:jc w:val="both"/>
        <w:rPr>
          <w:color w:val="000000"/>
        </w:rPr>
      </w:pPr>
      <w:bookmarkStart w:id="1470" w:name="Wizard_EEE"/>
      <w:bookmarkStart w:id="1471" w:name="XBRL_Tab_0254"/>
      <w:bookmarkStart w:id="1472" w:name="XBRL_003207"/>
      <w:permStart w:id="1820919420" w:edGrp="everyone"/>
    </w:p>
    <w:p w:rsidR="00A40ED5" w:rsidRPr="00E57248" w:rsidRDefault="00A40ED5">
      <w:pPr>
        <w:widowControl w:val="0"/>
        <w:ind w:right="1"/>
        <w:jc w:val="both"/>
        <w:rPr>
          <w:color w:val="000000"/>
        </w:rPr>
      </w:pPr>
      <w:r w:rsidRPr="00E57248">
        <w:rPr>
          <w:color w:val="000000"/>
        </w:rPr>
        <w:t>Il fondo accantonato rappresenta</w:t>
      </w:r>
      <w:r w:rsidR="008649A3">
        <w:rPr>
          <w:color w:val="000000"/>
        </w:rPr>
        <w:t xml:space="preserve"> l'effettivo debito della Cooperativa</w:t>
      </w:r>
      <w:r w:rsidRPr="00E57248">
        <w:rPr>
          <w:color w:val="000000"/>
        </w:rPr>
        <w:t xml:space="preserve"> al </w:t>
      </w:r>
      <w:r w:rsidRPr="00E57248">
        <w:rPr>
          <w:vanish/>
          <w:color w:val="FF0000"/>
        </w:rPr>
        <w:t>@X005000</w:t>
      </w:r>
      <w:r w:rsidRPr="00E57248">
        <w:t>31.12.2015</w:t>
      </w:r>
      <w:r w:rsidRPr="00E57248">
        <w:rPr>
          <w:vanish/>
          <w:color w:val="FF0000"/>
        </w:rPr>
        <w:t>@X005000End</w:t>
      </w:r>
      <w:r w:rsidRPr="00E57248">
        <w:rPr>
          <w:color w:val="000000"/>
        </w:rPr>
        <w:t xml:space="preserve"> verso i dipendenti in forza a tale data, al netto degli anticipi corrisposti e degli accantonamenti al Fondo Pensione FILCOOP e riguarda principalmente gli operai, in quanto per gli impiegati ed i dirigenti il T.F.R. è gestito dalla FONDAZIONE ENPAIA, come più sopra detto</w:t>
      </w:r>
      <w:bookmarkStart w:id="1473" w:name="XBRL_Tab_0254_2"/>
      <w:bookmarkEnd w:id="1470"/>
      <w:bookmarkEnd w:id="1471"/>
      <w:r w:rsidRPr="00E57248">
        <w:rPr>
          <w:color w:val="000000"/>
        </w:rPr>
        <w:t>.</w:t>
      </w:r>
      <w:r w:rsidRPr="00E57248">
        <w:rPr>
          <w:vanish/>
          <w:color w:val="FF0000"/>
        </w:rPr>
        <w:t>@H000042@H000042End</w:t>
      </w:r>
    </w:p>
    <w:bookmarkEnd w:id="1473"/>
    <w:permEnd w:id="1820919420"/>
    <w:p w:rsidR="00A40ED5" w:rsidRPr="00E57248" w:rsidRDefault="00A40ED5">
      <w:r w:rsidRPr="00E57248">
        <w:t xml:space="preserve"> </w:t>
      </w:r>
      <w:bookmarkEnd w:id="1472"/>
    </w:p>
    <w:p w:rsidR="00A40ED5" w:rsidRPr="00E57248" w:rsidRDefault="00A40ED5"/>
    <w:p w:rsidR="00A40ED5" w:rsidRPr="00B4355C" w:rsidRDefault="00A40ED5" w:rsidP="00B4355C">
      <w:pPr>
        <w:pStyle w:val="Nessunaspaziatura"/>
        <w:jc w:val="both"/>
        <w:rPr>
          <w:rFonts w:ascii="Arial" w:hAnsi="Arial" w:cs="Arial"/>
          <w:b/>
          <w:color w:val="000080"/>
        </w:rPr>
      </w:pPr>
      <w:bookmarkStart w:id="1474" w:name="T0256"/>
      <w:bookmarkEnd w:id="1469"/>
      <w:r w:rsidRPr="00B4355C">
        <w:rPr>
          <w:rFonts w:ascii="Arial" w:hAnsi="Arial" w:cs="Arial"/>
          <w:b/>
          <w:color w:val="000080"/>
        </w:rPr>
        <w:t>Introduzione, debiti</w:t>
      </w:r>
    </w:p>
    <w:p w:rsidR="00B4355C" w:rsidRPr="00F87894" w:rsidRDefault="00B4355C" w:rsidP="00B4355C">
      <w:pPr>
        <w:widowControl w:val="0"/>
        <w:ind w:right="1"/>
        <w:jc w:val="both"/>
        <w:rPr>
          <w:sz w:val="16"/>
          <w:szCs w:val="16"/>
        </w:rPr>
      </w:pPr>
      <w:bookmarkStart w:id="1475" w:name="XBRL_003208"/>
    </w:p>
    <w:p w:rsidR="00B4355C" w:rsidRDefault="00B4355C" w:rsidP="00B4355C">
      <w:pPr>
        <w:widowControl w:val="0"/>
        <w:ind w:right="1"/>
        <w:jc w:val="both"/>
      </w:pPr>
      <w:r>
        <w:t>--</w:t>
      </w:r>
    </w:p>
    <w:p w:rsidR="00B4355C" w:rsidRPr="00F87894" w:rsidRDefault="00B4355C" w:rsidP="00B4355C">
      <w:pPr>
        <w:widowControl w:val="0"/>
        <w:ind w:right="1"/>
        <w:jc w:val="both"/>
        <w:rPr>
          <w:sz w:val="16"/>
          <w:szCs w:val="16"/>
        </w:rPr>
      </w:pPr>
    </w:p>
    <w:p w:rsidR="00B4355C" w:rsidRPr="00F87894" w:rsidRDefault="00B4355C" w:rsidP="00B4355C">
      <w:pPr>
        <w:widowControl w:val="0"/>
        <w:ind w:right="1"/>
        <w:jc w:val="both"/>
        <w:rPr>
          <w:sz w:val="16"/>
          <w:szCs w:val="16"/>
        </w:rPr>
      </w:pPr>
    </w:p>
    <w:p w:rsidR="00A40ED5" w:rsidRPr="00B4355C" w:rsidRDefault="00A40ED5" w:rsidP="00B4355C">
      <w:pPr>
        <w:widowControl w:val="0"/>
        <w:ind w:right="1"/>
        <w:jc w:val="both"/>
        <w:rPr>
          <w:color w:val="000080"/>
          <w:sz w:val="22"/>
          <w:szCs w:val="22"/>
        </w:rPr>
      </w:pPr>
      <w:bookmarkStart w:id="1476" w:name="XBRL_Tab_0256"/>
      <w:permStart w:id="449781825" w:edGrp="everyone"/>
      <w:r w:rsidRPr="00B4355C">
        <w:rPr>
          <w:b/>
          <w:bCs/>
          <w:color w:val="000080"/>
          <w:sz w:val="22"/>
          <w:szCs w:val="22"/>
        </w:rPr>
        <w:t>Debiti</w:t>
      </w:r>
    </w:p>
    <w:p w:rsidR="00A40ED5" w:rsidRPr="00F87894" w:rsidRDefault="00A40ED5" w:rsidP="00B4355C">
      <w:pPr>
        <w:widowControl w:val="0"/>
        <w:ind w:right="1"/>
        <w:jc w:val="both"/>
        <w:rPr>
          <w:color w:val="000000"/>
          <w:sz w:val="16"/>
          <w:szCs w:val="16"/>
        </w:rPr>
      </w:pPr>
    </w:p>
    <w:p w:rsidR="00A40ED5" w:rsidRPr="00E57248" w:rsidRDefault="00A40ED5" w:rsidP="00B4355C">
      <w:pPr>
        <w:widowControl w:val="0"/>
        <w:ind w:right="1"/>
        <w:jc w:val="both"/>
        <w:rPr>
          <w:color w:val="000000"/>
        </w:rPr>
      </w:pPr>
      <w:r w:rsidRPr="00E57248">
        <w:rPr>
          <w:color w:val="000000"/>
        </w:rPr>
        <w:t>Sono rilevati al loro valore nominale, modificato in occasione di resi o di rettifiche di fatturazione.</w:t>
      </w:r>
    </w:p>
    <w:p w:rsidR="00A40ED5" w:rsidRPr="00F87894" w:rsidRDefault="00A40ED5" w:rsidP="00B4355C">
      <w:pPr>
        <w:widowControl w:val="0"/>
        <w:ind w:right="1"/>
        <w:jc w:val="both"/>
        <w:rPr>
          <w:sz w:val="16"/>
          <w:szCs w:val="16"/>
        </w:rPr>
      </w:pPr>
    </w:p>
    <w:p w:rsidR="00A40ED5" w:rsidRPr="00E57248" w:rsidRDefault="00A40ED5" w:rsidP="00B4355C">
      <w:pPr>
        <w:widowControl w:val="0"/>
        <w:ind w:right="1"/>
        <w:jc w:val="both"/>
        <w:rPr>
          <w:sz w:val="24"/>
        </w:rPr>
      </w:pPr>
      <w:bookmarkStart w:id="1477" w:name="Wizard_Oic6"/>
      <w:r w:rsidRPr="00E57248">
        <w:rPr>
          <w:color w:val="000000"/>
        </w:rPr>
        <w:t>In apposita sezione della nota integrativa sono fornite le informazioni previste dall’OIC 6 relative alle operazioni di ristrutturazione e rinegoziazione del debito.</w:t>
      </w:r>
      <w:bookmarkEnd w:id="1477"/>
    </w:p>
    <w:bookmarkEnd w:id="1476"/>
    <w:p w:rsidR="00A40ED5" w:rsidRPr="00F87894" w:rsidRDefault="00A40ED5" w:rsidP="00B4355C">
      <w:pPr>
        <w:jc w:val="both"/>
        <w:rPr>
          <w:sz w:val="16"/>
          <w:szCs w:val="16"/>
        </w:rPr>
      </w:pPr>
      <w:r w:rsidRPr="00E57248">
        <w:t xml:space="preserve"> </w:t>
      </w:r>
    </w:p>
    <w:p w:rsidR="00B4355C" w:rsidRPr="00F87894" w:rsidRDefault="00B4355C" w:rsidP="00B4355C">
      <w:pPr>
        <w:jc w:val="both"/>
        <w:rPr>
          <w:sz w:val="16"/>
          <w:szCs w:val="16"/>
        </w:rPr>
      </w:pPr>
    </w:p>
    <w:tbl>
      <w:tblPr>
        <w:tblW w:w="0" w:type="auto"/>
        <w:tblCellMar>
          <w:left w:w="0" w:type="dxa"/>
          <w:right w:w="0" w:type="dxa"/>
        </w:tblCellMar>
        <w:tblLook w:val="04A0" w:firstRow="1" w:lastRow="0" w:firstColumn="1" w:lastColumn="0" w:noHBand="0" w:noVBand="1"/>
      </w:tblPr>
      <w:tblGrid>
        <w:gridCol w:w="7370"/>
      </w:tblGrid>
      <w:tr w:rsidR="00A40ED5" w:rsidRPr="00E57248">
        <w:trPr>
          <w:trHeight w:val="283"/>
        </w:trPr>
        <w:tc>
          <w:tcPr>
            <w:tcW w:w="9639" w:type="dxa"/>
            <w:shd w:val="pct15" w:color="auto" w:fill="FFFFFF"/>
            <w:vAlign w:val="center"/>
            <w:hideMark/>
          </w:tcPr>
          <w:p w:rsidR="00A40ED5" w:rsidRPr="00B4355C" w:rsidRDefault="00A40ED5" w:rsidP="00B4355C">
            <w:pPr>
              <w:widowControl w:val="0"/>
              <w:spacing w:line="276" w:lineRule="auto"/>
              <w:jc w:val="both"/>
              <w:rPr>
                <w:color w:val="000080"/>
              </w:rPr>
            </w:pPr>
            <w:bookmarkStart w:id="1478" w:name="XBRL_Tab_0256_1"/>
            <w:r w:rsidRPr="00B4355C">
              <w:rPr>
                <w:b/>
                <w:bCs/>
                <w:color w:val="000080"/>
              </w:rPr>
              <w:t>D) Debiti</w:t>
            </w:r>
          </w:p>
        </w:tc>
      </w:tr>
    </w:tbl>
    <w:p w:rsidR="00A40ED5" w:rsidRPr="00E57248" w:rsidRDefault="00A40ED5">
      <w:pPr>
        <w:widowControl w:val="0"/>
        <w:ind w:right="1"/>
        <w:jc w:val="both"/>
        <w:rPr>
          <w:color w:val="000000"/>
          <w:sz w:val="16"/>
          <w:szCs w:val="16"/>
        </w:rPr>
      </w:pPr>
      <w:r w:rsidRPr="00E57248">
        <w:rPr>
          <w:color w:val="000000"/>
          <w:sz w:val="16"/>
          <w:szCs w:val="16"/>
        </w:rPr>
        <w:t>(Rif. art. 2427, primo comma, n. 4, C.c.)</w:t>
      </w:r>
    </w:p>
    <w:p w:rsidR="00A40ED5" w:rsidRPr="00F87894" w:rsidRDefault="00A40ED5">
      <w:pPr>
        <w:widowControl w:val="0"/>
        <w:ind w:right="1"/>
        <w:rPr>
          <w:color w:val="00000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6"/>
        <w:gridCol w:w="2556"/>
        <w:gridCol w:w="2264"/>
      </w:tblGrid>
      <w:tr w:rsidR="00A40ED5" w:rsidRPr="00E57248" w:rsidTr="00B4355C">
        <w:trPr>
          <w:trHeight w:val="283"/>
          <w:jc w:val="center"/>
        </w:trPr>
        <w:tc>
          <w:tcPr>
            <w:tcW w:w="1732" w:type="pct"/>
            <w:shd w:val="clear" w:color="auto" w:fill="DDDDDD"/>
            <w:vAlign w:val="center"/>
            <w:hideMark/>
          </w:tcPr>
          <w:p w:rsidR="00A40ED5" w:rsidRPr="00B4355C" w:rsidRDefault="00A40ED5">
            <w:pPr>
              <w:widowControl w:val="0"/>
              <w:spacing w:line="276" w:lineRule="auto"/>
              <w:ind w:right="28"/>
              <w:jc w:val="center"/>
              <w:rPr>
                <w:b/>
                <w:color w:val="000080"/>
                <w:sz w:val="18"/>
                <w:szCs w:val="18"/>
              </w:rPr>
            </w:pPr>
            <w:r w:rsidRPr="00B4355C">
              <w:rPr>
                <w:b/>
                <w:color w:val="000080"/>
                <w:sz w:val="18"/>
                <w:szCs w:val="18"/>
              </w:rPr>
              <w:t xml:space="preserve">Saldo al </w:t>
            </w:r>
            <w:r w:rsidRPr="00B4355C">
              <w:rPr>
                <w:b/>
                <w:vanish/>
                <w:color w:val="000080"/>
                <w:sz w:val="18"/>
                <w:szCs w:val="18"/>
              </w:rPr>
              <w:t>@X005000</w:t>
            </w:r>
            <w:r w:rsidRPr="00B4355C">
              <w:rPr>
                <w:b/>
                <w:color w:val="000080"/>
                <w:sz w:val="18"/>
                <w:szCs w:val="18"/>
              </w:rPr>
              <w:t>31.12.2015</w:t>
            </w:r>
            <w:r w:rsidRPr="00B4355C">
              <w:rPr>
                <w:b/>
                <w:vanish/>
                <w:color w:val="000080"/>
                <w:sz w:val="18"/>
                <w:szCs w:val="18"/>
              </w:rPr>
              <w:t>@X005000End</w:t>
            </w:r>
          </w:p>
        </w:tc>
        <w:tc>
          <w:tcPr>
            <w:tcW w:w="1732" w:type="pct"/>
            <w:shd w:val="clear" w:color="auto" w:fill="DDDDDD"/>
            <w:vAlign w:val="center"/>
            <w:hideMark/>
          </w:tcPr>
          <w:p w:rsidR="00A40ED5" w:rsidRPr="00B4355C" w:rsidRDefault="00A40ED5">
            <w:pPr>
              <w:widowControl w:val="0"/>
              <w:spacing w:line="276" w:lineRule="auto"/>
              <w:ind w:right="28"/>
              <w:jc w:val="center"/>
              <w:rPr>
                <w:b/>
                <w:color w:val="000080"/>
                <w:sz w:val="18"/>
                <w:szCs w:val="18"/>
              </w:rPr>
            </w:pPr>
            <w:r w:rsidRPr="00B4355C">
              <w:rPr>
                <w:b/>
                <w:color w:val="000080"/>
                <w:sz w:val="18"/>
                <w:szCs w:val="18"/>
              </w:rPr>
              <w:t xml:space="preserve">Saldo al </w:t>
            </w:r>
            <w:r w:rsidRPr="00B4355C">
              <w:rPr>
                <w:b/>
                <w:vanish/>
                <w:color w:val="000080"/>
                <w:sz w:val="18"/>
                <w:szCs w:val="18"/>
              </w:rPr>
              <w:t>@Y005000</w:t>
            </w:r>
            <w:r w:rsidRPr="00B4355C">
              <w:rPr>
                <w:b/>
                <w:color w:val="000080"/>
                <w:sz w:val="18"/>
                <w:szCs w:val="18"/>
              </w:rPr>
              <w:t>31.12.2014</w:t>
            </w:r>
            <w:r w:rsidRPr="00B4355C">
              <w:rPr>
                <w:b/>
                <w:vanish/>
                <w:color w:val="000080"/>
                <w:sz w:val="18"/>
                <w:szCs w:val="18"/>
              </w:rPr>
              <w:t>@Y005000End</w:t>
            </w:r>
          </w:p>
        </w:tc>
        <w:tc>
          <w:tcPr>
            <w:tcW w:w="1535" w:type="pct"/>
            <w:shd w:val="clear" w:color="auto" w:fill="DDDDDD"/>
            <w:vAlign w:val="center"/>
            <w:hideMark/>
          </w:tcPr>
          <w:p w:rsidR="00A40ED5" w:rsidRPr="00B4355C" w:rsidRDefault="00A40ED5">
            <w:pPr>
              <w:widowControl w:val="0"/>
              <w:spacing w:line="276" w:lineRule="auto"/>
              <w:ind w:right="28"/>
              <w:jc w:val="center"/>
              <w:rPr>
                <w:b/>
                <w:color w:val="000080"/>
                <w:sz w:val="18"/>
                <w:szCs w:val="18"/>
              </w:rPr>
            </w:pPr>
            <w:r w:rsidRPr="00B4355C">
              <w:rPr>
                <w:b/>
                <w:color w:val="000080"/>
                <w:sz w:val="18"/>
                <w:szCs w:val="18"/>
              </w:rPr>
              <w:t>Variazioni</w:t>
            </w:r>
          </w:p>
        </w:tc>
      </w:tr>
      <w:tr w:rsidR="00A40ED5" w:rsidRPr="00E57248" w:rsidTr="00B4355C">
        <w:trPr>
          <w:trHeight w:val="283"/>
          <w:jc w:val="center"/>
          <w:hidden/>
        </w:trPr>
        <w:tc>
          <w:tcPr>
            <w:tcW w:w="1732" w:type="pct"/>
            <w:vAlign w:val="center"/>
            <w:hideMark/>
          </w:tcPr>
          <w:p w:rsidR="00A40ED5" w:rsidRPr="00E57248" w:rsidRDefault="00A40ED5">
            <w:pPr>
              <w:widowControl w:val="0"/>
              <w:spacing w:line="276" w:lineRule="auto"/>
              <w:ind w:right="28"/>
              <w:jc w:val="center"/>
              <w:rPr>
                <w:szCs w:val="20"/>
              </w:rPr>
            </w:pPr>
            <w:r w:rsidRPr="00E57248">
              <w:rPr>
                <w:vanish/>
                <w:szCs w:val="20"/>
              </w:rPr>
              <w:t>@X000256</w:t>
            </w:r>
            <w:r w:rsidRPr="00E57248">
              <w:rPr>
                <w:szCs w:val="20"/>
              </w:rPr>
              <w:t>69.528.780</w:t>
            </w:r>
            <w:r w:rsidRPr="00E57248">
              <w:rPr>
                <w:vanish/>
                <w:szCs w:val="20"/>
              </w:rPr>
              <w:t>@X000256End</w:t>
            </w:r>
          </w:p>
        </w:tc>
        <w:tc>
          <w:tcPr>
            <w:tcW w:w="1732" w:type="pct"/>
            <w:vAlign w:val="center"/>
            <w:hideMark/>
          </w:tcPr>
          <w:p w:rsidR="00A40ED5" w:rsidRPr="00E57248" w:rsidRDefault="00A40ED5">
            <w:pPr>
              <w:widowControl w:val="0"/>
              <w:spacing w:line="276" w:lineRule="auto"/>
              <w:ind w:right="28"/>
              <w:jc w:val="center"/>
              <w:rPr>
                <w:szCs w:val="20"/>
              </w:rPr>
            </w:pPr>
            <w:r w:rsidRPr="00E57248">
              <w:rPr>
                <w:vanish/>
                <w:szCs w:val="20"/>
              </w:rPr>
              <w:t>@Y000256</w:t>
            </w:r>
            <w:r w:rsidRPr="00E57248">
              <w:rPr>
                <w:szCs w:val="20"/>
              </w:rPr>
              <w:t>37.268.784</w:t>
            </w:r>
            <w:r w:rsidRPr="00E57248">
              <w:rPr>
                <w:vanish/>
                <w:szCs w:val="20"/>
              </w:rPr>
              <w:t>@Y000256End</w:t>
            </w:r>
          </w:p>
        </w:tc>
        <w:tc>
          <w:tcPr>
            <w:tcW w:w="1535" w:type="pct"/>
            <w:vAlign w:val="center"/>
            <w:hideMark/>
          </w:tcPr>
          <w:p w:rsidR="00A40ED5" w:rsidRPr="00E57248" w:rsidRDefault="00A40ED5">
            <w:pPr>
              <w:widowControl w:val="0"/>
              <w:spacing w:line="276" w:lineRule="auto"/>
              <w:ind w:right="28"/>
              <w:jc w:val="center"/>
              <w:rPr>
                <w:szCs w:val="20"/>
              </w:rPr>
            </w:pPr>
            <w:r w:rsidRPr="00E57248">
              <w:rPr>
                <w:vanish/>
                <w:szCs w:val="20"/>
              </w:rPr>
              <w:t>@V000256</w:t>
            </w:r>
            <w:r w:rsidRPr="00E57248">
              <w:rPr>
                <w:szCs w:val="20"/>
              </w:rPr>
              <w:t>32.259.969</w:t>
            </w:r>
            <w:r w:rsidRPr="00E57248">
              <w:rPr>
                <w:vanish/>
                <w:szCs w:val="20"/>
              </w:rPr>
              <w:t>@V000256End</w:t>
            </w:r>
          </w:p>
        </w:tc>
      </w:tr>
    </w:tbl>
    <w:p w:rsidR="00B4355C" w:rsidRPr="00F87894" w:rsidRDefault="00B4355C" w:rsidP="00B4355C">
      <w:pPr>
        <w:widowControl w:val="0"/>
        <w:jc w:val="both"/>
        <w:rPr>
          <w:color w:val="000000"/>
          <w:sz w:val="16"/>
          <w:szCs w:val="16"/>
        </w:rPr>
      </w:pPr>
    </w:p>
    <w:p w:rsidR="00A40ED5" w:rsidRPr="00E57248" w:rsidRDefault="00A40ED5" w:rsidP="00B4355C">
      <w:pPr>
        <w:widowControl w:val="0"/>
        <w:jc w:val="both"/>
        <w:rPr>
          <w:color w:val="000000"/>
        </w:rPr>
      </w:pPr>
      <w:r w:rsidRPr="00E57248">
        <w:rPr>
          <w:color w:val="000000"/>
        </w:rPr>
        <w:t>Sono rilevati al loro valore nominale, modificato in occasioni di resi o di rettifiche di fatturazione.</w:t>
      </w:r>
    </w:p>
    <w:bookmarkEnd w:id="1478"/>
    <w:permEnd w:id="449781825"/>
    <w:p w:rsidR="00A40ED5" w:rsidRPr="00F87894" w:rsidRDefault="00A40ED5" w:rsidP="00B4355C">
      <w:pPr>
        <w:jc w:val="both"/>
        <w:rPr>
          <w:sz w:val="16"/>
          <w:szCs w:val="16"/>
        </w:rPr>
      </w:pPr>
      <w:r w:rsidRPr="00E57248">
        <w:t xml:space="preserve"> </w:t>
      </w:r>
      <w:bookmarkEnd w:id="1475"/>
    </w:p>
    <w:p w:rsidR="00A40ED5" w:rsidRPr="00F87894" w:rsidRDefault="00A40ED5" w:rsidP="00B4355C">
      <w:pPr>
        <w:jc w:val="both"/>
        <w:rPr>
          <w:sz w:val="16"/>
          <w:szCs w:val="16"/>
        </w:rPr>
      </w:pPr>
    </w:p>
    <w:p w:rsidR="00A40ED5" w:rsidRPr="00B4355C" w:rsidRDefault="00A40ED5" w:rsidP="00B4355C">
      <w:pPr>
        <w:pStyle w:val="Nessunaspaziatura"/>
        <w:jc w:val="both"/>
        <w:rPr>
          <w:rFonts w:ascii="Arial" w:hAnsi="Arial" w:cs="Arial"/>
          <w:b/>
          <w:color w:val="000080"/>
        </w:rPr>
      </w:pPr>
      <w:bookmarkStart w:id="1479" w:name="T0258"/>
      <w:bookmarkEnd w:id="1474"/>
      <w:r w:rsidRPr="00B4355C">
        <w:rPr>
          <w:rFonts w:ascii="Arial" w:hAnsi="Arial" w:cs="Arial"/>
          <w:b/>
          <w:color w:val="000080"/>
        </w:rPr>
        <w:t>Introduzione, variazioni e scadenza dei debiti</w:t>
      </w:r>
    </w:p>
    <w:p w:rsidR="00B4355C" w:rsidRPr="00F87894" w:rsidRDefault="00B4355C" w:rsidP="00B4355C">
      <w:pPr>
        <w:widowControl w:val="0"/>
        <w:ind w:right="1"/>
        <w:jc w:val="both"/>
        <w:rPr>
          <w:sz w:val="16"/>
          <w:szCs w:val="16"/>
        </w:rPr>
      </w:pPr>
      <w:bookmarkStart w:id="1480" w:name="XBRL_003209"/>
    </w:p>
    <w:p w:rsidR="00A40ED5" w:rsidRPr="00E57248" w:rsidRDefault="00A40ED5" w:rsidP="00B4355C">
      <w:pPr>
        <w:widowControl w:val="0"/>
        <w:ind w:right="1"/>
        <w:jc w:val="both"/>
      </w:pPr>
      <w:bookmarkStart w:id="1481" w:name="XBRL_Tab_0258"/>
      <w:permStart w:id="1203321524" w:edGrp="everyone"/>
      <w:r w:rsidRPr="00E57248">
        <w:rPr>
          <w:color w:val="000000"/>
        </w:rPr>
        <w:t>I debiti sono valutati al loro valore nominale e la scadenza degli stessi è così suddivisa (articolo 2427, primo comma, n. 6, C.c.).</w:t>
      </w:r>
    </w:p>
    <w:p w:rsidR="00A40ED5" w:rsidRPr="00F87894" w:rsidRDefault="00A40ED5">
      <w:pPr>
        <w:widowControl w:val="0"/>
        <w:ind w:right="1"/>
        <w:jc w:val="both"/>
        <w:rPr>
          <w:sz w:val="16"/>
          <w:szCs w:val="16"/>
        </w:rPr>
      </w:pPr>
      <w:bookmarkStart w:id="1482" w:name="XBRL_Tab_0259"/>
      <w:r w:rsidRPr="00E57248">
        <w:rPr>
          <w:vanish/>
          <w:color w:val="FF0000"/>
        </w:rPr>
        <w:t>@G000043</w:t>
      </w:r>
      <w:r w:rsidRPr="00E57248">
        <w:t xml:space="preserve"> </w:t>
      </w:r>
      <w:r w:rsidRPr="00F87894">
        <w:rPr>
          <w:vanish/>
          <w:color w:val="FF0000"/>
          <w:sz w:val="16"/>
          <w:szCs w:val="16"/>
        </w:rPr>
        <w:t>@G000043End</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1863"/>
        <w:gridCol w:w="1069"/>
        <w:gridCol w:w="969"/>
        <w:gridCol w:w="489"/>
        <w:gridCol w:w="1058"/>
        <w:gridCol w:w="11"/>
        <w:gridCol w:w="576"/>
        <w:gridCol w:w="8"/>
        <w:gridCol w:w="242"/>
        <w:gridCol w:w="499"/>
        <w:gridCol w:w="592"/>
      </w:tblGrid>
      <w:tr w:rsidR="00A40ED5" w:rsidRPr="00B4355C" w:rsidTr="00B4355C">
        <w:trPr>
          <w:cantSplit/>
          <w:trHeight w:val="1417"/>
          <w:jc w:val="center"/>
        </w:trPr>
        <w:tc>
          <w:tcPr>
            <w:tcW w:w="1306" w:type="pct"/>
            <w:shd w:val="clear" w:color="auto" w:fill="DDDDDD"/>
            <w:textDirection w:val="btLr"/>
            <w:vAlign w:val="center"/>
            <w:hideMark/>
          </w:tcPr>
          <w:p w:rsidR="00A40ED5" w:rsidRPr="00B4355C" w:rsidRDefault="00A40ED5">
            <w:pPr>
              <w:widowControl w:val="0"/>
              <w:spacing w:line="276" w:lineRule="auto"/>
              <w:ind w:left="113" w:right="113"/>
              <w:jc w:val="center"/>
              <w:rPr>
                <w:color w:val="000080"/>
                <w:sz w:val="18"/>
                <w:szCs w:val="18"/>
              </w:rPr>
            </w:pPr>
            <w:bookmarkStart w:id="1483" w:name="TAB43"/>
            <w:r w:rsidRPr="00B4355C">
              <w:rPr>
                <w:b/>
                <w:bCs/>
                <w:color w:val="000080"/>
                <w:sz w:val="18"/>
                <w:szCs w:val="18"/>
              </w:rPr>
              <w:t>Descrizione</w:t>
            </w:r>
          </w:p>
        </w:tc>
        <w:tc>
          <w:tcPr>
            <w:tcW w:w="673" w:type="pct"/>
            <w:shd w:val="clear" w:color="auto" w:fill="DDDDDD"/>
            <w:textDirection w:val="btLr"/>
            <w:vAlign w:val="center"/>
            <w:hideMark/>
          </w:tcPr>
          <w:p w:rsidR="00A40ED5" w:rsidRPr="00B4355C" w:rsidRDefault="00A40ED5">
            <w:pPr>
              <w:widowControl w:val="0"/>
              <w:spacing w:line="276" w:lineRule="auto"/>
              <w:ind w:left="113" w:right="113"/>
              <w:jc w:val="center"/>
              <w:rPr>
                <w:color w:val="000080"/>
                <w:sz w:val="18"/>
                <w:szCs w:val="18"/>
              </w:rPr>
            </w:pPr>
            <w:r w:rsidRPr="00B4355C">
              <w:rPr>
                <w:b/>
                <w:bCs/>
                <w:color w:val="000080"/>
                <w:sz w:val="18"/>
                <w:szCs w:val="18"/>
              </w:rPr>
              <w:t>Entro</w:t>
            </w:r>
            <w:r w:rsidRPr="00B4355C">
              <w:rPr>
                <w:color w:val="000080"/>
                <w:sz w:val="18"/>
                <w:szCs w:val="18"/>
              </w:rPr>
              <w:br/>
            </w:r>
            <w:r w:rsidRPr="00B4355C">
              <w:rPr>
                <w:b/>
                <w:bCs/>
                <w:color w:val="000080"/>
                <w:sz w:val="18"/>
                <w:szCs w:val="18"/>
              </w:rPr>
              <w:t>12 mesi</w:t>
            </w:r>
          </w:p>
        </w:tc>
        <w:tc>
          <w:tcPr>
            <w:tcW w:w="623" w:type="pct"/>
            <w:shd w:val="clear" w:color="auto" w:fill="DDDDDD"/>
            <w:textDirection w:val="btLr"/>
            <w:vAlign w:val="center"/>
            <w:hideMark/>
          </w:tcPr>
          <w:p w:rsidR="00A40ED5" w:rsidRPr="00B4355C" w:rsidRDefault="00A40ED5">
            <w:pPr>
              <w:widowControl w:val="0"/>
              <w:spacing w:line="276" w:lineRule="auto"/>
              <w:ind w:left="113" w:right="113"/>
              <w:jc w:val="center"/>
              <w:rPr>
                <w:color w:val="000080"/>
                <w:sz w:val="18"/>
                <w:szCs w:val="18"/>
              </w:rPr>
            </w:pPr>
            <w:r w:rsidRPr="00B4355C">
              <w:rPr>
                <w:b/>
                <w:bCs/>
                <w:color w:val="000080"/>
                <w:sz w:val="18"/>
                <w:szCs w:val="18"/>
              </w:rPr>
              <w:t>Oltre</w:t>
            </w:r>
            <w:r w:rsidRPr="00B4355C">
              <w:rPr>
                <w:color w:val="000080"/>
                <w:sz w:val="18"/>
                <w:szCs w:val="18"/>
              </w:rPr>
              <w:br/>
            </w:r>
            <w:r w:rsidRPr="00B4355C">
              <w:rPr>
                <w:b/>
                <w:bCs/>
                <w:color w:val="000080"/>
                <w:sz w:val="18"/>
                <w:szCs w:val="18"/>
              </w:rPr>
              <w:t>12 mesi</w:t>
            </w:r>
          </w:p>
        </w:tc>
        <w:tc>
          <w:tcPr>
            <w:tcW w:w="236" w:type="pct"/>
            <w:shd w:val="clear" w:color="auto" w:fill="DDDDDD"/>
            <w:textDirection w:val="btLr"/>
            <w:vAlign w:val="center"/>
            <w:hideMark/>
          </w:tcPr>
          <w:p w:rsidR="00A40ED5" w:rsidRPr="00B4355C" w:rsidRDefault="00A40ED5">
            <w:pPr>
              <w:widowControl w:val="0"/>
              <w:spacing w:line="276" w:lineRule="auto"/>
              <w:ind w:left="113" w:right="113"/>
              <w:jc w:val="center"/>
              <w:rPr>
                <w:color w:val="000080"/>
                <w:sz w:val="18"/>
                <w:szCs w:val="18"/>
              </w:rPr>
            </w:pPr>
            <w:r w:rsidRPr="00B4355C">
              <w:rPr>
                <w:b/>
                <w:bCs/>
                <w:color w:val="000080"/>
                <w:sz w:val="18"/>
                <w:szCs w:val="18"/>
              </w:rPr>
              <w:t>Oltre</w:t>
            </w:r>
            <w:r w:rsidRPr="00B4355C">
              <w:rPr>
                <w:color w:val="000080"/>
                <w:sz w:val="18"/>
                <w:szCs w:val="18"/>
              </w:rPr>
              <w:br/>
            </w:r>
            <w:r w:rsidRPr="00B4355C">
              <w:rPr>
                <w:b/>
                <w:bCs/>
                <w:color w:val="000080"/>
                <w:sz w:val="18"/>
                <w:szCs w:val="18"/>
              </w:rPr>
              <w:t>5 anni</w:t>
            </w:r>
          </w:p>
        </w:tc>
        <w:tc>
          <w:tcPr>
            <w:tcW w:w="642" w:type="pct"/>
            <w:shd w:val="clear" w:color="auto" w:fill="DDDDDD"/>
            <w:textDirection w:val="btLr"/>
            <w:vAlign w:val="center"/>
            <w:hideMark/>
          </w:tcPr>
          <w:p w:rsidR="00A40ED5" w:rsidRPr="00B4355C" w:rsidRDefault="00A40ED5">
            <w:pPr>
              <w:widowControl w:val="0"/>
              <w:spacing w:line="276" w:lineRule="auto"/>
              <w:ind w:left="113" w:right="113"/>
              <w:jc w:val="center"/>
              <w:rPr>
                <w:color w:val="000080"/>
                <w:sz w:val="18"/>
                <w:szCs w:val="18"/>
              </w:rPr>
            </w:pPr>
            <w:r w:rsidRPr="00B4355C">
              <w:rPr>
                <w:b/>
                <w:bCs/>
                <w:color w:val="000080"/>
                <w:sz w:val="18"/>
                <w:szCs w:val="18"/>
              </w:rPr>
              <w:t>Totale</w:t>
            </w:r>
          </w:p>
        </w:tc>
        <w:tc>
          <w:tcPr>
            <w:tcW w:w="440" w:type="pct"/>
            <w:gridSpan w:val="2"/>
            <w:shd w:val="clear" w:color="auto" w:fill="DDDDDD"/>
            <w:textDirection w:val="btLr"/>
            <w:vAlign w:val="center"/>
            <w:hideMark/>
          </w:tcPr>
          <w:p w:rsidR="00A40ED5" w:rsidRPr="00B4355C" w:rsidRDefault="00A40ED5">
            <w:pPr>
              <w:widowControl w:val="0"/>
              <w:spacing w:line="276" w:lineRule="auto"/>
              <w:ind w:left="113" w:right="113"/>
              <w:jc w:val="center"/>
              <w:rPr>
                <w:b/>
                <w:bCs/>
                <w:color w:val="000080"/>
                <w:sz w:val="18"/>
                <w:szCs w:val="18"/>
              </w:rPr>
            </w:pPr>
            <w:r w:rsidRPr="00B4355C">
              <w:rPr>
                <w:b/>
                <w:bCs/>
                <w:color w:val="000080"/>
                <w:sz w:val="18"/>
                <w:szCs w:val="18"/>
              </w:rPr>
              <w:t>Di cui relativi a operazioni con obbligo di retrocessione a termine</w:t>
            </w:r>
          </w:p>
        </w:tc>
        <w:tc>
          <w:tcPr>
            <w:tcW w:w="237" w:type="pct"/>
            <w:gridSpan w:val="2"/>
            <w:shd w:val="clear" w:color="auto" w:fill="DDDDDD"/>
            <w:textDirection w:val="btLr"/>
            <w:vAlign w:val="center"/>
            <w:hideMark/>
          </w:tcPr>
          <w:p w:rsidR="00A40ED5" w:rsidRPr="00B4355C" w:rsidRDefault="00A40ED5">
            <w:pPr>
              <w:widowControl w:val="0"/>
              <w:spacing w:line="276" w:lineRule="auto"/>
              <w:ind w:left="113" w:right="113"/>
              <w:jc w:val="center"/>
              <w:rPr>
                <w:b/>
                <w:bCs/>
                <w:color w:val="000080"/>
                <w:sz w:val="18"/>
                <w:szCs w:val="18"/>
              </w:rPr>
            </w:pPr>
            <w:r w:rsidRPr="00B4355C">
              <w:rPr>
                <w:b/>
                <w:bCs/>
                <w:color w:val="000080"/>
                <w:sz w:val="18"/>
                <w:szCs w:val="18"/>
              </w:rPr>
              <w:t>Di cui per ipoteche</w:t>
            </w:r>
          </w:p>
        </w:tc>
        <w:tc>
          <w:tcPr>
            <w:tcW w:w="399" w:type="pct"/>
            <w:shd w:val="clear" w:color="auto" w:fill="DDDDDD"/>
            <w:textDirection w:val="btLr"/>
            <w:vAlign w:val="center"/>
            <w:hideMark/>
          </w:tcPr>
          <w:p w:rsidR="00A40ED5" w:rsidRPr="00B4355C" w:rsidRDefault="00A40ED5">
            <w:pPr>
              <w:widowControl w:val="0"/>
              <w:spacing w:line="276" w:lineRule="auto"/>
              <w:ind w:left="113" w:right="113"/>
              <w:jc w:val="center"/>
              <w:rPr>
                <w:b/>
                <w:bCs/>
                <w:color w:val="000080"/>
                <w:sz w:val="18"/>
                <w:szCs w:val="18"/>
              </w:rPr>
            </w:pPr>
            <w:r w:rsidRPr="00B4355C">
              <w:rPr>
                <w:b/>
                <w:bCs/>
                <w:color w:val="000080"/>
                <w:sz w:val="18"/>
                <w:szCs w:val="18"/>
              </w:rPr>
              <w:t>Di cui per pegni</w:t>
            </w:r>
          </w:p>
        </w:tc>
        <w:tc>
          <w:tcPr>
            <w:tcW w:w="444" w:type="pct"/>
            <w:shd w:val="clear" w:color="auto" w:fill="DDDDDD"/>
            <w:textDirection w:val="btLr"/>
            <w:vAlign w:val="center"/>
            <w:hideMark/>
          </w:tcPr>
          <w:p w:rsidR="00A40ED5" w:rsidRPr="00B4355C" w:rsidRDefault="00A40ED5">
            <w:pPr>
              <w:widowControl w:val="0"/>
              <w:spacing w:line="276" w:lineRule="auto"/>
              <w:ind w:left="113" w:right="113"/>
              <w:jc w:val="center"/>
              <w:rPr>
                <w:b/>
                <w:bCs/>
                <w:color w:val="000080"/>
                <w:sz w:val="18"/>
                <w:szCs w:val="18"/>
              </w:rPr>
            </w:pPr>
            <w:r w:rsidRPr="00B4355C">
              <w:rPr>
                <w:b/>
                <w:bCs/>
                <w:color w:val="000080"/>
                <w:sz w:val="18"/>
                <w:szCs w:val="18"/>
              </w:rPr>
              <w:t>Di cui per privilegi</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A40ED5">
            <w:pPr>
              <w:widowControl w:val="0"/>
              <w:spacing w:line="276" w:lineRule="auto"/>
              <w:rPr>
                <w:sz w:val="18"/>
                <w:szCs w:val="18"/>
              </w:rPr>
            </w:pPr>
            <w:r w:rsidRPr="00B4355C">
              <w:rPr>
                <w:sz w:val="18"/>
                <w:szCs w:val="18"/>
              </w:rPr>
              <w:t>Obbligazioni</w:t>
            </w:r>
          </w:p>
        </w:tc>
        <w:tc>
          <w:tcPr>
            <w:tcW w:w="67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@T430102@T430102End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@T430103@T430103End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@T430104@T430104End</w:t>
            </w:r>
          </w:p>
        </w:tc>
        <w:tc>
          <w:tcPr>
            <w:tcW w:w="649"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@T430105@T430105End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@T430106@T430106End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@T430107@T430107End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@T430108@T430108End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@T430109@T430109End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B4355C">
            <w:pPr>
              <w:widowControl w:val="0"/>
              <w:spacing w:line="276" w:lineRule="auto"/>
              <w:rPr>
                <w:sz w:val="18"/>
                <w:szCs w:val="18"/>
              </w:rPr>
            </w:pPr>
            <w:r>
              <w:rPr>
                <w:sz w:val="18"/>
                <w:szCs w:val="18"/>
              </w:rPr>
              <w:t xml:space="preserve">Obbligazioni </w:t>
            </w:r>
            <w:proofErr w:type="spellStart"/>
            <w:r>
              <w:rPr>
                <w:sz w:val="18"/>
                <w:szCs w:val="18"/>
              </w:rPr>
              <w:t>convert</w:t>
            </w:r>
            <w:proofErr w:type="spellEnd"/>
          </w:p>
        </w:tc>
        <w:tc>
          <w:tcPr>
            <w:tcW w:w="67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@T430202@T430202End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@T430203@T430203End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@T430204@T430204End</w:t>
            </w:r>
          </w:p>
        </w:tc>
        <w:tc>
          <w:tcPr>
            <w:tcW w:w="649"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@T430205@T430205End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@T430206@T430206End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@T430207@T430207End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@T430208@T430208End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@T430209@T430209End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A40ED5">
            <w:pPr>
              <w:widowControl w:val="0"/>
              <w:spacing w:line="276" w:lineRule="auto"/>
              <w:rPr>
                <w:sz w:val="18"/>
                <w:szCs w:val="18"/>
              </w:rPr>
            </w:pPr>
            <w:r w:rsidRPr="00B4355C">
              <w:rPr>
                <w:sz w:val="18"/>
                <w:szCs w:val="18"/>
              </w:rPr>
              <w:t>Debiti verso soci</w:t>
            </w:r>
          </w:p>
        </w:tc>
        <w:tc>
          <w:tcPr>
            <w:tcW w:w="673" w:type="pct"/>
            <w:tcMar>
              <w:top w:w="0" w:type="dxa"/>
              <w:left w:w="70" w:type="dxa"/>
              <w:bottom w:w="0" w:type="dxa"/>
              <w:right w:w="70" w:type="dxa"/>
            </w:tcMar>
            <w:vAlign w:val="center"/>
            <w:hideMark/>
          </w:tcPr>
          <w:p w:rsidR="00A40ED5" w:rsidRPr="00B4355C" w:rsidRDefault="002A1808" w:rsidP="002A1808">
            <w:pPr>
              <w:widowControl w:val="0"/>
              <w:spacing w:line="276" w:lineRule="auto"/>
              <w:ind w:right="28"/>
              <w:jc w:val="right"/>
              <w:rPr>
                <w:sz w:val="18"/>
                <w:szCs w:val="18"/>
              </w:rPr>
            </w:pPr>
            <w:r>
              <w:rPr>
                <w:sz w:val="18"/>
                <w:szCs w:val="18"/>
              </w:rPr>
              <w:t>31</w:t>
            </w:r>
            <w:r w:rsidR="00A40ED5" w:rsidRPr="00B4355C">
              <w:rPr>
                <w:sz w:val="18"/>
                <w:szCs w:val="18"/>
              </w:rPr>
              <w:t>.</w:t>
            </w:r>
            <w:r>
              <w:rPr>
                <w:sz w:val="18"/>
                <w:szCs w:val="18"/>
              </w:rPr>
              <w:t>118</w:t>
            </w:r>
            <w:r w:rsidR="00A40ED5" w:rsidRPr="00B4355C">
              <w:rPr>
                <w:sz w:val="18"/>
                <w:szCs w:val="18"/>
              </w:rPr>
              <w:t>.</w:t>
            </w:r>
            <w:r>
              <w:rPr>
                <w:sz w:val="18"/>
                <w:szCs w:val="18"/>
              </w:rPr>
              <w:t>814</w:t>
            </w:r>
            <w:r w:rsidR="00A40ED5" w:rsidRPr="00B4355C">
              <w:rPr>
                <w:vanish/>
                <w:sz w:val="18"/>
                <w:szCs w:val="18"/>
              </w:rPr>
              <w:t>@T430302@T430302End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@T430303@T430303End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@T430304@T430304End</w:t>
            </w:r>
          </w:p>
        </w:tc>
        <w:tc>
          <w:tcPr>
            <w:tcW w:w="649" w:type="pct"/>
            <w:gridSpan w:val="2"/>
            <w:tcMar>
              <w:top w:w="0" w:type="dxa"/>
              <w:left w:w="70" w:type="dxa"/>
              <w:bottom w:w="0" w:type="dxa"/>
              <w:right w:w="70" w:type="dxa"/>
            </w:tcMar>
            <w:vAlign w:val="center"/>
            <w:hideMark/>
          </w:tcPr>
          <w:p w:rsidR="00A40ED5" w:rsidRPr="00B4355C" w:rsidRDefault="002A1808">
            <w:pPr>
              <w:widowControl w:val="0"/>
              <w:spacing w:line="276" w:lineRule="auto"/>
              <w:ind w:right="28"/>
              <w:jc w:val="right"/>
              <w:rPr>
                <w:sz w:val="18"/>
                <w:szCs w:val="18"/>
              </w:rPr>
            </w:pPr>
            <w:r>
              <w:rPr>
                <w:sz w:val="18"/>
                <w:szCs w:val="18"/>
              </w:rPr>
              <w:t>31.118.814</w:t>
            </w:r>
            <w:r w:rsidR="00A40ED5" w:rsidRPr="00B4355C">
              <w:rPr>
                <w:vanish/>
                <w:sz w:val="18"/>
                <w:szCs w:val="18"/>
              </w:rPr>
              <w:t>@T430305@T430305End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@T430306@T430306End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@T430307@T430307End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@T430308@T430308End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@T430309@T430309End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A40ED5">
            <w:pPr>
              <w:widowControl w:val="0"/>
              <w:spacing w:line="276" w:lineRule="auto"/>
              <w:rPr>
                <w:sz w:val="18"/>
                <w:szCs w:val="18"/>
              </w:rPr>
            </w:pPr>
            <w:r w:rsidRPr="00B4355C">
              <w:rPr>
                <w:sz w:val="18"/>
                <w:szCs w:val="18"/>
              </w:rPr>
              <w:t>Debiti verso banche</w:t>
            </w:r>
          </w:p>
        </w:tc>
        <w:tc>
          <w:tcPr>
            <w:tcW w:w="67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@T430402</w:t>
            </w:r>
            <w:r w:rsidRPr="00B4355C">
              <w:rPr>
                <w:sz w:val="18"/>
                <w:szCs w:val="18"/>
              </w:rPr>
              <w:t>8.648.939</w:t>
            </w:r>
            <w:r w:rsidRPr="00B4355C">
              <w:rPr>
                <w:vanish/>
                <w:sz w:val="18"/>
                <w:szCs w:val="18"/>
              </w:rPr>
              <w:t>@T430402End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@T430403</w:t>
            </w:r>
            <w:r w:rsidRPr="00B4355C">
              <w:rPr>
                <w:sz w:val="18"/>
                <w:szCs w:val="18"/>
              </w:rPr>
              <w:t>6.134.814</w:t>
            </w:r>
            <w:r w:rsidRPr="00B4355C">
              <w:rPr>
                <w:vanish/>
                <w:sz w:val="18"/>
                <w:szCs w:val="18"/>
              </w:rPr>
              <w:t>@T430403End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@T430404@T430404End</w:t>
            </w:r>
          </w:p>
        </w:tc>
        <w:tc>
          <w:tcPr>
            <w:tcW w:w="649"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@T430405</w:t>
            </w:r>
            <w:r w:rsidRPr="00B4355C">
              <w:rPr>
                <w:sz w:val="18"/>
                <w:szCs w:val="18"/>
              </w:rPr>
              <w:t>14.783.753</w:t>
            </w:r>
            <w:r w:rsidRPr="00B4355C">
              <w:rPr>
                <w:vanish/>
                <w:sz w:val="18"/>
                <w:szCs w:val="18"/>
              </w:rPr>
              <w:t>@T430405End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@T430406@T430406End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@T430407@T430407End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@T430408@T430408End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@T430409@T430409End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B4355C" w:rsidP="00B4355C">
            <w:pPr>
              <w:widowControl w:val="0"/>
              <w:spacing w:line="276" w:lineRule="auto"/>
              <w:rPr>
                <w:sz w:val="18"/>
                <w:szCs w:val="18"/>
              </w:rPr>
            </w:pPr>
            <w:proofErr w:type="spellStart"/>
            <w:r>
              <w:rPr>
                <w:sz w:val="18"/>
                <w:szCs w:val="18"/>
              </w:rPr>
              <w:t>Deb</w:t>
            </w:r>
            <w:proofErr w:type="spellEnd"/>
            <w:r>
              <w:rPr>
                <w:sz w:val="18"/>
                <w:szCs w:val="18"/>
              </w:rPr>
              <w:t xml:space="preserve"> v/</w:t>
            </w:r>
            <w:r w:rsidR="00A40ED5" w:rsidRPr="00B4355C">
              <w:rPr>
                <w:sz w:val="18"/>
                <w:szCs w:val="18"/>
              </w:rPr>
              <w:t xml:space="preserve">altri </w:t>
            </w:r>
            <w:proofErr w:type="spellStart"/>
            <w:r w:rsidR="00A40ED5" w:rsidRPr="00B4355C">
              <w:rPr>
                <w:sz w:val="18"/>
                <w:szCs w:val="18"/>
              </w:rPr>
              <w:t>finanz</w:t>
            </w:r>
            <w:r>
              <w:rPr>
                <w:sz w:val="18"/>
                <w:szCs w:val="18"/>
              </w:rPr>
              <w:t>iat</w:t>
            </w:r>
            <w:proofErr w:type="spellEnd"/>
          </w:p>
        </w:tc>
        <w:tc>
          <w:tcPr>
            <w:tcW w:w="67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@T430502@T430502End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@T430503@T430503End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@T430504@T430504End</w:t>
            </w:r>
          </w:p>
        </w:tc>
        <w:tc>
          <w:tcPr>
            <w:tcW w:w="649"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@T430505@T430505End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@T430506@T430506End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@T430507@T430507End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@T430508@T430508End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@T430509@T430509End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A40ED5">
            <w:pPr>
              <w:widowControl w:val="0"/>
              <w:spacing w:line="276" w:lineRule="auto"/>
              <w:rPr>
                <w:sz w:val="18"/>
                <w:szCs w:val="18"/>
              </w:rPr>
            </w:pPr>
            <w:r w:rsidRPr="00B4355C">
              <w:rPr>
                <w:sz w:val="18"/>
                <w:szCs w:val="18"/>
              </w:rPr>
              <w:t>Acconti</w:t>
            </w:r>
          </w:p>
        </w:tc>
        <w:tc>
          <w:tcPr>
            <w:tcW w:w="67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@T430602@T430602End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@T430603@T430603End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@T430604@T430604End</w:t>
            </w:r>
          </w:p>
        </w:tc>
        <w:tc>
          <w:tcPr>
            <w:tcW w:w="649"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@T430605@T430605End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@T430606@T430606End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@T430607@T430607End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@T430608@T430608End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@T430609@T430609End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A40ED5">
            <w:pPr>
              <w:widowControl w:val="0"/>
              <w:spacing w:line="276" w:lineRule="auto"/>
              <w:rPr>
                <w:sz w:val="18"/>
                <w:szCs w:val="18"/>
              </w:rPr>
            </w:pPr>
            <w:r w:rsidRPr="00B4355C">
              <w:rPr>
                <w:sz w:val="18"/>
                <w:szCs w:val="18"/>
              </w:rPr>
              <w:t>Debiti verso fornitori</w:t>
            </w:r>
          </w:p>
        </w:tc>
        <w:tc>
          <w:tcPr>
            <w:tcW w:w="673" w:type="pct"/>
            <w:tcMar>
              <w:top w:w="0" w:type="dxa"/>
              <w:left w:w="70" w:type="dxa"/>
              <w:bottom w:w="0" w:type="dxa"/>
              <w:right w:w="70" w:type="dxa"/>
            </w:tcMar>
            <w:vAlign w:val="center"/>
            <w:hideMark/>
          </w:tcPr>
          <w:p w:rsidR="00A40ED5" w:rsidRPr="00B4355C" w:rsidRDefault="00A40ED5" w:rsidP="002A1808">
            <w:pPr>
              <w:widowControl w:val="0"/>
              <w:spacing w:line="276" w:lineRule="auto"/>
              <w:ind w:right="28"/>
              <w:jc w:val="right"/>
              <w:rPr>
                <w:sz w:val="18"/>
                <w:szCs w:val="18"/>
              </w:rPr>
            </w:pPr>
            <w:r w:rsidRPr="00B4355C">
              <w:rPr>
                <w:vanish/>
                <w:sz w:val="18"/>
                <w:szCs w:val="18"/>
              </w:rPr>
              <w:t>@T4307022</w:t>
            </w:r>
            <w:r w:rsidR="002A1808">
              <w:rPr>
                <w:sz w:val="18"/>
                <w:szCs w:val="18"/>
              </w:rPr>
              <w:t>16</w:t>
            </w:r>
            <w:r w:rsidRPr="00B4355C">
              <w:rPr>
                <w:sz w:val="18"/>
                <w:szCs w:val="18"/>
              </w:rPr>
              <w:t>.</w:t>
            </w:r>
            <w:r w:rsidR="002A1808">
              <w:rPr>
                <w:sz w:val="18"/>
                <w:szCs w:val="18"/>
              </w:rPr>
              <w:t>285</w:t>
            </w:r>
            <w:r w:rsidRPr="00B4355C">
              <w:rPr>
                <w:sz w:val="18"/>
                <w:szCs w:val="18"/>
              </w:rPr>
              <w:t>.</w:t>
            </w:r>
            <w:r w:rsidR="002A1808">
              <w:rPr>
                <w:sz w:val="18"/>
                <w:szCs w:val="18"/>
              </w:rPr>
              <w:t>670</w:t>
            </w:r>
            <w:r w:rsidRPr="00B4355C">
              <w:rPr>
                <w:vanish/>
                <w:sz w:val="18"/>
                <w:szCs w:val="18"/>
              </w:rPr>
              <w:t>@T430702End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@T430703@T430703End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@T430704@T430704End</w:t>
            </w:r>
          </w:p>
        </w:tc>
        <w:tc>
          <w:tcPr>
            <w:tcW w:w="649" w:type="pct"/>
            <w:gridSpan w:val="2"/>
            <w:tcMar>
              <w:top w:w="0" w:type="dxa"/>
              <w:left w:w="70" w:type="dxa"/>
              <w:bottom w:w="0" w:type="dxa"/>
              <w:right w:w="70" w:type="dxa"/>
            </w:tcMar>
            <w:vAlign w:val="center"/>
            <w:hideMark/>
          </w:tcPr>
          <w:p w:rsidR="00A40ED5" w:rsidRPr="00B4355C" w:rsidRDefault="002A1808" w:rsidP="002A1808">
            <w:pPr>
              <w:widowControl w:val="0"/>
              <w:spacing w:line="276" w:lineRule="auto"/>
              <w:ind w:right="28"/>
              <w:jc w:val="right"/>
              <w:rPr>
                <w:sz w:val="18"/>
                <w:szCs w:val="18"/>
              </w:rPr>
            </w:pPr>
            <w:r>
              <w:rPr>
                <w:sz w:val="18"/>
                <w:szCs w:val="18"/>
              </w:rPr>
              <w:t>16</w:t>
            </w:r>
            <w:r w:rsidR="00A40ED5" w:rsidRPr="00B4355C">
              <w:rPr>
                <w:sz w:val="18"/>
                <w:szCs w:val="18"/>
              </w:rPr>
              <w:t>.</w:t>
            </w:r>
            <w:r>
              <w:rPr>
                <w:sz w:val="18"/>
                <w:szCs w:val="18"/>
              </w:rPr>
              <w:t>285</w:t>
            </w:r>
            <w:r w:rsidR="00A40ED5" w:rsidRPr="00B4355C">
              <w:rPr>
                <w:sz w:val="18"/>
                <w:szCs w:val="18"/>
              </w:rPr>
              <w:t>.</w:t>
            </w:r>
            <w:r>
              <w:rPr>
                <w:sz w:val="18"/>
                <w:szCs w:val="18"/>
              </w:rPr>
              <w:t>670</w:t>
            </w:r>
            <w:r w:rsidR="00A40ED5" w:rsidRPr="00B4355C">
              <w:rPr>
                <w:vanish/>
                <w:sz w:val="18"/>
                <w:szCs w:val="18"/>
              </w:rPr>
              <w:t>@T430705End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@T430706@T430706End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@T430707@T430707End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@T430708@T430708End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@T430709@T430709End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B4355C" w:rsidP="00B4355C">
            <w:pPr>
              <w:widowControl w:val="0"/>
              <w:spacing w:line="276" w:lineRule="auto"/>
              <w:rPr>
                <w:sz w:val="18"/>
                <w:szCs w:val="18"/>
              </w:rPr>
            </w:pPr>
            <w:proofErr w:type="spellStart"/>
            <w:r>
              <w:rPr>
                <w:sz w:val="18"/>
                <w:szCs w:val="18"/>
              </w:rPr>
              <w:t>Deb</w:t>
            </w:r>
            <w:proofErr w:type="spellEnd"/>
            <w:r>
              <w:rPr>
                <w:sz w:val="18"/>
                <w:szCs w:val="18"/>
              </w:rPr>
              <w:t xml:space="preserve"> costituiti</w:t>
            </w:r>
            <w:r w:rsidR="00A40ED5" w:rsidRPr="00B4355C">
              <w:rPr>
                <w:sz w:val="18"/>
                <w:szCs w:val="18"/>
              </w:rPr>
              <w:t xml:space="preserve"> tit</w:t>
            </w:r>
            <w:r>
              <w:rPr>
                <w:sz w:val="18"/>
                <w:szCs w:val="18"/>
              </w:rPr>
              <w:t xml:space="preserve">oli </w:t>
            </w:r>
            <w:r w:rsidR="00A40ED5" w:rsidRPr="00B4355C">
              <w:rPr>
                <w:sz w:val="18"/>
                <w:szCs w:val="18"/>
              </w:rPr>
              <w:t>di</w:t>
            </w:r>
            <w:r>
              <w:rPr>
                <w:sz w:val="18"/>
                <w:szCs w:val="18"/>
              </w:rPr>
              <w:t xml:space="preserve"> credito</w:t>
            </w:r>
          </w:p>
        </w:tc>
        <w:tc>
          <w:tcPr>
            <w:tcW w:w="67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@T430802</w:t>
            </w:r>
            <w:r w:rsidRPr="00B4355C">
              <w:rPr>
                <w:sz w:val="18"/>
                <w:szCs w:val="18"/>
              </w:rPr>
              <w:t>6.300.000</w:t>
            </w:r>
            <w:r w:rsidRPr="00B4355C">
              <w:rPr>
                <w:vanish/>
                <w:sz w:val="18"/>
                <w:szCs w:val="18"/>
              </w:rPr>
              <w:t>@T430802End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@T430803@T430803End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@T430804@T430804End</w:t>
            </w:r>
          </w:p>
        </w:tc>
        <w:tc>
          <w:tcPr>
            <w:tcW w:w="649"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@T430805</w:t>
            </w:r>
            <w:r w:rsidRPr="00B4355C">
              <w:rPr>
                <w:sz w:val="18"/>
                <w:szCs w:val="18"/>
              </w:rPr>
              <w:t>6.300.000</w:t>
            </w:r>
            <w:r w:rsidRPr="00B4355C">
              <w:rPr>
                <w:vanish/>
                <w:sz w:val="18"/>
                <w:szCs w:val="18"/>
              </w:rPr>
              <w:t>@T430805End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@T430806@T430806End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@T430807@T430807End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@T430808@T430808End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@T430809@T430809End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B4355C" w:rsidP="00B4355C">
            <w:pPr>
              <w:widowControl w:val="0"/>
              <w:spacing w:line="276" w:lineRule="auto"/>
              <w:rPr>
                <w:sz w:val="18"/>
                <w:szCs w:val="18"/>
              </w:rPr>
            </w:pPr>
            <w:proofErr w:type="spellStart"/>
            <w:r>
              <w:rPr>
                <w:sz w:val="18"/>
                <w:szCs w:val="18"/>
              </w:rPr>
              <w:t>Deb</w:t>
            </w:r>
            <w:proofErr w:type="spellEnd"/>
            <w:r>
              <w:rPr>
                <w:sz w:val="18"/>
                <w:szCs w:val="18"/>
              </w:rPr>
              <w:t xml:space="preserve"> v/</w:t>
            </w:r>
            <w:proofErr w:type="spellStart"/>
            <w:r>
              <w:rPr>
                <w:sz w:val="18"/>
                <w:szCs w:val="18"/>
              </w:rPr>
              <w:t>impr</w:t>
            </w:r>
            <w:proofErr w:type="spellEnd"/>
            <w:r>
              <w:rPr>
                <w:sz w:val="18"/>
                <w:szCs w:val="18"/>
              </w:rPr>
              <w:t xml:space="preserve"> </w:t>
            </w:r>
            <w:proofErr w:type="spellStart"/>
            <w:r>
              <w:rPr>
                <w:sz w:val="18"/>
                <w:szCs w:val="18"/>
              </w:rPr>
              <w:t>controllat</w:t>
            </w:r>
            <w:proofErr w:type="spellEnd"/>
          </w:p>
        </w:tc>
        <w:tc>
          <w:tcPr>
            <w:tcW w:w="67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@T430902@T430902End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@T430903@T430903End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@T430904@T430904End</w:t>
            </w:r>
          </w:p>
        </w:tc>
        <w:tc>
          <w:tcPr>
            <w:tcW w:w="649"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@T430905@T430905End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@T430906@T430906End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@T430907@T430907End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@T430908@T430908End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@T430909@T430909End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B4355C" w:rsidP="00B4355C">
            <w:pPr>
              <w:widowControl w:val="0"/>
              <w:spacing w:line="276" w:lineRule="auto"/>
              <w:rPr>
                <w:sz w:val="18"/>
                <w:szCs w:val="18"/>
              </w:rPr>
            </w:pPr>
            <w:proofErr w:type="spellStart"/>
            <w:r>
              <w:rPr>
                <w:sz w:val="18"/>
                <w:szCs w:val="18"/>
              </w:rPr>
              <w:t>Deb</w:t>
            </w:r>
            <w:proofErr w:type="spellEnd"/>
            <w:r w:rsidR="00A40ED5" w:rsidRPr="00B4355C">
              <w:rPr>
                <w:sz w:val="18"/>
                <w:szCs w:val="18"/>
              </w:rPr>
              <w:t xml:space="preserve"> v</w:t>
            </w:r>
            <w:r>
              <w:rPr>
                <w:sz w:val="18"/>
                <w:szCs w:val="18"/>
              </w:rPr>
              <w:t>/</w:t>
            </w:r>
            <w:proofErr w:type="spellStart"/>
            <w:r>
              <w:rPr>
                <w:sz w:val="18"/>
                <w:szCs w:val="18"/>
              </w:rPr>
              <w:t>impr</w:t>
            </w:r>
            <w:proofErr w:type="spellEnd"/>
            <w:r w:rsidR="00A40ED5" w:rsidRPr="00B4355C">
              <w:rPr>
                <w:sz w:val="18"/>
                <w:szCs w:val="18"/>
              </w:rPr>
              <w:t xml:space="preserve"> collegate</w:t>
            </w:r>
          </w:p>
        </w:tc>
        <w:tc>
          <w:tcPr>
            <w:tcW w:w="67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@T431002@T431002End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@T431003@T431003End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@T431004@T431004End</w:t>
            </w:r>
          </w:p>
        </w:tc>
        <w:tc>
          <w:tcPr>
            <w:tcW w:w="649"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@T431005@T431005End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@T431006@T431006End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@T431007@T431007End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@T431008@T431008End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@T431009@T431009End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B4355C" w:rsidP="00B4355C">
            <w:pPr>
              <w:widowControl w:val="0"/>
              <w:spacing w:line="276" w:lineRule="auto"/>
              <w:rPr>
                <w:sz w:val="18"/>
                <w:szCs w:val="18"/>
              </w:rPr>
            </w:pPr>
            <w:proofErr w:type="spellStart"/>
            <w:r>
              <w:rPr>
                <w:sz w:val="18"/>
                <w:szCs w:val="18"/>
              </w:rPr>
              <w:t>Deb</w:t>
            </w:r>
            <w:proofErr w:type="spellEnd"/>
            <w:r w:rsidR="00A40ED5" w:rsidRPr="00B4355C">
              <w:rPr>
                <w:sz w:val="18"/>
                <w:szCs w:val="18"/>
              </w:rPr>
              <w:t xml:space="preserve"> v</w:t>
            </w:r>
            <w:r>
              <w:rPr>
                <w:sz w:val="18"/>
                <w:szCs w:val="18"/>
              </w:rPr>
              <w:t>/</w:t>
            </w:r>
            <w:r w:rsidR="00A40ED5" w:rsidRPr="00B4355C">
              <w:rPr>
                <w:sz w:val="18"/>
                <w:szCs w:val="18"/>
              </w:rPr>
              <w:t>controllanti</w:t>
            </w:r>
          </w:p>
        </w:tc>
        <w:tc>
          <w:tcPr>
            <w:tcW w:w="67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@T431102@T431102End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@T431103@T431103End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@T431104@T431104End</w:t>
            </w:r>
          </w:p>
        </w:tc>
        <w:tc>
          <w:tcPr>
            <w:tcW w:w="649"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@T431105@T431105End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@T431106@T431106End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@T431107@T431107End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@T431108@T431108End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@T431109@T431109End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A40ED5">
            <w:pPr>
              <w:widowControl w:val="0"/>
              <w:spacing w:line="276" w:lineRule="auto"/>
              <w:rPr>
                <w:sz w:val="18"/>
                <w:szCs w:val="18"/>
              </w:rPr>
            </w:pPr>
            <w:r w:rsidRPr="00B4355C">
              <w:rPr>
                <w:sz w:val="18"/>
                <w:szCs w:val="18"/>
              </w:rPr>
              <w:t>Debiti tributari</w:t>
            </w:r>
          </w:p>
        </w:tc>
        <w:tc>
          <w:tcPr>
            <w:tcW w:w="67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@T431202</w:t>
            </w:r>
            <w:r w:rsidRPr="00B4355C">
              <w:rPr>
                <w:sz w:val="18"/>
                <w:szCs w:val="18"/>
              </w:rPr>
              <w:t>175.044</w:t>
            </w:r>
            <w:r w:rsidRPr="00B4355C">
              <w:rPr>
                <w:vanish/>
                <w:sz w:val="18"/>
                <w:szCs w:val="18"/>
              </w:rPr>
              <w:t>@T431202End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@T431203@T431203End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@T431204@T431204End</w:t>
            </w:r>
          </w:p>
        </w:tc>
        <w:tc>
          <w:tcPr>
            <w:tcW w:w="649"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@T431205</w:t>
            </w:r>
            <w:r w:rsidRPr="00B4355C">
              <w:rPr>
                <w:sz w:val="18"/>
                <w:szCs w:val="18"/>
              </w:rPr>
              <w:t>175.044</w:t>
            </w:r>
            <w:r w:rsidRPr="00B4355C">
              <w:rPr>
                <w:vanish/>
                <w:sz w:val="18"/>
                <w:szCs w:val="18"/>
              </w:rPr>
              <w:t>@T431205End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@T431206@T431206End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@T431207@T431207End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@T431208@T431208End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@T431209@T431209End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B4355C" w:rsidP="00B4355C">
            <w:pPr>
              <w:widowControl w:val="0"/>
              <w:spacing w:line="276" w:lineRule="auto"/>
              <w:rPr>
                <w:sz w:val="18"/>
                <w:szCs w:val="18"/>
              </w:rPr>
            </w:pPr>
            <w:proofErr w:type="spellStart"/>
            <w:r>
              <w:rPr>
                <w:sz w:val="18"/>
                <w:szCs w:val="18"/>
              </w:rPr>
              <w:t>Deb</w:t>
            </w:r>
            <w:proofErr w:type="spellEnd"/>
            <w:r w:rsidR="00A40ED5" w:rsidRPr="00B4355C">
              <w:rPr>
                <w:sz w:val="18"/>
                <w:szCs w:val="18"/>
              </w:rPr>
              <w:t xml:space="preserve"> v</w:t>
            </w:r>
            <w:r>
              <w:rPr>
                <w:sz w:val="18"/>
                <w:szCs w:val="18"/>
              </w:rPr>
              <w:t>/</w:t>
            </w:r>
            <w:r w:rsidR="00A40ED5" w:rsidRPr="00B4355C">
              <w:rPr>
                <w:sz w:val="18"/>
                <w:szCs w:val="18"/>
              </w:rPr>
              <w:t>istituti</w:t>
            </w:r>
            <w:r>
              <w:rPr>
                <w:sz w:val="18"/>
                <w:szCs w:val="18"/>
              </w:rPr>
              <w:t xml:space="preserve"> </w:t>
            </w:r>
            <w:proofErr w:type="spellStart"/>
            <w:r>
              <w:rPr>
                <w:sz w:val="18"/>
                <w:szCs w:val="18"/>
              </w:rPr>
              <w:t>previd</w:t>
            </w:r>
            <w:proofErr w:type="spellEnd"/>
          </w:p>
        </w:tc>
        <w:tc>
          <w:tcPr>
            <w:tcW w:w="67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@T431302</w:t>
            </w:r>
            <w:r w:rsidRPr="00B4355C">
              <w:rPr>
                <w:sz w:val="18"/>
                <w:szCs w:val="18"/>
              </w:rPr>
              <w:t>385.388</w:t>
            </w:r>
            <w:r w:rsidRPr="00B4355C">
              <w:rPr>
                <w:vanish/>
                <w:sz w:val="18"/>
                <w:szCs w:val="18"/>
              </w:rPr>
              <w:t>@T431302End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@T431303@T431303End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@T431304@T431304End</w:t>
            </w:r>
          </w:p>
        </w:tc>
        <w:tc>
          <w:tcPr>
            <w:tcW w:w="649"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@T431305</w:t>
            </w:r>
            <w:r w:rsidRPr="00B4355C">
              <w:rPr>
                <w:sz w:val="18"/>
                <w:szCs w:val="18"/>
              </w:rPr>
              <w:t>385.388</w:t>
            </w:r>
            <w:r w:rsidRPr="00B4355C">
              <w:rPr>
                <w:vanish/>
                <w:sz w:val="18"/>
                <w:szCs w:val="18"/>
              </w:rPr>
              <w:t>@T431305End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@T431306@T431306End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@T431307@T431307End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@T431308@T431308End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@T431309@T431309End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A40ED5">
            <w:pPr>
              <w:widowControl w:val="0"/>
              <w:spacing w:line="276" w:lineRule="auto"/>
              <w:rPr>
                <w:sz w:val="18"/>
                <w:szCs w:val="18"/>
              </w:rPr>
            </w:pPr>
            <w:r w:rsidRPr="00B4355C">
              <w:rPr>
                <w:sz w:val="18"/>
                <w:szCs w:val="18"/>
              </w:rPr>
              <w:t>Altri debiti</w:t>
            </w:r>
          </w:p>
        </w:tc>
        <w:tc>
          <w:tcPr>
            <w:tcW w:w="67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@T431402</w:t>
            </w:r>
            <w:r w:rsidRPr="00B4355C">
              <w:rPr>
                <w:sz w:val="18"/>
                <w:szCs w:val="18"/>
              </w:rPr>
              <w:t>480.111</w:t>
            </w:r>
            <w:r w:rsidRPr="00B4355C">
              <w:rPr>
                <w:vanish/>
                <w:sz w:val="18"/>
                <w:szCs w:val="18"/>
              </w:rPr>
              <w:t>@T431402End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@T431403@T431403End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@T431404@T431404End</w:t>
            </w:r>
          </w:p>
        </w:tc>
        <w:tc>
          <w:tcPr>
            <w:tcW w:w="649"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@T431405</w:t>
            </w:r>
            <w:r w:rsidRPr="00B4355C">
              <w:rPr>
                <w:sz w:val="18"/>
                <w:szCs w:val="18"/>
              </w:rPr>
              <w:t>480.111</w:t>
            </w:r>
            <w:r w:rsidRPr="00B4355C">
              <w:rPr>
                <w:vanish/>
                <w:sz w:val="18"/>
                <w:szCs w:val="18"/>
              </w:rPr>
              <w:t>@T431405End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@T431406@T431406End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@T431407@T431407End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@T431408@T431408End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@T431409@T431409End</w:t>
            </w:r>
          </w:p>
        </w:tc>
      </w:tr>
      <w:tr w:rsidR="00A40ED5" w:rsidRPr="00B4355C" w:rsidTr="00B4355C">
        <w:trPr>
          <w:trHeight w:val="283"/>
          <w:jc w:val="center"/>
        </w:trPr>
        <w:tc>
          <w:tcPr>
            <w:tcW w:w="1306" w:type="pct"/>
            <w:tcMar>
              <w:top w:w="0" w:type="dxa"/>
              <w:left w:w="70" w:type="dxa"/>
              <w:bottom w:w="0" w:type="dxa"/>
              <w:right w:w="70" w:type="dxa"/>
            </w:tcMar>
            <w:vAlign w:val="center"/>
            <w:hideMark/>
          </w:tcPr>
          <w:p w:rsidR="00A40ED5" w:rsidRPr="00B4355C" w:rsidRDefault="00A40ED5">
            <w:pPr>
              <w:widowControl w:val="0"/>
              <w:spacing w:line="276" w:lineRule="auto"/>
              <w:rPr>
                <w:sz w:val="18"/>
                <w:szCs w:val="18"/>
              </w:rPr>
            </w:pPr>
            <w:r w:rsidRPr="00B4355C">
              <w:rPr>
                <w:sz w:val="18"/>
                <w:szCs w:val="18"/>
              </w:rPr>
              <w:t>Arrotondamento</w:t>
            </w:r>
          </w:p>
        </w:tc>
        <w:tc>
          <w:tcPr>
            <w:tcW w:w="67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@T431502@T431502End</w:t>
            </w:r>
          </w:p>
        </w:tc>
        <w:tc>
          <w:tcPr>
            <w:tcW w:w="623"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@T431503@T431503End</w:t>
            </w:r>
          </w:p>
        </w:tc>
        <w:tc>
          <w:tcPr>
            <w:tcW w:w="23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@T431504@T431504End</w:t>
            </w:r>
          </w:p>
        </w:tc>
        <w:tc>
          <w:tcPr>
            <w:tcW w:w="649"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@T431505@T431505End</w:t>
            </w:r>
          </w:p>
        </w:tc>
        <w:tc>
          <w:tcPr>
            <w:tcW w:w="440" w:type="pct"/>
            <w:gridSpan w:val="2"/>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@T431506@T431506End</w:t>
            </w:r>
          </w:p>
        </w:tc>
        <w:tc>
          <w:tcPr>
            <w:tcW w:w="23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@T431507@T431507End</w:t>
            </w:r>
          </w:p>
        </w:tc>
        <w:tc>
          <w:tcPr>
            <w:tcW w:w="396"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@T431508@T431508End</w:t>
            </w:r>
          </w:p>
        </w:tc>
        <w:tc>
          <w:tcPr>
            <w:tcW w:w="440" w:type="pct"/>
            <w:tcMar>
              <w:top w:w="0" w:type="dxa"/>
              <w:left w:w="70" w:type="dxa"/>
              <w:bottom w:w="0" w:type="dxa"/>
              <w:right w:w="70" w:type="dxa"/>
            </w:tcMar>
            <w:vAlign w:val="center"/>
            <w:hideMark/>
          </w:tcPr>
          <w:p w:rsidR="00A40ED5" w:rsidRPr="00B4355C" w:rsidRDefault="00A40ED5">
            <w:pPr>
              <w:widowControl w:val="0"/>
              <w:spacing w:line="276" w:lineRule="auto"/>
              <w:ind w:right="28"/>
              <w:jc w:val="right"/>
              <w:rPr>
                <w:sz w:val="18"/>
                <w:szCs w:val="18"/>
              </w:rPr>
            </w:pPr>
            <w:r w:rsidRPr="00B4355C">
              <w:rPr>
                <w:vanish/>
                <w:sz w:val="18"/>
                <w:szCs w:val="18"/>
              </w:rPr>
              <w:t>@T431509@T431509End</w:t>
            </w:r>
          </w:p>
        </w:tc>
      </w:tr>
      <w:tr w:rsidR="00A40ED5" w:rsidRPr="00B4355C" w:rsidTr="00B4355C">
        <w:trPr>
          <w:trHeight w:val="283"/>
          <w:jc w:val="center"/>
        </w:trPr>
        <w:tc>
          <w:tcPr>
            <w:tcW w:w="1306" w:type="pct"/>
            <w:shd w:val="clear" w:color="auto" w:fill="DDDDDD"/>
            <w:tcMar>
              <w:top w:w="0" w:type="dxa"/>
              <w:left w:w="70" w:type="dxa"/>
              <w:bottom w:w="0" w:type="dxa"/>
              <w:right w:w="70" w:type="dxa"/>
            </w:tcMar>
            <w:vAlign w:val="center"/>
          </w:tcPr>
          <w:p w:rsidR="00A40ED5" w:rsidRPr="00B4355C" w:rsidRDefault="00A40ED5">
            <w:pPr>
              <w:widowControl w:val="0"/>
              <w:spacing w:line="276" w:lineRule="auto"/>
              <w:rPr>
                <w:b/>
                <w:bCs/>
                <w:color w:val="000080"/>
                <w:sz w:val="18"/>
                <w:szCs w:val="18"/>
              </w:rPr>
            </w:pPr>
          </w:p>
        </w:tc>
        <w:tc>
          <w:tcPr>
            <w:tcW w:w="673" w:type="pct"/>
            <w:shd w:val="clear" w:color="auto" w:fill="DDDDDD"/>
            <w:tcMar>
              <w:top w:w="0" w:type="dxa"/>
              <w:left w:w="70" w:type="dxa"/>
              <w:bottom w:w="0" w:type="dxa"/>
              <w:right w:w="70" w:type="dxa"/>
            </w:tcMar>
            <w:vAlign w:val="center"/>
            <w:hideMark/>
          </w:tcPr>
          <w:p w:rsidR="00A40ED5" w:rsidRPr="00B4355C" w:rsidRDefault="00A40ED5">
            <w:pPr>
              <w:widowControl w:val="0"/>
              <w:spacing w:line="276" w:lineRule="auto"/>
              <w:ind w:right="28"/>
              <w:jc w:val="right"/>
              <w:rPr>
                <w:b/>
                <w:bCs/>
                <w:color w:val="000080"/>
                <w:sz w:val="18"/>
                <w:szCs w:val="18"/>
              </w:rPr>
            </w:pPr>
            <w:r w:rsidRPr="00B4355C">
              <w:rPr>
                <w:b/>
                <w:bCs/>
                <w:vanish/>
                <w:color w:val="000080"/>
                <w:sz w:val="18"/>
                <w:szCs w:val="18"/>
              </w:rPr>
              <w:t>@T431602</w:t>
            </w:r>
            <w:r w:rsidRPr="00B4355C">
              <w:rPr>
                <w:b/>
                <w:bCs/>
                <w:color w:val="000080"/>
                <w:sz w:val="18"/>
                <w:szCs w:val="18"/>
              </w:rPr>
              <w:t>63.393.966</w:t>
            </w:r>
            <w:r w:rsidRPr="00B4355C">
              <w:rPr>
                <w:b/>
                <w:bCs/>
                <w:vanish/>
                <w:color w:val="000080"/>
                <w:sz w:val="18"/>
                <w:szCs w:val="18"/>
              </w:rPr>
              <w:t>@T431602End</w:t>
            </w:r>
          </w:p>
        </w:tc>
        <w:tc>
          <w:tcPr>
            <w:tcW w:w="623" w:type="pct"/>
            <w:shd w:val="clear" w:color="auto" w:fill="DDDDDD"/>
            <w:tcMar>
              <w:top w:w="0" w:type="dxa"/>
              <w:left w:w="70" w:type="dxa"/>
              <w:bottom w:w="0" w:type="dxa"/>
              <w:right w:w="70" w:type="dxa"/>
            </w:tcMar>
            <w:vAlign w:val="center"/>
            <w:hideMark/>
          </w:tcPr>
          <w:p w:rsidR="00A40ED5" w:rsidRPr="00B4355C" w:rsidRDefault="00A40ED5">
            <w:pPr>
              <w:widowControl w:val="0"/>
              <w:spacing w:line="276" w:lineRule="auto"/>
              <w:ind w:right="28"/>
              <w:jc w:val="right"/>
              <w:rPr>
                <w:b/>
                <w:bCs/>
                <w:color w:val="000080"/>
                <w:sz w:val="18"/>
                <w:szCs w:val="18"/>
              </w:rPr>
            </w:pPr>
            <w:r w:rsidRPr="00B4355C">
              <w:rPr>
                <w:b/>
                <w:bCs/>
                <w:vanish/>
                <w:color w:val="000080"/>
                <w:sz w:val="18"/>
                <w:szCs w:val="18"/>
              </w:rPr>
              <w:t>@T431603</w:t>
            </w:r>
            <w:r w:rsidRPr="00B4355C">
              <w:rPr>
                <w:b/>
                <w:bCs/>
                <w:color w:val="000080"/>
                <w:sz w:val="18"/>
                <w:szCs w:val="18"/>
              </w:rPr>
              <w:t>6.134.814</w:t>
            </w:r>
            <w:r w:rsidRPr="00B4355C">
              <w:rPr>
                <w:b/>
                <w:bCs/>
                <w:vanish/>
                <w:color w:val="000080"/>
                <w:sz w:val="18"/>
                <w:szCs w:val="18"/>
              </w:rPr>
              <w:t>@T431603End</w:t>
            </w:r>
          </w:p>
        </w:tc>
        <w:tc>
          <w:tcPr>
            <w:tcW w:w="236" w:type="pct"/>
            <w:shd w:val="clear" w:color="auto" w:fill="DDDDDD"/>
            <w:tcMar>
              <w:top w:w="0" w:type="dxa"/>
              <w:left w:w="70" w:type="dxa"/>
              <w:bottom w:w="0" w:type="dxa"/>
              <w:right w:w="70" w:type="dxa"/>
            </w:tcMar>
            <w:vAlign w:val="center"/>
            <w:hideMark/>
          </w:tcPr>
          <w:p w:rsidR="00A40ED5" w:rsidRPr="00B4355C" w:rsidRDefault="00A40ED5">
            <w:pPr>
              <w:widowControl w:val="0"/>
              <w:spacing w:line="276" w:lineRule="auto"/>
              <w:ind w:right="28"/>
              <w:jc w:val="right"/>
              <w:rPr>
                <w:b/>
                <w:bCs/>
                <w:color w:val="000080"/>
                <w:sz w:val="18"/>
                <w:szCs w:val="18"/>
              </w:rPr>
            </w:pPr>
            <w:r w:rsidRPr="00B4355C">
              <w:rPr>
                <w:b/>
                <w:bCs/>
                <w:vanish/>
                <w:color w:val="000080"/>
                <w:sz w:val="18"/>
                <w:szCs w:val="18"/>
              </w:rPr>
              <w:t>@T431604@T431604End</w:t>
            </w:r>
          </w:p>
        </w:tc>
        <w:tc>
          <w:tcPr>
            <w:tcW w:w="649" w:type="pct"/>
            <w:gridSpan w:val="2"/>
            <w:shd w:val="clear" w:color="auto" w:fill="DDDDDD"/>
            <w:tcMar>
              <w:top w:w="0" w:type="dxa"/>
              <w:left w:w="70" w:type="dxa"/>
              <w:bottom w:w="0" w:type="dxa"/>
              <w:right w:w="70" w:type="dxa"/>
            </w:tcMar>
            <w:vAlign w:val="center"/>
            <w:hideMark/>
          </w:tcPr>
          <w:p w:rsidR="00A40ED5" w:rsidRPr="00B4355C" w:rsidRDefault="00A40ED5">
            <w:pPr>
              <w:widowControl w:val="0"/>
              <w:spacing w:line="276" w:lineRule="auto"/>
              <w:ind w:right="28"/>
              <w:jc w:val="right"/>
              <w:rPr>
                <w:b/>
                <w:bCs/>
                <w:color w:val="000080"/>
                <w:sz w:val="18"/>
                <w:szCs w:val="18"/>
              </w:rPr>
            </w:pPr>
            <w:r w:rsidRPr="00B4355C">
              <w:rPr>
                <w:b/>
                <w:bCs/>
                <w:vanish/>
                <w:color w:val="000080"/>
                <w:sz w:val="18"/>
                <w:szCs w:val="18"/>
              </w:rPr>
              <w:t>@T431605</w:t>
            </w:r>
            <w:r w:rsidRPr="00B4355C">
              <w:rPr>
                <w:b/>
                <w:bCs/>
                <w:color w:val="000080"/>
                <w:sz w:val="18"/>
                <w:szCs w:val="18"/>
              </w:rPr>
              <w:t>69.528.780</w:t>
            </w:r>
            <w:r w:rsidRPr="00B4355C">
              <w:rPr>
                <w:b/>
                <w:bCs/>
                <w:vanish/>
                <w:color w:val="000080"/>
                <w:sz w:val="18"/>
                <w:szCs w:val="18"/>
              </w:rPr>
              <w:t>@T431605End</w:t>
            </w:r>
          </w:p>
        </w:tc>
        <w:tc>
          <w:tcPr>
            <w:tcW w:w="440" w:type="pct"/>
            <w:gridSpan w:val="2"/>
            <w:shd w:val="clear" w:color="auto" w:fill="DDDDDD"/>
            <w:tcMar>
              <w:top w:w="0" w:type="dxa"/>
              <w:left w:w="70" w:type="dxa"/>
              <w:bottom w:w="0" w:type="dxa"/>
              <w:right w:w="70" w:type="dxa"/>
            </w:tcMar>
            <w:vAlign w:val="center"/>
            <w:hideMark/>
          </w:tcPr>
          <w:p w:rsidR="00A40ED5" w:rsidRPr="00B4355C" w:rsidRDefault="00A40ED5">
            <w:pPr>
              <w:widowControl w:val="0"/>
              <w:spacing w:line="276" w:lineRule="auto"/>
              <w:ind w:right="28"/>
              <w:jc w:val="right"/>
              <w:rPr>
                <w:b/>
                <w:bCs/>
                <w:color w:val="000080"/>
                <w:sz w:val="18"/>
                <w:szCs w:val="18"/>
              </w:rPr>
            </w:pPr>
            <w:r w:rsidRPr="00B4355C">
              <w:rPr>
                <w:b/>
                <w:bCs/>
                <w:vanish/>
                <w:color w:val="000080"/>
                <w:sz w:val="18"/>
                <w:szCs w:val="18"/>
              </w:rPr>
              <w:t>@T431606@T431606End</w:t>
            </w:r>
          </w:p>
        </w:tc>
        <w:tc>
          <w:tcPr>
            <w:tcW w:w="230" w:type="pct"/>
            <w:shd w:val="clear" w:color="auto" w:fill="DDDDDD"/>
            <w:tcMar>
              <w:top w:w="0" w:type="dxa"/>
              <w:left w:w="70" w:type="dxa"/>
              <w:bottom w:w="0" w:type="dxa"/>
              <w:right w:w="70" w:type="dxa"/>
            </w:tcMar>
            <w:vAlign w:val="center"/>
            <w:hideMark/>
          </w:tcPr>
          <w:p w:rsidR="00A40ED5" w:rsidRPr="00B4355C" w:rsidRDefault="00A40ED5">
            <w:pPr>
              <w:widowControl w:val="0"/>
              <w:spacing w:line="276" w:lineRule="auto"/>
              <w:ind w:right="28"/>
              <w:jc w:val="right"/>
              <w:rPr>
                <w:b/>
                <w:bCs/>
                <w:color w:val="000080"/>
                <w:sz w:val="18"/>
                <w:szCs w:val="18"/>
              </w:rPr>
            </w:pPr>
            <w:r w:rsidRPr="00B4355C">
              <w:rPr>
                <w:b/>
                <w:bCs/>
                <w:vanish/>
                <w:color w:val="000080"/>
                <w:sz w:val="18"/>
                <w:szCs w:val="18"/>
              </w:rPr>
              <w:t>@T431607@T431607End</w:t>
            </w:r>
          </w:p>
        </w:tc>
        <w:tc>
          <w:tcPr>
            <w:tcW w:w="396" w:type="pct"/>
            <w:shd w:val="clear" w:color="auto" w:fill="DDDDDD"/>
            <w:tcMar>
              <w:top w:w="0" w:type="dxa"/>
              <w:left w:w="70" w:type="dxa"/>
              <w:bottom w:w="0" w:type="dxa"/>
              <w:right w:w="70" w:type="dxa"/>
            </w:tcMar>
            <w:vAlign w:val="center"/>
            <w:hideMark/>
          </w:tcPr>
          <w:p w:rsidR="00A40ED5" w:rsidRPr="00B4355C" w:rsidRDefault="00A40ED5">
            <w:pPr>
              <w:widowControl w:val="0"/>
              <w:spacing w:line="276" w:lineRule="auto"/>
              <w:ind w:right="28"/>
              <w:jc w:val="right"/>
              <w:rPr>
                <w:b/>
                <w:bCs/>
                <w:color w:val="000080"/>
                <w:sz w:val="18"/>
                <w:szCs w:val="18"/>
              </w:rPr>
            </w:pPr>
            <w:r w:rsidRPr="00B4355C">
              <w:rPr>
                <w:b/>
                <w:bCs/>
                <w:vanish/>
                <w:color w:val="000080"/>
                <w:sz w:val="18"/>
                <w:szCs w:val="18"/>
              </w:rPr>
              <w:t>@T431608@T431608End</w:t>
            </w:r>
          </w:p>
        </w:tc>
        <w:tc>
          <w:tcPr>
            <w:tcW w:w="440" w:type="pct"/>
            <w:shd w:val="clear" w:color="auto" w:fill="DDDDDD"/>
            <w:tcMar>
              <w:top w:w="0" w:type="dxa"/>
              <w:left w:w="70" w:type="dxa"/>
              <w:bottom w:w="0" w:type="dxa"/>
              <w:right w:w="70" w:type="dxa"/>
            </w:tcMar>
            <w:vAlign w:val="center"/>
            <w:hideMark/>
          </w:tcPr>
          <w:p w:rsidR="00A40ED5" w:rsidRPr="00B4355C" w:rsidRDefault="00A40ED5">
            <w:pPr>
              <w:widowControl w:val="0"/>
              <w:spacing w:line="276" w:lineRule="auto"/>
              <w:ind w:right="28"/>
              <w:jc w:val="right"/>
              <w:rPr>
                <w:b/>
                <w:bCs/>
                <w:color w:val="000080"/>
                <w:sz w:val="18"/>
                <w:szCs w:val="18"/>
              </w:rPr>
            </w:pPr>
            <w:r w:rsidRPr="00B4355C">
              <w:rPr>
                <w:b/>
                <w:bCs/>
                <w:vanish/>
                <w:color w:val="000080"/>
                <w:sz w:val="18"/>
                <w:szCs w:val="18"/>
              </w:rPr>
              <w:t>@T431609@T431609End</w:t>
            </w:r>
          </w:p>
        </w:tc>
      </w:tr>
    </w:tbl>
    <w:p w:rsidR="00A40ED5" w:rsidRPr="00E57248" w:rsidRDefault="00A40ED5">
      <w:pPr>
        <w:widowControl w:val="0"/>
        <w:ind w:right="1"/>
        <w:jc w:val="both"/>
      </w:pPr>
      <w:bookmarkStart w:id="1484" w:name="XBRL_Tab_0260_2"/>
      <w:bookmarkEnd w:id="1483"/>
      <w:r w:rsidRPr="00E57248">
        <w:rPr>
          <w:vanish/>
          <w:color w:val="FF0000"/>
        </w:rPr>
        <w:t>@H000043</w:t>
      </w:r>
      <w:r w:rsidRPr="00E57248">
        <w:t xml:space="preserve"> </w:t>
      </w:r>
      <w:r w:rsidRPr="00E57248">
        <w:rPr>
          <w:vanish/>
          <w:color w:val="FF0000"/>
        </w:rPr>
        <w:t>@H000043End</w:t>
      </w:r>
      <w:bookmarkEnd w:id="1481"/>
      <w:bookmarkEnd w:id="1482"/>
      <w:bookmarkEnd w:id="1484"/>
    </w:p>
    <w:permEnd w:id="1203321524"/>
    <w:p w:rsidR="005E71AE" w:rsidRPr="00E57248" w:rsidRDefault="00A40ED5">
      <w:r w:rsidRPr="00E57248">
        <w:t xml:space="preserve"> </w:t>
      </w:r>
      <w:bookmarkEnd w:id="1480"/>
    </w:p>
    <w:p w:rsidR="00A40ED5" w:rsidRDefault="00A40ED5" w:rsidP="005E71AE">
      <w:pPr>
        <w:pStyle w:val="Nessunaspaziatura"/>
        <w:jc w:val="both"/>
        <w:rPr>
          <w:rFonts w:ascii="Arial" w:hAnsi="Arial" w:cs="Arial"/>
          <w:b/>
          <w:color w:val="000080"/>
        </w:rPr>
      </w:pPr>
      <w:bookmarkStart w:id="1485" w:name="T0259"/>
      <w:bookmarkEnd w:id="1479"/>
      <w:r w:rsidRPr="005E71AE">
        <w:rPr>
          <w:rFonts w:ascii="Arial" w:hAnsi="Arial" w:cs="Arial"/>
          <w:b/>
          <w:color w:val="000080"/>
        </w:rPr>
        <w:t>Analisi delle variazioni e della scadenza dei debiti (prospetto)</w:t>
      </w:r>
    </w:p>
    <w:p w:rsidR="005E71AE" w:rsidRPr="005E71AE" w:rsidRDefault="005E71AE" w:rsidP="005E71AE">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149"/>
        <w:gridCol w:w="1044"/>
        <w:gridCol w:w="1205"/>
        <w:gridCol w:w="1044"/>
        <w:gridCol w:w="1044"/>
        <w:gridCol w:w="1045"/>
        <w:gridCol w:w="1045"/>
      </w:tblGrid>
      <w:tr w:rsidR="00A40ED5" w:rsidRPr="005E71AE" w:rsidTr="005E71AE">
        <w:tc>
          <w:tcPr>
            <w:tcW w:w="714" w:type="pct"/>
            <w:shd w:val="clear" w:color="auto" w:fill="DDDDDD"/>
            <w:vAlign w:val="center"/>
          </w:tcPr>
          <w:p w:rsidR="00A40ED5" w:rsidRPr="005E71AE" w:rsidRDefault="00A40ED5">
            <w:pPr>
              <w:spacing w:line="276" w:lineRule="auto"/>
              <w:rPr>
                <w:b/>
                <w:color w:val="000080"/>
                <w:sz w:val="16"/>
                <w:szCs w:val="16"/>
              </w:rPr>
            </w:pPr>
          </w:p>
        </w:tc>
        <w:tc>
          <w:tcPr>
            <w:tcW w:w="714" w:type="pct"/>
            <w:shd w:val="clear" w:color="auto" w:fill="DDDDDD"/>
            <w:vAlign w:val="center"/>
            <w:hideMark/>
          </w:tcPr>
          <w:p w:rsidR="00A40ED5" w:rsidRPr="005E71AE" w:rsidRDefault="00A40ED5">
            <w:pPr>
              <w:spacing w:line="276" w:lineRule="auto"/>
              <w:rPr>
                <w:b/>
                <w:color w:val="000080"/>
                <w:sz w:val="16"/>
                <w:szCs w:val="16"/>
              </w:rPr>
            </w:pPr>
            <w:r w:rsidRPr="005E71AE">
              <w:rPr>
                <w:b/>
                <w:color w:val="000080"/>
                <w:sz w:val="16"/>
                <w:szCs w:val="16"/>
              </w:rPr>
              <w:t>Valore di inizio esercizio</w:t>
            </w:r>
          </w:p>
        </w:tc>
        <w:tc>
          <w:tcPr>
            <w:tcW w:w="714" w:type="pct"/>
            <w:shd w:val="clear" w:color="auto" w:fill="DDDDDD"/>
            <w:vAlign w:val="center"/>
            <w:hideMark/>
          </w:tcPr>
          <w:p w:rsidR="00A40ED5" w:rsidRPr="005E71AE" w:rsidRDefault="00A40ED5">
            <w:pPr>
              <w:spacing w:line="276" w:lineRule="auto"/>
              <w:rPr>
                <w:b/>
                <w:color w:val="000080"/>
                <w:sz w:val="16"/>
                <w:szCs w:val="16"/>
              </w:rPr>
            </w:pPr>
            <w:r w:rsidRPr="005E71AE">
              <w:rPr>
                <w:b/>
                <w:color w:val="000080"/>
                <w:sz w:val="16"/>
                <w:szCs w:val="16"/>
              </w:rPr>
              <w:t>Variazione nell'esercizio</w:t>
            </w:r>
          </w:p>
        </w:tc>
        <w:tc>
          <w:tcPr>
            <w:tcW w:w="714" w:type="pct"/>
            <w:shd w:val="clear" w:color="auto" w:fill="DDDDDD"/>
            <w:vAlign w:val="center"/>
            <w:hideMark/>
          </w:tcPr>
          <w:p w:rsidR="00A40ED5" w:rsidRPr="005E71AE" w:rsidRDefault="00A40ED5">
            <w:pPr>
              <w:spacing w:line="276" w:lineRule="auto"/>
              <w:rPr>
                <w:b/>
                <w:color w:val="000080"/>
                <w:sz w:val="16"/>
                <w:szCs w:val="16"/>
              </w:rPr>
            </w:pPr>
            <w:r w:rsidRPr="005E71AE">
              <w:rPr>
                <w:b/>
                <w:color w:val="000080"/>
                <w:sz w:val="16"/>
                <w:szCs w:val="16"/>
              </w:rPr>
              <w:t>Valore di fine esercizio</w:t>
            </w:r>
          </w:p>
        </w:tc>
        <w:tc>
          <w:tcPr>
            <w:tcW w:w="714" w:type="pct"/>
            <w:shd w:val="clear" w:color="auto" w:fill="DDDDDD"/>
            <w:vAlign w:val="center"/>
            <w:hideMark/>
          </w:tcPr>
          <w:p w:rsidR="00A40ED5" w:rsidRPr="005E71AE" w:rsidRDefault="00A40ED5">
            <w:pPr>
              <w:spacing w:line="276" w:lineRule="auto"/>
              <w:rPr>
                <w:b/>
                <w:color w:val="000080"/>
                <w:sz w:val="16"/>
                <w:szCs w:val="16"/>
              </w:rPr>
            </w:pPr>
            <w:r w:rsidRPr="005E71AE">
              <w:rPr>
                <w:b/>
                <w:color w:val="000080"/>
                <w:sz w:val="16"/>
                <w:szCs w:val="16"/>
              </w:rPr>
              <w:t>Quota scadente entro l'esercizio</w:t>
            </w:r>
          </w:p>
        </w:tc>
        <w:tc>
          <w:tcPr>
            <w:tcW w:w="714" w:type="pct"/>
            <w:shd w:val="clear" w:color="auto" w:fill="DDDDDD"/>
            <w:vAlign w:val="center"/>
            <w:hideMark/>
          </w:tcPr>
          <w:p w:rsidR="00A40ED5" w:rsidRPr="005E71AE" w:rsidRDefault="00A40ED5">
            <w:pPr>
              <w:spacing w:line="276" w:lineRule="auto"/>
              <w:rPr>
                <w:b/>
                <w:color w:val="000080"/>
                <w:sz w:val="16"/>
                <w:szCs w:val="16"/>
              </w:rPr>
            </w:pPr>
            <w:r w:rsidRPr="005E71AE">
              <w:rPr>
                <w:b/>
                <w:color w:val="000080"/>
                <w:sz w:val="16"/>
                <w:szCs w:val="16"/>
              </w:rPr>
              <w:t>Quota scadente oltre l'esercizio</w:t>
            </w:r>
          </w:p>
        </w:tc>
        <w:tc>
          <w:tcPr>
            <w:tcW w:w="714" w:type="pct"/>
            <w:shd w:val="clear" w:color="auto" w:fill="DDDDDD"/>
            <w:vAlign w:val="center"/>
            <w:hideMark/>
          </w:tcPr>
          <w:p w:rsidR="00A40ED5" w:rsidRPr="005E71AE" w:rsidRDefault="00A40ED5">
            <w:pPr>
              <w:spacing w:line="276" w:lineRule="auto"/>
              <w:rPr>
                <w:b/>
                <w:color w:val="000080"/>
                <w:sz w:val="16"/>
                <w:szCs w:val="16"/>
              </w:rPr>
            </w:pPr>
            <w:r w:rsidRPr="005E71AE">
              <w:rPr>
                <w:b/>
                <w:color w:val="000080"/>
                <w:sz w:val="16"/>
                <w:szCs w:val="16"/>
              </w:rPr>
              <w:t>Di cui di durata residua superiore a 5 anni</w:t>
            </w:r>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Obbligazioni</w:t>
            </w:r>
          </w:p>
        </w:tc>
        <w:tc>
          <w:tcPr>
            <w:tcW w:w="714" w:type="pct"/>
            <w:vAlign w:val="center"/>
            <w:hideMark/>
          </w:tcPr>
          <w:p w:rsidR="00A40ED5" w:rsidRPr="005E71AE" w:rsidRDefault="00A40ED5">
            <w:pPr>
              <w:spacing w:line="276" w:lineRule="auto"/>
              <w:jc w:val="right"/>
              <w:rPr>
                <w:sz w:val="16"/>
                <w:szCs w:val="16"/>
              </w:rPr>
            </w:pPr>
            <w:bookmarkStart w:id="1486" w:name="XBRL_003210"/>
            <w:r w:rsidRPr="005E71AE">
              <w:rPr>
                <w:sz w:val="16"/>
                <w:szCs w:val="16"/>
              </w:rPr>
              <w:t xml:space="preserve"> </w:t>
            </w:r>
            <w:permStart w:id="1364873826" w:edGrp="everyone"/>
            <w:r w:rsidRPr="005E71AE">
              <w:rPr>
                <w:sz w:val="16"/>
                <w:szCs w:val="16"/>
              </w:rPr>
              <w:t xml:space="preserve">  </w:t>
            </w:r>
            <w:permEnd w:id="1364873826"/>
            <w:r w:rsidRPr="005E71AE">
              <w:rPr>
                <w:sz w:val="16"/>
                <w:szCs w:val="16"/>
              </w:rPr>
              <w:t xml:space="preserve"> </w:t>
            </w:r>
            <w:bookmarkEnd w:id="1486"/>
          </w:p>
        </w:tc>
        <w:tc>
          <w:tcPr>
            <w:tcW w:w="714" w:type="pct"/>
            <w:vAlign w:val="center"/>
            <w:hideMark/>
          </w:tcPr>
          <w:p w:rsidR="00A40ED5" w:rsidRPr="005E71AE" w:rsidRDefault="00A40ED5">
            <w:pPr>
              <w:spacing w:line="276" w:lineRule="auto"/>
              <w:jc w:val="right"/>
              <w:rPr>
                <w:sz w:val="16"/>
                <w:szCs w:val="16"/>
              </w:rPr>
            </w:pPr>
            <w:bookmarkStart w:id="1487" w:name="XBRL_003211"/>
            <w:r w:rsidRPr="005E71AE">
              <w:rPr>
                <w:sz w:val="16"/>
                <w:szCs w:val="16"/>
              </w:rPr>
              <w:t xml:space="preserve"> </w:t>
            </w:r>
            <w:permStart w:id="1406483354" w:edGrp="everyone"/>
            <w:r w:rsidRPr="005E71AE">
              <w:rPr>
                <w:vanish/>
                <w:color w:val="FF0000"/>
                <w:sz w:val="16"/>
                <w:szCs w:val="16"/>
              </w:rPr>
              <w:t>@V001073@V001073End</w:t>
            </w:r>
            <w:r w:rsidRPr="005E71AE">
              <w:rPr>
                <w:sz w:val="16"/>
                <w:szCs w:val="16"/>
              </w:rPr>
              <w:t xml:space="preserve"> </w:t>
            </w:r>
            <w:permEnd w:id="1406483354"/>
            <w:r w:rsidRPr="005E71AE">
              <w:rPr>
                <w:sz w:val="16"/>
                <w:szCs w:val="16"/>
              </w:rPr>
              <w:t xml:space="preserve"> </w:t>
            </w:r>
            <w:bookmarkEnd w:id="1487"/>
          </w:p>
        </w:tc>
        <w:tc>
          <w:tcPr>
            <w:tcW w:w="714" w:type="pct"/>
            <w:vAlign w:val="center"/>
            <w:hideMark/>
          </w:tcPr>
          <w:p w:rsidR="00A40ED5" w:rsidRPr="005E71AE" w:rsidRDefault="00A40ED5">
            <w:pPr>
              <w:spacing w:line="276" w:lineRule="auto"/>
              <w:jc w:val="right"/>
              <w:rPr>
                <w:sz w:val="16"/>
                <w:szCs w:val="16"/>
              </w:rPr>
            </w:pPr>
            <w:bookmarkStart w:id="1488" w:name="XBRL_003212"/>
            <w:r w:rsidRPr="005E71AE">
              <w:rPr>
                <w:sz w:val="16"/>
                <w:szCs w:val="16"/>
              </w:rPr>
              <w:t xml:space="preserve"> </w:t>
            </w:r>
            <w:permStart w:id="330390030" w:edGrp="everyone"/>
            <w:r w:rsidRPr="005E71AE">
              <w:rPr>
                <w:sz w:val="16"/>
                <w:szCs w:val="16"/>
              </w:rPr>
              <w:t xml:space="preserve">  </w:t>
            </w:r>
            <w:permEnd w:id="330390030"/>
            <w:r w:rsidRPr="005E71AE">
              <w:rPr>
                <w:sz w:val="16"/>
                <w:szCs w:val="16"/>
              </w:rPr>
              <w:t xml:space="preserve"> </w:t>
            </w:r>
            <w:bookmarkEnd w:id="1488"/>
          </w:p>
        </w:tc>
        <w:tc>
          <w:tcPr>
            <w:tcW w:w="714" w:type="pct"/>
            <w:vAlign w:val="center"/>
            <w:hideMark/>
          </w:tcPr>
          <w:p w:rsidR="00A40ED5" w:rsidRPr="005E71AE" w:rsidRDefault="00A40ED5">
            <w:pPr>
              <w:spacing w:line="276" w:lineRule="auto"/>
              <w:jc w:val="right"/>
              <w:rPr>
                <w:sz w:val="16"/>
                <w:szCs w:val="16"/>
              </w:rPr>
            </w:pPr>
            <w:bookmarkStart w:id="1489" w:name="XBRL_003213"/>
            <w:r w:rsidRPr="005E71AE">
              <w:rPr>
                <w:sz w:val="16"/>
                <w:szCs w:val="16"/>
              </w:rPr>
              <w:t xml:space="preserve"> </w:t>
            </w:r>
            <w:permStart w:id="1047208439" w:edGrp="everyone"/>
            <w:r w:rsidRPr="005E71AE">
              <w:rPr>
                <w:sz w:val="16"/>
                <w:szCs w:val="16"/>
              </w:rPr>
              <w:t xml:space="preserve">  </w:t>
            </w:r>
            <w:permEnd w:id="1047208439"/>
            <w:r w:rsidRPr="005E71AE">
              <w:rPr>
                <w:sz w:val="16"/>
                <w:szCs w:val="16"/>
              </w:rPr>
              <w:t xml:space="preserve"> </w:t>
            </w:r>
            <w:bookmarkEnd w:id="1489"/>
          </w:p>
        </w:tc>
        <w:tc>
          <w:tcPr>
            <w:tcW w:w="714" w:type="pct"/>
            <w:vAlign w:val="center"/>
            <w:hideMark/>
          </w:tcPr>
          <w:p w:rsidR="00A40ED5" w:rsidRPr="005E71AE" w:rsidRDefault="00A40ED5">
            <w:pPr>
              <w:spacing w:line="276" w:lineRule="auto"/>
              <w:jc w:val="right"/>
              <w:rPr>
                <w:sz w:val="16"/>
                <w:szCs w:val="16"/>
              </w:rPr>
            </w:pPr>
            <w:bookmarkStart w:id="1490" w:name="XBRL_003214"/>
            <w:r w:rsidRPr="005E71AE">
              <w:rPr>
                <w:sz w:val="16"/>
                <w:szCs w:val="16"/>
              </w:rPr>
              <w:t xml:space="preserve"> </w:t>
            </w:r>
            <w:permStart w:id="1701338333" w:edGrp="everyone"/>
            <w:r w:rsidRPr="005E71AE">
              <w:rPr>
                <w:sz w:val="16"/>
                <w:szCs w:val="16"/>
              </w:rPr>
              <w:t xml:space="preserve">  </w:t>
            </w:r>
            <w:permEnd w:id="1701338333"/>
            <w:r w:rsidRPr="005E71AE">
              <w:rPr>
                <w:sz w:val="16"/>
                <w:szCs w:val="16"/>
              </w:rPr>
              <w:t xml:space="preserve"> </w:t>
            </w:r>
            <w:bookmarkEnd w:id="1490"/>
          </w:p>
        </w:tc>
        <w:tc>
          <w:tcPr>
            <w:tcW w:w="714" w:type="pct"/>
            <w:vAlign w:val="center"/>
            <w:hideMark/>
          </w:tcPr>
          <w:p w:rsidR="00A40ED5" w:rsidRPr="005E71AE" w:rsidRDefault="00A40ED5">
            <w:pPr>
              <w:spacing w:line="276" w:lineRule="auto"/>
              <w:jc w:val="right"/>
              <w:rPr>
                <w:sz w:val="16"/>
                <w:szCs w:val="16"/>
              </w:rPr>
            </w:pPr>
            <w:bookmarkStart w:id="1491" w:name="XBRL_003215"/>
            <w:r w:rsidRPr="005E71AE">
              <w:rPr>
                <w:sz w:val="16"/>
                <w:szCs w:val="16"/>
              </w:rPr>
              <w:t xml:space="preserve"> </w:t>
            </w:r>
            <w:permStart w:id="1843402635" w:edGrp="everyone"/>
            <w:r w:rsidRPr="005E71AE">
              <w:rPr>
                <w:vanish/>
                <w:color w:val="FF0000"/>
                <w:sz w:val="16"/>
                <w:szCs w:val="16"/>
              </w:rPr>
              <w:t>@T430104@T430104End</w:t>
            </w:r>
            <w:r w:rsidRPr="005E71AE">
              <w:rPr>
                <w:sz w:val="16"/>
                <w:szCs w:val="16"/>
              </w:rPr>
              <w:t xml:space="preserve"> </w:t>
            </w:r>
            <w:permEnd w:id="1843402635"/>
            <w:r w:rsidRPr="005E71AE">
              <w:rPr>
                <w:sz w:val="16"/>
                <w:szCs w:val="16"/>
              </w:rPr>
              <w:t xml:space="preserve"> </w:t>
            </w:r>
            <w:bookmarkEnd w:id="1491"/>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Obbligazioni convertibili</w:t>
            </w:r>
          </w:p>
        </w:tc>
        <w:tc>
          <w:tcPr>
            <w:tcW w:w="714" w:type="pct"/>
            <w:vAlign w:val="center"/>
            <w:hideMark/>
          </w:tcPr>
          <w:p w:rsidR="00A40ED5" w:rsidRPr="005E71AE" w:rsidRDefault="00A40ED5">
            <w:pPr>
              <w:spacing w:line="276" w:lineRule="auto"/>
              <w:jc w:val="right"/>
              <w:rPr>
                <w:sz w:val="16"/>
                <w:szCs w:val="16"/>
              </w:rPr>
            </w:pPr>
            <w:bookmarkStart w:id="1492" w:name="XBRL_003216"/>
            <w:r w:rsidRPr="005E71AE">
              <w:rPr>
                <w:sz w:val="16"/>
                <w:szCs w:val="16"/>
              </w:rPr>
              <w:t xml:space="preserve"> </w:t>
            </w:r>
            <w:permStart w:id="1910572831" w:edGrp="everyone"/>
            <w:r w:rsidRPr="005E71AE">
              <w:rPr>
                <w:sz w:val="16"/>
                <w:szCs w:val="16"/>
              </w:rPr>
              <w:t xml:space="preserve">  </w:t>
            </w:r>
            <w:permEnd w:id="1910572831"/>
            <w:r w:rsidRPr="005E71AE">
              <w:rPr>
                <w:sz w:val="16"/>
                <w:szCs w:val="16"/>
              </w:rPr>
              <w:t xml:space="preserve"> </w:t>
            </w:r>
            <w:bookmarkEnd w:id="1492"/>
          </w:p>
        </w:tc>
        <w:tc>
          <w:tcPr>
            <w:tcW w:w="714" w:type="pct"/>
            <w:vAlign w:val="center"/>
            <w:hideMark/>
          </w:tcPr>
          <w:p w:rsidR="00A40ED5" w:rsidRPr="005E71AE" w:rsidRDefault="00A40ED5">
            <w:pPr>
              <w:spacing w:line="276" w:lineRule="auto"/>
              <w:jc w:val="right"/>
              <w:rPr>
                <w:sz w:val="16"/>
                <w:szCs w:val="16"/>
              </w:rPr>
            </w:pPr>
            <w:bookmarkStart w:id="1493" w:name="XBRL_003217"/>
            <w:r w:rsidRPr="005E71AE">
              <w:rPr>
                <w:sz w:val="16"/>
                <w:szCs w:val="16"/>
              </w:rPr>
              <w:t xml:space="preserve"> </w:t>
            </w:r>
            <w:permStart w:id="906691775" w:edGrp="everyone"/>
            <w:r w:rsidRPr="005E71AE">
              <w:rPr>
                <w:vanish/>
                <w:color w:val="FF0000"/>
                <w:sz w:val="16"/>
                <w:szCs w:val="16"/>
              </w:rPr>
              <w:t>@V001090@V001090End</w:t>
            </w:r>
            <w:r w:rsidRPr="005E71AE">
              <w:rPr>
                <w:sz w:val="16"/>
                <w:szCs w:val="16"/>
              </w:rPr>
              <w:t xml:space="preserve"> </w:t>
            </w:r>
            <w:permEnd w:id="906691775"/>
            <w:r w:rsidRPr="005E71AE">
              <w:rPr>
                <w:sz w:val="16"/>
                <w:szCs w:val="16"/>
              </w:rPr>
              <w:t xml:space="preserve"> </w:t>
            </w:r>
            <w:bookmarkEnd w:id="1493"/>
          </w:p>
        </w:tc>
        <w:tc>
          <w:tcPr>
            <w:tcW w:w="714" w:type="pct"/>
            <w:vAlign w:val="center"/>
            <w:hideMark/>
          </w:tcPr>
          <w:p w:rsidR="00A40ED5" w:rsidRPr="005E71AE" w:rsidRDefault="00A40ED5">
            <w:pPr>
              <w:spacing w:line="276" w:lineRule="auto"/>
              <w:jc w:val="right"/>
              <w:rPr>
                <w:sz w:val="16"/>
                <w:szCs w:val="16"/>
              </w:rPr>
            </w:pPr>
            <w:bookmarkStart w:id="1494" w:name="XBRL_003218"/>
            <w:r w:rsidRPr="005E71AE">
              <w:rPr>
                <w:sz w:val="16"/>
                <w:szCs w:val="16"/>
              </w:rPr>
              <w:t xml:space="preserve"> </w:t>
            </w:r>
            <w:permStart w:id="274403115" w:edGrp="everyone"/>
            <w:r w:rsidRPr="005E71AE">
              <w:rPr>
                <w:sz w:val="16"/>
                <w:szCs w:val="16"/>
              </w:rPr>
              <w:t xml:space="preserve">  </w:t>
            </w:r>
            <w:permEnd w:id="274403115"/>
            <w:r w:rsidRPr="005E71AE">
              <w:rPr>
                <w:sz w:val="16"/>
                <w:szCs w:val="16"/>
              </w:rPr>
              <w:t xml:space="preserve"> </w:t>
            </w:r>
            <w:bookmarkEnd w:id="1494"/>
          </w:p>
        </w:tc>
        <w:tc>
          <w:tcPr>
            <w:tcW w:w="714" w:type="pct"/>
            <w:vAlign w:val="center"/>
            <w:hideMark/>
          </w:tcPr>
          <w:p w:rsidR="00A40ED5" w:rsidRPr="005E71AE" w:rsidRDefault="00A40ED5">
            <w:pPr>
              <w:spacing w:line="276" w:lineRule="auto"/>
              <w:jc w:val="right"/>
              <w:rPr>
                <w:sz w:val="16"/>
                <w:szCs w:val="16"/>
              </w:rPr>
            </w:pPr>
            <w:bookmarkStart w:id="1495" w:name="XBRL_003219"/>
            <w:r w:rsidRPr="005E71AE">
              <w:rPr>
                <w:sz w:val="16"/>
                <w:szCs w:val="16"/>
              </w:rPr>
              <w:t xml:space="preserve"> </w:t>
            </w:r>
            <w:permStart w:id="26681192" w:edGrp="everyone"/>
            <w:r w:rsidRPr="005E71AE">
              <w:rPr>
                <w:sz w:val="16"/>
                <w:szCs w:val="16"/>
              </w:rPr>
              <w:t xml:space="preserve">  </w:t>
            </w:r>
            <w:permEnd w:id="26681192"/>
            <w:r w:rsidRPr="005E71AE">
              <w:rPr>
                <w:sz w:val="16"/>
                <w:szCs w:val="16"/>
              </w:rPr>
              <w:t xml:space="preserve"> </w:t>
            </w:r>
            <w:bookmarkEnd w:id="1495"/>
          </w:p>
        </w:tc>
        <w:tc>
          <w:tcPr>
            <w:tcW w:w="714" w:type="pct"/>
            <w:vAlign w:val="center"/>
            <w:hideMark/>
          </w:tcPr>
          <w:p w:rsidR="00A40ED5" w:rsidRPr="005E71AE" w:rsidRDefault="00A40ED5">
            <w:pPr>
              <w:spacing w:line="276" w:lineRule="auto"/>
              <w:jc w:val="right"/>
              <w:rPr>
                <w:sz w:val="16"/>
                <w:szCs w:val="16"/>
              </w:rPr>
            </w:pPr>
            <w:bookmarkStart w:id="1496" w:name="XBRL_003220"/>
            <w:r w:rsidRPr="005E71AE">
              <w:rPr>
                <w:sz w:val="16"/>
                <w:szCs w:val="16"/>
              </w:rPr>
              <w:t xml:space="preserve"> </w:t>
            </w:r>
            <w:permStart w:id="2019499803" w:edGrp="everyone"/>
            <w:r w:rsidRPr="005E71AE">
              <w:rPr>
                <w:sz w:val="16"/>
                <w:szCs w:val="16"/>
              </w:rPr>
              <w:t xml:space="preserve">  </w:t>
            </w:r>
            <w:permEnd w:id="2019499803"/>
            <w:r w:rsidRPr="005E71AE">
              <w:rPr>
                <w:sz w:val="16"/>
                <w:szCs w:val="16"/>
              </w:rPr>
              <w:t xml:space="preserve"> </w:t>
            </w:r>
            <w:bookmarkEnd w:id="1496"/>
          </w:p>
        </w:tc>
        <w:tc>
          <w:tcPr>
            <w:tcW w:w="714" w:type="pct"/>
            <w:vAlign w:val="center"/>
            <w:hideMark/>
          </w:tcPr>
          <w:p w:rsidR="00A40ED5" w:rsidRPr="005E71AE" w:rsidRDefault="00A40ED5">
            <w:pPr>
              <w:spacing w:line="276" w:lineRule="auto"/>
              <w:jc w:val="right"/>
              <w:rPr>
                <w:sz w:val="16"/>
                <w:szCs w:val="16"/>
              </w:rPr>
            </w:pPr>
            <w:bookmarkStart w:id="1497" w:name="XBRL_003221"/>
            <w:r w:rsidRPr="005E71AE">
              <w:rPr>
                <w:sz w:val="16"/>
                <w:szCs w:val="16"/>
              </w:rPr>
              <w:t xml:space="preserve"> </w:t>
            </w:r>
            <w:permStart w:id="1608853101" w:edGrp="everyone"/>
            <w:r w:rsidRPr="005E71AE">
              <w:rPr>
                <w:vanish/>
                <w:color w:val="FF0000"/>
                <w:sz w:val="16"/>
                <w:szCs w:val="16"/>
              </w:rPr>
              <w:t>@T430204@T430204End</w:t>
            </w:r>
            <w:r w:rsidRPr="005E71AE">
              <w:rPr>
                <w:sz w:val="16"/>
                <w:szCs w:val="16"/>
              </w:rPr>
              <w:t xml:space="preserve"> </w:t>
            </w:r>
            <w:permEnd w:id="1608853101"/>
            <w:r w:rsidRPr="005E71AE">
              <w:rPr>
                <w:sz w:val="16"/>
                <w:szCs w:val="16"/>
              </w:rPr>
              <w:t xml:space="preserve"> </w:t>
            </w:r>
            <w:bookmarkEnd w:id="1497"/>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Debiti verso soci per finanziamenti</w:t>
            </w:r>
          </w:p>
        </w:tc>
        <w:tc>
          <w:tcPr>
            <w:tcW w:w="714" w:type="pct"/>
            <w:vAlign w:val="center"/>
            <w:hideMark/>
          </w:tcPr>
          <w:p w:rsidR="00A40ED5" w:rsidRPr="005E71AE" w:rsidRDefault="00A40ED5">
            <w:pPr>
              <w:spacing w:line="276" w:lineRule="auto"/>
              <w:jc w:val="right"/>
              <w:rPr>
                <w:sz w:val="16"/>
                <w:szCs w:val="16"/>
              </w:rPr>
            </w:pPr>
            <w:bookmarkStart w:id="1498" w:name="XBRL_003222"/>
            <w:r w:rsidRPr="005E71AE">
              <w:rPr>
                <w:sz w:val="16"/>
                <w:szCs w:val="16"/>
              </w:rPr>
              <w:t xml:space="preserve"> </w:t>
            </w:r>
            <w:permStart w:id="1371610442" w:edGrp="everyone"/>
            <w:r w:rsidRPr="005E71AE">
              <w:rPr>
                <w:sz w:val="16"/>
                <w:szCs w:val="16"/>
              </w:rPr>
              <w:t xml:space="preserve">  </w:t>
            </w:r>
            <w:permEnd w:id="1371610442"/>
            <w:r w:rsidRPr="005E71AE">
              <w:rPr>
                <w:sz w:val="16"/>
                <w:szCs w:val="16"/>
              </w:rPr>
              <w:t xml:space="preserve"> </w:t>
            </w:r>
            <w:bookmarkEnd w:id="1498"/>
          </w:p>
        </w:tc>
        <w:tc>
          <w:tcPr>
            <w:tcW w:w="714" w:type="pct"/>
            <w:vAlign w:val="center"/>
            <w:hideMark/>
          </w:tcPr>
          <w:p w:rsidR="00A40ED5" w:rsidRPr="005E71AE" w:rsidRDefault="00A40ED5">
            <w:pPr>
              <w:spacing w:line="276" w:lineRule="auto"/>
              <w:jc w:val="right"/>
              <w:rPr>
                <w:sz w:val="16"/>
                <w:szCs w:val="16"/>
              </w:rPr>
            </w:pPr>
            <w:bookmarkStart w:id="1499" w:name="XBRL_003223"/>
            <w:r w:rsidRPr="005E71AE">
              <w:rPr>
                <w:sz w:val="16"/>
                <w:szCs w:val="16"/>
              </w:rPr>
              <w:t xml:space="preserve"> </w:t>
            </w:r>
            <w:permStart w:id="173089116" w:edGrp="everyone"/>
            <w:r w:rsidRPr="005E71AE">
              <w:rPr>
                <w:vanish/>
                <w:color w:val="FF0000"/>
                <w:sz w:val="16"/>
                <w:szCs w:val="16"/>
              </w:rPr>
              <w:t>@V000568@V000568End</w:t>
            </w:r>
            <w:r w:rsidRPr="005E71AE">
              <w:rPr>
                <w:sz w:val="16"/>
                <w:szCs w:val="16"/>
              </w:rPr>
              <w:t xml:space="preserve"> </w:t>
            </w:r>
            <w:permEnd w:id="173089116"/>
            <w:r w:rsidRPr="005E71AE">
              <w:rPr>
                <w:sz w:val="16"/>
                <w:szCs w:val="16"/>
              </w:rPr>
              <w:t xml:space="preserve"> </w:t>
            </w:r>
            <w:bookmarkEnd w:id="1499"/>
          </w:p>
        </w:tc>
        <w:tc>
          <w:tcPr>
            <w:tcW w:w="714" w:type="pct"/>
            <w:vAlign w:val="center"/>
            <w:hideMark/>
          </w:tcPr>
          <w:p w:rsidR="00A40ED5" w:rsidRPr="005E71AE" w:rsidRDefault="00A40ED5">
            <w:pPr>
              <w:spacing w:line="276" w:lineRule="auto"/>
              <w:jc w:val="right"/>
              <w:rPr>
                <w:sz w:val="16"/>
                <w:szCs w:val="16"/>
              </w:rPr>
            </w:pPr>
            <w:bookmarkStart w:id="1500" w:name="XBRL_003224"/>
            <w:r w:rsidRPr="005E71AE">
              <w:rPr>
                <w:sz w:val="16"/>
                <w:szCs w:val="16"/>
              </w:rPr>
              <w:t xml:space="preserve"> </w:t>
            </w:r>
            <w:permStart w:id="163213112" w:edGrp="everyone"/>
            <w:r w:rsidRPr="005E71AE">
              <w:rPr>
                <w:sz w:val="16"/>
                <w:szCs w:val="16"/>
              </w:rPr>
              <w:t xml:space="preserve">  </w:t>
            </w:r>
            <w:permEnd w:id="163213112"/>
            <w:r w:rsidRPr="005E71AE">
              <w:rPr>
                <w:sz w:val="16"/>
                <w:szCs w:val="16"/>
              </w:rPr>
              <w:t xml:space="preserve"> </w:t>
            </w:r>
            <w:bookmarkEnd w:id="1500"/>
          </w:p>
        </w:tc>
        <w:tc>
          <w:tcPr>
            <w:tcW w:w="714" w:type="pct"/>
            <w:vAlign w:val="center"/>
            <w:hideMark/>
          </w:tcPr>
          <w:p w:rsidR="00A40ED5" w:rsidRPr="005E71AE" w:rsidRDefault="00A40ED5">
            <w:pPr>
              <w:spacing w:line="276" w:lineRule="auto"/>
              <w:jc w:val="right"/>
              <w:rPr>
                <w:sz w:val="16"/>
                <w:szCs w:val="16"/>
              </w:rPr>
            </w:pPr>
            <w:bookmarkStart w:id="1501" w:name="XBRL_003225"/>
            <w:r w:rsidRPr="005E71AE">
              <w:rPr>
                <w:sz w:val="16"/>
                <w:szCs w:val="16"/>
              </w:rPr>
              <w:t xml:space="preserve"> </w:t>
            </w:r>
            <w:permStart w:id="1159941309" w:edGrp="everyone"/>
            <w:r w:rsidRPr="005E71AE">
              <w:rPr>
                <w:sz w:val="16"/>
                <w:szCs w:val="16"/>
              </w:rPr>
              <w:t xml:space="preserve">  </w:t>
            </w:r>
            <w:permEnd w:id="1159941309"/>
            <w:r w:rsidRPr="005E71AE">
              <w:rPr>
                <w:sz w:val="16"/>
                <w:szCs w:val="16"/>
              </w:rPr>
              <w:t xml:space="preserve"> </w:t>
            </w:r>
            <w:bookmarkEnd w:id="1501"/>
          </w:p>
        </w:tc>
        <w:tc>
          <w:tcPr>
            <w:tcW w:w="714" w:type="pct"/>
            <w:vAlign w:val="center"/>
            <w:hideMark/>
          </w:tcPr>
          <w:p w:rsidR="00A40ED5" w:rsidRPr="005E71AE" w:rsidRDefault="00A40ED5">
            <w:pPr>
              <w:spacing w:line="276" w:lineRule="auto"/>
              <w:jc w:val="right"/>
              <w:rPr>
                <w:sz w:val="16"/>
                <w:szCs w:val="16"/>
              </w:rPr>
            </w:pPr>
            <w:bookmarkStart w:id="1502" w:name="XBRL_003226"/>
            <w:r w:rsidRPr="005E71AE">
              <w:rPr>
                <w:sz w:val="16"/>
                <w:szCs w:val="16"/>
              </w:rPr>
              <w:t xml:space="preserve"> </w:t>
            </w:r>
            <w:permStart w:id="1158351189" w:edGrp="everyone"/>
            <w:r w:rsidRPr="005E71AE">
              <w:rPr>
                <w:sz w:val="16"/>
                <w:szCs w:val="16"/>
              </w:rPr>
              <w:t xml:space="preserve">  </w:t>
            </w:r>
            <w:permEnd w:id="1158351189"/>
            <w:r w:rsidRPr="005E71AE">
              <w:rPr>
                <w:sz w:val="16"/>
                <w:szCs w:val="16"/>
              </w:rPr>
              <w:t xml:space="preserve"> </w:t>
            </w:r>
            <w:bookmarkEnd w:id="1502"/>
          </w:p>
        </w:tc>
        <w:tc>
          <w:tcPr>
            <w:tcW w:w="714" w:type="pct"/>
            <w:vAlign w:val="center"/>
            <w:hideMark/>
          </w:tcPr>
          <w:p w:rsidR="00A40ED5" w:rsidRPr="005E71AE" w:rsidRDefault="00A40ED5">
            <w:pPr>
              <w:spacing w:line="276" w:lineRule="auto"/>
              <w:jc w:val="right"/>
              <w:rPr>
                <w:sz w:val="16"/>
                <w:szCs w:val="16"/>
              </w:rPr>
            </w:pPr>
            <w:bookmarkStart w:id="1503" w:name="XBRL_003227"/>
            <w:r w:rsidRPr="005E71AE">
              <w:rPr>
                <w:sz w:val="16"/>
                <w:szCs w:val="16"/>
              </w:rPr>
              <w:t xml:space="preserve"> </w:t>
            </w:r>
            <w:permStart w:id="606799756" w:edGrp="everyone"/>
            <w:r w:rsidRPr="005E71AE">
              <w:rPr>
                <w:vanish/>
                <w:color w:val="FF0000"/>
                <w:sz w:val="16"/>
                <w:szCs w:val="16"/>
              </w:rPr>
              <w:t>@T430304@T430304End</w:t>
            </w:r>
            <w:r w:rsidRPr="005E71AE">
              <w:rPr>
                <w:sz w:val="16"/>
                <w:szCs w:val="16"/>
              </w:rPr>
              <w:t xml:space="preserve"> </w:t>
            </w:r>
            <w:permEnd w:id="606799756"/>
            <w:r w:rsidRPr="005E71AE">
              <w:rPr>
                <w:sz w:val="16"/>
                <w:szCs w:val="16"/>
              </w:rPr>
              <w:t xml:space="preserve"> </w:t>
            </w:r>
            <w:bookmarkEnd w:id="1503"/>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Debiti verso banche</w:t>
            </w:r>
          </w:p>
        </w:tc>
        <w:tc>
          <w:tcPr>
            <w:tcW w:w="714" w:type="pct"/>
            <w:vAlign w:val="center"/>
            <w:hideMark/>
          </w:tcPr>
          <w:p w:rsidR="00A40ED5" w:rsidRPr="005E71AE" w:rsidRDefault="00A40ED5">
            <w:pPr>
              <w:spacing w:line="276" w:lineRule="auto"/>
              <w:jc w:val="right"/>
              <w:rPr>
                <w:sz w:val="16"/>
                <w:szCs w:val="16"/>
              </w:rPr>
            </w:pPr>
            <w:bookmarkStart w:id="1504" w:name="XBRL_003228"/>
            <w:r w:rsidRPr="005E71AE">
              <w:rPr>
                <w:sz w:val="16"/>
                <w:szCs w:val="16"/>
              </w:rPr>
              <w:t xml:space="preserve"> </w:t>
            </w:r>
            <w:permStart w:id="1715417920" w:edGrp="everyone"/>
            <w:r w:rsidRPr="005E71AE">
              <w:rPr>
                <w:sz w:val="16"/>
                <w:szCs w:val="16"/>
              </w:rPr>
              <w:t xml:space="preserve"> 6.256.714 </w:t>
            </w:r>
            <w:permEnd w:id="1715417920"/>
            <w:r w:rsidRPr="005E71AE">
              <w:rPr>
                <w:sz w:val="16"/>
                <w:szCs w:val="16"/>
              </w:rPr>
              <w:t xml:space="preserve"> </w:t>
            </w:r>
            <w:bookmarkEnd w:id="1504"/>
          </w:p>
        </w:tc>
        <w:tc>
          <w:tcPr>
            <w:tcW w:w="714" w:type="pct"/>
            <w:vAlign w:val="center"/>
            <w:hideMark/>
          </w:tcPr>
          <w:p w:rsidR="00A40ED5" w:rsidRPr="005E71AE" w:rsidRDefault="00A40ED5">
            <w:pPr>
              <w:spacing w:line="276" w:lineRule="auto"/>
              <w:jc w:val="right"/>
              <w:rPr>
                <w:sz w:val="16"/>
                <w:szCs w:val="16"/>
              </w:rPr>
            </w:pPr>
            <w:bookmarkStart w:id="1505" w:name="XBRL_003229"/>
            <w:r w:rsidRPr="005E71AE">
              <w:rPr>
                <w:sz w:val="16"/>
                <w:szCs w:val="16"/>
              </w:rPr>
              <w:t xml:space="preserve"> </w:t>
            </w:r>
            <w:permStart w:id="490429780" w:edGrp="everyone"/>
            <w:r w:rsidRPr="005E71AE">
              <w:rPr>
                <w:vanish/>
                <w:color w:val="FF0000"/>
                <w:sz w:val="16"/>
                <w:szCs w:val="16"/>
              </w:rPr>
              <w:t>@V001093</w:t>
            </w:r>
            <w:r w:rsidRPr="005E71AE">
              <w:rPr>
                <w:sz w:val="16"/>
                <w:szCs w:val="16"/>
              </w:rPr>
              <w:t>8.527.039</w:t>
            </w:r>
            <w:r w:rsidRPr="005E71AE">
              <w:rPr>
                <w:vanish/>
                <w:color w:val="FF0000"/>
                <w:sz w:val="16"/>
                <w:szCs w:val="16"/>
              </w:rPr>
              <w:t>@V001093End</w:t>
            </w:r>
            <w:r w:rsidRPr="005E71AE">
              <w:rPr>
                <w:sz w:val="16"/>
                <w:szCs w:val="16"/>
              </w:rPr>
              <w:t xml:space="preserve"> </w:t>
            </w:r>
            <w:permEnd w:id="490429780"/>
            <w:r w:rsidRPr="005E71AE">
              <w:rPr>
                <w:sz w:val="16"/>
                <w:szCs w:val="16"/>
              </w:rPr>
              <w:t xml:space="preserve"> </w:t>
            </w:r>
            <w:bookmarkEnd w:id="1505"/>
          </w:p>
        </w:tc>
        <w:tc>
          <w:tcPr>
            <w:tcW w:w="714" w:type="pct"/>
            <w:vAlign w:val="center"/>
            <w:hideMark/>
          </w:tcPr>
          <w:p w:rsidR="00A40ED5" w:rsidRPr="005E71AE" w:rsidRDefault="00A40ED5">
            <w:pPr>
              <w:spacing w:line="276" w:lineRule="auto"/>
              <w:jc w:val="right"/>
              <w:rPr>
                <w:sz w:val="16"/>
                <w:szCs w:val="16"/>
              </w:rPr>
            </w:pPr>
            <w:bookmarkStart w:id="1506" w:name="XBRL_003230"/>
            <w:permStart w:id="2118131516" w:edGrp="everyone"/>
            <w:r w:rsidRPr="005E71AE">
              <w:rPr>
                <w:sz w:val="16"/>
                <w:szCs w:val="16"/>
              </w:rPr>
              <w:t xml:space="preserve">14.783.753 </w:t>
            </w:r>
            <w:permEnd w:id="2118131516"/>
            <w:r w:rsidRPr="005E71AE">
              <w:rPr>
                <w:sz w:val="16"/>
                <w:szCs w:val="16"/>
              </w:rPr>
              <w:t xml:space="preserve"> </w:t>
            </w:r>
            <w:bookmarkEnd w:id="1506"/>
          </w:p>
        </w:tc>
        <w:tc>
          <w:tcPr>
            <w:tcW w:w="714" w:type="pct"/>
            <w:vAlign w:val="center"/>
            <w:hideMark/>
          </w:tcPr>
          <w:p w:rsidR="00A40ED5" w:rsidRPr="005E71AE" w:rsidRDefault="00A40ED5">
            <w:pPr>
              <w:spacing w:line="276" w:lineRule="auto"/>
              <w:jc w:val="right"/>
              <w:rPr>
                <w:sz w:val="16"/>
                <w:szCs w:val="16"/>
              </w:rPr>
            </w:pPr>
            <w:bookmarkStart w:id="1507" w:name="XBRL_003231"/>
            <w:r w:rsidRPr="005E71AE">
              <w:rPr>
                <w:sz w:val="16"/>
                <w:szCs w:val="16"/>
              </w:rPr>
              <w:t xml:space="preserve"> </w:t>
            </w:r>
            <w:permStart w:id="1627334777" w:edGrp="everyone"/>
            <w:r w:rsidRPr="005E71AE">
              <w:rPr>
                <w:sz w:val="16"/>
                <w:szCs w:val="16"/>
              </w:rPr>
              <w:t xml:space="preserve"> 8.648.939 </w:t>
            </w:r>
            <w:permEnd w:id="1627334777"/>
            <w:r w:rsidRPr="005E71AE">
              <w:rPr>
                <w:sz w:val="16"/>
                <w:szCs w:val="16"/>
              </w:rPr>
              <w:t xml:space="preserve"> </w:t>
            </w:r>
            <w:bookmarkEnd w:id="1507"/>
          </w:p>
        </w:tc>
        <w:tc>
          <w:tcPr>
            <w:tcW w:w="714" w:type="pct"/>
            <w:vAlign w:val="center"/>
            <w:hideMark/>
          </w:tcPr>
          <w:p w:rsidR="00A40ED5" w:rsidRPr="005E71AE" w:rsidRDefault="00A40ED5">
            <w:pPr>
              <w:spacing w:line="276" w:lineRule="auto"/>
              <w:jc w:val="right"/>
              <w:rPr>
                <w:sz w:val="16"/>
                <w:szCs w:val="16"/>
              </w:rPr>
            </w:pPr>
            <w:bookmarkStart w:id="1508" w:name="XBRL_003232"/>
            <w:r w:rsidRPr="005E71AE">
              <w:rPr>
                <w:sz w:val="16"/>
                <w:szCs w:val="16"/>
              </w:rPr>
              <w:t xml:space="preserve"> </w:t>
            </w:r>
            <w:permStart w:id="1739354161" w:edGrp="everyone"/>
            <w:r w:rsidRPr="005E71AE">
              <w:rPr>
                <w:sz w:val="16"/>
                <w:szCs w:val="16"/>
              </w:rPr>
              <w:t xml:space="preserve"> 6.134.814 </w:t>
            </w:r>
            <w:permEnd w:id="1739354161"/>
            <w:r w:rsidRPr="005E71AE">
              <w:rPr>
                <w:sz w:val="16"/>
                <w:szCs w:val="16"/>
              </w:rPr>
              <w:t xml:space="preserve"> </w:t>
            </w:r>
            <w:bookmarkEnd w:id="1508"/>
          </w:p>
        </w:tc>
        <w:tc>
          <w:tcPr>
            <w:tcW w:w="714" w:type="pct"/>
            <w:vAlign w:val="center"/>
            <w:hideMark/>
          </w:tcPr>
          <w:p w:rsidR="00A40ED5" w:rsidRPr="005E71AE" w:rsidRDefault="00A40ED5">
            <w:pPr>
              <w:spacing w:line="276" w:lineRule="auto"/>
              <w:jc w:val="right"/>
              <w:rPr>
                <w:sz w:val="16"/>
                <w:szCs w:val="16"/>
              </w:rPr>
            </w:pPr>
            <w:bookmarkStart w:id="1509" w:name="XBRL_003233"/>
            <w:r w:rsidRPr="005E71AE">
              <w:rPr>
                <w:sz w:val="16"/>
                <w:szCs w:val="16"/>
              </w:rPr>
              <w:t xml:space="preserve"> </w:t>
            </w:r>
            <w:permStart w:id="885685277" w:edGrp="everyone"/>
            <w:r w:rsidRPr="005E71AE">
              <w:rPr>
                <w:vanish/>
                <w:color w:val="FF0000"/>
                <w:sz w:val="16"/>
                <w:szCs w:val="16"/>
              </w:rPr>
              <w:t>@T430404@T430404End</w:t>
            </w:r>
            <w:r w:rsidRPr="005E71AE">
              <w:rPr>
                <w:sz w:val="16"/>
                <w:szCs w:val="16"/>
              </w:rPr>
              <w:t xml:space="preserve"> </w:t>
            </w:r>
            <w:permEnd w:id="885685277"/>
            <w:r w:rsidRPr="005E71AE">
              <w:rPr>
                <w:sz w:val="16"/>
                <w:szCs w:val="16"/>
              </w:rPr>
              <w:t xml:space="preserve"> </w:t>
            </w:r>
            <w:bookmarkEnd w:id="1509"/>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Debiti verso altri finanziatori</w:t>
            </w:r>
          </w:p>
        </w:tc>
        <w:tc>
          <w:tcPr>
            <w:tcW w:w="714" w:type="pct"/>
            <w:vAlign w:val="center"/>
            <w:hideMark/>
          </w:tcPr>
          <w:p w:rsidR="00A40ED5" w:rsidRPr="005E71AE" w:rsidRDefault="00A40ED5">
            <w:pPr>
              <w:spacing w:line="276" w:lineRule="auto"/>
              <w:jc w:val="right"/>
              <w:rPr>
                <w:sz w:val="16"/>
                <w:szCs w:val="16"/>
              </w:rPr>
            </w:pPr>
            <w:bookmarkStart w:id="1510" w:name="XBRL_003234"/>
            <w:r w:rsidRPr="005E71AE">
              <w:rPr>
                <w:sz w:val="16"/>
                <w:szCs w:val="16"/>
              </w:rPr>
              <w:t xml:space="preserve"> </w:t>
            </w:r>
            <w:permStart w:id="1615027021" w:edGrp="everyone"/>
            <w:r w:rsidRPr="005E71AE">
              <w:rPr>
                <w:sz w:val="16"/>
                <w:szCs w:val="16"/>
              </w:rPr>
              <w:t xml:space="preserve">  </w:t>
            </w:r>
            <w:permEnd w:id="1615027021"/>
            <w:r w:rsidRPr="005E71AE">
              <w:rPr>
                <w:sz w:val="16"/>
                <w:szCs w:val="16"/>
              </w:rPr>
              <w:t xml:space="preserve"> </w:t>
            </w:r>
            <w:bookmarkEnd w:id="1510"/>
          </w:p>
        </w:tc>
        <w:tc>
          <w:tcPr>
            <w:tcW w:w="714" w:type="pct"/>
            <w:vAlign w:val="center"/>
            <w:hideMark/>
          </w:tcPr>
          <w:p w:rsidR="00A40ED5" w:rsidRPr="005E71AE" w:rsidRDefault="00A40ED5">
            <w:pPr>
              <w:spacing w:line="276" w:lineRule="auto"/>
              <w:jc w:val="right"/>
              <w:rPr>
                <w:sz w:val="16"/>
                <w:szCs w:val="16"/>
              </w:rPr>
            </w:pPr>
            <w:bookmarkStart w:id="1511" w:name="XBRL_003235"/>
            <w:r w:rsidRPr="005E71AE">
              <w:rPr>
                <w:sz w:val="16"/>
                <w:szCs w:val="16"/>
              </w:rPr>
              <w:t xml:space="preserve"> </w:t>
            </w:r>
            <w:permStart w:id="958607704" w:edGrp="everyone"/>
            <w:r w:rsidRPr="005E71AE">
              <w:rPr>
                <w:vanish/>
                <w:color w:val="FF0000"/>
                <w:sz w:val="16"/>
                <w:szCs w:val="16"/>
              </w:rPr>
              <w:t>@V001112@V001112End</w:t>
            </w:r>
            <w:r w:rsidRPr="005E71AE">
              <w:rPr>
                <w:sz w:val="16"/>
                <w:szCs w:val="16"/>
              </w:rPr>
              <w:t xml:space="preserve"> </w:t>
            </w:r>
            <w:permEnd w:id="958607704"/>
            <w:r w:rsidRPr="005E71AE">
              <w:rPr>
                <w:sz w:val="16"/>
                <w:szCs w:val="16"/>
              </w:rPr>
              <w:t xml:space="preserve"> </w:t>
            </w:r>
            <w:bookmarkEnd w:id="1511"/>
          </w:p>
        </w:tc>
        <w:tc>
          <w:tcPr>
            <w:tcW w:w="714" w:type="pct"/>
            <w:vAlign w:val="center"/>
            <w:hideMark/>
          </w:tcPr>
          <w:p w:rsidR="00A40ED5" w:rsidRPr="005E71AE" w:rsidRDefault="00A40ED5">
            <w:pPr>
              <w:spacing w:line="276" w:lineRule="auto"/>
              <w:jc w:val="right"/>
              <w:rPr>
                <w:sz w:val="16"/>
                <w:szCs w:val="16"/>
              </w:rPr>
            </w:pPr>
            <w:bookmarkStart w:id="1512" w:name="XBRL_003236"/>
            <w:r w:rsidRPr="005E71AE">
              <w:rPr>
                <w:sz w:val="16"/>
                <w:szCs w:val="16"/>
              </w:rPr>
              <w:t xml:space="preserve"> </w:t>
            </w:r>
            <w:permStart w:id="2142118126" w:edGrp="everyone"/>
            <w:r w:rsidRPr="005E71AE">
              <w:rPr>
                <w:sz w:val="16"/>
                <w:szCs w:val="16"/>
              </w:rPr>
              <w:t xml:space="preserve">  </w:t>
            </w:r>
            <w:permEnd w:id="2142118126"/>
            <w:r w:rsidRPr="005E71AE">
              <w:rPr>
                <w:sz w:val="16"/>
                <w:szCs w:val="16"/>
              </w:rPr>
              <w:t xml:space="preserve"> </w:t>
            </w:r>
            <w:bookmarkEnd w:id="1512"/>
          </w:p>
        </w:tc>
        <w:tc>
          <w:tcPr>
            <w:tcW w:w="714" w:type="pct"/>
            <w:vAlign w:val="center"/>
            <w:hideMark/>
          </w:tcPr>
          <w:p w:rsidR="00A40ED5" w:rsidRPr="005E71AE" w:rsidRDefault="00A40ED5">
            <w:pPr>
              <w:spacing w:line="276" w:lineRule="auto"/>
              <w:jc w:val="right"/>
              <w:rPr>
                <w:sz w:val="16"/>
                <w:szCs w:val="16"/>
              </w:rPr>
            </w:pPr>
            <w:bookmarkStart w:id="1513" w:name="XBRL_003237"/>
            <w:r w:rsidRPr="005E71AE">
              <w:rPr>
                <w:sz w:val="16"/>
                <w:szCs w:val="16"/>
              </w:rPr>
              <w:t xml:space="preserve"> </w:t>
            </w:r>
            <w:permStart w:id="835783935" w:edGrp="everyone"/>
            <w:r w:rsidRPr="005E71AE">
              <w:rPr>
                <w:sz w:val="16"/>
                <w:szCs w:val="16"/>
              </w:rPr>
              <w:t xml:space="preserve">  </w:t>
            </w:r>
            <w:permEnd w:id="835783935"/>
            <w:r w:rsidRPr="005E71AE">
              <w:rPr>
                <w:sz w:val="16"/>
                <w:szCs w:val="16"/>
              </w:rPr>
              <w:t xml:space="preserve"> </w:t>
            </w:r>
            <w:bookmarkEnd w:id="1513"/>
          </w:p>
        </w:tc>
        <w:tc>
          <w:tcPr>
            <w:tcW w:w="714" w:type="pct"/>
            <w:vAlign w:val="center"/>
            <w:hideMark/>
          </w:tcPr>
          <w:p w:rsidR="00A40ED5" w:rsidRPr="005E71AE" w:rsidRDefault="00A40ED5">
            <w:pPr>
              <w:spacing w:line="276" w:lineRule="auto"/>
              <w:jc w:val="right"/>
              <w:rPr>
                <w:sz w:val="16"/>
                <w:szCs w:val="16"/>
              </w:rPr>
            </w:pPr>
            <w:bookmarkStart w:id="1514" w:name="XBRL_003238"/>
            <w:r w:rsidRPr="005E71AE">
              <w:rPr>
                <w:sz w:val="16"/>
                <w:szCs w:val="16"/>
              </w:rPr>
              <w:t xml:space="preserve"> </w:t>
            </w:r>
            <w:permStart w:id="16673328" w:edGrp="everyone"/>
            <w:r w:rsidRPr="005E71AE">
              <w:rPr>
                <w:sz w:val="16"/>
                <w:szCs w:val="16"/>
              </w:rPr>
              <w:t xml:space="preserve">  </w:t>
            </w:r>
            <w:permEnd w:id="16673328"/>
            <w:r w:rsidRPr="005E71AE">
              <w:rPr>
                <w:sz w:val="16"/>
                <w:szCs w:val="16"/>
              </w:rPr>
              <w:t xml:space="preserve"> </w:t>
            </w:r>
            <w:bookmarkEnd w:id="1514"/>
          </w:p>
        </w:tc>
        <w:tc>
          <w:tcPr>
            <w:tcW w:w="714" w:type="pct"/>
            <w:vAlign w:val="center"/>
            <w:hideMark/>
          </w:tcPr>
          <w:p w:rsidR="00A40ED5" w:rsidRPr="005E71AE" w:rsidRDefault="00A40ED5">
            <w:pPr>
              <w:spacing w:line="276" w:lineRule="auto"/>
              <w:jc w:val="right"/>
              <w:rPr>
                <w:sz w:val="16"/>
                <w:szCs w:val="16"/>
              </w:rPr>
            </w:pPr>
            <w:bookmarkStart w:id="1515" w:name="XBRL_003239"/>
            <w:r w:rsidRPr="005E71AE">
              <w:rPr>
                <w:sz w:val="16"/>
                <w:szCs w:val="16"/>
              </w:rPr>
              <w:t xml:space="preserve"> </w:t>
            </w:r>
            <w:permStart w:id="1766805751" w:edGrp="everyone"/>
            <w:r w:rsidRPr="005E71AE">
              <w:rPr>
                <w:vanish/>
                <w:color w:val="FF0000"/>
                <w:sz w:val="16"/>
                <w:szCs w:val="16"/>
              </w:rPr>
              <w:t>@T430504@T430504End</w:t>
            </w:r>
            <w:r w:rsidRPr="005E71AE">
              <w:rPr>
                <w:sz w:val="16"/>
                <w:szCs w:val="16"/>
              </w:rPr>
              <w:t xml:space="preserve"> </w:t>
            </w:r>
            <w:permEnd w:id="1766805751"/>
            <w:r w:rsidRPr="005E71AE">
              <w:rPr>
                <w:sz w:val="16"/>
                <w:szCs w:val="16"/>
              </w:rPr>
              <w:t xml:space="preserve"> </w:t>
            </w:r>
            <w:bookmarkEnd w:id="1515"/>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Acconti</w:t>
            </w:r>
          </w:p>
        </w:tc>
        <w:tc>
          <w:tcPr>
            <w:tcW w:w="714" w:type="pct"/>
            <w:vAlign w:val="center"/>
            <w:hideMark/>
          </w:tcPr>
          <w:p w:rsidR="00A40ED5" w:rsidRPr="005E71AE" w:rsidRDefault="00A40ED5">
            <w:pPr>
              <w:spacing w:line="276" w:lineRule="auto"/>
              <w:jc w:val="right"/>
              <w:rPr>
                <w:sz w:val="16"/>
                <w:szCs w:val="16"/>
              </w:rPr>
            </w:pPr>
            <w:bookmarkStart w:id="1516" w:name="XBRL_003240"/>
            <w:r w:rsidRPr="005E71AE">
              <w:rPr>
                <w:sz w:val="16"/>
                <w:szCs w:val="16"/>
              </w:rPr>
              <w:t xml:space="preserve"> </w:t>
            </w:r>
            <w:permStart w:id="299252172" w:edGrp="everyone"/>
            <w:r w:rsidRPr="005E71AE">
              <w:rPr>
                <w:sz w:val="16"/>
                <w:szCs w:val="16"/>
              </w:rPr>
              <w:t xml:space="preserve">  </w:t>
            </w:r>
            <w:permEnd w:id="299252172"/>
            <w:r w:rsidRPr="005E71AE">
              <w:rPr>
                <w:sz w:val="16"/>
                <w:szCs w:val="16"/>
              </w:rPr>
              <w:t xml:space="preserve"> </w:t>
            </w:r>
            <w:bookmarkEnd w:id="1516"/>
          </w:p>
        </w:tc>
        <w:tc>
          <w:tcPr>
            <w:tcW w:w="714" w:type="pct"/>
            <w:vAlign w:val="center"/>
            <w:hideMark/>
          </w:tcPr>
          <w:p w:rsidR="00A40ED5" w:rsidRPr="005E71AE" w:rsidRDefault="00A40ED5">
            <w:pPr>
              <w:spacing w:line="276" w:lineRule="auto"/>
              <w:jc w:val="right"/>
              <w:rPr>
                <w:sz w:val="16"/>
                <w:szCs w:val="16"/>
              </w:rPr>
            </w:pPr>
            <w:bookmarkStart w:id="1517" w:name="XBRL_003241"/>
            <w:r w:rsidRPr="005E71AE">
              <w:rPr>
                <w:sz w:val="16"/>
                <w:szCs w:val="16"/>
              </w:rPr>
              <w:t xml:space="preserve"> </w:t>
            </w:r>
            <w:permStart w:id="1082065797" w:edGrp="everyone"/>
            <w:r w:rsidRPr="005E71AE">
              <w:rPr>
                <w:vanish/>
                <w:color w:val="FF0000"/>
                <w:sz w:val="16"/>
                <w:szCs w:val="16"/>
              </w:rPr>
              <w:t>@V001129@V001129End</w:t>
            </w:r>
            <w:r w:rsidRPr="005E71AE">
              <w:rPr>
                <w:sz w:val="16"/>
                <w:szCs w:val="16"/>
              </w:rPr>
              <w:t xml:space="preserve"> </w:t>
            </w:r>
            <w:permEnd w:id="1082065797"/>
            <w:r w:rsidRPr="005E71AE">
              <w:rPr>
                <w:sz w:val="16"/>
                <w:szCs w:val="16"/>
              </w:rPr>
              <w:t xml:space="preserve"> </w:t>
            </w:r>
            <w:bookmarkEnd w:id="1517"/>
          </w:p>
        </w:tc>
        <w:tc>
          <w:tcPr>
            <w:tcW w:w="714" w:type="pct"/>
            <w:vAlign w:val="center"/>
            <w:hideMark/>
          </w:tcPr>
          <w:p w:rsidR="00A40ED5" w:rsidRPr="005E71AE" w:rsidRDefault="00A40ED5">
            <w:pPr>
              <w:spacing w:line="276" w:lineRule="auto"/>
              <w:jc w:val="right"/>
              <w:rPr>
                <w:sz w:val="16"/>
                <w:szCs w:val="16"/>
              </w:rPr>
            </w:pPr>
            <w:bookmarkStart w:id="1518" w:name="XBRL_003242"/>
            <w:r w:rsidRPr="005E71AE">
              <w:rPr>
                <w:sz w:val="16"/>
                <w:szCs w:val="16"/>
              </w:rPr>
              <w:t xml:space="preserve"> </w:t>
            </w:r>
            <w:permStart w:id="1902185681" w:edGrp="everyone"/>
            <w:r w:rsidRPr="005E71AE">
              <w:rPr>
                <w:sz w:val="16"/>
                <w:szCs w:val="16"/>
              </w:rPr>
              <w:t xml:space="preserve">  </w:t>
            </w:r>
            <w:permEnd w:id="1902185681"/>
            <w:r w:rsidRPr="005E71AE">
              <w:rPr>
                <w:sz w:val="16"/>
                <w:szCs w:val="16"/>
              </w:rPr>
              <w:t xml:space="preserve"> </w:t>
            </w:r>
            <w:bookmarkEnd w:id="1518"/>
          </w:p>
        </w:tc>
        <w:tc>
          <w:tcPr>
            <w:tcW w:w="714" w:type="pct"/>
            <w:vAlign w:val="center"/>
            <w:hideMark/>
          </w:tcPr>
          <w:p w:rsidR="00A40ED5" w:rsidRPr="005E71AE" w:rsidRDefault="00A40ED5">
            <w:pPr>
              <w:spacing w:line="276" w:lineRule="auto"/>
              <w:jc w:val="right"/>
              <w:rPr>
                <w:sz w:val="16"/>
                <w:szCs w:val="16"/>
              </w:rPr>
            </w:pPr>
            <w:bookmarkStart w:id="1519" w:name="XBRL_003243"/>
            <w:r w:rsidRPr="005E71AE">
              <w:rPr>
                <w:sz w:val="16"/>
                <w:szCs w:val="16"/>
              </w:rPr>
              <w:t xml:space="preserve"> </w:t>
            </w:r>
            <w:permStart w:id="468873000" w:edGrp="everyone"/>
            <w:r w:rsidRPr="005E71AE">
              <w:rPr>
                <w:sz w:val="16"/>
                <w:szCs w:val="16"/>
              </w:rPr>
              <w:t xml:space="preserve">  </w:t>
            </w:r>
            <w:permEnd w:id="468873000"/>
            <w:r w:rsidRPr="005E71AE">
              <w:rPr>
                <w:sz w:val="16"/>
                <w:szCs w:val="16"/>
              </w:rPr>
              <w:t xml:space="preserve"> </w:t>
            </w:r>
            <w:bookmarkEnd w:id="1519"/>
          </w:p>
        </w:tc>
        <w:tc>
          <w:tcPr>
            <w:tcW w:w="714" w:type="pct"/>
            <w:vAlign w:val="center"/>
            <w:hideMark/>
          </w:tcPr>
          <w:p w:rsidR="00A40ED5" w:rsidRPr="005E71AE" w:rsidRDefault="00A40ED5">
            <w:pPr>
              <w:spacing w:line="276" w:lineRule="auto"/>
              <w:jc w:val="right"/>
              <w:rPr>
                <w:sz w:val="16"/>
                <w:szCs w:val="16"/>
              </w:rPr>
            </w:pPr>
            <w:bookmarkStart w:id="1520" w:name="XBRL_003244"/>
            <w:r w:rsidRPr="005E71AE">
              <w:rPr>
                <w:sz w:val="16"/>
                <w:szCs w:val="16"/>
              </w:rPr>
              <w:t xml:space="preserve"> </w:t>
            </w:r>
            <w:permStart w:id="392513434" w:edGrp="everyone"/>
            <w:r w:rsidRPr="005E71AE">
              <w:rPr>
                <w:sz w:val="16"/>
                <w:szCs w:val="16"/>
              </w:rPr>
              <w:t xml:space="preserve">  </w:t>
            </w:r>
            <w:permEnd w:id="392513434"/>
            <w:r w:rsidRPr="005E71AE">
              <w:rPr>
                <w:sz w:val="16"/>
                <w:szCs w:val="16"/>
              </w:rPr>
              <w:t xml:space="preserve"> </w:t>
            </w:r>
            <w:bookmarkEnd w:id="1520"/>
          </w:p>
        </w:tc>
        <w:tc>
          <w:tcPr>
            <w:tcW w:w="714" w:type="pct"/>
            <w:vAlign w:val="center"/>
            <w:hideMark/>
          </w:tcPr>
          <w:p w:rsidR="00A40ED5" w:rsidRPr="005E71AE" w:rsidRDefault="00A40ED5">
            <w:pPr>
              <w:spacing w:line="276" w:lineRule="auto"/>
              <w:jc w:val="right"/>
              <w:rPr>
                <w:sz w:val="16"/>
                <w:szCs w:val="16"/>
              </w:rPr>
            </w:pPr>
            <w:bookmarkStart w:id="1521" w:name="XBRL_003245"/>
            <w:r w:rsidRPr="005E71AE">
              <w:rPr>
                <w:sz w:val="16"/>
                <w:szCs w:val="16"/>
              </w:rPr>
              <w:t xml:space="preserve"> </w:t>
            </w:r>
            <w:permStart w:id="1615413831" w:edGrp="everyone"/>
            <w:r w:rsidRPr="005E71AE">
              <w:rPr>
                <w:vanish/>
                <w:color w:val="FF0000"/>
                <w:sz w:val="16"/>
                <w:szCs w:val="16"/>
              </w:rPr>
              <w:t>@T430604@T430604End</w:t>
            </w:r>
            <w:r w:rsidRPr="005E71AE">
              <w:rPr>
                <w:sz w:val="16"/>
                <w:szCs w:val="16"/>
              </w:rPr>
              <w:t xml:space="preserve"> </w:t>
            </w:r>
            <w:permEnd w:id="1615413831"/>
            <w:r w:rsidRPr="005E71AE">
              <w:rPr>
                <w:sz w:val="16"/>
                <w:szCs w:val="16"/>
              </w:rPr>
              <w:t xml:space="preserve"> </w:t>
            </w:r>
            <w:bookmarkEnd w:id="1521"/>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Debiti verso fornitori</w:t>
            </w:r>
          </w:p>
        </w:tc>
        <w:tc>
          <w:tcPr>
            <w:tcW w:w="714" w:type="pct"/>
            <w:vAlign w:val="center"/>
            <w:hideMark/>
          </w:tcPr>
          <w:p w:rsidR="00A40ED5" w:rsidRPr="005E71AE" w:rsidRDefault="00A40ED5">
            <w:pPr>
              <w:spacing w:line="276" w:lineRule="auto"/>
              <w:jc w:val="right"/>
              <w:rPr>
                <w:sz w:val="16"/>
                <w:szCs w:val="16"/>
              </w:rPr>
            </w:pPr>
            <w:bookmarkStart w:id="1522" w:name="XBRL_003246"/>
            <w:permStart w:id="378808366" w:edGrp="everyone"/>
            <w:r w:rsidRPr="005E71AE">
              <w:rPr>
                <w:sz w:val="16"/>
                <w:szCs w:val="16"/>
              </w:rPr>
              <w:t xml:space="preserve">22.054.790 </w:t>
            </w:r>
            <w:permEnd w:id="378808366"/>
            <w:r w:rsidRPr="005E71AE">
              <w:rPr>
                <w:sz w:val="16"/>
                <w:szCs w:val="16"/>
              </w:rPr>
              <w:t xml:space="preserve"> </w:t>
            </w:r>
            <w:bookmarkEnd w:id="1522"/>
          </w:p>
        </w:tc>
        <w:tc>
          <w:tcPr>
            <w:tcW w:w="714" w:type="pct"/>
            <w:vAlign w:val="center"/>
            <w:hideMark/>
          </w:tcPr>
          <w:p w:rsidR="00A40ED5" w:rsidRPr="005E71AE" w:rsidRDefault="00A40ED5">
            <w:pPr>
              <w:spacing w:line="276" w:lineRule="auto"/>
              <w:jc w:val="right"/>
              <w:rPr>
                <w:sz w:val="16"/>
                <w:szCs w:val="16"/>
              </w:rPr>
            </w:pPr>
            <w:bookmarkStart w:id="1523" w:name="XBRL_003247"/>
            <w:r w:rsidRPr="005E71AE">
              <w:rPr>
                <w:sz w:val="16"/>
                <w:szCs w:val="16"/>
              </w:rPr>
              <w:t xml:space="preserve"> </w:t>
            </w:r>
            <w:permStart w:id="1349342789" w:edGrp="everyone"/>
            <w:r w:rsidRPr="005E71AE">
              <w:rPr>
                <w:vanish/>
                <w:color w:val="FF0000"/>
                <w:sz w:val="16"/>
                <w:szCs w:val="16"/>
              </w:rPr>
              <w:t>@V001138</w:t>
            </w:r>
            <w:r w:rsidRPr="005E71AE">
              <w:rPr>
                <w:sz w:val="16"/>
                <w:szCs w:val="16"/>
              </w:rPr>
              <w:t>25.349.694</w:t>
            </w:r>
            <w:r w:rsidRPr="005E71AE">
              <w:rPr>
                <w:vanish/>
                <w:color w:val="FF0000"/>
                <w:sz w:val="16"/>
                <w:szCs w:val="16"/>
              </w:rPr>
              <w:t>@V001138End</w:t>
            </w:r>
            <w:r w:rsidRPr="005E71AE">
              <w:rPr>
                <w:sz w:val="16"/>
                <w:szCs w:val="16"/>
              </w:rPr>
              <w:t xml:space="preserve"> </w:t>
            </w:r>
            <w:permEnd w:id="1349342789"/>
            <w:r w:rsidRPr="005E71AE">
              <w:rPr>
                <w:sz w:val="16"/>
                <w:szCs w:val="16"/>
              </w:rPr>
              <w:t xml:space="preserve"> </w:t>
            </w:r>
            <w:bookmarkEnd w:id="1523"/>
          </w:p>
        </w:tc>
        <w:tc>
          <w:tcPr>
            <w:tcW w:w="714" w:type="pct"/>
            <w:vAlign w:val="center"/>
            <w:hideMark/>
          </w:tcPr>
          <w:p w:rsidR="00A40ED5" w:rsidRPr="005E71AE" w:rsidRDefault="00A40ED5">
            <w:pPr>
              <w:spacing w:line="276" w:lineRule="auto"/>
              <w:jc w:val="right"/>
              <w:rPr>
                <w:sz w:val="16"/>
                <w:szCs w:val="16"/>
              </w:rPr>
            </w:pPr>
            <w:bookmarkStart w:id="1524" w:name="XBRL_003248"/>
            <w:permStart w:id="1590698518" w:edGrp="everyone"/>
            <w:r w:rsidRPr="005E71AE">
              <w:rPr>
                <w:sz w:val="16"/>
                <w:szCs w:val="16"/>
              </w:rPr>
              <w:t xml:space="preserve">47.404.484 </w:t>
            </w:r>
            <w:permEnd w:id="1590698518"/>
            <w:r w:rsidRPr="005E71AE">
              <w:rPr>
                <w:sz w:val="16"/>
                <w:szCs w:val="16"/>
              </w:rPr>
              <w:t xml:space="preserve"> </w:t>
            </w:r>
            <w:bookmarkEnd w:id="1524"/>
          </w:p>
        </w:tc>
        <w:tc>
          <w:tcPr>
            <w:tcW w:w="714" w:type="pct"/>
            <w:vAlign w:val="center"/>
            <w:hideMark/>
          </w:tcPr>
          <w:p w:rsidR="00A40ED5" w:rsidRPr="005E71AE" w:rsidRDefault="00A40ED5">
            <w:pPr>
              <w:spacing w:line="276" w:lineRule="auto"/>
              <w:jc w:val="right"/>
              <w:rPr>
                <w:sz w:val="16"/>
                <w:szCs w:val="16"/>
              </w:rPr>
            </w:pPr>
            <w:bookmarkStart w:id="1525" w:name="XBRL_003249"/>
            <w:permStart w:id="285744306" w:edGrp="everyone"/>
            <w:r w:rsidRPr="005E71AE">
              <w:rPr>
                <w:sz w:val="16"/>
                <w:szCs w:val="16"/>
              </w:rPr>
              <w:t xml:space="preserve">47.404.484 </w:t>
            </w:r>
            <w:permEnd w:id="285744306"/>
            <w:r w:rsidRPr="005E71AE">
              <w:rPr>
                <w:sz w:val="16"/>
                <w:szCs w:val="16"/>
              </w:rPr>
              <w:t xml:space="preserve"> </w:t>
            </w:r>
            <w:bookmarkEnd w:id="1525"/>
          </w:p>
        </w:tc>
        <w:tc>
          <w:tcPr>
            <w:tcW w:w="714" w:type="pct"/>
            <w:vAlign w:val="center"/>
            <w:hideMark/>
          </w:tcPr>
          <w:p w:rsidR="00A40ED5" w:rsidRPr="005E71AE" w:rsidRDefault="00A40ED5">
            <w:pPr>
              <w:spacing w:line="276" w:lineRule="auto"/>
              <w:jc w:val="right"/>
              <w:rPr>
                <w:sz w:val="16"/>
                <w:szCs w:val="16"/>
              </w:rPr>
            </w:pPr>
            <w:bookmarkStart w:id="1526" w:name="XBRL_003250"/>
            <w:r w:rsidRPr="005E71AE">
              <w:rPr>
                <w:sz w:val="16"/>
                <w:szCs w:val="16"/>
              </w:rPr>
              <w:t xml:space="preserve"> </w:t>
            </w:r>
            <w:permStart w:id="1626277176" w:edGrp="everyone"/>
            <w:r w:rsidRPr="005E71AE">
              <w:rPr>
                <w:sz w:val="16"/>
                <w:szCs w:val="16"/>
              </w:rPr>
              <w:t xml:space="preserve">  </w:t>
            </w:r>
            <w:permEnd w:id="1626277176"/>
            <w:r w:rsidRPr="005E71AE">
              <w:rPr>
                <w:sz w:val="16"/>
                <w:szCs w:val="16"/>
              </w:rPr>
              <w:t xml:space="preserve"> </w:t>
            </w:r>
            <w:bookmarkEnd w:id="1526"/>
          </w:p>
        </w:tc>
        <w:tc>
          <w:tcPr>
            <w:tcW w:w="714" w:type="pct"/>
            <w:vAlign w:val="center"/>
            <w:hideMark/>
          </w:tcPr>
          <w:p w:rsidR="00A40ED5" w:rsidRPr="005E71AE" w:rsidRDefault="00A40ED5">
            <w:pPr>
              <w:spacing w:line="276" w:lineRule="auto"/>
              <w:jc w:val="right"/>
              <w:rPr>
                <w:sz w:val="16"/>
                <w:szCs w:val="16"/>
              </w:rPr>
            </w:pPr>
            <w:bookmarkStart w:id="1527" w:name="XBRL_003251"/>
            <w:r w:rsidRPr="005E71AE">
              <w:rPr>
                <w:sz w:val="16"/>
                <w:szCs w:val="16"/>
              </w:rPr>
              <w:t xml:space="preserve"> </w:t>
            </w:r>
            <w:permStart w:id="756747335" w:edGrp="everyone"/>
            <w:r w:rsidRPr="005E71AE">
              <w:rPr>
                <w:vanish/>
                <w:color w:val="FF0000"/>
                <w:sz w:val="16"/>
                <w:szCs w:val="16"/>
              </w:rPr>
              <w:t>@T430704@T430704End</w:t>
            </w:r>
            <w:r w:rsidRPr="005E71AE">
              <w:rPr>
                <w:sz w:val="16"/>
                <w:szCs w:val="16"/>
              </w:rPr>
              <w:t xml:space="preserve"> </w:t>
            </w:r>
            <w:permEnd w:id="756747335"/>
            <w:r w:rsidRPr="005E71AE">
              <w:rPr>
                <w:sz w:val="16"/>
                <w:szCs w:val="16"/>
              </w:rPr>
              <w:t xml:space="preserve"> </w:t>
            </w:r>
            <w:bookmarkEnd w:id="1527"/>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Debiti rappresentati da titoli di credito</w:t>
            </w:r>
          </w:p>
        </w:tc>
        <w:tc>
          <w:tcPr>
            <w:tcW w:w="714" w:type="pct"/>
            <w:vAlign w:val="center"/>
            <w:hideMark/>
          </w:tcPr>
          <w:p w:rsidR="00A40ED5" w:rsidRPr="005E71AE" w:rsidRDefault="00A40ED5">
            <w:pPr>
              <w:spacing w:line="276" w:lineRule="auto"/>
              <w:jc w:val="right"/>
              <w:rPr>
                <w:sz w:val="16"/>
                <w:szCs w:val="16"/>
              </w:rPr>
            </w:pPr>
            <w:bookmarkStart w:id="1528" w:name="XBRL_003252"/>
            <w:r w:rsidRPr="005E71AE">
              <w:rPr>
                <w:sz w:val="16"/>
                <w:szCs w:val="16"/>
              </w:rPr>
              <w:t xml:space="preserve"> </w:t>
            </w:r>
            <w:permStart w:id="1474504801" w:edGrp="everyone"/>
            <w:r w:rsidRPr="005E71AE">
              <w:rPr>
                <w:sz w:val="16"/>
                <w:szCs w:val="16"/>
              </w:rPr>
              <w:t xml:space="preserve"> 8.000.000 </w:t>
            </w:r>
            <w:permEnd w:id="1474504801"/>
            <w:r w:rsidRPr="005E71AE">
              <w:rPr>
                <w:sz w:val="16"/>
                <w:szCs w:val="16"/>
              </w:rPr>
              <w:t xml:space="preserve"> </w:t>
            </w:r>
            <w:bookmarkEnd w:id="1528"/>
          </w:p>
        </w:tc>
        <w:tc>
          <w:tcPr>
            <w:tcW w:w="714" w:type="pct"/>
            <w:vAlign w:val="center"/>
            <w:hideMark/>
          </w:tcPr>
          <w:p w:rsidR="00A40ED5" w:rsidRPr="005E71AE" w:rsidRDefault="00A40ED5">
            <w:pPr>
              <w:spacing w:line="276" w:lineRule="auto"/>
              <w:jc w:val="right"/>
              <w:rPr>
                <w:sz w:val="16"/>
                <w:szCs w:val="16"/>
              </w:rPr>
            </w:pPr>
            <w:bookmarkStart w:id="1529" w:name="XBRL_003253"/>
            <w:r w:rsidRPr="005E71AE">
              <w:rPr>
                <w:sz w:val="16"/>
                <w:szCs w:val="16"/>
              </w:rPr>
              <w:t xml:space="preserve"> </w:t>
            </w:r>
            <w:permStart w:id="1955033161" w:edGrp="everyone"/>
            <w:r w:rsidRPr="005E71AE">
              <w:rPr>
                <w:vanish/>
                <w:color w:val="FF0000"/>
                <w:sz w:val="16"/>
                <w:szCs w:val="16"/>
              </w:rPr>
              <w:t>@V001147</w:t>
            </w:r>
            <w:r w:rsidRPr="005E71AE">
              <w:rPr>
                <w:sz w:val="16"/>
                <w:szCs w:val="16"/>
              </w:rPr>
              <w:t>(1.700.000)</w:t>
            </w:r>
            <w:r w:rsidRPr="005E71AE">
              <w:rPr>
                <w:vanish/>
                <w:color w:val="FF0000"/>
                <w:sz w:val="16"/>
                <w:szCs w:val="16"/>
              </w:rPr>
              <w:t>@V001147End</w:t>
            </w:r>
            <w:r w:rsidRPr="005E71AE">
              <w:rPr>
                <w:sz w:val="16"/>
                <w:szCs w:val="16"/>
              </w:rPr>
              <w:t xml:space="preserve"> </w:t>
            </w:r>
            <w:permEnd w:id="1955033161"/>
            <w:r w:rsidRPr="005E71AE">
              <w:rPr>
                <w:sz w:val="16"/>
                <w:szCs w:val="16"/>
              </w:rPr>
              <w:t xml:space="preserve"> </w:t>
            </w:r>
            <w:bookmarkEnd w:id="1529"/>
          </w:p>
        </w:tc>
        <w:tc>
          <w:tcPr>
            <w:tcW w:w="714" w:type="pct"/>
            <w:vAlign w:val="center"/>
            <w:hideMark/>
          </w:tcPr>
          <w:p w:rsidR="00A40ED5" w:rsidRPr="005E71AE" w:rsidRDefault="00A40ED5">
            <w:pPr>
              <w:spacing w:line="276" w:lineRule="auto"/>
              <w:jc w:val="right"/>
              <w:rPr>
                <w:sz w:val="16"/>
                <w:szCs w:val="16"/>
              </w:rPr>
            </w:pPr>
            <w:bookmarkStart w:id="1530" w:name="XBRL_003254"/>
            <w:r w:rsidRPr="005E71AE">
              <w:rPr>
                <w:sz w:val="16"/>
                <w:szCs w:val="16"/>
              </w:rPr>
              <w:t xml:space="preserve"> </w:t>
            </w:r>
            <w:permStart w:id="1974673275" w:edGrp="everyone"/>
            <w:r w:rsidRPr="005E71AE">
              <w:rPr>
                <w:sz w:val="16"/>
                <w:szCs w:val="16"/>
              </w:rPr>
              <w:t xml:space="preserve"> 6.300.000 </w:t>
            </w:r>
            <w:permEnd w:id="1974673275"/>
            <w:r w:rsidRPr="005E71AE">
              <w:rPr>
                <w:sz w:val="16"/>
                <w:szCs w:val="16"/>
              </w:rPr>
              <w:t xml:space="preserve"> </w:t>
            </w:r>
            <w:bookmarkEnd w:id="1530"/>
          </w:p>
        </w:tc>
        <w:tc>
          <w:tcPr>
            <w:tcW w:w="714" w:type="pct"/>
            <w:vAlign w:val="center"/>
            <w:hideMark/>
          </w:tcPr>
          <w:p w:rsidR="00A40ED5" w:rsidRPr="005E71AE" w:rsidRDefault="00A40ED5">
            <w:pPr>
              <w:spacing w:line="276" w:lineRule="auto"/>
              <w:jc w:val="right"/>
              <w:rPr>
                <w:sz w:val="16"/>
                <w:szCs w:val="16"/>
              </w:rPr>
            </w:pPr>
            <w:bookmarkStart w:id="1531" w:name="XBRL_003255"/>
            <w:r w:rsidRPr="005E71AE">
              <w:rPr>
                <w:sz w:val="16"/>
                <w:szCs w:val="16"/>
              </w:rPr>
              <w:t xml:space="preserve"> </w:t>
            </w:r>
            <w:permStart w:id="864559040" w:edGrp="everyone"/>
            <w:r w:rsidRPr="005E71AE">
              <w:rPr>
                <w:sz w:val="16"/>
                <w:szCs w:val="16"/>
              </w:rPr>
              <w:t xml:space="preserve"> 6.300.000 </w:t>
            </w:r>
            <w:permEnd w:id="864559040"/>
            <w:r w:rsidRPr="005E71AE">
              <w:rPr>
                <w:sz w:val="16"/>
                <w:szCs w:val="16"/>
              </w:rPr>
              <w:t xml:space="preserve"> </w:t>
            </w:r>
            <w:bookmarkEnd w:id="1531"/>
          </w:p>
        </w:tc>
        <w:tc>
          <w:tcPr>
            <w:tcW w:w="714" w:type="pct"/>
            <w:vAlign w:val="center"/>
            <w:hideMark/>
          </w:tcPr>
          <w:p w:rsidR="00A40ED5" w:rsidRPr="005E71AE" w:rsidRDefault="00A40ED5">
            <w:pPr>
              <w:spacing w:line="276" w:lineRule="auto"/>
              <w:jc w:val="right"/>
              <w:rPr>
                <w:sz w:val="16"/>
                <w:szCs w:val="16"/>
              </w:rPr>
            </w:pPr>
            <w:bookmarkStart w:id="1532" w:name="XBRL_003256"/>
            <w:r w:rsidRPr="005E71AE">
              <w:rPr>
                <w:sz w:val="16"/>
                <w:szCs w:val="16"/>
              </w:rPr>
              <w:t xml:space="preserve"> </w:t>
            </w:r>
            <w:permStart w:id="861810371" w:edGrp="everyone"/>
            <w:r w:rsidRPr="005E71AE">
              <w:rPr>
                <w:sz w:val="16"/>
                <w:szCs w:val="16"/>
              </w:rPr>
              <w:t xml:space="preserve">  </w:t>
            </w:r>
            <w:permEnd w:id="861810371"/>
            <w:r w:rsidRPr="005E71AE">
              <w:rPr>
                <w:sz w:val="16"/>
                <w:szCs w:val="16"/>
              </w:rPr>
              <w:t xml:space="preserve"> </w:t>
            </w:r>
            <w:bookmarkEnd w:id="1532"/>
          </w:p>
        </w:tc>
        <w:tc>
          <w:tcPr>
            <w:tcW w:w="714" w:type="pct"/>
            <w:vAlign w:val="center"/>
            <w:hideMark/>
          </w:tcPr>
          <w:p w:rsidR="00A40ED5" w:rsidRPr="005E71AE" w:rsidRDefault="00A40ED5">
            <w:pPr>
              <w:spacing w:line="276" w:lineRule="auto"/>
              <w:jc w:val="right"/>
              <w:rPr>
                <w:sz w:val="16"/>
                <w:szCs w:val="16"/>
              </w:rPr>
            </w:pPr>
            <w:bookmarkStart w:id="1533" w:name="XBRL_003257"/>
            <w:r w:rsidRPr="005E71AE">
              <w:rPr>
                <w:sz w:val="16"/>
                <w:szCs w:val="16"/>
              </w:rPr>
              <w:t xml:space="preserve"> </w:t>
            </w:r>
            <w:permStart w:id="244604437" w:edGrp="everyone"/>
            <w:r w:rsidRPr="005E71AE">
              <w:rPr>
                <w:vanish/>
                <w:color w:val="FF0000"/>
                <w:sz w:val="16"/>
                <w:szCs w:val="16"/>
              </w:rPr>
              <w:t>@T430804@T430804End</w:t>
            </w:r>
            <w:r w:rsidRPr="005E71AE">
              <w:rPr>
                <w:sz w:val="16"/>
                <w:szCs w:val="16"/>
              </w:rPr>
              <w:t xml:space="preserve"> </w:t>
            </w:r>
            <w:permEnd w:id="244604437"/>
            <w:r w:rsidRPr="005E71AE">
              <w:rPr>
                <w:sz w:val="16"/>
                <w:szCs w:val="16"/>
              </w:rPr>
              <w:t xml:space="preserve"> </w:t>
            </w:r>
            <w:bookmarkEnd w:id="1533"/>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Debiti verso imprese controllate</w:t>
            </w:r>
          </w:p>
        </w:tc>
        <w:tc>
          <w:tcPr>
            <w:tcW w:w="714" w:type="pct"/>
            <w:vAlign w:val="center"/>
            <w:hideMark/>
          </w:tcPr>
          <w:p w:rsidR="00A40ED5" w:rsidRPr="005E71AE" w:rsidRDefault="00A40ED5">
            <w:pPr>
              <w:spacing w:line="276" w:lineRule="auto"/>
              <w:jc w:val="right"/>
              <w:rPr>
                <w:sz w:val="16"/>
                <w:szCs w:val="16"/>
              </w:rPr>
            </w:pPr>
            <w:bookmarkStart w:id="1534" w:name="XBRL_003258"/>
            <w:r w:rsidRPr="005E71AE">
              <w:rPr>
                <w:sz w:val="16"/>
                <w:szCs w:val="16"/>
              </w:rPr>
              <w:t xml:space="preserve"> </w:t>
            </w:r>
            <w:permStart w:id="2045407646" w:edGrp="everyone"/>
            <w:r w:rsidRPr="005E71AE">
              <w:rPr>
                <w:sz w:val="16"/>
                <w:szCs w:val="16"/>
              </w:rPr>
              <w:t xml:space="preserve">  </w:t>
            </w:r>
            <w:permEnd w:id="2045407646"/>
            <w:r w:rsidRPr="005E71AE">
              <w:rPr>
                <w:sz w:val="16"/>
                <w:szCs w:val="16"/>
              </w:rPr>
              <w:t xml:space="preserve"> </w:t>
            </w:r>
            <w:bookmarkEnd w:id="1534"/>
          </w:p>
        </w:tc>
        <w:tc>
          <w:tcPr>
            <w:tcW w:w="714" w:type="pct"/>
            <w:vAlign w:val="center"/>
            <w:hideMark/>
          </w:tcPr>
          <w:p w:rsidR="00A40ED5" w:rsidRPr="005E71AE" w:rsidRDefault="00A40ED5">
            <w:pPr>
              <w:spacing w:line="276" w:lineRule="auto"/>
              <w:jc w:val="right"/>
              <w:rPr>
                <w:sz w:val="16"/>
                <w:szCs w:val="16"/>
              </w:rPr>
            </w:pPr>
            <w:bookmarkStart w:id="1535" w:name="XBRL_003259"/>
            <w:r w:rsidRPr="005E71AE">
              <w:rPr>
                <w:sz w:val="16"/>
                <w:szCs w:val="16"/>
              </w:rPr>
              <w:t xml:space="preserve"> </w:t>
            </w:r>
            <w:permStart w:id="1970432316" w:edGrp="everyone"/>
            <w:r w:rsidRPr="005E71AE">
              <w:rPr>
                <w:vanish/>
                <w:color w:val="FF0000"/>
                <w:sz w:val="16"/>
                <w:szCs w:val="16"/>
              </w:rPr>
              <w:t>@V001158@V001158End</w:t>
            </w:r>
            <w:r w:rsidRPr="005E71AE">
              <w:rPr>
                <w:sz w:val="16"/>
                <w:szCs w:val="16"/>
              </w:rPr>
              <w:t xml:space="preserve"> </w:t>
            </w:r>
            <w:permEnd w:id="1970432316"/>
            <w:r w:rsidRPr="005E71AE">
              <w:rPr>
                <w:sz w:val="16"/>
                <w:szCs w:val="16"/>
              </w:rPr>
              <w:t xml:space="preserve"> </w:t>
            </w:r>
            <w:bookmarkEnd w:id="1535"/>
          </w:p>
        </w:tc>
        <w:tc>
          <w:tcPr>
            <w:tcW w:w="714" w:type="pct"/>
            <w:vAlign w:val="center"/>
            <w:hideMark/>
          </w:tcPr>
          <w:p w:rsidR="00A40ED5" w:rsidRPr="005E71AE" w:rsidRDefault="00A40ED5">
            <w:pPr>
              <w:spacing w:line="276" w:lineRule="auto"/>
              <w:jc w:val="right"/>
              <w:rPr>
                <w:sz w:val="16"/>
                <w:szCs w:val="16"/>
              </w:rPr>
            </w:pPr>
            <w:bookmarkStart w:id="1536" w:name="XBRL_003260"/>
            <w:r w:rsidRPr="005E71AE">
              <w:rPr>
                <w:sz w:val="16"/>
                <w:szCs w:val="16"/>
              </w:rPr>
              <w:t xml:space="preserve"> </w:t>
            </w:r>
            <w:permStart w:id="1332375708" w:edGrp="everyone"/>
            <w:r w:rsidRPr="005E71AE">
              <w:rPr>
                <w:sz w:val="16"/>
                <w:szCs w:val="16"/>
              </w:rPr>
              <w:t xml:space="preserve">  </w:t>
            </w:r>
            <w:permEnd w:id="1332375708"/>
            <w:r w:rsidRPr="005E71AE">
              <w:rPr>
                <w:sz w:val="16"/>
                <w:szCs w:val="16"/>
              </w:rPr>
              <w:t xml:space="preserve"> </w:t>
            </w:r>
            <w:bookmarkEnd w:id="1536"/>
          </w:p>
        </w:tc>
        <w:tc>
          <w:tcPr>
            <w:tcW w:w="714" w:type="pct"/>
            <w:vAlign w:val="center"/>
            <w:hideMark/>
          </w:tcPr>
          <w:p w:rsidR="00A40ED5" w:rsidRPr="005E71AE" w:rsidRDefault="00A40ED5">
            <w:pPr>
              <w:spacing w:line="276" w:lineRule="auto"/>
              <w:jc w:val="right"/>
              <w:rPr>
                <w:sz w:val="16"/>
                <w:szCs w:val="16"/>
              </w:rPr>
            </w:pPr>
            <w:bookmarkStart w:id="1537" w:name="XBRL_003261"/>
            <w:r w:rsidRPr="005E71AE">
              <w:rPr>
                <w:sz w:val="16"/>
                <w:szCs w:val="16"/>
              </w:rPr>
              <w:t xml:space="preserve"> </w:t>
            </w:r>
            <w:permStart w:id="1738104153" w:edGrp="everyone"/>
            <w:r w:rsidRPr="005E71AE">
              <w:rPr>
                <w:sz w:val="16"/>
                <w:szCs w:val="16"/>
              </w:rPr>
              <w:t xml:space="preserve">  </w:t>
            </w:r>
            <w:permEnd w:id="1738104153"/>
            <w:r w:rsidRPr="005E71AE">
              <w:rPr>
                <w:sz w:val="16"/>
                <w:szCs w:val="16"/>
              </w:rPr>
              <w:t xml:space="preserve"> </w:t>
            </w:r>
            <w:bookmarkEnd w:id="1537"/>
          </w:p>
        </w:tc>
        <w:tc>
          <w:tcPr>
            <w:tcW w:w="714" w:type="pct"/>
            <w:vAlign w:val="center"/>
            <w:hideMark/>
          </w:tcPr>
          <w:p w:rsidR="00A40ED5" w:rsidRPr="005E71AE" w:rsidRDefault="00A40ED5">
            <w:pPr>
              <w:spacing w:line="276" w:lineRule="auto"/>
              <w:jc w:val="right"/>
              <w:rPr>
                <w:sz w:val="16"/>
                <w:szCs w:val="16"/>
              </w:rPr>
            </w:pPr>
            <w:bookmarkStart w:id="1538" w:name="XBRL_003262"/>
            <w:r w:rsidRPr="005E71AE">
              <w:rPr>
                <w:sz w:val="16"/>
                <w:szCs w:val="16"/>
              </w:rPr>
              <w:t xml:space="preserve"> </w:t>
            </w:r>
            <w:permStart w:id="1718031089" w:edGrp="everyone"/>
            <w:r w:rsidRPr="005E71AE">
              <w:rPr>
                <w:sz w:val="16"/>
                <w:szCs w:val="16"/>
              </w:rPr>
              <w:t xml:space="preserve">  </w:t>
            </w:r>
            <w:permEnd w:id="1718031089"/>
            <w:r w:rsidRPr="005E71AE">
              <w:rPr>
                <w:sz w:val="16"/>
                <w:szCs w:val="16"/>
              </w:rPr>
              <w:t xml:space="preserve"> </w:t>
            </w:r>
            <w:bookmarkEnd w:id="1538"/>
          </w:p>
        </w:tc>
        <w:tc>
          <w:tcPr>
            <w:tcW w:w="714" w:type="pct"/>
            <w:vAlign w:val="center"/>
            <w:hideMark/>
          </w:tcPr>
          <w:p w:rsidR="00A40ED5" w:rsidRPr="005E71AE" w:rsidRDefault="00A40ED5">
            <w:pPr>
              <w:spacing w:line="276" w:lineRule="auto"/>
              <w:jc w:val="right"/>
              <w:rPr>
                <w:sz w:val="16"/>
                <w:szCs w:val="16"/>
              </w:rPr>
            </w:pPr>
            <w:bookmarkStart w:id="1539" w:name="XBRL_003263"/>
            <w:r w:rsidRPr="005E71AE">
              <w:rPr>
                <w:sz w:val="16"/>
                <w:szCs w:val="16"/>
              </w:rPr>
              <w:t xml:space="preserve"> </w:t>
            </w:r>
            <w:permStart w:id="2081377831" w:edGrp="everyone"/>
            <w:r w:rsidRPr="005E71AE">
              <w:rPr>
                <w:vanish/>
                <w:color w:val="FF0000"/>
                <w:sz w:val="16"/>
                <w:szCs w:val="16"/>
              </w:rPr>
              <w:t>@T430904@T430904End</w:t>
            </w:r>
            <w:r w:rsidRPr="005E71AE">
              <w:rPr>
                <w:sz w:val="16"/>
                <w:szCs w:val="16"/>
              </w:rPr>
              <w:t xml:space="preserve"> </w:t>
            </w:r>
            <w:permEnd w:id="2081377831"/>
            <w:r w:rsidRPr="005E71AE">
              <w:rPr>
                <w:sz w:val="16"/>
                <w:szCs w:val="16"/>
              </w:rPr>
              <w:t xml:space="preserve"> </w:t>
            </w:r>
            <w:bookmarkEnd w:id="1539"/>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Debiti verso imprese collegate</w:t>
            </w:r>
          </w:p>
        </w:tc>
        <w:tc>
          <w:tcPr>
            <w:tcW w:w="714" w:type="pct"/>
            <w:vAlign w:val="center"/>
            <w:hideMark/>
          </w:tcPr>
          <w:p w:rsidR="00A40ED5" w:rsidRPr="005E71AE" w:rsidRDefault="00A40ED5">
            <w:pPr>
              <w:spacing w:line="276" w:lineRule="auto"/>
              <w:jc w:val="right"/>
              <w:rPr>
                <w:sz w:val="16"/>
                <w:szCs w:val="16"/>
              </w:rPr>
            </w:pPr>
            <w:bookmarkStart w:id="1540" w:name="XBRL_003264"/>
            <w:r w:rsidRPr="005E71AE">
              <w:rPr>
                <w:sz w:val="16"/>
                <w:szCs w:val="16"/>
              </w:rPr>
              <w:t xml:space="preserve"> </w:t>
            </w:r>
            <w:permStart w:id="141036487" w:edGrp="everyone"/>
            <w:r w:rsidRPr="005E71AE">
              <w:rPr>
                <w:sz w:val="16"/>
                <w:szCs w:val="16"/>
              </w:rPr>
              <w:t xml:space="preserve">  </w:t>
            </w:r>
            <w:permEnd w:id="141036487"/>
            <w:r w:rsidRPr="005E71AE">
              <w:rPr>
                <w:sz w:val="16"/>
                <w:szCs w:val="16"/>
              </w:rPr>
              <w:t xml:space="preserve"> </w:t>
            </w:r>
            <w:bookmarkEnd w:id="1540"/>
          </w:p>
        </w:tc>
        <w:tc>
          <w:tcPr>
            <w:tcW w:w="714" w:type="pct"/>
            <w:vAlign w:val="center"/>
            <w:hideMark/>
          </w:tcPr>
          <w:p w:rsidR="00A40ED5" w:rsidRPr="005E71AE" w:rsidRDefault="00A40ED5">
            <w:pPr>
              <w:spacing w:line="276" w:lineRule="auto"/>
              <w:jc w:val="right"/>
              <w:rPr>
                <w:sz w:val="16"/>
                <w:szCs w:val="16"/>
              </w:rPr>
            </w:pPr>
            <w:bookmarkStart w:id="1541" w:name="XBRL_003265"/>
            <w:r w:rsidRPr="005E71AE">
              <w:rPr>
                <w:sz w:val="16"/>
                <w:szCs w:val="16"/>
              </w:rPr>
              <w:t xml:space="preserve"> </w:t>
            </w:r>
            <w:permStart w:id="1265450086" w:edGrp="everyone"/>
            <w:r w:rsidRPr="005E71AE">
              <w:rPr>
                <w:vanish/>
                <w:color w:val="FF0000"/>
                <w:sz w:val="16"/>
                <w:szCs w:val="16"/>
              </w:rPr>
              <w:t>@V001167@V001167End</w:t>
            </w:r>
            <w:r w:rsidRPr="005E71AE">
              <w:rPr>
                <w:sz w:val="16"/>
                <w:szCs w:val="16"/>
              </w:rPr>
              <w:t xml:space="preserve"> </w:t>
            </w:r>
            <w:permEnd w:id="1265450086"/>
            <w:r w:rsidRPr="005E71AE">
              <w:rPr>
                <w:sz w:val="16"/>
                <w:szCs w:val="16"/>
              </w:rPr>
              <w:t xml:space="preserve"> </w:t>
            </w:r>
            <w:bookmarkEnd w:id="1541"/>
          </w:p>
        </w:tc>
        <w:tc>
          <w:tcPr>
            <w:tcW w:w="714" w:type="pct"/>
            <w:vAlign w:val="center"/>
            <w:hideMark/>
          </w:tcPr>
          <w:p w:rsidR="00A40ED5" w:rsidRPr="005E71AE" w:rsidRDefault="00A40ED5">
            <w:pPr>
              <w:spacing w:line="276" w:lineRule="auto"/>
              <w:jc w:val="right"/>
              <w:rPr>
                <w:sz w:val="16"/>
                <w:szCs w:val="16"/>
              </w:rPr>
            </w:pPr>
            <w:bookmarkStart w:id="1542" w:name="XBRL_003266"/>
            <w:r w:rsidRPr="005E71AE">
              <w:rPr>
                <w:sz w:val="16"/>
                <w:szCs w:val="16"/>
              </w:rPr>
              <w:t xml:space="preserve"> </w:t>
            </w:r>
            <w:permStart w:id="300898493" w:edGrp="everyone"/>
            <w:r w:rsidRPr="005E71AE">
              <w:rPr>
                <w:sz w:val="16"/>
                <w:szCs w:val="16"/>
              </w:rPr>
              <w:t xml:space="preserve">  </w:t>
            </w:r>
            <w:permEnd w:id="300898493"/>
            <w:r w:rsidRPr="005E71AE">
              <w:rPr>
                <w:sz w:val="16"/>
                <w:szCs w:val="16"/>
              </w:rPr>
              <w:t xml:space="preserve"> </w:t>
            </w:r>
            <w:bookmarkEnd w:id="1542"/>
          </w:p>
        </w:tc>
        <w:tc>
          <w:tcPr>
            <w:tcW w:w="714" w:type="pct"/>
            <w:vAlign w:val="center"/>
            <w:hideMark/>
          </w:tcPr>
          <w:p w:rsidR="00A40ED5" w:rsidRPr="005E71AE" w:rsidRDefault="00A40ED5">
            <w:pPr>
              <w:spacing w:line="276" w:lineRule="auto"/>
              <w:jc w:val="right"/>
              <w:rPr>
                <w:sz w:val="16"/>
                <w:szCs w:val="16"/>
              </w:rPr>
            </w:pPr>
            <w:bookmarkStart w:id="1543" w:name="XBRL_003267"/>
            <w:r w:rsidRPr="005E71AE">
              <w:rPr>
                <w:sz w:val="16"/>
                <w:szCs w:val="16"/>
              </w:rPr>
              <w:t xml:space="preserve"> </w:t>
            </w:r>
            <w:permStart w:id="1538534448" w:edGrp="everyone"/>
            <w:r w:rsidRPr="005E71AE">
              <w:rPr>
                <w:sz w:val="16"/>
                <w:szCs w:val="16"/>
              </w:rPr>
              <w:t xml:space="preserve">  </w:t>
            </w:r>
            <w:permEnd w:id="1538534448"/>
            <w:r w:rsidRPr="005E71AE">
              <w:rPr>
                <w:sz w:val="16"/>
                <w:szCs w:val="16"/>
              </w:rPr>
              <w:t xml:space="preserve"> </w:t>
            </w:r>
            <w:bookmarkEnd w:id="1543"/>
          </w:p>
        </w:tc>
        <w:tc>
          <w:tcPr>
            <w:tcW w:w="714" w:type="pct"/>
            <w:vAlign w:val="center"/>
            <w:hideMark/>
          </w:tcPr>
          <w:p w:rsidR="00A40ED5" w:rsidRPr="005E71AE" w:rsidRDefault="00A40ED5">
            <w:pPr>
              <w:spacing w:line="276" w:lineRule="auto"/>
              <w:jc w:val="right"/>
              <w:rPr>
                <w:sz w:val="16"/>
                <w:szCs w:val="16"/>
              </w:rPr>
            </w:pPr>
            <w:bookmarkStart w:id="1544" w:name="XBRL_003268"/>
            <w:r w:rsidRPr="005E71AE">
              <w:rPr>
                <w:sz w:val="16"/>
                <w:szCs w:val="16"/>
              </w:rPr>
              <w:t xml:space="preserve"> </w:t>
            </w:r>
            <w:permStart w:id="891241017" w:edGrp="everyone"/>
            <w:r w:rsidRPr="005E71AE">
              <w:rPr>
                <w:sz w:val="16"/>
                <w:szCs w:val="16"/>
              </w:rPr>
              <w:t xml:space="preserve">  </w:t>
            </w:r>
            <w:permEnd w:id="891241017"/>
            <w:r w:rsidRPr="005E71AE">
              <w:rPr>
                <w:sz w:val="16"/>
                <w:szCs w:val="16"/>
              </w:rPr>
              <w:t xml:space="preserve"> </w:t>
            </w:r>
            <w:bookmarkEnd w:id="1544"/>
          </w:p>
        </w:tc>
        <w:tc>
          <w:tcPr>
            <w:tcW w:w="714" w:type="pct"/>
            <w:vAlign w:val="center"/>
            <w:hideMark/>
          </w:tcPr>
          <w:p w:rsidR="00A40ED5" w:rsidRPr="005E71AE" w:rsidRDefault="00A40ED5">
            <w:pPr>
              <w:spacing w:line="276" w:lineRule="auto"/>
              <w:jc w:val="right"/>
              <w:rPr>
                <w:sz w:val="16"/>
                <w:szCs w:val="16"/>
              </w:rPr>
            </w:pPr>
            <w:bookmarkStart w:id="1545" w:name="XBRL_003269"/>
            <w:r w:rsidRPr="005E71AE">
              <w:rPr>
                <w:sz w:val="16"/>
                <w:szCs w:val="16"/>
              </w:rPr>
              <w:t xml:space="preserve"> </w:t>
            </w:r>
            <w:permStart w:id="1331438879" w:edGrp="everyone"/>
            <w:r w:rsidRPr="005E71AE">
              <w:rPr>
                <w:vanish/>
                <w:color w:val="FF0000"/>
                <w:sz w:val="16"/>
                <w:szCs w:val="16"/>
              </w:rPr>
              <w:t>@T431004@T431004End</w:t>
            </w:r>
            <w:r w:rsidRPr="005E71AE">
              <w:rPr>
                <w:sz w:val="16"/>
                <w:szCs w:val="16"/>
              </w:rPr>
              <w:t xml:space="preserve"> </w:t>
            </w:r>
            <w:permEnd w:id="1331438879"/>
            <w:r w:rsidRPr="005E71AE">
              <w:rPr>
                <w:sz w:val="16"/>
                <w:szCs w:val="16"/>
              </w:rPr>
              <w:t xml:space="preserve"> </w:t>
            </w:r>
            <w:bookmarkEnd w:id="1545"/>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Debiti verso controllanti</w:t>
            </w:r>
          </w:p>
        </w:tc>
        <w:tc>
          <w:tcPr>
            <w:tcW w:w="714" w:type="pct"/>
            <w:vAlign w:val="center"/>
            <w:hideMark/>
          </w:tcPr>
          <w:p w:rsidR="00A40ED5" w:rsidRPr="005E71AE" w:rsidRDefault="00A40ED5">
            <w:pPr>
              <w:spacing w:line="276" w:lineRule="auto"/>
              <w:jc w:val="right"/>
              <w:rPr>
                <w:sz w:val="16"/>
                <w:szCs w:val="16"/>
              </w:rPr>
            </w:pPr>
            <w:bookmarkStart w:id="1546" w:name="XBRL_003270"/>
            <w:r w:rsidRPr="005E71AE">
              <w:rPr>
                <w:sz w:val="16"/>
                <w:szCs w:val="16"/>
              </w:rPr>
              <w:t xml:space="preserve"> </w:t>
            </w:r>
            <w:permStart w:id="1589525353" w:edGrp="everyone"/>
            <w:r w:rsidRPr="005E71AE">
              <w:rPr>
                <w:sz w:val="16"/>
                <w:szCs w:val="16"/>
              </w:rPr>
              <w:t xml:space="preserve">  </w:t>
            </w:r>
            <w:permEnd w:id="1589525353"/>
            <w:r w:rsidRPr="005E71AE">
              <w:rPr>
                <w:sz w:val="16"/>
                <w:szCs w:val="16"/>
              </w:rPr>
              <w:t xml:space="preserve"> </w:t>
            </w:r>
            <w:bookmarkEnd w:id="1546"/>
          </w:p>
        </w:tc>
        <w:tc>
          <w:tcPr>
            <w:tcW w:w="714" w:type="pct"/>
            <w:vAlign w:val="center"/>
            <w:hideMark/>
          </w:tcPr>
          <w:p w:rsidR="00A40ED5" w:rsidRPr="005E71AE" w:rsidRDefault="00A40ED5">
            <w:pPr>
              <w:spacing w:line="276" w:lineRule="auto"/>
              <w:jc w:val="right"/>
              <w:rPr>
                <w:sz w:val="16"/>
                <w:szCs w:val="16"/>
              </w:rPr>
            </w:pPr>
            <w:bookmarkStart w:id="1547" w:name="XBRL_003271"/>
            <w:r w:rsidRPr="005E71AE">
              <w:rPr>
                <w:sz w:val="16"/>
                <w:szCs w:val="16"/>
              </w:rPr>
              <w:t xml:space="preserve"> </w:t>
            </w:r>
            <w:permStart w:id="327507847" w:edGrp="everyone"/>
            <w:r w:rsidRPr="005E71AE">
              <w:rPr>
                <w:vanish/>
                <w:color w:val="FF0000"/>
                <w:sz w:val="16"/>
                <w:szCs w:val="16"/>
              </w:rPr>
              <w:t>@V001176@V001176End</w:t>
            </w:r>
            <w:r w:rsidRPr="005E71AE">
              <w:rPr>
                <w:sz w:val="16"/>
                <w:szCs w:val="16"/>
              </w:rPr>
              <w:t xml:space="preserve"> </w:t>
            </w:r>
            <w:permEnd w:id="327507847"/>
            <w:r w:rsidRPr="005E71AE">
              <w:rPr>
                <w:sz w:val="16"/>
                <w:szCs w:val="16"/>
              </w:rPr>
              <w:t xml:space="preserve"> </w:t>
            </w:r>
            <w:bookmarkEnd w:id="1547"/>
          </w:p>
        </w:tc>
        <w:tc>
          <w:tcPr>
            <w:tcW w:w="714" w:type="pct"/>
            <w:vAlign w:val="center"/>
            <w:hideMark/>
          </w:tcPr>
          <w:p w:rsidR="00A40ED5" w:rsidRPr="005E71AE" w:rsidRDefault="00A40ED5">
            <w:pPr>
              <w:spacing w:line="276" w:lineRule="auto"/>
              <w:jc w:val="right"/>
              <w:rPr>
                <w:sz w:val="16"/>
                <w:szCs w:val="16"/>
              </w:rPr>
            </w:pPr>
            <w:bookmarkStart w:id="1548" w:name="XBRL_003272"/>
            <w:r w:rsidRPr="005E71AE">
              <w:rPr>
                <w:sz w:val="16"/>
                <w:szCs w:val="16"/>
              </w:rPr>
              <w:t xml:space="preserve"> </w:t>
            </w:r>
            <w:permStart w:id="1843397674" w:edGrp="everyone"/>
            <w:r w:rsidRPr="005E71AE">
              <w:rPr>
                <w:sz w:val="16"/>
                <w:szCs w:val="16"/>
              </w:rPr>
              <w:t xml:space="preserve">  </w:t>
            </w:r>
            <w:permEnd w:id="1843397674"/>
            <w:r w:rsidRPr="005E71AE">
              <w:rPr>
                <w:sz w:val="16"/>
                <w:szCs w:val="16"/>
              </w:rPr>
              <w:t xml:space="preserve"> </w:t>
            </w:r>
            <w:bookmarkEnd w:id="1548"/>
          </w:p>
        </w:tc>
        <w:tc>
          <w:tcPr>
            <w:tcW w:w="714" w:type="pct"/>
            <w:vAlign w:val="center"/>
            <w:hideMark/>
          </w:tcPr>
          <w:p w:rsidR="00A40ED5" w:rsidRPr="005E71AE" w:rsidRDefault="00A40ED5">
            <w:pPr>
              <w:spacing w:line="276" w:lineRule="auto"/>
              <w:jc w:val="right"/>
              <w:rPr>
                <w:sz w:val="16"/>
                <w:szCs w:val="16"/>
              </w:rPr>
            </w:pPr>
            <w:bookmarkStart w:id="1549" w:name="XBRL_003273"/>
            <w:r w:rsidRPr="005E71AE">
              <w:rPr>
                <w:sz w:val="16"/>
                <w:szCs w:val="16"/>
              </w:rPr>
              <w:t xml:space="preserve"> </w:t>
            </w:r>
            <w:permStart w:id="1443856247" w:edGrp="everyone"/>
            <w:r w:rsidRPr="005E71AE">
              <w:rPr>
                <w:sz w:val="16"/>
                <w:szCs w:val="16"/>
              </w:rPr>
              <w:t xml:space="preserve">  </w:t>
            </w:r>
            <w:permEnd w:id="1443856247"/>
            <w:r w:rsidRPr="005E71AE">
              <w:rPr>
                <w:sz w:val="16"/>
                <w:szCs w:val="16"/>
              </w:rPr>
              <w:t xml:space="preserve"> </w:t>
            </w:r>
            <w:bookmarkEnd w:id="1549"/>
          </w:p>
        </w:tc>
        <w:tc>
          <w:tcPr>
            <w:tcW w:w="714" w:type="pct"/>
            <w:vAlign w:val="center"/>
            <w:hideMark/>
          </w:tcPr>
          <w:p w:rsidR="00A40ED5" w:rsidRPr="005E71AE" w:rsidRDefault="00A40ED5">
            <w:pPr>
              <w:spacing w:line="276" w:lineRule="auto"/>
              <w:jc w:val="right"/>
              <w:rPr>
                <w:sz w:val="16"/>
                <w:szCs w:val="16"/>
              </w:rPr>
            </w:pPr>
            <w:bookmarkStart w:id="1550" w:name="XBRL_003274"/>
            <w:r w:rsidRPr="005E71AE">
              <w:rPr>
                <w:sz w:val="16"/>
                <w:szCs w:val="16"/>
              </w:rPr>
              <w:t xml:space="preserve"> </w:t>
            </w:r>
            <w:permStart w:id="1166956441" w:edGrp="everyone"/>
            <w:r w:rsidRPr="005E71AE">
              <w:rPr>
                <w:sz w:val="16"/>
                <w:szCs w:val="16"/>
              </w:rPr>
              <w:t xml:space="preserve">  </w:t>
            </w:r>
            <w:permEnd w:id="1166956441"/>
            <w:r w:rsidRPr="005E71AE">
              <w:rPr>
                <w:sz w:val="16"/>
                <w:szCs w:val="16"/>
              </w:rPr>
              <w:t xml:space="preserve"> </w:t>
            </w:r>
            <w:bookmarkEnd w:id="1550"/>
          </w:p>
        </w:tc>
        <w:tc>
          <w:tcPr>
            <w:tcW w:w="714" w:type="pct"/>
            <w:vAlign w:val="center"/>
            <w:hideMark/>
          </w:tcPr>
          <w:p w:rsidR="00A40ED5" w:rsidRPr="005E71AE" w:rsidRDefault="00A40ED5">
            <w:pPr>
              <w:spacing w:line="276" w:lineRule="auto"/>
              <w:jc w:val="right"/>
              <w:rPr>
                <w:sz w:val="16"/>
                <w:szCs w:val="16"/>
              </w:rPr>
            </w:pPr>
            <w:bookmarkStart w:id="1551" w:name="XBRL_003275"/>
            <w:r w:rsidRPr="005E71AE">
              <w:rPr>
                <w:sz w:val="16"/>
                <w:szCs w:val="16"/>
              </w:rPr>
              <w:t xml:space="preserve"> </w:t>
            </w:r>
            <w:permStart w:id="921242125" w:edGrp="everyone"/>
            <w:r w:rsidRPr="005E71AE">
              <w:rPr>
                <w:vanish/>
                <w:color w:val="FF0000"/>
                <w:sz w:val="16"/>
                <w:szCs w:val="16"/>
              </w:rPr>
              <w:t>@T431104@T431104End</w:t>
            </w:r>
            <w:r w:rsidRPr="005E71AE">
              <w:rPr>
                <w:sz w:val="16"/>
                <w:szCs w:val="16"/>
              </w:rPr>
              <w:t xml:space="preserve"> </w:t>
            </w:r>
            <w:permEnd w:id="921242125"/>
            <w:r w:rsidRPr="005E71AE">
              <w:rPr>
                <w:sz w:val="16"/>
                <w:szCs w:val="16"/>
              </w:rPr>
              <w:t xml:space="preserve"> </w:t>
            </w:r>
            <w:bookmarkEnd w:id="1551"/>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Debiti tributari</w:t>
            </w:r>
          </w:p>
        </w:tc>
        <w:tc>
          <w:tcPr>
            <w:tcW w:w="714" w:type="pct"/>
            <w:vAlign w:val="center"/>
            <w:hideMark/>
          </w:tcPr>
          <w:p w:rsidR="00A40ED5" w:rsidRPr="005E71AE" w:rsidRDefault="00A40ED5">
            <w:pPr>
              <w:spacing w:line="276" w:lineRule="auto"/>
              <w:jc w:val="right"/>
              <w:rPr>
                <w:sz w:val="16"/>
                <w:szCs w:val="16"/>
              </w:rPr>
            </w:pPr>
            <w:bookmarkStart w:id="1552" w:name="XBRL_003276"/>
            <w:r w:rsidRPr="005E71AE">
              <w:rPr>
                <w:sz w:val="16"/>
                <w:szCs w:val="16"/>
              </w:rPr>
              <w:t xml:space="preserve"> </w:t>
            </w:r>
            <w:permStart w:id="1106133411" w:edGrp="everyone"/>
            <w:r w:rsidRPr="005E71AE">
              <w:rPr>
                <w:sz w:val="16"/>
                <w:szCs w:val="16"/>
              </w:rPr>
              <w:t xml:space="preserve"> 165.004 </w:t>
            </w:r>
            <w:permEnd w:id="1106133411"/>
            <w:r w:rsidRPr="005E71AE">
              <w:rPr>
                <w:sz w:val="16"/>
                <w:szCs w:val="16"/>
              </w:rPr>
              <w:t xml:space="preserve"> </w:t>
            </w:r>
            <w:bookmarkEnd w:id="1552"/>
          </w:p>
        </w:tc>
        <w:tc>
          <w:tcPr>
            <w:tcW w:w="714" w:type="pct"/>
            <w:vAlign w:val="center"/>
            <w:hideMark/>
          </w:tcPr>
          <w:p w:rsidR="00A40ED5" w:rsidRPr="005E71AE" w:rsidRDefault="00A40ED5">
            <w:pPr>
              <w:spacing w:line="276" w:lineRule="auto"/>
              <w:jc w:val="right"/>
              <w:rPr>
                <w:sz w:val="16"/>
                <w:szCs w:val="16"/>
              </w:rPr>
            </w:pPr>
            <w:bookmarkStart w:id="1553" w:name="XBRL_003277"/>
            <w:r w:rsidRPr="005E71AE">
              <w:rPr>
                <w:sz w:val="16"/>
                <w:szCs w:val="16"/>
              </w:rPr>
              <w:t xml:space="preserve"> </w:t>
            </w:r>
            <w:permStart w:id="1598191702" w:edGrp="everyone"/>
            <w:r w:rsidRPr="005E71AE">
              <w:rPr>
                <w:vanish/>
                <w:color w:val="FF0000"/>
                <w:sz w:val="16"/>
                <w:szCs w:val="16"/>
              </w:rPr>
              <w:t>@V001185</w:t>
            </w:r>
            <w:r w:rsidRPr="005E71AE">
              <w:rPr>
                <w:sz w:val="16"/>
                <w:szCs w:val="16"/>
              </w:rPr>
              <w:t>10.040</w:t>
            </w:r>
            <w:r w:rsidRPr="005E71AE">
              <w:rPr>
                <w:vanish/>
                <w:color w:val="FF0000"/>
                <w:sz w:val="16"/>
                <w:szCs w:val="16"/>
              </w:rPr>
              <w:t>@V001185End</w:t>
            </w:r>
            <w:r w:rsidRPr="005E71AE">
              <w:rPr>
                <w:sz w:val="16"/>
                <w:szCs w:val="16"/>
              </w:rPr>
              <w:t xml:space="preserve"> </w:t>
            </w:r>
            <w:permEnd w:id="1598191702"/>
            <w:r w:rsidRPr="005E71AE">
              <w:rPr>
                <w:sz w:val="16"/>
                <w:szCs w:val="16"/>
              </w:rPr>
              <w:t xml:space="preserve"> </w:t>
            </w:r>
            <w:bookmarkEnd w:id="1553"/>
          </w:p>
        </w:tc>
        <w:tc>
          <w:tcPr>
            <w:tcW w:w="714" w:type="pct"/>
            <w:vAlign w:val="center"/>
            <w:hideMark/>
          </w:tcPr>
          <w:p w:rsidR="00A40ED5" w:rsidRPr="005E71AE" w:rsidRDefault="00A40ED5">
            <w:pPr>
              <w:spacing w:line="276" w:lineRule="auto"/>
              <w:jc w:val="right"/>
              <w:rPr>
                <w:sz w:val="16"/>
                <w:szCs w:val="16"/>
              </w:rPr>
            </w:pPr>
            <w:bookmarkStart w:id="1554" w:name="XBRL_003278"/>
            <w:r w:rsidRPr="005E71AE">
              <w:rPr>
                <w:sz w:val="16"/>
                <w:szCs w:val="16"/>
              </w:rPr>
              <w:t xml:space="preserve"> </w:t>
            </w:r>
            <w:permStart w:id="1825318463" w:edGrp="everyone"/>
            <w:r w:rsidRPr="005E71AE">
              <w:rPr>
                <w:sz w:val="16"/>
                <w:szCs w:val="16"/>
              </w:rPr>
              <w:t xml:space="preserve"> 175.044 </w:t>
            </w:r>
            <w:permEnd w:id="1825318463"/>
            <w:r w:rsidRPr="005E71AE">
              <w:rPr>
                <w:sz w:val="16"/>
                <w:szCs w:val="16"/>
              </w:rPr>
              <w:t xml:space="preserve"> </w:t>
            </w:r>
            <w:bookmarkEnd w:id="1554"/>
          </w:p>
        </w:tc>
        <w:tc>
          <w:tcPr>
            <w:tcW w:w="714" w:type="pct"/>
            <w:vAlign w:val="center"/>
            <w:hideMark/>
          </w:tcPr>
          <w:p w:rsidR="00A40ED5" w:rsidRPr="005E71AE" w:rsidRDefault="00A40ED5">
            <w:pPr>
              <w:spacing w:line="276" w:lineRule="auto"/>
              <w:jc w:val="right"/>
              <w:rPr>
                <w:sz w:val="16"/>
                <w:szCs w:val="16"/>
              </w:rPr>
            </w:pPr>
            <w:bookmarkStart w:id="1555" w:name="XBRL_003279"/>
            <w:r w:rsidRPr="005E71AE">
              <w:rPr>
                <w:sz w:val="16"/>
                <w:szCs w:val="16"/>
              </w:rPr>
              <w:t xml:space="preserve"> </w:t>
            </w:r>
            <w:permStart w:id="1195650963" w:edGrp="everyone"/>
            <w:r w:rsidRPr="005E71AE">
              <w:rPr>
                <w:sz w:val="16"/>
                <w:szCs w:val="16"/>
              </w:rPr>
              <w:t xml:space="preserve"> 175.044 </w:t>
            </w:r>
            <w:permEnd w:id="1195650963"/>
            <w:r w:rsidRPr="005E71AE">
              <w:rPr>
                <w:sz w:val="16"/>
                <w:szCs w:val="16"/>
              </w:rPr>
              <w:t xml:space="preserve"> </w:t>
            </w:r>
            <w:bookmarkEnd w:id="1555"/>
          </w:p>
        </w:tc>
        <w:tc>
          <w:tcPr>
            <w:tcW w:w="714" w:type="pct"/>
            <w:vAlign w:val="center"/>
            <w:hideMark/>
          </w:tcPr>
          <w:p w:rsidR="00A40ED5" w:rsidRPr="005E71AE" w:rsidRDefault="00A40ED5">
            <w:pPr>
              <w:spacing w:line="276" w:lineRule="auto"/>
              <w:jc w:val="right"/>
              <w:rPr>
                <w:sz w:val="16"/>
                <w:szCs w:val="16"/>
              </w:rPr>
            </w:pPr>
            <w:bookmarkStart w:id="1556" w:name="XBRL_003280"/>
            <w:r w:rsidRPr="005E71AE">
              <w:rPr>
                <w:sz w:val="16"/>
                <w:szCs w:val="16"/>
              </w:rPr>
              <w:t xml:space="preserve"> </w:t>
            </w:r>
            <w:permStart w:id="541280121" w:edGrp="everyone"/>
            <w:r w:rsidRPr="005E71AE">
              <w:rPr>
                <w:sz w:val="16"/>
                <w:szCs w:val="16"/>
              </w:rPr>
              <w:t xml:space="preserve">  </w:t>
            </w:r>
            <w:permEnd w:id="541280121"/>
            <w:r w:rsidRPr="005E71AE">
              <w:rPr>
                <w:sz w:val="16"/>
                <w:szCs w:val="16"/>
              </w:rPr>
              <w:t xml:space="preserve"> </w:t>
            </w:r>
            <w:bookmarkEnd w:id="1556"/>
          </w:p>
        </w:tc>
        <w:tc>
          <w:tcPr>
            <w:tcW w:w="714" w:type="pct"/>
            <w:vAlign w:val="center"/>
            <w:hideMark/>
          </w:tcPr>
          <w:p w:rsidR="00A40ED5" w:rsidRPr="005E71AE" w:rsidRDefault="00A40ED5">
            <w:pPr>
              <w:spacing w:line="276" w:lineRule="auto"/>
              <w:jc w:val="right"/>
              <w:rPr>
                <w:sz w:val="16"/>
                <w:szCs w:val="16"/>
              </w:rPr>
            </w:pPr>
            <w:bookmarkStart w:id="1557" w:name="XBRL_003281"/>
            <w:r w:rsidRPr="005E71AE">
              <w:rPr>
                <w:sz w:val="16"/>
                <w:szCs w:val="16"/>
              </w:rPr>
              <w:t xml:space="preserve"> </w:t>
            </w:r>
            <w:permStart w:id="1060458559" w:edGrp="everyone"/>
            <w:r w:rsidRPr="005E71AE">
              <w:rPr>
                <w:vanish/>
                <w:color w:val="FF0000"/>
                <w:sz w:val="16"/>
                <w:szCs w:val="16"/>
              </w:rPr>
              <w:t>@T431204@T431204End</w:t>
            </w:r>
            <w:r w:rsidRPr="005E71AE">
              <w:rPr>
                <w:sz w:val="16"/>
                <w:szCs w:val="16"/>
              </w:rPr>
              <w:t xml:space="preserve"> </w:t>
            </w:r>
            <w:permEnd w:id="1060458559"/>
            <w:r w:rsidRPr="005E71AE">
              <w:rPr>
                <w:sz w:val="16"/>
                <w:szCs w:val="16"/>
              </w:rPr>
              <w:t xml:space="preserve"> </w:t>
            </w:r>
            <w:bookmarkEnd w:id="1557"/>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Debiti verso istituti di previdenza e di sicurezza sociale</w:t>
            </w:r>
          </w:p>
        </w:tc>
        <w:tc>
          <w:tcPr>
            <w:tcW w:w="714" w:type="pct"/>
            <w:vAlign w:val="center"/>
            <w:hideMark/>
          </w:tcPr>
          <w:p w:rsidR="00A40ED5" w:rsidRPr="005E71AE" w:rsidRDefault="00A40ED5">
            <w:pPr>
              <w:spacing w:line="276" w:lineRule="auto"/>
              <w:jc w:val="right"/>
              <w:rPr>
                <w:sz w:val="16"/>
                <w:szCs w:val="16"/>
              </w:rPr>
            </w:pPr>
            <w:bookmarkStart w:id="1558" w:name="XBRL_003282"/>
            <w:r w:rsidRPr="005E71AE">
              <w:rPr>
                <w:sz w:val="16"/>
                <w:szCs w:val="16"/>
              </w:rPr>
              <w:t xml:space="preserve"> </w:t>
            </w:r>
            <w:permStart w:id="1628440244" w:edGrp="everyone"/>
            <w:r w:rsidRPr="005E71AE">
              <w:rPr>
                <w:sz w:val="16"/>
                <w:szCs w:val="16"/>
              </w:rPr>
              <w:t xml:space="preserve"> 348.170 </w:t>
            </w:r>
            <w:permEnd w:id="1628440244"/>
            <w:r w:rsidRPr="005E71AE">
              <w:rPr>
                <w:sz w:val="16"/>
                <w:szCs w:val="16"/>
              </w:rPr>
              <w:t xml:space="preserve"> </w:t>
            </w:r>
            <w:bookmarkEnd w:id="1558"/>
          </w:p>
        </w:tc>
        <w:tc>
          <w:tcPr>
            <w:tcW w:w="714" w:type="pct"/>
            <w:vAlign w:val="center"/>
            <w:hideMark/>
          </w:tcPr>
          <w:p w:rsidR="00A40ED5" w:rsidRPr="005E71AE" w:rsidRDefault="00A40ED5">
            <w:pPr>
              <w:spacing w:line="276" w:lineRule="auto"/>
              <w:jc w:val="right"/>
              <w:rPr>
                <w:sz w:val="16"/>
                <w:szCs w:val="16"/>
              </w:rPr>
            </w:pPr>
            <w:bookmarkStart w:id="1559" w:name="XBRL_003283"/>
            <w:r w:rsidRPr="005E71AE">
              <w:rPr>
                <w:sz w:val="16"/>
                <w:szCs w:val="16"/>
              </w:rPr>
              <w:t xml:space="preserve"> </w:t>
            </w:r>
            <w:permStart w:id="1860399998" w:edGrp="everyone"/>
            <w:r w:rsidRPr="005E71AE">
              <w:rPr>
                <w:vanish/>
                <w:color w:val="FF0000"/>
                <w:sz w:val="16"/>
                <w:szCs w:val="16"/>
              </w:rPr>
              <w:t>@V001200</w:t>
            </w:r>
            <w:r w:rsidRPr="005E71AE">
              <w:rPr>
                <w:sz w:val="16"/>
                <w:szCs w:val="16"/>
              </w:rPr>
              <w:t>37.218</w:t>
            </w:r>
            <w:r w:rsidRPr="005E71AE">
              <w:rPr>
                <w:vanish/>
                <w:color w:val="FF0000"/>
                <w:sz w:val="16"/>
                <w:szCs w:val="16"/>
              </w:rPr>
              <w:t>@V001200End</w:t>
            </w:r>
            <w:r w:rsidRPr="005E71AE">
              <w:rPr>
                <w:sz w:val="16"/>
                <w:szCs w:val="16"/>
              </w:rPr>
              <w:t xml:space="preserve"> </w:t>
            </w:r>
            <w:permEnd w:id="1860399998"/>
            <w:r w:rsidRPr="005E71AE">
              <w:rPr>
                <w:sz w:val="16"/>
                <w:szCs w:val="16"/>
              </w:rPr>
              <w:t xml:space="preserve"> </w:t>
            </w:r>
            <w:bookmarkEnd w:id="1559"/>
          </w:p>
        </w:tc>
        <w:tc>
          <w:tcPr>
            <w:tcW w:w="714" w:type="pct"/>
            <w:vAlign w:val="center"/>
            <w:hideMark/>
          </w:tcPr>
          <w:p w:rsidR="00A40ED5" w:rsidRPr="005E71AE" w:rsidRDefault="00A40ED5">
            <w:pPr>
              <w:spacing w:line="276" w:lineRule="auto"/>
              <w:jc w:val="right"/>
              <w:rPr>
                <w:sz w:val="16"/>
                <w:szCs w:val="16"/>
              </w:rPr>
            </w:pPr>
            <w:bookmarkStart w:id="1560" w:name="XBRL_003284"/>
            <w:r w:rsidRPr="005E71AE">
              <w:rPr>
                <w:sz w:val="16"/>
                <w:szCs w:val="16"/>
              </w:rPr>
              <w:t xml:space="preserve"> </w:t>
            </w:r>
            <w:permStart w:id="52838430" w:edGrp="everyone"/>
            <w:r w:rsidRPr="005E71AE">
              <w:rPr>
                <w:sz w:val="16"/>
                <w:szCs w:val="16"/>
              </w:rPr>
              <w:t xml:space="preserve"> 385.388 </w:t>
            </w:r>
            <w:permEnd w:id="52838430"/>
            <w:r w:rsidRPr="005E71AE">
              <w:rPr>
                <w:sz w:val="16"/>
                <w:szCs w:val="16"/>
              </w:rPr>
              <w:t xml:space="preserve"> </w:t>
            </w:r>
            <w:bookmarkEnd w:id="1560"/>
          </w:p>
        </w:tc>
        <w:tc>
          <w:tcPr>
            <w:tcW w:w="714" w:type="pct"/>
            <w:vAlign w:val="center"/>
            <w:hideMark/>
          </w:tcPr>
          <w:p w:rsidR="00A40ED5" w:rsidRPr="005E71AE" w:rsidRDefault="00A40ED5">
            <w:pPr>
              <w:spacing w:line="276" w:lineRule="auto"/>
              <w:jc w:val="right"/>
              <w:rPr>
                <w:sz w:val="16"/>
                <w:szCs w:val="16"/>
              </w:rPr>
            </w:pPr>
            <w:bookmarkStart w:id="1561" w:name="XBRL_003285"/>
            <w:r w:rsidRPr="005E71AE">
              <w:rPr>
                <w:sz w:val="16"/>
                <w:szCs w:val="16"/>
              </w:rPr>
              <w:t xml:space="preserve"> </w:t>
            </w:r>
            <w:permStart w:id="964849545" w:edGrp="everyone"/>
            <w:r w:rsidRPr="005E71AE">
              <w:rPr>
                <w:sz w:val="16"/>
                <w:szCs w:val="16"/>
              </w:rPr>
              <w:t xml:space="preserve"> 385.388 </w:t>
            </w:r>
            <w:permEnd w:id="964849545"/>
            <w:r w:rsidRPr="005E71AE">
              <w:rPr>
                <w:sz w:val="16"/>
                <w:szCs w:val="16"/>
              </w:rPr>
              <w:t xml:space="preserve"> </w:t>
            </w:r>
            <w:bookmarkEnd w:id="1561"/>
          </w:p>
        </w:tc>
        <w:tc>
          <w:tcPr>
            <w:tcW w:w="714" w:type="pct"/>
            <w:vAlign w:val="center"/>
            <w:hideMark/>
          </w:tcPr>
          <w:p w:rsidR="00A40ED5" w:rsidRPr="005E71AE" w:rsidRDefault="00A40ED5">
            <w:pPr>
              <w:spacing w:line="276" w:lineRule="auto"/>
              <w:jc w:val="right"/>
              <w:rPr>
                <w:sz w:val="16"/>
                <w:szCs w:val="16"/>
              </w:rPr>
            </w:pPr>
            <w:bookmarkStart w:id="1562" w:name="XBRL_003286"/>
            <w:r w:rsidRPr="005E71AE">
              <w:rPr>
                <w:sz w:val="16"/>
                <w:szCs w:val="16"/>
              </w:rPr>
              <w:t xml:space="preserve"> </w:t>
            </w:r>
            <w:permStart w:id="801405424" w:edGrp="everyone"/>
            <w:r w:rsidRPr="005E71AE">
              <w:rPr>
                <w:sz w:val="16"/>
                <w:szCs w:val="16"/>
              </w:rPr>
              <w:t xml:space="preserve">  </w:t>
            </w:r>
            <w:permEnd w:id="801405424"/>
            <w:r w:rsidRPr="005E71AE">
              <w:rPr>
                <w:sz w:val="16"/>
                <w:szCs w:val="16"/>
              </w:rPr>
              <w:t xml:space="preserve"> </w:t>
            </w:r>
            <w:bookmarkEnd w:id="1562"/>
          </w:p>
        </w:tc>
        <w:tc>
          <w:tcPr>
            <w:tcW w:w="714" w:type="pct"/>
            <w:vAlign w:val="center"/>
            <w:hideMark/>
          </w:tcPr>
          <w:p w:rsidR="00A40ED5" w:rsidRPr="005E71AE" w:rsidRDefault="00A40ED5">
            <w:pPr>
              <w:spacing w:line="276" w:lineRule="auto"/>
              <w:jc w:val="right"/>
              <w:rPr>
                <w:sz w:val="16"/>
                <w:szCs w:val="16"/>
              </w:rPr>
            </w:pPr>
            <w:bookmarkStart w:id="1563" w:name="XBRL_003287"/>
            <w:r w:rsidRPr="005E71AE">
              <w:rPr>
                <w:sz w:val="16"/>
                <w:szCs w:val="16"/>
              </w:rPr>
              <w:t xml:space="preserve"> </w:t>
            </w:r>
            <w:permStart w:id="1335042408" w:edGrp="everyone"/>
            <w:r w:rsidRPr="005E71AE">
              <w:rPr>
                <w:vanish/>
                <w:color w:val="FF0000"/>
                <w:sz w:val="16"/>
                <w:szCs w:val="16"/>
              </w:rPr>
              <w:t>@T431304@T431304End</w:t>
            </w:r>
            <w:r w:rsidRPr="005E71AE">
              <w:rPr>
                <w:sz w:val="16"/>
                <w:szCs w:val="16"/>
              </w:rPr>
              <w:t xml:space="preserve"> </w:t>
            </w:r>
            <w:permEnd w:id="1335042408"/>
            <w:r w:rsidRPr="005E71AE">
              <w:rPr>
                <w:sz w:val="16"/>
                <w:szCs w:val="16"/>
              </w:rPr>
              <w:t xml:space="preserve"> </w:t>
            </w:r>
            <w:bookmarkEnd w:id="1563"/>
          </w:p>
        </w:tc>
      </w:tr>
      <w:tr w:rsidR="00A40ED5" w:rsidRPr="005E71AE" w:rsidTr="005E71AE">
        <w:tc>
          <w:tcPr>
            <w:tcW w:w="714" w:type="pct"/>
            <w:vAlign w:val="center"/>
            <w:hideMark/>
          </w:tcPr>
          <w:p w:rsidR="00A40ED5" w:rsidRPr="005E71AE" w:rsidRDefault="00A40ED5">
            <w:pPr>
              <w:spacing w:line="276" w:lineRule="auto"/>
              <w:rPr>
                <w:sz w:val="16"/>
                <w:szCs w:val="16"/>
              </w:rPr>
            </w:pPr>
            <w:r w:rsidRPr="005E71AE">
              <w:rPr>
                <w:sz w:val="16"/>
                <w:szCs w:val="16"/>
              </w:rPr>
              <w:t>Altri debiti</w:t>
            </w:r>
          </w:p>
        </w:tc>
        <w:tc>
          <w:tcPr>
            <w:tcW w:w="714" w:type="pct"/>
            <w:vAlign w:val="center"/>
            <w:hideMark/>
          </w:tcPr>
          <w:p w:rsidR="00A40ED5" w:rsidRPr="005E71AE" w:rsidRDefault="00A40ED5">
            <w:pPr>
              <w:spacing w:line="276" w:lineRule="auto"/>
              <w:jc w:val="right"/>
              <w:rPr>
                <w:sz w:val="16"/>
                <w:szCs w:val="16"/>
              </w:rPr>
            </w:pPr>
            <w:bookmarkStart w:id="1564" w:name="XBRL_003288"/>
            <w:r w:rsidRPr="005E71AE">
              <w:rPr>
                <w:sz w:val="16"/>
                <w:szCs w:val="16"/>
              </w:rPr>
              <w:t xml:space="preserve"> </w:t>
            </w:r>
            <w:permStart w:id="132383463" w:edGrp="everyone"/>
            <w:r w:rsidRPr="005E71AE">
              <w:rPr>
                <w:sz w:val="16"/>
                <w:szCs w:val="16"/>
              </w:rPr>
              <w:t xml:space="preserve"> 444.106 </w:t>
            </w:r>
            <w:permEnd w:id="132383463"/>
            <w:r w:rsidRPr="005E71AE">
              <w:rPr>
                <w:sz w:val="16"/>
                <w:szCs w:val="16"/>
              </w:rPr>
              <w:t xml:space="preserve"> </w:t>
            </w:r>
            <w:bookmarkEnd w:id="1564"/>
          </w:p>
        </w:tc>
        <w:tc>
          <w:tcPr>
            <w:tcW w:w="714" w:type="pct"/>
            <w:vAlign w:val="center"/>
            <w:hideMark/>
          </w:tcPr>
          <w:p w:rsidR="00A40ED5" w:rsidRPr="005E71AE" w:rsidRDefault="00A40ED5">
            <w:pPr>
              <w:spacing w:line="276" w:lineRule="auto"/>
              <w:jc w:val="right"/>
              <w:rPr>
                <w:sz w:val="16"/>
                <w:szCs w:val="16"/>
              </w:rPr>
            </w:pPr>
            <w:bookmarkStart w:id="1565" w:name="XBRL_003289"/>
            <w:r w:rsidRPr="005E71AE">
              <w:rPr>
                <w:sz w:val="16"/>
                <w:szCs w:val="16"/>
              </w:rPr>
              <w:t xml:space="preserve"> </w:t>
            </w:r>
            <w:permStart w:id="2077455854" w:edGrp="everyone"/>
            <w:r w:rsidRPr="005E71AE">
              <w:rPr>
                <w:vanish/>
                <w:color w:val="FF0000"/>
                <w:sz w:val="16"/>
                <w:szCs w:val="16"/>
              </w:rPr>
              <w:t>@V001207</w:t>
            </w:r>
            <w:r w:rsidRPr="005E71AE">
              <w:rPr>
                <w:sz w:val="16"/>
                <w:szCs w:val="16"/>
              </w:rPr>
              <w:t>36.005</w:t>
            </w:r>
            <w:r w:rsidRPr="005E71AE">
              <w:rPr>
                <w:vanish/>
                <w:color w:val="FF0000"/>
                <w:sz w:val="16"/>
                <w:szCs w:val="16"/>
              </w:rPr>
              <w:t>@V001207End</w:t>
            </w:r>
            <w:r w:rsidRPr="005E71AE">
              <w:rPr>
                <w:sz w:val="16"/>
                <w:szCs w:val="16"/>
              </w:rPr>
              <w:t xml:space="preserve"> </w:t>
            </w:r>
            <w:permEnd w:id="2077455854"/>
            <w:r w:rsidRPr="005E71AE">
              <w:rPr>
                <w:sz w:val="16"/>
                <w:szCs w:val="16"/>
              </w:rPr>
              <w:t xml:space="preserve"> </w:t>
            </w:r>
            <w:bookmarkEnd w:id="1565"/>
          </w:p>
        </w:tc>
        <w:tc>
          <w:tcPr>
            <w:tcW w:w="714" w:type="pct"/>
            <w:vAlign w:val="center"/>
            <w:hideMark/>
          </w:tcPr>
          <w:p w:rsidR="00A40ED5" w:rsidRPr="005E71AE" w:rsidRDefault="00A40ED5">
            <w:pPr>
              <w:spacing w:line="276" w:lineRule="auto"/>
              <w:jc w:val="right"/>
              <w:rPr>
                <w:sz w:val="16"/>
                <w:szCs w:val="16"/>
              </w:rPr>
            </w:pPr>
            <w:bookmarkStart w:id="1566" w:name="XBRL_003290"/>
            <w:r w:rsidRPr="005E71AE">
              <w:rPr>
                <w:sz w:val="16"/>
                <w:szCs w:val="16"/>
              </w:rPr>
              <w:t xml:space="preserve"> </w:t>
            </w:r>
            <w:permStart w:id="1778063413" w:edGrp="everyone"/>
            <w:r w:rsidRPr="005E71AE">
              <w:rPr>
                <w:sz w:val="16"/>
                <w:szCs w:val="16"/>
              </w:rPr>
              <w:t xml:space="preserve"> 480.111 </w:t>
            </w:r>
            <w:permEnd w:id="1778063413"/>
            <w:r w:rsidRPr="005E71AE">
              <w:rPr>
                <w:sz w:val="16"/>
                <w:szCs w:val="16"/>
              </w:rPr>
              <w:t xml:space="preserve"> </w:t>
            </w:r>
            <w:bookmarkEnd w:id="1566"/>
          </w:p>
        </w:tc>
        <w:tc>
          <w:tcPr>
            <w:tcW w:w="714" w:type="pct"/>
            <w:vAlign w:val="center"/>
            <w:hideMark/>
          </w:tcPr>
          <w:p w:rsidR="00A40ED5" w:rsidRPr="005E71AE" w:rsidRDefault="00A40ED5">
            <w:pPr>
              <w:spacing w:line="276" w:lineRule="auto"/>
              <w:jc w:val="right"/>
              <w:rPr>
                <w:sz w:val="16"/>
                <w:szCs w:val="16"/>
              </w:rPr>
            </w:pPr>
            <w:bookmarkStart w:id="1567" w:name="XBRL_003291"/>
            <w:r w:rsidRPr="005E71AE">
              <w:rPr>
                <w:sz w:val="16"/>
                <w:szCs w:val="16"/>
              </w:rPr>
              <w:t xml:space="preserve"> </w:t>
            </w:r>
            <w:permStart w:id="1375735960" w:edGrp="everyone"/>
            <w:r w:rsidRPr="005E71AE">
              <w:rPr>
                <w:sz w:val="16"/>
                <w:szCs w:val="16"/>
              </w:rPr>
              <w:t xml:space="preserve"> 480.111 </w:t>
            </w:r>
            <w:permEnd w:id="1375735960"/>
            <w:r w:rsidRPr="005E71AE">
              <w:rPr>
                <w:sz w:val="16"/>
                <w:szCs w:val="16"/>
              </w:rPr>
              <w:t xml:space="preserve"> </w:t>
            </w:r>
            <w:bookmarkEnd w:id="1567"/>
          </w:p>
        </w:tc>
        <w:tc>
          <w:tcPr>
            <w:tcW w:w="714" w:type="pct"/>
            <w:vAlign w:val="center"/>
            <w:hideMark/>
          </w:tcPr>
          <w:p w:rsidR="00A40ED5" w:rsidRPr="005E71AE" w:rsidRDefault="00A40ED5">
            <w:pPr>
              <w:spacing w:line="276" w:lineRule="auto"/>
              <w:jc w:val="right"/>
              <w:rPr>
                <w:sz w:val="16"/>
                <w:szCs w:val="16"/>
              </w:rPr>
            </w:pPr>
            <w:bookmarkStart w:id="1568" w:name="XBRL_003292"/>
            <w:r w:rsidRPr="005E71AE">
              <w:rPr>
                <w:sz w:val="16"/>
                <w:szCs w:val="16"/>
              </w:rPr>
              <w:t xml:space="preserve"> </w:t>
            </w:r>
            <w:permStart w:id="498012691" w:edGrp="everyone"/>
            <w:r w:rsidRPr="005E71AE">
              <w:rPr>
                <w:sz w:val="16"/>
                <w:szCs w:val="16"/>
              </w:rPr>
              <w:t xml:space="preserve">  </w:t>
            </w:r>
            <w:permEnd w:id="498012691"/>
            <w:r w:rsidRPr="005E71AE">
              <w:rPr>
                <w:sz w:val="16"/>
                <w:szCs w:val="16"/>
              </w:rPr>
              <w:t xml:space="preserve"> </w:t>
            </w:r>
            <w:bookmarkEnd w:id="1568"/>
          </w:p>
        </w:tc>
        <w:tc>
          <w:tcPr>
            <w:tcW w:w="714" w:type="pct"/>
            <w:vAlign w:val="center"/>
            <w:hideMark/>
          </w:tcPr>
          <w:p w:rsidR="00A40ED5" w:rsidRPr="005E71AE" w:rsidRDefault="00A40ED5">
            <w:pPr>
              <w:spacing w:line="276" w:lineRule="auto"/>
              <w:jc w:val="right"/>
              <w:rPr>
                <w:sz w:val="16"/>
                <w:szCs w:val="16"/>
              </w:rPr>
            </w:pPr>
            <w:bookmarkStart w:id="1569" w:name="XBRL_003293"/>
            <w:r w:rsidRPr="005E71AE">
              <w:rPr>
                <w:sz w:val="16"/>
                <w:szCs w:val="16"/>
              </w:rPr>
              <w:t xml:space="preserve"> </w:t>
            </w:r>
            <w:permStart w:id="1692954713" w:edGrp="everyone"/>
            <w:r w:rsidRPr="005E71AE">
              <w:rPr>
                <w:vanish/>
                <w:color w:val="FF0000"/>
                <w:sz w:val="16"/>
                <w:szCs w:val="16"/>
              </w:rPr>
              <w:t>@T431404@T431404End</w:t>
            </w:r>
            <w:r w:rsidRPr="005E71AE">
              <w:rPr>
                <w:sz w:val="16"/>
                <w:szCs w:val="16"/>
              </w:rPr>
              <w:t xml:space="preserve"> </w:t>
            </w:r>
            <w:permEnd w:id="1692954713"/>
            <w:r w:rsidRPr="005E71AE">
              <w:rPr>
                <w:sz w:val="16"/>
                <w:szCs w:val="16"/>
              </w:rPr>
              <w:t xml:space="preserve"> </w:t>
            </w:r>
            <w:bookmarkEnd w:id="1569"/>
          </w:p>
        </w:tc>
      </w:tr>
      <w:tr w:rsidR="00A40ED5" w:rsidRPr="005E71AE" w:rsidTr="005E71AE">
        <w:tc>
          <w:tcPr>
            <w:tcW w:w="714" w:type="pct"/>
            <w:shd w:val="clear" w:color="auto" w:fill="DDDDDD"/>
            <w:vAlign w:val="center"/>
            <w:hideMark/>
          </w:tcPr>
          <w:p w:rsidR="00A40ED5" w:rsidRPr="005E71AE" w:rsidRDefault="00A40ED5">
            <w:pPr>
              <w:spacing w:line="276" w:lineRule="auto"/>
              <w:rPr>
                <w:b/>
                <w:color w:val="000080"/>
                <w:sz w:val="16"/>
                <w:szCs w:val="16"/>
              </w:rPr>
            </w:pPr>
            <w:r w:rsidRPr="005E71AE">
              <w:rPr>
                <w:b/>
                <w:color w:val="000080"/>
                <w:sz w:val="16"/>
                <w:szCs w:val="16"/>
              </w:rPr>
              <w:t>Totale debiti</w:t>
            </w:r>
          </w:p>
        </w:tc>
        <w:tc>
          <w:tcPr>
            <w:tcW w:w="714" w:type="pct"/>
            <w:shd w:val="clear" w:color="auto" w:fill="DDDDDD"/>
            <w:vAlign w:val="center"/>
            <w:hideMark/>
          </w:tcPr>
          <w:p w:rsidR="00A40ED5" w:rsidRPr="005E71AE" w:rsidRDefault="00A40ED5" w:rsidP="005E71AE">
            <w:pPr>
              <w:spacing w:line="276" w:lineRule="auto"/>
              <w:rPr>
                <w:b/>
                <w:color w:val="000080"/>
                <w:sz w:val="16"/>
                <w:szCs w:val="16"/>
              </w:rPr>
            </w:pPr>
            <w:bookmarkStart w:id="1570" w:name="XBRL_003294"/>
            <w:permStart w:id="1951954591" w:edGrp="everyone"/>
            <w:r w:rsidRPr="005E71AE">
              <w:rPr>
                <w:b/>
                <w:color w:val="000080"/>
                <w:sz w:val="16"/>
                <w:szCs w:val="16"/>
              </w:rPr>
              <w:t xml:space="preserve">37.268.784 </w:t>
            </w:r>
            <w:permEnd w:id="1951954591"/>
            <w:r w:rsidRPr="005E71AE">
              <w:rPr>
                <w:b/>
                <w:color w:val="000080"/>
                <w:sz w:val="16"/>
                <w:szCs w:val="16"/>
              </w:rPr>
              <w:t xml:space="preserve"> </w:t>
            </w:r>
            <w:bookmarkEnd w:id="1570"/>
          </w:p>
        </w:tc>
        <w:tc>
          <w:tcPr>
            <w:tcW w:w="714" w:type="pct"/>
            <w:shd w:val="clear" w:color="auto" w:fill="DDDDDD"/>
            <w:vAlign w:val="center"/>
            <w:hideMark/>
          </w:tcPr>
          <w:p w:rsidR="00A40ED5" w:rsidRPr="005E71AE" w:rsidRDefault="00A40ED5">
            <w:pPr>
              <w:spacing w:line="276" w:lineRule="auto"/>
              <w:jc w:val="right"/>
              <w:rPr>
                <w:b/>
                <w:color w:val="000080"/>
                <w:sz w:val="16"/>
                <w:szCs w:val="16"/>
              </w:rPr>
            </w:pPr>
            <w:bookmarkStart w:id="1571" w:name="XBRL_003295"/>
            <w:r w:rsidRPr="005E71AE">
              <w:rPr>
                <w:b/>
                <w:color w:val="000080"/>
                <w:sz w:val="16"/>
                <w:szCs w:val="16"/>
              </w:rPr>
              <w:t xml:space="preserve"> </w:t>
            </w:r>
            <w:permStart w:id="199828065" w:edGrp="everyone"/>
            <w:r w:rsidRPr="005E71AE">
              <w:rPr>
                <w:b/>
                <w:vanish/>
                <w:color w:val="000080"/>
                <w:sz w:val="16"/>
                <w:szCs w:val="16"/>
              </w:rPr>
              <w:t>@V001072</w:t>
            </w:r>
            <w:r w:rsidRPr="005E71AE">
              <w:rPr>
                <w:b/>
                <w:color w:val="000080"/>
                <w:sz w:val="16"/>
                <w:szCs w:val="16"/>
              </w:rPr>
              <w:t>32.259.996</w:t>
            </w:r>
            <w:r w:rsidRPr="005E71AE">
              <w:rPr>
                <w:b/>
                <w:vanish/>
                <w:color w:val="000080"/>
                <w:sz w:val="16"/>
                <w:szCs w:val="16"/>
              </w:rPr>
              <w:t>@V001072End</w:t>
            </w:r>
            <w:r w:rsidRPr="005E71AE">
              <w:rPr>
                <w:b/>
                <w:color w:val="000080"/>
                <w:sz w:val="16"/>
                <w:szCs w:val="16"/>
              </w:rPr>
              <w:t xml:space="preserve"> </w:t>
            </w:r>
            <w:permEnd w:id="199828065"/>
            <w:r w:rsidRPr="005E71AE">
              <w:rPr>
                <w:b/>
                <w:color w:val="000080"/>
                <w:sz w:val="16"/>
                <w:szCs w:val="16"/>
              </w:rPr>
              <w:t xml:space="preserve"> </w:t>
            </w:r>
            <w:bookmarkEnd w:id="1571"/>
          </w:p>
        </w:tc>
        <w:tc>
          <w:tcPr>
            <w:tcW w:w="714" w:type="pct"/>
            <w:shd w:val="clear" w:color="auto" w:fill="DDDDDD"/>
            <w:vAlign w:val="center"/>
            <w:hideMark/>
          </w:tcPr>
          <w:p w:rsidR="00A40ED5" w:rsidRPr="005E71AE" w:rsidRDefault="00A40ED5" w:rsidP="005E71AE">
            <w:pPr>
              <w:spacing w:line="276" w:lineRule="auto"/>
              <w:rPr>
                <w:b/>
                <w:color w:val="000080"/>
                <w:sz w:val="16"/>
                <w:szCs w:val="16"/>
              </w:rPr>
            </w:pPr>
            <w:bookmarkStart w:id="1572" w:name="XBRL_003296"/>
            <w:permStart w:id="621616190" w:edGrp="everyone"/>
            <w:r w:rsidRPr="005E71AE">
              <w:rPr>
                <w:b/>
                <w:color w:val="000080"/>
                <w:sz w:val="16"/>
                <w:szCs w:val="16"/>
              </w:rPr>
              <w:t xml:space="preserve">69.528.780 </w:t>
            </w:r>
            <w:permEnd w:id="621616190"/>
            <w:r w:rsidRPr="005E71AE">
              <w:rPr>
                <w:b/>
                <w:color w:val="000080"/>
                <w:sz w:val="16"/>
                <w:szCs w:val="16"/>
              </w:rPr>
              <w:t xml:space="preserve"> </w:t>
            </w:r>
            <w:bookmarkEnd w:id="1572"/>
          </w:p>
        </w:tc>
        <w:tc>
          <w:tcPr>
            <w:tcW w:w="714" w:type="pct"/>
            <w:shd w:val="clear" w:color="auto" w:fill="DDDDDD"/>
            <w:vAlign w:val="center"/>
            <w:hideMark/>
          </w:tcPr>
          <w:p w:rsidR="00A40ED5" w:rsidRPr="005E71AE" w:rsidRDefault="00A40ED5">
            <w:pPr>
              <w:spacing w:line="276" w:lineRule="auto"/>
              <w:jc w:val="right"/>
              <w:rPr>
                <w:b/>
                <w:color w:val="000080"/>
                <w:sz w:val="16"/>
                <w:szCs w:val="16"/>
              </w:rPr>
            </w:pPr>
            <w:bookmarkStart w:id="1573" w:name="XBRL_003297"/>
            <w:permStart w:id="1380652114" w:edGrp="everyone"/>
            <w:r w:rsidRPr="005E71AE">
              <w:rPr>
                <w:b/>
                <w:vanish/>
                <w:color w:val="000080"/>
                <w:sz w:val="16"/>
                <w:szCs w:val="16"/>
              </w:rPr>
              <w:t>@X031126</w:t>
            </w:r>
            <w:r w:rsidRPr="005E71AE">
              <w:rPr>
                <w:b/>
                <w:color w:val="000080"/>
                <w:sz w:val="16"/>
                <w:szCs w:val="16"/>
              </w:rPr>
              <w:t>63.393.966</w:t>
            </w:r>
            <w:r w:rsidRPr="005E71AE">
              <w:rPr>
                <w:b/>
                <w:vanish/>
                <w:color w:val="000080"/>
                <w:sz w:val="16"/>
                <w:szCs w:val="16"/>
              </w:rPr>
              <w:t>@X031126End</w:t>
            </w:r>
            <w:r w:rsidRPr="005E71AE">
              <w:rPr>
                <w:b/>
                <w:color w:val="000080"/>
                <w:sz w:val="16"/>
                <w:szCs w:val="16"/>
              </w:rPr>
              <w:t xml:space="preserve"> </w:t>
            </w:r>
            <w:permEnd w:id="1380652114"/>
            <w:r w:rsidRPr="005E71AE">
              <w:rPr>
                <w:b/>
                <w:color w:val="000080"/>
                <w:sz w:val="16"/>
                <w:szCs w:val="16"/>
              </w:rPr>
              <w:t xml:space="preserve"> </w:t>
            </w:r>
            <w:bookmarkEnd w:id="1573"/>
          </w:p>
        </w:tc>
        <w:tc>
          <w:tcPr>
            <w:tcW w:w="714" w:type="pct"/>
            <w:shd w:val="clear" w:color="auto" w:fill="DDDDDD"/>
            <w:vAlign w:val="center"/>
            <w:hideMark/>
          </w:tcPr>
          <w:p w:rsidR="00A40ED5" w:rsidRPr="005E71AE" w:rsidRDefault="00A40ED5">
            <w:pPr>
              <w:spacing w:line="276" w:lineRule="auto"/>
              <w:jc w:val="right"/>
              <w:rPr>
                <w:b/>
                <w:color w:val="000080"/>
                <w:sz w:val="16"/>
                <w:szCs w:val="16"/>
              </w:rPr>
            </w:pPr>
            <w:bookmarkStart w:id="1574" w:name="XBRL_003298"/>
            <w:r w:rsidRPr="005E71AE">
              <w:rPr>
                <w:b/>
                <w:color w:val="000080"/>
                <w:sz w:val="16"/>
                <w:szCs w:val="16"/>
              </w:rPr>
              <w:t xml:space="preserve"> </w:t>
            </w:r>
            <w:permStart w:id="2049067495" w:edGrp="everyone"/>
            <w:r w:rsidRPr="005E71AE">
              <w:rPr>
                <w:b/>
                <w:vanish/>
                <w:color w:val="000080"/>
                <w:sz w:val="16"/>
                <w:szCs w:val="16"/>
              </w:rPr>
              <w:t>@X031127</w:t>
            </w:r>
            <w:r w:rsidRPr="005E71AE">
              <w:rPr>
                <w:b/>
                <w:color w:val="000080"/>
                <w:sz w:val="16"/>
                <w:szCs w:val="16"/>
              </w:rPr>
              <w:t>6.134.814</w:t>
            </w:r>
            <w:r w:rsidRPr="005E71AE">
              <w:rPr>
                <w:b/>
                <w:vanish/>
                <w:color w:val="000080"/>
                <w:sz w:val="16"/>
                <w:szCs w:val="16"/>
              </w:rPr>
              <w:t>@X031127End</w:t>
            </w:r>
            <w:r w:rsidRPr="005E71AE">
              <w:rPr>
                <w:b/>
                <w:color w:val="000080"/>
                <w:sz w:val="16"/>
                <w:szCs w:val="16"/>
              </w:rPr>
              <w:t xml:space="preserve"> </w:t>
            </w:r>
            <w:permEnd w:id="2049067495"/>
            <w:r w:rsidRPr="005E71AE">
              <w:rPr>
                <w:b/>
                <w:color w:val="000080"/>
                <w:sz w:val="16"/>
                <w:szCs w:val="16"/>
              </w:rPr>
              <w:t xml:space="preserve"> </w:t>
            </w:r>
            <w:bookmarkEnd w:id="1574"/>
          </w:p>
        </w:tc>
        <w:tc>
          <w:tcPr>
            <w:tcW w:w="714" w:type="pct"/>
            <w:shd w:val="clear" w:color="auto" w:fill="DDDDDD"/>
            <w:vAlign w:val="center"/>
            <w:hideMark/>
          </w:tcPr>
          <w:p w:rsidR="00A40ED5" w:rsidRPr="005E71AE" w:rsidRDefault="00A40ED5">
            <w:pPr>
              <w:spacing w:line="276" w:lineRule="auto"/>
              <w:jc w:val="right"/>
              <w:rPr>
                <w:b/>
                <w:color w:val="000080"/>
                <w:sz w:val="16"/>
                <w:szCs w:val="16"/>
              </w:rPr>
            </w:pPr>
            <w:bookmarkStart w:id="1575" w:name="XBRL_003299"/>
            <w:r w:rsidRPr="005E71AE">
              <w:rPr>
                <w:b/>
                <w:color w:val="000080"/>
                <w:sz w:val="16"/>
                <w:szCs w:val="16"/>
              </w:rPr>
              <w:t xml:space="preserve"> </w:t>
            </w:r>
            <w:permStart w:id="942753087" w:edGrp="everyone"/>
            <w:r w:rsidRPr="005E71AE">
              <w:rPr>
                <w:b/>
                <w:vanish/>
                <w:color w:val="000080"/>
                <w:sz w:val="16"/>
                <w:szCs w:val="16"/>
              </w:rPr>
              <w:t>@T431604@T431604End</w:t>
            </w:r>
            <w:r w:rsidRPr="005E71AE">
              <w:rPr>
                <w:b/>
                <w:color w:val="000080"/>
                <w:sz w:val="16"/>
                <w:szCs w:val="16"/>
              </w:rPr>
              <w:t xml:space="preserve"> </w:t>
            </w:r>
            <w:permEnd w:id="942753087"/>
            <w:r w:rsidRPr="005E71AE">
              <w:rPr>
                <w:b/>
                <w:color w:val="000080"/>
                <w:sz w:val="16"/>
                <w:szCs w:val="16"/>
              </w:rPr>
              <w:t xml:space="preserve"> </w:t>
            </w:r>
            <w:bookmarkEnd w:id="1575"/>
          </w:p>
        </w:tc>
      </w:tr>
    </w:tbl>
    <w:p w:rsidR="00A40ED5" w:rsidRDefault="00A40ED5"/>
    <w:p w:rsidR="00F87894" w:rsidRPr="00E57248" w:rsidRDefault="00F87894"/>
    <w:p w:rsidR="00A40ED5" w:rsidRDefault="00A40ED5" w:rsidP="005E71AE">
      <w:pPr>
        <w:pStyle w:val="Nessunaspaziatura"/>
        <w:jc w:val="both"/>
        <w:rPr>
          <w:rFonts w:ascii="Arial" w:hAnsi="Arial" w:cs="Arial"/>
          <w:b/>
          <w:color w:val="000080"/>
        </w:rPr>
      </w:pPr>
      <w:bookmarkStart w:id="1576" w:name="T0260"/>
      <w:bookmarkEnd w:id="1485"/>
      <w:r w:rsidRPr="005E71AE">
        <w:rPr>
          <w:rFonts w:ascii="Arial" w:hAnsi="Arial" w:cs="Arial"/>
          <w:b/>
          <w:color w:val="000080"/>
        </w:rPr>
        <w:t>Commento, variazioni e scadenza dei debiti</w:t>
      </w:r>
    </w:p>
    <w:p w:rsidR="005E71AE" w:rsidRPr="005E71AE" w:rsidRDefault="005E71AE" w:rsidP="005E71AE">
      <w:pPr>
        <w:pStyle w:val="Nessunaspaziatura"/>
        <w:jc w:val="both"/>
        <w:rPr>
          <w:rFonts w:ascii="Arial" w:hAnsi="Arial" w:cs="Arial"/>
          <w:color w:val="000080"/>
          <w:sz w:val="20"/>
          <w:szCs w:val="20"/>
        </w:rPr>
      </w:pPr>
    </w:p>
    <w:p w:rsidR="00A40ED5" w:rsidRPr="00E57248" w:rsidRDefault="00A40ED5">
      <w:pPr>
        <w:widowControl w:val="0"/>
        <w:ind w:right="1"/>
        <w:jc w:val="both"/>
        <w:rPr>
          <w:color w:val="000000"/>
        </w:rPr>
      </w:pPr>
      <w:bookmarkStart w:id="1577" w:name="XBRL_Tab_0260"/>
      <w:bookmarkStart w:id="1578" w:name="XBRL_003300"/>
      <w:permStart w:id="1543206098" w:edGrp="everyone"/>
      <w:r w:rsidRPr="00E57248">
        <w:rPr>
          <w:color w:val="000000"/>
        </w:rPr>
        <w:t xml:space="preserve">I debiti più rilevanti al </w:t>
      </w:r>
      <w:r w:rsidRPr="00E57248">
        <w:rPr>
          <w:vanish/>
          <w:color w:val="FF0000"/>
        </w:rPr>
        <w:t>@X005000</w:t>
      </w:r>
      <w:r w:rsidRPr="00E57248">
        <w:t>31.12.2015</w:t>
      </w:r>
      <w:r w:rsidRPr="00E57248">
        <w:rPr>
          <w:vanish/>
          <w:color w:val="FF0000"/>
        </w:rPr>
        <w:t>@X005000End</w:t>
      </w:r>
      <w:r w:rsidRPr="00E57248">
        <w:rPr>
          <w:color w:val="000000"/>
        </w:rPr>
        <w:t xml:space="preserve"> risultano così costituiti:</w:t>
      </w:r>
    </w:p>
    <w:p w:rsidR="00A40ED5" w:rsidRPr="00E57248" w:rsidRDefault="00A40ED5">
      <w:pPr>
        <w:widowControl w:val="0"/>
        <w:ind w:right="1"/>
        <w:jc w:val="both"/>
        <w:rPr>
          <w:color w:val="000000"/>
        </w:rPr>
      </w:pPr>
    </w:p>
    <w:p w:rsidR="00A40ED5" w:rsidRPr="00E57248" w:rsidRDefault="00A40ED5">
      <w:pPr>
        <w:widowControl w:val="0"/>
        <w:numPr>
          <w:ilvl w:val="0"/>
          <w:numId w:val="6"/>
        </w:numPr>
        <w:ind w:right="1"/>
        <w:jc w:val="both"/>
      </w:pPr>
      <w:r w:rsidRPr="00F87894">
        <w:rPr>
          <w:b/>
          <w:color w:val="000080"/>
        </w:rPr>
        <w:t>debiti verso banche</w:t>
      </w:r>
      <w:r w:rsidRPr="00E57248">
        <w:rPr>
          <w:color w:val="000000"/>
        </w:rPr>
        <w:t>: rappresentano per Euro 8.648.939 le anticipazioni su esportazioni e finanziamenti agrari in corso, per gli importi che andremo a pagare in linea capitale entro i 12 mesi successivi alla scadenza dell’esercizio. L’importo di Euro 6.134.814, oltre i 12 mesi, rappresenta per Euro 1.134.814 il finanziamento sulla “Nuova Sabatini” acceso nel 2014 e per ‘importo di Euro 5.000.000 l’accensione di un finanziamento con scadenza 15.12.2022 erogato da Mediocredito Italiano S.p.A. tramite Cassa Risparmio del Veneto;</w:t>
      </w:r>
    </w:p>
    <w:p w:rsidR="00A40ED5" w:rsidRPr="00E57248" w:rsidRDefault="00A40ED5">
      <w:pPr>
        <w:widowControl w:val="0"/>
        <w:ind w:right="1"/>
        <w:jc w:val="both"/>
        <w:rPr>
          <w:color w:val="000000"/>
        </w:rPr>
      </w:pPr>
    </w:p>
    <w:p w:rsidR="00A40ED5" w:rsidRPr="00E57248" w:rsidRDefault="00A40ED5">
      <w:pPr>
        <w:widowControl w:val="0"/>
        <w:ind w:right="1"/>
        <w:jc w:val="both"/>
        <w:rPr>
          <w:color w:val="000000"/>
        </w:rPr>
      </w:pPr>
      <w:proofErr w:type="spellStart"/>
      <w:r w:rsidRPr="00E57248">
        <w:rPr>
          <w:color w:val="000000"/>
        </w:rPr>
        <w:t>si</w:t>
      </w:r>
      <w:proofErr w:type="spellEnd"/>
      <w:r w:rsidRPr="00E57248">
        <w:rPr>
          <w:color w:val="000000"/>
        </w:rPr>
        <w:t xml:space="preserve"> riepilogano i mutui chirografari in essere e le relative ipoteche sull’immobile sociale:</w:t>
      </w:r>
    </w:p>
    <w:p w:rsidR="00A40ED5" w:rsidRDefault="00A40ED5">
      <w:pPr>
        <w:widowControl w:val="0"/>
        <w:ind w:right="1"/>
        <w:jc w:val="both"/>
        <w:rPr>
          <w:color w:val="000000"/>
        </w:rPr>
      </w:pPr>
    </w:p>
    <w:p w:rsidR="00F87894" w:rsidRPr="00E57248" w:rsidRDefault="00F87894">
      <w:pPr>
        <w:widowControl w:val="0"/>
        <w:ind w:right="1"/>
        <w:jc w:val="both"/>
        <w:rPr>
          <w:color w:val="000000"/>
        </w:rPr>
      </w:pPr>
    </w:p>
    <w:tbl>
      <w:tblPr>
        <w:tblW w:w="5000" w:type="pct"/>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4A0" w:firstRow="1" w:lastRow="0" w:firstColumn="1" w:lastColumn="0" w:noHBand="0" w:noVBand="1"/>
      </w:tblPr>
      <w:tblGrid>
        <w:gridCol w:w="2470"/>
        <w:gridCol w:w="1408"/>
        <w:gridCol w:w="2072"/>
        <w:gridCol w:w="1636"/>
      </w:tblGrid>
      <w:tr w:rsidR="00A40ED5" w:rsidRPr="00E57248" w:rsidTr="005E71AE">
        <w:trPr>
          <w:trHeight w:val="69"/>
        </w:trPr>
        <w:tc>
          <w:tcPr>
            <w:tcW w:w="1637" w:type="pct"/>
            <w:tcBorders>
              <w:top w:val="single" w:sz="2" w:space="0" w:color="D9D9D9"/>
              <w:left w:val="single" w:sz="2" w:space="0" w:color="D9D9D9"/>
              <w:bottom w:val="single" w:sz="2" w:space="0" w:color="D9D9D9"/>
              <w:right w:val="single" w:sz="2" w:space="0" w:color="D9D9D9"/>
            </w:tcBorders>
            <w:shd w:val="clear" w:color="auto" w:fill="DDDDDD"/>
            <w:vAlign w:val="center"/>
            <w:hideMark/>
          </w:tcPr>
          <w:p w:rsidR="00A40ED5" w:rsidRPr="005E71AE" w:rsidRDefault="00A40ED5">
            <w:pPr>
              <w:spacing w:line="276" w:lineRule="auto"/>
              <w:jc w:val="center"/>
              <w:rPr>
                <w:b/>
                <w:color w:val="000080"/>
                <w:sz w:val="18"/>
                <w:szCs w:val="18"/>
              </w:rPr>
            </w:pPr>
            <w:r w:rsidRPr="005E71AE">
              <w:rPr>
                <w:b/>
                <w:color w:val="000080"/>
                <w:sz w:val="18"/>
                <w:szCs w:val="18"/>
              </w:rPr>
              <w:t>ISTITUTI</w:t>
            </w:r>
          </w:p>
        </w:tc>
        <w:tc>
          <w:tcPr>
            <w:tcW w:w="937" w:type="pct"/>
            <w:tcBorders>
              <w:top w:val="single" w:sz="2" w:space="0" w:color="D9D9D9"/>
              <w:left w:val="single" w:sz="2" w:space="0" w:color="D9D9D9"/>
              <w:bottom w:val="single" w:sz="2" w:space="0" w:color="D9D9D9"/>
              <w:right w:val="single" w:sz="2" w:space="0" w:color="D9D9D9"/>
            </w:tcBorders>
            <w:shd w:val="clear" w:color="auto" w:fill="DDDDDD"/>
            <w:vAlign w:val="center"/>
            <w:hideMark/>
          </w:tcPr>
          <w:p w:rsidR="00A40ED5" w:rsidRPr="005E71AE" w:rsidRDefault="00A40ED5">
            <w:pPr>
              <w:spacing w:line="276" w:lineRule="auto"/>
              <w:jc w:val="center"/>
              <w:rPr>
                <w:b/>
                <w:color w:val="000080"/>
                <w:sz w:val="18"/>
                <w:szCs w:val="18"/>
              </w:rPr>
            </w:pPr>
            <w:r w:rsidRPr="005E71AE">
              <w:rPr>
                <w:b/>
                <w:color w:val="000080"/>
                <w:sz w:val="18"/>
                <w:szCs w:val="18"/>
              </w:rPr>
              <w:t>CAPITALE ORIGINARIO</w:t>
            </w:r>
          </w:p>
        </w:tc>
        <w:tc>
          <w:tcPr>
            <w:tcW w:w="1375" w:type="pct"/>
            <w:tcBorders>
              <w:top w:val="single" w:sz="2" w:space="0" w:color="D9D9D9"/>
              <w:left w:val="single" w:sz="2" w:space="0" w:color="D9D9D9"/>
              <w:bottom w:val="single" w:sz="2" w:space="0" w:color="D9D9D9"/>
              <w:right w:val="single" w:sz="2" w:space="0" w:color="D9D9D9"/>
            </w:tcBorders>
            <w:shd w:val="clear" w:color="auto" w:fill="DDDDDD"/>
            <w:vAlign w:val="center"/>
            <w:hideMark/>
          </w:tcPr>
          <w:p w:rsidR="00A40ED5" w:rsidRPr="005E71AE" w:rsidRDefault="00A40ED5">
            <w:pPr>
              <w:spacing w:line="276" w:lineRule="auto"/>
              <w:jc w:val="center"/>
              <w:rPr>
                <w:b/>
                <w:color w:val="000080"/>
                <w:sz w:val="18"/>
                <w:szCs w:val="18"/>
              </w:rPr>
            </w:pPr>
            <w:r w:rsidRPr="005E71AE">
              <w:rPr>
                <w:b/>
                <w:color w:val="000080"/>
                <w:sz w:val="18"/>
                <w:szCs w:val="18"/>
              </w:rPr>
              <w:t>CAPITALE RESIDUO AL 31.12.2015</w:t>
            </w:r>
          </w:p>
        </w:tc>
        <w:tc>
          <w:tcPr>
            <w:tcW w:w="1051" w:type="pct"/>
            <w:tcBorders>
              <w:top w:val="single" w:sz="2" w:space="0" w:color="D9D9D9"/>
              <w:left w:val="single" w:sz="2" w:space="0" w:color="D9D9D9"/>
              <w:bottom w:val="single" w:sz="2" w:space="0" w:color="D9D9D9"/>
              <w:right w:val="single" w:sz="2" w:space="0" w:color="D9D9D9"/>
            </w:tcBorders>
            <w:shd w:val="clear" w:color="auto" w:fill="DDDDDD"/>
            <w:vAlign w:val="center"/>
            <w:hideMark/>
          </w:tcPr>
          <w:p w:rsidR="00A40ED5" w:rsidRPr="005E71AE" w:rsidRDefault="00A40ED5">
            <w:pPr>
              <w:spacing w:line="276" w:lineRule="auto"/>
              <w:jc w:val="center"/>
              <w:rPr>
                <w:b/>
                <w:color w:val="000080"/>
                <w:sz w:val="18"/>
                <w:szCs w:val="18"/>
              </w:rPr>
            </w:pPr>
            <w:r w:rsidRPr="005E71AE">
              <w:rPr>
                <w:b/>
                <w:color w:val="000080"/>
                <w:sz w:val="18"/>
                <w:szCs w:val="18"/>
              </w:rPr>
              <w:t>IPOTECHE SULL’IMMOBILE</w:t>
            </w:r>
          </w:p>
        </w:tc>
      </w:tr>
      <w:tr w:rsidR="00A40ED5" w:rsidRPr="00E57248">
        <w:tc>
          <w:tcPr>
            <w:tcW w:w="1637"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rPr>
                <w:sz w:val="18"/>
                <w:szCs w:val="18"/>
              </w:rPr>
            </w:pPr>
            <w:r w:rsidRPr="00E57248">
              <w:rPr>
                <w:sz w:val="18"/>
                <w:szCs w:val="18"/>
              </w:rPr>
              <w:t xml:space="preserve">UNICREDIT </w:t>
            </w:r>
          </w:p>
          <w:p w:rsidR="00A40ED5" w:rsidRPr="00E57248" w:rsidRDefault="00A40ED5">
            <w:pPr>
              <w:spacing w:line="276" w:lineRule="auto"/>
              <w:rPr>
                <w:sz w:val="18"/>
                <w:szCs w:val="18"/>
              </w:rPr>
            </w:pPr>
            <w:r w:rsidRPr="00E57248">
              <w:rPr>
                <w:sz w:val="18"/>
                <w:szCs w:val="18"/>
              </w:rPr>
              <w:t xml:space="preserve">Mutuo Chirografario </w:t>
            </w:r>
          </w:p>
          <w:p w:rsidR="00A40ED5" w:rsidRPr="00E57248" w:rsidRDefault="00A40ED5">
            <w:pPr>
              <w:spacing w:line="276" w:lineRule="auto"/>
              <w:rPr>
                <w:sz w:val="18"/>
                <w:szCs w:val="18"/>
              </w:rPr>
            </w:pPr>
            <w:r w:rsidRPr="00E57248">
              <w:rPr>
                <w:sz w:val="18"/>
                <w:szCs w:val="18"/>
              </w:rPr>
              <w:t>nr. 4519804</w:t>
            </w:r>
          </w:p>
          <w:p w:rsidR="00A40ED5" w:rsidRPr="00E57248" w:rsidRDefault="00A40ED5">
            <w:pPr>
              <w:spacing w:line="276" w:lineRule="auto"/>
              <w:rPr>
                <w:sz w:val="18"/>
                <w:szCs w:val="18"/>
              </w:rPr>
            </w:pPr>
            <w:r w:rsidRPr="00E57248">
              <w:rPr>
                <w:sz w:val="18"/>
                <w:szCs w:val="18"/>
              </w:rPr>
              <w:t>NUOVA SABATINI</w:t>
            </w:r>
          </w:p>
        </w:tc>
        <w:tc>
          <w:tcPr>
            <w:tcW w:w="937"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jc w:val="right"/>
            </w:pPr>
            <w:r w:rsidRPr="00E57248">
              <w:t>1.400.000</w:t>
            </w:r>
          </w:p>
        </w:tc>
        <w:tc>
          <w:tcPr>
            <w:tcW w:w="1375"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jc w:val="right"/>
            </w:pPr>
            <w:r w:rsidRPr="00E57248">
              <w:t>1.134.814</w:t>
            </w:r>
          </w:p>
        </w:tc>
        <w:tc>
          <w:tcPr>
            <w:tcW w:w="1051"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jc w:val="right"/>
            </w:pPr>
            <w:r w:rsidRPr="00E57248">
              <w:t>0</w:t>
            </w:r>
          </w:p>
        </w:tc>
      </w:tr>
      <w:tr w:rsidR="00A40ED5" w:rsidRPr="00E57248">
        <w:tc>
          <w:tcPr>
            <w:tcW w:w="1637"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rPr>
                <w:sz w:val="18"/>
                <w:szCs w:val="18"/>
              </w:rPr>
            </w:pPr>
            <w:r w:rsidRPr="00E57248">
              <w:rPr>
                <w:sz w:val="18"/>
                <w:szCs w:val="18"/>
              </w:rPr>
              <w:t>B.POP.VICENZA</w:t>
            </w:r>
          </w:p>
          <w:p w:rsidR="00A40ED5" w:rsidRPr="00E57248" w:rsidRDefault="00A40ED5">
            <w:pPr>
              <w:spacing w:line="276" w:lineRule="auto"/>
              <w:rPr>
                <w:sz w:val="18"/>
                <w:szCs w:val="18"/>
              </w:rPr>
            </w:pPr>
            <w:r w:rsidRPr="00E57248">
              <w:rPr>
                <w:sz w:val="18"/>
                <w:szCs w:val="18"/>
              </w:rPr>
              <w:t>Mutuo Chirografario nr. 5119416</w:t>
            </w:r>
          </w:p>
        </w:tc>
        <w:tc>
          <w:tcPr>
            <w:tcW w:w="937"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jc w:val="right"/>
            </w:pPr>
            <w:r w:rsidRPr="00E57248">
              <w:t>1.200.000</w:t>
            </w:r>
          </w:p>
        </w:tc>
        <w:tc>
          <w:tcPr>
            <w:tcW w:w="1375"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jc w:val="right"/>
            </w:pPr>
            <w:r w:rsidRPr="00E57248">
              <w:t>1.200.000</w:t>
            </w:r>
          </w:p>
        </w:tc>
        <w:tc>
          <w:tcPr>
            <w:tcW w:w="1051"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jc w:val="right"/>
            </w:pPr>
            <w:r w:rsidRPr="00E57248">
              <w:t>0</w:t>
            </w:r>
          </w:p>
        </w:tc>
      </w:tr>
      <w:tr w:rsidR="00A40ED5" w:rsidRPr="00E57248">
        <w:trPr>
          <w:trHeight w:val="284"/>
        </w:trPr>
        <w:tc>
          <w:tcPr>
            <w:tcW w:w="1637"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rPr>
                <w:sz w:val="18"/>
                <w:szCs w:val="18"/>
              </w:rPr>
            </w:pPr>
            <w:r w:rsidRPr="00E57248">
              <w:rPr>
                <w:sz w:val="18"/>
                <w:szCs w:val="18"/>
              </w:rPr>
              <w:t>MEDIOCREDITO ITALIANO S.P.A</w:t>
            </w:r>
          </w:p>
          <w:p w:rsidR="00A40ED5" w:rsidRPr="00E57248" w:rsidRDefault="00A40ED5">
            <w:pPr>
              <w:spacing w:line="276" w:lineRule="auto"/>
              <w:rPr>
                <w:sz w:val="18"/>
                <w:szCs w:val="18"/>
              </w:rPr>
            </w:pPr>
            <w:r w:rsidRPr="00E57248">
              <w:rPr>
                <w:sz w:val="18"/>
                <w:szCs w:val="18"/>
              </w:rPr>
              <w:t>Finanziamento nr. 900650</w:t>
            </w:r>
          </w:p>
        </w:tc>
        <w:tc>
          <w:tcPr>
            <w:tcW w:w="937"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jc w:val="right"/>
            </w:pPr>
            <w:r w:rsidRPr="00E57248">
              <w:t>5.000.000</w:t>
            </w:r>
          </w:p>
        </w:tc>
        <w:tc>
          <w:tcPr>
            <w:tcW w:w="1375"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jc w:val="right"/>
            </w:pPr>
            <w:r w:rsidRPr="00E57248">
              <w:t>5.000.000</w:t>
            </w:r>
          </w:p>
        </w:tc>
        <w:tc>
          <w:tcPr>
            <w:tcW w:w="1051"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jc w:val="right"/>
            </w:pPr>
            <w:r w:rsidRPr="00E57248">
              <w:t>0</w:t>
            </w:r>
          </w:p>
        </w:tc>
      </w:tr>
      <w:tr w:rsidR="00A40ED5" w:rsidRPr="00E57248" w:rsidTr="005E71AE">
        <w:trPr>
          <w:trHeight w:val="284"/>
        </w:trPr>
        <w:tc>
          <w:tcPr>
            <w:tcW w:w="1637" w:type="pct"/>
            <w:tcBorders>
              <w:top w:val="single" w:sz="2" w:space="0" w:color="D9D9D9"/>
              <w:left w:val="single" w:sz="2" w:space="0" w:color="D9D9D9"/>
              <w:bottom w:val="single" w:sz="2" w:space="0" w:color="D9D9D9"/>
              <w:right w:val="single" w:sz="2" w:space="0" w:color="D9D9D9"/>
            </w:tcBorders>
            <w:shd w:val="clear" w:color="auto" w:fill="DDDDDD"/>
            <w:vAlign w:val="center"/>
            <w:hideMark/>
          </w:tcPr>
          <w:p w:rsidR="00A40ED5" w:rsidRPr="005E71AE" w:rsidRDefault="00A40ED5">
            <w:pPr>
              <w:spacing w:line="276" w:lineRule="auto"/>
              <w:rPr>
                <w:b/>
                <w:bCs/>
                <w:color w:val="000080"/>
              </w:rPr>
            </w:pPr>
            <w:r w:rsidRPr="005E71AE">
              <w:rPr>
                <w:b/>
                <w:bCs/>
                <w:color w:val="000080"/>
              </w:rPr>
              <w:t xml:space="preserve">Saldo al </w:t>
            </w:r>
            <w:r w:rsidRPr="005E71AE">
              <w:rPr>
                <w:b/>
                <w:bCs/>
                <w:vanish/>
                <w:color w:val="000080"/>
              </w:rPr>
              <w:t>@X005000</w:t>
            </w:r>
            <w:r w:rsidRPr="005E71AE">
              <w:rPr>
                <w:b/>
                <w:bCs/>
                <w:color w:val="000080"/>
              </w:rPr>
              <w:t>31.12.2015</w:t>
            </w:r>
          </w:p>
        </w:tc>
        <w:tc>
          <w:tcPr>
            <w:tcW w:w="937" w:type="pct"/>
            <w:tcBorders>
              <w:top w:val="single" w:sz="2" w:space="0" w:color="D9D9D9"/>
              <w:left w:val="single" w:sz="2" w:space="0" w:color="D9D9D9"/>
              <w:bottom w:val="single" w:sz="2" w:space="0" w:color="D9D9D9"/>
              <w:right w:val="single" w:sz="2" w:space="0" w:color="D9D9D9"/>
            </w:tcBorders>
            <w:shd w:val="clear" w:color="auto" w:fill="DDDDDD"/>
            <w:vAlign w:val="center"/>
            <w:hideMark/>
          </w:tcPr>
          <w:p w:rsidR="00A40ED5" w:rsidRPr="005E71AE" w:rsidRDefault="00A40ED5">
            <w:pPr>
              <w:spacing w:line="276" w:lineRule="auto"/>
              <w:jc w:val="right"/>
              <w:rPr>
                <w:b/>
                <w:bCs/>
                <w:color w:val="000080"/>
              </w:rPr>
            </w:pPr>
            <w:r w:rsidRPr="005E71AE">
              <w:rPr>
                <w:b/>
                <w:bCs/>
                <w:color w:val="000080"/>
              </w:rPr>
              <w:t>7.600.000</w:t>
            </w:r>
          </w:p>
        </w:tc>
        <w:tc>
          <w:tcPr>
            <w:tcW w:w="1375" w:type="pct"/>
            <w:tcBorders>
              <w:top w:val="single" w:sz="2" w:space="0" w:color="D9D9D9"/>
              <w:left w:val="single" w:sz="2" w:space="0" w:color="D9D9D9"/>
              <w:bottom w:val="single" w:sz="2" w:space="0" w:color="D9D9D9"/>
              <w:right w:val="single" w:sz="2" w:space="0" w:color="D9D9D9"/>
            </w:tcBorders>
            <w:shd w:val="clear" w:color="auto" w:fill="DDDDDD"/>
            <w:vAlign w:val="center"/>
            <w:hideMark/>
          </w:tcPr>
          <w:p w:rsidR="00A40ED5" w:rsidRPr="005E71AE" w:rsidRDefault="00A40ED5" w:rsidP="00F2000D">
            <w:pPr>
              <w:spacing w:line="276" w:lineRule="auto"/>
              <w:jc w:val="right"/>
              <w:rPr>
                <w:b/>
                <w:bCs/>
                <w:color w:val="000080"/>
              </w:rPr>
            </w:pPr>
            <w:r w:rsidRPr="005E71AE">
              <w:rPr>
                <w:b/>
                <w:bCs/>
                <w:color w:val="000080"/>
              </w:rPr>
              <w:t>7</w:t>
            </w:r>
            <w:r w:rsidR="00F2000D">
              <w:rPr>
                <w:b/>
                <w:bCs/>
                <w:color w:val="000080"/>
              </w:rPr>
              <w:t>.334</w:t>
            </w:r>
            <w:r w:rsidRPr="005E71AE">
              <w:rPr>
                <w:b/>
                <w:bCs/>
                <w:color w:val="000080"/>
              </w:rPr>
              <w:t>.</w:t>
            </w:r>
            <w:r w:rsidR="00F2000D">
              <w:rPr>
                <w:b/>
                <w:bCs/>
                <w:color w:val="000080"/>
              </w:rPr>
              <w:t>814</w:t>
            </w:r>
          </w:p>
        </w:tc>
        <w:tc>
          <w:tcPr>
            <w:tcW w:w="1051" w:type="pct"/>
            <w:tcBorders>
              <w:top w:val="single" w:sz="2" w:space="0" w:color="D9D9D9"/>
              <w:left w:val="single" w:sz="2" w:space="0" w:color="D9D9D9"/>
              <w:bottom w:val="single" w:sz="2" w:space="0" w:color="D9D9D9"/>
              <w:right w:val="single" w:sz="2" w:space="0" w:color="D9D9D9"/>
            </w:tcBorders>
            <w:shd w:val="clear" w:color="auto" w:fill="DDDDDD"/>
            <w:vAlign w:val="center"/>
            <w:hideMark/>
          </w:tcPr>
          <w:p w:rsidR="00A40ED5" w:rsidRPr="005E71AE" w:rsidRDefault="00A40ED5">
            <w:pPr>
              <w:spacing w:line="276" w:lineRule="auto"/>
              <w:jc w:val="right"/>
              <w:rPr>
                <w:b/>
                <w:bCs/>
                <w:color w:val="000080"/>
              </w:rPr>
            </w:pPr>
            <w:r w:rsidRPr="005E71AE">
              <w:rPr>
                <w:b/>
                <w:bCs/>
                <w:color w:val="000080"/>
              </w:rPr>
              <w:t>0</w:t>
            </w:r>
            <w:r w:rsidRPr="005E71AE">
              <w:rPr>
                <w:b/>
                <w:bCs/>
                <w:vanish/>
                <w:color w:val="000080"/>
              </w:rPr>
              <w:t>@T411604@T411604End</w:t>
            </w:r>
          </w:p>
        </w:tc>
      </w:tr>
    </w:tbl>
    <w:p w:rsidR="00A40ED5" w:rsidRPr="00E57248" w:rsidRDefault="00A40ED5" w:rsidP="005E71AE">
      <w:pPr>
        <w:widowControl w:val="0"/>
        <w:ind w:right="1"/>
        <w:jc w:val="both"/>
        <w:rPr>
          <w:color w:val="000000"/>
        </w:rPr>
      </w:pPr>
    </w:p>
    <w:p w:rsidR="00A40ED5" w:rsidRPr="00E57248" w:rsidRDefault="00A40ED5" w:rsidP="005E71AE">
      <w:pPr>
        <w:widowControl w:val="0"/>
        <w:ind w:right="1"/>
        <w:jc w:val="both"/>
        <w:rPr>
          <w:color w:val="000000"/>
        </w:rPr>
      </w:pPr>
      <w:r w:rsidRPr="00E57248">
        <w:rPr>
          <w:color w:val="000000"/>
        </w:rPr>
        <w:t>non ci sono ipoteche gravanti sull’immobile;</w:t>
      </w:r>
    </w:p>
    <w:p w:rsidR="00A40ED5" w:rsidRPr="00E57248" w:rsidRDefault="00A40ED5" w:rsidP="005E71AE">
      <w:pPr>
        <w:widowControl w:val="0"/>
        <w:ind w:right="1"/>
        <w:jc w:val="both"/>
        <w:rPr>
          <w:color w:val="000000"/>
        </w:rPr>
      </w:pPr>
    </w:p>
    <w:p w:rsidR="00A40ED5" w:rsidRPr="00E57248" w:rsidRDefault="00A40ED5" w:rsidP="005E71AE">
      <w:pPr>
        <w:widowControl w:val="0"/>
        <w:numPr>
          <w:ilvl w:val="0"/>
          <w:numId w:val="6"/>
        </w:numPr>
        <w:ind w:right="1"/>
        <w:jc w:val="both"/>
        <w:rPr>
          <w:color w:val="000000"/>
        </w:rPr>
      </w:pPr>
      <w:bookmarkStart w:id="1579" w:name="Wizard_ExtraN"/>
      <w:bookmarkStart w:id="1580" w:name="XBRL_Tab_0260_1"/>
      <w:bookmarkEnd w:id="1577"/>
      <w:r w:rsidRPr="005E71AE">
        <w:rPr>
          <w:b/>
          <w:color w:val="000080"/>
        </w:rPr>
        <w:t>debiti verso fornitori</w:t>
      </w:r>
      <w:r w:rsidRPr="005E71AE">
        <w:rPr>
          <w:color w:val="000080"/>
        </w:rPr>
        <w:t xml:space="preserve"> </w:t>
      </w:r>
      <w:r w:rsidR="002A1808">
        <w:rPr>
          <w:color w:val="000000"/>
        </w:rPr>
        <w:t>entro i 12 mesi per Euro 16</w:t>
      </w:r>
      <w:r w:rsidRPr="00E57248">
        <w:rPr>
          <w:color w:val="000000"/>
        </w:rPr>
        <w:t>.</w:t>
      </w:r>
      <w:r w:rsidR="002A1808">
        <w:rPr>
          <w:color w:val="000000"/>
        </w:rPr>
        <w:t>285</w:t>
      </w:r>
      <w:r w:rsidRPr="00E57248">
        <w:rPr>
          <w:color w:val="000000"/>
        </w:rPr>
        <w:t>.</w:t>
      </w:r>
      <w:r w:rsidR="002A1808">
        <w:rPr>
          <w:color w:val="000000"/>
        </w:rPr>
        <w:t>670</w:t>
      </w:r>
      <w:r w:rsidRPr="00E57248">
        <w:rPr>
          <w:color w:val="000000"/>
        </w:rPr>
        <w:t xml:space="preserve"> rappresentano l’esposizione per forniture di beni e sevizi, al netto degli sconti commerciali in linea con il volume di attività della Cooperativa. Il valore nominale di tali debiti è stato rettificato, in occasione di resi o abbuoni (rettifiche di fatturazione), nella misura corrispondente all'ammontare definito con la controparte;</w:t>
      </w:r>
    </w:p>
    <w:p w:rsidR="00A40ED5" w:rsidRPr="00E57248" w:rsidRDefault="00A40ED5" w:rsidP="005E71AE">
      <w:pPr>
        <w:widowControl w:val="0"/>
        <w:ind w:left="720" w:right="1"/>
        <w:jc w:val="both"/>
        <w:rPr>
          <w:color w:val="000000"/>
        </w:rPr>
      </w:pPr>
    </w:p>
    <w:p w:rsidR="00A40ED5" w:rsidRPr="00E57248" w:rsidRDefault="00A40ED5" w:rsidP="005E71AE">
      <w:pPr>
        <w:widowControl w:val="0"/>
        <w:numPr>
          <w:ilvl w:val="0"/>
          <w:numId w:val="6"/>
        </w:numPr>
        <w:ind w:right="1"/>
        <w:jc w:val="both"/>
        <w:rPr>
          <w:color w:val="000000"/>
        </w:rPr>
      </w:pPr>
      <w:r w:rsidRPr="005E71AE">
        <w:rPr>
          <w:b/>
          <w:color w:val="000080"/>
        </w:rPr>
        <w:t>debiti verso soci</w:t>
      </w:r>
      <w:r w:rsidRPr="005E71AE">
        <w:rPr>
          <w:color w:val="000080"/>
        </w:rPr>
        <w:t xml:space="preserve"> </w:t>
      </w:r>
      <w:r w:rsidR="002A1808">
        <w:rPr>
          <w:color w:val="000000"/>
        </w:rPr>
        <w:t>entro i 12 mesi per Euro 31</w:t>
      </w:r>
      <w:r w:rsidRPr="00E57248">
        <w:rPr>
          <w:color w:val="000000"/>
        </w:rPr>
        <w:t>.</w:t>
      </w:r>
      <w:r w:rsidR="002A1808">
        <w:rPr>
          <w:color w:val="000000"/>
        </w:rPr>
        <w:t>118.</w:t>
      </w:r>
      <w:r w:rsidRPr="00E57248">
        <w:rPr>
          <w:color w:val="000000"/>
        </w:rPr>
        <w:t>8</w:t>
      </w:r>
      <w:r w:rsidR="002A1808">
        <w:rPr>
          <w:color w:val="000000"/>
        </w:rPr>
        <w:t>14</w:t>
      </w:r>
      <w:r w:rsidRPr="00E57248">
        <w:rPr>
          <w:color w:val="000000"/>
        </w:rPr>
        <w:t xml:space="preserve"> evidenzia quanto dovuto ai soci per i conferimenti, principalmente quelli del periodo vendemmiale;</w:t>
      </w:r>
    </w:p>
    <w:p w:rsidR="00A40ED5" w:rsidRPr="00E57248" w:rsidRDefault="00A40ED5" w:rsidP="005E71AE">
      <w:pPr>
        <w:pStyle w:val="Paragrafoelenco"/>
        <w:jc w:val="both"/>
        <w:rPr>
          <w:rFonts w:ascii="Arial" w:hAnsi="Arial" w:cs="Arial"/>
          <w:color w:val="000000"/>
        </w:rPr>
      </w:pPr>
    </w:p>
    <w:p w:rsidR="00A40ED5" w:rsidRPr="00E57248" w:rsidRDefault="00A40ED5" w:rsidP="005E71AE">
      <w:pPr>
        <w:widowControl w:val="0"/>
        <w:numPr>
          <w:ilvl w:val="0"/>
          <w:numId w:val="6"/>
        </w:numPr>
        <w:ind w:right="1"/>
        <w:jc w:val="both"/>
        <w:rPr>
          <w:color w:val="000000"/>
        </w:rPr>
      </w:pPr>
      <w:r w:rsidRPr="005E71AE">
        <w:rPr>
          <w:b/>
          <w:color w:val="000080"/>
        </w:rPr>
        <w:t>debiti rappresentati da titoli di credito</w:t>
      </w:r>
      <w:r w:rsidRPr="005E71AE">
        <w:rPr>
          <w:color w:val="000080"/>
        </w:rPr>
        <w:t xml:space="preserve"> </w:t>
      </w:r>
      <w:r w:rsidRPr="00E57248">
        <w:rPr>
          <w:color w:val="000000"/>
        </w:rPr>
        <w:t>per Euro 6.300.000 entro i 12 mesi riguardano i debiti verso BANCA POPOLARE DI VERONA, BANCA DELLA MARCA, BANCA FRIULADRIA E VENETO BANCA  a seguito dell’accensione di cambiali agrarie entro i 12 mesi;</w:t>
      </w:r>
    </w:p>
    <w:p w:rsidR="00A40ED5" w:rsidRPr="00E57248" w:rsidRDefault="00A40ED5" w:rsidP="005E71AE">
      <w:pPr>
        <w:pStyle w:val="Paragrafoelenco"/>
        <w:jc w:val="both"/>
        <w:rPr>
          <w:rFonts w:ascii="Arial" w:hAnsi="Arial" w:cs="Arial"/>
          <w:color w:val="000000"/>
        </w:rPr>
      </w:pPr>
    </w:p>
    <w:p w:rsidR="00A40ED5" w:rsidRPr="00E57248" w:rsidRDefault="00A40ED5" w:rsidP="005E71AE">
      <w:pPr>
        <w:widowControl w:val="0"/>
        <w:numPr>
          <w:ilvl w:val="0"/>
          <w:numId w:val="6"/>
        </w:numPr>
        <w:ind w:right="1"/>
        <w:jc w:val="both"/>
      </w:pPr>
      <w:r w:rsidRPr="005E71AE">
        <w:rPr>
          <w:b/>
          <w:color w:val="000080"/>
        </w:rPr>
        <w:t>debiti tributari e debiti verso Istituti di Previdenza</w:t>
      </w:r>
      <w:r w:rsidRPr="005E71AE">
        <w:rPr>
          <w:color w:val="000080"/>
        </w:rPr>
        <w:t xml:space="preserve"> </w:t>
      </w:r>
      <w:r w:rsidR="00F2000D">
        <w:rPr>
          <w:color w:val="000000"/>
        </w:rPr>
        <w:t>per Euro 385</w:t>
      </w:r>
      <w:r w:rsidRPr="00E57248">
        <w:rPr>
          <w:color w:val="000000"/>
        </w:rPr>
        <w:t>.</w:t>
      </w:r>
      <w:r w:rsidR="00F2000D">
        <w:rPr>
          <w:color w:val="000000"/>
        </w:rPr>
        <w:t>388</w:t>
      </w:r>
      <w:r w:rsidRPr="00E57248">
        <w:rPr>
          <w:color w:val="000000"/>
        </w:rPr>
        <w:t xml:space="preserve"> accolgono le</w:t>
      </w:r>
      <w:bookmarkStart w:id="1581" w:name="Wizard_ExtraP"/>
      <w:bookmarkEnd w:id="1579"/>
      <w:r w:rsidRPr="00E57248">
        <w:t xml:space="preserve"> </w:t>
      </w:r>
      <w:proofErr w:type="spellStart"/>
      <w:r w:rsidRPr="00E57248">
        <w:t>le</w:t>
      </w:r>
      <w:proofErr w:type="spellEnd"/>
      <w:r w:rsidRPr="00E57248">
        <w:t xml:space="preserve"> passività per imposte e contributi certi e determinati e sono costituiti principalmente dalle ritenute IRPEF sulle retribuzioni dei dipendenti e delle collaborazioni coordinate e continuative, dal saldo IRAP del 2015, al netto degli acconti versati nel corso dell’esercizio e dai debiti per assistenza e previdenza dei dipendenti e dei rappresentanti, regolarmente versati alle scadenze imposte per legge;</w:t>
      </w:r>
    </w:p>
    <w:p w:rsidR="00A40ED5" w:rsidRPr="005E71AE" w:rsidRDefault="00A40ED5" w:rsidP="005E71AE">
      <w:pPr>
        <w:widowControl w:val="0"/>
        <w:numPr>
          <w:ilvl w:val="0"/>
          <w:numId w:val="6"/>
        </w:numPr>
        <w:ind w:right="1"/>
        <w:jc w:val="both"/>
        <w:rPr>
          <w:sz w:val="10"/>
          <w:szCs w:val="10"/>
        </w:rPr>
      </w:pPr>
      <w:r w:rsidRPr="005E71AE">
        <w:rPr>
          <w:b/>
          <w:color w:val="000080"/>
        </w:rPr>
        <w:t>altri debiti</w:t>
      </w:r>
      <w:r w:rsidRPr="005E71AE">
        <w:rPr>
          <w:color w:val="000080"/>
        </w:rPr>
        <w:t xml:space="preserve"> </w:t>
      </w:r>
      <w:r w:rsidRPr="00E57248">
        <w:t xml:space="preserve">per Euro 480.111 accolgono in modo </w:t>
      </w:r>
      <w:proofErr w:type="spellStart"/>
      <w:r w:rsidRPr="00E57248">
        <w:t>significatibo</w:t>
      </w:r>
      <w:proofErr w:type="spellEnd"/>
      <w:r w:rsidRPr="00E57248">
        <w:t xml:space="preserve"> i debiti verso i dipendenti per le retribuzioni di dicembre 2015 e le somme versate a titolo di cauzione sugli imballaggi dai clienti.</w:t>
      </w:r>
    </w:p>
    <w:bookmarkEnd w:id="1580"/>
    <w:bookmarkEnd w:id="1581"/>
    <w:p w:rsidR="00A40ED5" w:rsidRDefault="00A40ED5" w:rsidP="005E71AE">
      <w:pPr>
        <w:jc w:val="both"/>
      </w:pPr>
      <w:r w:rsidRPr="00E57248">
        <w:rPr>
          <w:vanish/>
          <w:color w:val="FF0000"/>
        </w:rPr>
        <w:t>@H000043</w:t>
      </w:r>
      <w:r w:rsidRPr="00E57248">
        <w:t xml:space="preserve"> </w:t>
      </w:r>
      <w:r w:rsidRPr="00E57248">
        <w:rPr>
          <w:vanish/>
          <w:color w:val="FF0000"/>
        </w:rPr>
        <w:t>@H000043End</w:t>
      </w:r>
      <w:permEnd w:id="1543206098"/>
      <w:r w:rsidRPr="00E57248">
        <w:t xml:space="preserve"> </w:t>
      </w:r>
      <w:bookmarkEnd w:id="1578"/>
    </w:p>
    <w:p w:rsidR="001B1477" w:rsidRPr="00E57248" w:rsidRDefault="001B1477" w:rsidP="005E71AE">
      <w:pPr>
        <w:jc w:val="both"/>
      </w:pPr>
    </w:p>
    <w:p w:rsidR="00A40ED5" w:rsidRDefault="00A40ED5" w:rsidP="005E71AE">
      <w:pPr>
        <w:pStyle w:val="Nessunaspaziatura"/>
        <w:jc w:val="both"/>
        <w:rPr>
          <w:rFonts w:ascii="Arial" w:hAnsi="Arial" w:cs="Arial"/>
          <w:b/>
          <w:color w:val="000080"/>
        </w:rPr>
      </w:pPr>
      <w:bookmarkStart w:id="1582" w:name="T0262"/>
      <w:bookmarkEnd w:id="1576"/>
      <w:r w:rsidRPr="005E71AE">
        <w:rPr>
          <w:rFonts w:ascii="Arial" w:hAnsi="Arial" w:cs="Arial"/>
          <w:b/>
          <w:color w:val="000080"/>
        </w:rPr>
        <w:t>Introduzione, suddivisione dei debiti per area geografica</w:t>
      </w:r>
    </w:p>
    <w:p w:rsidR="005E71AE" w:rsidRPr="005E71AE" w:rsidRDefault="005E71AE" w:rsidP="005E71AE">
      <w:pPr>
        <w:pStyle w:val="Nessunaspaziatura"/>
        <w:jc w:val="both"/>
        <w:rPr>
          <w:rFonts w:ascii="Arial" w:hAnsi="Arial" w:cs="Arial"/>
          <w:color w:val="000080"/>
          <w:sz w:val="20"/>
          <w:szCs w:val="20"/>
        </w:rPr>
      </w:pPr>
    </w:p>
    <w:p w:rsidR="00A40ED5" w:rsidRPr="00E57248" w:rsidRDefault="00A40ED5" w:rsidP="005E71AE">
      <w:pPr>
        <w:jc w:val="both"/>
      </w:pPr>
      <w:bookmarkStart w:id="1583" w:name="XBRL_Tab_0262"/>
      <w:bookmarkStart w:id="1584" w:name="XBRL_003301"/>
      <w:permStart w:id="360607084" w:edGrp="everyone"/>
      <w:r w:rsidRPr="00E57248">
        <w:t xml:space="preserve">La ripartizione dei Debiti </w:t>
      </w:r>
      <w:r w:rsidRPr="00E57248">
        <w:rPr>
          <w:color w:val="000000"/>
        </w:rPr>
        <w:t xml:space="preserve">al </w:t>
      </w:r>
      <w:r w:rsidRPr="00E57248">
        <w:rPr>
          <w:vanish/>
          <w:color w:val="FF0000"/>
        </w:rPr>
        <w:t>@X005000</w:t>
      </w:r>
      <w:r w:rsidRPr="00E57248">
        <w:t>31.12.2015</w:t>
      </w:r>
      <w:r w:rsidRPr="00E57248">
        <w:rPr>
          <w:vanish/>
          <w:color w:val="FF0000"/>
        </w:rPr>
        <w:t>@X005000End</w:t>
      </w:r>
      <w:r w:rsidRPr="00E57248">
        <w:rPr>
          <w:color w:val="000000"/>
        </w:rPr>
        <w:t xml:space="preserve"> secondo area geografica è riportata nella tabella seguente (articolo 2427, primo comma, n. 6, C.c.).</w:t>
      </w:r>
      <w:bookmarkEnd w:id="1583"/>
      <w:r w:rsidRPr="00E57248">
        <w:t xml:space="preserve"> </w:t>
      </w:r>
    </w:p>
    <w:permEnd w:id="360607084"/>
    <w:p w:rsidR="00A40ED5" w:rsidRDefault="00A40ED5" w:rsidP="001B1477">
      <w:pPr>
        <w:jc w:val="both"/>
      </w:pPr>
      <w:r w:rsidRPr="00E57248">
        <w:t xml:space="preserve"> </w:t>
      </w:r>
      <w:bookmarkEnd w:id="1584"/>
    </w:p>
    <w:p w:rsidR="001B1477" w:rsidRPr="00E57248" w:rsidRDefault="001B1477" w:rsidP="001B1477">
      <w:pPr>
        <w:jc w:val="both"/>
      </w:pPr>
    </w:p>
    <w:p w:rsidR="00A40ED5" w:rsidRDefault="00A40ED5" w:rsidP="005E71AE">
      <w:pPr>
        <w:pStyle w:val="Nessunaspaziatura"/>
        <w:rPr>
          <w:rFonts w:ascii="Arial" w:hAnsi="Arial" w:cs="Arial"/>
          <w:b/>
          <w:color w:val="000080"/>
        </w:rPr>
      </w:pPr>
      <w:bookmarkStart w:id="1585" w:name="T0263_T_0014_T_0001"/>
      <w:bookmarkEnd w:id="1582"/>
      <w:r w:rsidRPr="005E71AE">
        <w:rPr>
          <w:rFonts w:ascii="Arial" w:hAnsi="Arial" w:cs="Arial"/>
          <w:b/>
          <w:color w:val="000080"/>
        </w:rPr>
        <w:t>Dettagli sui debiti suddivisi per area geografica (prospetto)</w:t>
      </w:r>
    </w:p>
    <w:p w:rsidR="005E71AE" w:rsidRPr="00F87894" w:rsidRDefault="005E71AE" w:rsidP="005E71AE">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738"/>
        <w:gridCol w:w="1089"/>
        <w:gridCol w:w="1089"/>
        <w:gridCol w:w="997"/>
        <w:gridCol w:w="858"/>
        <w:gridCol w:w="858"/>
        <w:gridCol w:w="858"/>
        <w:gridCol w:w="1089"/>
      </w:tblGrid>
      <w:tr w:rsidR="005E71AE" w:rsidRPr="005E71AE" w:rsidTr="005E71AE">
        <w:trPr>
          <w:cantSplit/>
          <w:trHeight w:val="1588"/>
        </w:trPr>
        <w:tc>
          <w:tcPr>
            <w:tcW w:w="487" w:type="pct"/>
            <w:shd w:val="clear" w:color="auto" w:fill="DDDDDD"/>
            <w:textDirection w:val="btLr"/>
            <w:vAlign w:val="center"/>
            <w:hideMark/>
          </w:tcPr>
          <w:p w:rsidR="005E71AE" w:rsidRPr="005E71AE" w:rsidRDefault="005E71AE">
            <w:pPr>
              <w:spacing w:line="276" w:lineRule="auto"/>
              <w:ind w:left="113" w:right="113"/>
              <w:rPr>
                <w:b/>
                <w:color w:val="000080"/>
                <w:sz w:val="16"/>
                <w:szCs w:val="16"/>
              </w:rPr>
            </w:pPr>
            <w:r w:rsidRPr="005E71AE">
              <w:rPr>
                <w:b/>
                <w:color w:val="000080"/>
                <w:sz w:val="16"/>
                <w:szCs w:val="16"/>
              </w:rPr>
              <w:t>Area geografica</w:t>
            </w:r>
          </w:p>
        </w:tc>
        <w:tc>
          <w:tcPr>
            <w:tcW w:w="719" w:type="pct"/>
            <w:shd w:val="clear" w:color="auto" w:fill="DDDDDD"/>
            <w:textDirection w:val="btLr"/>
            <w:vAlign w:val="center"/>
            <w:hideMark/>
          </w:tcPr>
          <w:p w:rsidR="005E71AE" w:rsidRPr="005E71AE" w:rsidRDefault="005E71AE">
            <w:pPr>
              <w:spacing w:line="276" w:lineRule="auto"/>
              <w:ind w:left="113" w:right="113"/>
              <w:rPr>
                <w:b/>
                <w:color w:val="000080"/>
                <w:sz w:val="16"/>
                <w:szCs w:val="16"/>
              </w:rPr>
            </w:pPr>
            <w:r w:rsidRPr="005E71AE">
              <w:rPr>
                <w:b/>
                <w:color w:val="000080"/>
                <w:sz w:val="16"/>
                <w:szCs w:val="16"/>
              </w:rPr>
              <w:t>Debiti verso banche</w:t>
            </w:r>
          </w:p>
        </w:tc>
        <w:tc>
          <w:tcPr>
            <w:tcW w:w="719" w:type="pct"/>
            <w:shd w:val="clear" w:color="auto" w:fill="DDDDDD"/>
            <w:textDirection w:val="btLr"/>
            <w:vAlign w:val="center"/>
            <w:hideMark/>
          </w:tcPr>
          <w:p w:rsidR="005E71AE" w:rsidRPr="005E71AE" w:rsidRDefault="005E71AE">
            <w:pPr>
              <w:spacing w:line="276" w:lineRule="auto"/>
              <w:ind w:left="113" w:right="113"/>
              <w:rPr>
                <w:b/>
                <w:color w:val="000080"/>
                <w:sz w:val="16"/>
                <w:szCs w:val="16"/>
              </w:rPr>
            </w:pPr>
            <w:r w:rsidRPr="005E71AE">
              <w:rPr>
                <w:b/>
                <w:color w:val="000080"/>
                <w:sz w:val="16"/>
                <w:szCs w:val="16"/>
              </w:rPr>
              <w:t>Debiti verso fornitori</w:t>
            </w:r>
          </w:p>
        </w:tc>
        <w:tc>
          <w:tcPr>
            <w:tcW w:w="658" w:type="pct"/>
            <w:shd w:val="clear" w:color="auto" w:fill="DDDDDD"/>
            <w:textDirection w:val="btLr"/>
            <w:vAlign w:val="center"/>
            <w:hideMark/>
          </w:tcPr>
          <w:p w:rsidR="005E71AE" w:rsidRPr="005E71AE" w:rsidRDefault="005E71AE">
            <w:pPr>
              <w:spacing w:line="276" w:lineRule="auto"/>
              <w:ind w:left="113" w:right="113"/>
              <w:rPr>
                <w:b/>
                <w:color w:val="000080"/>
                <w:sz w:val="16"/>
                <w:szCs w:val="16"/>
              </w:rPr>
            </w:pPr>
            <w:r w:rsidRPr="005E71AE">
              <w:rPr>
                <w:b/>
                <w:color w:val="000080"/>
                <w:sz w:val="16"/>
                <w:szCs w:val="16"/>
              </w:rPr>
              <w:t>Debiti rappresentati da titoli di credito</w:t>
            </w:r>
          </w:p>
        </w:tc>
        <w:tc>
          <w:tcPr>
            <w:tcW w:w="566" w:type="pct"/>
            <w:shd w:val="clear" w:color="auto" w:fill="DDDDDD"/>
            <w:textDirection w:val="btLr"/>
            <w:vAlign w:val="center"/>
            <w:hideMark/>
          </w:tcPr>
          <w:p w:rsidR="005E71AE" w:rsidRPr="005E71AE" w:rsidRDefault="005E71AE">
            <w:pPr>
              <w:spacing w:line="276" w:lineRule="auto"/>
              <w:ind w:left="113" w:right="113"/>
              <w:rPr>
                <w:b/>
                <w:color w:val="000080"/>
                <w:sz w:val="16"/>
                <w:szCs w:val="16"/>
              </w:rPr>
            </w:pPr>
            <w:r w:rsidRPr="005E71AE">
              <w:rPr>
                <w:b/>
                <w:color w:val="000080"/>
                <w:sz w:val="16"/>
                <w:szCs w:val="16"/>
              </w:rPr>
              <w:t>Debiti tributari</w:t>
            </w:r>
          </w:p>
        </w:tc>
        <w:tc>
          <w:tcPr>
            <w:tcW w:w="566" w:type="pct"/>
            <w:shd w:val="clear" w:color="auto" w:fill="DDDDDD"/>
            <w:textDirection w:val="btLr"/>
            <w:vAlign w:val="center"/>
            <w:hideMark/>
          </w:tcPr>
          <w:p w:rsidR="005E71AE" w:rsidRPr="005E71AE" w:rsidRDefault="001B1477" w:rsidP="001B1477">
            <w:pPr>
              <w:spacing w:line="276" w:lineRule="auto"/>
              <w:ind w:left="113" w:right="113"/>
              <w:rPr>
                <w:b/>
                <w:color w:val="000080"/>
                <w:sz w:val="16"/>
                <w:szCs w:val="16"/>
              </w:rPr>
            </w:pPr>
            <w:r>
              <w:rPr>
                <w:b/>
                <w:color w:val="000080"/>
                <w:sz w:val="16"/>
                <w:szCs w:val="16"/>
              </w:rPr>
              <w:t>Debiti v/</w:t>
            </w:r>
            <w:r w:rsidR="005E71AE" w:rsidRPr="005E71AE">
              <w:rPr>
                <w:b/>
                <w:color w:val="000080"/>
                <w:sz w:val="16"/>
                <w:szCs w:val="16"/>
              </w:rPr>
              <w:t>istituti di previdenza e di sicurezza sociale</w:t>
            </w:r>
          </w:p>
        </w:tc>
        <w:tc>
          <w:tcPr>
            <w:tcW w:w="566" w:type="pct"/>
            <w:shd w:val="clear" w:color="auto" w:fill="DDDDDD"/>
            <w:textDirection w:val="btLr"/>
            <w:vAlign w:val="center"/>
            <w:hideMark/>
          </w:tcPr>
          <w:p w:rsidR="005E71AE" w:rsidRPr="005E71AE" w:rsidRDefault="005E71AE">
            <w:pPr>
              <w:spacing w:line="276" w:lineRule="auto"/>
              <w:ind w:left="113" w:right="113"/>
              <w:rPr>
                <w:b/>
                <w:color w:val="000080"/>
                <w:sz w:val="16"/>
                <w:szCs w:val="16"/>
              </w:rPr>
            </w:pPr>
            <w:r w:rsidRPr="005E71AE">
              <w:rPr>
                <w:b/>
                <w:color w:val="000080"/>
                <w:sz w:val="16"/>
                <w:szCs w:val="16"/>
              </w:rPr>
              <w:t>Altri debiti</w:t>
            </w:r>
          </w:p>
        </w:tc>
        <w:tc>
          <w:tcPr>
            <w:tcW w:w="719" w:type="pct"/>
            <w:shd w:val="clear" w:color="auto" w:fill="DDDDDD"/>
            <w:textDirection w:val="btLr"/>
            <w:vAlign w:val="center"/>
            <w:hideMark/>
          </w:tcPr>
          <w:p w:rsidR="005E71AE" w:rsidRPr="005E71AE" w:rsidRDefault="005E71AE">
            <w:pPr>
              <w:spacing w:line="276" w:lineRule="auto"/>
              <w:ind w:left="113" w:right="113"/>
              <w:rPr>
                <w:b/>
                <w:color w:val="000080"/>
                <w:sz w:val="16"/>
                <w:szCs w:val="16"/>
              </w:rPr>
            </w:pPr>
            <w:r w:rsidRPr="005E71AE">
              <w:rPr>
                <w:b/>
                <w:color w:val="000080"/>
                <w:sz w:val="16"/>
                <w:szCs w:val="16"/>
              </w:rPr>
              <w:t>Debiti</w:t>
            </w:r>
          </w:p>
        </w:tc>
      </w:tr>
      <w:tr w:rsidR="005E71AE" w:rsidRPr="005E71AE" w:rsidTr="005E71AE">
        <w:trPr>
          <w:trHeight w:val="283"/>
        </w:trPr>
        <w:tc>
          <w:tcPr>
            <w:tcW w:w="487" w:type="pct"/>
            <w:vAlign w:val="center"/>
            <w:hideMark/>
          </w:tcPr>
          <w:p w:rsidR="005E71AE" w:rsidRPr="005E71AE" w:rsidRDefault="005E71AE" w:rsidP="005E71AE">
            <w:pPr>
              <w:spacing w:line="276" w:lineRule="auto"/>
              <w:rPr>
                <w:sz w:val="16"/>
                <w:szCs w:val="16"/>
              </w:rPr>
            </w:pPr>
            <w:bookmarkStart w:id="1586" w:name="XBRL_003302T_0014"/>
            <w:r w:rsidRPr="005E71AE">
              <w:rPr>
                <w:sz w:val="16"/>
                <w:szCs w:val="16"/>
              </w:rPr>
              <w:t xml:space="preserve"> </w:t>
            </w:r>
            <w:permStart w:id="1872116608" w:edGrp="everyone"/>
            <w:r w:rsidRPr="005E71AE">
              <w:rPr>
                <w:vanish/>
                <w:color w:val="FF0000"/>
                <w:sz w:val="16"/>
                <w:szCs w:val="16"/>
              </w:rPr>
              <w:t>@U025905</w:t>
            </w:r>
            <w:r w:rsidRPr="005E71AE">
              <w:rPr>
                <w:sz w:val="16"/>
                <w:szCs w:val="16"/>
              </w:rPr>
              <w:t>Italia</w:t>
            </w:r>
            <w:r w:rsidRPr="005E71AE">
              <w:rPr>
                <w:vanish/>
                <w:color w:val="FF0000"/>
                <w:sz w:val="16"/>
                <w:szCs w:val="16"/>
              </w:rPr>
              <w:t>@U025905End</w:t>
            </w:r>
            <w:r w:rsidRPr="005E71AE">
              <w:rPr>
                <w:sz w:val="16"/>
                <w:szCs w:val="16"/>
              </w:rPr>
              <w:t xml:space="preserve"> </w:t>
            </w:r>
            <w:permEnd w:id="1872116608"/>
            <w:r w:rsidRPr="005E71AE">
              <w:rPr>
                <w:sz w:val="16"/>
                <w:szCs w:val="16"/>
              </w:rPr>
              <w:t xml:space="preserve"> </w:t>
            </w:r>
            <w:bookmarkEnd w:id="1586"/>
          </w:p>
        </w:tc>
        <w:tc>
          <w:tcPr>
            <w:tcW w:w="719" w:type="pct"/>
            <w:vAlign w:val="center"/>
            <w:hideMark/>
          </w:tcPr>
          <w:p w:rsidR="005E71AE" w:rsidRPr="005E71AE" w:rsidRDefault="005E71AE" w:rsidP="005E71AE">
            <w:pPr>
              <w:spacing w:line="276" w:lineRule="auto"/>
              <w:jc w:val="right"/>
              <w:rPr>
                <w:sz w:val="16"/>
                <w:szCs w:val="16"/>
              </w:rPr>
            </w:pPr>
            <w:bookmarkStart w:id="1587" w:name="XBRL_003306T_0014"/>
            <w:r w:rsidRPr="005E71AE">
              <w:rPr>
                <w:sz w:val="16"/>
                <w:szCs w:val="16"/>
              </w:rPr>
              <w:t xml:space="preserve"> </w:t>
            </w:r>
            <w:permStart w:id="690231424" w:edGrp="everyone"/>
            <w:r w:rsidRPr="005E71AE">
              <w:rPr>
                <w:vanish/>
                <w:color w:val="FF0000"/>
                <w:sz w:val="16"/>
                <w:szCs w:val="16"/>
              </w:rPr>
              <w:t>@X001093</w:t>
            </w:r>
            <w:r w:rsidRPr="005E71AE">
              <w:rPr>
                <w:sz w:val="16"/>
                <w:szCs w:val="16"/>
              </w:rPr>
              <w:t>14.783.753</w:t>
            </w:r>
            <w:r w:rsidRPr="005E71AE">
              <w:rPr>
                <w:vanish/>
                <w:color w:val="FF0000"/>
                <w:sz w:val="16"/>
                <w:szCs w:val="16"/>
              </w:rPr>
              <w:t>@X001093End</w:t>
            </w:r>
            <w:r w:rsidRPr="005E71AE">
              <w:rPr>
                <w:sz w:val="16"/>
                <w:szCs w:val="16"/>
              </w:rPr>
              <w:t xml:space="preserve"> </w:t>
            </w:r>
            <w:permEnd w:id="690231424"/>
            <w:r w:rsidRPr="005E71AE">
              <w:rPr>
                <w:sz w:val="16"/>
                <w:szCs w:val="16"/>
              </w:rPr>
              <w:t xml:space="preserve"> </w:t>
            </w:r>
            <w:bookmarkEnd w:id="1587"/>
          </w:p>
        </w:tc>
        <w:tc>
          <w:tcPr>
            <w:tcW w:w="719" w:type="pct"/>
            <w:vAlign w:val="center"/>
            <w:hideMark/>
          </w:tcPr>
          <w:p w:rsidR="005E71AE" w:rsidRPr="005E71AE" w:rsidRDefault="005E71AE" w:rsidP="005E71AE">
            <w:pPr>
              <w:spacing w:line="276" w:lineRule="auto"/>
              <w:jc w:val="right"/>
              <w:rPr>
                <w:sz w:val="16"/>
                <w:szCs w:val="16"/>
              </w:rPr>
            </w:pPr>
            <w:bookmarkStart w:id="1588" w:name="XBRL_003309T_0014"/>
            <w:r w:rsidRPr="005E71AE">
              <w:rPr>
                <w:sz w:val="16"/>
                <w:szCs w:val="16"/>
              </w:rPr>
              <w:t xml:space="preserve"> </w:t>
            </w:r>
            <w:permStart w:id="1814957292" w:edGrp="everyone"/>
            <w:r w:rsidRPr="005E71AE">
              <w:rPr>
                <w:vanish/>
                <w:color w:val="FF0000"/>
                <w:sz w:val="16"/>
                <w:szCs w:val="16"/>
              </w:rPr>
              <w:t>@T440103</w:t>
            </w:r>
            <w:r w:rsidRPr="005E71AE">
              <w:rPr>
                <w:sz w:val="16"/>
                <w:szCs w:val="16"/>
              </w:rPr>
              <w:t>45.885.246</w:t>
            </w:r>
            <w:r w:rsidRPr="005E71AE">
              <w:rPr>
                <w:vanish/>
                <w:color w:val="FF0000"/>
                <w:sz w:val="16"/>
                <w:szCs w:val="16"/>
              </w:rPr>
              <w:t>@T440103End</w:t>
            </w:r>
            <w:r w:rsidRPr="005E71AE">
              <w:rPr>
                <w:sz w:val="16"/>
                <w:szCs w:val="16"/>
              </w:rPr>
              <w:t xml:space="preserve"> </w:t>
            </w:r>
            <w:permEnd w:id="1814957292"/>
            <w:r w:rsidRPr="005E71AE">
              <w:rPr>
                <w:sz w:val="16"/>
                <w:szCs w:val="16"/>
              </w:rPr>
              <w:t xml:space="preserve"> </w:t>
            </w:r>
            <w:bookmarkEnd w:id="1588"/>
          </w:p>
        </w:tc>
        <w:tc>
          <w:tcPr>
            <w:tcW w:w="658" w:type="pct"/>
            <w:vAlign w:val="center"/>
            <w:hideMark/>
          </w:tcPr>
          <w:p w:rsidR="005E71AE" w:rsidRPr="005E71AE" w:rsidRDefault="005E71AE" w:rsidP="005E71AE">
            <w:pPr>
              <w:spacing w:line="276" w:lineRule="auto"/>
              <w:jc w:val="right"/>
              <w:rPr>
                <w:sz w:val="16"/>
                <w:szCs w:val="16"/>
              </w:rPr>
            </w:pPr>
            <w:bookmarkStart w:id="1589" w:name="XBRL_003310T_0014"/>
            <w:r w:rsidRPr="005E71AE">
              <w:rPr>
                <w:sz w:val="16"/>
                <w:szCs w:val="16"/>
              </w:rPr>
              <w:t xml:space="preserve"> </w:t>
            </w:r>
            <w:permStart w:id="191064728" w:edGrp="everyone"/>
            <w:r w:rsidRPr="005E71AE">
              <w:rPr>
                <w:vanish/>
                <w:color w:val="FF0000"/>
                <w:sz w:val="16"/>
                <w:szCs w:val="16"/>
              </w:rPr>
              <w:t>@X001147</w:t>
            </w:r>
            <w:r w:rsidRPr="005E71AE">
              <w:rPr>
                <w:sz w:val="16"/>
                <w:szCs w:val="16"/>
              </w:rPr>
              <w:t>6.300.000</w:t>
            </w:r>
            <w:r w:rsidRPr="005E71AE">
              <w:rPr>
                <w:vanish/>
                <w:color w:val="FF0000"/>
                <w:sz w:val="16"/>
                <w:szCs w:val="16"/>
              </w:rPr>
              <w:t>@X001147End</w:t>
            </w:r>
            <w:r w:rsidRPr="005E71AE">
              <w:rPr>
                <w:sz w:val="16"/>
                <w:szCs w:val="16"/>
              </w:rPr>
              <w:t xml:space="preserve"> </w:t>
            </w:r>
            <w:permEnd w:id="191064728"/>
            <w:r w:rsidRPr="005E71AE">
              <w:rPr>
                <w:sz w:val="16"/>
                <w:szCs w:val="16"/>
              </w:rPr>
              <w:t xml:space="preserve"> </w:t>
            </w:r>
            <w:bookmarkEnd w:id="1589"/>
          </w:p>
        </w:tc>
        <w:tc>
          <w:tcPr>
            <w:tcW w:w="566" w:type="pct"/>
            <w:vAlign w:val="center"/>
            <w:hideMark/>
          </w:tcPr>
          <w:p w:rsidR="005E71AE" w:rsidRPr="005E71AE" w:rsidRDefault="005E71AE" w:rsidP="005E71AE">
            <w:pPr>
              <w:spacing w:line="276" w:lineRule="auto"/>
              <w:jc w:val="right"/>
              <w:rPr>
                <w:sz w:val="16"/>
                <w:szCs w:val="16"/>
              </w:rPr>
            </w:pPr>
            <w:bookmarkStart w:id="1590" w:name="XBRL_003314T_0014"/>
            <w:r w:rsidRPr="005E71AE">
              <w:rPr>
                <w:sz w:val="16"/>
                <w:szCs w:val="16"/>
              </w:rPr>
              <w:t xml:space="preserve"> </w:t>
            </w:r>
            <w:permStart w:id="1568282410" w:edGrp="everyone"/>
            <w:r w:rsidRPr="005E71AE">
              <w:rPr>
                <w:vanish/>
                <w:color w:val="FF0000"/>
                <w:sz w:val="16"/>
                <w:szCs w:val="16"/>
              </w:rPr>
              <w:t>@X001185</w:t>
            </w:r>
            <w:r w:rsidRPr="005E71AE">
              <w:rPr>
                <w:sz w:val="16"/>
                <w:szCs w:val="16"/>
              </w:rPr>
              <w:t>175.044</w:t>
            </w:r>
            <w:r w:rsidRPr="005E71AE">
              <w:rPr>
                <w:vanish/>
                <w:color w:val="FF0000"/>
                <w:sz w:val="16"/>
                <w:szCs w:val="16"/>
              </w:rPr>
              <w:t>@X001185End</w:t>
            </w:r>
            <w:r w:rsidRPr="005E71AE">
              <w:rPr>
                <w:sz w:val="16"/>
                <w:szCs w:val="16"/>
              </w:rPr>
              <w:t xml:space="preserve"> </w:t>
            </w:r>
            <w:permEnd w:id="1568282410"/>
            <w:r w:rsidRPr="005E71AE">
              <w:rPr>
                <w:sz w:val="16"/>
                <w:szCs w:val="16"/>
              </w:rPr>
              <w:t xml:space="preserve"> </w:t>
            </w:r>
            <w:bookmarkEnd w:id="1590"/>
          </w:p>
        </w:tc>
        <w:tc>
          <w:tcPr>
            <w:tcW w:w="566" w:type="pct"/>
            <w:vAlign w:val="center"/>
            <w:hideMark/>
          </w:tcPr>
          <w:p w:rsidR="005E71AE" w:rsidRPr="005E71AE" w:rsidRDefault="005E71AE" w:rsidP="005E71AE">
            <w:pPr>
              <w:spacing w:line="276" w:lineRule="auto"/>
              <w:jc w:val="right"/>
              <w:rPr>
                <w:sz w:val="16"/>
                <w:szCs w:val="16"/>
              </w:rPr>
            </w:pPr>
            <w:bookmarkStart w:id="1591" w:name="XBRL_003315T_0014"/>
            <w:r w:rsidRPr="005E71AE">
              <w:rPr>
                <w:sz w:val="16"/>
                <w:szCs w:val="16"/>
              </w:rPr>
              <w:t xml:space="preserve"> </w:t>
            </w:r>
            <w:permStart w:id="1352160376" w:edGrp="everyone"/>
            <w:r w:rsidRPr="005E71AE">
              <w:rPr>
                <w:vanish/>
                <w:color w:val="FF0000"/>
                <w:sz w:val="16"/>
                <w:szCs w:val="16"/>
              </w:rPr>
              <w:t>@X001200</w:t>
            </w:r>
            <w:r w:rsidRPr="005E71AE">
              <w:rPr>
                <w:sz w:val="16"/>
                <w:szCs w:val="16"/>
              </w:rPr>
              <w:t>385.388</w:t>
            </w:r>
            <w:r w:rsidRPr="005E71AE">
              <w:rPr>
                <w:vanish/>
                <w:color w:val="FF0000"/>
                <w:sz w:val="16"/>
                <w:szCs w:val="16"/>
              </w:rPr>
              <w:t>@X001200End</w:t>
            </w:r>
            <w:r w:rsidRPr="005E71AE">
              <w:rPr>
                <w:sz w:val="16"/>
                <w:szCs w:val="16"/>
              </w:rPr>
              <w:t xml:space="preserve"> </w:t>
            </w:r>
            <w:permEnd w:id="1352160376"/>
            <w:r w:rsidRPr="005E71AE">
              <w:rPr>
                <w:sz w:val="16"/>
                <w:szCs w:val="16"/>
              </w:rPr>
              <w:t xml:space="preserve"> </w:t>
            </w:r>
            <w:bookmarkEnd w:id="1591"/>
          </w:p>
        </w:tc>
        <w:tc>
          <w:tcPr>
            <w:tcW w:w="566" w:type="pct"/>
            <w:vAlign w:val="center"/>
            <w:hideMark/>
          </w:tcPr>
          <w:p w:rsidR="005E71AE" w:rsidRPr="005E71AE" w:rsidRDefault="005E71AE" w:rsidP="005E71AE">
            <w:pPr>
              <w:spacing w:line="276" w:lineRule="auto"/>
              <w:jc w:val="right"/>
              <w:rPr>
                <w:sz w:val="16"/>
                <w:szCs w:val="16"/>
              </w:rPr>
            </w:pPr>
            <w:bookmarkStart w:id="1592" w:name="XBRL_003316T_0014"/>
            <w:r w:rsidRPr="005E71AE">
              <w:rPr>
                <w:sz w:val="16"/>
                <w:szCs w:val="16"/>
              </w:rPr>
              <w:t xml:space="preserve"> </w:t>
            </w:r>
            <w:permStart w:id="1016078596" w:edGrp="everyone"/>
            <w:r w:rsidRPr="005E71AE">
              <w:rPr>
                <w:vanish/>
                <w:color w:val="FF0000"/>
                <w:sz w:val="16"/>
                <w:szCs w:val="16"/>
              </w:rPr>
              <w:t>@T440107</w:t>
            </w:r>
            <w:r w:rsidRPr="005E71AE">
              <w:rPr>
                <w:sz w:val="16"/>
                <w:szCs w:val="16"/>
              </w:rPr>
              <w:t>480.111</w:t>
            </w:r>
            <w:r w:rsidRPr="005E71AE">
              <w:rPr>
                <w:vanish/>
                <w:color w:val="FF0000"/>
                <w:sz w:val="16"/>
                <w:szCs w:val="16"/>
              </w:rPr>
              <w:t>@T440107End</w:t>
            </w:r>
            <w:r w:rsidRPr="005E71AE">
              <w:rPr>
                <w:sz w:val="16"/>
                <w:szCs w:val="16"/>
              </w:rPr>
              <w:t xml:space="preserve"> </w:t>
            </w:r>
            <w:permEnd w:id="1016078596"/>
            <w:r w:rsidRPr="005E71AE">
              <w:rPr>
                <w:sz w:val="16"/>
                <w:szCs w:val="16"/>
              </w:rPr>
              <w:t xml:space="preserve"> </w:t>
            </w:r>
            <w:bookmarkEnd w:id="1592"/>
          </w:p>
        </w:tc>
        <w:tc>
          <w:tcPr>
            <w:tcW w:w="719" w:type="pct"/>
            <w:vAlign w:val="center"/>
            <w:hideMark/>
          </w:tcPr>
          <w:p w:rsidR="005E71AE" w:rsidRPr="005E71AE" w:rsidRDefault="005E71AE" w:rsidP="005E71AE">
            <w:pPr>
              <w:spacing w:line="276" w:lineRule="auto"/>
              <w:jc w:val="right"/>
              <w:rPr>
                <w:sz w:val="16"/>
                <w:szCs w:val="16"/>
              </w:rPr>
            </w:pPr>
            <w:bookmarkStart w:id="1593" w:name="XBRL_003317T_0014_E"/>
            <w:r w:rsidRPr="005E71AE">
              <w:rPr>
                <w:sz w:val="16"/>
                <w:szCs w:val="16"/>
              </w:rPr>
              <w:t xml:space="preserve"> </w:t>
            </w:r>
            <w:permStart w:id="300690298" w:edGrp="everyone"/>
            <w:r w:rsidRPr="005E71AE">
              <w:rPr>
                <w:vanish/>
                <w:color w:val="FF0000"/>
                <w:sz w:val="16"/>
                <w:szCs w:val="16"/>
              </w:rPr>
              <w:t>@X031128</w:t>
            </w:r>
            <w:r w:rsidRPr="005E71AE">
              <w:rPr>
                <w:sz w:val="16"/>
                <w:szCs w:val="16"/>
              </w:rPr>
              <w:t>68.009.542</w:t>
            </w:r>
            <w:r w:rsidRPr="005E71AE">
              <w:rPr>
                <w:vanish/>
                <w:color w:val="FF0000"/>
                <w:sz w:val="16"/>
                <w:szCs w:val="16"/>
              </w:rPr>
              <w:t>@X031128End</w:t>
            </w:r>
            <w:r w:rsidRPr="005E71AE">
              <w:rPr>
                <w:sz w:val="16"/>
                <w:szCs w:val="16"/>
              </w:rPr>
              <w:t xml:space="preserve"> </w:t>
            </w:r>
            <w:permEnd w:id="300690298"/>
            <w:r w:rsidRPr="005E71AE">
              <w:rPr>
                <w:sz w:val="16"/>
                <w:szCs w:val="16"/>
              </w:rPr>
              <w:t xml:space="preserve"> </w:t>
            </w:r>
            <w:bookmarkEnd w:id="1593"/>
          </w:p>
        </w:tc>
      </w:tr>
      <w:tr w:rsidR="005E71AE" w:rsidRPr="005E71AE" w:rsidTr="005E71AE">
        <w:trPr>
          <w:trHeight w:val="283"/>
        </w:trPr>
        <w:tc>
          <w:tcPr>
            <w:tcW w:w="487" w:type="pct"/>
            <w:vAlign w:val="center"/>
            <w:hideMark/>
          </w:tcPr>
          <w:p w:rsidR="005E71AE" w:rsidRPr="005E71AE" w:rsidRDefault="005E71AE" w:rsidP="005E71AE">
            <w:pPr>
              <w:spacing w:line="276" w:lineRule="auto"/>
              <w:rPr>
                <w:sz w:val="16"/>
                <w:szCs w:val="16"/>
              </w:rPr>
            </w:pPr>
            <w:bookmarkStart w:id="1594" w:name="XBRL_003318T_0014"/>
            <w:r w:rsidRPr="005E71AE">
              <w:rPr>
                <w:sz w:val="16"/>
                <w:szCs w:val="16"/>
              </w:rPr>
              <w:t xml:space="preserve"> </w:t>
            </w:r>
            <w:permStart w:id="36126920" w:edGrp="everyone"/>
            <w:r w:rsidRPr="005E71AE">
              <w:rPr>
                <w:sz w:val="16"/>
                <w:szCs w:val="16"/>
              </w:rPr>
              <w:t>Estero</w:t>
            </w:r>
            <w:r w:rsidRPr="005E71AE">
              <w:rPr>
                <w:vanish/>
                <w:color w:val="FF0000"/>
                <w:sz w:val="16"/>
                <w:szCs w:val="16"/>
              </w:rPr>
              <w:t>@T440202@T440202End</w:t>
            </w:r>
            <w:r w:rsidRPr="005E71AE">
              <w:rPr>
                <w:sz w:val="16"/>
                <w:szCs w:val="16"/>
              </w:rPr>
              <w:t xml:space="preserve"> </w:t>
            </w:r>
            <w:permEnd w:id="36126920"/>
            <w:r w:rsidRPr="005E71AE">
              <w:rPr>
                <w:sz w:val="16"/>
                <w:szCs w:val="16"/>
              </w:rPr>
              <w:t xml:space="preserve"> </w:t>
            </w:r>
            <w:bookmarkEnd w:id="1594"/>
          </w:p>
        </w:tc>
        <w:tc>
          <w:tcPr>
            <w:tcW w:w="719" w:type="pct"/>
            <w:vAlign w:val="center"/>
            <w:hideMark/>
          </w:tcPr>
          <w:p w:rsidR="005E71AE" w:rsidRPr="005E71AE" w:rsidRDefault="005E71AE" w:rsidP="005E71AE">
            <w:pPr>
              <w:spacing w:line="276" w:lineRule="auto"/>
              <w:jc w:val="right"/>
              <w:rPr>
                <w:sz w:val="16"/>
                <w:szCs w:val="16"/>
              </w:rPr>
            </w:pPr>
            <w:bookmarkStart w:id="1595" w:name="XBRL_003322T_0014"/>
            <w:r w:rsidRPr="005E71AE">
              <w:rPr>
                <w:sz w:val="16"/>
                <w:szCs w:val="16"/>
              </w:rPr>
              <w:t xml:space="preserve"> </w:t>
            </w:r>
            <w:permStart w:id="696535986" w:edGrp="everyone"/>
            <w:r w:rsidRPr="005E71AE">
              <w:rPr>
                <w:sz w:val="16"/>
                <w:szCs w:val="16"/>
              </w:rPr>
              <w:t xml:space="preserve"> </w:t>
            </w:r>
            <w:permEnd w:id="696535986"/>
            <w:r w:rsidRPr="005E71AE">
              <w:rPr>
                <w:sz w:val="16"/>
                <w:szCs w:val="16"/>
              </w:rPr>
              <w:t xml:space="preserve"> </w:t>
            </w:r>
            <w:bookmarkEnd w:id="1595"/>
          </w:p>
        </w:tc>
        <w:tc>
          <w:tcPr>
            <w:tcW w:w="719" w:type="pct"/>
            <w:vAlign w:val="center"/>
            <w:hideMark/>
          </w:tcPr>
          <w:p w:rsidR="005E71AE" w:rsidRPr="005E71AE" w:rsidRDefault="005E71AE" w:rsidP="005E71AE">
            <w:pPr>
              <w:spacing w:line="276" w:lineRule="auto"/>
              <w:jc w:val="right"/>
              <w:rPr>
                <w:sz w:val="16"/>
                <w:szCs w:val="16"/>
              </w:rPr>
            </w:pPr>
            <w:bookmarkStart w:id="1596" w:name="XBRL_003325T_0014"/>
            <w:r w:rsidRPr="005E71AE">
              <w:rPr>
                <w:sz w:val="16"/>
                <w:szCs w:val="16"/>
              </w:rPr>
              <w:t xml:space="preserve"> </w:t>
            </w:r>
            <w:permStart w:id="414086729" w:edGrp="everyone"/>
            <w:r w:rsidRPr="005E71AE">
              <w:rPr>
                <w:sz w:val="16"/>
                <w:szCs w:val="16"/>
              </w:rPr>
              <w:t>1.519.238</w:t>
            </w:r>
            <w:r w:rsidRPr="005E71AE">
              <w:rPr>
                <w:vanish/>
                <w:color w:val="FF0000"/>
                <w:sz w:val="16"/>
                <w:szCs w:val="16"/>
              </w:rPr>
              <w:t>@T440203@T440203End</w:t>
            </w:r>
            <w:r w:rsidRPr="005E71AE">
              <w:rPr>
                <w:sz w:val="16"/>
                <w:szCs w:val="16"/>
              </w:rPr>
              <w:t xml:space="preserve"> </w:t>
            </w:r>
            <w:permEnd w:id="414086729"/>
            <w:r w:rsidRPr="005E71AE">
              <w:rPr>
                <w:sz w:val="16"/>
                <w:szCs w:val="16"/>
              </w:rPr>
              <w:t xml:space="preserve"> </w:t>
            </w:r>
            <w:bookmarkEnd w:id="1596"/>
          </w:p>
        </w:tc>
        <w:tc>
          <w:tcPr>
            <w:tcW w:w="658" w:type="pct"/>
            <w:vAlign w:val="center"/>
            <w:hideMark/>
          </w:tcPr>
          <w:p w:rsidR="005E71AE" w:rsidRPr="005E71AE" w:rsidRDefault="005E71AE" w:rsidP="005E71AE">
            <w:pPr>
              <w:spacing w:line="276" w:lineRule="auto"/>
              <w:jc w:val="right"/>
              <w:rPr>
                <w:sz w:val="16"/>
                <w:szCs w:val="16"/>
              </w:rPr>
            </w:pPr>
            <w:bookmarkStart w:id="1597" w:name="XBRL_003326T_0014"/>
            <w:r w:rsidRPr="005E71AE">
              <w:rPr>
                <w:sz w:val="16"/>
                <w:szCs w:val="16"/>
              </w:rPr>
              <w:t xml:space="preserve"> </w:t>
            </w:r>
            <w:permStart w:id="2096660281" w:edGrp="everyone"/>
            <w:r w:rsidRPr="005E71AE">
              <w:rPr>
                <w:sz w:val="16"/>
                <w:szCs w:val="16"/>
              </w:rPr>
              <w:t xml:space="preserve"> </w:t>
            </w:r>
            <w:permEnd w:id="2096660281"/>
            <w:r w:rsidRPr="005E71AE">
              <w:rPr>
                <w:sz w:val="16"/>
                <w:szCs w:val="16"/>
              </w:rPr>
              <w:t xml:space="preserve"> </w:t>
            </w:r>
            <w:bookmarkEnd w:id="1597"/>
          </w:p>
        </w:tc>
        <w:tc>
          <w:tcPr>
            <w:tcW w:w="566" w:type="pct"/>
            <w:vAlign w:val="center"/>
            <w:hideMark/>
          </w:tcPr>
          <w:p w:rsidR="005E71AE" w:rsidRPr="005E71AE" w:rsidRDefault="005E71AE" w:rsidP="005E71AE">
            <w:pPr>
              <w:spacing w:line="276" w:lineRule="auto"/>
              <w:jc w:val="right"/>
              <w:rPr>
                <w:sz w:val="16"/>
                <w:szCs w:val="16"/>
              </w:rPr>
            </w:pPr>
            <w:bookmarkStart w:id="1598" w:name="XBRL_003330T_0014"/>
            <w:r w:rsidRPr="005E71AE">
              <w:rPr>
                <w:sz w:val="16"/>
                <w:szCs w:val="16"/>
              </w:rPr>
              <w:t xml:space="preserve"> </w:t>
            </w:r>
            <w:permStart w:id="565055636" w:edGrp="everyone"/>
            <w:r w:rsidRPr="005E71AE">
              <w:rPr>
                <w:sz w:val="16"/>
                <w:szCs w:val="16"/>
              </w:rPr>
              <w:t xml:space="preserve"> </w:t>
            </w:r>
            <w:permEnd w:id="565055636"/>
            <w:r w:rsidRPr="005E71AE">
              <w:rPr>
                <w:sz w:val="16"/>
                <w:szCs w:val="16"/>
              </w:rPr>
              <w:t xml:space="preserve"> </w:t>
            </w:r>
            <w:bookmarkEnd w:id="1598"/>
          </w:p>
        </w:tc>
        <w:tc>
          <w:tcPr>
            <w:tcW w:w="566" w:type="pct"/>
            <w:vAlign w:val="center"/>
            <w:hideMark/>
          </w:tcPr>
          <w:p w:rsidR="005E71AE" w:rsidRPr="005E71AE" w:rsidRDefault="005E71AE" w:rsidP="005E71AE">
            <w:pPr>
              <w:spacing w:line="276" w:lineRule="auto"/>
              <w:jc w:val="right"/>
              <w:rPr>
                <w:sz w:val="16"/>
                <w:szCs w:val="16"/>
              </w:rPr>
            </w:pPr>
            <w:bookmarkStart w:id="1599" w:name="XBRL_003331T_0014"/>
            <w:r w:rsidRPr="005E71AE">
              <w:rPr>
                <w:sz w:val="16"/>
                <w:szCs w:val="16"/>
              </w:rPr>
              <w:t xml:space="preserve"> </w:t>
            </w:r>
            <w:permStart w:id="1490241802" w:edGrp="everyone"/>
            <w:r w:rsidRPr="005E71AE">
              <w:rPr>
                <w:sz w:val="16"/>
                <w:szCs w:val="16"/>
              </w:rPr>
              <w:t xml:space="preserve"> </w:t>
            </w:r>
            <w:permEnd w:id="1490241802"/>
            <w:r w:rsidRPr="005E71AE">
              <w:rPr>
                <w:sz w:val="16"/>
                <w:szCs w:val="16"/>
              </w:rPr>
              <w:t xml:space="preserve"> </w:t>
            </w:r>
            <w:bookmarkEnd w:id="1599"/>
          </w:p>
        </w:tc>
        <w:tc>
          <w:tcPr>
            <w:tcW w:w="566" w:type="pct"/>
            <w:vAlign w:val="center"/>
            <w:hideMark/>
          </w:tcPr>
          <w:p w:rsidR="005E71AE" w:rsidRPr="005E71AE" w:rsidRDefault="005E71AE" w:rsidP="005E71AE">
            <w:pPr>
              <w:spacing w:line="276" w:lineRule="auto"/>
              <w:jc w:val="right"/>
              <w:rPr>
                <w:sz w:val="16"/>
                <w:szCs w:val="16"/>
              </w:rPr>
            </w:pPr>
            <w:bookmarkStart w:id="1600" w:name="XBRL_003332T_0014"/>
            <w:r w:rsidRPr="005E71AE">
              <w:rPr>
                <w:sz w:val="16"/>
                <w:szCs w:val="16"/>
              </w:rPr>
              <w:t xml:space="preserve"> </w:t>
            </w:r>
            <w:permStart w:id="1170822247" w:edGrp="everyone"/>
            <w:r w:rsidRPr="005E71AE">
              <w:rPr>
                <w:vanish/>
                <w:color w:val="FF0000"/>
                <w:sz w:val="16"/>
                <w:szCs w:val="16"/>
              </w:rPr>
              <w:t>@T440207@T440207End</w:t>
            </w:r>
            <w:r w:rsidRPr="005E71AE">
              <w:rPr>
                <w:sz w:val="16"/>
                <w:szCs w:val="16"/>
              </w:rPr>
              <w:t xml:space="preserve"> </w:t>
            </w:r>
            <w:permEnd w:id="1170822247"/>
            <w:r w:rsidRPr="005E71AE">
              <w:rPr>
                <w:sz w:val="16"/>
                <w:szCs w:val="16"/>
              </w:rPr>
              <w:t xml:space="preserve"> </w:t>
            </w:r>
            <w:bookmarkEnd w:id="1600"/>
          </w:p>
        </w:tc>
        <w:tc>
          <w:tcPr>
            <w:tcW w:w="719" w:type="pct"/>
            <w:vAlign w:val="center"/>
            <w:hideMark/>
          </w:tcPr>
          <w:p w:rsidR="005E71AE" w:rsidRPr="005E71AE" w:rsidRDefault="005E71AE" w:rsidP="005E71AE">
            <w:pPr>
              <w:spacing w:line="276" w:lineRule="auto"/>
              <w:jc w:val="right"/>
              <w:rPr>
                <w:sz w:val="16"/>
                <w:szCs w:val="16"/>
              </w:rPr>
            </w:pPr>
            <w:bookmarkStart w:id="1601" w:name="XBRL_003333T_0014_E"/>
            <w:r w:rsidRPr="005E71AE">
              <w:rPr>
                <w:sz w:val="16"/>
                <w:szCs w:val="16"/>
              </w:rPr>
              <w:t xml:space="preserve"> </w:t>
            </w:r>
            <w:permStart w:id="771453123" w:edGrp="everyone"/>
            <w:r w:rsidRPr="005E71AE">
              <w:rPr>
                <w:sz w:val="16"/>
                <w:szCs w:val="16"/>
              </w:rPr>
              <w:t>1.519.238</w:t>
            </w:r>
            <w:r w:rsidRPr="005E71AE">
              <w:rPr>
                <w:vanish/>
                <w:color w:val="FF0000"/>
                <w:sz w:val="16"/>
                <w:szCs w:val="16"/>
              </w:rPr>
              <w:t>@T440208@T440208End</w:t>
            </w:r>
            <w:r w:rsidRPr="005E71AE">
              <w:rPr>
                <w:sz w:val="16"/>
                <w:szCs w:val="16"/>
              </w:rPr>
              <w:t xml:space="preserve"> </w:t>
            </w:r>
            <w:permEnd w:id="771453123"/>
            <w:r w:rsidRPr="005E71AE">
              <w:rPr>
                <w:sz w:val="16"/>
                <w:szCs w:val="16"/>
              </w:rPr>
              <w:t xml:space="preserve"> </w:t>
            </w:r>
            <w:bookmarkEnd w:id="1601"/>
          </w:p>
        </w:tc>
      </w:tr>
      <w:tr w:rsidR="005E71AE" w:rsidRPr="005E71AE" w:rsidTr="005E71AE">
        <w:trPr>
          <w:trHeight w:val="283"/>
        </w:trPr>
        <w:tc>
          <w:tcPr>
            <w:tcW w:w="487" w:type="pct"/>
            <w:vAlign w:val="center"/>
            <w:hideMark/>
          </w:tcPr>
          <w:p w:rsidR="005E71AE" w:rsidRPr="005E71AE" w:rsidRDefault="005E71AE" w:rsidP="005E71AE">
            <w:pPr>
              <w:spacing w:line="276" w:lineRule="auto"/>
              <w:rPr>
                <w:sz w:val="16"/>
                <w:szCs w:val="16"/>
              </w:rPr>
            </w:pPr>
            <w:bookmarkStart w:id="1602" w:name="XBRL_003766T_0014"/>
            <w:r w:rsidRPr="005E71AE">
              <w:rPr>
                <w:sz w:val="16"/>
                <w:szCs w:val="16"/>
              </w:rPr>
              <w:t xml:space="preserve"> </w:t>
            </w:r>
            <w:permStart w:id="1120747482" w:edGrp="everyone"/>
            <w:r w:rsidRPr="005E71AE">
              <w:rPr>
                <w:vanish/>
                <w:color w:val="FF0000"/>
                <w:sz w:val="16"/>
                <w:szCs w:val="16"/>
              </w:rPr>
              <w:t>@T443002@T443002End</w:t>
            </w:r>
            <w:r w:rsidRPr="005E71AE">
              <w:rPr>
                <w:sz w:val="16"/>
                <w:szCs w:val="16"/>
              </w:rPr>
              <w:t xml:space="preserve"> </w:t>
            </w:r>
            <w:permEnd w:id="1120747482"/>
            <w:r w:rsidRPr="005E71AE">
              <w:rPr>
                <w:sz w:val="16"/>
                <w:szCs w:val="16"/>
              </w:rPr>
              <w:t xml:space="preserve"> </w:t>
            </w:r>
            <w:bookmarkEnd w:id="1602"/>
          </w:p>
        </w:tc>
        <w:tc>
          <w:tcPr>
            <w:tcW w:w="719" w:type="pct"/>
            <w:vAlign w:val="center"/>
            <w:hideMark/>
          </w:tcPr>
          <w:p w:rsidR="005E71AE" w:rsidRPr="005E71AE" w:rsidRDefault="005E71AE" w:rsidP="005E71AE">
            <w:pPr>
              <w:spacing w:line="276" w:lineRule="auto"/>
              <w:jc w:val="right"/>
              <w:rPr>
                <w:sz w:val="16"/>
                <w:szCs w:val="16"/>
              </w:rPr>
            </w:pPr>
            <w:bookmarkStart w:id="1603" w:name="XBRL_003770T_0014"/>
            <w:r w:rsidRPr="005E71AE">
              <w:rPr>
                <w:sz w:val="16"/>
                <w:szCs w:val="16"/>
              </w:rPr>
              <w:t xml:space="preserve"> </w:t>
            </w:r>
            <w:permStart w:id="948725708" w:edGrp="everyone"/>
            <w:r w:rsidRPr="005E71AE">
              <w:rPr>
                <w:sz w:val="16"/>
                <w:szCs w:val="16"/>
              </w:rPr>
              <w:t xml:space="preserve"> </w:t>
            </w:r>
            <w:permEnd w:id="948725708"/>
            <w:r w:rsidRPr="005E71AE">
              <w:rPr>
                <w:sz w:val="16"/>
                <w:szCs w:val="16"/>
              </w:rPr>
              <w:t xml:space="preserve"> </w:t>
            </w:r>
            <w:bookmarkEnd w:id="1603"/>
          </w:p>
        </w:tc>
        <w:tc>
          <w:tcPr>
            <w:tcW w:w="719" w:type="pct"/>
            <w:vAlign w:val="center"/>
            <w:hideMark/>
          </w:tcPr>
          <w:p w:rsidR="005E71AE" w:rsidRPr="005E71AE" w:rsidRDefault="005E71AE" w:rsidP="005E71AE">
            <w:pPr>
              <w:spacing w:line="276" w:lineRule="auto"/>
              <w:jc w:val="right"/>
              <w:rPr>
                <w:sz w:val="16"/>
                <w:szCs w:val="16"/>
              </w:rPr>
            </w:pPr>
            <w:bookmarkStart w:id="1604" w:name="XBRL_003773T_0014"/>
            <w:r w:rsidRPr="005E71AE">
              <w:rPr>
                <w:sz w:val="16"/>
                <w:szCs w:val="16"/>
              </w:rPr>
              <w:t xml:space="preserve"> </w:t>
            </w:r>
            <w:permStart w:id="1583487112" w:edGrp="everyone"/>
            <w:r w:rsidRPr="005E71AE">
              <w:rPr>
                <w:vanish/>
                <w:color w:val="FF0000"/>
                <w:sz w:val="16"/>
                <w:szCs w:val="16"/>
              </w:rPr>
              <w:t>@T443003@T443003End</w:t>
            </w:r>
            <w:r w:rsidRPr="005E71AE">
              <w:rPr>
                <w:sz w:val="16"/>
                <w:szCs w:val="16"/>
              </w:rPr>
              <w:t xml:space="preserve"> </w:t>
            </w:r>
            <w:permEnd w:id="1583487112"/>
            <w:r w:rsidRPr="005E71AE">
              <w:rPr>
                <w:sz w:val="16"/>
                <w:szCs w:val="16"/>
              </w:rPr>
              <w:t xml:space="preserve"> </w:t>
            </w:r>
            <w:bookmarkEnd w:id="1604"/>
          </w:p>
        </w:tc>
        <w:tc>
          <w:tcPr>
            <w:tcW w:w="658" w:type="pct"/>
            <w:vAlign w:val="center"/>
            <w:hideMark/>
          </w:tcPr>
          <w:p w:rsidR="005E71AE" w:rsidRPr="005E71AE" w:rsidRDefault="005E71AE" w:rsidP="005E71AE">
            <w:pPr>
              <w:spacing w:line="276" w:lineRule="auto"/>
              <w:jc w:val="right"/>
              <w:rPr>
                <w:sz w:val="16"/>
                <w:szCs w:val="16"/>
              </w:rPr>
            </w:pPr>
            <w:bookmarkStart w:id="1605" w:name="XBRL_003774T_0014"/>
            <w:r w:rsidRPr="005E71AE">
              <w:rPr>
                <w:sz w:val="16"/>
                <w:szCs w:val="16"/>
              </w:rPr>
              <w:t xml:space="preserve"> </w:t>
            </w:r>
            <w:permStart w:id="1493245041" w:edGrp="everyone"/>
            <w:r w:rsidRPr="005E71AE">
              <w:rPr>
                <w:sz w:val="16"/>
                <w:szCs w:val="16"/>
              </w:rPr>
              <w:t xml:space="preserve"> </w:t>
            </w:r>
            <w:permEnd w:id="1493245041"/>
            <w:r w:rsidRPr="005E71AE">
              <w:rPr>
                <w:sz w:val="16"/>
                <w:szCs w:val="16"/>
              </w:rPr>
              <w:t xml:space="preserve"> </w:t>
            </w:r>
            <w:bookmarkEnd w:id="1605"/>
          </w:p>
        </w:tc>
        <w:tc>
          <w:tcPr>
            <w:tcW w:w="566" w:type="pct"/>
            <w:vAlign w:val="center"/>
            <w:hideMark/>
          </w:tcPr>
          <w:p w:rsidR="005E71AE" w:rsidRPr="005E71AE" w:rsidRDefault="005E71AE" w:rsidP="005E71AE">
            <w:pPr>
              <w:spacing w:line="276" w:lineRule="auto"/>
              <w:jc w:val="right"/>
              <w:rPr>
                <w:sz w:val="16"/>
                <w:szCs w:val="16"/>
              </w:rPr>
            </w:pPr>
            <w:bookmarkStart w:id="1606" w:name="XBRL_003778T_0014"/>
            <w:r w:rsidRPr="005E71AE">
              <w:rPr>
                <w:sz w:val="16"/>
                <w:szCs w:val="16"/>
              </w:rPr>
              <w:t xml:space="preserve"> </w:t>
            </w:r>
            <w:permStart w:id="1226523123" w:edGrp="everyone"/>
            <w:r w:rsidRPr="005E71AE">
              <w:rPr>
                <w:sz w:val="16"/>
                <w:szCs w:val="16"/>
              </w:rPr>
              <w:t xml:space="preserve"> </w:t>
            </w:r>
            <w:permEnd w:id="1226523123"/>
            <w:r w:rsidRPr="005E71AE">
              <w:rPr>
                <w:sz w:val="16"/>
                <w:szCs w:val="16"/>
              </w:rPr>
              <w:t xml:space="preserve"> </w:t>
            </w:r>
            <w:bookmarkEnd w:id="1606"/>
          </w:p>
        </w:tc>
        <w:tc>
          <w:tcPr>
            <w:tcW w:w="566" w:type="pct"/>
            <w:vAlign w:val="center"/>
            <w:hideMark/>
          </w:tcPr>
          <w:p w:rsidR="005E71AE" w:rsidRPr="005E71AE" w:rsidRDefault="005E71AE" w:rsidP="005E71AE">
            <w:pPr>
              <w:spacing w:line="276" w:lineRule="auto"/>
              <w:jc w:val="right"/>
              <w:rPr>
                <w:sz w:val="16"/>
                <w:szCs w:val="16"/>
              </w:rPr>
            </w:pPr>
            <w:bookmarkStart w:id="1607" w:name="XBRL_003779T_0014"/>
            <w:r w:rsidRPr="005E71AE">
              <w:rPr>
                <w:sz w:val="16"/>
                <w:szCs w:val="16"/>
              </w:rPr>
              <w:t xml:space="preserve"> </w:t>
            </w:r>
            <w:permStart w:id="960908901" w:edGrp="everyone"/>
            <w:r w:rsidRPr="005E71AE">
              <w:rPr>
                <w:sz w:val="16"/>
                <w:szCs w:val="16"/>
              </w:rPr>
              <w:t xml:space="preserve"> </w:t>
            </w:r>
            <w:permEnd w:id="960908901"/>
            <w:r w:rsidRPr="005E71AE">
              <w:rPr>
                <w:sz w:val="16"/>
                <w:szCs w:val="16"/>
              </w:rPr>
              <w:t xml:space="preserve"> </w:t>
            </w:r>
            <w:bookmarkEnd w:id="1607"/>
          </w:p>
        </w:tc>
        <w:tc>
          <w:tcPr>
            <w:tcW w:w="566" w:type="pct"/>
            <w:vAlign w:val="center"/>
            <w:hideMark/>
          </w:tcPr>
          <w:p w:rsidR="005E71AE" w:rsidRPr="005E71AE" w:rsidRDefault="005E71AE" w:rsidP="005E71AE">
            <w:pPr>
              <w:spacing w:line="276" w:lineRule="auto"/>
              <w:jc w:val="right"/>
              <w:rPr>
                <w:sz w:val="16"/>
                <w:szCs w:val="16"/>
              </w:rPr>
            </w:pPr>
            <w:bookmarkStart w:id="1608" w:name="XBRL_003780T_0014"/>
            <w:r w:rsidRPr="005E71AE">
              <w:rPr>
                <w:sz w:val="16"/>
                <w:szCs w:val="16"/>
              </w:rPr>
              <w:t xml:space="preserve"> </w:t>
            </w:r>
            <w:permStart w:id="894108459" w:edGrp="everyone"/>
            <w:r w:rsidRPr="005E71AE">
              <w:rPr>
                <w:vanish/>
                <w:color w:val="FF0000"/>
                <w:sz w:val="16"/>
                <w:szCs w:val="16"/>
              </w:rPr>
              <w:t>@T443007@T443007End</w:t>
            </w:r>
            <w:r w:rsidRPr="005E71AE">
              <w:rPr>
                <w:sz w:val="16"/>
                <w:szCs w:val="16"/>
              </w:rPr>
              <w:t xml:space="preserve"> </w:t>
            </w:r>
            <w:permEnd w:id="894108459"/>
            <w:r w:rsidRPr="005E71AE">
              <w:rPr>
                <w:sz w:val="16"/>
                <w:szCs w:val="16"/>
              </w:rPr>
              <w:t xml:space="preserve"> </w:t>
            </w:r>
            <w:bookmarkEnd w:id="1608"/>
          </w:p>
        </w:tc>
        <w:tc>
          <w:tcPr>
            <w:tcW w:w="719" w:type="pct"/>
            <w:vAlign w:val="center"/>
            <w:hideMark/>
          </w:tcPr>
          <w:p w:rsidR="005E71AE" w:rsidRPr="005E71AE" w:rsidRDefault="005E71AE" w:rsidP="005E71AE">
            <w:pPr>
              <w:spacing w:line="276" w:lineRule="auto"/>
              <w:jc w:val="right"/>
              <w:rPr>
                <w:sz w:val="16"/>
                <w:szCs w:val="16"/>
              </w:rPr>
            </w:pPr>
            <w:bookmarkStart w:id="1609" w:name="XBRL_003781T_0014_E"/>
            <w:r w:rsidRPr="005E71AE">
              <w:rPr>
                <w:sz w:val="16"/>
                <w:szCs w:val="16"/>
              </w:rPr>
              <w:t xml:space="preserve"> </w:t>
            </w:r>
            <w:permStart w:id="1342057499" w:edGrp="everyone"/>
            <w:r w:rsidRPr="005E71AE">
              <w:rPr>
                <w:vanish/>
                <w:color w:val="FF0000"/>
                <w:sz w:val="16"/>
                <w:szCs w:val="16"/>
              </w:rPr>
              <w:t>@T443008@T443008End</w:t>
            </w:r>
            <w:r w:rsidRPr="005E71AE">
              <w:rPr>
                <w:sz w:val="16"/>
                <w:szCs w:val="16"/>
              </w:rPr>
              <w:t xml:space="preserve"> </w:t>
            </w:r>
            <w:permEnd w:id="1342057499"/>
            <w:r w:rsidRPr="005E71AE">
              <w:rPr>
                <w:sz w:val="16"/>
                <w:szCs w:val="16"/>
              </w:rPr>
              <w:t xml:space="preserve"> </w:t>
            </w:r>
            <w:bookmarkEnd w:id="1609"/>
          </w:p>
        </w:tc>
      </w:tr>
      <w:tr w:rsidR="005E71AE" w:rsidRPr="005E71AE" w:rsidTr="005E71AE">
        <w:trPr>
          <w:trHeight w:val="283"/>
        </w:trPr>
        <w:tc>
          <w:tcPr>
            <w:tcW w:w="487" w:type="pct"/>
            <w:shd w:val="clear" w:color="auto" w:fill="DDDDDD"/>
            <w:vAlign w:val="center"/>
            <w:hideMark/>
          </w:tcPr>
          <w:p w:rsidR="005E71AE" w:rsidRPr="005E71AE" w:rsidRDefault="005E71AE" w:rsidP="005E71AE">
            <w:pPr>
              <w:spacing w:line="276" w:lineRule="auto"/>
              <w:rPr>
                <w:color w:val="000080"/>
                <w:sz w:val="16"/>
                <w:szCs w:val="16"/>
              </w:rPr>
            </w:pPr>
            <w:r w:rsidRPr="005E71AE">
              <w:rPr>
                <w:color w:val="000080"/>
                <w:sz w:val="16"/>
                <w:szCs w:val="16"/>
              </w:rPr>
              <w:t xml:space="preserve"> Totale</w:t>
            </w:r>
          </w:p>
        </w:tc>
        <w:tc>
          <w:tcPr>
            <w:tcW w:w="719" w:type="pct"/>
            <w:shd w:val="clear" w:color="auto" w:fill="DDDDDD"/>
            <w:vAlign w:val="center"/>
            <w:hideMark/>
          </w:tcPr>
          <w:p w:rsidR="005E71AE" w:rsidRPr="005E71AE" w:rsidRDefault="005E71AE" w:rsidP="005E71AE">
            <w:pPr>
              <w:spacing w:line="276" w:lineRule="auto"/>
              <w:jc w:val="right"/>
              <w:rPr>
                <w:b/>
                <w:color w:val="000080"/>
                <w:sz w:val="16"/>
                <w:szCs w:val="16"/>
              </w:rPr>
            </w:pPr>
            <w:bookmarkStart w:id="1610" w:name="XBRL_003785T_0014"/>
            <w:permStart w:id="1783765002" w:edGrp="everyone"/>
            <w:r w:rsidRPr="005E71AE">
              <w:rPr>
                <w:b/>
                <w:color w:val="000080"/>
                <w:sz w:val="16"/>
                <w:szCs w:val="16"/>
              </w:rPr>
              <w:t xml:space="preserve">14.783.753 </w:t>
            </w:r>
            <w:permEnd w:id="1783765002"/>
            <w:r w:rsidRPr="005E71AE">
              <w:rPr>
                <w:b/>
                <w:color w:val="000080"/>
                <w:sz w:val="16"/>
                <w:szCs w:val="16"/>
              </w:rPr>
              <w:t xml:space="preserve"> </w:t>
            </w:r>
            <w:bookmarkEnd w:id="1610"/>
          </w:p>
        </w:tc>
        <w:tc>
          <w:tcPr>
            <w:tcW w:w="719" w:type="pct"/>
            <w:shd w:val="clear" w:color="auto" w:fill="DDDDDD"/>
            <w:vAlign w:val="center"/>
            <w:hideMark/>
          </w:tcPr>
          <w:p w:rsidR="005E71AE" w:rsidRPr="005E71AE" w:rsidRDefault="005E71AE" w:rsidP="005E71AE">
            <w:pPr>
              <w:spacing w:line="276" w:lineRule="auto"/>
              <w:jc w:val="right"/>
              <w:rPr>
                <w:b/>
                <w:color w:val="000080"/>
                <w:sz w:val="16"/>
                <w:szCs w:val="16"/>
              </w:rPr>
            </w:pPr>
            <w:bookmarkStart w:id="1611" w:name="XBRL_003788T_0014"/>
            <w:permStart w:id="242948704" w:edGrp="everyone"/>
            <w:r w:rsidRPr="005E71AE">
              <w:rPr>
                <w:b/>
                <w:color w:val="000080"/>
                <w:sz w:val="16"/>
                <w:szCs w:val="16"/>
              </w:rPr>
              <w:t xml:space="preserve">47.404.484 </w:t>
            </w:r>
            <w:permEnd w:id="242948704"/>
            <w:r w:rsidRPr="005E71AE">
              <w:rPr>
                <w:b/>
                <w:color w:val="000080"/>
                <w:sz w:val="16"/>
                <w:szCs w:val="16"/>
              </w:rPr>
              <w:t xml:space="preserve"> </w:t>
            </w:r>
            <w:bookmarkEnd w:id="1611"/>
          </w:p>
        </w:tc>
        <w:tc>
          <w:tcPr>
            <w:tcW w:w="658" w:type="pct"/>
            <w:shd w:val="clear" w:color="auto" w:fill="DDDDDD"/>
            <w:vAlign w:val="center"/>
            <w:hideMark/>
          </w:tcPr>
          <w:p w:rsidR="005E71AE" w:rsidRPr="005E71AE" w:rsidRDefault="005E71AE" w:rsidP="005E71AE">
            <w:pPr>
              <w:spacing w:line="276" w:lineRule="auto"/>
              <w:jc w:val="right"/>
              <w:rPr>
                <w:b/>
                <w:color w:val="000080"/>
                <w:sz w:val="16"/>
                <w:szCs w:val="16"/>
              </w:rPr>
            </w:pPr>
            <w:bookmarkStart w:id="1612" w:name="XBRL_003789T_0014"/>
            <w:permStart w:id="1278487426" w:edGrp="everyone"/>
            <w:r w:rsidRPr="005E71AE">
              <w:rPr>
                <w:b/>
                <w:color w:val="000080"/>
                <w:sz w:val="16"/>
                <w:szCs w:val="16"/>
              </w:rPr>
              <w:t xml:space="preserve">6.300.000 </w:t>
            </w:r>
            <w:permEnd w:id="1278487426"/>
            <w:r w:rsidRPr="005E71AE">
              <w:rPr>
                <w:b/>
                <w:color w:val="000080"/>
                <w:sz w:val="16"/>
                <w:szCs w:val="16"/>
              </w:rPr>
              <w:t xml:space="preserve"> </w:t>
            </w:r>
            <w:bookmarkEnd w:id="1612"/>
          </w:p>
        </w:tc>
        <w:tc>
          <w:tcPr>
            <w:tcW w:w="566" w:type="pct"/>
            <w:shd w:val="clear" w:color="auto" w:fill="DDDDDD"/>
            <w:vAlign w:val="center"/>
            <w:hideMark/>
          </w:tcPr>
          <w:p w:rsidR="005E71AE" w:rsidRPr="005E71AE" w:rsidRDefault="005E71AE" w:rsidP="005E71AE">
            <w:pPr>
              <w:spacing w:line="276" w:lineRule="auto"/>
              <w:jc w:val="right"/>
              <w:rPr>
                <w:b/>
                <w:color w:val="000080"/>
                <w:sz w:val="16"/>
                <w:szCs w:val="16"/>
              </w:rPr>
            </w:pPr>
            <w:bookmarkStart w:id="1613" w:name="XBRL_003793T_0014"/>
            <w:permStart w:id="721368078" w:edGrp="everyone"/>
            <w:r w:rsidRPr="005E71AE">
              <w:rPr>
                <w:b/>
                <w:color w:val="000080"/>
                <w:sz w:val="16"/>
                <w:szCs w:val="16"/>
              </w:rPr>
              <w:t xml:space="preserve">175.044 </w:t>
            </w:r>
            <w:permEnd w:id="721368078"/>
            <w:r w:rsidRPr="005E71AE">
              <w:rPr>
                <w:b/>
                <w:color w:val="000080"/>
                <w:sz w:val="16"/>
                <w:szCs w:val="16"/>
              </w:rPr>
              <w:t xml:space="preserve"> </w:t>
            </w:r>
            <w:bookmarkEnd w:id="1613"/>
          </w:p>
        </w:tc>
        <w:tc>
          <w:tcPr>
            <w:tcW w:w="566" w:type="pct"/>
            <w:shd w:val="clear" w:color="auto" w:fill="DDDDDD"/>
            <w:vAlign w:val="center"/>
            <w:hideMark/>
          </w:tcPr>
          <w:p w:rsidR="005E71AE" w:rsidRPr="005E71AE" w:rsidRDefault="005E71AE" w:rsidP="005E71AE">
            <w:pPr>
              <w:spacing w:line="276" w:lineRule="auto"/>
              <w:jc w:val="right"/>
              <w:rPr>
                <w:b/>
                <w:color w:val="000080"/>
                <w:sz w:val="16"/>
                <w:szCs w:val="16"/>
              </w:rPr>
            </w:pPr>
            <w:bookmarkStart w:id="1614" w:name="XBRL_003794T_0014"/>
            <w:permStart w:id="552151686" w:edGrp="everyone"/>
            <w:r w:rsidRPr="005E71AE">
              <w:rPr>
                <w:b/>
                <w:color w:val="000080"/>
                <w:sz w:val="16"/>
                <w:szCs w:val="16"/>
              </w:rPr>
              <w:t xml:space="preserve">385.388 </w:t>
            </w:r>
            <w:permEnd w:id="552151686"/>
            <w:r w:rsidRPr="005E71AE">
              <w:rPr>
                <w:b/>
                <w:color w:val="000080"/>
                <w:sz w:val="16"/>
                <w:szCs w:val="16"/>
              </w:rPr>
              <w:t xml:space="preserve"> </w:t>
            </w:r>
            <w:bookmarkEnd w:id="1614"/>
          </w:p>
        </w:tc>
        <w:tc>
          <w:tcPr>
            <w:tcW w:w="566" w:type="pct"/>
            <w:shd w:val="clear" w:color="auto" w:fill="DDDDDD"/>
            <w:vAlign w:val="center"/>
            <w:hideMark/>
          </w:tcPr>
          <w:p w:rsidR="005E71AE" w:rsidRPr="005E71AE" w:rsidRDefault="005E71AE" w:rsidP="005E71AE">
            <w:pPr>
              <w:spacing w:line="276" w:lineRule="auto"/>
              <w:jc w:val="right"/>
              <w:rPr>
                <w:b/>
                <w:color w:val="000080"/>
                <w:sz w:val="16"/>
                <w:szCs w:val="16"/>
              </w:rPr>
            </w:pPr>
            <w:bookmarkStart w:id="1615" w:name="XBRL_003795T_0014"/>
            <w:permStart w:id="1251098729" w:edGrp="everyone"/>
            <w:r w:rsidRPr="005E71AE">
              <w:rPr>
                <w:b/>
                <w:color w:val="000080"/>
                <w:sz w:val="16"/>
                <w:szCs w:val="16"/>
              </w:rPr>
              <w:t xml:space="preserve">480.111 </w:t>
            </w:r>
            <w:permEnd w:id="1251098729"/>
            <w:r w:rsidRPr="005E71AE">
              <w:rPr>
                <w:b/>
                <w:color w:val="000080"/>
                <w:sz w:val="16"/>
                <w:szCs w:val="16"/>
              </w:rPr>
              <w:t xml:space="preserve"> </w:t>
            </w:r>
            <w:bookmarkEnd w:id="1615"/>
          </w:p>
        </w:tc>
        <w:tc>
          <w:tcPr>
            <w:tcW w:w="719" w:type="pct"/>
            <w:shd w:val="clear" w:color="auto" w:fill="DDDDDD"/>
            <w:vAlign w:val="center"/>
            <w:hideMark/>
          </w:tcPr>
          <w:p w:rsidR="005E71AE" w:rsidRPr="005E71AE" w:rsidRDefault="005E71AE" w:rsidP="005E71AE">
            <w:pPr>
              <w:spacing w:line="276" w:lineRule="auto"/>
              <w:jc w:val="right"/>
              <w:rPr>
                <w:b/>
                <w:color w:val="000080"/>
                <w:sz w:val="16"/>
                <w:szCs w:val="16"/>
              </w:rPr>
            </w:pPr>
            <w:bookmarkStart w:id="1616" w:name="XBRL_003796T_0014_E"/>
            <w:permStart w:id="622793129" w:edGrp="everyone"/>
            <w:r w:rsidRPr="005E71AE">
              <w:rPr>
                <w:b/>
                <w:color w:val="000080"/>
                <w:sz w:val="16"/>
                <w:szCs w:val="16"/>
              </w:rPr>
              <w:t xml:space="preserve">69.528.780 </w:t>
            </w:r>
            <w:permEnd w:id="622793129"/>
            <w:r w:rsidRPr="005E71AE">
              <w:rPr>
                <w:b/>
                <w:color w:val="000080"/>
                <w:sz w:val="16"/>
                <w:szCs w:val="16"/>
              </w:rPr>
              <w:t xml:space="preserve"> </w:t>
            </w:r>
            <w:bookmarkEnd w:id="1616"/>
          </w:p>
        </w:tc>
      </w:tr>
    </w:tbl>
    <w:p w:rsidR="00A40ED5" w:rsidRPr="00F87894" w:rsidRDefault="00A40ED5" w:rsidP="005E71AE">
      <w:pPr>
        <w:jc w:val="both"/>
        <w:rPr>
          <w:sz w:val="16"/>
          <w:szCs w:val="16"/>
        </w:rPr>
      </w:pPr>
    </w:p>
    <w:p w:rsidR="001B1477" w:rsidRPr="00F87894" w:rsidRDefault="001B1477" w:rsidP="005E71AE">
      <w:pPr>
        <w:jc w:val="both"/>
        <w:rPr>
          <w:sz w:val="16"/>
          <w:szCs w:val="16"/>
        </w:rPr>
      </w:pPr>
    </w:p>
    <w:p w:rsidR="00A40ED5" w:rsidRPr="005E71AE" w:rsidRDefault="00A40ED5" w:rsidP="001B1477">
      <w:pPr>
        <w:pStyle w:val="Nessunaspaziatura"/>
        <w:jc w:val="both"/>
        <w:rPr>
          <w:rFonts w:ascii="Arial" w:hAnsi="Arial" w:cs="Arial"/>
          <w:b/>
          <w:color w:val="000080"/>
        </w:rPr>
      </w:pPr>
      <w:bookmarkStart w:id="1617" w:name="T0264"/>
      <w:bookmarkEnd w:id="1585"/>
      <w:r w:rsidRPr="005E71AE">
        <w:rPr>
          <w:rFonts w:ascii="Arial" w:hAnsi="Arial" w:cs="Arial"/>
          <w:b/>
          <w:color w:val="000080"/>
        </w:rPr>
        <w:t>Commento, suddivisione dei debiti per area geografica</w:t>
      </w:r>
    </w:p>
    <w:p w:rsidR="005E71AE" w:rsidRPr="00F87894" w:rsidRDefault="005E71AE" w:rsidP="001B1477">
      <w:pPr>
        <w:jc w:val="both"/>
        <w:rPr>
          <w:sz w:val="16"/>
          <w:szCs w:val="16"/>
        </w:rPr>
      </w:pPr>
      <w:bookmarkStart w:id="1618" w:name="XBRL_003797"/>
    </w:p>
    <w:p w:rsidR="00A40ED5" w:rsidRPr="00E57248" w:rsidRDefault="005E71AE" w:rsidP="001B1477">
      <w:pPr>
        <w:jc w:val="both"/>
      </w:pPr>
      <w:r>
        <w:t>--</w:t>
      </w:r>
      <w:r w:rsidR="00A40ED5" w:rsidRPr="00E57248">
        <w:t xml:space="preserve"> </w:t>
      </w:r>
      <w:permStart w:id="1384596236" w:edGrp="everyone"/>
      <w:r w:rsidR="00A40ED5" w:rsidRPr="00E57248">
        <w:t xml:space="preserve"> </w:t>
      </w:r>
      <w:bookmarkStart w:id="1619" w:name="XBRL_Tab_0264"/>
      <w:r w:rsidR="00A40ED5" w:rsidRPr="00E57248">
        <w:rPr>
          <w:vanish/>
          <w:color w:val="FF0000"/>
        </w:rPr>
        <w:t>@H000044</w:t>
      </w:r>
      <w:r w:rsidR="00A40ED5" w:rsidRPr="00E57248">
        <w:t xml:space="preserve"> </w:t>
      </w:r>
      <w:r w:rsidR="00A40ED5" w:rsidRPr="00E57248">
        <w:rPr>
          <w:vanish/>
          <w:color w:val="FF0000"/>
        </w:rPr>
        <w:t>@H000044End</w:t>
      </w:r>
      <w:bookmarkEnd w:id="1619"/>
      <w:r w:rsidR="00A40ED5" w:rsidRPr="00E57248">
        <w:t xml:space="preserve"> </w:t>
      </w:r>
    </w:p>
    <w:permEnd w:id="1384596236"/>
    <w:p w:rsidR="00A40ED5" w:rsidRPr="00F87894" w:rsidRDefault="00A40ED5" w:rsidP="001B1477">
      <w:pPr>
        <w:jc w:val="both"/>
        <w:rPr>
          <w:sz w:val="16"/>
          <w:szCs w:val="16"/>
        </w:rPr>
      </w:pPr>
      <w:r w:rsidRPr="00E57248">
        <w:t xml:space="preserve"> </w:t>
      </w:r>
      <w:bookmarkEnd w:id="1618"/>
    </w:p>
    <w:p w:rsidR="00F87894" w:rsidRPr="00F87894" w:rsidRDefault="00F87894" w:rsidP="001B1477">
      <w:pPr>
        <w:jc w:val="both"/>
        <w:rPr>
          <w:sz w:val="16"/>
          <w:szCs w:val="16"/>
        </w:rPr>
      </w:pPr>
    </w:p>
    <w:p w:rsidR="00A40ED5" w:rsidRDefault="00A40ED5" w:rsidP="001B1477">
      <w:pPr>
        <w:pStyle w:val="Nessunaspaziatura"/>
        <w:jc w:val="both"/>
        <w:rPr>
          <w:rFonts w:ascii="Arial" w:hAnsi="Arial" w:cs="Arial"/>
          <w:b/>
          <w:color w:val="000080"/>
        </w:rPr>
      </w:pPr>
      <w:bookmarkStart w:id="1620" w:name="T0266"/>
      <w:bookmarkEnd w:id="1617"/>
      <w:r w:rsidRPr="001B1477">
        <w:rPr>
          <w:rFonts w:ascii="Arial" w:hAnsi="Arial" w:cs="Arial"/>
          <w:b/>
          <w:color w:val="000080"/>
        </w:rPr>
        <w:t>Intro</w:t>
      </w:r>
      <w:r w:rsidR="001B1477">
        <w:rPr>
          <w:rFonts w:ascii="Arial" w:hAnsi="Arial" w:cs="Arial"/>
          <w:b/>
          <w:color w:val="000080"/>
        </w:rPr>
        <w:t>d</w:t>
      </w:r>
      <w:r w:rsidRPr="001B1477">
        <w:rPr>
          <w:rFonts w:ascii="Arial" w:hAnsi="Arial" w:cs="Arial"/>
          <w:b/>
          <w:color w:val="000080"/>
        </w:rPr>
        <w:t>uzione, debiti assistiti da garanzie reali su beni sociali</w:t>
      </w:r>
    </w:p>
    <w:p w:rsidR="001B1477" w:rsidRPr="00F87894" w:rsidRDefault="001B1477" w:rsidP="001B1477">
      <w:pPr>
        <w:pStyle w:val="Nessunaspaziatura"/>
        <w:jc w:val="both"/>
        <w:rPr>
          <w:rFonts w:ascii="Arial" w:hAnsi="Arial" w:cs="Arial"/>
          <w:color w:val="000080"/>
          <w:sz w:val="16"/>
          <w:szCs w:val="16"/>
        </w:rPr>
      </w:pPr>
    </w:p>
    <w:p w:rsidR="00A40ED5" w:rsidRPr="00E57248" w:rsidRDefault="00A40ED5" w:rsidP="001B1477">
      <w:pPr>
        <w:jc w:val="both"/>
        <w:rPr>
          <w:color w:val="000000"/>
        </w:rPr>
      </w:pPr>
      <w:bookmarkStart w:id="1621" w:name="XBRL_Tab_0266"/>
      <w:bookmarkStart w:id="1622" w:name="XBRL_003798"/>
      <w:permStart w:id="1972982398" w:edGrp="everyone"/>
      <w:r w:rsidRPr="00E57248">
        <w:rPr>
          <w:color w:val="000000"/>
        </w:rPr>
        <w:t>Non ci sono debiti assistiti da garanzia reale su beni sociali (articolo 2427, primo comma, nr. 6 C.c.).</w:t>
      </w:r>
      <w:bookmarkEnd w:id="1621"/>
    </w:p>
    <w:permEnd w:id="1972982398"/>
    <w:p w:rsidR="00A40ED5" w:rsidRPr="00F87894" w:rsidRDefault="00A40ED5" w:rsidP="001B1477">
      <w:pPr>
        <w:jc w:val="both"/>
        <w:rPr>
          <w:sz w:val="16"/>
          <w:szCs w:val="16"/>
        </w:rPr>
      </w:pPr>
      <w:r w:rsidRPr="00E57248">
        <w:t xml:space="preserve"> </w:t>
      </w:r>
      <w:bookmarkEnd w:id="1622"/>
    </w:p>
    <w:p w:rsidR="00A40ED5" w:rsidRPr="00F87894" w:rsidRDefault="00A40ED5" w:rsidP="001B1477">
      <w:pPr>
        <w:jc w:val="both"/>
        <w:rPr>
          <w:sz w:val="16"/>
          <w:szCs w:val="16"/>
        </w:rPr>
      </w:pPr>
    </w:p>
    <w:p w:rsidR="00A40ED5" w:rsidRDefault="00A40ED5" w:rsidP="001B1477">
      <w:pPr>
        <w:pStyle w:val="Nessunaspaziatura"/>
        <w:rPr>
          <w:rFonts w:ascii="Arial" w:hAnsi="Arial" w:cs="Arial"/>
          <w:b/>
          <w:color w:val="000080"/>
        </w:rPr>
      </w:pPr>
      <w:bookmarkStart w:id="1623" w:name="T0267"/>
      <w:bookmarkEnd w:id="1620"/>
      <w:r w:rsidRPr="001B1477">
        <w:rPr>
          <w:rFonts w:ascii="Arial" w:hAnsi="Arial" w:cs="Arial"/>
          <w:b/>
          <w:color w:val="000080"/>
        </w:rPr>
        <w:t>Analisi dei debiti assistiti da garanzie reali su beni sociali (prospetto)</w:t>
      </w:r>
    </w:p>
    <w:p w:rsidR="001B1477" w:rsidRPr="00F87894" w:rsidRDefault="001B1477" w:rsidP="001B1477">
      <w:pPr>
        <w:pStyle w:val="Nessunaspaziatura"/>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277"/>
        <w:gridCol w:w="1012"/>
        <w:gridCol w:w="933"/>
        <w:gridCol w:w="1024"/>
        <w:gridCol w:w="1083"/>
        <w:gridCol w:w="1211"/>
        <w:gridCol w:w="1036"/>
      </w:tblGrid>
      <w:tr w:rsidR="00A40ED5" w:rsidRPr="001B1477" w:rsidTr="001B1477">
        <w:tc>
          <w:tcPr>
            <w:tcW w:w="842" w:type="pct"/>
            <w:shd w:val="clear" w:color="auto" w:fill="DDDDDD"/>
            <w:vAlign w:val="center"/>
          </w:tcPr>
          <w:p w:rsidR="00A40ED5" w:rsidRPr="001B1477" w:rsidRDefault="00A40ED5">
            <w:pPr>
              <w:spacing w:line="276" w:lineRule="auto"/>
              <w:rPr>
                <w:b/>
                <w:color w:val="000080"/>
                <w:sz w:val="16"/>
                <w:szCs w:val="16"/>
              </w:rPr>
            </w:pPr>
          </w:p>
        </w:tc>
        <w:tc>
          <w:tcPr>
            <w:tcW w:w="2675" w:type="pct"/>
            <w:gridSpan w:val="4"/>
            <w:shd w:val="clear" w:color="auto" w:fill="DDDDDD"/>
            <w:vAlign w:val="center"/>
            <w:hideMark/>
          </w:tcPr>
          <w:p w:rsidR="00A40ED5" w:rsidRPr="001B1477" w:rsidRDefault="00A40ED5">
            <w:pPr>
              <w:spacing w:line="276" w:lineRule="auto"/>
              <w:rPr>
                <w:b/>
                <w:color w:val="000080"/>
                <w:sz w:val="16"/>
                <w:szCs w:val="16"/>
              </w:rPr>
            </w:pPr>
            <w:r w:rsidRPr="001B1477">
              <w:rPr>
                <w:b/>
                <w:color w:val="000080"/>
                <w:sz w:val="16"/>
                <w:szCs w:val="16"/>
              </w:rPr>
              <w:t>Debiti assistiti da garanzie reali</w:t>
            </w:r>
          </w:p>
        </w:tc>
        <w:tc>
          <w:tcPr>
            <w:tcW w:w="799" w:type="pct"/>
            <w:vMerge w:val="restart"/>
            <w:shd w:val="clear" w:color="auto" w:fill="DDDDDD"/>
            <w:vAlign w:val="center"/>
            <w:hideMark/>
          </w:tcPr>
          <w:p w:rsidR="00A40ED5" w:rsidRPr="001B1477" w:rsidRDefault="00A40ED5">
            <w:pPr>
              <w:spacing w:line="276" w:lineRule="auto"/>
              <w:rPr>
                <w:b/>
                <w:color w:val="000080"/>
                <w:sz w:val="16"/>
                <w:szCs w:val="16"/>
              </w:rPr>
            </w:pPr>
            <w:r w:rsidRPr="001B1477">
              <w:rPr>
                <w:b/>
                <w:color w:val="000080"/>
                <w:sz w:val="16"/>
                <w:szCs w:val="16"/>
              </w:rPr>
              <w:t>Debiti non assistiti da garanzie reali</w:t>
            </w:r>
          </w:p>
        </w:tc>
        <w:tc>
          <w:tcPr>
            <w:tcW w:w="684" w:type="pct"/>
            <w:vMerge w:val="restart"/>
            <w:shd w:val="clear" w:color="auto" w:fill="DDDDDD"/>
            <w:vAlign w:val="center"/>
            <w:hideMark/>
          </w:tcPr>
          <w:p w:rsidR="00A40ED5" w:rsidRPr="001B1477" w:rsidRDefault="00A40ED5">
            <w:pPr>
              <w:spacing w:line="276" w:lineRule="auto"/>
              <w:rPr>
                <w:b/>
                <w:color w:val="000080"/>
                <w:sz w:val="16"/>
                <w:szCs w:val="16"/>
              </w:rPr>
            </w:pPr>
            <w:r w:rsidRPr="001B1477">
              <w:rPr>
                <w:b/>
                <w:color w:val="000080"/>
                <w:sz w:val="16"/>
                <w:szCs w:val="16"/>
              </w:rPr>
              <w:t>Totale</w:t>
            </w:r>
          </w:p>
        </w:tc>
      </w:tr>
      <w:tr w:rsidR="001B1477" w:rsidRPr="001B1477" w:rsidTr="001B1477">
        <w:tc>
          <w:tcPr>
            <w:tcW w:w="842" w:type="pct"/>
            <w:shd w:val="clear" w:color="auto" w:fill="DDDDDD"/>
            <w:vAlign w:val="center"/>
          </w:tcPr>
          <w:p w:rsidR="00A40ED5" w:rsidRPr="001B1477" w:rsidRDefault="00A40ED5">
            <w:pPr>
              <w:spacing w:line="276" w:lineRule="auto"/>
              <w:rPr>
                <w:b/>
                <w:color w:val="000080"/>
                <w:sz w:val="16"/>
                <w:szCs w:val="16"/>
              </w:rPr>
            </w:pPr>
          </w:p>
        </w:tc>
        <w:tc>
          <w:tcPr>
            <w:tcW w:w="668" w:type="pct"/>
            <w:shd w:val="clear" w:color="auto" w:fill="DDDDDD"/>
            <w:vAlign w:val="center"/>
            <w:hideMark/>
          </w:tcPr>
          <w:p w:rsidR="00A40ED5" w:rsidRPr="001B1477" w:rsidRDefault="00A40ED5">
            <w:pPr>
              <w:spacing w:line="276" w:lineRule="auto"/>
              <w:rPr>
                <w:b/>
                <w:color w:val="000080"/>
                <w:sz w:val="16"/>
                <w:szCs w:val="16"/>
              </w:rPr>
            </w:pPr>
            <w:r w:rsidRPr="001B1477">
              <w:rPr>
                <w:b/>
                <w:color w:val="000080"/>
                <w:sz w:val="16"/>
                <w:szCs w:val="16"/>
              </w:rPr>
              <w:t>Debiti assistiti da ipoteche</w:t>
            </w:r>
          </w:p>
        </w:tc>
        <w:tc>
          <w:tcPr>
            <w:tcW w:w="616" w:type="pct"/>
            <w:shd w:val="clear" w:color="auto" w:fill="DDDDDD"/>
            <w:vAlign w:val="center"/>
            <w:hideMark/>
          </w:tcPr>
          <w:p w:rsidR="00A40ED5" w:rsidRPr="001B1477" w:rsidRDefault="00A40ED5">
            <w:pPr>
              <w:spacing w:line="276" w:lineRule="auto"/>
              <w:rPr>
                <w:b/>
                <w:color w:val="000080"/>
                <w:sz w:val="16"/>
                <w:szCs w:val="16"/>
              </w:rPr>
            </w:pPr>
            <w:r w:rsidRPr="001B1477">
              <w:rPr>
                <w:b/>
                <w:color w:val="000080"/>
                <w:sz w:val="16"/>
                <w:szCs w:val="16"/>
              </w:rPr>
              <w:t>Debiti assistiti da pegni</w:t>
            </w:r>
          </w:p>
        </w:tc>
        <w:tc>
          <w:tcPr>
            <w:tcW w:w="676" w:type="pct"/>
            <w:shd w:val="clear" w:color="auto" w:fill="DDDDDD"/>
            <w:vAlign w:val="center"/>
            <w:hideMark/>
          </w:tcPr>
          <w:p w:rsidR="00A40ED5" w:rsidRPr="001B1477" w:rsidRDefault="00A40ED5">
            <w:pPr>
              <w:spacing w:line="276" w:lineRule="auto"/>
              <w:rPr>
                <w:b/>
                <w:color w:val="000080"/>
                <w:sz w:val="16"/>
                <w:szCs w:val="16"/>
              </w:rPr>
            </w:pPr>
            <w:r w:rsidRPr="001B1477">
              <w:rPr>
                <w:b/>
                <w:color w:val="000080"/>
                <w:sz w:val="16"/>
                <w:szCs w:val="16"/>
              </w:rPr>
              <w:t>Debiti assistiti da privilegi speciali</w:t>
            </w:r>
          </w:p>
        </w:tc>
        <w:tc>
          <w:tcPr>
            <w:tcW w:w="715" w:type="pct"/>
            <w:shd w:val="clear" w:color="auto" w:fill="DDDDDD"/>
            <w:vAlign w:val="center"/>
            <w:hideMark/>
          </w:tcPr>
          <w:p w:rsidR="00A40ED5" w:rsidRPr="001B1477" w:rsidRDefault="00A40ED5">
            <w:pPr>
              <w:spacing w:line="276" w:lineRule="auto"/>
              <w:rPr>
                <w:b/>
                <w:color w:val="000080"/>
                <w:sz w:val="16"/>
                <w:szCs w:val="16"/>
              </w:rPr>
            </w:pPr>
            <w:r w:rsidRPr="001B1477">
              <w:rPr>
                <w:b/>
                <w:color w:val="000080"/>
                <w:sz w:val="16"/>
                <w:szCs w:val="16"/>
              </w:rPr>
              <w:t>Totale debiti assistiti da garanzie reali</w:t>
            </w:r>
          </w:p>
        </w:tc>
        <w:tc>
          <w:tcPr>
            <w:tcW w:w="799" w:type="pct"/>
            <w:vMerge/>
            <w:shd w:val="clear" w:color="auto" w:fill="DDDDDD"/>
            <w:vAlign w:val="center"/>
            <w:hideMark/>
          </w:tcPr>
          <w:p w:rsidR="00A40ED5" w:rsidRPr="001B1477" w:rsidRDefault="00A40ED5">
            <w:pPr>
              <w:rPr>
                <w:b/>
                <w:color w:val="000080"/>
                <w:sz w:val="16"/>
                <w:szCs w:val="16"/>
              </w:rPr>
            </w:pPr>
          </w:p>
        </w:tc>
        <w:tc>
          <w:tcPr>
            <w:tcW w:w="684" w:type="pct"/>
            <w:vMerge/>
            <w:shd w:val="clear" w:color="auto" w:fill="DDDDDD"/>
            <w:vAlign w:val="center"/>
            <w:hideMark/>
          </w:tcPr>
          <w:p w:rsidR="00A40ED5" w:rsidRPr="001B1477" w:rsidRDefault="00A40ED5">
            <w:pPr>
              <w:rPr>
                <w:b/>
                <w:color w:val="000080"/>
                <w:sz w:val="16"/>
                <w:szCs w:val="16"/>
              </w:rPr>
            </w:pPr>
          </w:p>
        </w:tc>
      </w:tr>
      <w:tr w:rsidR="001B1477" w:rsidRPr="001B1477" w:rsidTr="001B1477">
        <w:tc>
          <w:tcPr>
            <w:tcW w:w="842" w:type="pct"/>
            <w:vAlign w:val="center"/>
            <w:hideMark/>
          </w:tcPr>
          <w:p w:rsidR="00A40ED5" w:rsidRPr="001B1477" w:rsidRDefault="001B1477" w:rsidP="001B1477">
            <w:pPr>
              <w:spacing w:line="276" w:lineRule="auto"/>
              <w:rPr>
                <w:sz w:val="16"/>
                <w:szCs w:val="16"/>
              </w:rPr>
            </w:pPr>
            <w:proofErr w:type="spellStart"/>
            <w:r>
              <w:rPr>
                <w:sz w:val="16"/>
                <w:szCs w:val="16"/>
              </w:rPr>
              <w:t>Deb</w:t>
            </w:r>
            <w:proofErr w:type="spellEnd"/>
            <w:r>
              <w:rPr>
                <w:sz w:val="16"/>
                <w:szCs w:val="16"/>
              </w:rPr>
              <w:t xml:space="preserve"> v/</w:t>
            </w:r>
            <w:r w:rsidR="00A40ED5" w:rsidRPr="001B1477">
              <w:rPr>
                <w:sz w:val="16"/>
                <w:szCs w:val="16"/>
              </w:rPr>
              <w:t>banche</w:t>
            </w:r>
          </w:p>
        </w:tc>
        <w:tc>
          <w:tcPr>
            <w:tcW w:w="668" w:type="pct"/>
            <w:vAlign w:val="center"/>
            <w:hideMark/>
          </w:tcPr>
          <w:p w:rsidR="00A40ED5" w:rsidRPr="001B1477" w:rsidRDefault="00A40ED5" w:rsidP="001B1477">
            <w:pPr>
              <w:spacing w:line="276" w:lineRule="auto"/>
              <w:jc w:val="right"/>
              <w:rPr>
                <w:sz w:val="16"/>
                <w:szCs w:val="16"/>
              </w:rPr>
            </w:pPr>
            <w:bookmarkStart w:id="1624" w:name="XBRL_003817"/>
            <w:r w:rsidRPr="001B1477">
              <w:rPr>
                <w:sz w:val="16"/>
                <w:szCs w:val="16"/>
              </w:rPr>
              <w:t xml:space="preserve"> </w:t>
            </w:r>
            <w:permStart w:id="1881748355" w:edGrp="everyone"/>
            <w:r w:rsidRPr="001B1477">
              <w:rPr>
                <w:vanish/>
                <w:color w:val="FF0000"/>
                <w:sz w:val="16"/>
                <w:szCs w:val="16"/>
              </w:rPr>
              <w:t>@T430407@T430407End</w:t>
            </w:r>
            <w:r w:rsidRPr="001B1477">
              <w:rPr>
                <w:sz w:val="16"/>
                <w:szCs w:val="16"/>
              </w:rPr>
              <w:t xml:space="preserve"> </w:t>
            </w:r>
            <w:permEnd w:id="1881748355"/>
            <w:r w:rsidRPr="001B1477">
              <w:rPr>
                <w:sz w:val="16"/>
                <w:szCs w:val="16"/>
              </w:rPr>
              <w:t xml:space="preserve"> </w:t>
            </w:r>
            <w:bookmarkEnd w:id="1624"/>
          </w:p>
        </w:tc>
        <w:tc>
          <w:tcPr>
            <w:tcW w:w="616" w:type="pct"/>
            <w:vAlign w:val="center"/>
            <w:hideMark/>
          </w:tcPr>
          <w:p w:rsidR="00A40ED5" w:rsidRPr="001B1477" w:rsidRDefault="00A40ED5" w:rsidP="001B1477">
            <w:pPr>
              <w:spacing w:line="276" w:lineRule="auto"/>
              <w:jc w:val="right"/>
              <w:rPr>
                <w:sz w:val="16"/>
                <w:szCs w:val="16"/>
              </w:rPr>
            </w:pPr>
            <w:bookmarkStart w:id="1625" w:name="XBRL_003818"/>
            <w:r w:rsidRPr="001B1477">
              <w:rPr>
                <w:sz w:val="16"/>
                <w:szCs w:val="16"/>
              </w:rPr>
              <w:t xml:space="preserve"> </w:t>
            </w:r>
            <w:permStart w:id="335618900" w:edGrp="everyone"/>
            <w:r w:rsidRPr="001B1477">
              <w:rPr>
                <w:vanish/>
                <w:color w:val="FF0000"/>
                <w:sz w:val="16"/>
                <w:szCs w:val="16"/>
              </w:rPr>
              <w:t>@T430408@T430408End</w:t>
            </w:r>
            <w:r w:rsidRPr="001B1477">
              <w:rPr>
                <w:sz w:val="16"/>
                <w:szCs w:val="16"/>
              </w:rPr>
              <w:t xml:space="preserve"> </w:t>
            </w:r>
            <w:permEnd w:id="335618900"/>
            <w:r w:rsidRPr="001B1477">
              <w:rPr>
                <w:sz w:val="16"/>
                <w:szCs w:val="16"/>
              </w:rPr>
              <w:t xml:space="preserve"> </w:t>
            </w:r>
            <w:bookmarkEnd w:id="1625"/>
          </w:p>
        </w:tc>
        <w:tc>
          <w:tcPr>
            <w:tcW w:w="676" w:type="pct"/>
            <w:vAlign w:val="center"/>
            <w:hideMark/>
          </w:tcPr>
          <w:p w:rsidR="00A40ED5" w:rsidRPr="001B1477" w:rsidRDefault="00A40ED5" w:rsidP="001B1477">
            <w:pPr>
              <w:spacing w:line="276" w:lineRule="auto"/>
              <w:jc w:val="right"/>
              <w:rPr>
                <w:sz w:val="16"/>
                <w:szCs w:val="16"/>
              </w:rPr>
            </w:pPr>
            <w:bookmarkStart w:id="1626" w:name="XBRL_003819"/>
            <w:r w:rsidRPr="001B1477">
              <w:rPr>
                <w:sz w:val="16"/>
                <w:szCs w:val="16"/>
              </w:rPr>
              <w:t xml:space="preserve"> </w:t>
            </w:r>
            <w:permStart w:id="258939441" w:edGrp="everyone"/>
            <w:r w:rsidRPr="001B1477">
              <w:rPr>
                <w:vanish/>
                <w:color w:val="FF0000"/>
                <w:sz w:val="16"/>
                <w:szCs w:val="16"/>
              </w:rPr>
              <w:t>@T430409@T430409End</w:t>
            </w:r>
            <w:r w:rsidRPr="001B1477">
              <w:rPr>
                <w:sz w:val="16"/>
                <w:szCs w:val="16"/>
              </w:rPr>
              <w:t xml:space="preserve"> </w:t>
            </w:r>
            <w:permEnd w:id="258939441"/>
            <w:r w:rsidRPr="001B1477">
              <w:rPr>
                <w:sz w:val="16"/>
                <w:szCs w:val="16"/>
              </w:rPr>
              <w:t xml:space="preserve"> </w:t>
            </w:r>
            <w:bookmarkEnd w:id="1626"/>
          </w:p>
        </w:tc>
        <w:tc>
          <w:tcPr>
            <w:tcW w:w="715" w:type="pct"/>
            <w:vAlign w:val="center"/>
            <w:hideMark/>
          </w:tcPr>
          <w:p w:rsidR="00A40ED5" w:rsidRPr="001B1477" w:rsidRDefault="00A40ED5" w:rsidP="001B1477">
            <w:pPr>
              <w:spacing w:line="276" w:lineRule="auto"/>
              <w:jc w:val="right"/>
              <w:rPr>
                <w:sz w:val="16"/>
                <w:szCs w:val="16"/>
              </w:rPr>
            </w:pPr>
            <w:bookmarkStart w:id="1627" w:name="XBRL_003820"/>
            <w:r w:rsidRPr="001B1477">
              <w:rPr>
                <w:sz w:val="16"/>
                <w:szCs w:val="16"/>
              </w:rPr>
              <w:t xml:space="preserve"> </w:t>
            </w:r>
            <w:permStart w:id="969619987" w:edGrp="everyone"/>
            <w:r w:rsidRPr="001B1477">
              <w:rPr>
                <w:vanish/>
                <w:color w:val="FF0000"/>
                <w:sz w:val="16"/>
                <w:szCs w:val="16"/>
              </w:rPr>
              <w:t>@X031135@X031135End</w:t>
            </w:r>
            <w:r w:rsidRPr="001B1477">
              <w:rPr>
                <w:sz w:val="16"/>
                <w:szCs w:val="16"/>
              </w:rPr>
              <w:t xml:space="preserve"> </w:t>
            </w:r>
            <w:permEnd w:id="969619987"/>
            <w:r w:rsidRPr="001B1477">
              <w:rPr>
                <w:sz w:val="16"/>
                <w:szCs w:val="16"/>
              </w:rPr>
              <w:t xml:space="preserve"> </w:t>
            </w:r>
            <w:bookmarkEnd w:id="1627"/>
          </w:p>
        </w:tc>
        <w:tc>
          <w:tcPr>
            <w:tcW w:w="799" w:type="pct"/>
            <w:vAlign w:val="center"/>
            <w:hideMark/>
          </w:tcPr>
          <w:p w:rsidR="00A40ED5" w:rsidRPr="001B1477" w:rsidRDefault="00A40ED5" w:rsidP="001B1477">
            <w:pPr>
              <w:spacing w:line="276" w:lineRule="auto"/>
              <w:jc w:val="right"/>
              <w:rPr>
                <w:sz w:val="16"/>
                <w:szCs w:val="16"/>
              </w:rPr>
            </w:pPr>
            <w:bookmarkStart w:id="1628" w:name="XBRL_003821"/>
            <w:permStart w:id="1719553875" w:edGrp="everyone"/>
            <w:r w:rsidRPr="001B1477">
              <w:rPr>
                <w:vanish/>
                <w:color w:val="FF0000"/>
                <w:sz w:val="16"/>
                <w:szCs w:val="16"/>
              </w:rPr>
              <w:t>@X031136</w:t>
            </w:r>
            <w:r w:rsidRPr="001B1477">
              <w:rPr>
                <w:sz w:val="16"/>
                <w:szCs w:val="16"/>
              </w:rPr>
              <w:t>14.783.753</w:t>
            </w:r>
            <w:r w:rsidRPr="001B1477">
              <w:rPr>
                <w:vanish/>
                <w:color w:val="FF0000"/>
                <w:sz w:val="16"/>
                <w:szCs w:val="16"/>
              </w:rPr>
              <w:t>@X031136End</w:t>
            </w:r>
            <w:r w:rsidRPr="001B1477">
              <w:rPr>
                <w:sz w:val="16"/>
                <w:szCs w:val="16"/>
              </w:rPr>
              <w:t xml:space="preserve"> </w:t>
            </w:r>
            <w:permEnd w:id="1719553875"/>
            <w:r w:rsidRPr="001B1477">
              <w:rPr>
                <w:sz w:val="16"/>
                <w:szCs w:val="16"/>
              </w:rPr>
              <w:t xml:space="preserve"> </w:t>
            </w:r>
            <w:bookmarkEnd w:id="1628"/>
          </w:p>
        </w:tc>
        <w:tc>
          <w:tcPr>
            <w:tcW w:w="684" w:type="pct"/>
            <w:vAlign w:val="center"/>
            <w:hideMark/>
          </w:tcPr>
          <w:p w:rsidR="00A40ED5" w:rsidRPr="001B1477" w:rsidRDefault="00A40ED5" w:rsidP="001B1477">
            <w:pPr>
              <w:spacing w:line="276" w:lineRule="auto"/>
              <w:jc w:val="right"/>
              <w:rPr>
                <w:sz w:val="16"/>
                <w:szCs w:val="16"/>
              </w:rPr>
            </w:pPr>
            <w:bookmarkStart w:id="1629" w:name="XBRL_003822"/>
            <w:permStart w:id="1575368672" w:edGrp="everyone"/>
            <w:r w:rsidRPr="001B1477">
              <w:rPr>
                <w:sz w:val="16"/>
                <w:szCs w:val="16"/>
              </w:rPr>
              <w:t xml:space="preserve">14.783.753 </w:t>
            </w:r>
            <w:permEnd w:id="1575368672"/>
            <w:r w:rsidRPr="001B1477">
              <w:rPr>
                <w:sz w:val="16"/>
                <w:szCs w:val="16"/>
              </w:rPr>
              <w:t xml:space="preserve"> </w:t>
            </w:r>
            <w:bookmarkEnd w:id="1629"/>
          </w:p>
        </w:tc>
      </w:tr>
      <w:tr w:rsidR="001B1477" w:rsidRPr="001B1477" w:rsidTr="001B1477">
        <w:tc>
          <w:tcPr>
            <w:tcW w:w="842" w:type="pct"/>
            <w:vAlign w:val="center"/>
            <w:hideMark/>
          </w:tcPr>
          <w:p w:rsidR="00A40ED5" w:rsidRPr="001B1477" w:rsidRDefault="00A40ED5">
            <w:pPr>
              <w:spacing w:line="276" w:lineRule="auto"/>
              <w:rPr>
                <w:sz w:val="16"/>
                <w:szCs w:val="16"/>
              </w:rPr>
            </w:pPr>
            <w:r w:rsidRPr="001B1477">
              <w:rPr>
                <w:sz w:val="16"/>
                <w:szCs w:val="16"/>
              </w:rPr>
              <w:t>Acconti</w:t>
            </w:r>
          </w:p>
        </w:tc>
        <w:tc>
          <w:tcPr>
            <w:tcW w:w="668" w:type="pct"/>
            <w:vAlign w:val="center"/>
            <w:hideMark/>
          </w:tcPr>
          <w:p w:rsidR="00A40ED5" w:rsidRPr="001B1477" w:rsidRDefault="00A40ED5" w:rsidP="001B1477">
            <w:pPr>
              <w:spacing w:line="276" w:lineRule="auto"/>
              <w:jc w:val="right"/>
              <w:rPr>
                <w:sz w:val="16"/>
                <w:szCs w:val="16"/>
              </w:rPr>
            </w:pPr>
            <w:bookmarkStart w:id="1630" w:name="XBRL_003829"/>
            <w:r w:rsidRPr="001B1477">
              <w:rPr>
                <w:sz w:val="16"/>
                <w:szCs w:val="16"/>
              </w:rPr>
              <w:t xml:space="preserve"> </w:t>
            </w:r>
            <w:permStart w:id="151984703" w:edGrp="everyone"/>
            <w:r w:rsidRPr="001B1477">
              <w:rPr>
                <w:vanish/>
                <w:color w:val="FF0000"/>
                <w:sz w:val="16"/>
                <w:szCs w:val="16"/>
              </w:rPr>
              <w:t>@T430607@T430607End</w:t>
            </w:r>
            <w:r w:rsidRPr="001B1477">
              <w:rPr>
                <w:sz w:val="16"/>
                <w:szCs w:val="16"/>
              </w:rPr>
              <w:t xml:space="preserve"> </w:t>
            </w:r>
            <w:permEnd w:id="151984703"/>
            <w:r w:rsidRPr="001B1477">
              <w:rPr>
                <w:sz w:val="16"/>
                <w:szCs w:val="16"/>
              </w:rPr>
              <w:t xml:space="preserve"> </w:t>
            </w:r>
            <w:bookmarkEnd w:id="1630"/>
          </w:p>
        </w:tc>
        <w:tc>
          <w:tcPr>
            <w:tcW w:w="616" w:type="pct"/>
            <w:vAlign w:val="center"/>
            <w:hideMark/>
          </w:tcPr>
          <w:p w:rsidR="00A40ED5" w:rsidRPr="001B1477" w:rsidRDefault="00A40ED5" w:rsidP="001B1477">
            <w:pPr>
              <w:spacing w:line="276" w:lineRule="auto"/>
              <w:jc w:val="right"/>
              <w:rPr>
                <w:sz w:val="16"/>
                <w:szCs w:val="16"/>
              </w:rPr>
            </w:pPr>
            <w:bookmarkStart w:id="1631" w:name="XBRL_003830"/>
            <w:r w:rsidRPr="001B1477">
              <w:rPr>
                <w:sz w:val="16"/>
                <w:szCs w:val="16"/>
              </w:rPr>
              <w:t xml:space="preserve"> </w:t>
            </w:r>
            <w:permStart w:id="2137204294" w:edGrp="everyone"/>
            <w:r w:rsidRPr="001B1477">
              <w:rPr>
                <w:vanish/>
                <w:color w:val="FF0000"/>
                <w:sz w:val="16"/>
                <w:szCs w:val="16"/>
              </w:rPr>
              <w:t>@T430608@T430608End</w:t>
            </w:r>
            <w:r w:rsidRPr="001B1477">
              <w:rPr>
                <w:sz w:val="16"/>
                <w:szCs w:val="16"/>
              </w:rPr>
              <w:t xml:space="preserve"> </w:t>
            </w:r>
            <w:permEnd w:id="2137204294"/>
            <w:r w:rsidRPr="001B1477">
              <w:rPr>
                <w:sz w:val="16"/>
                <w:szCs w:val="16"/>
              </w:rPr>
              <w:t xml:space="preserve"> </w:t>
            </w:r>
            <w:bookmarkEnd w:id="1631"/>
          </w:p>
        </w:tc>
        <w:tc>
          <w:tcPr>
            <w:tcW w:w="676" w:type="pct"/>
            <w:vAlign w:val="center"/>
            <w:hideMark/>
          </w:tcPr>
          <w:p w:rsidR="00A40ED5" w:rsidRPr="001B1477" w:rsidRDefault="00A40ED5" w:rsidP="001B1477">
            <w:pPr>
              <w:spacing w:line="276" w:lineRule="auto"/>
              <w:jc w:val="right"/>
              <w:rPr>
                <w:sz w:val="16"/>
                <w:szCs w:val="16"/>
              </w:rPr>
            </w:pPr>
            <w:bookmarkStart w:id="1632" w:name="XBRL_003831"/>
            <w:r w:rsidRPr="001B1477">
              <w:rPr>
                <w:sz w:val="16"/>
                <w:szCs w:val="16"/>
              </w:rPr>
              <w:t xml:space="preserve"> </w:t>
            </w:r>
            <w:permStart w:id="575819064" w:edGrp="everyone"/>
            <w:r w:rsidRPr="001B1477">
              <w:rPr>
                <w:vanish/>
                <w:color w:val="FF0000"/>
                <w:sz w:val="16"/>
                <w:szCs w:val="16"/>
              </w:rPr>
              <w:t>@T430609@T430609End</w:t>
            </w:r>
            <w:r w:rsidRPr="001B1477">
              <w:rPr>
                <w:sz w:val="16"/>
                <w:szCs w:val="16"/>
              </w:rPr>
              <w:t xml:space="preserve"> </w:t>
            </w:r>
            <w:permEnd w:id="575819064"/>
            <w:r w:rsidRPr="001B1477">
              <w:rPr>
                <w:sz w:val="16"/>
                <w:szCs w:val="16"/>
              </w:rPr>
              <w:t xml:space="preserve"> </w:t>
            </w:r>
            <w:bookmarkEnd w:id="1632"/>
          </w:p>
        </w:tc>
        <w:tc>
          <w:tcPr>
            <w:tcW w:w="715" w:type="pct"/>
            <w:vAlign w:val="center"/>
            <w:hideMark/>
          </w:tcPr>
          <w:p w:rsidR="00A40ED5" w:rsidRPr="001B1477" w:rsidRDefault="00A40ED5" w:rsidP="001B1477">
            <w:pPr>
              <w:spacing w:line="276" w:lineRule="auto"/>
              <w:jc w:val="right"/>
              <w:rPr>
                <w:sz w:val="16"/>
                <w:szCs w:val="16"/>
              </w:rPr>
            </w:pPr>
            <w:bookmarkStart w:id="1633" w:name="XBRL_003832"/>
            <w:r w:rsidRPr="001B1477">
              <w:rPr>
                <w:sz w:val="16"/>
                <w:szCs w:val="16"/>
              </w:rPr>
              <w:t xml:space="preserve"> </w:t>
            </w:r>
            <w:permStart w:id="159735927" w:edGrp="everyone"/>
            <w:r w:rsidRPr="001B1477">
              <w:rPr>
                <w:vanish/>
                <w:color w:val="FF0000"/>
                <w:sz w:val="16"/>
                <w:szCs w:val="16"/>
              </w:rPr>
              <w:t>@X031139@X031139End</w:t>
            </w:r>
            <w:r w:rsidRPr="001B1477">
              <w:rPr>
                <w:sz w:val="16"/>
                <w:szCs w:val="16"/>
              </w:rPr>
              <w:t xml:space="preserve"> </w:t>
            </w:r>
            <w:permEnd w:id="159735927"/>
            <w:r w:rsidRPr="001B1477">
              <w:rPr>
                <w:sz w:val="16"/>
                <w:szCs w:val="16"/>
              </w:rPr>
              <w:t xml:space="preserve"> </w:t>
            </w:r>
            <w:bookmarkEnd w:id="1633"/>
          </w:p>
        </w:tc>
        <w:tc>
          <w:tcPr>
            <w:tcW w:w="799" w:type="pct"/>
            <w:vAlign w:val="center"/>
            <w:hideMark/>
          </w:tcPr>
          <w:p w:rsidR="00A40ED5" w:rsidRPr="001B1477" w:rsidRDefault="00A40ED5" w:rsidP="001B1477">
            <w:pPr>
              <w:spacing w:line="276" w:lineRule="auto"/>
              <w:jc w:val="right"/>
              <w:rPr>
                <w:sz w:val="16"/>
                <w:szCs w:val="16"/>
              </w:rPr>
            </w:pPr>
            <w:bookmarkStart w:id="1634" w:name="XBRL_003833"/>
            <w:r w:rsidRPr="001B1477">
              <w:rPr>
                <w:sz w:val="16"/>
                <w:szCs w:val="16"/>
              </w:rPr>
              <w:t xml:space="preserve"> </w:t>
            </w:r>
            <w:permStart w:id="1634823387" w:edGrp="everyone"/>
            <w:r w:rsidRPr="001B1477">
              <w:rPr>
                <w:vanish/>
                <w:color w:val="FF0000"/>
                <w:sz w:val="16"/>
                <w:szCs w:val="16"/>
              </w:rPr>
              <w:t>@X031140@X031140End</w:t>
            </w:r>
            <w:r w:rsidRPr="001B1477">
              <w:rPr>
                <w:sz w:val="16"/>
                <w:szCs w:val="16"/>
              </w:rPr>
              <w:t xml:space="preserve"> </w:t>
            </w:r>
            <w:permEnd w:id="1634823387"/>
            <w:r w:rsidRPr="001B1477">
              <w:rPr>
                <w:sz w:val="16"/>
                <w:szCs w:val="16"/>
              </w:rPr>
              <w:t xml:space="preserve"> </w:t>
            </w:r>
            <w:bookmarkEnd w:id="1634"/>
          </w:p>
        </w:tc>
        <w:tc>
          <w:tcPr>
            <w:tcW w:w="684" w:type="pct"/>
            <w:vAlign w:val="center"/>
            <w:hideMark/>
          </w:tcPr>
          <w:p w:rsidR="00A40ED5" w:rsidRPr="001B1477" w:rsidRDefault="00A40ED5" w:rsidP="001B1477">
            <w:pPr>
              <w:spacing w:line="276" w:lineRule="auto"/>
              <w:jc w:val="right"/>
              <w:rPr>
                <w:sz w:val="16"/>
                <w:szCs w:val="16"/>
              </w:rPr>
            </w:pPr>
            <w:bookmarkStart w:id="1635" w:name="XBRL_003834"/>
            <w:r w:rsidRPr="001B1477">
              <w:rPr>
                <w:sz w:val="16"/>
                <w:szCs w:val="16"/>
              </w:rPr>
              <w:t xml:space="preserve"> </w:t>
            </w:r>
            <w:permStart w:id="1063125523" w:edGrp="everyone"/>
            <w:r w:rsidRPr="001B1477">
              <w:rPr>
                <w:sz w:val="16"/>
                <w:szCs w:val="16"/>
              </w:rPr>
              <w:t xml:space="preserve">  </w:t>
            </w:r>
            <w:permEnd w:id="1063125523"/>
            <w:r w:rsidRPr="001B1477">
              <w:rPr>
                <w:sz w:val="16"/>
                <w:szCs w:val="16"/>
              </w:rPr>
              <w:t xml:space="preserve"> </w:t>
            </w:r>
            <w:bookmarkEnd w:id="1635"/>
          </w:p>
        </w:tc>
      </w:tr>
      <w:tr w:rsidR="001B1477" w:rsidRPr="001B1477" w:rsidTr="001B1477">
        <w:tc>
          <w:tcPr>
            <w:tcW w:w="842" w:type="pct"/>
            <w:vAlign w:val="center"/>
            <w:hideMark/>
          </w:tcPr>
          <w:p w:rsidR="00A40ED5" w:rsidRPr="001B1477" w:rsidRDefault="00A40ED5" w:rsidP="001B1477">
            <w:pPr>
              <w:spacing w:line="276" w:lineRule="auto"/>
              <w:rPr>
                <w:sz w:val="16"/>
                <w:szCs w:val="16"/>
              </w:rPr>
            </w:pPr>
            <w:r w:rsidRPr="001B1477">
              <w:rPr>
                <w:sz w:val="16"/>
                <w:szCs w:val="16"/>
              </w:rPr>
              <w:t>Debiti v</w:t>
            </w:r>
            <w:r w:rsidR="001B1477">
              <w:rPr>
                <w:sz w:val="16"/>
                <w:szCs w:val="16"/>
              </w:rPr>
              <w:t>/</w:t>
            </w:r>
            <w:proofErr w:type="spellStart"/>
            <w:r w:rsidR="001B1477">
              <w:rPr>
                <w:sz w:val="16"/>
                <w:szCs w:val="16"/>
              </w:rPr>
              <w:t>fornit</w:t>
            </w:r>
            <w:proofErr w:type="spellEnd"/>
          </w:p>
        </w:tc>
        <w:tc>
          <w:tcPr>
            <w:tcW w:w="668" w:type="pct"/>
            <w:vAlign w:val="center"/>
            <w:hideMark/>
          </w:tcPr>
          <w:p w:rsidR="00A40ED5" w:rsidRPr="001B1477" w:rsidRDefault="00A40ED5" w:rsidP="001B1477">
            <w:pPr>
              <w:spacing w:line="276" w:lineRule="auto"/>
              <w:jc w:val="right"/>
              <w:rPr>
                <w:sz w:val="16"/>
                <w:szCs w:val="16"/>
              </w:rPr>
            </w:pPr>
            <w:bookmarkStart w:id="1636" w:name="XBRL_003835"/>
            <w:r w:rsidRPr="001B1477">
              <w:rPr>
                <w:sz w:val="16"/>
                <w:szCs w:val="16"/>
              </w:rPr>
              <w:t xml:space="preserve"> </w:t>
            </w:r>
            <w:permStart w:id="1377712567" w:edGrp="everyone"/>
            <w:r w:rsidRPr="001B1477">
              <w:rPr>
                <w:vanish/>
                <w:color w:val="FF0000"/>
                <w:sz w:val="16"/>
                <w:szCs w:val="16"/>
              </w:rPr>
              <w:t>@T430707@T430707End</w:t>
            </w:r>
            <w:r w:rsidRPr="001B1477">
              <w:rPr>
                <w:sz w:val="16"/>
                <w:szCs w:val="16"/>
              </w:rPr>
              <w:t xml:space="preserve"> </w:t>
            </w:r>
            <w:permEnd w:id="1377712567"/>
            <w:r w:rsidRPr="001B1477">
              <w:rPr>
                <w:sz w:val="16"/>
                <w:szCs w:val="16"/>
              </w:rPr>
              <w:t xml:space="preserve"> </w:t>
            </w:r>
            <w:bookmarkEnd w:id="1636"/>
          </w:p>
        </w:tc>
        <w:tc>
          <w:tcPr>
            <w:tcW w:w="616" w:type="pct"/>
            <w:vAlign w:val="center"/>
            <w:hideMark/>
          </w:tcPr>
          <w:p w:rsidR="00A40ED5" w:rsidRPr="001B1477" w:rsidRDefault="00A40ED5" w:rsidP="001B1477">
            <w:pPr>
              <w:spacing w:line="276" w:lineRule="auto"/>
              <w:jc w:val="right"/>
              <w:rPr>
                <w:sz w:val="16"/>
                <w:szCs w:val="16"/>
              </w:rPr>
            </w:pPr>
            <w:bookmarkStart w:id="1637" w:name="XBRL_003836"/>
            <w:r w:rsidRPr="001B1477">
              <w:rPr>
                <w:sz w:val="16"/>
                <w:szCs w:val="16"/>
              </w:rPr>
              <w:t xml:space="preserve"> </w:t>
            </w:r>
            <w:permStart w:id="1874861657" w:edGrp="everyone"/>
            <w:r w:rsidRPr="001B1477">
              <w:rPr>
                <w:vanish/>
                <w:color w:val="FF0000"/>
                <w:sz w:val="16"/>
                <w:szCs w:val="16"/>
              </w:rPr>
              <w:t>@T430708@T430708End</w:t>
            </w:r>
            <w:r w:rsidRPr="001B1477">
              <w:rPr>
                <w:sz w:val="16"/>
                <w:szCs w:val="16"/>
              </w:rPr>
              <w:t xml:space="preserve"> </w:t>
            </w:r>
            <w:permEnd w:id="1874861657"/>
            <w:r w:rsidRPr="001B1477">
              <w:rPr>
                <w:sz w:val="16"/>
                <w:szCs w:val="16"/>
              </w:rPr>
              <w:t xml:space="preserve"> </w:t>
            </w:r>
            <w:bookmarkEnd w:id="1637"/>
          </w:p>
        </w:tc>
        <w:tc>
          <w:tcPr>
            <w:tcW w:w="676" w:type="pct"/>
            <w:vAlign w:val="center"/>
            <w:hideMark/>
          </w:tcPr>
          <w:p w:rsidR="00A40ED5" w:rsidRPr="001B1477" w:rsidRDefault="00A40ED5" w:rsidP="001B1477">
            <w:pPr>
              <w:spacing w:line="276" w:lineRule="auto"/>
              <w:jc w:val="right"/>
              <w:rPr>
                <w:sz w:val="16"/>
                <w:szCs w:val="16"/>
              </w:rPr>
            </w:pPr>
            <w:bookmarkStart w:id="1638" w:name="XBRL_003837"/>
            <w:r w:rsidRPr="001B1477">
              <w:rPr>
                <w:sz w:val="16"/>
                <w:szCs w:val="16"/>
              </w:rPr>
              <w:t xml:space="preserve"> </w:t>
            </w:r>
            <w:permStart w:id="1857903257" w:edGrp="everyone"/>
            <w:r w:rsidRPr="001B1477">
              <w:rPr>
                <w:vanish/>
                <w:color w:val="FF0000"/>
                <w:sz w:val="16"/>
                <w:szCs w:val="16"/>
              </w:rPr>
              <w:t>@T430709@T430709End</w:t>
            </w:r>
            <w:r w:rsidRPr="001B1477">
              <w:rPr>
                <w:sz w:val="16"/>
                <w:szCs w:val="16"/>
              </w:rPr>
              <w:t xml:space="preserve"> </w:t>
            </w:r>
            <w:permEnd w:id="1857903257"/>
            <w:r w:rsidRPr="001B1477">
              <w:rPr>
                <w:sz w:val="16"/>
                <w:szCs w:val="16"/>
              </w:rPr>
              <w:t xml:space="preserve"> </w:t>
            </w:r>
            <w:bookmarkEnd w:id="1638"/>
          </w:p>
        </w:tc>
        <w:tc>
          <w:tcPr>
            <w:tcW w:w="715" w:type="pct"/>
            <w:vAlign w:val="center"/>
            <w:hideMark/>
          </w:tcPr>
          <w:p w:rsidR="00A40ED5" w:rsidRPr="001B1477" w:rsidRDefault="00A40ED5" w:rsidP="001B1477">
            <w:pPr>
              <w:spacing w:line="276" w:lineRule="auto"/>
              <w:jc w:val="right"/>
              <w:rPr>
                <w:sz w:val="16"/>
                <w:szCs w:val="16"/>
              </w:rPr>
            </w:pPr>
            <w:bookmarkStart w:id="1639" w:name="XBRL_003838"/>
            <w:r w:rsidRPr="001B1477">
              <w:rPr>
                <w:sz w:val="16"/>
                <w:szCs w:val="16"/>
              </w:rPr>
              <w:t xml:space="preserve"> </w:t>
            </w:r>
            <w:permStart w:id="561651577" w:edGrp="everyone"/>
            <w:r w:rsidRPr="001B1477">
              <w:rPr>
                <w:vanish/>
                <w:color w:val="FF0000"/>
                <w:sz w:val="16"/>
                <w:szCs w:val="16"/>
              </w:rPr>
              <w:t>@X031141@X031141End</w:t>
            </w:r>
            <w:r w:rsidRPr="001B1477">
              <w:rPr>
                <w:sz w:val="16"/>
                <w:szCs w:val="16"/>
              </w:rPr>
              <w:t xml:space="preserve"> </w:t>
            </w:r>
            <w:permEnd w:id="561651577"/>
            <w:r w:rsidRPr="001B1477">
              <w:rPr>
                <w:sz w:val="16"/>
                <w:szCs w:val="16"/>
              </w:rPr>
              <w:t xml:space="preserve"> </w:t>
            </w:r>
            <w:bookmarkEnd w:id="1639"/>
          </w:p>
        </w:tc>
        <w:tc>
          <w:tcPr>
            <w:tcW w:w="799" w:type="pct"/>
            <w:vAlign w:val="center"/>
            <w:hideMark/>
          </w:tcPr>
          <w:p w:rsidR="00A40ED5" w:rsidRPr="001B1477" w:rsidRDefault="00A40ED5" w:rsidP="001B1477">
            <w:pPr>
              <w:spacing w:line="276" w:lineRule="auto"/>
              <w:jc w:val="right"/>
              <w:rPr>
                <w:sz w:val="16"/>
                <w:szCs w:val="16"/>
              </w:rPr>
            </w:pPr>
            <w:bookmarkStart w:id="1640" w:name="XBRL_003839"/>
            <w:permStart w:id="1791392865" w:edGrp="everyone"/>
            <w:r w:rsidRPr="001B1477">
              <w:rPr>
                <w:vanish/>
                <w:color w:val="FF0000"/>
                <w:sz w:val="16"/>
                <w:szCs w:val="16"/>
              </w:rPr>
              <w:t>@X031142</w:t>
            </w:r>
            <w:r w:rsidRPr="001B1477">
              <w:rPr>
                <w:sz w:val="16"/>
                <w:szCs w:val="16"/>
              </w:rPr>
              <w:t>47.404.484</w:t>
            </w:r>
            <w:r w:rsidRPr="001B1477">
              <w:rPr>
                <w:vanish/>
                <w:color w:val="FF0000"/>
                <w:sz w:val="16"/>
                <w:szCs w:val="16"/>
              </w:rPr>
              <w:t>@X031142End</w:t>
            </w:r>
            <w:r w:rsidRPr="001B1477">
              <w:rPr>
                <w:sz w:val="16"/>
                <w:szCs w:val="16"/>
              </w:rPr>
              <w:t xml:space="preserve"> </w:t>
            </w:r>
            <w:permEnd w:id="1791392865"/>
            <w:r w:rsidRPr="001B1477">
              <w:rPr>
                <w:sz w:val="16"/>
                <w:szCs w:val="16"/>
              </w:rPr>
              <w:t xml:space="preserve"> </w:t>
            </w:r>
            <w:bookmarkEnd w:id="1640"/>
          </w:p>
        </w:tc>
        <w:tc>
          <w:tcPr>
            <w:tcW w:w="684" w:type="pct"/>
            <w:vAlign w:val="center"/>
            <w:hideMark/>
          </w:tcPr>
          <w:p w:rsidR="00A40ED5" w:rsidRPr="001B1477" w:rsidRDefault="00A40ED5" w:rsidP="001B1477">
            <w:pPr>
              <w:spacing w:line="276" w:lineRule="auto"/>
              <w:jc w:val="right"/>
              <w:rPr>
                <w:sz w:val="16"/>
                <w:szCs w:val="16"/>
              </w:rPr>
            </w:pPr>
            <w:bookmarkStart w:id="1641" w:name="XBRL_003840"/>
            <w:permStart w:id="631573238" w:edGrp="everyone"/>
            <w:r w:rsidRPr="001B1477">
              <w:rPr>
                <w:sz w:val="16"/>
                <w:szCs w:val="16"/>
              </w:rPr>
              <w:t xml:space="preserve">47.404.484 </w:t>
            </w:r>
            <w:permEnd w:id="631573238"/>
            <w:r w:rsidRPr="001B1477">
              <w:rPr>
                <w:sz w:val="16"/>
                <w:szCs w:val="16"/>
              </w:rPr>
              <w:t xml:space="preserve"> </w:t>
            </w:r>
            <w:bookmarkEnd w:id="1641"/>
          </w:p>
        </w:tc>
      </w:tr>
      <w:tr w:rsidR="001B1477" w:rsidRPr="001B1477" w:rsidTr="001B1477">
        <w:tc>
          <w:tcPr>
            <w:tcW w:w="842" w:type="pct"/>
            <w:vAlign w:val="center"/>
            <w:hideMark/>
          </w:tcPr>
          <w:p w:rsidR="00A40ED5" w:rsidRPr="001B1477" w:rsidRDefault="001B1477">
            <w:pPr>
              <w:spacing w:line="276" w:lineRule="auto"/>
              <w:rPr>
                <w:sz w:val="16"/>
                <w:szCs w:val="16"/>
              </w:rPr>
            </w:pPr>
            <w:proofErr w:type="spellStart"/>
            <w:r>
              <w:rPr>
                <w:sz w:val="16"/>
                <w:szCs w:val="16"/>
              </w:rPr>
              <w:t>Deb</w:t>
            </w:r>
            <w:proofErr w:type="spellEnd"/>
            <w:r>
              <w:rPr>
                <w:sz w:val="16"/>
                <w:szCs w:val="16"/>
              </w:rPr>
              <w:t xml:space="preserve"> </w:t>
            </w:r>
            <w:proofErr w:type="spellStart"/>
            <w:r>
              <w:rPr>
                <w:sz w:val="16"/>
                <w:szCs w:val="16"/>
              </w:rPr>
              <w:t>rappres</w:t>
            </w:r>
            <w:proofErr w:type="spellEnd"/>
            <w:r>
              <w:rPr>
                <w:sz w:val="16"/>
                <w:szCs w:val="16"/>
              </w:rPr>
              <w:t xml:space="preserve"> da </w:t>
            </w:r>
            <w:proofErr w:type="spellStart"/>
            <w:r>
              <w:rPr>
                <w:sz w:val="16"/>
                <w:szCs w:val="16"/>
              </w:rPr>
              <w:t>tit</w:t>
            </w:r>
            <w:proofErr w:type="spellEnd"/>
            <w:r>
              <w:rPr>
                <w:sz w:val="16"/>
                <w:szCs w:val="16"/>
              </w:rPr>
              <w:t xml:space="preserve"> di </w:t>
            </w:r>
            <w:proofErr w:type="spellStart"/>
            <w:r>
              <w:rPr>
                <w:sz w:val="16"/>
                <w:szCs w:val="16"/>
              </w:rPr>
              <w:t>cred</w:t>
            </w:r>
            <w:proofErr w:type="spellEnd"/>
          </w:p>
        </w:tc>
        <w:tc>
          <w:tcPr>
            <w:tcW w:w="668" w:type="pct"/>
            <w:vAlign w:val="center"/>
            <w:hideMark/>
          </w:tcPr>
          <w:p w:rsidR="00A40ED5" w:rsidRPr="001B1477" w:rsidRDefault="00A40ED5" w:rsidP="001B1477">
            <w:pPr>
              <w:spacing w:line="276" w:lineRule="auto"/>
              <w:jc w:val="right"/>
              <w:rPr>
                <w:sz w:val="16"/>
                <w:szCs w:val="16"/>
              </w:rPr>
            </w:pPr>
            <w:bookmarkStart w:id="1642" w:name="XBRL_003841"/>
            <w:r w:rsidRPr="001B1477">
              <w:rPr>
                <w:sz w:val="16"/>
                <w:szCs w:val="16"/>
              </w:rPr>
              <w:t xml:space="preserve"> </w:t>
            </w:r>
            <w:permStart w:id="10776339" w:edGrp="everyone"/>
            <w:r w:rsidRPr="001B1477">
              <w:rPr>
                <w:vanish/>
                <w:color w:val="FF0000"/>
                <w:sz w:val="16"/>
                <w:szCs w:val="16"/>
              </w:rPr>
              <w:t>@T430807@T430807End</w:t>
            </w:r>
            <w:r w:rsidRPr="001B1477">
              <w:rPr>
                <w:sz w:val="16"/>
                <w:szCs w:val="16"/>
              </w:rPr>
              <w:t xml:space="preserve"> </w:t>
            </w:r>
            <w:permEnd w:id="10776339"/>
            <w:r w:rsidRPr="001B1477">
              <w:rPr>
                <w:sz w:val="16"/>
                <w:szCs w:val="16"/>
              </w:rPr>
              <w:t xml:space="preserve"> </w:t>
            </w:r>
            <w:bookmarkEnd w:id="1642"/>
          </w:p>
        </w:tc>
        <w:tc>
          <w:tcPr>
            <w:tcW w:w="616" w:type="pct"/>
            <w:vAlign w:val="center"/>
            <w:hideMark/>
          </w:tcPr>
          <w:p w:rsidR="00A40ED5" w:rsidRPr="001B1477" w:rsidRDefault="00A40ED5" w:rsidP="001B1477">
            <w:pPr>
              <w:spacing w:line="276" w:lineRule="auto"/>
              <w:jc w:val="right"/>
              <w:rPr>
                <w:sz w:val="16"/>
                <w:szCs w:val="16"/>
              </w:rPr>
            </w:pPr>
            <w:bookmarkStart w:id="1643" w:name="XBRL_003842"/>
            <w:r w:rsidRPr="001B1477">
              <w:rPr>
                <w:sz w:val="16"/>
                <w:szCs w:val="16"/>
              </w:rPr>
              <w:t xml:space="preserve"> </w:t>
            </w:r>
            <w:permStart w:id="1978746273" w:edGrp="everyone"/>
            <w:r w:rsidRPr="001B1477">
              <w:rPr>
                <w:vanish/>
                <w:color w:val="FF0000"/>
                <w:sz w:val="16"/>
                <w:szCs w:val="16"/>
              </w:rPr>
              <w:t>@T430808@T430808End</w:t>
            </w:r>
            <w:r w:rsidRPr="001B1477">
              <w:rPr>
                <w:sz w:val="16"/>
                <w:szCs w:val="16"/>
              </w:rPr>
              <w:t xml:space="preserve"> </w:t>
            </w:r>
            <w:permEnd w:id="1978746273"/>
            <w:r w:rsidRPr="001B1477">
              <w:rPr>
                <w:sz w:val="16"/>
                <w:szCs w:val="16"/>
              </w:rPr>
              <w:t xml:space="preserve"> </w:t>
            </w:r>
            <w:bookmarkEnd w:id="1643"/>
          </w:p>
        </w:tc>
        <w:tc>
          <w:tcPr>
            <w:tcW w:w="676" w:type="pct"/>
            <w:vAlign w:val="center"/>
            <w:hideMark/>
          </w:tcPr>
          <w:p w:rsidR="00A40ED5" w:rsidRPr="001B1477" w:rsidRDefault="00A40ED5" w:rsidP="001B1477">
            <w:pPr>
              <w:spacing w:line="276" w:lineRule="auto"/>
              <w:jc w:val="right"/>
              <w:rPr>
                <w:sz w:val="16"/>
                <w:szCs w:val="16"/>
              </w:rPr>
            </w:pPr>
            <w:bookmarkStart w:id="1644" w:name="XBRL_003843"/>
            <w:r w:rsidRPr="001B1477">
              <w:rPr>
                <w:sz w:val="16"/>
                <w:szCs w:val="16"/>
              </w:rPr>
              <w:t xml:space="preserve"> </w:t>
            </w:r>
            <w:permStart w:id="789542547" w:edGrp="everyone"/>
            <w:r w:rsidRPr="001B1477">
              <w:rPr>
                <w:vanish/>
                <w:color w:val="FF0000"/>
                <w:sz w:val="16"/>
                <w:szCs w:val="16"/>
              </w:rPr>
              <w:t>@T430809@T430809End</w:t>
            </w:r>
            <w:r w:rsidRPr="001B1477">
              <w:rPr>
                <w:sz w:val="16"/>
                <w:szCs w:val="16"/>
              </w:rPr>
              <w:t xml:space="preserve"> </w:t>
            </w:r>
            <w:permEnd w:id="789542547"/>
            <w:r w:rsidRPr="001B1477">
              <w:rPr>
                <w:sz w:val="16"/>
                <w:szCs w:val="16"/>
              </w:rPr>
              <w:t xml:space="preserve"> </w:t>
            </w:r>
            <w:bookmarkEnd w:id="1644"/>
          </w:p>
        </w:tc>
        <w:tc>
          <w:tcPr>
            <w:tcW w:w="715" w:type="pct"/>
            <w:vAlign w:val="center"/>
            <w:hideMark/>
          </w:tcPr>
          <w:p w:rsidR="00A40ED5" w:rsidRPr="001B1477" w:rsidRDefault="00A40ED5" w:rsidP="001B1477">
            <w:pPr>
              <w:spacing w:line="276" w:lineRule="auto"/>
              <w:jc w:val="right"/>
              <w:rPr>
                <w:sz w:val="16"/>
                <w:szCs w:val="16"/>
              </w:rPr>
            </w:pPr>
            <w:bookmarkStart w:id="1645" w:name="XBRL_003844"/>
            <w:r w:rsidRPr="001B1477">
              <w:rPr>
                <w:sz w:val="16"/>
                <w:szCs w:val="16"/>
              </w:rPr>
              <w:t xml:space="preserve"> </w:t>
            </w:r>
            <w:permStart w:id="2066351046" w:edGrp="everyone"/>
            <w:r w:rsidRPr="001B1477">
              <w:rPr>
                <w:vanish/>
                <w:color w:val="FF0000"/>
                <w:sz w:val="16"/>
                <w:szCs w:val="16"/>
              </w:rPr>
              <w:t>@X031143@X031143End</w:t>
            </w:r>
            <w:r w:rsidRPr="001B1477">
              <w:rPr>
                <w:sz w:val="16"/>
                <w:szCs w:val="16"/>
              </w:rPr>
              <w:t xml:space="preserve"> </w:t>
            </w:r>
            <w:permEnd w:id="2066351046"/>
            <w:r w:rsidRPr="001B1477">
              <w:rPr>
                <w:sz w:val="16"/>
                <w:szCs w:val="16"/>
              </w:rPr>
              <w:t xml:space="preserve"> </w:t>
            </w:r>
            <w:bookmarkEnd w:id="1645"/>
          </w:p>
        </w:tc>
        <w:tc>
          <w:tcPr>
            <w:tcW w:w="799" w:type="pct"/>
            <w:vAlign w:val="center"/>
            <w:hideMark/>
          </w:tcPr>
          <w:p w:rsidR="00A40ED5" w:rsidRPr="001B1477" w:rsidRDefault="00A40ED5" w:rsidP="001B1477">
            <w:pPr>
              <w:spacing w:line="276" w:lineRule="auto"/>
              <w:jc w:val="right"/>
              <w:rPr>
                <w:sz w:val="16"/>
                <w:szCs w:val="16"/>
              </w:rPr>
            </w:pPr>
            <w:bookmarkStart w:id="1646" w:name="XBRL_003845"/>
            <w:r w:rsidRPr="001B1477">
              <w:rPr>
                <w:sz w:val="16"/>
                <w:szCs w:val="16"/>
              </w:rPr>
              <w:t xml:space="preserve"> </w:t>
            </w:r>
            <w:permStart w:id="2099724892" w:edGrp="everyone"/>
            <w:r w:rsidRPr="001B1477">
              <w:rPr>
                <w:vanish/>
                <w:color w:val="FF0000"/>
                <w:sz w:val="16"/>
                <w:szCs w:val="16"/>
              </w:rPr>
              <w:t>@X031144</w:t>
            </w:r>
            <w:r w:rsidRPr="001B1477">
              <w:rPr>
                <w:sz w:val="16"/>
                <w:szCs w:val="16"/>
              </w:rPr>
              <w:t>6.300.000</w:t>
            </w:r>
            <w:r w:rsidRPr="001B1477">
              <w:rPr>
                <w:vanish/>
                <w:color w:val="FF0000"/>
                <w:sz w:val="16"/>
                <w:szCs w:val="16"/>
              </w:rPr>
              <w:t>@X031144End</w:t>
            </w:r>
            <w:r w:rsidRPr="001B1477">
              <w:rPr>
                <w:sz w:val="16"/>
                <w:szCs w:val="16"/>
              </w:rPr>
              <w:t xml:space="preserve"> </w:t>
            </w:r>
            <w:permEnd w:id="2099724892"/>
            <w:r w:rsidRPr="001B1477">
              <w:rPr>
                <w:sz w:val="16"/>
                <w:szCs w:val="16"/>
              </w:rPr>
              <w:t xml:space="preserve"> </w:t>
            </w:r>
            <w:bookmarkEnd w:id="1646"/>
          </w:p>
        </w:tc>
        <w:tc>
          <w:tcPr>
            <w:tcW w:w="684" w:type="pct"/>
            <w:vAlign w:val="center"/>
            <w:hideMark/>
          </w:tcPr>
          <w:p w:rsidR="00A40ED5" w:rsidRPr="001B1477" w:rsidRDefault="00A40ED5" w:rsidP="001B1477">
            <w:pPr>
              <w:spacing w:line="276" w:lineRule="auto"/>
              <w:jc w:val="right"/>
              <w:rPr>
                <w:sz w:val="16"/>
                <w:szCs w:val="16"/>
              </w:rPr>
            </w:pPr>
            <w:bookmarkStart w:id="1647" w:name="XBRL_003846"/>
            <w:r w:rsidRPr="001B1477">
              <w:rPr>
                <w:sz w:val="16"/>
                <w:szCs w:val="16"/>
              </w:rPr>
              <w:t xml:space="preserve"> </w:t>
            </w:r>
            <w:permStart w:id="1058347207" w:edGrp="everyone"/>
            <w:r w:rsidRPr="001B1477">
              <w:rPr>
                <w:sz w:val="16"/>
                <w:szCs w:val="16"/>
              </w:rPr>
              <w:t xml:space="preserve"> 6.300.000 </w:t>
            </w:r>
            <w:permEnd w:id="1058347207"/>
            <w:r w:rsidRPr="001B1477">
              <w:rPr>
                <w:sz w:val="16"/>
                <w:szCs w:val="16"/>
              </w:rPr>
              <w:t xml:space="preserve"> </w:t>
            </w:r>
            <w:bookmarkEnd w:id="1647"/>
          </w:p>
        </w:tc>
      </w:tr>
      <w:tr w:rsidR="001B1477" w:rsidRPr="001B1477" w:rsidTr="001B1477">
        <w:tc>
          <w:tcPr>
            <w:tcW w:w="842" w:type="pct"/>
            <w:vAlign w:val="center"/>
            <w:hideMark/>
          </w:tcPr>
          <w:p w:rsidR="00A40ED5" w:rsidRPr="001B1477" w:rsidRDefault="00A40ED5">
            <w:pPr>
              <w:spacing w:line="276" w:lineRule="auto"/>
              <w:rPr>
                <w:sz w:val="16"/>
                <w:szCs w:val="16"/>
              </w:rPr>
            </w:pPr>
            <w:r w:rsidRPr="001B1477">
              <w:rPr>
                <w:sz w:val="16"/>
                <w:szCs w:val="16"/>
              </w:rPr>
              <w:t>Debiti tributari</w:t>
            </w:r>
          </w:p>
        </w:tc>
        <w:tc>
          <w:tcPr>
            <w:tcW w:w="668" w:type="pct"/>
            <w:vAlign w:val="center"/>
            <w:hideMark/>
          </w:tcPr>
          <w:p w:rsidR="00A40ED5" w:rsidRPr="001B1477" w:rsidRDefault="00A40ED5" w:rsidP="001B1477">
            <w:pPr>
              <w:spacing w:line="276" w:lineRule="auto"/>
              <w:jc w:val="right"/>
              <w:rPr>
                <w:sz w:val="16"/>
                <w:szCs w:val="16"/>
              </w:rPr>
            </w:pPr>
            <w:bookmarkStart w:id="1648" w:name="XBRL_003865"/>
            <w:r w:rsidRPr="001B1477">
              <w:rPr>
                <w:sz w:val="16"/>
                <w:szCs w:val="16"/>
              </w:rPr>
              <w:t xml:space="preserve"> </w:t>
            </w:r>
            <w:permStart w:id="73219959" w:edGrp="everyone"/>
            <w:r w:rsidRPr="001B1477">
              <w:rPr>
                <w:vanish/>
                <w:color w:val="FF0000"/>
                <w:sz w:val="16"/>
                <w:szCs w:val="16"/>
              </w:rPr>
              <w:t>@T431207@T431207End</w:t>
            </w:r>
            <w:r w:rsidRPr="001B1477">
              <w:rPr>
                <w:sz w:val="16"/>
                <w:szCs w:val="16"/>
              </w:rPr>
              <w:t xml:space="preserve"> </w:t>
            </w:r>
            <w:permEnd w:id="73219959"/>
            <w:r w:rsidRPr="001B1477">
              <w:rPr>
                <w:sz w:val="16"/>
                <w:szCs w:val="16"/>
              </w:rPr>
              <w:t xml:space="preserve"> </w:t>
            </w:r>
            <w:bookmarkEnd w:id="1648"/>
          </w:p>
        </w:tc>
        <w:tc>
          <w:tcPr>
            <w:tcW w:w="616" w:type="pct"/>
            <w:vAlign w:val="center"/>
            <w:hideMark/>
          </w:tcPr>
          <w:p w:rsidR="00A40ED5" w:rsidRPr="001B1477" w:rsidRDefault="00A40ED5" w:rsidP="001B1477">
            <w:pPr>
              <w:spacing w:line="276" w:lineRule="auto"/>
              <w:jc w:val="right"/>
              <w:rPr>
                <w:sz w:val="16"/>
                <w:szCs w:val="16"/>
              </w:rPr>
            </w:pPr>
            <w:bookmarkStart w:id="1649" w:name="XBRL_003866"/>
            <w:r w:rsidRPr="001B1477">
              <w:rPr>
                <w:sz w:val="16"/>
                <w:szCs w:val="16"/>
              </w:rPr>
              <w:t xml:space="preserve"> </w:t>
            </w:r>
            <w:permStart w:id="1859261176" w:edGrp="everyone"/>
            <w:r w:rsidRPr="001B1477">
              <w:rPr>
                <w:vanish/>
                <w:color w:val="FF0000"/>
                <w:sz w:val="16"/>
                <w:szCs w:val="16"/>
              </w:rPr>
              <w:t>@T431208@T431208End</w:t>
            </w:r>
            <w:r w:rsidRPr="001B1477">
              <w:rPr>
                <w:sz w:val="16"/>
                <w:szCs w:val="16"/>
              </w:rPr>
              <w:t xml:space="preserve"> </w:t>
            </w:r>
            <w:permEnd w:id="1859261176"/>
            <w:r w:rsidRPr="001B1477">
              <w:rPr>
                <w:sz w:val="16"/>
                <w:szCs w:val="16"/>
              </w:rPr>
              <w:t xml:space="preserve"> </w:t>
            </w:r>
            <w:bookmarkEnd w:id="1649"/>
          </w:p>
        </w:tc>
        <w:tc>
          <w:tcPr>
            <w:tcW w:w="676" w:type="pct"/>
            <w:vAlign w:val="center"/>
            <w:hideMark/>
          </w:tcPr>
          <w:p w:rsidR="00A40ED5" w:rsidRPr="001B1477" w:rsidRDefault="00A40ED5" w:rsidP="001B1477">
            <w:pPr>
              <w:spacing w:line="276" w:lineRule="auto"/>
              <w:jc w:val="right"/>
              <w:rPr>
                <w:sz w:val="16"/>
                <w:szCs w:val="16"/>
              </w:rPr>
            </w:pPr>
            <w:bookmarkStart w:id="1650" w:name="XBRL_003867"/>
            <w:r w:rsidRPr="001B1477">
              <w:rPr>
                <w:sz w:val="16"/>
                <w:szCs w:val="16"/>
              </w:rPr>
              <w:t xml:space="preserve"> </w:t>
            </w:r>
            <w:permStart w:id="864500363" w:edGrp="everyone"/>
            <w:r w:rsidRPr="001B1477">
              <w:rPr>
                <w:vanish/>
                <w:color w:val="FF0000"/>
                <w:sz w:val="16"/>
                <w:szCs w:val="16"/>
              </w:rPr>
              <w:t>@T431209@T431209End</w:t>
            </w:r>
            <w:r w:rsidRPr="001B1477">
              <w:rPr>
                <w:sz w:val="16"/>
                <w:szCs w:val="16"/>
              </w:rPr>
              <w:t xml:space="preserve"> </w:t>
            </w:r>
            <w:permEnd w:id="864500363"/>
            <w:r w:rsidRPr="001B1477">
              <w:rPr>
                <w:sz w:val="16"/>
                <w:szCs w:val="16"/>
              </w:rPr>
              <w:t xml:space="preserve"> </w:t>
            </w:r>
            <w:bookmarkEnd w:id="1650"/>
          </w:p>
        </w:tc>
        <w:tc>
          <w:tcPr>
            <w:tcW w:w="715" w:type="pct"/>
            <w:vAlign w:val="center"/>
            <w:hideMark/>
          </w:tcPr>
          <w:p w:rsidR="00A40ED5" w:rsidRPr="001B1477" w:rsidRDefault="00A40ED5" w:rsidP="001B1477">
            <w:pPr>
              <w:spacing w:line="276" w:lineRule="auto"/>
              <w:jc w:val="right"/>
              <w:rPr>
                <w:sz w:val="16"/>
                <w:szCs w:val="16"/>
              </w:rPr>
            </w:pPr>
            <w:bookmarkStart w:id="1651" w:name="XBRL_003868"/>
            <w:r w:rsidRPr="001B1477">
              <w:rPr>
                <w:sz w:val="16"/>
                <w:szCs w:val="16"/>
              </w:rPr>
              <w:t xml:space="preserve"> </w:t>
            </w:r>
            <w:permStart w:id="568201467" w:edGrp="everyone"/>
            <w:r w:rsidRPr="001B1477">
              <w:rPr>
                <w:vanish/>
                <w:color w:val="FF0000"/>
                <w:sz w:val="16"/>
                <w:szCs w:val="16"/>
              </w:rPr>
              <w:t>@X031151@X031151End</w:t>
            </w:r>
            <w:r w:rsidRPr="001B1477">
              <w:rPr>
                <w:sz w:val="16"/>
                <w:szCs w:val="16"/>
              </w:rPr>
              <w:t xml:space="preserve"> </w:t>
            </w:r>
            <w:permEnd w:id="568201467"/>
            <w:r w:rsidRPr="001B1477">
              <w:rPr>
                <w:sz w:val="16"/>
                <w:szCs w:val="16"/>
              </w:rPr>
              <w:t xml:space="preserve"> </w:t>
            </w:r>
            <w:bookmarkEnd w:id="1651"/>
          </w:p>
        </w:tc>
        <w:tc>
          <w:tcPr>
            <w:tcW w:w="799" w:type="pct"/>
            <w:vAlign w:val="center"/>
            <w:hideMark/>
          </w:tcPr>
          <w:p w:rsidR="00A40ED5" w:rsidRPr="001B1477" w:rsidRDefault="00A40ED5" w:rsidP="001B1477">
            <w:pPr>
              <w:spacing w:line="276" w:lineRule="auto"/>
              <w:jc w:val="right"/>
              <w:rPr>
                <w:sz w:val="16"/>
                <w:szCs w:val="16"/>
              </w:rPr>
            </w:pPr>
            <w:bookmarkStart w:id="1652" w:name="XBRL_003869"/>
            <w:r w:rsidRPr="001B1477">
              <w:rPr>
                <w:sz w:val="16"/>
                <w:szCs w:val="16"/>
              </w:rPr>
              <w:t xml:space="preserve"> </w:t>
            </w:r>
            <w:permStart w:id="1082133068" w:edGrp="everyone"/>
            <w:r w:rsidRPr="001B1477">
              <w:rPr>
                <w:vanish/>
                <w:color w:val="FF0000"/>
                <w:sz w:val="16"/>
                <w:szCs w:val="16"/>
              </w:rPr>
              <w:t>@X031152</w:t>
            </w:r>
            <w:r w:rsidRPr="001B1477">
              <w:rPr>
                <w:sz w:val="16"/>
                <w:szCs w:val="16"/>
              </w:rPr>
              <w:t>175.044</w:t>
            </w:r>
            <w:r w:rsidRPr="001B1477">
              <w:rPr>
                <w:vanish/>
                <w:color w:val="FF0000"/>
                <w:sz w:val="16"/>
                <w:szCs w:val="16"/>
              </w:rPr>
              <w:t>@X031152End</w:t>
            </w:r>
            <w:r w:rsidRPr="001B1477">
              <w:rPr>
                <w:sz w:val="16"/>
                <w:szCs w:val="16"/>
              </w:rPr>
              <w:t xml:space="preserve"> </w:t>
            </w:r>
            <w:permEnd w:id="1082133068"/>
            <w:r w:rsidRPr="001B1477">
              <w:rPr>
                <w:sz w:val="16"/>
                <w:szCs w:val="16"/>
              </w:rPr>
              <w:t xml:space="preserve"> </w:t>
            </w:r>
            <w:bookmarkEnd w:id="1652"/>
          </w:p>
        </w:tc>
        <w:tc>
          <w:tcPr>
            <w:tcW w:w="684" w:type="pct"/>
            <w:vAlign w:val="center"/>
            <w:hideMark/>
          </w:tcPr>
          <w:p w:rsidR="00A40ED5" w:rsidRPr="001B1477" w:rsidRDefault="00A40ED5" w:rsidP="001B1477">
            <w:pPr>
              <w:spacing w:line="276" w:lineRule="auto"/>
              <w:jc w:val="right"/>
              <w:rPr>
                <w:sz w:val="16"/>
                <w:szCs w:val="16"/>
              </w:rPr>
            </w:pPr>
            <w:bookmarkStart w:id="1653" w:name="XBRL_003870"/>
            <w:r w:rsidRPr="001B1477">
              <w:rPr>
                <w:sz w:val="16"/>
                <w:szCs w:val="16"/>
              </w:rPr>
              <w:t xml:space="preserve"> </w:t>
            </w:r>
            <w:permStart w:id="21372208" w:edGrp="everyone"/>
            <w:r w:rsidRPr="001B1477">
              <w:rPr>
                <w:sz w:val="16"/>
                <w:szCs w:val="16"/>
              </w:rPr>
              <w:t xml:space="preserve"> 175.044 </w:t>
            </w:r>
            <w:permEnd w:id="21372208"/>
            <w:r w:rsidRPr="001B1477">
              <w:rPr>
                <w:sz w:val="16"/>
                <w:szCs w:val="16"/>
              </w:rPr>
              <w:t xml:space="preserve"> </w:t>
            </w:r>
            <w:bookmarkEnd w:id="1653"/>
          </w:p>
        </w:tc>
      </w:tr>
      <w:tr w:rsidR="001B1477" w:rsidRPr="001B1477" w:rsidTr="001B1477">
        <w:tc>
          <w:tcPr>
            <w:tcW w:w="842" w:type="pct"/>
            <w:vAlign w:val="center"/>
            <w:hideMark/>
          </w:tcPr>
          <w:p w:rsidR="00A40ED5" w:rsidRPr="001B1477" w:rsidRDefault="001B1477">
            <w:pPr>
              <w:spacing w:line="276" w:lineRule="auto"/>
              <w:rPr>
                <w:sz w:val="16"/>
                <w:szCs w:val="16"/>
              </w:rPr>
            </w:pPr>
            <w:proofErr w:type="spellStart"/>
            <w:r>
              <w:rPr>
                <w:sz w:val="16"/>
                <w:szCs w:val="16"/>
              </w:rPr>
              <w:t>Deb</w:t>
            </w:r>
            <w:proofErr w:type="spellEnd"/>
            <w:r>
              <w:rPr>
                <w:sz w:val="16"/>
                <w:szCs w:val="16"/>
              </w:rPr>
              <w:t xml:space="preserve"> v/</w:t>
            </w:r>
            <w:r w:rsidR="00A40ED5" w:rsidRPr="001B1477">
              <w:rPr>
                <w:sz w:val="16"/>
                <w:szCs w:val="16"/>
              </w:rPr>
              <w:t>istit</w:t>
            </w:r>
            <w:r>
              <w:rPr>
                <w:sz w:val="16"/>
                <w:szCs w:val="16"/>
              </w:rPr>
              <w:t xml:space="preserve">uti di </w:t>
            </w:r>
            <w:proofErr w:type="spellStart"/>
            <w:r>
              <w:rPr>
                <w:sz w:val="16"/>
                <w:szCs w:val="16"/>
              </w:rPr>
              <w:t>previd</w:t>
            </w:r>
            <w:proofErr w:type="spellEnd"/>
            <w:r>
              <w:rPr>
                <w:sz w:val="16"/>
                <w:szCs w:val="16"/>
              </w:rPr>
              <w:t xml:space="preserve"> e di sic</w:t>
            </w:r>
            <w:r w:rsidR="00A40ED5" w:rsidRPr="001B1477">
              <w:rPr>
                <w:sz w:val="16"/>
                <w:szCs w:val="16"/>
              </w:rPr>
              <w:t xml:space="preserve"> sociale</w:t>
            </w:r>
          </w:p>
        </w:tc>
        <w:tc>
          <w:tcPr>
            <w:tcW w:w="668" w:type="pct"/>
            <w:vAlign w:val="center"/>
            <w:hideMark/>
          </w:tcPr>
          <w:p w:rsidR="00A40ED5" w:rsidRPr="001B1477" w:rsidRDefault="00A40ED5" w:rsidP="001B1477">
            <w:pPr>
              <w:spacing w:line="276" w:lineRule="auto"/>
              <w:jc w:val="right"/>
              <w:rPr>
                <w:sz w:val="16"/>
                <w:szCs w:val="16"/>
              </w:rPr>
            </w:pPr>
            <w:bookmarkStart w:id="1654" w:name="XBRL_003871"/>
            <w:r w:rsidRPr="001B1477">
              <w:rPr>
                <w:sz w:val="16"/>
                <w:szCs w:val="16"/>
              </w:rPr>
              <w:t xml:space="preserve"> </w:t>
            </w:r>
            <w:permStart w:id="620761069" w:edGrp="everyone"/>
            <w:r w:rsidRPr="001B1477">
              <w:rPr>
                <w:vanish/>
                <w:color w:val="FF0000"/>
                <w:sz w:val="16"/>
                <w:szCs w:val="16"/>
              </w:rPr>
              <w:t>@T431307@T431307End</w:t>
            </w:r>
            <w:r w:rsidRPr="001B1477">
              <w:rPr>
                <w:sz w:val="16"/>
                <w:szCs w:val="16"/>
              </w:rPr>
              <w:t xml:space="preserve"> </w:t>
            </w:r>
            <w:permEnd w:id="620761069"/>
            <w:r w:rsidRPr="001B1477">
              <w:rPr>
                <w:sz w:val="16"/>
                <w:szCs w:val="16"/>
              </w:rPr>
              <w:t xml:space="preserve"> </w:t>
            </w:r>
            <w:bookmarkEnd w:id="1654"/>
          </w:p>
        </w:tc>
        <w:tc>
          <w:tcPr>
            <w:tcW w:w="616" w:type="pct"/>
            <w:vAlign w:val="center"/>
            <w:hideMark/>
          </w:tcPr>
          <w:p w:rsidR="00A40ED5" w:rsidRPr="001B1477" w:rsidRDefault="00A40ED5" w:rsidP="001B1477">
            <w:pPr>
              <w:spacing w:line="276" w:lineRule="auto"/>
              <w:jc w:val="right"/>
              <w:rPr>
                <w:sz w:val="16"/>
                <w:szCs w:val="16"/>
              </w:rPr>
            </w:pPr>
            <w:bookmarkStart w:id="1655" w:name="XBRL_003872"/>
            <w:r w:rsidRPr="001B1477">
              <w:rPr>
                <w:sz w:val="16"/>
                <w:szCs w:val="16"/>
              </w:rPr>
              <w:t xml:space="preserve"> </w:t>
            </w:r>
            <w:permStart w:id="1155545143" w:edGrp="everyone"/>
            <w:r w:rsidRPr="001B1477">
              <w:rPr>
                <w:vanish/>
                <w:color w:val="FF0000"/>
                <w:sz w:val="16"/>
                <w:szCs w:val="16"/>
              </w:rPr>
              <w:t>@T431308@T431308End</w:t>
            </w:r>
            <w:r w:rsidRPr="001B1477">
              <w:rPr>
                <w:sz w:val="16"/>
                <w:szCs w:val="16"/>
              </w:rPr>
              <w:t xml:space="preserve"> </w:t>
            </w:r>
            <w:permEnd w:id="1155545143"/>
            <w:r w:rsidRPr="001B1477">
              <w:rPr>
                <w:sz w:val="16"/>
                <w:szCs w:val="16"/>
              </w:rPr>
              <w:t xml:space="preserve"> </w:t>
            </w:r>
            <w:bookmarkEnd w:id="1655"/>
          </w:p>
        </w:tc>
        <w:tc>
          <w:tcPr>
            <w:tcW w:w="676" w:type="pct"/>
            <w:vAlign w:val="center"/>
            <w:hideMark/>
          </w:tcPr>
          <w:p w:rsidR="00A40ED5" w:rsidRPr="001B1477" w:rsidRDefault="00A40ED5" w:rsidP="001B1477">
            <w:pPr>
              <w:spacing w:line="276" w:lineRule="auto"/>
              <w:jc w:val="right"/>
              <w:rPr>
                <w:sz w:val="16"/>
                <w:szCs w:val="16"/>
              </w:rPr>
            </w:pPr>
            <w:bookmarkStart w:id="1656" w:name="XBRL_003873"/>
            <w:r w:rsidRPr="001B1477">
              <w:rPr>
                <w:sz w:val="16"/>
                <w:szCs w:val="16"/>
              </w:rPr>
              <w:t xml:space="preserve"> </w:t>
            </w:r>
            <w:permStart w:id="374474975" w:edGrp="everyone"/>
            <w:r w:rsidRPr="001B1477">
              <w:rPr>
                <w:vanish/>
                <w:color w:val="FF0000"/>
                <w:sz w:val="16"/>
                <w:szCs w:val="16"/>
              </w:rPr>
              <w:t>@T431309@T431309End</w:t>
            </w:r>
            <w:r w:rsidRPr="001B1477">
              <w:rPr>
                <w:sz w:val="16"/>
                <w:szCs w:val="16"/>
              </w:rPr>
              <w:t xml:space="preserve"> </w:t>
            </w:r>
            <w:permEnd w:id="374474975"/>
            <w:r w:rsidRPr="001B1477">
              <w:rPr>
                <w:sz w:val="16"/>
                <w:szCs w:val="16"/>
              </w:rPr>
              <w:t xml:space="preserve"> </w:t>
            </w:r>
            <w:bookmarkEnd w:id="1656"/>
          </w:p>
        </w:tc>
        <w:tc>
          <w:tcPr>
            <w:tcW w:w="715" w:type="pct"/>
            <w:vAlign w:val="center"/>
            <w:hideMark/>
          </w:tcPr>
          <w:p w:rsidR="00A40ED5" w:rsidRPr="001B1477" w:rsidRDefault="00A40ED5" w:rsidP="001B1477">
            <w:pPr>
              <w:spacing w:line="276" w:lineRule="auto"/>
              <w:jc w:val="right"/>
              <w:rPr>
                <w:sz w:val="16"/>
                <w:szCs w:val="16"/>
              </w:rPr>
            </w:pPr>
            <w:bookmarkStart w:id="1657" w:name="XBRL_003874"/>
            <w:r w:rsidRPr="001B1477">
              <w:rPr>
                <w:sz w:val="16"/>
                <w:szCs w:val="16"/>
              </w:rPr>
              <w:t xml:space="preserve"> </w:t>
            </w:r>
            <w:permStart w:id="2020673559" w:edGrp="everyone"/>
            <w:r w:rsidRPr="001B1477">
              <w:rPr>
                <w:vanish/>
                <w:color w:val="FF0000"/>
                <w:sz w:val="16"/>
                <w:szCs w:val="16"/>
              </w:rPr>
              <w:t>@X031153@X031153End</w:t>
            </w:r>
            <w:r w:rsidRPr="001B1477">
              <w:rPr>
                <w:sz w:val="16"/>
                <w:szCs w:val="16"/>
              </w:rPr>
              <w:t xml:space="preserve"> </w:t>
            </w:r>
            <w:permEnd w:id="2020673559"/>
            <w:r w:rsidRPr="001B1477">
              <w:rPr>
                <w:sz w:val="16"/>
                <w:szCs w:val="16"/>
              </w:rPr>
              <w:t xml:space="preserve"> </w:t>
            </w:r>
            <w:bookmarkEnd w:id="1657"/>
          </w:p>
        </w:tc>
        <w:tc>
          <w:tcPr>
            <w:tcW w:w="799" w:type="pct"/>
            <w:vAlign w:val="center"/>
            <w:hideMark/>
          </w:tcPr>
          <w:p w:rsidR="00A40ED5" w:rsidRPr="001B1477" w:rsidRDefault="00A40ED5" w:rsidP="001B1477">
            <w:pPr>
              <w:spacing w:line="276" w:lineRule="auto"/>
              <w:jc w:val="right"/>
              <w:rPr>
                <w:sz w:val="16"/>
                <w:szCs w:val="16"/>
              </w:rPr>
            </w:pPr>
            <w:bookmarkStart w:id="1658" w:name="XBRL_003875"/>
            <w:r w:rsidRPr="001B1477">
              <w:rPr>
                <w:sz w:val="16"/>
                <w:szCs w:val="16"/>
              </w:rPr>
              <w:t xml:space="preserve"> </w:t>
            </w:r>
            <w:permStart w:id="1846432365" w:edGrp="everyone"/>
            <w:r w:rsidRPr="001B1477">
              <w:rPr>
                <w:vanish/>
                <w:color w:val="FF0000"/>
                <w:sz w:val="16"/>
                <w:szCs w:val="16"/>
              </w:rPr>
              <w:t>@X031154</w:t>
            </w:r>
            <w:r w:rsidRPr="001B1477">
              <w:rPr>
                <w:sz w:val="16"/>
                <w:szCs w:val="16"/>
              </w:rPr>
              <w:t>385.388</w:t>
            </w:r>
            <w:r w:rsidRPr="001B1477">
              <w:rPr>
                <w:vanish/>
                <w:color w:val="FF0000"/>
                <w:sz w:val="16"/>
                <w:szCs w:val="16"/>
              </w:rPr>
              <w:t>@X031154End</w:t>
            </w:r>
            <w:r w:rsidRPr="001B1477">
              <w:rPr>
                <w:sz w:val="16"/>
                <w:szCs w:val="16"/>
              </w:rPr>
              <w:t xml:space="preserve"> </w:t>
            </w:r>
            <w:permEnd w:id="1846432365"/>
            <w:r w:rsidRPr="001B1477">
              <w:rPr>
                <w:sz w:val="16"/>
                <w:szCs w:val="16"/>
              </w:rPr>
              <w:t xml:space="preserve"> </w:t>
            </w:r>
            <w:bookmarkEnd w:id="1658"/>
          </w:p>
        </w:tc>
        <w:tc>
          <w:tcPr>
            <w:tcW w:w="684" w:type="pct"/>
            <w:vAlign w:val="center"/>
            <w:hideMark/>
          </w:tcPr>
          <w:p w:rsidR="00A40ED5" w:rsidRPr="001B1477" w:rsidRDefault="00A40ED5" w:rsidP="001B1477">
            <w:pPr>
              <w:spacing w:line="276" w:lineRule="auto"/>
              <w:jc w:val="right"/>
              <w:rPr>
                <w:sz w:val="16"/>
                <w:szCs w:val="16"/>
              </w:rPr>
            </w:pPr>
            <w:bookmarkStart w:id="1659" w:name="XBRL_003876"/>
            <w:r w:rsidRPr="001B1477">
              <w:rPr>
                <w:sz w:val="16"/>
                <w:szCs w:val="16"/>
              </w:rPr>
              <w:t xml:space="preserve"> </w:t>
            </w:r>
            <w:permStart w:id="1418619122" w:edGrp="everyone"/>
            <w:r w:rsidRPr="001B1477">
              <w:rPr>
                <w:sz w:val="16"/>
                <w:szCs w:val="16"/>
              </w:rPr>
              <w:t xml:space="preserve"> 385.388 </w:t>
            </w:r>
            <w:permEnd w:id="1418619122"/>
            <w:r w:rsidRPr="001B1477">
              <w:rPr>
                <w:sz w:val="16"/>
                <w:szCs w:val="16"/>
              </w:rPr>
              <w:t xml:space="preserve"> </w:t>
            </w:r>
            <w:bookmarkEnd w:id="1659"/>
          </w:p>
        </w:tc>
      </w:tr>
      <w:tr w:rsidR="001B1477" w:rsidRPr="001B1477" w:rsidTr="001B1477">
        <w:tc>
          <w:tcPr>
            <w:tcW w:w="842" w:type="pct"/>
            <w:vAlign w:val="center"/>
            <w:hideMark/>
          </w:tcPr>
          <w:p w:rsidR="00A40ED5" w:rsidRPr="001B1477" w:rsidRDefault="00A40ED5">
            <w:pPr>
              <w:spacing w:line="276" w:lineRule="auto"/>
              <w:rPr>
                <w:sz w:val="16"/>
                <w:szCs w:val="16"/>
              </w:rPr>
            </w:pPr>
            <w:r w:rsidRPr="001B1477">
              <w:rPr>
                <w:sz w:val="16"/>
                <w:szCs w:val="16"/>
              </w:rPr>
              <w:t>Altri debiti</w:t>
            </w:r>
          </w:p>
        </w:tc>
        <w:tc>
          <w:tcPr>
            <w:tcW w:w="668" w:type="pct"/>
            <w:vAlign w:val="center"/>
            <w:hideMark/>
          </w:tcPr>
          <w:p w:rsidR="00A40ED5" w:rsidRPr="001B1477" w:rsidRDefault="00A40ED5" w:rsidP="001B1477">
            <w:pPr>
              <w:spacing w:line="276" w:lineRule="auto"/>
              <w:jc w:val="right"/>
              <w:rPr>
                <w:sz w:val="16"/>
                <w:szCs w:val="16"/>
              </w:rPr>
            </w:pPr>
            <w:bookmarkStart w:id="1660" w:name="XBRL_003877"/>
            <w:r w:rsidRPr="001B1477">
              <w:rPr>
                <w:sz w:val="16"/>
                <w:szCs w:val="16"/>
              </w:rPr>
              <w:t xml:space="preserve"> </w:t>
            </w:r>
            <w:permStart w:id="1789205674" w:edGrp="everyone"/>
            <w:r w:rsidRPr="001B1477">
              <w:rPr>
                <w:vanish/>
                <w:color w:val="FF0000"/>
                <w:sz w:val="16"/>
                <w:szCs w:val="16"/>
              </w:rPr>
              <w:t>@T431407@T431407End</w:t>
            </w:r>
            <w:r w:rsidRPr="001B1477">
              <w:rPr>
                <w:sz w:val="16"/>
                <w:szCs w:val="16"/>
              </w:rPr>
              <w:t xml:space="preserve"> </w:t>
            </w:r>
            <w:permEnd w:id="1789205674"/>
            <w:r w:rsidRPr="001B1477">
              <w:rPr>
                <w:sz w:val="16"/>
                <w:szCs w:val="16"/>
              </w:rPr>
              <w:t xml:space="preserve"> </w:t>
            </w:r>
            <w:bookmarkEnd w:id="1660"/>
          </w:p>
        </w:tc>
        <w:tc>
          <w:tcPr>
            <w:tcW w:w="616" w:type="pct"/>
            <w:vAlign w:val="center"/>
            <w:hideMark/>
          </w:tcPr>
          <w:p w:rsidR="00A40ED5" w:rsidRPr="001B1477" w:rsidRDefault="00A40ED5" w:rsidP="001B1477">
            <w:pPr>
              <w:spacing w:line="276" w:lineRule="auto"/>
              <w:jc w:val="right"/>
              <w:rPr>
                <w:sz w:val="16"/>
                <w:szCs w:val="16"/>
              </w:rPr>
            </w:pPr>
            <w:bookmarkStart w:id="1661" w:name="XBRL_003878"/>
            <w:r w:rsidRPr="001B1477">
              <w:rPr>
                <w:sz w:val="16"/>
                <w:szCs w:val="16"/>
              </w:rPr>
              <w:t xml:space="preserve"> </w:t>
            </w:r>
            <w:permStart w:id="1272578493" w:edGrp="everyone"/>
            <w:r w:rsidRPr="001B1477">
              <w:rPr>
                <w:vanish/>
                <w:color w:val="FF0000"/>
                <w:sz w:val="16"/>
                <w:szCs w:val="16"/>
              </w:rPr>
              <w:t>@T431408@T431408End</w:t>
            </w:r>
            <w:r w:rsidRPr="001B1477">
              <w:rPr>
                <w:sz w:val="16"/>
                <w:szCs w:val="16"/>
              </w:rPr>
              <w:t xml:space="preserve"> </w:t>
            </w:r>
            <w:permEnd w:id="1272578493"/>
            <w:r w:rsidRPr="001B1477">
              <w:rPr>
                <w:sz w:val="16"/>
                <w:szCs w:val="16"/>
              </w:rPr>
              <w:t xml:space="preserve"> </w:t>
            </w:r>
            <w:bookmarkEnd w:id="1661"/>
          </w:p>
        </w:tc>
        <w:tc>
          <w:tcPr>
            <w:tcW w:w="676" w:type="pct"/>
            <w:vAlign w:val="center"/>
            <w:hideMark/>
          </w:tcPr>
          <w:p w:rsidR="00A40ED5" w:rsidRPr="001B1477" w:rsidRDefault="00A40ED5" w:rsidP="001B1477">
            <w:pPr>
              <w:spacing w:line="276" w:lineRule="auto"/>
              <w:jc w:val="right"/>
              <w:rPr>
                <w:sz w:val="16"/>
                <w:szCs w:val="16"/>
              </w:rPr>
            </w:pPr>
            <w:bookmarkStart w:id="1662" w:name="XBRL_003879"/>
            <w:r w:rsidRPr="001B1477">
              <w:rPr>
                <w:sz w:val="16"/>
                <w:szCs w:val="16"/>
              </w:rPr>
              <w:t xml:space="preserve"> </w:t>
            </w:r>
            <w:permStart w:id="204028361" w:edGrp="everyone"/>
            <w:r w:rsidRPr="001B1477">
              <w:rPr>
                <w:vanish/>
                <w:color w:val="FF0000"/>
                <w:sz w:val="16"/>
                <w:szCs w:val="16"/>
              </w:rPr>
              <w:t>@T431409@T431409End</w:t>
            </w:r>
            <w:r w:rsidRPr="001B1477">
              <w:rPr>
                <w:sz w:val="16"/>
                <w:szCs w:val="16"/>
              </w:rPr>
              <w:t xml:space="preserve"> </w:t>
            </w:r>
            <w:permEnd w:id="204028361"/>
            <w:r w:rsidRPr="001B1477">
              <w:rPr>
                <w:sz w:val="16"/>
                <w:szCs w:val="16"/>
              </w:rPr>
              <w:t xml:space="preserve"> </w:t>
            </w:r>
            <w:bookmarkEnd w:id="1662"/>
          </w:p>
        </w:tc>
        <w:tc>
          <w:tcPr>
            <w:tcW w:w="715" w:type="pct"/>
            <w:vAlign w:val="center"/>
            <w:hideMark/>
          </w:tcPr>
          <w:p w:rsidR="00A40ED5" w:rsidRPr="001B1477" w:rsidRDefault="00A40ED5" w:rsidP="001B1477">
            <w:pPr>
              <w:spacing w:line="276" w:lineRule="auto"/>
              <w:jc w:val="right"/>
              <w:rPr>
                <w:sz w:val="16"/>
                <w:szCs w:val="16"/>
              </w:rPr>
            </w:pPr>
            <w:bookmarkStart w:id="1663" w:name="XBRL_003880"/>
            <w:r w:rsidRPr="001B1477">
              <w:rPr>
                <w:sz w:val="16"/>
                <w:szCs w:val="16"/>
              </w:rPr>
              <w:t xml:space="preserve"> </w:t>
            </w:r>
            <w:permStart w:id="39337413" w:edGrp="everyone"/>
            <w:r w:rsidRPr="001B1477">
              <w:rPr>
                <w:vanish/>
                <w:color w:val="FF0000"/>
                <w:sz w:val="16"/>
                <w:szCs w:val="16"/>
              </w:rPr>
              <w:t>@X031155@X031155End</w:t>
            </w:r>
            <w:r w:rsidRPr="001B1477">
              <w:rPr>
                <w:sz w:val="16"/>
                <w:szCs w:val="16"/>
              </w:rPr>
              <w:t xml:space="preserve"> </w:t>
            </w:r>
            <w:permEnd w:id="39337413"/>
            <w:r w:rsidRPr="001B1477">
              <w:rPr>
                <w:sz w:val="16"/>
                <w:szCs w:val="16"/>
              </w:rPr>
              <w:t xml:space="preserve"> </w:t>
            </w:r>
            <w:bookmarkEnd w:id="1663"/>
          </w:p>
        </w:tc>
        <w:tc>
          <w:tcPr>
            <w:tcW w:w="799" w:type="pct"/>
            <w:vAlign w:val="center"/>
            <w:hideMark/>
          </w:tcPr>
          <w:p w:rsidR="00A40ED5" w:rsidRPr="001B1477" w:rsidRDefault="00A40ED5" w:rsidP="001B1477">
            <w:pPr>
              <w:spacing w:line="276" w:lineRule="auto"/>
              <w:jc w:val="right"/>
              <w:rPr>
                <w:sz w:val="16"/>
                <w:szCs w:val="16"/>
              </w:rPr>
            </w:pPr>
            <w:bookmarkStart w:id="1664" w:name="XBRL_003881"/>
            <w:r w:rsidRPr="001B1477">
              <w:rPr>
                <w:sz w:val="16"/>
                <w:szCs w:val="16"/>
              </w:rPr>
              <w:t xml:space="preserve"> </w:t>
            </w:r>
            <w:permStart w:id="253042332" w:edGrp="everyone"/>
            <w:r w:rsidRPr="001B1477">
              <w:rPr>
                <w:vanish/>
                <w:color w:val="FF0000"/>
                <w:sz w:val="16"/>
                <w:szCs w:val="16"/>
              </w:rPr>
              <w:t>@X031156</w:t>
            </w:r>
            <w:r w:rsidRPr="001B1477">
              <w:rPr>
                <w:sz w:val="16"/>
                <w:szCs w:val="16"/>
              </w:rPr>
              <w:t>480.111</w:t>
            </w:r>
            <w:r w:rsidRPr="001B1477">
              <w:rPr>
                <w:vanish/>
                <w:color w:val="FF0000"/>
                <w:sz w:val="16"/>
                <w:szCs w:val="16"/>
              </w:rPr>
              <w:t>@X031156End</w:t>
            </w:r>
            <w:r w:rsidRPr="001B1477">
              <w:rPr>
                <w:sz w:val="16"/>
                <w:szCs w:val="16"/>
              </w:rPr>
              <w:t xml:space="preserve"> </w:t>
            </w:r>
            <w:permEnd w:id="253042332"/>
            <w:r w:rsidRPr="001B1477">
              <w:rPr>
                <w:sz w:val="16"/>
                <w:szCs w:val="16"/>
              </w:rPr>
              <w:t xml:space="preserve"> </w:t>
            </w:r>
            <w:bookmarkEnd w:id="1664"/>
          </w:p>
        </w:tc>
        <w:tc>
          <w:tcPr>
            <w:tcW w:w="684" w:type="pct"/>
            <w:vAlign w:val="center"/>
            <w:hideMark/>
          </w:tcPr>
          <w:p w:rsidR="00A40ED5" w:rsidRPr="001B1477" w:rsidRDefault="00A40ED5" w:rsidP="001B1477">
            <w:pPr>
              <w:spacing w:line="276" w:lineRule="auto"/>
              <w:jc w:val="right"/>
              <w:rPr>
                <w:sz w:val="16"/>
                <w:szCs w:val="16"/>
              </w:rPr>
            </w:pPr>
            <w:bookmarkStart w:id="1665" w:name="XBRL_003882"/>
            <w:r w:rsidRPr="001B1477">
              <w:rPr>
                <w:sz w:val="16"/>
                <w:szCs w:val="16"/>
              </w:rPr>
              <w:t xml:space="preserve"> </w:t>
            </w:r>
            <w:permStart w:id="584794166" w:edGrp="everyone"/>
            <w:r w:rsidRPr="001B1477">
              <w:rPr>
                <w:sz w:val="16"/>
                <w:szCs w:val="16"/>
              </w:rPr>
              <w:t xml:space="preserve"> 480.111 </w:t>
            </w:r>
            <w:permEnd w:id="584794166"/>
            <w:r w:rsidRPr="001B1477">
              <w:rPr>
                <w:sz w:val="16"/>
                <w:szCs w:val="16"/>
              </w:rPr>
              <w:t xml:space="preserve"> </w:t>
            </w:r>
            <w:bookmarkEnd w:id="1665"/>
          </w:p>
        </w:tc>
      </w:tr>
      <w:tr w:rsidR="001B1477" w:rsidRPr="001B1477" w:rsidTr="001B1477">
        <w:tc>
          <w:tcPr>
            <w:tcW w:w="842" w:type="pct"/>
            <w:shd w:val="clear" w:color="auto" w:fill="DDDDDD"/>
            <w:vAlign w:val="center"/>
            <w:hideMark/>
          </w:tcPr>
          <w:p w:rsidR="00A40ED5" w:rsidRPr="001B1477" w:rsidRDefault="00A40ED5">
            <w:pPr>
              <w:spacing w:line="276" w:lineRule="auto"/>
              <w:rPr>
                <w:b/>
                <w:color w:val="000080"/>
                <w:sz w:val="16"/>
                <w:szCs w:val="16"/>
              </w:rPr>
            </w:pPr>
            <w:r w:rsidRPr="001B1477">
              <w:rPr>
                <w:b/>
                <w:color w:val="000080"/>
                <w:sz w:val="16"/>
                <w:szCs w:val="16"/>
              </w:rPr>
              <w:t>Totale debiti</w:t>
            </w:r>
          </w:p>
        </w:tc>
        <w:tc>
          <w:tcPr>
            <w:tcW w:w="668" w:type="pct"/>
            <w:shd w:val="clear" w:color="auto" w:fill="DDDDDD"/>
            <w:vAlign w:val="center"/>
            <w:hideMark/>
          </w:tcPr>
          <w:p w:rsidR="00A40ED5" w:rsidRPr="001B1477" w:rsidRDefault="00A40ED5" w:rsidP="001B1477">
            <w:pPr>
              <w:spacing w:line="276" w:lineRule="auto"/>
              <w:jc w:val="right"/>
              <w:rPr>
                <w:b/>
                <w:color w:val="000080"/>
                <w:sz w:val="16"/>
                <w:szCs w:val="16"/>
              </w:rPr>
            </w:pPr>
            <w:bookmarkStart w:id="1666" w:name="XBRL_003883"/>
            <w:r w:rsidRPr="001B1477">
              <w:rPr>
                <w:b/>
                <w:color w:val="000080"/>
                <w:sz w:val="16"/>
                <w:szCs w:val="16"/>
              </w:rPr>
              <w:t xml:space="preserve"> </w:t>
            </w:r>
            <w:permStart w:id="1498045628" w:edGrp="everyone"/>
            <w:r w:rsidRPr="001B1477">
              <w:rPr>
                <w:b/>
                <w:vanish/>
                <w:color w:val="000080"/>
                <w:sz w:val="16"/>
                <w:szCs w:val="16"/>
              </w:rPr>
              <w:t>@T431607@T431607End</w:t>
            </w:r>
            <w:r w:rsidRPr="001B1477">
              <w:rPr>
                <w:b/>
                <w:color w:val="000080"/>
                <w:sz w:val="16"/>
                <w:szCs w:val="16"/>
              </w:rPr>
              <w:t xml:space="preserve"> </w:t>
            </w:r>
            <w:permEnd w:id="1498045628"/>
            <w:r w:rsidRPr="001B1477">
              <w:rPr>
                <w:b/>
                <w:color w:val="000080"/>
                <w:sz w:val="16"/>
                <w:szCs w:val="16"/>
              </w:rPr>
              <w:t xml:space="preserve"> </w:t>
            </w:r>
            <w:bookmarkEnd w:id="1666"/>
          </w:p>
        </w:tc>
        <w:tc>
          <w:tcPr>
            <w:tcW w:w="616" w:type="pct"/>
            <w:shd w:val="clear" w:color="auto" w:fill="DDDDDD"/>
            <w:vAlign w:val="center"/>
            <w:hideMark/>
          </w:tcPr>
          <w:p w:rsidR="00A40ED5" w:rsidRPr="001B1477" w:rsidRDefault="00A40ED5" w:rsidP="001B1477">
            <w:pPr>
              <w:spacing w:line="276" w:lineRule="auto"/>
              <w:jc w:val="right"/>
              <w:rPr>
                <w:b/>
                <w:color w:val="000080"/>
                <w:sz w:val="16"/>
                <w:szCs w:val="16"/>
              </w:rPr>
            </w:pPr>
            <w:bookmarkStart w:id="1667" w:name="XBRL_003884"/>
            <w:r w:rsidRPr="001B1477">
              <w:rPr>
                <w:b/>
                <w:color w:val="000080"/>
                <w:sz w:val="16"/>
                <w:szCs w:val="16"/>
              </w:rPr>
              <w:t xml:space="preserve"> </w:t>
            </w:r>
            <w:permStart w:id="62989170" w:edGrp="everyone"/>
            <w:r w:rsidRPr="001B1477">
              <w:rPr>
                <w:b/>
                <w:vanish/>
                <w:color w:val="000080"/>
                <w:sz w:val="16"/>
                <w:szCs w:val="16"/>
              </w:rPr>
              <w:t>@T431608@T431608End</w:t>
            </w:r>
            <w:r w:rsidRPr="001B1477">
              <w:rPr>
                <w:b/>
                <w:color w:val="000080"/>
                <w:sz w:val="16"/>
                <w:szCs w:val="16"/>
              </w:rPr>
              <w:t xml:space="preserve"> </w:t>
            </w:r>
            <w:permEnd w:id="62989170"/>
            <w:r w:rsidRPr="001B1477">
              <w:rPr>
                <w:b/>
                <w:color w:val="000080"/>
                <w:sz w:val="16"/>
                <w:szCs w:val="16"/>
              </w:rPr>
              <w:t xml:space="preserve"> </w:t>
            </w:r>
            <w:bookmarkEnd w:id="1667"/>
          </w:p>
        </w:tc>
        <w:tc>
          <w:tcPr>
            <w:tcW w:w="676" w:type="pct"/>
            <w:shd w:val="clear" w:color="auto" w:fill="DDDDDD"/>
            <w:vAlign w:val="center"/>
            <w:hideMark/>
          </w:tcPr>
          <w:p w:rsidR="00A40ED5" w:rsidRPr="001B1477" w:rsidRDefault="00A40ED5" w:rsidP="001B1477">
            <w:pPr>
              <w:spacing w:line="276" w:lineRule="auto"/>
              <w:jc w:val="right"/>
              <w:rPr>
                <w:b/>
                <w:color w:val="000080"/>
                <w:sz w:val="16"/>
                <w:szCs w:val="16"/>
              </w:rPr>
            </w:pPr>
            <w:bookmarkStart w:id="1668" w:name="XBRL_003885"/>
            <w:r w:rsidRPr="001B1477">
              <w:rPr>
                <w:b/>
                <w:color w:val="000080"/>
                <w:sz w:val="16"/>
                <w:szCs w:val="16"/>
              </w:rPr>
              <w:t xml:space="preserve"> </w:t>
            </w:r>
            <w:permStart w:id="1765294503" w:edGrp="everyone"/>
            <w:r w:rsidRPr="001B1477">
              <w:rPr>
                <w:b/>
                <w:vanish/>
                <w:color w:val="000080"/>
                <w:sz w:val="16"/>
                <w:szCs w:val="16"/>
              </w:rPr>
              <w:t>@T431609@T431609End</w:t>
            </w:r>
            <w:r w:rsidRPr="001B1477">
              <w:rPr>
                <w:b/>
                <w:color w:val="000080"/>
                <w:sz w:val="16"/>
                <w:szCs w:val="16"/>
              </w:rPr>
              <w:t xml:space="preserve"> </w:t>
            </w:r>
            <w:permEnd w:id="1765294503"/>
            <w:r w:rsidRPr="001B1477">
              <w:rPr>
                <w:b/>
                <w:color w:val="000080"/>
                <w:sz w:val="16"/>
                <w:szCs w:val="16"/>
              </w:rPr>
              <w:t xml:space="preserve"> </w:t>
            </w:r>
            <w:bookmarkEnd w:id="1668"/>
          </w:p>
        </w:tc>
        <w:tc>
          <w:tcPr>
            <w:tcW w:w="715" w:type="pct"/>
            <w:shd w:val="clear" w:color="auto" w:fill="DDDDDD"/>
            <w:vAlign w:val="center"/>
            <w:hideMark/>
          </w:tcPr>
          <w:p w:rsidR="00A40ED5" w:rsidRPr="001B1477" w:rsidRDefault="00A40ED5" w:rsidP="001B1477">
            <w:pPr>
              <w:spacing w:line="276" w:lineRule="auto"/>
              <w:jc w:val="right"/>
              <w:rPr>
                <w:b/>
                <w:color w:val="000080"/>
                <w:sz w:val="16"/>
                <w:szCs w:val="16"/>
              </w:rPr>
            </w:pPr>
            <w:bookmarkStart w:id="1669" w:name="XBRL_003886"/>
            <w:r w:rsidRPr="001B1477">
              <w:rPr>
                <w:b/>
                <w:color w:val="000080"/>
                <w:sz w:val="16"/>
                <w:szCs w:val="16"/>
              </w:rPr>
              <w:t xml:space="preserve"> </w:t>
            </w:r>
            <w:permStart w:id="703552105" w:edGrp="everyone"/>
            <w:r w:rsidRPr="001B1477">
              <w:rPr>
                <w:b/>
                <w:vanish/>
                <w:color w:val="000080"/>
                <w:sz w:val="16"/>
                <w:szCs w:val="16"/>
              </w:rPr>
              <w:t>@X031157@X031157End</w:t>
            </w:r>
            <w:r w:rsidRPr="001B1477">
              <w:rPr>
                <w:b/>
                <w:color w:val="000080"/>
                <w:sz w:val="16"/>
                <w:szCs w:val="16"/>
              </w:rPr>
              <w:t xml:space="preserve"> </w:t>
            </w:r>
            <w:permEnd w:id="703552105"/>
            <w:r w:rsidRPr="001B1477">
              <w:rPr>
                <w:b/>
                <w:color w:val="000080"/>
                <w:sz w:val="16"/>
                <w:szCs w:val="16"/>
              </w:rPr>
              <w:t xml:space="preserve"> </w:t>
            </w:r>
            <w:bookmarkEnd w:id="1669"/>
          </w:p>
        </w:tc>
        <w:tc>
          <w:tcPr>
            <w:tcW w:w="799" w:type="pct"/>
            <w:shd w:val="clear" w:color="auto" w:fill="DDDDDD"/>
            <w:vAlign w:val="center"/>
            <w:hideMark/>
          </w:tcPr>
          <w:p w:rsidR="00A40ED5" w:rsidRPr="001B1477" w:rsidRDefault="00A40ED5" w:rsidP="001B1477">
            <w:pPr>
              <w:spacing w:line="276" w:lineRule="auto"/>
              <w:jc w:val="right"/>
              <w:rPr>
                <w:b/>
                <w:color w:val="000080"/>
                <w:sz w:val="16"/>
                <w:szCs w:val="16"/>
              </w:rPr>
            </w:pPr>
            <w:bookmarkStart w:id="1670" w:name="XBRL_003887"/>
            <w:permStart w:id="330071799" w:edGrp="everyone"/>
            <w:r w:rsidRPr="001B1477">
              <w:rPr>
                <w:b/>
                <w:vanish/>
                <w:color w:val="000080"/>
                <w:sz w:val="16"/>
                <w:szCs w:val="16"/>
              </w:rPr>
              <w:t>@X031158</w:t>
            </w:r>
            <w:r w:rsidRPr="001B1477">
              <w:rPr>
                <w:b/>
                <w:color w:val="000080"/>
                <w:sz w:val="16"/>
                <w:szCs w:val="16"/>
              </w:rPr>
              <w:t>69.528.780</w:t>
            </w:r>
            <w:r w:rsidRPr="001B1477">
              <w:rPr>
                <w:b/>
                <w:vanish/>
                <w:color w:val="000080"/>
                <w:sz w:val="16"/>
                <w:szCs w:val="16"/>
              </w:rPr>
              <w:t>@X031158End</w:t>
            </w:r>
            <w:r w:rsidRPr="001B1477">
              <w:rPr>
                <w:b/>
                <w:color w:val="000080"/>
                <w:sz w:val="16"/>
                <w:szCs w:val="16"/>
              </w:rPr>
              <w:t xml:space="preserve"> </w:t>
            </w:r>
            <w:permEnd w:id="330071799"/>
            <w:r w:rsidRPr="001B1477">
              <w:rPr>
                <w:b/>
                <w:color w:val="000080"/>
                <w:sz w:val="16"/>
                <w:szCs w:val="16"/>
              </w:rPr>
              <w:t xml:space="preserve"> </w:t>
            </w:r>
            <w:bookmarkEnd w:id="1670"/>
          </w:p>
        </w:tc>
        <w:tc>
          <w:tcPr>
            <w:tcW w:w="684" w:type="pct"/>
            <w:shd w:val="clear" w:color="auto" w:fill="DDDDDD"/>
            <w:vAlign w:val="center"/>
            <w:hideMark/>
          </w:tcPr>
          <w:p w:rsidR="00A40ED5" w:rsidRPr="001B1477" w:rsidRDefault="00A40ED5" w:rsidP="001B1477">
            <w:pPr>
              <w:spacing w:line="276" w:lineRule="auto"/>
              <w:jc w:val="right"/>
              <w:rPr>
                <w:b/>
                <w:color w:val="000080"/>
                <w:sz w:val="16"/>
                <w:szCs w:val="16"/>
              </w:rPr>
            </w:pPr>
            <w:bookmarkStart w:id="1671" w:name="XBRL_003888"/>
            <w:permStart w:id="1321424466" w:edGrp="everyone"/>
            <w:r w:rsidRPr="001B1477">
              <w:rPr>
                <w:b/>
                <w:color w:val="000080"/>
                <w:sz w:val="16"/>
                <w:szCs w:val="16"/>
              </w:rPr>
              <w:t xml:space="preserve">69.528.780 </w:t>
            </w:r>
            <w:permEnd w:id="1321424466"/>
            <w:r w:rsidRPr="001B1477">
              <w:rPr>
                <w:b/>
                <w:color w:val="000080"/>
                <w:sz w:val="16"/>
                <w:szCs w:val="16"/>
              </w:rPr>
              <w:t xml:space="preserve"> </w:t>
            </w:r>
            <w:bookmarkEnd w:id="1671"/>
          </w:p>
        </w:tc>
      </w:tr>
    </w:tbl>
    <w:p w:rsidR="00F87894" w:rsidRPr="00F87894" w:rsidRDefault="00F87894" w:rsidP="00147ECB">
      <w:pPr>
        <w:pStyle w:val="Nessunaspaziatura"/>
        <w:rPr>
          <w:rFonts w:ascii="Arial" w:hAnsi="Arial" w:cs="Arial"/>
          <w:color w:val="000080"/>
          <w:sz w:val="16"/>
          <w:szCs w:val="16"/>
        </w:rPr>
      </w:pPr>
      <w:bookmarkStart w:id="1672" w:name="T0268"/>
      <w:bookmarkEnd w:id="1623"/>
    </w:p>
    <w:p w:rsidR="00F87894" w:rsidRPr="00F87894" w:rsidRDefault="00F87894" w:rsidP="00147ECB">
      <w:pPr>
        <w:pStyle w:val="Nessunaspaziatura"/>
        <w:rPr>
          <w:rFonts w:ascii="Arial" w:hAnsi="Arial" w:cs="Arial"/>
          <w:color w:val="000080"/>
          <w:sz w:val="16"/>
          <w:szCs w:val="16"/>
        </w:rPr>
      </w:pPr>
    </w:p>
    <w:p w:rsidR="00A40ED5" w:rsidRPr="005C03BF" w:rsidRDefault="00A40ED5" w:rsidP="00147ECB">
      <w:pPr>
        <w:pStyle w:val="Nessunaspaziatura"/>
        <w:rPr>
          <w:rFonts w:ascii="Arial" w:hAnsi="Arial" w:cs="Arial"/>
          <w:b/>
          <w:color w:val="000080"/>
        </w:rPr>
      </w:pPr>
      <w:r w:rsidRPr="005C03BF">
        <w:rPr>
          <w:rFonts w:ascii="Arial" w:hAnsi="Arial" w:cs="Arial"/>
          <w:b/>
          <w:color w:val="000080"/>
        </w:rPr>
        <w:t>Commento, debiti assistiti da garanzie reali su beni sociali</w:t>
      </w:r>
    </w:p>
    <w:p w:rsidR="005C03BF" w:rsidRPr="00F87894" w:rsidRDefault="005C03BF" w:rsidP="00147ECB">
      <w:pPr>
        <w:rPr>
          <w:sz w:val="16"/>
          <w:szCs w:val="16"/>
        </w:rPr>
      </w:pPr>
      <w:bookmarkStart w:id="1673" w:name="XBRL_003889"/>
    </w:p>
    <w:p w:rsidR="00A40ED5" w:rsidRPr="00E57248" w:rsidRDefault="005C03BF" w:rsidP="00147ECB">
      <w:r>
        <w:t>--</w:t>
      </w:r>
      <w:r w:rsidR="00A40ED5" w:rsidRPr="00E57248">
        <w:t xml:space="preserve"> </w:t>
      </w:r>
      <w:permStart w:id="1424118798" w:edGrp="everyone"/>
      <w:r w:rsidR="00A40ED5" w:rsidRPr="00E57248">
        <w:t xml:space="preserve"> </w:t>
      </w:r>
      <w:permEnd w:id="1424118798"/>
      <w:r w:rsidR="00A40ED5" w:rsidRPr="00E57248">
        <w:t xml:space="preserve"> </w:t>
      </w:r>
      <w:bookmarkEnd w:id="1673"/>
    </w:p>
    <w:p w:rsidR="00147ECB" w:rsidRPr="00F87894" w:rsidRDefault="00147ECB" w:rsidP="00147ECB">
      <w:pPr>
        <w:rPr>
          <w:sz w:val="16"/>
          <w:szCs w:val="16"/>
        </w:rPr>
      </w:pPr>
    </w:p>
    <w:p w:rsidR="005C03BF" w:rsidRPr="00F87894" w:rsidRDefault="005C03BF" w:rsidP="00147ECB">
      <w:pPr>
        <w:rPr>
          <w:sz w:val="16"/>
          <w:szCs w:val="16"/>
        </w:rPr>
      </w:pPr>
    </w:p>
    <w:p w:rsidR="00A40ED5" w:rsidRPr="005C03BF" w:rsidRDefault="00A40ED5" w:rsidP="00147ECB">
      <w:pPr>
        <w:pStyle w:val="Nessunaspaziatura"/>
        <w:rPr>
          <w:rFonts w:ascii="Arial" w:hAnsi="Arial" w:cs="Arial"/>
          <w:b/>
          <w:color w:val="000080"/>
        </w:rPr>
      </w:pPr>
      <w:bookmarkStart w:id="1674" w:name="T0270"/>
      <w:bookmarkEnd w:id="1672"/>
      <w:r w:rsidRPr="005C03BF">
        <w:rPr>
          <w:rFonts w:ascii="Arial" w:hAnsi="Arial" w:cs="Arial"/>
          <w:b/>
          <w:color w:val="000080"/>
        </w:rPr>
        <w:t>Introduzione, debiti relativi ad operazioni con obbligo di retrocessione a termine</w:t>
      </w:r>
    </w:p>
    <w:p w:rsidR="005C03BF" w:rsidRPr="00F87894" w:rsidRDefault="005C03BF" w:rsidP="00147ECB">
      <w:pPr>
        <w:widowControl w:val="0"/>
        <w:ind w:right="1"/>
        <w:outlineLvl w:val="0"/>
        <w:rPr>
          <w:sz w:val="16"/>
          <w:szCs w:val="16"/>
        </w:rPr>
      </w:pPr>
      <w:bookmarkStart w:id="1675" w:name="XBRL_003890"/>
    </w:p>
    <w:p w:rsidR="005C03BF" w:rsidRDefault="005C03BF" w:rsidP="00147ECB">
      <w:pPr>
        <w:widowControl w:val="0"/>
        <w:ind w:right="1"/>
        <w:outlineLvl w:val="0"/>
      </w:pPr>
      <w:r>
        <w:t>--</w:t>
      </w:r>
    </w:p>
    <w:p w:rsidR="005C03BF" w:rsidRDefault="005C03BF" w:rsidP="00147ECB">
      <w:pPr>
        <w:widowControl w:val="0"/>
        <w:ind w:right="1"/>
        <w:outlineLvl w:val="0"/>
        <w:rPr>
          <w:sz w:val="16"/>
          <w:szCs w:val="16"/>
        </w:rPr>
      </w:pPr>
    </w:p>
    <w:p w:rsidR="00F87894" w:rsidRPr="00F87894" w:rsidRDefault="00F87894" w:rsidP="00147ECB">
      <w:pPr>
        <w:widowControl w:val="0"/>
        <w:ind w:right="1"/>
        <w:outlineLvl w:val="0"/>
        <w:rPr>
          <w:sz w:val="16"/>
          <w:szCs w:val="16"/>
        </w:rPr>
      </w:pPr>
    </w:p>
    <w:p w:rsidR="00147ECB" w:rsidRPr="00F87894" w:rsidRDefault="00147ECB" w:rsidP="00147ECB">
      <w:pPr>
        <w:widowControl w:val="0"/>
        <w:ind w:right="1"/>
        <w:outlineLvl w:val="0"/>
        <w:rPr>
          <w:sz w:val="16"/>
          <w:szCs w:val="16"/>
        </w:rPr>
      </w:pPr>
    </w:p>
    <w:p w:rsidR="00A40ED5" w:rsidRPr="003B5777" w:rsidRDefault="00A40ED5" w:rsidP="00147ECB">
      <w:pPr>
        <w:widowControl w:val="0"/>
        <w:ind w:right="1"/>
        <w:outlineLvl w:val="0"/>
        <w:rPr>
          <w:b/>
          <w:bCs/>
          <w:color w:val="000080"/>
          <w:sz w:val="22"/>
          <w:szCs w:val="22"/>
        </w:rPr>
      </w:pPr>
      <w:bookmarkStart w:id="1676" w:name="XBRL_Tab_0270"/>
      <w:bookmarkStart w:id="1677" w:name="Wizard_XXX"/>
      <w:permStart w:id="139799107" w:edGrp="everyone"/>
      <w:r w:rsidRPr="003B5777">
        <w:rPr>
          <w:b/>
          <w:bCs/>
          <w:color w:val="000080"/>
          <w:sz w:val="22"/>
          <w:szCs w:val="22"/>
        </w:rPr>
        <w:t>Operazioni di compravend</w:t>
      </w:r>
      <w:r w:rsidR="003B5777" w:rsidRPr="003B5777">
        <w:rPr>
          <w:b/>
          <w:bCs/>
          <w:color w:val="000080"/>
          <w:sz w:val="22"/>
          <w:szCs w:val="22"/>
        </w:rPr>
        <w:t>ita con obbligo di retrocessione</w:t>
      </w:r>
    </w:p>
    <w:p w:rsidR="00A40ED5" w:rsidRPr="00E57248" w:rsidRDefault="005C03BF" w:rsidP="00147ECB">
      <w:pPr>
        <w:widowControl w:val="0"/>
        <w:ind w:right="1"/>
        <w:rPr>
          <w:color w:val="000000"/>
          <w:sz w:val="16"/>
          <w:szCs w:val="16"/>
        </w:rPr>
      </w:pPr>
      <w:r>
        <w:rPr>
          <w:color w:val="000000"/>
          <w:sz w:val="16"/>
          <w:szCs w:val="16"/>
        </w:rPr>
        <w:t>(</w:t>
      </w:r>
      <w:r w:rsidR="00A40ED5" w:rsidRPr="00E57248">
        <w:rPr>
          <w:color w:val="000000"/>
          <w:sz w:val="16"/>
          <w:szCs w:val="16"/>
        </w:rPr>
        <w:t>Rif. art. 2427, primo comma, n. 6-</w:t>
      </w:r>
      <w:r w:rsidR="00A40ED5" w:rsidRPr="00E57248">
        <w:rPr>
          <w:i/>
          <w:iCs/>
          <w:color w:val="000000"/>
          <w:sz w:val="16"/>
          <w:szCs w:val="16"/>
        </w:rPr>
        <w:t>ter</w:t>
      </w:r>
      <w:r w:rsidR="00A40ED5" w:rsidRPr="00E57248">
        <w:rPr>
          <w:color w:val="000000"/>
          <w:sz w:val="16"/>
          <w:szCs w:val="16"/>
        </w:rPr>
        <w:t>, C.c.)</w:t>
      </w:r>
    </w:p>
    <w:p w:rsidR="00A40ED5" w:rsidRPr="00F87894" w:rsidRDefault="00A40ED5" w:rsidP="00147ECB">
      <w:pPr>
        <w:widowControl w:val="0"/>
        <w:ind w:right="1"/>
        <w:rPr>
          <w:color w:val="000000"/>
          <w:sz w:val="16"/>
          <w:szCs w:val="16"/>
        </w:rPr>
      </w:pPr>
    </w:p>
    <w:p w:rsidR="00A40ED5" w:rsidRPr="00E57248" w:rsidRDefault="00A40ED5" w:rsidP="00147ECB">
      <w:pPr>
        <w:widowControl w:val="0"/>
        <w:ind w:right="1"/>
      </w:pPr>
      <w:r w:rsidRPr="00E57248">
        <w:rPr>
          <w:color w:val="000000"/>
        </w:rPr>
        <w:t>La Cooperativa non ha posto in essere le seguenti operazioni di finanziamento con la cessione temporanea di beni od operazioni di prestiti di beni dietro deposito a titolo cauzionale di somme di denaro.</w:t>
      </w:r>
    </w:p>
    <w:bookmarkEnd w:id="1676"/>
    <w:bookmarkEnd w:id="1677"/>
    <w:permEnd w:id="139799107"/>
    <w:p w:rsidR="00A40ED5" w:rsidRPr="00F87894" w:rsidRDefault="00A40ED5" w:rsidP="00147ECB">
      <w:pPr>
        <w:rPr>
          <w:sz w:val="16"/>
          <w:szCs w:val="16"/>
        </w:rPr>
      </w:pPr>
      <w:r w:rsidRPr="00E57248">
        <w:t xml:space="preserve"> </w:t>
      </w:r>
      <w:bookmarkEnd w:id="1675"/>
    </w:p>
    <w:p w:rsidR="00147ECB" w:rsidRPr="00F87894" w:rsidRDefault="00147ECB" w:rsidP="00147ECB">
      <w:pPr>
        <w:rPr>
          <w:sz w:val="16"/>
          <w:szCs w:val="16"/>
        </w:rPr>
      </w:pPr>
    </w:p>
    <w:p w:rsidR="00A40ED5" w:rsidRDefault="00A40ED5" w:rsidP="00147ECB">
      <w:pPr>
        <w:pStyle w:val="Nessunaspaziatura"/>
        <w:rPr>
          <w:rFonts w:ascii="Arial" w:hAnsi="Arial" w:cs="Arial"/>
          <w:b/>
          <w:color w:val="000080"/>
        </w:rPr>
      </w:pPr>
      <w:bookmarkStart w:id="1678" w:name="T0271"/>
      <w:bookmarkEnd w:id="1674"/>
      <w:r w:rsidRPr="005C03BF">
        <w:rPr>
          <w:rFonts w:ascii="Arial" w:hAnsi="Arial" w:cs="Arial"/>
          <w:b/>
          <w:color w:val="000080"/>
        </w:rPr>
        <w:t>Analisi dei debiti relativi ad operazioni con obbligo di retrocessione a termine (prospetto)</w:t>
      </w:r>
    </w:p>
    <w:p w:rsidR="004B3799" w:rsidRPr="00F87894" w:rsidRDefault="004B3799" w:rsidP="00147ECB">
      <w:pPr>
        <w:pStyle w:val="Nessunaspaziatura"/>
        <w:rPr>
          <w:rFonts w:ascii="Arial" w:hAnsi="Arial" w:cs="Arial"/>
          <w:color w:val="000080"/>
          <w:sz w:val="16"/>
          <w:szCs w:val="16"/>
        </w:rPr>
      </w:pPr>
    </w:p>
    <w:tbl>
      <w:tblPr>
        <w:tblW w:w="0" w:type="auto"/>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3696"/>
        <w:gridCol w:w="3880"/>
      </w:tblGrid>
      <w:tr w:rsidR="00A40ED5" w:rsidRPr="00F87894" w:rsidTr="002D4801">
        <w:trPr>
          <w:trHeight w:val="227"/>
        </w:trPr>
        <w:tc>
          <w:tcPr>
            <w:tcW w:w="0" w:type="auto"/>
            <w:shd w:val="clear" w:color="auto" w:fill="DDDDDD"/>
            <w:vAlign w:val="center"/>
          </w:tcPr>
          <w:p w:rsidR="00A40ED5" w:rsidRPr="00F87894" w:rsidRDefault="00A40ED5" w:rsidP="004B3799">
            <w:pPr>
              <w:spacing w:line="276" w:lineRule="auto"/>
              <w:jc w:val="center"/>
              <w:rPr>
                <w:b/>
                <w:color w:val="000080"/>
                <w:sz w:val="16"/>
                <w:szCs w:val="16"/>
              </w:rPr>
            </w:pPr>
          </w:p>
        </w:tc>
        <w:tc>
          <w:tcPr>
            <w:tcW w:w="0" w:type="auto"/>
            <w:shd w:val="clear" w:color="auto" w:fill="DDDDDD"/>
            <w:vAlign w:val="center"/>
            <w:hideMark/>
          </w:tcPr>
          <w:p w:rsidR="00A40ED5" w:rsidRPr="00F87894" w:rsidRDefault="00A40ED5" w:rsidP="004B3799">
            <w:pPr>
              <w:spacing w:line="276" w:lineRule="auto"/>
              <w:jc w:val="center"/>
              <w:rPr>
                <w:b/>
                <w:color w:val="000080"/>
                <w:sz w:val="16"/>
                <w:szCs w:val="16"/>
              </w:rPr>
            </w:pPr>
            <w:r w:rsidRPr="00F87894">
              <w:rPr>
                <w:b/>
                <w:color w:val="000080"/>
                <w:sz w:val="16"/>
                <w:szCs w:val="16"/>
              </w:rPr>
              <w:t>Debiti relativi a operazioni che prevedono l'obbligo di retrocessione a termine</w:t>
            </w:r>
          </w:p>
        </w:tc>
      </w:tr>
      <w:tr w:rsidR="00A40ED5" w:rsidRPr="00F87894" w:rsidTr="002D4801">
        <w:trPr>
          <w:trHeight w:val="227"/>
        </w:trPr>
        <w:tc>
          <w:tcPr>
            <w:tcW w:w="0" w:type="auto"/>
            <w:vAlign w:val="center"/>
            <w:hideMark/>
          </w:tcPr>
          <w:p w:rsidR="00A40ED5" w:rsidRPr="00F87894" w:rsidRDefault="00A40ED5">
            <w:pPr>
              <w:spacing w:line="276" w:lineRule="auto"/>
              <w:rPr>
                <w:sz w:val="16"/>
                <w:szCs w:val="16"/>
              </w:rPr>
            </w:pPr>
            <w:r w:rsidRPr="00F87894">
              <w:rPr>
                <w:sz w:val="16"/>
                <w:szCs w:val="16"/>
              </w:rPr>
              <w:t>Debiti verso banche</w:t>
            </w:r>
          </w:p>
        </w:tc>
        <w:tc>
          <w:tcPr>
            <w:tcW w:w="0" w:type="auto"/>
            <w:vAlign w:val="center"/>
            <w:hideMark/>
          </w:tcPr>
          <w:p w:rsidR="00A40ED5" w:rsidRPr="00F87894" w:rsidRDefault="00A40ED5">
            <w:pPr>
              <w:spacing w:line="276" w:lineRule="auto"/>
              <w:jc w:val="right"/>
              <w:rPr>
                <w:sz w:val="16"/>
                <w:szCs w:val="16"/>
              </w:rPr>
            </w:pPr>
            <w:bookmarkStart w:id="1679" w:name="XBRL_003891"/>
            <w:r w:rsidRPr="00F87894">
              <w:rPr>
                <w:sz w:val="16"/>
                <w:szCs w:val="16"/>
              </w:rPr>
              <w:t xml:space="preserve"> </w:t>
            </w:r>
            <w:permStart w:id="1865764057" w:edGrp="everyone"/>
            <w:r w:rsidRPr="00F87894">
              <w:rPr>
                <w:vanish/>
                <w:color w:val="FF0000"/>
                <w:sz w:val="16"/>
                <w:szCs w:val="16"/>
              </w:rPr>
              <w:t>@T430406@T430406End</w:t>
            </w:r>
            <w:r w:rsidRPr="00F87894">
              <w:rPr>
                <w:sz w:val="16"/>
                <w:szCs w:val="16"/>
              </w:rPr>
              <w:t xml:space="preserve"> </w:t>
            </w:r>
            <w:permEnd w:id="1865764057"/>
            <w:r w:rsidRPr="00F87894">
              <w:rPr>
                <w:sz w:val="16"/>
                <w:szCs w:val="16"/>
              </w:rPr>
              <w:t xml:space="preserve"> </w:t>
            </w:r>
            <w:bookmarkEnd w:id="1679"/>
          </w:p>
        </w:tc>
      </w:tr>
      <w:tr w:rsidR="00A40ED5" w:rsidRPr="00F87894" w:rsidTr="002D4801">
        <w:trPr>
          <w:trHeight w:val="227"/>
        </w:trPr>
        <w:tc>
          <w:tcPr>
            <w:tcW w:w="0" w:type="auto"/>
            <w:vAlign w:val="center"/>
            <w:hideMark/>
          </w:tcPr>
          <w:p w:rsidR="00A40ED5" w:rsidRPr="00F87894" w:rsidRDefault="00A40ED5">
            <w:pPr>
              <w:spacing w:line="276" w:lineRule="auto"/>
              <w:rPr>
                <w:sz w:val="16"/>
                <w:szCs w:val="16"/>
              </w:rPr>
            </w:pPr>
            <w:r w:rsidRPr="00F87894">
              <w:rPr>
                <w:sz w:val="16"/>
                <w:szCs w:val="16"/>
              </w:rPr>
              <w:t>Debiti verso altri finanziatori</w:t>
            </w:r>
          </w:p>
        </w:tc>
        <w:tc>
          <w:tcPr>
            <w:tcW w:w="0" w:type="auto"/>
            <w:vAlign w:val="center"/>
            <w:hideMark/>
          </w:tcPr>
          <w:p w:rsidR="00A40ED5" w:rsidRPr="00F87894" w:rsidRDefault="00A40ED5">
            <w:pPr>
              <w:spacing w:line="276" w:lineRule="auto"/>
              <w:jc w:val="right"/>
              <w:rPr>
                <w:sz w:val="16"/>
                <w:szCs w:val="16"/>
              </w:rPr>
            </w:pPr>
            <w:bookmarkStart w:id="1680" w:name="XBRL_003892"/>
            <w:r w:rsidRPr="00F87894">
              <w:rPr>
                <w:sz w:val="16"/>
                <w:szCs w:val="16"/>
              </w:rPr>
              <w:t xml:space="preserve"> </w:t>
            </w:r>
            <w:permStart w:id="1490422999" w:edGrp="everyone"/>
            <w:r w:rsidRPr="00F87894">
              <w:rPr>
                <w:vanish/>
                <w:color w:val="FF0000"/>
                <w:sz w:val="16"/>
                <w:szCs w:val="16"/>
              </w:rPr>
              <w:t>@T430506@T430506End</w:t>
            </w:r>
            <w:r w:rsidRPr="00F87894">
              <w:rPr>
                <w:sz w:val="16"/>
                <w:szCs w:val="16"/>
              </w:rPr>
              <w:t xml:space="preserve"> </w:t>
            </w:r>
            <w:permEnd w:id="1490422999"/>
            <w:r w:rsidRPr="00F87894">
              <w:rPr>
                <w:sz w:val="16"/>
                <w:szCs w:val="16"/>
              </w:rPr>
              <w:t xml:space="preserve"> </w:t>
            </w:r>
            <w:bookmarkEnd w:id="1680"/>
          </w:p>
        </w:tc>
      </w:tr>
      <w:tr w:rsidR="00A40ED5" w:rsidRPr="00F87894" w:rsidTr="002D4801">
        <w:trPr>
          <w:trHeight w:val="227"/>
        </w:trPr>
        <w:tc>
          <w:tcPr>
            <w:tcW w:w="0" w:type="auto"/>
            <w:vAlign w:val="center"/>
            <w:hideMark/>
          </w:tcPr>
          <w:p w:rsidR="00A40ED5" w:rsidRPr="00F87894" w:rsidRDefault="00A40ED5">
            <w:pPr>
              <w:spacing w:line="276" w:lineRule="auto"/>
              <w:rPr>
                <w:sz w:val="16"/>
                <w:szCs w:val="16"/>
              </w:rPr>
            </w:pPr>
            <w:r w:rsidRPr="00F87894">
              <w:rPr>
                <w:sz w:val="16"/>
                <w:szCs w:val="16"/>
              </w:rPr>
              <w:t>Debiti verso fornitori</w:t>
            </w:r>
          </w:p>
        </w:tc>
        <w:tc>
          <w:tcPr>
            <w:tcW w:w="0" w:type="auto"/>
            <w:vAlign w:val="center"/>
            <w:hideMark/>
          </w:tcPr>
          <w:p w:rsidR="00A40ED5" w:rsidRPr="00F87894" w:rsidRDefault="00A40ED5">
            <w:pPr>
              <w:spacing w:line="276" w:lineRule="auto"/>
              <w:jc w:val="right"/>
              <w:rPr>
                <w:sz w:val="16"/>
                <w:szCs w:val="16"/>
              </w:rPr>
            </w:pPr>
            <w:bookmarkStart w:id="1681" w:name="XBRL_003893"/>
            <w:r w:rsidRPr="00F87894">
              <w:rPr>
                <w:sz w:val="16"/>
                <w:szCs w:val="16"/>
              </w:rPr>
              <w:t xml:space="preserve"> </w:t>
            </w:r>
            <w:permStart w:id="455366415" w:edGrp="everyone"/>
            <w:r w:rsidRPr="00F87894">
              <w:rPr>
                <w:vanish/>
                <w:color w:val="FF0000"/>
                <w:sz w:val="16"/>
                <w:szCs w:val="16"/>
              </w:rPr>
              <w:t>@T430706@T430706End</w:t>
            </w:r>
            <w:r w:rsidRPr="00F87894">
              <w:rPr>
                <w:sz w:val="16"/>
                <w:szCs w:val="16"/>
              </w:rPr>
              <w:t xml:space="preserve"> </w:t>
            </w:r>
            <w:permEnd w:id="455366415"/>
            <w:r w:rsidRPr="00F87894">
              <w:rPr>
                <w:sz w:val="16"/>
                <w:szCs w:val="16"/>
              </w:rPr>
              <w:t xml:space="preserve"> </w:t>
            </w:r>
            <w:bookmarkEnd w:id="1681"/>
          </w:p>
        </w:tc>
      </w:tr>
      <w:tr w:rsidR="00A40ED5" w:rsidRPr="00F87894" w:rsidTr="002D4801">
        <w:trPr>
          <w:trHeight w:val="227"/>
        </w:trPr>
        <w:tc>
          <w:tcPr>
            <w:tcW w:w="0" w:type="auto"/>
            <w:vAlign w:val="center"/>
            <w:hideMark/>
          </w:tcPr>
          <w:p w:rsidR="00A40ED5" w:rsidRPr="00F87894" w:rsidRDefault="00A40ED5">
            <w:pPr>
              <w:spacing w:line="276" w:lineRule="auto"/>
              <w:rPr>
                <w:sz w:val="16"/>
                <w:szCs w:val="16"/>
              </w:rPr>
            </w:pPr>
            <w:r w:rsidRPr="00F87894">
              <w:rPr>
                <w:sz w:val="16"/>
                <w:szCs w:val="16"/>
              </w:rPr>
              <w:t>Debiti verso imprese controllate</w:t>
            </w:r>
          </w:p>
        </w:tc>
        <w:tc>
          <w:tcPr>
            <w:tcW w:w="0" w:type="auto"/>
            <w:vAlign w:val="center"/>
            <w:hideMark/>
          </w:tcPr>
          <w:p w:rsidR="00A40ED5" w:rsidRPr="00F87894" w:rsidRDefault="00A40ED5">
            <w:pPr>
              <w:spacing w:line="276" w:lineRule="auto"/>
              <w:jc w:val="right"/>
              <w:rPr>
                <w:sz w:val="16"/>
                <w:szCs w:val="16"/>
              </w:rPr>
            </w:pPr>
            <w:bookmarkStart w:id="1682" w:name="XBRL_003894"/>
            <w:r w:rsidRPr="00F87894">
              <w:rPr>
                <w:sz w:val="16"/>
                <w:szCs w:val="16"/>
              </w:rPr>
              <w:t xml:space="preserve"> </w:t>
            </w:r>
            <w:permStart w:id="1386766304" w:edGrp="everyone"/>
            <w:r w:rsidRPr="00F87894">
              <w:rPr>
                <w:vanish/>
                <w:color w:val="FF0000"/>
                <w:sz w:val="16"/>
                <w:szCs w:val="16"/>
              </w:rPr>
              <w:t>@T430906@T430906End</w:t>
            </w:r>
            <w:r w:rsidRPr="00F87894">
              <w:rPr>
                <w:sz w:val="16"/>
                <w:szCs w:val="16"/>
              </w:rPr>
              <w:t xml:space="preserve"> </w:t>
            </w:r>
            <w:permEnd w:id="1386766304"/>
            <w:r w:rsidRPr="00F87894">
              <w:rPr>
                <w:sz w:val="16"/>
                <w:szCs w:val="16"/>
              </w:rPr>
              <w:t xml:space="preserve"> </w:t>
            </w:r>
            <w:bookmarkEnd w:id="1682"/>
          </w:p>
        </w:tc>
      </w:tr>
      <w:tr w:rsidR="00A40ED5" w:rsidRPr="00F87894" w:rsidTr="002D4801">
        <w:trPr>
          <w:trHeight w:val="227"/>
        </w:trPr>
        <w:tc>
          <w:tcPr>
            <w:tcW w:w="0" w:type="auto"/>
            <w:vAlign w:val="center"/>
            <w:hideMark/>
          </w:tcPr>
          <w:p w:rsidR="00A40ED5" w:rsidRPr="00F87894" w:rsidRDefault="00A40ED5">
            <w:pPr>
              <w:spacing w:line="276" w:lineRule="auto"/>
              <w:rPr>
                <w:sz w:val="16"/>
                <w:szCs w:val="16"/>
              </w:rPr>
            </w:pPr>
            <w:r w:rsidRPr="00F87894">
              <w:rPr>
                <w:sz w:val="16"/>
                <w:szCs w:val="16"/>
              </w:rPr>
              <w:t>Debiti verso imprese collegate</w:t>
            </w:r>
          </w:p>
        </w:tc>
        <w:tc>
          <w:tcPr>
            <w:tcW w:w="0" w:type="auto"/>
            <w:vAlign w:val="center"/>
            <w:hideMark/>
          </w:tcPr>
          <w:p w:rsidR="00A40ED5" w:rsidRPr="00F87894" w:rsidRDefault="00A40ED5">
            <w:pPr>
              <w:spacing w:line="276" w:lineRule="auto"/>
              <w:jc w:val="right"/>
              <w:rPr>
                <w:sz w:val="16"/>
                <w:szCs w:val="16"/>
              </w:rPr>
            </w:pPr>
            <w:bookmarkStart w:id="1683" w:name="XBRL_003895"/>
            <w:r w:rsidRPr="00F87894">
              <w:rPr>
                <w:sz w:val="16"/>
                <w:szCs w:val="16"/>
              </w:rPr>
              <w:t xml:space="preserve"> </w:t>
            </w:r>
            <w:permStart w:id="1834105542" w:edGrp="everyone"/>
            <w:r w:rsidRPr="00F87894">
              <w:rPr>
                <w:vanish/>
                <w:color w:val="FF0000"/>
                <w:sz w:val="16"/>
                <w:szCs w:val="16"/>
              </w:rPr>
              <w:t>@T431006@T431006End</w:t>
            </w:r>
            <w:r w:rsidRPr="00F87894">
              <w:rPr>
                <w:sz w:val="16"/>
                <w:szCs w:val="16"/>
              </w:rPr>
              <w:t xml:space="preserve"> </w:t>
            </w:r>
            <w:permEnd w:id="1834105542"/>
            <w:r w:rsidRPr="00F87894">
              <w:rPr>
                <w:sz w:val="16"/>
                <w:szCs w:val="16"/>
              </w:rPr>
              <w:t xml:space="preserve"> </w:t>
            </w:r>
            <w:bookmarkEnd w:id="1683"/>
          </w:p>
        </w:tc>
      </w:tr>
      <w:tr w:rsidR="00A40ED5" w:rsidRPr="00F87894" w:rsidTr="002D4801">
        <w:trPr>
          <w:trHeight w:val="227"/>
        </w:trPr>
        <w:tc>
          <w:tcPr>
            <w:tcW w:w="0" w:type="auto"/>
            <w:vAlign w:val="center"/>
            <w:hideMark/>
          </w:tcPr>
          <w:p w:rsidR="00A40ED5" w:rsidRPr="00F87894" w:rsidRDefault="00A40ED5">
            <w:pPr>
              <w:spacing w:line="276" w:lineRule="auto"/>
              <w:rPr>
                <w:sz w:val="16"/>
                <w:szCs w:val="16"/>
              </w:rPr>
            </w:pPr>
            <w:r w:rsidRPr="00F87894">
              <w:rPr>
                <w:sz w:val="16"/>
                <w:szCs w:val="16"/>
              </w:rPr>
              <w:t>Debiti verso controllanti</w:t>
            </w:r>
          </w:p>
        </w:tc>
        <w:tc>
          <w:tcPr>
            <w:tcW w:w="0" w:type="auto"/>
            <w:vAlign w:val="center"/>
            <w:hideMark/>
          </w:tcPr>
          <w:p w:rsidR="00A40ED5" w:rsidRPr="00F87894" w:rsidRDefault="00A40ED5">
            <w:pPr>
              <w:spacing w:line="276" w:lineRule="auto"/>
              <w:jc w:val="right"/>
              <w:rPr>
                <w:sz w:val="16"/>
                <w:szCs w:val="16"/>
              </w:rPr>
            </w:pPr>
            <w:bookmarkStart w:id="1684" w:name="XBRL_003896"/>
            <w:r w:rsidRPr="00F87894">
              <w:rPr>
                <w:sz w:val="16"/>
                <w:szCs w:val="16"/>
              </w:rPr>
              <w:t xml:space="preserve"> </w:t>
            </w:r>
            <w:permStart w:id="1685596458" w:edGrp="everyone"/>
            <w:r w:rsidRPr="00F87894">
              <w:rPr>
                <w:vanish/>
                <w:color w:val="FF0000"/>
                <w:sz w:val="16"/>
                <w:szCs w:val="16"/>
              </w:rPr>
              <w:t>@T431106@T431106End</w:t>
            </w:r>
            <w:r w:rsidRPr="00F87894">
              <w:rPr>
                <w:sz w:val="16"/>
                <w:szCs w:val="16"/>
              </w:rPr>
              <w:t xml:space="preserve"> </w:t>
            </w:r>
            <w:permEnd w:id="1685596458"/>
            <w:r w:rsidRPr="00F87894">
              <w:rPr>
                <w:sz w:val="16"/>
                <w:szCs w:val="16"/>
              </w:rPr>
              <w:t xml:space="preserve"> </w:t>
            </w:r>
            <w:bookmarkEnd w:id="1684"/>
          </w:p>
        </w:tc>
      </w:tr>
      <w:tr w:rsidR="00A40ED5" w:rsidRPr="00F87894" w:rsidTr="002D4801">
        <w:trPr>
          <w:trHeight w:val="227"/>
        </w:trPr>
        <w:tc>
          <w:tcPr>
            <w:tcW w:w="0" w:type="auto"/>
            <w:vAlign w:val="center"/>
            <w:hideMark/>
          </w:tcPr>
          <w:p w:rsidR="00A40ED5" w:rsidRPr="00F87894" w:rsidRDefault="00A40ED5">
            <w:pPr>
              <w:spacing w:line="276" w:lineRule="auto"/>
              <w:rPr>
                <w:sz w:val="16"/>
                <w:szCs w:val="16"/>
              </w:rPr>
            </w:pPr>
            <w:r w:rsidRPr="00F87894">
              <w:rPr>
                <w:sz w:val="16"/>
                <w:szCs w:val="16"/>
              </w:rPr>
              <w:t>Altri debiti</w:t>
            </w:r>
          </w:p>
        </w:tc>
        <w:tc>
          <w:tcPr>
            <w:tcW w:w="0" w:type="auto"/>
            <w:vAlign w:val="center"/>
            <w:hideMark/>
          </w:tcPr>
          <w:p w:rsidR="00A40ED5" w:rsidRPr="00F87894" w:rsidRDefault="00A40ED5">
            <w:pPr>
              <w:spacing w:line="276" w:lineRule="auto"/>
              <w:jc w:val="right"/>
              <w:rPr>
                <w:sz w:val="16"/>
                <w:szCs w:val="16"/>
              </w:rPr>
            </w:pPr>
            <w:bookmarkStart w:id="1685" w:name="XBRL_003897"/>
            <w:r w:rsidRPr="00F87894">
              <w:rPr>
                <w:sz w:val="16"/>
                <w:szCs w:val="16"/>
              </w:rPr>
              <w:t xml:space="preserve"> </w:t>
            </w:r>
            <w:permStart w:id="1606819356" w:edGrp="everyone"/>
            <w:r w:rsidRPr="00F87894">
              <w:rPr>
                <w:vanish/>
                <w:color w:val="FF0000"/>
                <w:sz w:val="16"/>
                <w:szCs w:val="16"/>
              </w:rPr>
              <w:t>@X031159@X031159End</w:t>
            </w:r>
            <w:r w:rsidRPr="00F87894">
              <w:rPr>
                <w:sz w:val="16"/>
                <w:szCs w:val="16"/>
              </w:rPr>
              <w:t xml:space="preserve"> </w:t>
            </w:r>
            <w:permEnd w:id="1606819356"/>
            <w:r w:rsidRPr="00F87894">
              <w:rPr>
                <w:sz w:val="16"/>
                <w:szCs w:val="16"/>
              </w:rPr>
              <w:t xml:space="preserve"> </w:t>
            </w:r>
            <w:bookmarkEnd w:id="1685"/>
          </w:p>
        </w:tc>
      </w:tr>
      <w:tr w:rsidR="00A40ED5" w:rsidRPr="00F87894" w:rsidTr="002D4801">
        <w:trPr>
          <w:trHeight w:val="227"/>
        </w:trPr>
        <w:tc>
          <w:tcPr>
            <w:tcW w:w="0" w:type="auto"/>
            <w:shd w:val="clear" w:color="auto" w:fill="DDDDDD"/>
            <w:vAlign w:val="center"/>
            <w:hideMark/>
          </w:tcPr>
          <w:p w:rsidR="00A40ED5" w:rsidRPr="00F87894" w:rsidRDefault="00A40ED5">
            <w:pPr>
              <w:spacing w:line="276" w:lineRule="auto"/>
              <w:rPr>
                <w:b/>
                <w:color w:val="000080"/>
                <w:sz w:val="16"/>
                <w:szCs w:val="16"/>
              </w:rPr>
            </w:pPr>
            <w:r w:rsidRPr="00F87894">
              <w:rPr>
                <w:b/>
                <w:color w:val="000080"/>
                <w:sz w:val="16"/>
                <w:szCs w:val="16"/>
              </w:rPr>
              <w:t>Totale debiti relativi ad operazioni con obbligo di retrocessione a termine</w:t>
            </w:r>
          </w:p>
        </w:tc>
        <w:tc>
          <w:tcPr>
            <w:tcW w:w="0" w:type="auto"/>
            <w:shd w:val="clear" w:color="auto" w:fill="DDDDDD"/>
            <w:vAlign w:val="center"/>
            <w:hideMark/>
          </w:tcPr>
          <w:p w:rsidR="00A40ED5" w:rsidRPr="00F87894" w:rsidRDefault="00A40ED5">
            <w:pPr>
              <w:spacing w:line="276" w:lineRule="auto"/>
              <w:jc w:val="right"/>
              <w:rPr>
                <w:b/>
                <w:color w:val="000080"/>
                <w:sz w:val="16"/>
                <w:szCs w:val="16"/>
              </w:rPr>
            </w:pPr>
            <w:bookmarkStart w:id="1686" w:name="XBRL_003898"/>
            <w:r w:rsidRPr="00F87894">
              <w:rPr>
                <w:b/>
                <w:color w:val="000080"/>
                <w:sz w:val="16"/>
                <w:szCs w:val="16"/>
              </w:rPr>
              <w:t xml:space="preserve"> </w:t>
            </w:r>
            <w:permStart w:id="305035709" w:edGrp="everyone"/>
            <w:r w:rsidRPr="00F87894">
              <w:rPr>
                <w:b/>
                <w:vanish/>
                <w:color w:val="000080"/>
                <w:sz w:val="16"/>
                <w:szCs w:val="16"/>
              </w:rPr>
              <w:t>@T431606@T431606End</w:t>
            </w:r>
            <w:r w:rsidRPr="00F87894">
              <w:rPr>
                <w:b/>
                <w:color w:val="000080"/>
                <w:sz w:val="16"/>
                <w:szCs w:val="16"/>
              </w:rPr>
              <w:t xml:space="preserve"> </w:t>
            </w:r>
            <w:permEnd w:id="305035709"/>
            <w:r w:rsidRPr="00F87894">
              <w:rPr>
                <w:b/>
                <w:color w:val="000080"/>
                <w:sz w:val="16"/>
                <w:szCs w:val="16"/>
              </w:rPr>
              <w:t xml:space="preserve"> </w:t>
            </w:r>
            <w:bookmarkEnd w:id="1686"/>
          </w:p>
        </w:tc>
      </w:tr>
    </w:tbl>
    <w:p w:rsidR="00A40ED5" w:rsidRPr="00F87894" w:rsidRDefault="00A40ED5" w:rsidP="00147ECB">
      <w:pPr>
        <w:jc w:val="both"/>
        <w:rPr>
          <w:sz w:val="16"/>
          <w:szCs w:val="16"/>
        </w:rPr>
      </w:pPr>
    </w:p>
    <w:p w:rsidR="00147ECB" w:rsidRPr="00F87894" w:rsidRDefault="00147ECB" w:rsidP="00147ECB">
      <w:pPr>
        <w:jc w:val="both"/>
        <w:rPr>
          <w:sz w:val="16"/>
          <w:szCs w:val="16"/>
        </w:rPr>
      </w:pPr>
    </w:p>
    <w:p w:rsidR="00A40ED5" w:rsidRDefault="00A40ED5" w:rsidP="00147ECB">
      <w:pPr>
        <w:pStyle w:val="Nessunaspaziatura"/>
        <w:jc w:val="both"/>
        <w:rPr>
          <w:rFonts w:ascii="Arial" w:hAnsi="Arial" w:cs="Arial"/>
          <w:b/>
          <w:color w:val="000080"/>
        </w:rPr>
      </w:pPr>
      <w:bookmarkStart w:id="1687" w:name="T0272"/>
      <w:bookmarkEnd w:id="1678"/>
      <w:r w:rsidRPr="00147ECB">
        <w:rPr>
          <w:rFonts w:ascii="Arial" w:hAnsi="Arial" w:cs="Arial"/>
          <w:b/>
          <w:color w:val="000080"/>
        </w:rPr>
        <w:t>Commento, debiti relativi ad operazioni con obbligo di retrocessione a termine</w:t>
      </w:r>
    </w:p>
    <w:p w:rsidR="00147ECB" w:rsidRPr="00F87894" w:rsidRDefault="00147ECB" w:rsidP="00147ECB">
      <w:pPr>
        <w:pStyle w:val="Nessunaspaziatura"/>
        <w:jc w:val="both"/>
        <w:rPr>
          <w:rFonts w:ascii="Arial" w:hAnsi="Arial" w:cs="Arial"/>
          <w:color w:val="000080"/>
          <w:sz w:val="16"/>
          <w:szCs w:val="16"/>
        </w:rPr>
      </w:pPr>
    </w:p>
    <w:p w:rsidR="00A40ED5" w:rsidRPr="00E57248" w:rsidRDefault="00A40ED5" w:rsidP="00147ECB">
      <w:pPr>
        <w:jc w:val="both"/>
      </w:pPr>
      <w:bookmarkStart w:id="1688" w:name="XBRL_Tab_0272"/>
      <w:bookmarkStart w:id="1689" w:name="Wizard_GGG"/>
      <w:bookmarkStart w:id="1690" w:name="XBRL_003899"/>
      <w:permStart w:id="344795579" w:edGrp="everyone"/>
      <w:r w:rsidRPr="00E57248">
        <w:t>Per maggiori dettagli sulle operazioni che prevedono l’obbligo di retrocessione a termine si rinvia  al relativo paragrafo della presente nota integrativa.</w:t>
      </w:r>
      <w:bookmarkEnd w:id="1688"/>
      <w:bookmarkEnd w:id="1689"/>
    </w:p>
    <w:permEnd w:id="344795579"/>
    <w:p w:rsidR="00A40ED5" w:rsidRPr="00F87894" w:rsidRDefault="00A40ED5" w:rsidP="00147ECB">
      <w:pPr>
        <w:jc w:val="both"/>
        <w:rPr>
          <w:sz w:val="16"/>
          <w:szCs w:val="16"/>
        </w:rPr>
      </w:pPr>
      <w:r w:rsidRPr="00E57248">
        <w:t xml:space="preserve"> </w:t>
      </w:r>
      <w:bookmarkEnd w:id="1690"/>
    </w:p>
    <w:p w:rsidR="00147ECB" w:rsidRPr="00F87894" w:rsidRDefault="00147ECB" w:rsidP="00147ECB">
      <w:pPr>
        <w:jc w:val="both"/>
        <w:rPr>
          <w:sz w:val="16"/>
          <w:szCs w:val="16"/>
        </w:rPr>
      </w:pPr>
    </w:p>
    <w:p w:rsidR="00A40ED5" w:rsidRDefault="00A40ED5" w:rsidP="00147ECB">
      <w:pPr>
        <w:pStyle w:val="Nessunaspaziatura"/>
        <w:jc w:val="both"/>
        <w:rPr>
          <w:rFonts w:ascii="Arial" w:hAnsi="Arial" w:cs="Arial"/>
          <w:b/>
          <w:color w:val="000080"/>
        </w:rPr>
      </w:pPr>
      <w:bookmarkStart w:id="1691" w:name="T0274"/>
      <w:bookmarkEnd w:id="1687"/>
      <w:r w:rsidRPr="00147ECB">
        <w:rPr>
          <w:rFonts w:ascii="Arial" w:hAnsi="Arial" w:cs="Arial"/>
          <w:b/>
          <w:color w:val="000080"/>
        </w:rPr>
        <w:t xml:space="preserve">Introduzione, finanziamenti </w:t>
      </w:r>
      <w:r w:rsidR="00DB7B67">
        <w:rPr>
          <w:rFonts w:ascii="Arial" w:hAnsi="Arial" w:cs="Arial"/>
          <w:b/>
          <w:color w:val="000080"/>
        </w:rPr>
        <w:t>effettuati da soci della Cooperativa</w:t>
      </w:r>
    </w:p>
    <w:p w:rsidR="00147ECB" w:rsidRPr="00F87894" w:rsidRDefault="00147ECB" w:rsidP="00147ECB">
      <w:pPr>
        <w:pStyle w:val="Nessunaspaziatura"/>
        <w:jc w:val="both"/>
        <w:rPr>
          <w:rFonts w:ascii="Arial" w:hAnsi="Arial" w:cs="Arial"/>
          <w:color w:val="000080"/>
          <w:sz w:val="16"/>
          <w:szCs w:val="16"/>
        </w:rPr>
      </w:pPr>
    </w:p>
    <w:p w:rsidR="00A40ED5" w:rsidRPr="00E57248" w:rsidRDefault="00A40ED5">
      <w:pPr>
        <w:widowControl w:val="0"/>
        <w:tabs>
          <w:tab w:val="right" w:pos="2834"/>
          <w:tab w:val="left" w:pos="6803"/>
        </w:tabs>
        <w:jc w:val="both"/>
      </w:pPr>
      <w:bookmarkStart w:id="1692" w:name="XBRL_003900"/>
      <w:permStart w:id="683413522" w:edGrp="everyone"/>
      <w:r w:rsidRPr="00E57248">
        <w:t>Non risultano iscritti</w:t>
      </w:r>
      <w:bookmarkStart w:id="1693" w:name="Wizard_III"/>
      <w:bookmarkStart w:id="1694" w:name="XBRL_Tab_0274"/>
      <w:r w:rsidRPr="00E57248">
        <w:t xml:space="preserve"> </w:t>
      </w:r>
      <w:r w:rsidRPr="00E57248">
        <w:rPr>
          <w:color w:val="000000"/>
        </w:rPr>
        <w:t>“Debiti verso soci per finanziamenti” (articolo 2427, primo comma, n. 19-</w:t>
      </w:r>
      <w:r w:rsidRPr="00E57248">
        <w:rPr>
          <w:i/>
          <w:iCs/>
          <w:color w:val="000000"/>
        </w:rPr>
        <w:t>bis</w:t>
      </w:r>
      <w:r w:rsidRPr="00E57248">
        <w:rPr>
          <w:color w:val="000000"/>
        </w:rPr>
        <w:t>, C.c.).</w:t>
      </w:r>
      <w:r w:rsidRPr="00E57248">
        <w:rPr>
          <w:vanish/>
          <w:color w:val="FF0000"/>
        </w:rPr>
        <w:t>@G000045</w:t>
      </w:r>
      <w:r w:rsidRPr="00E57248">
        <w:t xml:space="preserve"> </w:t>
      </w:r>
      <w:r w:rsidRPr="00E57248">
        <w:rPr>
          <w:vanish/>
          <w:color w:val="FF0000"/>
        </w:rPr>
        <w:t>@G000045End</w:t>
      </w:r>
      <w:bookmarkEnd w:id="1693"/>
      <w:r w:rsidRPr="00E57248">
        <w:rPr>
          <w:vanish/>
          <w:color w:val="FF0000"/>
        </w:rPr>
        <w:t>@H000045@H000045End</w:t>
      </w:r>
      <w:bookmarkEnd w:id="1694"/>
    </w:p>
    <w:permEnd w:id="683413522"/>
    <w:p w:rsidR="00A40ED5" w:rsidRPr="00F87894" w:rsidRDefault="00A40ED5">
      <w:pPr>
        <w:rPr>
          <w:sz w:val="16"/>
          <w:szCs w:val="16"/>
        </w:rPr>
      </w:pPr>
      <w:r w:rsidRPr="00E57248">
        <w:t xml:space="preserve"> </w:t>
      </w:r>
      <w:bookmarkEnd w:id="1692"/>
    </w:p>
    <w:p w:rsidR="00A40ED5" w:rsidRPr="00F87894" w:rsidRDefault="00A40ED5">
      <w:pPr>
        <w:rPr>
          <w:sz w:val="16"/>
          <w:szCs w:val="16"/>
        </w:rPr>
      </w:pPr>
    </w:p>
    <w:p w:rsidR="00A40ED5" w:rsidRDefault="00A40ED5" w:rsidP="00FE7043">
      <w:pPr>
        <w:pStyle w:val="Nessunaspaziatura"/>
        <w:jc w:val="both"/>
        <w:rPr>
          <w:rFonts w:ascii="Arial" w:hAnsi="Arial" w:cs="Arial"/>
          <w:b/>
          <w:color w:val="000080"/>
        </w:rPr>
      </w:pPr>
      <w:bookmarkStart w:id="1695" w:name="T0275_T_0015_T_0001"/>
      <w:bookmarkEnd w:id="1691"/>
      <w:r w:rsidRPr="00FE7043">
        <w:rPr>
          <w:rFonts w:ascii="Arial" w:hAnsi="Arial" w:cs="Arial"/>
          <w:b/>
          <w:color w:val="000080"/>
        </w:rPr>
        <w:t>Dettaglio dei finanziamenti</w:t>
      </w:r>
      <w:r w:rsidR="00995B36">
        <w:rPr>
          <w:rFonts w:ascii="Arial" w:hAnsi="Arial" w:cs="Arial"/>
          <w:b/>
          <w:color w:val="000080"/>
        </w:rPr>
        <w:t xml:space="preserve"> effettuati da soci della Cooperativa</w:t>
      </w:r>
      <w:r w:rsidRPr="00FE7043">
        <w:rPr>
          <w:rFonts w:ascii="Arial" w:hAnsi="Arial" w:cs="Arial"/>
          <w:b/>
          <w:color w:val="000080"/>
        </w:rPr>
        <w:t xml:space="preserve"> (prospetto)</w:t>
      </w:r>
    </w:p>
    <w:p w:rsidR="00FE7043" w:rsidRPr="00F87894" w:rsidRDefault="00FE7043" w:rsidP="00FE7043">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084"/>
        <w:gridCol w:w="1877"/>
        <w:gridCol w:w="4615"/>
      </w:tblGrid>
      <w:tr w:rsidR="00A40ED5" w:rsidRPr="00FE7043" w:rsidTr="002D4801">
        <w:trPr>
          <w:trHeight w:val="227"/>
        </w:trPr>
        <w:tc>
          <w:tcPr>
            <w:tcW w:w="715" w:type="pct"/>
            <w:shd w:val="clear" w:color="auto" w:fill="DDDDDD"/>
            <w:vAlign w:val="center"/>
            <w:hideMark/>
          </w:tcPr>
          <w:p w:rsidR="00A40ED5" w:rsidRPr="00FE7043" w:rsidRDefault="00A40ED5" w:rsidP="00FE7043">
            <w:pPr>
              <w:spacing w:line="276" w:lineRule="auto"/>
              <w:jc w:val="center"/>
              <w:rPr>
                <w:b/>
                <w:color w:val="000080"/>
                <w:sz w:val="18"/>
                <w:szCs w:val="18"/>
              </w:rPr>
            </w:pPr>
            <w:r w:rsidRPr="00FE7043">
              <w:rPr>
                <w:b/>
                <w:color w:val="000080"/>
                <w:sz w:val="18"/>
                <w:szCs w:val="18"/>
              </w:rPr>
              <w:t>Scadenza</w:t>
            </w:r>
          </w:p>
        </w:tc>
        <w:tc>
          <w:tcPr>
            <w:tcW w:w="1239" w:type="pct"/>
            <w:shd w:val="clear" w:color="auto" w:fill="DDDDDD"/>
            <w:vAlign w:val="center"/>
            <w:hideMark/>
          </w:tcPr>
          <w:p w:rsidR="00A40ED5" w:rsidRPr="00FE7043" w:rsidRDefault="00A40ED5" w:rsidP="00FE7043">
            <w:pPr>
              <w:spacing w:line="276" w:lineRule="auto"/>
              <w:jc w:val="center"/>
              <w:rPr>
                <w:b/>
                <w:color w:val="000080"/>
                <w:sz w:val="18"/>
                <w:szCs w:val="18"/>
              </w:rPr>
            </w:pPr>
            <w:r w:rsidRPr="00FE7043">
              <w:rPr>
                <w:b/>
                <w:color w:val="000080"/>
                <w:sz w:val="18"/>
                <w:szCs w:val="18"/>
              </w:rPr>
              <w:t>Quota in scadenza</w:t>
            </w:r>
          </w:p>
        </w:tc>
        <w:tc>
          <w:tcPr>
            <w:tcW w:w="3046" w:type="pct"/>
            <w:shd w:val="clear" w:color="auto" w:fill="DDDDDD"/>
            <w:vAlign w:val="center"/>
            <w:hideMark/>
          </w:tcPr>
          <w:p w:rsidR="00A40ED5" w:rsidRPr="00FE7043" w:rsidRDefault="00A40ED5" w:rsidP="00FE7043">
            <w:pPr>
              <w:spacing w:line="276" w:lineRule="auto"/>
              <w:jc w:val="center"/>
              <w:rPr>
                <w:b/>
                <w:color w:val="000080"/>
                <w:sz w:val="18"/>
                <w:szCs w:val="18"/>
              </w:rPr>
            </w:pPr>
            <w:r w:rsidRPr="00FE7043">
              <w:rPr>
                <w:b/>
                <w:color w:val="000080"/>
                <w:sz w:val="18"/>
                <w:szCs w:val="18"/>
              </w:rPr>
              <w:t>Quota con clausola di postergazione in scadenza</w:t>
            </w:r>
          </w:p>
        </w:tc>
      </w:tr>
      <w:tr w:rsidR="00A40ED5" w:rsidRPr="00FE7043" w:rsidTr="002D4801">
        <w:trPr>
          <w:trHeight w:val="227"/>
        </w:trPr>
        <w:tc>
          <w:tcPr>
            <w:tcW w:w="715" w:type="pct"/>
            <w:vAlign w:val="center"/>
            <w:hideMark/>
          </w:tcPr>
          <w:p w:rsidR="00A40ED5" w:rsidRPr="00FE7043" w:rsidRDefault="00A40ED5">
            <w:pPr>
              <w:spacing w:line="276" w:lineRule="auto"/>
              <w:rPr>
                <w:sz w:val="18"/>
                <w:szCs w:val="18"/>
              </w:rPr>
            </w:pPr>
            <w:bookmarkStart w:id="1696" w:name="XBRL_003988T_0015"/>
            <w:r w:rsidRPr="00FE7043">
              <w:rPr>
                <w:sz w:val="18"/>
                <w:szCs w:val="18"/>
              </w:rPr>
              <w:t xml:space="preserve"> </w:t>
            </w:r>
            <w:permStart w:id="383677251" w:edGrp="everyone"/>
            <w:r w:rsidRPr="00FE7043">
              <w:rPr>
                <w:vanish/>
                <w:color w:val="FF0000"/>
                <w:sz w:val="18"/>
                <w:szCs w:val="18"/>
              </w:rPr>
              <w:t>@T453002@T453002End</w:t>
            </w:r>
            <w:r w:rsidRPr="00FE7043">
              <w:rPr>
                <w:sz w:val="18"/>
                <w:szCs w:val="18"/>
              </w:rPr>
              <w:t xml:space="preserve"> </w:t>
            </w:r>
            <w:permEnd w:id="383677251"/>
            <w:r w:rsidRPr="00FE7043">
              <w:rPr>
                <w:sz w:val="18"/>
                <w:szCs w:val="18"/>
              </w:rPr>
              <w:t xml:space="preserve"> </w:t>
            </w:r>
            <w:bookmarkEnd w:id="1696"/>
          </w:p>
        </w:tc>
        <w:tc>
          <w:tcPr>
            <w:tcW w:w="1239" w:type="pct"/>
            <w:vAlign w:val="center"/>
            <w:hideMark/>
          </w:tcPr>
          <w:p w:rsidR="00A40ED5" w:rsidRPr="00FE7043" w:rsidRDefault="00A40ED5">
            <w:pPr>
              <w:spacing w:line="276" w:lineRule="auto"/>
              <w:jc w:val="right"/>
              <w:rPr>
                <w:sz w:val="18"/>
                <w:szCs w:val="18"/>
              </w:rPr>
            </w:pPr>
            <w:bookmarkStart w:id="1697" w:name="XBRL_003989T_0015"/>
            <w:r w:rsidRPr="00FE7043">
              <w:rPr>
                <w:sz w:val="18"/>
                <w:szCs w:val="18"/>
              </w:rPr>
              <w:t xml:space="preserve"> </w:t>
            </w:r>
            <w:permStart w:id="586444050" w:edGrp="everyone"/>
            <w:r w:rsidRPr="00FE7043">
              <w:rPr>
                <w:vanish/>
                <w:color w:val="FF0000"/>
                <w:sz w:val="18"/>
                <w:szCs w:val="18"/>
              </w:rPr>
              <w:t>@X031218@X031218End</w:t>
            </w:r>
            <w:r w:rsidRPr="00FE7043">
              <w:rPr>
                <w:sz w:val="18"/>
                <w:szCs w:val="18"/>
              </w:rPr>
              <w:t xml:space="preserve"> </w:t>
            </w:r>
            <w:permEnd w:id="586444050"/>
            <w:r w:rsidRPr="00FE7043">
              <w:rPr>
                <w:sz w:val="18"/>
                <w:szCs w:val="18"/>
              </w:rPr>
              <w:t xml:space="preserve"> </w:t>
            </w:r>
            <w:bookmarkEnd w:id="1697"/>
          </w:p>
        </w:tc>
        <w:tc>
          <w:tcPr>
            <w:tcW w:w="3046" w:type="pct"/>
            <w:vAlign w:val="center"/>
            <w:hideMark/>
          </w:tcPr>
          <w:p w:rsidR="00A40ED5" w:rsidRPr="00FE7043" w:rsidRDefault="00A40ED5">
            <w:pPr>
              <w:spacing w:line="276" w:lineRule="auto"/>
              <w:jc w:val="right"/>
              <w:rPr>
                <w:sz w:val="18"/>
                <w:szCs w:val="18"/>
              </w:rPr>
            </w:pPr>
            <w:bookmarkStart w:id="1698" w:name="XBRL_003990T_0015_E"/>
            <w:r w:rsidRPr="00FE7043">
              <w:rPr>
                <w:sz w:val="18"/>
                <w:szCs w:val="18"/>
              </w:rPr>
              <w:t xml:space="preserve"> </w:t>
            </w:r>
            <w:permStart w:id="938029080" w:edGrp="everyone"/>
            <w:r w:rsidRPr="00FE7043">
              <w:rPr>
                <w:vanish/>
                <w:color w:val="FF0000"/>
                <w:sz w:val="18"/>
                <w:szCs w:val="18"/>
              </w:rPr>
              <w:t>@X031219@X031219End</w:t>
            </w:r>
            <w:r w:rsidRPr="00FE7043">
              <w:rPr>
                <w:sz w:val="18"/>
                <w:szCs w:val="18"/>
              </w:rPr>
              <w:t xml:space="preserve"> </w:t>
            </w:r>
            <w:permEnd w:id="938029080"/>
            <w:r w:rsidRPr="00FE7043">
              <w:rPr>
                <w:sz w:val="18"/>
                <w:szCs w:val="18"/>
              </w:rPr>
              <w:t xml:space="preserve"> </w:t>
            </w:r>
            <w:bookmarkEnd w:id="1698"/>
          </w:p>
        </w:tc>
      </w:tr>
      <w:tr w:rsidR="00A40ED5" w:rsidRPr="00FE7043" w:rsidTr="002D4801">
        <w:trPr>
          <w:trHeight w:val="227"/>
        </w:trPr>
        <w:tc>
          <w:tcPr>
            <w:tcW w:w="715" w:type="pct"/>
            <w:vAlign w:val="center"/>
            <w:hideMark/>
          </w:tcPr>
          <w:p w:rsidR="00A40ED5" w:rsidRPr="00FE7043" w:rsidRDefault="00A40ED5">
            <w:pPr>
              <w:spacing w:line="276" w:lineRule="auto"/>
              <w:rPr>
                <w:sz w:val="18"/>
                <w:szCs w:val="18"/>
              </w:rPr>
            </w:pPr>
            <w:bookmarkStart w:id="1699" w:name="XBRL_003991T_0015"/>
            <w:r w:rsidRPr="00FE7043">
              <w:rPr>
                <w:sz w:val="18"/>
                <w:szCs w:val="18"/>
              </w:rPr>
              <w:t xml:space="preserve"> </w:t>
            </w:r>
            <w:permStart w:id="542840046" w:edGrp="everyone"/>
            <w:r w:rsidRPr="00FE7043">
              <w:rPr>
                <w:vanish/>
                <w:color w:val="FF0000"/>
                <w:sz w:val="18"/>
                <w:szCs w:val="18"/>
              </w:rPr>
              <w:t>@T453102@T453102End</w:t>
            </w:r>
            <w:r w:rsidRPr="00FE7043">
              <w:rPr>
                <w:sz w:val="18"/>
                <w:szCs w:val="18"/>
              </w:rPr>
              <w:t xml:space="preserve"> </w:t>
            </w:r>
            <w:permEnd w:id="542840046"/>
            <w:r w:rsidRPr="00FE7043">
              <w:rPr>
                <w:sz w:val="18"/>
                <w:szCs w:val="18"/>
              </w:rPr>
              <w:t xml:space="preserve"> </w:t>
            </w:r>
            <w:bookmarkEnd w:id="1699"/>
          </w:p>
        </w:tc>
        <w:tc>
          <w:tcPr>
            <w:tcW w:w="1239" w:type="pct"/>
            <w:vAlign w:val="center"/>
            <w:hideMark/>
          </w:tcPr>
          <w:p w:rsidR="00A40ED5" w:rsidRPr="00FE7043" w:rsidRDefault="00A40ED5">
            <w:pPr>
              <w:spacing w:line="276" w:lineRule="auto"/>
              <w:jc w:val="right"/>
              <w:rPr>
                <w:sz w:val="18"/>
                <w:szCs w:val="18"/>
              </w:rPr>
            </w:pPr>
            <w:bookmarkStart w:id="1700" w:name="XBRL_003992T_0015"/>
            <w:r w:rsidRPr="00FE7043">
              <w:rPr>
                <w:sz w:val="18"/>
                <w:szCs w:val="18"/>
              </w:rPr>
              <w:t xml:space="preserve"> </w:t>
            </w:r>
            <w:permStart w:id="1777273688" w:edGrp="everyone"/>
            <w:r w:rsidRPr="00FE7043">
              <w:rPr>
                <w:vanish/>
                <w:color w:val="FF0000"/>
                <w:sz w:val="18"/>
                <w:szCs w:val="18"/>
              </w:rPr>
              <w:t>@X031220@X031220End</w:t>
            </w:r>
            <w:r w:rsidRPr="00FE7043">
              <w:rPr>
                <w:sz w:val="18"/>
                <w:szCs w:val="18"/>
              </w:rPr>
              <w:t xml:space="preserve"> </w:t>
            </w:r>
            <w:permEnd w:id="1777273688"/>
            <w:r w:rsidRPr="00FE7043">
              <w:rPr>
                <w:sz w:val="18"/>
                <w:szCs w:val="18"/>
              </w:rPr>
              <w:t xml:space="preserve"> </w:t>
            </w:r>
            <w:bookmarkEnd w:id="1700"/>
          </w:p>
        </w:tc>
        <w:tc>
          <w:tcPr>
            <w:tcW w:w="3046" w:type="pct"/>
            <w:vAlign w:val="center"/>
            <w:hideMark/>
          </w:tcPr>
          <w:p w:rsidR="00A40ED5" w:rsidRPr="00FE7043" w:rsidRDefault="00A40ED5">
            <w:pPr>
              <w:spacing w:line="276" w:lineRule="auto"/>
              <w:jc w:val="right"/>
              <w:rPr>
                <w:sz w:val="18"/>
                <w:szCs w:val="18"/>
              </w:rPr>
            </w:pPr>
            <w:bookmarkStart w:id="1701" w:name="XBRL_003993T_0015_E"/>
            <w:r w:rsidRPr="00FE7043">
              <w:rPr>
                <w:sz w:val="18"/>
                <w:szCs w:val="18"/>
              </w:rPr>
              <w:t xml:space="preserve"> </w:t>
            </w:r>
            <w:permStart w:id="407846152" w:edGrp="everyone"/>
            <w:r w:rsidRPr="00FE7043">
              <w:rPr>
                <w:vanish/>
                <w:color w:val="FF0000"/>
                <w:sz w:val="18"/>
                <w:szCs w:val="18"/>
              </w:rPr>
              <w:t>@X031221@X031221End</w:t>
            </w:r>
            <w:r w:rsidRPr="00FE7043">
              <w:rPr>
                <w:sz w:val="18"/>
                <w:szCs w:val="18"/>
              </w:rPr>
              <w:t xml:space="preserve"> </w:t>
            </w:r>
            <w:permEnd w:id="407846152"/>
            <w:r w:rsidRPr="00FE7043">
              <w:rPr>
                <w:sz w:val="18"/>
                <w:szCs w:val="18"/>
              </w:rPr>
              <w:t xml:space="preserve"> </w:t>
            </w:r>
            <w:bookmarkEnd w:id="1701"/>
          </w:p>
        </w:tc>
      </w:tr>
      <w:tr w:rsidR="00A40ED5" w:rsidRPr="00FE7043" w:rsidTr="002D4801">
        <w:trPr>
          <w:trHeight w:val="227"/>
        </w:trPr>
        <w:tc>
          <w:tcPr>
            <w:tcW w:w="715" w:type="pct"/>
            <w:shd w:val="clear" w:color="auto" w:fill="DDDDDD"/>
            <w:vAlign w:val="center"/>
            <w:hideMark/>
          </w:tcPr>
          <w:p w:rsidR="00A40ED5" w:rsidRPr="00FE7043" w:rsidRDefault="00A40ED5">
            <w:pPr>
              <w:spacing w:line="276" w:lineRule="auto"/>
              <w:rPr>
                <w:b/>
                <w:color w:val="000080"/>
                <w:sz w:val="18"/>
                <w:szCs w:val="18"/>
              </w:rPr>
            </w:pPr>
            <w:r w:rsidRPr="00FE7043">
              <w:rPr>
                <w:b/>
                <w:color w:val="000080"/>
                <w:sz w:val="18"/>
                <w:szCs w:val="18"/>
              </w:rPr>
              <w:t xml:space="preserve"> Totale</w:t>
            </w:r>
          </w:p>
        </w:tc>
        <w:tc>
          <w:tcPr>
            <w:tcW w:w="1239" w:type="pct"/>
            <w:shd w:val="clear" w:color="auto" w:fill="DDDDDD"/>
            <w:vAlign w:val="center"/>
            <w:hideMark/>
          </w:tcPr>
          <w:p w:rsidR="00A40ED5" w:rsidRPr="00FE7043" w:rsidRDefault="00A40ED5">
            <w:pPr>
              <w:spacing w:line="276" w:lineRule="auto"/>
              <w:jc w:val="right"/>
              <w:rPr>
                <w:b/>
                <w:color w:val="000080"/>
                <w:sz w:val="18"/>
                <w:szCs w:val="18"/>
              </w:rPr>
            </w:pPr>
            <w:bookmarkStart w:id="1702" w:name="XBRL_003994T_0015"/>
            <w:r w:rsidRPr="00FE7043">
              <w:rPr>
                <w:b/>
                <w:color w:val="000080"/>
                <w:sz w:val="18"/>
                <w:szCs w:val="18"/>
              </w:rPr>
              <w:t xml:space="preserve"> </w:t>
            </w:r>
            <w:permStart w:id="1014903258" w:edGrp="everyone"/>
            <w:r w:rsidRPr="00FE7043">
              <w:rPr>
                <w:b/>
                <w:color w:val="000080"/>
                <w:sz w:val="18"/>
                <w:szCs w:val="18"/>
              </w:rPr>
              <w:t xml:space="preserve">  </w:t>
            </w:r>
            <w:permEnd w:id="1014903258"/>
            <w:r w:rsidRPr="00FE7043">
              <w:rPr>
                <w:b/>
                <w:color w:val="000080"/>
                <w:sz w:val="18"/>
                <w:szCs w:val="18"/>
              </w:rPr>
              <w:t xml:space="preserve"> </w:t>
            </w:r>
            <w:bookmarkEnd w:id="1702"/>
          </w:p>
        </w:tc>
        <w:tc>
          <w:tcPr>
            <w:tcW w:w="3046" w:type="pct"/>
            <w:shd w:val="clear" w:color="auto" w:fill="DDDDDD"/>
            <w:vAlign w:val="center"/>
            <w:hideMark/>
          </w:tcPr>
          <w:p w:rsidR="00A40ED5" w:rsidRPr="00FE7043" w:rsidRDefault="00A40ED5">
            <w:pPr>
              <w:spacing w:line="276" w:lineRule="auto"/>
              <w:jc w:val="right"/>
              <w:rPr>
                <w:b/>
                <w:color w:val="000080"/>
                <w:sz w:val="18"/>
                <w:szCs w:val="18"/>
              </w:rPr>
            </w:pPr>
            <w:bookmarkStart w:id="1703" w:name="XBRL_003995T_0015_E"/>
            <w:r w:rsidRPr="00FE7043">
              <w:rPr>
                <w:b/>
                <w:color w:val="000080"/>
                <w:sz w:val="18"/>
                <w:szCs w:val="18"/>
              </w:rPr>
              <w:t xml:space="preserve"> </w:t>
            </w:r>
            <w:permStart w:id="1157389733" w:edGrp="everyone"/>
            <w:r w:rsidRPr="00FE7043">
              <w:rPr>
                <w:b/>
                <w:vanish/>
                <w:color w:val="000080"/>
                <w:sz w:val="18"/>
                <w:szCs w:val="18"/>
              </w:rPr>
              <w:t>@X031222@X031222End</w:t>
            </w:r>
            <w:r w:rsidRPr="00FE7043">
              <w:rPr>
                <w:b/>
                <w:color w:val="000080"/>
                <w:sz w:val="18"/>
                <w:szCs w:val="18"/>
              </w:rPr>
              <w:t xml:space="preserve"> </w:t>
            </w:r>
            <w:permEnd w:id="1157389733"/>
            <w:r w:rsidRPr="00FE7043">
              <w:rPr>
                <w:b/>
                <w:color w:val="000080"/>
                <w:sz w:val="18"/>
                <w:szCs w:val="18"/>
              </w:rPr>
              <w:t xml:space="preserve"> </w:t>
            </w:r>
            <w:bookmarkEnd w:id="1703"/>
          </w:p>
        </w:tc>
      </w:tr>
    </w:tbl>
    <w:p w:rsidR="00FE7043" w:rsidRPr="00F87894" w:rsidRDefault="00FE7043" w:rsidP="00FE7043">
      <w:pPr>
        <w:jc w:val="both"/>
        <w:rPr>
          <w:sz w:val="16"/>
          <w:szCs w:val="16"/>
        </w:rPr>
      </w:pPr>
    </w:p>
    <w:p w:rsidR="007C4081" w:rsidRPr="00F87894" w:rsidRDefault="007C4081" w:rsidP="00FE7043">
      <w:pPr>
        <w:jc w:val="both"/>
        <w:rPr>
          <w:sz w:val="16"/>
          <w:szCs w:val="16"/>
        </w:rPr>
      </w:pPr>
    </w:p>
    <w:p w:rsidR="00A40ED5" w:rsidRPr="00FE7043" w:rsidRDefault="00A40ED5" w:rsidP="00FE7043">
      <w:pPr>
        <w:pStyle w:val="Nessunaspaziatura"/>
        <w:jc w:val="both"/>
        <w:rPr>
          <w:rFonts w:ascii="Arial" w:hAnsi="Arial" w:cs="Arial"/>
          <w:b/>
          <w:color w:val="000080"/>
        </w:rPr>
      </w:pPr>
      <w:bookmarkStart w:id="1704" w:name="T0276"/>
      <w:bookmarkEnd w:id="1695"/>
      <w:r w:rsidRPr="00FE7043">
        <w:rPr>
          <w:rFonts w:ascii="Arial" w:hAnsi="Arial" w:cs="Arial"/>
          <w:b/>
          <w:color w:val="000080"/>
        </w:rPr>
        <w:t xml:space="preserve">Commento, finanziamenti </w:t>
      </w:r>
      <w:r w:rsidR="00353D23">
        <w:rPr>
          <w:rFonts w:ascii="Arial" w:hAnsi="Arial" w:cs="Arial"/>
          <w:b/>
          <w:color w:val="000080"/>
        </w:rPr>
        <w:t>effettuati da soci della Cooperativa</w:t>
      </w:r>
    </w:p>
    <w:p w:rsidR="00FE7043" w:rsidRPr="00F87894" w:rsidRDefault="00FE7043" w:rsidP="00FE7043">
      <w:pPr>
        <w:jc w:val="both"/>
        <w:rPr>
          <w:sz w:val="16"/>
          <w:szCs w:val="16"/>
        </w:rPr>
      </w:pPr>
      <w:bookmarkStart w:id="1705" w:name="XBRL_003996"/>
    </w:p>
    <w:p w:rsidR="00A40ED5" w:rsidRPr="00E57248" w:rsidRDefault="00FE7043" w:rsidP="00FE7043">
      <w:pPr>
        <w:jc w:val="both"/>
      </w:pPr>
      <w:r>
        <w:t>--</w:t>
      </w:r>
      <w:r w:rsidR="00A40ED5" w:rsidRPr="00E57248">
        <w:t xml:space="preserve"> </w:t>
      </w:r>
      <w:permStart w:id="602286036" w:edGrp="everyone"/>
      <w:r w:rsidR="00A40ED5" w:rsidRPr="00E57248">
        <w:t xml:space="preserve"> </w:t>
      </w:r>
      <w:permEnd w:id="602286036"/>
      <w:r w:rsidR="00A40ED5" w:rsidRPr="00E57248">
        <w:t xml:space="preserve"> </w:t>
      </w:r>
      <w:bookmarkEnd w:id="1705"/>
    </w:p>
    <w:p w:rsidR="007C4081" w:rsidRPr="00F87894" w:rsidRDefault="007C4081" w:rsidP="00FE7043">
      <w:pPr>
        <w:jc w:val="both"/>
        <w:rPr>
          <w:sz w:val="16"/>
          <w:szCs w:val="16"/>
        </w:rPr>
      </w:pPr>
    </w:p>
    <w:p w:rsidR="00F87894" w:rsidRPr="00F87894" w:rsidRDefault="00F87894" w:rsidP="00FE7043">
      <w:pPr>
        <w:jc w:val="both"/>
        <w:rPr>
          <w:sz w:val="16"/>
          <w:szCs w:val="16"/>
        </w:rPr>
      </w:pPr>
    </w:p>
    <w:p w:rsidR="00A40ED5" w:rsidRPr="00FE7043" w:rsidRDefault="00A40ED5" w:rsidP="00FE7043">
      <w:pPr>
        <w:pStyle w:val="Nessunaspaziatura"/>
        <w:jc w:val="both"/>
        <w:rPr>
          <w:rFonts w:ascii="Arial" w:hAnsi="Arial" w:cs="Arial"/>
          <w:b/>
          <w:color w:val="000080"/>
        </w:rPr>
      </w:pPr>
      <w:bookmarkStart w:id="1706" w:name="T0277"/>
      <w:bookmarkEnd w:id="1704"/>
      <w:r w:rsidRPr="00FE7043">
        <w:rPr>
          <w:rFonts w:ascii="Arial" w:hAnsi="Arial" w:cs="Arial"/>
          <w:b/>
          <w:color w:val="000080"/>
        </w:rPr>
        <w:t>Commento, debiti</w:t>
      </w:r>
    </w:p>
    <w:p w:rsidR="00FE7043" w:rsidRPr="00F87894" w:rsidRDefault="00FE7043" w:rsidP="00FE7043">
      <w:pPr>
        <w:jc w:val="both"/>
        <w:rPr>
          <w:sz w:val="16"/>
          <w:szCs w:val="16"/>
        </w:rPr>
      </w:pPr>
      <w:bookmarkStart w:id="1707" w:name="XBRL_003997"/>
    </w:p>
    <w:p w:rsidR="00A40ED5" w:rsidRPr="00E57248" w:rsidRDefault="00FE7043" w:rsidP="00FE7043">
      <w:pPr>
        <w:jc w:val="both"/>
      </w:pPr>
      <w:r>
        <w:t>--</w:t>
      </w:r>
      <w:r w:rsidR="00A40ED5" w:rsidRPr="00E57248">
        <w:t xml:space="preserve"> </w:t>
      </w:r>
      <w:permStart w:id="1203266785" w:edGrp="everyone"/>
      <w:r w:rsidR="00A40ED5" w:rsidRPr="00E57248">
        <w:t xml:space="preserve"> </w:t>
      </w:r>
    </w:p>
    <w:permEnd w:id="1203266785"/>
    <w:p w:rsidR="00A40ED5" w:rsidRPr="00F87894" w:rsidRDefault="00A40ED5" w:rsidP="00FE7043">
      <w:pPr>
        <w:jc w:val="both"/>
        <w:rPr>
          <w:sz w:val="16"/>
          <w:szCs w:val="16"/>
        </w:rPr>
      </w:pPr>
      <w:r w:rsidRPr="00E57248">
        <w:t xml:space="preserve"> </w:t>
      </w:r>
      <w:bookmarkEnd w:id="1707"/>
    </w:p>
    <w:p w:rsidR="007C4081" w:rsidRPr="00F87894" w:rsidRDefault="007C4081" w:rsidP="00FE7043">
      <w:pPr>
        <w:jc w:val="both"/>
        <w:rPr>
          <w:sz w:val="16"/>
          <w:szCs w:val="16"/>
        </w:rPr>
      </w:pPr>
    </w:p>
    <w:p w:rsidR="00A40ED5" w:rsidRDefault="00A40ED5" w:rsidP="00FE7043">
      <w:pPr>
        <w:pStyle w:val="Nessunaspaziatura"/>
        <w:jc w:val="both"/>
        <w:rPr>
          <w:rFonts w:ascii="Arial" w:hAnsi="Arial" w:cs="Arial"/>
          <w:b/>
          <w:color w:val="000080"/>
        </w:rPr>
      </w:pPr>
      <w:bookmarkStart w:id="1708" w:name="T0279"/>
      <w:bookmarkEnd w:id="1706"/>
      <w:r w:rsidRPr="00FE7043">
        <w:rPr>
          <w:rFonts w:ascii="Arial" w:hAnsi="Arial" w:cs="Arial"/>
          <w:b/>
          <w:color w:val="000080"/>
        </w:rPr>
        <w:t>Introduzione, informazioni sui ratei e risconti passivi</w:t>
      </w:r>
    </w:p>
    <w:p w:rsidR="00FE7043" w:rsidRPr="00F87894" w:rsidRDefault="00FE7043" w:rsidP="00FE7043">
      <w:pPr>
        <w:pStyle w:val="Nessunaspaziatura"/>
        <w:jc w:val="both"/>
        <w:rPr>
          <w:rFonts w:ascii="Arial" w:hAnsi="Arial" w:cs="Arial"/>
          <w:color w:val="000080"/>
          <w:sz w:val="16"/>
          <w:szCs w:val="16"/>
        </w:rPr>
      </w:pPr>
    </w:p>
    <w:p w:rsidR="00FE7043" w:rsidRDefault="00FE7043" w:rsidP="00FE7043">
      <w:pPr>
        <w:pStyle w:val="Nessunaspaziatura"/>
        <w:jc w:val="both"/>
        <w:rPr>
          <w:rFonts w:ascii="Arial" w:hAnsi="Arial" w:cs="Arial"/>
          <w:color w:val="000080"/>
          <w:sz w:val="20"/>
          <w:szCs w:val="20"/>
        </w:rPr>
      </w:pPr>
      <w:r>
        <w:rPr>
          <w:rFonts w:ascii="Arial" w:hAnsi="Arial" w:cs="Arial"/>
          <w:color w:val="000080"/>
          <w:sz w:val="20"/>
          <w:szCs w:val="20"/>
        </w:rPr>
        <w:t>--</w:t>
      </w:r>
    </w:p>
    <w:tbl>
      <w:tblPr>
        <w:tblW w:w="0" w:type="auto"/>
        <w:tblCellMar>
          <w:left w:w="0" w:type="dxa"/>
          <w:right w:w="0" w:type="dxa"/>
        </w:tblCellMar>
        <w:tblLook w:val="04A0" w:firstRow="1" w:lastRow="0" w:firstColumn="1" w:lastColumn="0" w:noHBand="0" w:noVBand="1"/>
      </w:tblPr>
      <w:tblGrid>
        <w:gridCol w:w="7370"/>
      </w:tblGrid>
      <w:tr w:rsidR="00A40ED5" w:rsidRPr="00E57248" w:rsidTr="002D4801">
        <w:trPr>
          <w:trHeight w:val="283"/>
        </w:trPr>
        <w:tc>
          <w:tcPr>
            <w:tcW w:w="7370" w:type="dxa"/>
            <w:shd w:val="pct15" w:color="auto" w:fill="FFFFFF"/>
            <w:vAlign w:val="center"/>
            <w:hideMark/>
          </w:tcPr>
          <w:p w:rsidR="00A40ED5" w:rsidRPr="003B5777" w:rsidRDefault="00A40ED5" w:rsidP="00FE7043">
            <w:pPr>
              <w:widowControl w:val="0"/>
              <w:spacing w:line="276" w:lineRule="auto"/>
              <w:jc w:val="both"/>
              <w:rPr>
                <w:color w:val="000080"/>
                <w:sz w:val="22"/>
                <w:szCs w:val="22"/>
              </w:rPr>
            </w:pPr>
            <w:bookmarkStart w:id="1709" w:name="XBRL_Tab_0279"/>
            <w:bookmarkStart w:id="1710" w:name="XBRL_003998"/>
            <w:permStart w:id="456597135" w:edGrp="everyone"/>
            <w:r w:rsidRPr="003B5777">
              <w:rPr>
                <w:b/>
                <w:bCs/>
                <w:color w:val="000080"/>
                <w:sz w:val="22"/>
                <w:szCs w:val="22"/>
              </w:rPr>
              <w:t>E) Ratei e risconti</w:t>
            </w:r>
          </w:p>
        </w:tc>
      </w:tr>
    </w:tbl>
    <w:p w:rsidR="00A40ED5" w:rsidRPr="00F87894" w:rsidRDefault="00A40ED5" w:rsidP="00FE7043">
      <w:pPr>
        <w:widowControl w:val="0"/>
        <w:ind w:right="1"/>
        <w:jc w:val="both"/>
        <w:rPr>
          <w:color w:val="000000"/>
          <w:sz w:val="16"/>
          <w:szCs w:val="16"/>
        </w:rPr>
      </w:pPr>
    </w:p>
    <w:p w:rsidR="007C4081" w:rsidRPr="00F87894" w:rsidRDefault="007C4081" w:rsidP="00FE7043">
      <w:pPr>
        <w:widowControl w:val="0"/>
        <w:ind w:right="1"/>
        <w:jc w:val="both"/>
        <w:rPr>
          <w:color w:val="00000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6"/>
        <w:gridCol w:w="2556"/>
        <w:gridCol w:w="2264"/>
      </w:tblGrid>
      <w:tr w:rsidR="00A40ED5" w:rsidRPr="007C4081" w:rsidTr="007C4081">
        <w:trPr>
          <w:trHeight w:val="283"/>
          <w:jc w:val="center"/>
        </w:trPr>
        <w:tc>
          <w:tcPr>
            <w:tcW w:w="1732" w:type="pct"/>
            <w:shd w:val="clear" w:color="auto" w:fill="DDDDDD"/>
            <w:vAlign w:val="center"/>
            <w:hideMark/>
          </w:tcPr>
          <w:p w:rsidR="00A40ED5" w:rsidRPr="007C4081" w:rsidRDefault="00A40ED5">
            <w:pPr>
              <w:widowControl w:val="0"/>
              <w:spacing w:line="276" w:lineRule="auto"/>
              <w:ind w:right="28"/>
              <w:jc w:val="center"/>
              <w:rPr>
                <w:b/>
                <w:color w:val="000080"/>
                <w:sz w:val="18"/>
                <w:szCs w:val="18"/>
              </w:rPr>
            </w:pPr>
            <w:r w:rsidRPr="007C4081">
              <w:rPr>
                <w:b/>
                <w:color w:val="000080"/>
                <w:sz w:val="18"/>
                <w:szCs w:val="18"/>
              </w:rPr>
              <w:t xml:space="preserve">Saldo al </w:t>
            </w:r>
            <w:r w:rsidRPr="007C4081">
              <w:rPr>
                <w:b/>
                <w:vanish/>
                <w:color w:val="000080"/>
                <w:sz w:val="18"/>
                <w:szCs w:val="18"/>
              </w:rPr>
              <w:t>@X005000</w:t>
            </w:r>
            <w:r w:rsidRPr="007C4081">
              <w:rPr>
                <w:b/>
                <w:color w:val="000080"/>
                <w:sz w:val="18"/>
                <w:szCs w:val="18"/>
              </w:rPr>
              <w:t>31.12.2015</w:t>
            </w:r>
            <w:r w:rsidRPr="007C4081">
              <w:rPr>
                <w:b/>
                <w:vanish/>
                <w:color w:val="000080"/>
                <w:sz w:val="18"/>
                <w:szCs w:val="18"/>
              </w:rPr>
              <w:t>@X005000End</w:t>
            </w:r>
          </w:p>
        </w:tc>
        <w:tc>
          <w:tcPr>
            <w:tcW w:w="1732" w:type="pct"/>
            <w:shd w:val="clear" w:color="auto" w:fill="DDDDDD"/>
            <w:vAlign w:val="center"/>
            <w:hideMark/>
          </w:tcPr>
          <w:p w:rsidR="00A40ED5" w:rsidRPr="007C4081" w:rsidRDefault="00A40ED5">
            <w:pPr>
              <w:widowControl w:val="0"/>
              <w:spacing w:line="276" w:lineRule="auto"/>
              <w:ind w:right="28"/>
              <w:jc w:val="center"/>
              <w:rPr>
                <w:b/>
                <w:color w:val="000080"/>
                <w:sz w:val="18"/>
                <w:szCs w:val="18"/>
              </w:rPr>
            </w:pPr>
            <w:r w:rsidRPr="007C4081">
              <w:rPr>
                <w:b/>
                <w:color w:val="000080"/>
                <w:sz w:val="18"/>
                <w:szCs w:val="18"/>
              </w:rPr>
              <w:t xml:space="preserve">Saldo al </w:t>
            </w:r>
            <w:r w:rsidRPr="007C4081">
              <w:rPr>
                <w:b/>
                <w:vanish/>
                <w:color w:val="000080"/>
                <w:sz w:val="18"/>
                <w:szCs w:val="18"/>
              </w:rPr>
              <w:t>@Y005000</w:t>
            </w:r>
            <w:r w:rsidRPr="007C4081">
              <w:rPr>
                <w:b/>
                <w:color w:val="000080"/>
                <w:sz w:val="18"/>
                <w:szCs w:val="18"/>
              </w:rPr>
              <w:t>31.12.2014</w:t>
            </w:r>
            <w:r w:rsidRPr="007C4081">
              <w:rPr>
                <w:b/>
                <w:vanish/>
                <w:color w:val="000080"/>
                <w:sz w:val="18"/>
                <w:szCs w:val="18"/>
              </w:rPr>
              <w:t>@Y005000End</w:t>
            </w:r>
          </w:p>
        </w:tc>
        <w:tc>
          <w:tcPr>
            <w:tcW w:w="1535" w:type="pct"/>
            <w:shd w:val="clear" w:color="auto" w:fill="DDDDDD"/>
            <w:vAlign w:val="center"/>
            <w:hideMark/>
          </w:tcPr>
          <w:p w:rsidR="00A40ED5" w:rsidRPr="007C4081" w:rsidRDefault="00A40ED5">
            <w:pPr>
              <w:widowControl w:val="0"/>
              <w:spacing w:line="276" w:lineRule="auto"/>
              <w:ind w:right="28"/>
              <w:jc w:val="center"/>
              <w:rPr>
                <w:b/>
                <w:color w:val="000080"/>
                <w:sz w:val="18"/>
                <w:szCs w:val="18"/>
              </w:rPr>
            </w:pPr>
            <w:r w:rsidRPr="007C4081">
              <w:rPr>
                <w:b/>
                <w:color w:val="000080"/>
                <w:sz w:val="18"/>
                <w:szCs w:val="18"/>
              </w:rPr>
              <w:t>Variazioni</w:t>
            </w:r>
          </w:p>
        </w:tc>
      </w:tr>
      <w:tr w:rsidR="00A40ED5" w:rsidRPr="007C4081" w:rsidTr="007C4081">
        <w:trPr>
          <w:trHeight w:val="283"/>
          <w:jc w:val="center"/>
          <w:hidden/>
        </w:trPr>
        <w:tc>
          <w:tcPr>
            <w:tcW w:w="1732" w:type="pct"/>
            <w:vAlign w:val="center"/>
            <w:hideMark/>
          </w:tcPr>
          <w:p w:rsidR="00A40ED5" w:rsidRPr="007C4081" w:rsidRDefault="00A40ED5">
            <w:pPr>
              <w:widowControl w:val="0"/>
              <w:spacing w:line="276" w:lineRule="auto"/>
              <w:ind w:right="28"/>
              <w:jc w:val="center"/>
              <w:rPr>
                <w:sz w:val="18"/>
                <w:szCs w:val="18"/>
              </w:rPr>
            </w:pPr>
            <w:r w:rsidRPr="007C4081">
              <w:rPr>
                <w:vanish/>
                <w:sz w:val="18"/>
                <w:szCs w:val="18"/>
              </w:rPr>
              <w:t>@X000256</w:t>
            </w:r>
            <w:r w:rsidRPr="007C4081">
              <w:rPr>
                <w:sz w:val="18"/>
                <w:szCs w:val="18"/>
              </w:rPr>
              <w:t>1.027.150</w:t>
            </w:r>
            <w:r w:rsidRPr="007C4081">
              <w:rPr>
                <w:vanish/>
                <w:sz w:val="18"/>
                <w:szCs w:val="18"/>
              </w:rPr>
              <w:t>@X000256End</w:t>
            </w:r>
          </w:p>
        </w:tc>
        <w:tc>
          <w:tcPr>
            <w:tcW w:w="1732" w:type="pct"/>
            <w:vAlign w:val="center"/>
            <w:hideMark/>
          </w:tcPr>
          <w:p w:rsidR="00A40ED5" w:rsidRPr="007C4081" w:rsidRDefault="00A40ED5">
            <w:pPr>
              <w:widowControl w:val="0"/>
              <w:spacing w:line="276" w:lineRule="auto"/>
              <w:ind w:right="28"/>
              <w:jc w:val="center"/>
              <w:rPr>
                <w:sz w:val="18"/>
                <w:szCs w:val="18"/>
              </w:rPr>
            </w:pPr>
            <w:r w:rsidRPr="007C4081">
              <w:rPr>
                <w:vanish/>
                <w:sz w:val="18"/>
                <w:szCs w:val="18"/>
              </w:rPr>
              <w:t>@Y000256</w:t>
            </w:r>
            <w:r w:rsidRPr="007C4081">
              <w:rPr>
                <w:sz w:val="18"/>
                <w:szCs w:val="18"/>
              </w:rPr>
              <w:t>1.036.606</w:t>
            </w:r>
            <w:r w:rsidRPr="007C4081">
              <w:rPr>
                <w:vanish/>
                <w:sz w:val="18"/>
                <w:szCs w:val="18"/>
              </w:rPr>
              <w:t>@Y000256End</w:t>
            </w:r>
          </w:p>
        </w:tc>
        <w:tc>
          <w:tcPr>
            <w:tcW w:w="1535" w:type="pct"/>
            <w:vAlign w:val="center"/>
            <w:hideMark/>
          </w:tcPr>
          <w:p w:rsidR="00A40ED5" w:rsidRPr="007C4081" w:rsidRDefault="00A40ED5">
            <w:pPr>
              <w:widowControl w:val="0"/>
              <w:spacing w:line="276" w:lineRule="auto"/>
              <w:ind w:right="28"/>
              <w:jc w:val="center"/>
              <w:rPr>
                <w:sz w:val="18"/>
                <w:szCs w:val="18"/>
              </w:rPr>
            </w:pPr>
            <w:r w:rsidRPr="007C4081">
              <w:rPr>
                <w:vanish/>
                <w:sz w:val="18"/>
                <w:szCs w:val="18"/>
              </w:rPr>
              <w:t>@V000256</w:t>
            </w:r>
            <w:r w:rsidRPr="007C4081">
              <w:rPr>
                <w:sz w:val="18"/>
                <w:szCs w:val="18"/>
              </w:rPr>
              <w:t>(9.456)</w:t>
            </w:r>
            <w:r w:rsidRPr="007C4081">
              <w:rPr>
                <w:vanish/>
                <w:sz w:val="18"/>
                <w:szCs w:val="18"/>
              </w:rPr>
              <w:t>@V000256End</w:t>
            </w:r>
          </w:p>
        </w:tc>
      </w:tr>
    </w:tbl>
    <w:p w:rsidR="00A40ED5" w:rsidRPr="002D4801" w:rsidRDefault="00A40ED5" w:rsidP="007C4081">
      <w:pPr>
        <w:widowControl w:val="0"/>
        <w:ind w:right="1"/>
        <w:jc w:val="both"/>
        <w:rPr>
          <w:color w:val="000000"/>
          <w:sz w:val="16"/>
          <w:szCs w:val="16"/>
        </w:rPr>
      </w:pPr>
    </w:p>
    <w:p w:rsidR="00A40ED5" w:rsidRPr="00E57248" w:rsidRDefault="00A40ED5" w:rsidP="007C4081">
      <w:pPr>
        <w:widowControl w:val="0"/>
        <w:ind w:right="1"/>
        <w:jc w:val="both"/>
        <w:rPr>
          <w:color w:val="000000"/>
        </w:rPr>
      </w:pPr>
      <w:r w:rsidRPr="00E57248">
        <w:rPr>
          <w:color w:val="000000"/>
        </w:rPr>
        <w:t>Rappresentano le partite di collegamento dell’esercizio conteggiate col criterio della competenza temporale.</w:t>
      </w:r>
    </w:p>
    <w:p w:rsidR="00A40ED5" w:rsidRPr="002D4801" w:rsidRDefault="00A40ED5" w:rsidP="007C4081">
      <w:pPr>
        <w:widowControl w:val="0"/>
        <w:ind w:right="1"/>
        <w:jc w:val="both"/>
        <w:outlineLvl w:val="0"/>
        <w:rPr>
          <w:color w:val="000000"/>
          <w:sz w:val="16"/>
          <w:szCs w:val="16"/>
        </w:rPr>
      </w:pPr>
      <w:bookmarkStart w:id="1711" w:name="XBRL_Tab_0279_1"/>
      <w:bookmarkEnd w:id="1709"/>
    </w:p>
    <w:p w:rsidR="00A40ED5" w:rsidRPr="00E57248" w:rsidRDefault="00A40ED5" w:rsidP="007C4081">
      <w:pPr>
        <w:widowControl w:val="0"/>
        <w:ind w:right="1"/>
        <w:jc w:val="both"/>
        <w:outlineLvl w:val="0"/>
      </w:pPr>
      <w:r w:rsidRPr="00E57248">
        <w:rPr>
          <w:color w:val="000000"/>
        </w:rPr>
        <w:t>La composizione della voce è così dettagliata (articolo 2427, primo comma, n. 7, C.c.).</w:t>
      </w:r>
      <w:bookmarkStart w:id="1712" w:name="PAR46"/>
      <w:r w:rsidRPr="00E57248">
        <w:rPr>
          <w:vanish/>
          <w:color w:val="FF0000"/>
        </w:rPr>
        <w:t>@G000046@G000046End</w:t>
      </w:r>
      <w:bookmarkStart w:id="1713" w:name="XBRL_Tab_0281_3"/>
      <w:r w:rsidRPr="00E57248">
        <w:rPr>
          <w:vanish/>
          <w:color w:val="FF0000"/>
        </w:rPr>
        <w:t>@H000046@H000046End</w:t>
      </w:r>
      <w:bookmarkEnd w:id="1712"/>
      <w:bookmarkEnd w:id="1713"/>
    </w:p>
    <w:bookmarkEnd w:id="1711"/>
    <w:permEnd w:id="456597135"/>
    <w:p w:rsidR="00A40ED5" w:rsidRPr="002D4801" w:rsidRDefault="00A40ED5" w:rsidP="007C4081">
      <w:pPr>
        <w:jc w:val="both"/>
        <w:rPr>
          <w:sz w:val="16"/>
          <w:szCs w:val="16"/>
        </w:rPr>
      </w:pPr>
      <w:r w:rsidRPr="00E57248">
        <w:t xml:space="preserve"> </w:t>
      </w:r>
      <w:bookmarkEnd w:id="1710"/>
    </w:p>
    <w:p w:rsidR="00A40ED5" w:rsidRPr="002D4801" w:rsidRDefault="00A40ED5" w:rsidP="007C4081">
      <w:pPr>
        <w:jc w:val="both"/>
        <w:rPr>
          <w:sz w:val="16"/>
          <w:szCs w:val="16"/>
        </w:rPr>
      </w:pPr>
    </w:p>
    <w:p w:rsidR="00A40ED5" w:rsidRDefault="00A40ED5" w:rsidP="007C4081">
      <w:pPr>
        <w:pStyle w:val="Nessunaspaziatura"/>
        <w:jc w:val="both"/>
        <w:rPr>
          <w:rFonts w:ascii="Arial" w:hAnsi="Arial" w:cs="Arial"/>
          <w:b/>
          <w:color w:val="000080"/>
        </w:rPr>
      </w:pPr>
      <w:bookmarkStart w:id="1714" w:name="T0280"/>
      <w:bookmarkEnd w:id="1708"/>
      <w:r w:rsidRPr="007C4081">
        <w:rPr>
          <w:rFonts w:ascii="Arial" w:hAnsi="Arial" w:cs="Arial"/>
          <w:b/>
          <w:color w:val="000080"/>
        </w:rPr>
        <w:t>Analisi delle variazioni dei ratei e risconti passivi (prospetto)</w:t>
      </w:r>
    </w:p>
    <w:p w:rsidR="007C4081" w:rsidRPr="00F87894" w:rsidRDefault="007C4081" w:rsidP="007C4081">
      <w:pPr>
        <w:pStyle w:val="Nessunaspaziatura"/>
        <w:jc w:val="both"/>
        <w:rPr>
          <w:rFonts w:ascii="Arial" w:hAnsi="Arial" w:cs="Arial"/>
          <w:color w:val="000080"/>
          <w:sz w:val="16"/>
          <w:szCs w:val="16"/>
        </w:rPr>
      </w:pPr>
    </w:p>
    <w:tbl>
      <w:tblPr>
        <w:tblW w:w="7694" w:type="dxa"/>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2154"/>
        <w:gridCol w:w="1843"/>
        <w:gridCol w:w="1945"/>
        <w:gridCol w:w="1752"/>
      </w:tblGrid>
      <w:tr w:rsidR="00A40ED5" w:rsidRPr="007C4081" w:rsidTr="002D4801">
        <w:tc>
          <w:tcPr>
            <w:tcW w:w="2154" w:type="dxa"/>
            <w:shd w:val="clear" w:color="auto" w:fill="DDDDDD"/>
            <w:vAlign w:val="center"/>
          </w:tcPr>
          <w:p w:rsidR="00A40ED5" w:rsidRPr="007C4081" w:rsidRDefault="00A40ED5" w:rsidP="007C4081">
            <w:pPr>
              <w:spacing w:line="276" w:lineRule="auto"/>
              <w:jc w:val="center"/>
              <w:rPr>
                <w:b/>
                <w:color w:val="000080"/>
                <w:sz w:val="18"/>
                <w:szCs w:val="18"/>
              </w:rPr>
            </w:pPr>
          </w:p>
        </w:tc>
        <w:tc>
          <w:tcPr>
            <w:tcW w:w="0" w:type="auto"/>
            <w:shd w:val="clear" w:color="auto" w:fill="DDDDDD"/>
            <w:vAlign w:val="center"/>
            <w:hideMark/>
          </w:tcPr>
          <w:p w:rsidR="00A40ED5" w:rsidRPr="007C4081" w:rsidRDefault="00A40ED5" w:rsidP="007C4081">
            <w:pPr>
              <w:spacing w:line="276" w:lineRule="auto"/>
              <w:jc w:val="center"/>
              <w:rPr>
                <w:b/>
                <w:color w:val="000080"/>
                <w:sz w:val="18"/>
                <w:szCs w:val="18"/>
              </w:rPr>
            </w:pPr>
            <w:r w:rsidRPr="007C4081">
              <w:rPr>
                <w:b/>
                <w:color w:val="000080"/>
                <w:sz w:val="18"/>
                <w:szCs w:val="18"/>
              </w:rPr>
              <w:t>Valore di inizio esercizio</w:t>
            </w:r>
          </w:p>
        </w:tc>
        <w:tc>
          <w:tcPr>
            <w:tcW w:w="0" w:type="auto"/>
            <w:shd w:val="clear" w:color="auto" w:fill="DDDDDD"/>
            <w:vAlign w:val="center"/>
            <w:hideMark/>
          </w:tcPr>
          <w:p w:rsidR="00A40ED5" w:rsidRPr="007C4081" w:rsidRDefault="00A40ED5" w:rsidP="007C4081">
            <w:pPr>
              <w:spacing w:line="276" w:lineRule="auto"/>
              <w:jc w:val="center"/>
              <w:rPr>
                <w:b/>
                <w:color w:val="000080"/>
                <w:sz w:val="18"/>
                <w:szCs w:val="18"/>
              </w:rPr>
            </w:pPr>
            <w:r w:rsidRPr="007C4081">
              <w:rPr>
                <w:b/>
                <w:color w:val="000080"/>
                <w:sz w:val="18"/>
                <w:szCs w:val="18"/>
              </w:rPr>
              <w:t>Variazione nell'esercizio</w:t>
            </w:r>
          </w:p>
        </w:tc>
        <w:tc>
          <w:tcPr>
            <w:tcW w:w="0" w:type="auto"/>
            <w:shd w:val="clear" w:color="auto" w:fill="DDDDDD"/>
            <w:vAlign w:val="center"/>
            <w:hideMark/>
          </w:tcPr>
          <w:p w:rsidR="00A40ED5" w:rsidRPr="007C4081" w:rsidRDefault="00A40ED5" w:rsidP="007C4081">
            <w:pPr>
              <w:spacing w:line="276" w:lineRule="auto"/>
              <w:jc w:val="center"/>
              <w:rPr>
                <w:b/>
                <w:color w:val="000080"/>
                <w:sz w:val="18"/>
                <w:szCs w:val="18"/>
              </w:rPr>
            </w:pPr>
            <w:r w:rsidRPr="007C4081">
              <w:rPr>
                <w:b/>
                <w:color w:val="000080"/>
                <w:sz w:val="18"/>
                <w:szCs w:val="18"/>
              </w:rPr>
              <w:t>Valore di fine esercizio</w:t>
            </w:r>
          </w:p>
        </w:tc>
      </w:tr>
      <w:tr w:rsidR="00A40ED5" w:rsidRPr="007C4081" w:rsidTr="002D4801">
        <w:tc>
          <w:tcPr>
            <w:tcW w:w="2154" w:type="dxa"/>
            <w:vAlign w:val="center"/>
            <w:hideMark/>
          </w:tcPr>
          <w:p w:rsidR="00A40ED5" w:rsidRPr="007C4081" w:rsidRDefault="00A40ED5">
            <w:pPr>
              <w:spacing w:line="276" w:lineRule="auto"/>
              <w:rPr>
                <w:sz w:val="18"/>
                <w:szCs w:val="18"/>
              </w:rPr>
            </w:pPr>
            <w:r w:rsidRPr="007C4081">
              <w:rPr>
                <w:sz w:val="18"/>
                <w:szCs w:val="18"/>
              </w:rPr>
              <w:t>Ratei passivi</w:t>
            </w:r>
          </w:p>
        </w:tc>
        <w:tc>
          <w:tcPr>
            <w:tcW w:w="0" w:type="auto"/>
            <w:vAlign w:val="center"/>
            <w:hideMark/>
          </w:tcPr>
          <w:p w:rsidR="00A40ED5" w:rsidRPr="007C4081" w:rsidRDefault="00A40ED5">
            <w:pPr>
              <w:spacing w:line="276" w:lineRule="auto"/>
              <w:jc w:val="right"/>
              <w:rPr>
                <w:sz w:val="18"/>
                <w:szCs w:val="18"/>
              </w:rPr>
            </w:pPr>
            <w:bookmarkStart w:id="1715" w:name="XBRL_003999"/>
            <w:r w:rsidRPr="007C4081">
              <w:rPr>
                <w:sz w:val="18"/>
                <w:szCs w:val="18"/>
              </w:rPr>
              <w:t xml:space="preserve"> </w:t>
            </w:r>
            <w:permStart w:id="1374376276" w:edGrp="everyone"/>
            <w:r w:rsidRPr="007C4081">
              <w:rPr>
                <w:vanish/>
                <w:color w:val="FF0000"/>
                <w:sz w:val="18"/>
                <w:szCs w:val="18"/>
              </w:rPr>
              <w:t>@Y001223</w:t>
            </w:r>
            <w:r w:rsidRPr="007C4081">
              <w:rPr>
                <w:sz w:val="18"/>
                <w:szCs w:val="18"/>
              </w:rPr>
              <w:t>292.371</w:t>
            </w:r>
            <w:r w:rsidRPr="007C4081">
              <w:rPr>
                <w:vanish/>
                <w:color w:val="FF0000"/>
                <w:sz w:val="18"/>
                <w:szCs w:val="18"/>
              </w:rPr>
              <w:t>@Y001223End</w:t>
            </w:r>
            <w:r w:rsidRPr="007C4081">
              <w:rPr>
                <w:sz w:val="18"/>
                <w:szCs w:val="18"/>
              </w:rPr>
              <w:t xml:space="preserve"> </w:t>
            </w:r>
            <w:permEnd w:id="1374376276"/>
            <w:r w:rsidRPr="007C4081">
              <w:rPr>
                <w:sz w:val="18"/>
                <w:szCs w:val="18"/>
              </w:rPr>
              <w:t xml:space="preserve"> </w:t>
            </w:r>
            <w:bookmarkEnd w:id="1715"/>
          </w:p>
        </w:tc>
        <w:tc>
          <w:tcPr>
            <w:tcW w:w="0" w:type="auto"/>
            <w:vAlign w:val="center"/>
            <w:hideMark/>
          </w:tcPr>
          <w:p w:rsidR="00A40ED5" w:rsidRPr="007C4081" w:rsidRDefault="00A40ED5">
            <w:pPr>
              <w:spacing w:line="276" w:lineRule="auto"/>
              <w:jc w:val="right"/>
              <w:rPr>
                <w:sz w:val="18"/>
                <w:szCs w:val="18"/>
              </w:rPr>
            </w:pPr>
            <w:bookmarkStart w:id="1716" w:name="XBRL_004000"/>
            <w:r w:rsidRPr="007C4081">
              <w:rPr>
                <w:sz w:val="18"/>
                <w:szCs w:val="18"/>
              </w:rPr>
              <w:t xml:space="preserve"> </w:t>
            </w:r>
            <w:permStart w:id="1470329455" w:edGrp="everyone"/>
            <w:r w:rsidRPr="007C4081">
              <w:rPr>
                <w:vanish/>
                <w:color w:val="FF0000"/>
                <w:sz w:val="18"/>
                <w:szCs w:val="18"/>
              </w:rPr>
              <w:t>@V001223</w:t>
            </w:r>
            <w:r w:rsidRPr="007C4081">
              <w:rPr>
                <w:sz w:val="18"/>
                <w:szCs w:val="18"/>
              </w:rPr>
              <w:t>21.364</w:t>
            </w:r>
            <w:r w:rsidRPr="007C4081">
              <w:rPr>
                <w:vanish/>
                <w:color w:val="FF0000"/>
                <w:sz w:val="18"/>
                <w:szCs w:val="18"/>
              </w:rPr>
              <w:t>@V001223End</w:t>
            </w:r>
            <w:r w:rsidRPr="007C4081">
              <w:rPr>
                <w:sz w:val="18"/>
                <w:szCs w:val="18"/>
              </w:rPr>
              <w:t xml:space="preserve"> </w:t>
            </w:r>
            <w:permEnd w:id="1470329455"/>
            <w:r w:rsidRPr="007C4081">
              <w:rPr>
                <w:sz w:val="18"/>
                <w:szCs w:val="18"/>
              </w:rPr>
              <w:t xml:space="preserve"> </w:t>
            </w:r>
            <w:bookmarkEnd w:id="1716"/>
          </w:p>
        </w:tc>
        <w:tc>
          <w:tcPr>
            <w:tcW w:w="0" w:type="auto"/>
            <w:vAlign w:val="center"/>
            <w:hideMark/>
          </w:tcPr>
          <w:p w:rsidR="00A40ED5" w:rsidRPr="007C4081" w:rsidRDefault="00A40ED5">
            <w:pPr>
              <w:spacing w:line="276" w:lineRule="auto"/>
              <w:jc w:val="right"/>
              <w:rPr>
                <w:sz w:val="18"/>
                <w:szCs w:val="18"/>
              </w:rPr>
            </w:pPr>
            <w:bookmarkStart w:id="1717" w:name="XBRL_004001"/>
            <w:r w:rsidRPr="007C4081">
              <w:rPr>
                <w:sz w:val="18"/>
                <w:szCs w:val="18"/>
              </w:rPr>
              <w:t xml:space="preserve"> </w:t>
            </w:r>
            <w:permStart w:id="58024772" w:edGrp="everyone"/>
            <w:r w:rsidRPr="007C4081">
              <w:rPr>
                <w:vanish/>
                <w:color w:val="FF0000"/>
                <w:sz w:val="18"/>
                <w:szCs w:val="18"/>
              </w:rPr>
              <w:t>@X001223</w:t>
            </w:r>
            <w:r w:rsidRPr="007C4081">
              <w:rPr>
                <w:sz w:val="18"/>
                <w:szCs w:val="18"/>
              </w:rPr>
              <w:t>313.735</w:t>
            </w:r>
            <w:r w:rsidRPr="007C4081">
              <w:rPr>
                <w:vanish/>
                <w:color w:val="FF0000"/>
                <w:sz w:val="18"/>
                <w:szCs w:val="18"/>
              </w:rPr>
              <w:t>@X001223End</w:t>
            </w:r>
            <w:r w:rsidRPr="007C4081">
              <w:rPr>
                <w:sz w:val="18"/>
                <w:szCs w:val="18"/>
              </w:rPr>
              <w:t xml:space="preserve"> </w:t>
            </w:r>
            <w:permEnd w:id="58024772"/>
            <w:r w:rsidRPr="007C4081">
              <w:rPr>
                <w:sz w:val="18"/>
                <w:szCs w:val="18"/>
              </w:rPr>
              <w:t xml:space="preserve"> </w:t>
            </w:r>
            <w:bookmarkEnd w:id="1717"/>
          </w:p>
        </w:tc>
      </w:tr>
      <w:tr w:rsidR="00A40ED5" w:rsidRPr="007C4081" w:rsidTr="002D4801">
        <w:tc>
          <w:tcPr>
            <w:tcW w:w="2154" w:type="dxa"/>
            <w:vAlign w:val="center"/>
            <w:hideMark/>
          </w:tcPr>
          <w:p w:rsidR="00A40ED5" w:rsidRPr="007C4081" w:rsidRDefault="00A40ED5">
            <w:pPr>
              <w:spacing w:line="276" w:lineRule="auto"/>
              <w:rPr>
                <w:sz w:val="18"/>
                <w:szCs w:val="18"/>
              </w:rPr>
            </w:pPr>
            <w:r w:rsidRPr="007C4081">
              <w:rPr>
                <w:sz w:val="18"/>
                <w:szCs w:val="18"/>
              </w:rPr>
              <w:t>Aggio su prestiti emessi</w:t>
            </w:r>
          </w:p>
        </w:tc>
        <w:tc>
          <w:tcPr>
            <w:tcW w:w="0" w:type="auto"/>
            <w:vAlign w:val="center"/>
            <w:hideMark/>
          </w:tcPr>
          <w:p w:rsidR="00A40ED5" w:rsidRPr="007C4081" w:rsidRDefault="00A40ED5">
            <w:pPr>
              <w:spacing w:line="276" w:lineRule="auto"/>
              <w:jc w:val="right"/>
              <w:rPr>
                <w:sz w:val="18"/>
                <w:szCs w:val="18"/>
              </w:rPr>
            </w:pPr>
            <w:bookmarkStart w:id="1718" w:name="XBRL_004002"/>
            <w:r w:rsidRPr="007C4081">
              <w:rPr>
                <w:sz w:val="18"/>
                <w:szCs w:val="18"/>
              </w:rPr>
              <w:t xml:space="preserve"> </w:t>
            </w:r>
            <w:permStart w:id="1003834757" w:edGrp="everyone"/>
            <w:r w:rsidRPr="007C4081">
              <w:rPr>
                <w:sz w:val="18"/>
                <w:szCs w:val="18"/>
              </w:rPr>
              <w:t xml:space="preserve">  </w:t>
            </w:r>
            <w:permEnd w:id="1003834757"/>
            <w:r w:rsidRPr="007C4081">
              <w:rPr>
                <w:sz w:val="18"/>
                <w:szCs w:val="18"/>
              </w:rPr>
              <w:t xml:space="preserve"> </w:t>
            </w:r>
            <w:bookmarkEnd w:id="1718"/>
          </w:p>
        </w:tc>
        <w:tc>
          <w:tcPr>
            <w:tcW w:w="0" w:type="auto"/>
            <w:vAlign w:val="center"/>
            <w:hideMark/>
          </w:tcPr>
          <w:p w:rsidR="00A40ED5" w:rsidRPr="007C4081" w:rsidRDefault="00A40ED5">
            <w:pPr>
              <w:spacing w:line="276" w:lineRule="auto"/>
              <w:jc w:val="right"/>
              <w:rPr>
                <w:sz w:val="18"/>
                <w:szCs w:val="18"/>
              </w:rPr>
            </w:pPr>
            <w:bookmarkStart w:id="1719" w:name="XBRL_004003"/>
            <w:r w:rsidRPr="007C4081">
              <w:rPr>
                <w:sz w:val="18"/>
                <w:szCs w:val="18"/>
              </w:rPr>
              <w:t xml:space="preserve"> </w:t>
            </w:r>
            <w:permStart w:id="853216077" w:edGrp="everyone"/>
            <w:r w:rsidRPr="007C4081">
              <w:rPr>
                <w:vanish/>
                <w:color w:val="FF0000"/>
                <w:sz w:val="18"/>
                <w:szCs w:val="18"/>
              </w:rPr>
              <w:t>@V001323@V001323End</w:t>
            </w:r>
            <w:r w:rsidRPr="007C4081">
              <w:rPr>
                <w:sz w:val="18"/>
                <w:szCs w:val="18"/>
              </w:rPr>
              <w:t xml:space="preserve"> </w:t>
            </w:r>
            <w:permEnd w:id="853216077"/>
            <w:r w:rsidRPr="007C4081">
              <w:rPr>
                <w:sz w:val="18"/>
                <w:szCs w:val="18"/>
              </w:rPr>
              <w:t xml:space="preserve"> </w:t>
            </w:r>
            <w:bookmarkEnd w:id="1719"/>
          </w:p>
        </w:tc>
        <w:tc>
          <w:tcPr>
            <w:tcW w:w="0" w:type="auto"/>
            <w:vAlign w:val="center"/>
            <w:hideMark/>
          </w:tcPr>
          <w:p w:rsidR="00A40ED5" w:rsidRPr="007C4081" w:rsidRDefault="00A40ED5">
            <w:pPr>
              <w:spacing w:line="276" w:lineRule="auto"/>
              <w:jc w:val="right"/>
              <w:rPr>
                <w:sz w:val="18"/>
                <w:szCs w:val="18"/>
              </w:rPr>
            </w:pPr>
            <w:bookmarkStart w:id="1720" w:name="XBRL_004004"/>
            <w:r w:rsidRPr="007C4081">
              <w:rPr>
                <w:sz w:val="18"/>
                <w:szCs w:val="18"/>
              </w:rPr>
              <w:t xml:space="preserve"> </w:t>
            </w:r>
            <w:permStart w:id="1675772087" w:edGrp="everyone"/>
            <w:r w:rsidRPr="007C4081">
              <w:rPr>
                <w:sz w:val="18"/>
                <w:szCs w:val="18"/>
              </w:rPr>
              <w:t xml:space="preserve">  </w:t>
            </w:r>
            <w:permEnd w:id="1675772087"/>
            <w:r w:rsidRPr="007C4081">
              <w:rPr>
                <w:sz w:val="18"/>
                <w:szCs w:val="18"/>
              </w:rPr>
              <w:t xml:space="preserve"> </w:t>
            </w:r>
            <w:bookmarkEnd w:id="1720"/>
          </w:p>
        </w:tc>
      </w:tr>
      <w:tr w:rsidR="00A40ED5" w:rsidRPr="007C4081" w:rsidTr="002D4801">
        <w:tc>
          <w:tcPr>
            <w:tcW w:w="2154" w:type="dxa"/>
            <w:vAlign w:val="center"/>
            <w:hideMark/>
          </w:tcPr>
          <w:p w:rsidR="00A40ED5" w:rsidRPr="007C4081" w:rsidRDefault="00A40ED5">
            <w:pPr>
              <w:spacing w:line="276" w:lineRule="auto"/>
              <w:rPr>
                <w:sz w:val="18"/>
                <w:szCs w:val="18"/>
              </w:rPr>
            </w:pPr>
            <w:r w:rsidRPr="007C4081">
              <w:rPr>
                <w:sz w:val="18"/>
                <w:szCs w:val="18"/>
              </w:rPr>
              <w:t>Altri risconti passivi</w:t>
            </w:r>
          </w:p>
        </w:tc>
        <w:tc>
          <w:tcPr>
            <w:tcW w:w="0" w:type="auto"/>
            <w:vAlign w:val="center"/>
            <w:hideMark/>
          </w:tcPr>
          <w:p w:rsidR="00A40ED5" w:rsidRPr="007C4081" w:rsidRDefault="00A40ED5">
            <w:pPr>
              <w:spacing w:line="276" w:lineRule="auto"/>
              <w:jc w:val="right"/>
              <w:rPr>
                <w:sz w:val="18"/>
                <w:szCs w:val="18"/>
              </w:rPr>
            </w:pPr>
            <w:bookmarkStart w:id="1721" w:name="XBRL_004005"/>
            <w:r w:rsidRPr="007C4081">
              <w:rPr>
                <w:sz w:val="18"/>
                <w:szCs w:val="18"/>
              </w:rPr>
              <w:t xml:space="preserve"> </w:t>
            </w:r>
            <w:permStart w:id="876227814" w:edGrp="everyone"/>
            <w:r w:rsidRPr="007C4081">
              <w:rPr>
                <w:vanish/>
                <w:color w:val="FF0000"/>
                <w:sz w:val="18"/>
                <w:szCs w:val="18"/>
              </w:rPr>
              <w:t>@Y001226</w:t>
            </w:r>
            <w:r w:rsidRPr="007C4081">
              <w:rPr>
                <w:sz w:val="18"/>
                <w:szCs w:val="18"/>
              </w:rPr>
              <w:t>744.235</w:t>
            </w:r>
            <w:r w:rsidRPr="007C4081">
              <w:rPr>
                <w:vanish/>
                <w:color w:val="FF0000"/>
                <w:sz w:val="18"/>
                <w:szCs w:val="18"/>
              </w:rPr>
              <w:t>@Y001226End</w:t>
            </w:r>
            <w:r w:rsidRPr="007C4081">
              <w:rPr>
                <w:sz w:val="18"/>
                <w:szCs w:val="18"/>
              </w:rPr>
              <w:t xml:space="preserve"> </w:t>
            </w:r>
            <w:permEnd w:id="876227814"/>
            <w:r w:rsidRPr="007C4081">
              <w:rPr>
                <w:sz w:val="18"/>
                <w:szCs w:val="18"/>
              </w:rPr>
              <w:t xml:space="preserve"> </w:t>
            </w:r>
            <w:bookmarkEnd w:id="1721"/>
          </w:p>
        </w:tc>
        <w:tc>
          <w:tcPr>
            <w:tcW w:w="0" w:type="auto"/>
            <w:vAlign w:val="center"/>
            <w:hideMark/>
          </w:tcPr>
          <w:p w:rsidR="00A40ED5" w:rsidRPr="007C4081" w:rsidRDefault="00A40ED5">
            <w:pPr>
              <w:spacing w:line="276" w:lineRule="auto"/>
              <w:jc w:val="right"/>
              <w:rPr>
                <w:sz w:val="18"/>
                <w:szCs w:val="18"/>
              </w:rPr>
            </w:pPr>
            <w:bookmarkStart w:id="1722" w:name="XBRL_004006"/>
            <w:r w:rsidRPr="007C4081">
              <w:rPr>
                <w:sz w:val="18"/>
                <w:szCs w:val="18"/>
              </w:rPr>
              <w:t xml:space="preserve"> </w:t>
            </w:r>
            <w:permStart w:id="263864841" w:edGrp="everyone"/>
            <w:r w:rsidRPr="007C4081">
              <w:rPr>
                <w:vanish/>
                <w:color w:val="FF0000"/>
                <w:sz w:val="18"/>
                <w:szCs w:val="18"/>
              </w:rPr>
              <w:t>@V001226</w:t>
            </w:r>
            <w:r w:rsidRPr="007C4081">
              <w:rPr>
                <w:sz w:val="18"/>
                <w:szCs w:val="18"/>
              </w:rPr>
              <w:t>(30.820)</w:t>
            </w:r>
            <w:r w:rsidRPr="007C4081">
              <w:rPr>
                <w:vanish/>
                <w:color w:val="FF0000"/>
                <w:sz w:val="18"/>
                <w:szCs w:val="18"/>
              </w:rPr>
              <w:t>@V001226End</w:t>
            </w:r>
            <w:r w:rsidRPr="007C4081">
              <w:rPr>
                <w:sz w:val="18"/>
                <w:szCs w:val="18"/>
              </w:rPr>
              <w:t xml:space="preserve"> </w:t>
            </w:r>
            <w:permEnd w:id="263864841"/>
            <w:r w:rsidRPr="007C4081">
              <w:rPr>
                <w:sz w:val="18"/>
                <w:szCs w:val="18"/>
              </w:rPr>
              <w:t xml:space="preserve"> </w:t>
            </w:r>
            <w:bookmarkEnd w:id="1722"/>
          </w:p>
        </w:tc>
        <w:tc>
          <w:tcPr>
            <w:tcW w:w="0" w:type="auto"/>
            <w:vAlign w:val="center"/>
            <w:hideMark/>
          </w:tcPr>
          <w:p w:rsidR="00A40ED5" w:rsidRPr="007C4081" w:rsidRDefault="00A40ED5">
            <w:pPr>
              <w:spacing w:line="276" w:lineRule="auto"/>
              <w:jc w:val="right"/>
              <w:rPr>
                <w:sz w:val="18"/>
                <w:szCs w:val="18"/>
              </w:rPr>
            </w:pPr>
            <w:bookmarkStart w:id="1723" w:name="XBRL_004007"/>
            <w:r w:rsidRPr="007C4081">
              <w:rPr>
                <w:sz w:val="18"/>
                <w:szCs w:val="18"/>
              </w:rPr>
              <w:t xml:space="preserve"> </w:t>
            </w:r>
            <w:permStart w:id="733024738" w:edGrp="everyone"/>
            <w:r w:rsidRPr="007C4081">
              <w:rPr>
                <w:vanish/>
                <w:color w:val="FF0000"/>
                <w:sz w:val="18"/>
                <w:szCs w:val="18"/>
              </w:rPr>
              <w:t>@X001226</w:t>
            </w:r>
            <w:r w:rsidRPr="007C4081">
              <w:rPr>
                <w:sz w:val="18"/>
                <w:szCs w:val="18"/>
              </w:rPr>
              <w:t>713.415</w:t>
            </w:r>
            <w:r w:rsidRPr="007C4081">
              <w:rPr>
                <w:vanish/>
                <w:color w:val="FF0000"/>
                <w:sz w:val="18"/>
                <w:szCs w:val="18"/>
              </w:rPr>
              <w:t>@X001226End</w:t>
            </w:r>
            <w:r w:rsidRPr="007C4081">
              <w:rPr>
                <w:sz w:val="18"/>
                <w:szCs w:val="18"/>
              </w:rPr>
              <w:t xml:space="preserve"> </w:t>
            </w:r>
            <w:permEnd w:id="733024738"/>
            <w:r w:rsidRPr="007C4081">
              <w:rPr>
                <w:sz w:val="18"/>
                <w:szCs w:val="18"/>
              </w:rPr>
              <w:t xml:space="preserve"> </w:t>
            </w:r>
            <w:bookmarkEnd w:id="1723"/>
          </w:p>
        </w:tc>
      </w:tr>
      <w:tr w:rsidR="00A40ED5" w:rsidRPr="007C4081" w:rsidTr="002D4801">
        <w:tc>
          <w:tcPr>
            <w:tcW w:w="2154" w:type="dxa"/>
            <w:shd w:val="clear" w:color="auto" w:fill="DDDDDD"/>
            <w:vAlign w:val="center"/>
            <w:hideMark/>
          </w:tcPr>
          <w:p w:rsidR="00A40ED5" w:rsidRPr="007C4081" w:rsidRDefault="00A40ED5">
            <w:pPr>
              <w:spacing w:line="276" w:lineRule="auto"/>
              <w:rPr>
                <w:b/>
                <w:color w:val="000080"/>
                <w:sz w:val="18"/>
                <w:szCs w:val="18"/>
              </w:rPr>
            </w:pPr>
            <w:r w:rsidRPr="007C4081">
              <w:rPr>
                <w:b/>
                <w:color w:val="000080"/>
                <w:sz w:val="18"/>
                <w:szCs w:val="18"/>
              </w:rPr>
              <w:t>Totale ratei e risconti passivi</w:t>
            </w:r>
          </w:p>
        </w:tc>
        <w:tc>
          <w:tcPr>
            <w:tcW w:w="0" w:type="auto"/>
            <w:shd w:val="clear" w:color="auto" w:fill="DDDDDD"/>
            <w:vAlign w:val="center"/>
            <w:hideMark/>
          </w:tcPr>
          <w:p w:rsidR="00A40ED5" w:rsidRPr="007C4081" w:rsidRDefault="00A40ED5">
            <w:pPr>
              <w:spacing w:line="276" w:lineRule="auto"/>
              <w:jc w:val="right"/>
              <w:rPr>
                <w:b/>
                <w:color w:val="000080"/>
                <w:sz w:val="18"/>
                <w:szCs w:val="18"/>
              </w:rPr>
            </w:pPr>
            <w:bookmarkStart w:id="1724" w:name="XBRL_004008"/>
            <w:r w:rsidRPr="007C4081">
              <w:rPr>
                <w:b/>
                <w:color w:val="000080"/>
                <w:sz w:val="18"/>
                <w:szCs w:val="18"/>
              </w:rPr>
              <w:t xml:space="preserve"> </w:t>
            </w:r>
            <w:permStart w:id="114779329" w:edGrp="everyone"/>
            <w:r w:rsidRPr="007C4081">
              <w:rPr>
                <w:b/>
                <w:color w:val="000080"/>
                <w:sz w:val="18"/>
                <w:szCs w:val="18"/>
              </w:rPr>
              <w:t xml:space="preserve"> 1.036.606 </w:t>
            </w:r>
            <w:permEnd w:id="114779329"/>
            <w:r w:rsidRPr="007C4081">
              <w:rPr>
                <w:b/>
                <w:color w:val="000080"/>
                <w:sz w:val="18"/>
                <w:szCs w:val="18"/>
              </w:rPr>
              <w:t xml:space="preserve"> </w:t>
            </w:r>
            <w:bookmarkEnd w:id="1724"/>
          </w:p>
        </w:tc>
        <w:tc>
          <w:tcPr>
            <w:tcW w:w="0" w:type="auto"/>
            <w:shd w:val="clear" w:color="auto" w:fill="DDDDDD"/>
            <w:vAlign w:val="center"/>
            <w:hideMark/>
          </w:tcPr>
          <w:p w:rsidR="00A40ED5" w:rsidRPr="007C4081" w:rsidRDefault="00A40ED5">
            <w:pPr>
              <w:spacing w:line="276" w:lineRule="auto"/>
              <w:jc w:val="right"/>
              <w:rPr>
                <w:b/>
                <w:color w:val="000080"/>
                <w:sz w:val="18"/>
                <w:szCs w:val="18"/>
              </w:rPr>
            </w:pPr>
            <w:bookmarkStart w:id="1725" w:name="XBRL_004009"/>
            <w:r w:rsidRPr="007C4081">
              <w:rPr>
                <w:b/>
                <w:color w:val="000080"/>
                <w:sz w:val="18"/>
                <w:szCs w:val="18"/>
              </w:rPr>
              <w:t xml:space="preserve"> </w:t>
            </w:r>
            <w:permStart w:id="409215401" w:edGrp="everyone"/>
            <w:r w:rsidRPr="007C4081">
              <w:rPr>
                <w:b/>
                <w:vanish/>
                <w:color w:val="000080"/>
                <w:sz w:val="18"/>
                <w:szCs w:val="18"/>
              </w:rPr>
              <w:t>@V001220</w:t>
            </w:r>
            <w:r w:rsidRPr="007C4081">
              <w:rPr>
                <w:b/>
                <w:color w:val="000080"/>
                <w:sz w:val="18"/>
                <w:szCs w:val="18"/>
              </w:rPr>
              <w:t>(9.456)</w:t>
            </w:r>
            <w:r w:rsidRPr="007C4081">
              <w:rPr>
                <w:b/>
                <w:vanish/>
                <w:color w:val="000080"/>
                <w:sz w:val="18"/>
                <w:szCs w:val="18"/>
              </w:rPr>
              <w:t>@V001220End</w:t>
            </w:r>
            <w:r w:rsidRPr="007C4081">
              <w:rPr>
                <w:b/>
                <w:color w:val="000080"/>
                <w:sz w:val="18"/>
                <w:szCs w:val="18"/>
              </w:rPr>
              <w:t xml:space="preserve"> </w:t>
            </w:r>
            <w:permEnd w:id="409215401"/>
            <w:r w:rsidRPr="007C4081">
              <w:rPr>
                <w:b/>
                <w:color w:val="000080"/>
                <w:sz w:val="18"/>
                <w:szCs w:val="18"/>
              </w:rPr>
              <w:t xml:space="preserve"> </w:t>
            </w:r>
            <w:bookmarkEnd w:id="1725"/>
          </w:p>
        </w:tc>
        <w:tc>
          <w:tcPr>
            <w:tcW w:w="0" w:type="auto"/>
            <w:shd w:val="clear" w:color="auto" w:fill="DDDDDD"/>
            <w:vAlign w:val="center"/>
            <w:hideMark/>
          </w:tcPr>
          <w:p w:rsidR="00A40ED5" w:rsidRPr="007C4081" w:rsidRDefault="00A40ED5">
            <w:pPr>
              <w:spacing w:line="276" w:lineRule="auto"/>
              <w:jc w:val="right"/>
              <w:rPr>
                <w:b/>
                <w:color w:val="000080"/>
                <w:sz w:val="18"/>
                <w:szCs w:val="18"/>
              </w:rPr>
            </w:pPr>
            <w:bookmarkStart w:id="1726" w:name="XBRL_004010"/>
            <w:r w:rsidRPr="007C4081">
              <w:rPr>
                <w:b/>
                <w:color w:val="000080"/>
                <w:sz w:val="18"/>
                <w:szCs w:val="18"/>
              </w:rPr>
              <w:t xml:space="preserve"> </w:t>
            </w:r>
            <w:permStart w:id="212433137" w:edGrp="everyone"/>
            <w:r w:rsidRPr="007C4081">
              <w:rPr>
                <w:b/>
                <w:color w:val="000080"/>
                <w:sz w:val="18"/>
                <w:szCs w:val="18"/>
              </w:rPr>
              <w:t xml:space="preserve"> 1.027.150 </w:t>
            </w:r>
            <w:permEnd w:id="212433137"/>
            <w:r w:rsidRPr="007C4081">
              <w:rPr>
                <w:b/>
                <w:color w:val="000080"/>
                <w:sz w:val="18"/>
                <w:szCs w:val="18"/>
              </w:rPr>
              <w:t xml:space="preserve"> </w:t>
            </w:r>
            <w:bookmarkEnd w:id="1726"/>
          </w:p>
        </w:tc>
      </w:tr>
    </w:tbl>
    <w:p w:rsidR="00A40ED5" w:rsidRPr="00F87894" w:rsidRDefault="00A40ED5">
      <w:pPr>
        <w:rPr>
          <w:sz w:val="16"/>
          <w:szCs w:val="16"/>
        </w:rPr>
      </w:pPr>
    </w:p>
    <w:p w:rsidR="007C4081" w:rsidRPr="00F87894" w:rsidRDefault="007C4081">
      <w:pPr>
        <w:rPr>
          <w:sz w:val="16"/>
          <w:szCs w:val="16"/>
        </w:rPr>
      </w:pPr>
    </w:p>
    <w:p w:rsidR="00A40ED5" w:rsidRDefault="00A40ED5" w:rsidP="007C4081">
      <w:pPr>
        <w:pStyle w:val="Nessunaspaziatura"/>
        <w:jc w:val="both"/>
        <w:rPr>
          <w:rFonts w:ascii="Arial" w:hAnsi="Arial" w:cs="Arial"/>
          <w:b/>
          <w:color w:val="000080"/>
        </w:rPr>
      </w:pPr>
      <w:bookmarkStart w:id="1727" w:name="T0281"/>
      <w:bookmarkEnd w:id="1714"/>
      <w:r w:rsidRPr="007C4081">
        <w:rPr>
          <w:rFonts w:ascii="Arial" w:hAnsi="Arial" w:cs="Arial"/>
          <w:b/>
          <w:color w:val="000080"/>
        </w:rPr>
        <w:t>Commento, informazioni sui ratei e risconti passivi</w:t>
      </w:r>
    </w:p>
    <w:p w:rsidR="007C4081" w:rsidRPr="00F87894" w:rsidRDefault="007C4081" w:rsidP="007C4081">
      <w:pPr>
        <w:pStyle w:val="Nessunaspaziatura"/>
        <w:jc w:val="both"/>
        <w:rPr>
          <w:rFonts w:ascii="Arial" w:hAnsi="Arial" w:cs="Arial"/>
          <w:color w:val="000080"/>
          <w:sz w:val="16"/>
          <w:szCs w:val="16"/>
        </w:rPr>
      </w:pPr>
    </w:p>
    <w:p w:rsidR="007C4081" w:rsidRPr="007C4081" w:rsidRDefault="007C4081" w:rsidP="007C4081">
      <w:pPr>
        <w:pStyle w:val="Nessunaspaziatura"/>
        <w:jc w:val="both"/>
        <w:rPr>
          <w:rFonts w:ascii="Arial" w:hAnsi="Arial" w:cs="Arial"/>
          <w:color w:val="000080"/>
          <w:sz w:val="20"/>
          <w:szCs w:val="20"/>
        </w:rPr>
      </w:pPr>
      <w:r>
        <w:rPr>
          <w:rFonts w:ascii="Arial" w:hAnsi="Arial" w:cs="Arial"/>
          <w:color w:val="000080"/>
          <w:sz w:val="20"/>
          <w:szCs w:val="20"/>
        </w:rPr>
        <w:t>--</w:t>
      </w:r>
    </w:p>
    <w:p w:rsidR="007C4081" w:rsidRPr="00F87894" w:rsidRDefault="007C4081" w:rsidP="007C4081">
      <w:pPr>
        <w:pStyle w:val="Nessunaspaziatura"/>
        <w:jc w:val="both"/>
        <w:rPr>
          <w:rFonts w:ascii="Arial" w:hAnsi="Arial" w:cs="Arial"/>
          <w:color w:val="000080"/>
          <w:sz w:val="16"/>
          <w:szCs w:val="16"/>
        </w:rPr>
      </w:pPr>
    </w:p>
    <w:p w:rsidR="007C4081" w:rsidRPr="00F87894" w:rsidRDefault="007C4081" w:rsidP="007C4081">
      <w:pPr>
        <w:pStyle w:val="Nessunaspaziatura"/>
        <w:jc w:val="both"/>
        <w:rPr>
          <w:rFonts w:ascii="Arial" w:hAnsi="Arial" w:cs="Arial"/>
          <w:color w:val="000080"/>
          <w:sz w:val="16"/>
          <w:szCs w:val="16"/>
        </w:rPr>
      </w:pPr>
    </w:p>
    <w:p w:rsidR="00A40ED5" w:rsidRPr="007C4081" w:rsidRDefault="00A40ED5" w:rsidP="00EA4B52">
      <w:pPr>
        <w:widowControl w:val="0"/>
        <w:ind w:right="1"/>
        <w:jc w:val="both"/>
        <w:rPr>
          <w:color w:val="000080"/>
          <w:sz w:val="22"/>
          <w:szCs w:val="22"/>
        </w:rPr>
      </w:pPr>
      <w:bookmarkStart w:id="1728" w:name="XBRL_004011"/>
      <w:permStart w:id="1147560020" w:edGrp="everyone"/>
      <w:r w:rsidRPr="007C4081">
        <w:rPr>
          <w:b/>
          <w:bCs/>
          <w:color w:val="000080"/>
          <w:sz w:val="22"/>
          <w:szCs w:val="22"/>
        </w:rPr>
        <w:t>Ratei e risconti</w:t>
      </w:r>
    </w:p>
    <w:p w:rsidR="00A40ED5" w:rsidRPr="002D4801" w:rsidRDefault="00A40ED5" w:rsidP="00EA4B52">
      <w:pPr>
        <w:widowControl w:val="0"/>
        <w:ind w:right="1"/>
        <w:jc w:val="both"/>
        <w:rPr>
          <w:color w:val="000000"/>
          <w:sz w:val="16"/>
          <w:szCs w:val="16"/>
        </w:rPr>
      </w:pPr>
    </w:p>
    <w:p w:rsidR="00A40ED5" w:rsidRPr="00E57248" w:rsidRDefault="00A40ED5" w:rsidP="00EA4B52">
      <w:pPr>
        <w:widowControl w:val="0"/>
        <w:ind w:right="1"/>
        <w:jc w:val="both"/>
        <w:rPr>
          <w:color w:val="000000"/>
        </w:rPr>
      </w:pPr>
      <w:r w:rsidRPr="00E57248">
        <w:rPr>
          <w:color w:val="000000"/>
        </w:rPr>
        <w:t>Sono stati determinati secondo il criterio dell'effettiva competenza temporale dell'esercizio.</w:t>
      </w:r>
    </w:p>
    <w:p w:rsidR="00A40ED5" w:rsidRPr="002D4801" w:rsidRDefault="00A40ED5" w:rsidP="00EA4B52">
      <w:pPr>
        <w:widowControl w:val="0"/>
        <w:ind w:right="1"/>
        <w:jc w:val="both"/>
        <w:rPr>
          <w:sz w:val="16"/>
          <w:szCs w:val="16"/>
        </w:rPr>
      </w:pPr>
    </w:p>
    <w:p w:rsidR="00A40ED5" w:rsidRPr="00E57248" w:rsidRDefault="00A40ED5" w:rsidP="00EA4B52">
      <w:pPr>
        <w:widowControl w:val="0"/>
        <w:ind w:right="1"/>
        <w:jc w:val="both"/>
      </w:pPr>
      <w:r w:rsidRPr="00E57248">
        <w:rPr>
          <w:color w:val="000000"/>
        </w:rPr>
        <w:t>Per i ratei e risconti di durata pluriennale sono state verificate le condizioni che ne avevano determinato l'iscrizione originaria, adottando, ove necessario, le opportune variazioni.</w:t>
      </w:r>
    </w:p>
    <w:p w:rsidR="00A40ED5" w:rsidRPr="002D4801" w:rsidRDefault="00A40ED5" w:rsidP="00EA4B52">
      <w:pPr>
        <w:jc w:val="both"/>
        <w:rPr>
          <w:color w:val="000000"/>
          <w:sz w:val="16"/>
          <w:szCs w:val="16"/>
        </w:rPr>
      </w:pPr>
      <w:r w:rsidRPr="00F87894">
        <w:rPr>
          <w:szCs w:val="20"/>
        </w:rPr>
        <w:t xml:space="preserve"> </w:t>
      </w:r>
      <w:bookmarkStart w:id="1729" w:name="XBRL_Tab_0281_1"/>
    </w:p>
    <w:p w:rsidR="00A40ED5" w:rsidRPr="00E57248" w:rsidRDefault="00A40ED5" w:rsidP="00EA4B52">
      <w:pPr>
        <w:widowControl w:val="0"/>
        <w:ind w:right="1"/>
        <w:jc w:val="both"/>
        <w:rPr>
          <w:color w:val="000000"/>
        </w:rPr>
      </w:pPr>
      <w:r w:rsidRPr="00E57248">
        <w:rPr>
          <w:color w:val="000000"/>
        </w:rPr>
        <w:t>Rappresentano le partite di collegamento dell'esercizio conteggiate col criterio della competenza temporale.</w:t>
      </w:r>
    </w:p>
    <w:p w:rsidR="00A40ED5" w:rsidRPr="002D4801" w:rsidRDefault="00A40ED5" w:rsidP="00EA4B52">
      <w:pPr>
        <w:pStyle w:val="Nessunaspaziatura"/>
        <w:jc w:val="both"/>
        <w:rPr>
          <w:rFonts w:ascii="Arial" w:hAnsi="Arial" w:cs="Arial"/>
          <w:sz w:val="16"/>
          <w:szCs w:val="16"/>
        </w:rPr>
      </w:pPr>
    </w:p>
    <w:bookmarkEnd w:id="1729"/>
    <w:p w:rsidR="00A40ED5" w:rsidRPr="002D4801" w:rsidRDefault="00A40ED5" w:rsidP="00EA4B52">
      <w:pPr>
        <w:pStyle w:val="Nessunaspaziatura"/>
        <w:jc w:val="both"/>
        <w:rPr>
          <w:rFonts w:ascii="Arial" w:hAnsi="Arial" w:cs="Arial"/>
          <w:sz w:val="16"/>
          <w:szCs w:val="16"/>
        </w:rPr>
      </w:pPr>
    </w:p>
    <w:p w:rsidR="003B5777" w:rsidRPr="003B5777" w:rsidRDefault="003B5777" w:rsidP="00EA4B52">
      <w:pPr>
        <w:pStyle w:val="Nessunaspaziatura"/>
        <w:jc w:val="both"/>
        <w:rPr>
          <w:rFonts w:ascii="Arial" w:hAnsi="Arial" w:cs="Arial"/>
          <w:b/>
          <w:color w:val="000080"/>
        </w:rPr>
      </w:pPr>
      <w:r w:rsidRPr="003B5777">
        <w:rPr>
          <w:rFonts w:ascii="Arial" w:hAnsi="Arial" w:cs="Arial"/>
          <w:b/>
          <w:color w:val="000080"/>
        </w:rPr>
        <w:t>Ratei passivi</w:t>
      </w:r>
      <w:r>
        <w:rPr>
          <w:rFonts w:ascii="Arial" w:hAnsi="Arial" w:cs="Arial"/>
          <w:b/>
          <w:color w:val="000080"/>
        </w:rPr>
        <w:t>:</w:t>
      </w:r>
    </w:p>
    <w:p w:rsidR="003B5777" w:rsidRPr="00F87894" w:rsidRDefault="00A40ED5" w:rsidP="00EA4B52">
      <w:pPr>
        <w:pStyle w:val="Nessunaspaziatura"/>
        <w:jc w:val="both"/>
        <w:rPr>
          <w:rFonts w:ascii="Arial" w:hAnsi="Arial" w:cs="Arial"/>
          <w:sz w:val="16"/>
          <w:szCs w:val="16"/>
        </w:rPr>
      </w:pPr>
      <w:r w:rsidRPr="00F87894">
        <w:rPr>
          <w:rFonts w:ascii="Arial" w:hAnsi="Arial" w:cs="Arial"/>
          <w:vanish/>
          <w:sz w:val="16"/>
          <w:szCs w:val="16"/>
        </w:rPr>
        <w:t>@H000044</w:t>
      </w:r>
    </w:p>
    <w:p w:rsidR="00A40ED5" w:rsidRPr="003B5777" w:rsidRDefault="003B5777" w:rsidP="00EA4B52">
      <w:pPr>
        <w:pStyle w:val="Nessunaspaziatura"/>
        <w:numPr>
          <w:ilvl w:val="0"/>
          <w:numId w:val="14"/>
        </w:numPr>
        <w:jc w:val="both"/>
        <w:rPr>
          <w:rFonts w:ascii="Arial" w:hAnsi="Arial" w:cs="Arial"/>
          <w:sz w:val="20"/>
          <w:szCs w:val="20"/>
        </w:rPr>
      </w:pPr>
      <w:r>
        <w:rPr>
          <w:rFonts w:ascii="Arial" w:hAnsi="Arial" w:cs="Arial"/>
          <w:sz w:val="20"/>
          <w:szCs w:val="20"/>
        </w:rPr>
        <w:t>p</w:t>
      </w:r>
      <w:r w:rsidR="00A40ED5" w:rsidRPr="003B5777">
        <w:rPr>
          <w:rFonts w:ascii="Arial" w:hAnsi="Arial" w:cs="Arial"/>
          <w:sz w:val="20"/>
          <w:szCs w:val="20"/>
        </w:rPr>
        <w:t xml:space="preserve">er Euro </w:t>
      </w:r>
      <w:r w:rsidR="00A40ED5" w:rsidRPr="003B5777">
        <w:rPr>
          <w:rFonts w:ascii="Arial" w:hAnsi="Arial" w:cs="Arial"/>
          <w:vanish/>
          <w:sz w:val="20"/>
          <w:szCs w:val="20"/>
        </w:rPr>
        <w:t>@H000044End</w:t>
      </w:r>
      <w:r w:rsidR="00A40ED5" w:rsidRPr="003B5777">
        <w:rPr>
          <w:rFonts w:ascii="Arial" w:hAnsi="Arial" w:cs="Arial"/>
          <w:sz w:val="20"/>
          <w:szCs w:val="20"/>
        </w:rPr>
        <w:t>288.433 rappresentano quanto maturato a titolo di 14a mensilità e ferie al 31.12.2015 a favore dei dipendenti e non ancora corrisposte o godute;</w:t>
      </w:r>
    </w:p>
    <w:p w:rsidR="003B5777" w:rsidRPr="00F87894" w:rsidRDefault="003B5777" w:rsidP="00EA4B52">
      <w:pPr>
        <w:pStyle w:val="Nessunaspaziatura"/>
        <w:jc w:val="both"/>
        <w:rPr>
          <w:rFonts w:ascii="Arial" w:hAnsi="Arial" w:cs="Arial"/>
          <w:sz w:val="10"/>
          <w:szCs w:val="10"/>
        </w:rPr>
      </w:pPr>
    </w:p>
    <w:p w:rsidR="00A40ED5" w:rsidRPr="003B5777" w:rsidRDefault="00A40ED5" w:rsidP="00EA4B52">
      <w:pPr>
        <w:pStyle w:val="Nessunaspaziatura"/>
        <w:numPr>
          <w:ilvl w:val="0"/>
          <w:numId w:val="14"/>
        </w:numPr>
        <w:jc w:val="both"/>
        <w:rPr>
          <w:rFonts w:ascii="Arial" w:hAnsi="Arial" w:cs="Arial"/>
          <w:sz w:val="20"/>
          <w:szCs w:val="20"/>
        </w:rPr>
      </w:pPr>
      <w:r w:rsidRPr="003B5777">
        <w:rPr>
          <w:rFonts w:ascii="Arial" w:hAnsi="Arial" w:cs="Arial"/>
          <w:sz w:val="20"/>
          <w:szCs w:val="20"/>
        </w:rPr>
        <w:t>per Euro 25.302 rappresentano gli interessi passivi su finanziamenti bancari a breve.</w:t>
      </w:r>
    </w:p>
    <w:p w:rsidR="00A40ED5" w:rsidRPr="00F87894" w:rsidRDefault="00A40ED5" w:rsidP="00EA4B52">
      <w:pPr>
        <w:pStyle w:val="Nessunaspaziatura"/>
        <w:jc w:val="both"/>
        <w:rPr>
          <w:rFonts w:ascii="Arial" w:hAnsi="Arial" w:cs="Arial"/>
          <w:sz w:val="16"/>
          <w:szCs w:val="16"/>
        </w:rPr>
      </w:pPr>
    </w:p>
    <w:p w:rsidR="003B5777" w:rsidRPr="00F87894" w:rsidRDefault="003B5777" w:rsidP="00EA4B52">
      <w:pPr>
        <w:pStyle w:val="Nessunaspaziatura"/>
        <w:jc w:val="both"/>
        <w:rPr>
          <w:rFonts w:ascii="Arial" w:hAnsi="Arial" w:cs="Arial"/>
          <w:sz w:val="16"/>
          <w:szCs w:val="16"/>
        </w:rPr>
      </w:pPr>
    </w:p>
    <w:p w:rsidR="00A40ED5" w:rsidRPr="003B5777" w:rsidRDefault="003B5777" w:rsidP="00EA4B52">
      <w:pPr>
        <w:pStyle w:val="Nessunaspaziatura"/>
        <w:jc w:val="both"/>
        <w:rPr>
          <w:rFonts w:ascii="Arial" w:hAnsi="Arial" w:cs="Arial"/>
          <w:b/>
          <w:color w:val="000080"/>
        </w:rPr>
      </w:pPr>
      <w:r w:rsidRPr="003B5777">
        <w:rPr>
          <w:rFonts w:ascii="Arial" w:hAnsi="Arial" w:cs="Arial"/>
          <w:b/>
          <w:color w:val="000080"/>
        </w:rPr>
        <w:t>Risconti passivi pluriennali</w:t>
      </w:r>
      <w:r>
        <w:rPr>
          <w:rFonts w:ascii="Arial" w:hAnsi="Arial" w:cs="Arial"/>
          <w:b/>
          <w:color w:val="000080"/>
        </w:rPr>
        <w:t>:</w:t>
      </w:r>
    </w:p>
    <w:p w:rsidR="003B5777" w:rsidRPr="002D4801" w:rsidRDefault="003B5777" w:rsidP="00EA4B52">
      <w:pPr>
        <w:pStyle w:val="Nessunaspaziatura"/>
        <w:jc w:val="both"/>
        <w:rPr>
          <w:rFonts w:ascii="Arial" w:hAnsi="Arial" w:cs="Arial"/>
          <w:sz w:val="16"/>
          <w:szCs w:val="16"/>
        </w:rPr>
      </w:pPr>
    </w:p>
    <w:p w:rsidR="00A40ED5" w:rsidRDefault="003B5777" w:rsidP="00EA4B52">
      <w:pPr>
        <w:pStyle w:val="Nessunaspaziatura"/>
        <w:numPr>
          <w:ilvl w:val="0"/>
          <w:numId w:val="16"/>
        </w:numPr>
        <w:jc w:val="both"/>
        <w:rPr>
          <w:rFonts w:ascii="Arial" w:hAnsi="Arial" w:cs="Arial"/>
          <w:sz w:val="20"/>
          <w:szCs w:val="20"/>
        </w:rPr>
      </w:pPr>
      <w:r>
        <w:rPr>
          <w:rFonts w:ascii="Arial" w:hAnsi="Arial" w:cs="Arial"/>
          <w:sz w:val="20"/>
          <w:szCs w:val="20"/>
        </w:rPr>
        <w:t>p</w:t>
      </w:r>
      <w:r w:rsidR="00A40ED5" w:rsidRPr="003B5777">
        <w:rPr>
          <w:rFonts w:ascii="Arial" w:hAnsi="Arial" w:cs="Arial"/>
          <w:sz w:val="20"/>
          <w:szCs w:val="20"/>
        </w:rPr>
        <w:t xml:space="preserve">er Euro </w:t>
      </w:r>
      <w:r w:rsidR="00A40ED5" w:rsidRPr="003B5777">
        <w:rPr>
          <w:rFonts w:ascii="Arial" w:hAnsi="Arial" w:cs="Arial"/>
          <w:vanish/>
          <w:sz w:val="20"/>
          <w:szCs w:val="20"/>
        </w:rPr>
        <w:t>@H000044End</w:t>
      </w:r>
      <w:r w:rsidR="00A40ED5" w:rsidRPr="003B5777">
        <w:rPr>
          <w:rFonts w:ascii="Arial" w:hAnsi="Arial" w:cs="Arial"/>
          <w:sz w:val="20"/>
          <w:szCs w:val="20"/>
        </w:rPr>
        <w:t>636 indicano la parte di Contributo sugli investimenti residuo di cui alla Legge 201/91 di competenze degli esercizi futuri;</w:t>
      </w:r>
    </w:p>
    <w:p w:rsidR="003B5777" w:rsidRPr="00F87894" w:rsidRDefault="003B5777" w:rsidP="00EA4B52">
      <w:pPr>
        <w:pStyle w:val="Nessunaspaziatura"/>
        <w:jc w:val="both"/>
        <w:rPr>
          <w:rFonts w:ascii="Arial" w:hAnsi="Arial" w:cs="Arial"/>
          <w:sz w:val="10"/>
          <w:szCs w:val="10"/>
        </w:rPr>
      </w:pPr>
    </w:p>
    <w:p w:rsidR="00A40ED5" w:rsidRPr="003B5777" w:rsidRDefault="00A40ED5" w:rsidP="00EA4B52">
      <w:pPr>
        <w:pStyle w:val="Nessunaspaziatura"/>
        <w:numPr>
          <w:ilvl w:val="0"/>
          <w:numId w:val="16"/>
        </w:numPr>
        <w:jc w:val="both"/>
        <w:rPr>
          <w:rFonts w:ascii="Arial" w:hAnsi="Arial" w:cs="Arial"/>
          <w:sz w:val="20"/>
          <w:szCs w:val="20"/>
        </w:rPr>
      </w:pPr>
      <w:r w:rsidRPr="003B5777">
        <w:rPr>
          <w:rFonts w:ascii="Arial" w:hAnsi="Arial" w:cs="Arial"/>
          <w:sz w:val="20"/>
          <w:szCs w:val="20"/>
        </w:rPr>
        <w:t>per Euro 28.154 indicano la parte residua del Contributo su investimenti P.S.R. 2000/2006 MIS. 7.Q1 – DGR 22.12.2004;</w:t>
      </w:r>
    </w:p>
    <w:p w:rsidR="003B5777" w:rsidRPr="00F87894" w:rsidRDefault="003B5777" w:rsidP="00EA4B52">
      <w:pPr>
        <w:pStyle w:val="Nessunaspaziatura"/>
        <w:jc w:val="both"/>
        <w:rPr>
          <w:rFonts w:ascii="Arial" w:hAnsi="Arial" w:cs="Arial"/>
          <w:sz w:val="10"/>
          <w:szCs w:val="10"/>
        </w:rPr>
      </w:pPr>
    </w:p>
    <w:p w:rsidR="00A40ED5" w:rsidRPr="003B5777" w:rsidRDefault="00A40ED5" w:rsidP="00EA4B52">
      <w:pPr>
        <w:pStyle w:val="Nessunaspaziatura"/>
        <w:numPr>
          <w:ilvl w:val="0"/>
          <w:numId w:val="16"/>
        </w:numPr>
        <w:jc w:val="both"/>
        <w:rPr>
          <w:rFonts w:ascii="Arial" w:hAnsi="Arial" w:cs="Arial"/>
          <w:sz w:val="20"/>
          <w:szCs w:val="20"/>
        </w:rPr>
      </w:pPr>
      <w:r w:rsidRPr="003B5777">
        <w:rPr>
          <w:rFonts w:ascii="Arial" w:hAnsi="Arial" w:cs="Arial"/>
          <w:sz w:val="20"/>
          <w:szCs w:val="20"/>
        </w:rPr>
        <w:t>per Euro 162.639 indicano quanto da rinviare del Contributo su investimenti P.S.R. 2007/2013 REG. CEE 1698/2005 MIS. 123 PIF agli esercizi futuri;</w:t>
      </w:r>
    </w:p>
    <w:p w:rsidR="003B5777" w:rsidRPr="00F87894" w:rsidRDefault="003B5777" w:rsidP="00EA4B52">
      <w:pPr>
        <w:pStyle w:val="Nessunaspaziatura"/>
        <w:jc w:val="both"/>
        <w:rPr>
          <w:rFonts w:ascii="Arial" w:hAnsi="Arial" w:cs="Arial"/>
          <w:sz w:val="10"/>
          <w:szCs w:val="10"/>
        </w:rPr>
      </w:pPr>
    </w:p>
    <w:p w:rsidR="00A40ED5" w:rsidRPr="003B5777" w:rsidRDefault="00A40ED5" w:rsidP="00EA4B52">
      <w:pPr>
        <w:pStyle w:val="Nessunaspaziatura"/>
        <w:numPr>
          <w:ilvl w:val="0"/>
          <w:numId w:val="16"/>
        </w:numPr>
        <w:jc w:val="both"/>
        <w:rPr>
          <w:rFonts w:ascii="Arial" w:hAnsi="Arial" w:cs="Arial"/>
          <w:sz w:val="20"/>
          <w:szCs w:val="20"/>
        </w:rPr>
      </w:pPr>
      <w:r w:rsidRPr="003B5777">
        <w:rPr>
          <w:rFonts w:ascii="Arial" w:hAnsi="Arial" w:cs="Arial"/>
          <w:sz w:val="20"/>
          <w:szCs w:val="20"/>
        </w:rPr>
        <w:t>per Euro 299.486 indicano quanto da rinviare del Contributo su investimenti P.S.R. 2007/2013 REG. CEE 1698/2005 MIS. 123 agli esercizi futuri;</w:t>
      </w:r>
    </w:p>
    <w:p w:rsidR="003B5777" w:rsidRPr="00F87894" w:rsidRDefault="003B5777" w:rsidP="00EA4B52">
      <w:pPr>
        <w:pStyle w:val="Nessunaspaziatura"/>
        <w:jc w:val="both"/>
        <w:rPr>
          <w:rFonts w:ascii="Arial" w:hAnsi="Arial" w:cs="Arial"/>
          <w:sz w:val="10"/>
          <w:szCs w:val="10"/>
        </w:rPr>
      </w:pPr>
    </w:p>
    <w:p w:rsidR="00A40ED5" w:rsidRPr="003B5777" w:rsidRDefault="00A40ED5" w:rsidP="00EA4B52">
      <w:pPr>
        <w:pStyle w:val="Nessunaspaziatura"/>
        <w:numPr>
          <w:ilvl w:val="0"/>
          <w:numId w:val="16"/>
        </w:numPr>
        <w:jc w:val="both"/>
        <w:rPr>
          <w:rFonts w:ascii="Arial" w:hAnsi="Arial" w:cs="Arial"/>
          <w:sz w:val="20"/>
          <w:szCs w:val="20"/>
        </w:rPr>
      </w:pPr>
      <w:r w:rsidRPr="003B5777">
        <w:rPr>
          <w:rFonts w:ascii="Arial" w:hAnsi="Arial" w:cs="Arial"/>
          <w:sz w:val="20"/>
          <w:szCs w:val="20"/>
        </w:rPr>
        <w:t>per Euro 127.500 indicano quanto da rinviare del Contributo su investimenti P.S.R. REG. CE 479/2008 acceso nel 2014M;</w:t>
      </w:r>
    </w:p>
    <w:p w:rsidR="003B5777" w:rsidRPr="00F87894" w:rsidRDefault="003B5777" w:rsidP="00EA4B52">
      <w:pPr>
        <w:pStyle w:val="Nessunaspaziatura"/>
        <w:jc w:val="both"/>
        <w:rPr>
          <w:rFonts w:ascii="Arial" w:hAnsi="Arial" w:cs="Arial"/>
          <w:sz w:val="10"/>
          <w:szCs w:val="10"/>
        </w:rPr>
      </w:pPr>
    </w:p>
    <w:p w:rsidR="00A40ED5" w:rsidRPr="003B5777" w:rsidRDefault="00A40ED5" w:rsidP="00EA4B52">
      <w:pPr>
        <w:pStyle w:val="Nessunaspaziatura"/>
        <w:numPr>
          <w:ilvl w:val="0"/>
          <w:numId w:val="16"/>
        </w:numPr>
        <w:jc w:val="both"/>
        <w:rPr>
          <w:rFonts w:ascii="Arial" w:hAnsi="Arial" w:cs="Arial"/>
          <w:sz w:val="20"/>
          <w:szCs w:val="20"/>
        </w:rPr>
      </w:pPr>
      <w:r w:rsidRPr="003B5777">
        <w:rPr>
          <w:rFonts w:ascii="Arial" w:hAnsi="Arial" w:cs="Arial"/>
          <w:sz w:val="20"/>
          <w:szCs w:val="20"/>
        </w:rPr>
        <w:t xml:space="preserve">per Euro 95.000 indicano quanto da rinviare del Contributo su investimenti P.S.R. REG. CE 479/2008  acceso nel 2015. </w:t>
      </w:r>
    </w:p>
    <w:p w:rsidR="00A40ED5" w:rsidRPr="002D4801" w:rsidRDefault="00A40ED5" w:rsidP="00EA4B52">
      <w:pPr>
        <w:pStyle w:val="Nessunaspaziatura"/>
        <w:jc w:val="both"/>
        <w:rPr>
          <w:rFonts w:ascii="Arial" w:hAnsi="Arial" w:cs="Arial"/>
          <w:sz w:val="16"/>
          <w:szCs w:val="16"/>
        </w:rPr>
      </w:pPr>
      <w:r w:rsidRPr="003B5777">
        <w:rPr>
          <w:rFonts w:ascii="Arial" w:hAnsi="Arial" w:cs="Arial"/>
          <w:vanish/>
          <w:color w:val="FF0000"/>
          <w:sz w:val="20"/>
          <w:szCs w:val="20"/>
        </w:rPr>
        <w:t>@H000046</w:t>
      </w:r>
      <w:r w:rsidRPr="003B5777">
        <w:rPr>
          <w:rFonts w:ascii="Arial" w:hAnsi="Arial" w:cs="Arial"/>
          <w:sz w:val="20"/>
          <w:szCs w:val="20"/>
        </w:rPr>
        <w:t xml:space="preserve"> </w:t>
      </w:r>
      <w:r w:rsidRPr="003B5777">
        <w:rPr>
          <w:rFonts w:ascii="Arial" w:hAnsi="Arial" w:cs="Arial"/>
          <w:vanish/>
          <w:color w:val="FF0000"/>
          <w:sz w:val="20"/>
          <w:szCs w:val="20"/>
        </w:rPr>
        <w:t>@H000046End</w:t>
      </w:r>
      <w:permEnd w:id="1147560020"/>
      <w:r w:rsidRPr="003B5777">
        <w:rPr>
          <w:rFonts w:ascii="Arial" w:hAnsi="Arial" w:cs="Arial"/>
          <w:sz w:val="20"/>
          <w:szCs w:val="20"/>
        </w:rPr>
        <w:t xml:space="preserve"> </w:t>
      </w:r>
      <w:bookmarkEnd w:id="1728"/>
    </w:p>
    <w:p w:rsidR="00A40ED5" w:rsidRPr="002D4801" w:rsidRDefault="00A40ED5" w:rsidP="00EA4B52">
      <w:pPr>
        <w:jc w:val="both"/>
        <w:rPr>
          <w:sz w:val="16"/>
          <w:szCs w:val="16"/>
        </w:rPr>
      </w:pPr>
    </w:p>
    <w:p w:rsidR="00A40ED5" w:rsidRPr="00EA4B52" w:rsidRDefault="00A40ED5" w:rsidP="00EA4B52">
      <w:pPr>
        <w:pStyle w:val="Nessunaspaziatura"/>
        <w:jc w:val="both"/>
        <w:rPr>
          <w:rFonts w:ascii="Arial" w:hAnsi="Arial" w:cs="Arial"/>
          <w:b/>
          <w:color w:val="000080"/>
        </w:rPr>
      </w:pPr>
      <w:bookmarkStart w:id="1730" w:name="T0282"/>
      <w:bookmarkEnd w:id="1727"/>
      <w:r w:rsidRPr="00EA4B52">
        <w:rPr>
          <w:rFonts w:ascii="Arial" w:hAnsi="Arial" w:cs="Arial"/>
          <w:b/>
          <w:color w:val="000080"/>
        </w:rPr>
        <w:t>Commento, nota integrativa passivo</w:t>
      </w:r>
    </w:p>
    <w:p w:rsidR="00EA4B52" w:rsidRPr="002D4801" w:rsidRDefault="00EA4B52" w:rsidP="00EA4B52">
      <w:pPr>
        <w:jc w:val="both"/>
        <w:rPr>
          <w:sz w:val="16"/>
          <w:szCs w:val="16"/>
        </w:rPr>
      </w:pPr>
      <w:bookmarkStart w:id="1731" w:name="XBRL_004012"/>
    </w:p>
    <w:p w:rsidR="00A40ED5" w:rsidRPr="00E57248" w:rsidRDefault="00EA4B52" w:rsidP="00EA4B52">
      <w:pPr>
        <w:jc w:val="both"/>
      </w:pPr>
      <w:r>
        <w:t>--</w:t>
      </w:r>
      <w:r w:rsidR="00A40ED5" w:rsidRPr="00E57248">
        <w:t xml:space="preserve"> </w:t>
      </w:r>
      <w:permStart w:id="137316857" w:edGrp="everyone"/>
      <w:r w:rsidR="00A40ED5" w:rsidRPr="00E57248">
        <w:t xml:space="preserve"> </w:t>
      </w:r>
      <w:permEnd w:id="137316857"/>
      <w:r w:rsidR="00A40ED5" w:rsidRPr="00E57248">
        <w:t xml:space="preserve"> </w:t>
      </w:r>
      <w:bookmarkEnd w:id="1731"/>
    </w:p>
    <w:p w:rsidR="00A40ED5" w:rsidRPr="002D4801" w:rsidRDefault="00A40ED5" w:rsidP="00EA4B52">
      <w:pPr>
        <w:jc w:val="both"/>
        <w:rPr>
          <w:sz w:val="16"/>
          <w:szCs w:val="16"/>
        </w:rPr>
      </w:pPr>
    </w:p>
    <w:p w:rsidR="00EA4B52" w:rsidRPr="002D4801" w:rsidRDefault="00EA4B52">
      <w:pPr>
        <w:rPr>
          <w:sz w:val="16"/>
          <w:szCs w:val="16"/>
        </w:rPr>
      </w:pPr>
    </w:p>
    <w:p w:rsidR="00A40ED5" w:rsidRDefault="00A40ED5" w:rsidP="00EA4B52">
      <w:pPr>
        <w:pStyle w:val="Nessunaspaziatura"/>
        <w:jc w:val="both"/>
        <w:rPr>
          <w:rFonts w:ascii="Arial" w:hAnsi="Arial" w:cs="Arial"/>
          <w:b/>
          <w:color w:val="000080"/>
        </w:rPr>
      </w:pPr>
      <w:bookmarkStart w:id="1732" w:name="T0345"/>
      <w:bookmarkEnd w:id="1730"/>
      <w:r w:rsidRPr="00EA4B52">
        <w:rPr>
          <w:rFonts w:ascii="Arial" w:hAnsi="Arial" w:cs="Arial"/>
          <w:b/>
          <w:color w:val="000080"/>
        </w:rPr>
        <w:t>Commento, impegni non risultanti dallo stato patrimoniale e conti ordine</w:t>
      </w:r>
    </w:p>
    <w:p w:rsidR="00EA4B52" w:rsidRPr="002D4801" w:rsidRDefault="00EA4B52" w:rsidP="00EA4B52">
      <w:pPr>
        <w:pStyle w:val="Nessunaspaziatura"/>
        <w:jc w:val="both"/>
        <w:rPr>
          <w:rFonts w:ascii="Arial" w:hAnsi="Arial" w:cs="Arial"/>
          <w:color w:val="000080"/>
          <w:sz w:val="16"/>
          <w:szCs w:val="16"/>
        </w:rPr>
      </w:pPr>
    </w:p>
    <w:p w:rsidR="00EA4B52" w:rsidRDefault="00EA4B52" w:rsidP="00EA4B52">
      <w:pPr>
        <w:pStyle w:val="Nessunaspaziatura"/>
        <w:jc w:val="both"/>
        <w:rPr>
          <w:rFonts w:ascii="Arial" w:hAnsi="Arial" w:cs="Arial"/>
          <w:color w:val="000080"/>
          <w:sz w:val="20"/>
          <w:szCs w:val="20"/>
        </w:rPr>
      </w:pPr>
      <w:r>
        <w:rPr>
          <w:rFonts w:ascii="Arial" w:hAnsi="Arial" w:cs="Arial"/>
          <w:color w:val="000080"/>
          <w:sz w:val="20"/>
          <w:szCs w:val="20"/>
        </w:rPr>
        <w:t>--</w:t>
      </w:r>
    </w:p>
    <w:p w:rsidR="00EA4B52" w:rsidRPr="002D4801" w:rsidRDefault="00EA4B52" w:rsidP="00EA4B52">
      <w:pPr>
        <w:pStyle w:val="Nessunaspaziatura"/>
        <w:jc w:val="both"/>
        <w:rPr>
          <w:rFonts w:ascii="Arial" w:hAnsi="Arial" w:cs="Arial"/>
          <w:color w:val="000080"/>
          <w:sz w:val="16"/>
          <w:szCs w:val="16"/>
        </w:rPr>
      </w:pPr>
    </w:p>
    <w:p w:rsidR="00EA4B52" w:rsidRPr="002D4801" w:rsidRDefault="00EA4B52" w:rsidP="00EA4B52">
      <w:pPr>
        <w:pStyle w:val="Nessunaspaziatura"/>
        <w:jc w:val="both"/>
        <w:rPr>
          <w:rFonts w:ascii="Arial" w:hAnsi="Arial" w:cs="Arial"/>
          <w:color w:val="000080"/>
          <w:sz w:val="16"/>
          <w:szCs w:val="16"/>
        </w:rPr>
      </w:pPr>
    </w:p>
    <w:p w:rsidR="00A40ED5" w:rsidRPr="00EA4B52" w:rsidRDefault="00A40ED5" w:rsidP="00EA4B52">
      <w:pPr>
        <w:widowControl w:val="0"/>
        <w:ind w:right="1"/>
        <w:jc w:val="both"/>
        <w:outlineLvl w:val="0"/>
        <w:rPr>
          <w:b/>
          <w:bCs/>
          <w:color w:val="000080"/>
          <w:sz w:val="22"/>
          <w:szCs w:val="22"/>
        </w:rPr>
      </w:pPr>
      <w:bookmarkStart w:id="1733" w:name="XBRL_Tab_0345"/>
      <w:bookmarkStart w:id="1734" w:name="XBRL_004013"/>
      <w:permStart w:id="1477056355" w:edGrp="everyone"/>
      <w:r w:rsidRPr="00EA4B52">
        <w:rPr>
          <w:b/>
          <w:bCs/>
          <w:color w:val="000080"/>
          <w:sz w:val="22"/>
          <w:szCs w:val="22"/>
        </w:rPr>
        <w:t>Informazioni relative agli accordi non risultanti dallo stato patrimoniale</w:t>
      </w:r>
    </w:p>
    <w:p w:rsidR="00A40ED5" w:rsidRPr="00E57248" w:rsidRDefault="00A40ED5" w:rsidP="00EA4B52">
      <w:pPr>
        <w:widowControl w:val="0"/>
        <w:ind w:right="1"/>
        <w:jc w:val="both"/>
        <w:rPr>
          <w:color w:val="000000"/>
          <w:sz w:val="16"/>
          <w:szCs w:val="16"/>
        </w:rPr>
      </w:pPr>
      <w:r w:rsidRPr="00E57248">
        <w:rPr>
          <w:color w:val="000000"/>
          <w:sz w:val="16"/>
          <w:szCs w:val="16"/>
        </w:rPr>
        <w:t>(Rif. art. 2427, primo comma, n. 22-ter, C.c.)</w:t>
      </w:r>
    </w:p>
    <w:p w:rsidR="00A40ED5" w:rsidRPr="002D4801" w:rsidRDefault="00A40ED5" w:rsidP="00EA4B52">
      <w:pPr>
        <w:widowControl w:val="0"/>
        <w:ind w:right="1"/>
        <w:jc w:val="both"/>
        <w:rPr>
          <w:color w:val="000000"/>
          <w:sz w:val="16"/>
          <w:szCs w:val="16"/>
        </w:rPr>
      </w:pPr>
    </w:p>
    <w:p w:rsidR="00A40ED5" w:rsidRPr="00E57248" w:rsidRDefault="00A40ED5" w:rsidP="00EA4B52">
      <w:pPr>
        <w:widowControl w:val="0"/>
        <w:ind w:right="1"/>
        <w:jc w:val="both"/>
        <w:rPr>
          <w:color w:val="000000"/>
        </w:rPr>
      </w:pPr>
      <w:bookmarkStart w:id="1735" w:name="Wizard_HHHH"/>
      <w:r w:rsidRPr="00E57248">
        <w:rPr>
          <w:color w:val="000000"/>
        </w:rPr>
        <w:t>La Cooperativa non ha in essere accordi non risultanti dalla Stato Patrimoniale.</w:t>
      </w:r>
      <w:bookmarkEnd w:id="1733"/>
      <w:bookmarkEnd w:id="1735"/>
    </w:p>
    <w:permEnd w:id="1477056355"/>
    <w:p w:rsidR="00A40ED5" w:rsidRPr="002D4801" w:rsidRDefault="00A40ED5" w:rsidP="00EA4B52">
      <w:pPr>
        <w:jc w:val="both"/>
        <w:rPr>
          <w:sz w:val="16"/>
          <w:szCs w:val="16"/>
        </w:rPr>
      </w:pPr>
      <w:r w:rsidRPr="00E57248">
        <w:t xml:space="preserve"> </w:t>
      </w:r>
      <w:bookmarkEnd w:id="1734"/>
    </w:p>
    <w:p w:rsidR="00A40ED5" w:rsidRPr="002D4801" w:rsidRDefault="00A40ED5" w:rsidP="00EA4B52">
      <w:pPr>
        <w:jc w:val="both"/>
        <w:rPr>
          <w:sz w:val="16"/>
          <w:szCs w:val="16"/>
        </w:rPr>
      </w:pPr>
    </w:p>
    <w:p w:rsidR="00A40ED5" w:rsidRDefault="00A40ED5" w:rsidP="00EA4B52">
      <w:pPr>
        <w:pStyle w:val="Nessunaspaziatura"/>
        <w:jc w:val="both"/>
        <w:rPr>
          <w:rFonts w:ascii="Arial" w:hAnsi="Arial" w:cs="Arial"/>
          <w:b/>
          <w:color w:val="000080"/>
        </w:rPr>
      </w:pPr>
      <w:bookmarkStart w:id="1736" w:name="T0347"/>
      <w:bookmarkEnd w:id="1732"/>
      <w:r w:rsidRPr="00EA4B52">
        <w:rPr>
          <w:rFonts w:ascii="Arial" w:hAnsi="Arial" w:cs="Arial"/>
          <w:b/>
          <w:color w:val="000080"/>
        </w:rPr>
        <w:t>Introduzione, nota integrativa conto economico</w:t>
      </w:r>
    </w:p>
    <w:p w:rsidR="00EA4B52" w:rsidRPr="002D4801" w:rsidRDefault="00EA4B52" w:rsidP="00EA4B52">
      <w:pPr>
        <w:pStyle w:val="Nessunaspaziatura"/>
        <w:jc w:val="both"/>
        <w:rPr>
          <w:rFonts w:ascii="Arial" w:hAnsi="Arial" w:cs="Arial"/>
          <w:color w:val="000080"/>
          <w:sz w:val="16"/>
          <w:szCs w:val="16"/>
        </w:rPr>
      </w:pPr>
    </w:p>
    <w:p w:rsidR="00EA4B52" w:rsidRDefault="00EA4B52" w:rsidP="00EA4B52">
      <w:pPr>
        <w:pStyle w:val="Nessunaspaziatura"/>
        <w:jc w:val="both"/>
        <w:rPr>
          <w:rFonts w:ascii="Arial" w:hAnsi="Arial" w:cs="Arial"/>
          <w:color w:val="000080"/>
          <w:sz w:val="20"/>
          <w:szCs w:val="20"/>
        </w:rPr>
      </w:pPr>
      <w:r>
        <w:rPr>
          <w:rFonts w:ascii="Arial" w:hAnsi="Arial" w:cs="Arial"/>
          <w:color w:val="000080"/>
          <w:sz w:val="20"/>
          <w:szCs w:val="20"/>
        </w:rPr>
        <w:t>--</w:t>
      </w:r>
    </w:p>
    <w:p w:rsidR="00EA4B52" w:rsidRPr="002D4801" w:rsidRDefault="00EA4B52" w:rsidP="00EA4B52">
      <w:pPr>
        <w:pStyle w:val="Nessunaspaziatura"/>
        <w:jc w:val="both"/>
        <w:rPr>
          <w:rFonts w:ascii="Arial" w:hAnsi="Arial" w:cs="Arial"/>
          <w:color w:val="000080"/>
          <w:sz w:val="16"/>
          <w:szCs w:val="16"/>
        </w:rPr>
      </w:pPr>
    </w:p>
    <w:p w:rsidR="00EA4B52" w:rsidRPr="002D4801" w:rsidRDefault="00EA4B52" w:rsidP="00EA4B52">
      <w:pPr>
        <w:pStyle w:val="Nessunaspaziatura"/>
        <w:jc w:val="both"/>
        <w:rPr>
          <w:rFonts w:ascii="Arial" w:hAnsi="Arial" w:cs="Arial"/>
          <w:color w:val="000080"/>
          <w:sz w:val="16"/>
          <w:szCs w:val="16"/>
        </w:rPr>
      </w:pPr>
    </w:p>
    <w:tbl>
      <w:tblPr>
        <w:tblW w:w="0" w:type="auto"/>
        <w:tblCellMar>
          <w:left w:w="0" w:type="dxa"/>
          <w:right w:w="0" w:type="dxa"/>
        </w:tblCellMar>
        <w:tblLook w:val="04A0" w:firstRow="1" w:lastRow="0" w:firstColumn="1" w:lastColumn="0" w:noHBand="0" w:noVBand="1"/>
      </w:tblPr>
      <w:tblGrid>
        <w:gridCol w:w="7370"/>
      </w:tblGrid>
      <w:tr w:rsidR="00A40ED5" w:rsidRPr="00E57248" w:rsidTr="00EA4B52">
        <w:trPr>
          <w:trHeight w:val="283"/>
        </w:trPr>
        <w:tc>
          <w:tcPr>
            <w:tcW w:w="7370" w:type="dxa"/>
            <w:shd w:val="pct15" w:color="auto" w:fill="FFFFFF"/>
            <w:vAlign w:val="center"/>
            <w:hideMark/>
          </w:tcPr>
          <w:p w:rsidR="00A40ED5" w:rsidRPr="00EA4B52" w:rsidRDefault="00A40ED5" w:rsidP="00EA4B52">
            <w:pPr>
              <w:widowControl w:val="0"/>
              <w:spacing w:line="276" w:lineRule="auto"/>
              <w:jc w:val="both"/>
              <w:rPr>
                <w:color w:val="000080"/>
                <w:sz w:val="22"/>
                <w:szCs w:val="22"/>
              </w:rPr>
            </w:pPr>
            <w:bookmarkStart w:id="1737" w:name="XBRL_Tab_0347"/>
            <w:bookmarkStart w:id="1738" w:name="XBRL_004014"/>
            <w:permStart w:id="754926113" w:edGrp="everyone"/>
            <w:r w:rsidRPr="00EA4B52">
              <w:rPr>
                <w:b/>
                <w:bCs/>
                <w:color w:val="000080"/>
                <w:sz w:val="22"/>
                <w:szCs w:val="22"/>
              </w:rPr>
              <w:t>A) Valore della produzione</w:t>
            </w:r>
          </w:p>
        </w:tc>
      </w:tr>
    </w:tbl>
    <w:p w:rsidR="00A40ED5" w:rsidRPr="002D4801" w:rsidRDefault="00A40ED5" w:rsidP="00EA4B52">
      <w:pPr>
        <w:widowControl w:val="0"/>
        <w:ind w:right="1"/>
        <w:jc w:val="both"/>
        <w:rPr>
          <w:color w:val="00000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7"/>
        <w:gridCol w:w="2555"/>
        <w:gridCol w:w="2264"/>
      </w:tblGrid>
      <w:tr w:rsidR="00A40ED5" w:rsidRPr="00E57248" w:rsidTr="00EA4B52">
        <w:trPr>
          <w:trHeight w:val="283"/>
          <w:jc w:val="center"/>
        </w:trPr>
        <w:tc>
          <w:tcPr>
            <w:tcW w:w="1733" w:type="pct"/>
            <w:shd w:val="clear" w:color="auto" w:fill="DDDDDD"/>
            <w:vAlign w:val="center"/>
            <w:hideMark/>
          </w:tcPr>
          <w:p w:rsidR="00A40ED5" w:rsidRPr="00EA4B52" w:rsidRDefault="00A40ED5">
            <w:pPr>
              <w:widowControl w:val="0"/>
              <w:spacing w:line="276" w:lineRule="auto"/>
              <w:ind w:right="28"/>
              <w:jc w:val="center"/>
              <w:rPr>
                <w:b/>
                <w:color w:val="000080"/>
                <w:sz w:val="18"/>
                <w:szCs w:val="18"/>
              </w:rPr>
            </w:pPr>
            <w:r w:rsidRPr="00EA4B52">
              <w:rPr>
                <w:b/>
                <w:color w:val="000080"/>
                <w:sz w:val="18"/>
                <w:szCs w:val="18"/>
              </w:rPr>
              <w:t xml:space="preserve">Saldo al </w:t>
            </w:r>
            <w:r w:rsidRPr="00EA4B52">
              <w:rPr>
                <w:b/>
                <w:vanish/>
                <w:color w:val="000080"/>
                <w:sz w:val="18"/>
                <w:szCs w:val="18"/>
              </w:rPr>
              <w:t>@X005000</w:t>
            </w:r>
            <w:r w:rsidRPr="00EA4B52">
              <w:rPr>
                <w:b/>
                <w:color w:val="000080"/>
                <w:sz w:val="18"/>
                <w:szCs w:val="18"/>
              </w:rPr>
              <w:t>31.12.2015</w:t>
            </w:r>
            <w:r w:rsidRPr="00EA4B52">
              <w:rPr>
                <w:b/>
                <w:vanish/>
                <w:color w:val="000080"/>
                <w:sz w:val="18"/>
                <w:szCs w:val="18"/>
              </w:rPr>
              <w:t>@X005000End</w:t>
            </w:r>
          </w:p>
        </w:tc>
        <w:tc>
          <w:tcPr>
            <w:tcW w:w="1732" w:type="pct"/>
            <w:shd w:val="clear" w:color="auto" w:fill="DDDDDD"/>
            <w:vAlign w:val="center"/>
            <w:hideMark/>
          </w:tcPr>
          <w:p w:rsidR="00A40ED5" w:rsidRPr="00EA4B52" w:rsidRDefault="00A40ED5">
            <w:pPr>
              <w:widowControl w:val="0"/>
              <w:spacing w:line="276" w:lineRule="auto"/>
              <w:ind w:right="28"/>
              <w:jc w:val="center"/>
              <w:rPr>
                <w:b/>
                <w:color w:val="000080"/>
                <w:sz w:val="18"/>
                <w:szCs w:val="18"/>
              </w:rPr>
            </w:pPr>
            <w:r w:rsidRPr="00EA4B52">
              <w:rPr>
                <w:b/>
                <w:color w:val="000080"/>
                <w:sz w:val="18"/>
                <w:szCs w:val="18"/>
              </w:rPr>
              <w:t xml:space="preserve">Saldo al </w:t>
            </w:r>
            <w:r w:rsidRPr="00EA4B52">
              <w:rPr>
                <w:b/>
                <w:vanish/>
                <w:color w:val="000080"/>
                <w:sz w:val="18"/>
                <w:szCs w:val="18"/>
              </w:rPr>
              <w:t>@Y005000</w:t>
            </w:r>
            <w:r w:rsidRPr="00EA4B52">
              <w:rPr>
                <w:b/>
                <w:color w:val="000080"/>
                <w:sz w:val="18"/>
                <w:szCs w:val="18"/>
              </w:rPr>
              <w:t>31.12.2014</w:t>
            </w:r>
            <w:r w:rsidRPr="00EA4B52">
              <w:rPr>
                <w:b/>
                <w:vanish/>
                <w:color w:val="000080"/>
                <w:sz w:val="18"/>
                <w:szCs w:val="18"/>
              </w:rPr>
              <w:t>@Y005000End</w:t>
            </w:r>
          </w:p>
        </w:tc>
        <w:tc>
          <w:tcPr>
            <w:tcW w:w="1535" w:type="pct"/>
            <w:shd w:val="clear" w:color="auto" w:fill="DDDDDD"/>
            <w:vAlign w:val="center"/>
            <w:hideMark/>
          </w:tcPr>
          <w:p w:rsidR="00A40ED5" w:rsidRPr="00EA4B52" w:rsidRDefault="00A40ED5">
            <w:pPr>
              <w:widowControl w:val="0"/>
              <w:spacing w:line="276" w:lineRule="auto"/>
              <w:ind w:right="28"/>
              <w:jc w:val="center"/>
              <w:rPr>
                <w:b/>
                <w:color w:val="000080"/>
                <w:sz w:val="18"/>
                <w:szCs w:val="18"/>
              </w:rPr>
            </w:pPr>
            <w:r w:rsidRPr="00EA4B52">
              <w:rPr>
                <w:b/>
                <w:color w:val="000080"/>
                <w:sz w:val="18"/>
                <w:szCs w:val="18"/>
              </w:rPr>
              <w:t>Variazioni</w:t>
            </w:r>
          </w:p>
        </w:tc>
      </w:tr>
      <w:tr w:rsidR="00A40ED5" w:rsidRPr="00E57248" w:rsidTr="00EA4B52">
        <w:trPr>
          <w:trHeight w:val="283"/>
          <w:jc w:val="center"/>
          <w:hidden/>
        </w:trPr>
        <w:tc>
          <w:tcPr>
            <w:tcW w:w="1733" w:type="pct"/>
            <w:vAlign w:val="center"/>
            <w:hideMark/>
          </w:tcPr>
          <w:p w:rsidR="00A40ED5" w:rsidRPr="00E57248" w:rsidRDefault="00A40ED5">
            <w:pPr>
              <w:widowControl w:val="0"/>
              <w:spacing w:line="276" w:lineRule="auto"/>
              <w:ind w:right="28"/>
              <w:jc w:val="center"/>
              <w:rPr>
                <w:szCs w:val="20"/>
              </w:rPr>
            </w:pPr>
            <w:r w:rsidRPr="00E57248">
              <w:rPr>
                <w:vanish/>
                <w:szCs w:val="20"/>
              </w:rPr>
              <w:t>@X0002563</w:t>
            </w:r>
            <w:r w:rsidRPr="00E57248">
              <w:rPr>
                <w:szCs w:val="20"/>
              </w:rPr>
              <w:t>76.596.137</w:t>
            </w:r>
            <w:r w:rsidRPr="00E57248">
              <w:rPr>
                <w:vanish/>
                <w:szCs w:val="20"/>
              </w:rPr>
              <w:t>@X000256End</w:t>
            </w:r>
          </w:p>
        </w:tc>
        <w:tc>
          <w:tcPr>
            <w:tcW w:w="1732" w:type="pct"/>
            <w:vAlign w:val="center"/>
            <w:hideMark/>
          </w:tcPr>
          <w:p w:rsidR="00A40ED5" w:rsidRPr="00E57248" w:rsidRDefault="00A40ED5">
            <w:pPr>
              <w:widowControl w:val="0"/>
              <w:spacing w:line="276" w:lineRule="auto"/>
              <w:ind w:right="28"/>
              <w:jc w:val="center"/>
              <w:rPr>
                <w:szCs w:val="20"/>
              </w:rPr>
            </w:pPr>
            <w:r w:rsidRPr="00E57248">
              <w:rPr>
                <w:vanish/>
                <w:szCs w:val="20"/>
              </w:rPr>
              <w:t>@Y0002566</w:t>
            </w:r>
            <w:r w:rsidRPr="00E57248">
              <w:rPr>
                <w:szCs w:val="20"/>
              </w:rPr>
              <w:t>62.909.509</w:t>
            </w:r>
          </w:p>
        </w:tc>
        <w:tc>
          <w:tcPr>
            <w:tcW w:w="1535" w:type="pct"/>
            <w:vAlign w:val="center"/>
            <w:hideMark/>
          </w:tcPr>
          <w:p w:rsidR="00A40ED5" w:rsidRPr="00E57248" w:rsidRDefault="00A40ED5">
            <w:pPr>
              <w:widowControl w:val="0"/>
              <w:spacing w:line="276" w:lineRule="auto"/>
              <w:ind w:right="28"/>
              <w:jc w:val="center"/>
              <w:rPr>
                <w:szCs w:val="20"/>
              </w:rPr>
            </w:pPr>
            <w:r w:rsidRPr="00E57248">
              <w:rPr>
                <w:vanish/>
                <w:szCs w:val="20"/>
              </w:rPr>
              <w:t>@V0002561</w:t>
            </w:r>
            <w:r w:rsidRPr="00E57248">
              <w:rPr>
                <w:szCs w:val="20"/>
              </w:rPr>
              <w:t>13.686.628</w:t>
            </w:r>
          </w:p>
        </w:tc>
      </w:tr>
    </w:tbl>
    <w:p w:rsidR="00A40ED5" w:rsidRPr="002D4801" w:rsidRDefault="00A40ED5">
      <w:pPr>
        <w:widowControl w:val="0"/>
        <w:ind w:right="1"/>
        <w:jc w:val="both"/>
        <w:rPr>
          <w:color w:val="000000"/>
          <w:sz w:val="16"/>
          <w:szCs w:val="16"/>
        </w:rPr>
      </w:pPr>
    </w:p>
    <w:p w:rsidR="00A40ED5" w:rsidRPr="00E57248" w:rsidRDefault="00A40ED5">
      <w:pPr>
        <w:widowControl w:val="0"/>
        <w:ind w:right="1"/>
        <w:jc w:val="both"/>
      </w:pPr>
      <w:bookmarkStart w:id="1739" w:name="PAR48"/>
      <w:r w:rsidRPr="002D4801">
        <w:rPr>
          <w:vanish/>
          <w:color w:val="FF0000"/>
          <w:sz w:val="16"/>
          <w:szCs w:val="16"/>
        </w:rPr>
        <w:t>@G000048</w:t>
      </w:r>
      <w:r w:rsidRPr="002D4801">
        <w:rPr>
          <w:sz w:val="16"/>
          <w:szCs w:val="16"/>
        </w:rPr>
        <w:t xml:space="preserve"> </w:t>
      </w:r>
      <w:r w:rsidRPr="00E57248">
        <w:rPr>
          <w:vanish/>
          <w:color w:val="FF0000"/>
        </w:rPr>
        <w:t>@G000048End</w:t>
      </w:r>
    </w:p>
    <w:tbl>
      <w:tblPr>
        <w:tblW w:w="5000" w:type="pct"/>
        <w:jc w:val="center"/>
        <w:tblCellMar>
          <w:left w:w="0" w:type="dxa"/>
          <w:right w:w="0" w:type="dxa"/>
        </w:tblCellMar>
        <w:tblLook w:val="04A0" w:firstRow="1" w:lastRow="0" w:firstColumn="1" w:lastColumn="0" w:noHBand="0" w:noVBand="1"/>
      </w:tblPr>
      <w:tblGrid>
        <w:gridCol w:w="3353"/>
        <w:gridCol w:w="1413"/>
        <w:gridCol w:w="1413"/>
        <w:gridCol w:w="1191"/>
      </w:tblGrid>
      <w:tr w:rsidR="00A40ED5" w:rsidRPr="00E57248" w:rsidTr="005257A3">
        <w:trPr>
          <w:trHeight w:val="283"/>
          <w:jc w:val="center"/>
        </w:trPr>
        <w:tc>
          <w:tcPr>
            <w:tcW w:w="2281" w:type="pct"/>
            <w:shd w:val="pct5" w:color="auto" w:fill="FFFFFF"/>
            <w:vAlign w:val="center"/>
            <w:hideMark/>
          </w:tcPr>
          <w:p w:rsidR="00A40ED5" w:rsidRPr="005257A3" w:rsidRDefault="00A40ED5" w:rsidP="005257A3">
            <w:pPr>
              <w:widowControl w:val="0"/>
              <w:spacing w:line="276" w:lineRule="auto"/>
              <w:jc w:val="center"/>
              <w:rPr>
                <w:color w:val="000080"/>
                <w:szCs w:val="20"/>
              </w:rPr>
            </w:pPr>
            <w:bookmarkStart w:id="1740" w:name="TAB48"/>
            <w:r w:rsidRPr="005257A3">
              <w:rPr>
                <w:b/>
                <w:bCs/>
                <w:color w:val="000080"/>
                <w:szCs w:val="20"/>
              </w:rPr>
              <w:t>Descrizione</w:t>
            </w:r>
          </w:p>
        </w:tc>
        <w:tc>
          <w:tcPr>
            <w:tcW w:w="965" w:type="pct"/>
            <w:shd w:val="pct5" w:color="auto" w:fill="FFFFFF"/>
            <w:vAlign w:val="center"/>
            <w:hideMark/>
          </w:tcPr>
          <w:p w:rsidR="00A40ED5" w:rsidRPr="005257A3" w:rsidRDefault="00A40ED5" w:rsidP="005257A3">
            <w:pPr>
              <w:widowControl w:val="0"/>
              <w:spacing w:line="276" w:lineRule="auto"/>
              <w:ind w:right="28"/>
              <w:jc w:val="center"/>
              <w:rPr>
                <w:color w:val="000080"/>
                <w:szCs w:val="20"/>
              </w:rPr>
            </w:pPr>
            <w:r w:rsidRPr="005257A3">
              <w:rPr>
                <w:b/>
                <w:bCs/>
                <w:vanish/>
                <w:color w:val="000080"/>
                <w:szCs w:val="20"/>
              </w:rPr>
              <w:t>@X005000</w:t>
            </w:r>
            <w:r w:rsidRPr="005257A3">
              <w:rPr>
                <w:b/>
                <w:bCs/>
                <w:color w:val="000080"/>
                <w:szCs w:val="20"/>
              </w:rPr>
              <w:t>31.12.2015</w:t>
            </w:r>
            <w:r w:rsidRPr="005257A3">
              <w:rPr>
                <w:b/>
                <w:bCs/>
                <w:vanish/>
                <w:color w:val="000080"/>
                <w:szCs w:val="20"/>
              </w:rPr>
              <w:t>@X005000End</w:t>
            </w:r>
          </w:p>
        </w:tc>
        <w:tc>
          <w:tcPr>
            <w:tcW w:w="965" w:type="pct"/>
            <w:shd w:val="pct5" w:color="auto" w:fill="FFFFFF"/>
            <w:vAlign w:val="center"/>
            <w:hideMark/>
          </w:tcPr>
          <w:p w:rsidR="00A40ED5" w:rsidRPr="005257A3" w:rsidRDefault="00A40ED5" w:rsidP="005257A3">
            <w:pPr>
              <w:widowControl w:val="0"/>
              <w:spacing w:line="276" w:lineRule="auto"/>
              <w:ind w:right="28"/>
              <w:jc w:val="center"/>
              <w:rPr>
                <w:color w:val="000080"/>
                <w:szCs w:val="20"/>
              </w:rPr>
            </w:pPr>
            <w:r w:rsidRPr="005257A3">
              <w:rPr>
                <w:b/>
                <w:bCs/>
                <w:vanish/>
                <w:color w:val="000080"/>
                <w:szCs w:val="20"/>
              </w:rPr>
              <w:t>@Y005000</w:t>
            </w:r>
            <w:r w:rsidRPr="005257A3">
              <w:rPr>
                <w:b/>
                <w:bCs/>
                <w:color w:val="000080"/>
                <w:szCs w:val="20"/>
              </w:rPr>
              <w:t>31.12.2014</w:t>
            </w:r>
            <w:r w:rsidRPr="005257A3">
              <w:rPr>
                <w:b/>
                <w:bCs/>
                <w:vanish/>
                <w:color w:val="000080"/>
                <w:szCs w:val="20"/>
              </w:rPr>
              <w:t>@Y005000End</w:t>
            </w:r>
          </w:p>
        </w:tc>
        <w:tc>
          <w:tcPr>
            <w:tcW w:w="789" w:type="pct"/>
            <w:shd w:val="pct5" w:color="auto" w:fill="FFFFFF"/>
            <w:vAlign w:val="center"/>
            <w:hideMark/>
          </w:tcPr>
          <w:p w:rsidR="00A40ED5" w:rsidRPr="005257A3" w:rsidRDefault="00A40ED5" w:rsidP="005257A3">
            <w:pPr>
              <w:widowControl w:val="0"/>
              <w:spacing w:line="276" w:lineRule="auto"/>
              <w:ind w:right="28"/>
              <w:jc w:val="center"/>
              <w:rPr>
                <w:color w:val="000080"/>
                <w:szCs w:val="20"/>
              </w:rPr>
            </w:pPr>
            <w:r w:rsidRPr="005257A3">
              <w:rPr>
                <w:b/>
                <w:bCs/>
                <w:color w:val="000080"/>
                <w:szCs w:val="20"/>
              </w:rPr>
              <w:t>Variazioni</w:t>
            </w:r>
          </w:p>
        </w:tc>
      </w:tr>
      <w:tr w:rsidR="00A40ED5" w:rsidRPr="00E57248">
        <w:trPr>
          <w:trHeight w:val="283"/>
          <w:jc w:val="center"/>
        </w:trPr>
        <w:tc>
          <w:tcPr>
            <w:tcW w:w="2281" w:type="pct"/>
            <w:tcMar>
              <w:top w:w="0" w:type="dxa"/>
              <w:left w:w="70" w:type="dxa"/>
              <w:bottom w:w="0" w:type="dxa"/>
              <w:right w:w="70" w:type="dxa"/>
            </w:tcMar>
            <w:vAlign w:val="center"/>
            <w:hideMark/>
          </w:tcPr>
          <w:p w:rsidR="00A40ED5" w:rsidRPr="00E57248" w:rsidRDefault="00A40ED5">
            <w:pPr>
              <w:widowControl w:val="0"/>
              <w:spacing w:line="276" w:lineRule="auto"/>
              <w:rPr>
                <w:szCs w:val="20"/>
              </w:rPr>
            </w:pPr>
            <w:r w:rsidRPr="00E57248">
              <w:rPr>
                <w:szCs w:val="20"/>
              </w:rPr>
              <w:t>Ricavi vendite e prestazioni</w:t>
            </w:r>
          </w:p>
        </w:tc>
        <w:tc>
          <w:tcPr>
            <w:tcW w:w="96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@T480102</w:t>
            </w:r>
            <w:r w:rsidRPr="00E57248">
              <w:rPr>
                <w:szCs w:val="20"/>
              </w:rPr>
              <w:t>75.338.351</w:t>
            </w:r>
            <w:r w:rsidRPr="00E57248">
              <w:rPr>
                <w:vanish/>
                <w:szCs w:val="20"/>
              </w:rPr>
              <w:t>@T480102End</w:t>
            </w:r>
          </w:p>
        </w:tc>
        <w:tc>
          <w:tcPr>
            <w:tcW w:w="96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@T480103</w:t>
            </w:r>
            <w:r w:rsidRPr="00E57248">
              <w:rPr>
                <w:szCs w:val="20"/>
              </w:rPr>
              <w:t>60.353.340</w:t>
            </w:r>
            <w:r w:rsidRPr="00E57248">
              <w:rPr>
                <w:vanish/>
                <w:szCs w:val="20"/>
              </w:rPr>
              <w:t>@T480103End</w:t>
            </w:r>
          </w:p>
        </w:tc>
        <w:tc>
          <w:tcPr>
            <w:tcW w:w="789"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@T480104</w:t>
            </w:r>
            <w:r w:rsidRPr="00E57248">
              <w:rPr>
                <w:szCs w:val="20"/>
              </w:rPr>
              <w:t>14.985.011</w:t>
            </w:r>
            <w:r w:rsidRPr="00E57248">
              <w:rPr>
                <w:vanish/>
                <w:szCs w:val="20"/>
              </w:rPr>
              <w:t>@T480104End</w:t>
            </w:r>
          </w:p>
        </w:tc>
      </w:tr>
      <w:tr w:rsidR="00A40ED5" w:rsidRPr="00E57248">
        <w:trPr>
          <w:trHeight w:val="283"/>
          <w:jc w:val="center"/>
        </w:trPr>
        <w:tc>
          <w:tcPr>
            <w:tcW w:w="2281" w:type="pct"/>
            <w:tcMar>
              <w:top w:w="0" w:type="dxa"/>
              <w:left w:w="70" w:type="dxa"/>
              <w:bottom w:w="0" w:type="dxa"/>
              <w:right w:w="70" w:type="dxa"/>
            </w:tcMar>
            <w:vAlign w:val="center"/>
            <w:hideMark/>
          </w:tcPr>
          <w:p w:rsidR="00A40ED5" w:rsidRPr="00E57248" w:rsidRDefault="00A40ED5">
            <w:pPr>
              <w:widowControl w:val="0"/>
              <w:spacing w:line="276" w:lineRule="auto"/>
              <w:rPr>
                <w:szCs w:val="20"/>
              </w:rPr>
            </w:pPr>
            <w:r w:rsidRPr="00E57248">
              <w:rPr>
                <w:szCs w:val="20"/>
              </w:rPr>
              <w:t>Variazioni rimanenze prodotti</w:t>
            </w:r>
          </w:p>
        </w:tc>
        <w:tc>
          <w:tcPr>
            <w:tcW w:w="96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@T480202</w:t>
            </w:r>
            <w:r w:rsidRPr="00E57248">
              <w:rPr>
                <w:szCs w:val="20"/>
              </w:rPr>
              <w:t>90.206</w:t>
            </w:r>
            <w:r w:rsidRPr="00E57248">
              <w:rPr>
                <w:vanish/>
                <w:szCs w:val="20"/>
              </w:rPr>
              <w:t>@T480202End</w:t>
            </w:r>
          </w:p>
        </w:tc>
        <w:tc>
          <w:tcPr>
            <w:tcW w:w="96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@T480203</w:t>
            </w:r>
            <w:r w:rsidRPr="00E57248">
              <w:rPr>
                <w:szCs w:val="20"/>
              </w:rPr>
              <w:t>2.036.896</w:t>
            </w:r>
            <w:r w:rsidRPr="00E57248">
              <w:rPr>
                <w:vanish/>
                <w:szCs w:val="20"/>
              </w:rPr>
              <w:t>@T480203End</w:t>
            </w:r>
          </w:p>
        </w:tc>
        <w:tc>
          <w:tcPr>
            <w:tcW w:w="789"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@T480204</w:t>
            </w:r>
            <w:r w:rsidRPr="00E57248">
              <w:rPr>
                <w:szCs w:val="20"/>
              </w:rPr>
              <w:t>(1.946.690)</w:t>
            </w:r>
            <w:r w:rsidRPr="00E57248">
              <w:rPr>
                <w:vanish/>
                <w:szCs w:val="20"/>
              </w:rPr>
              <w:t>@T480204End</w:t>
            </w:r>
          </w:p>
        </w:tc>
      </w:tr>
      <w:tr w:rsidR="00A40ED5" w:rsidRPr="00E57248">
        <w:trPr>
          <w:trHeight w:val="283"/>
          <w:jc w:val="center"/>
        </w:trPr>
        <w:tc>
          <w:tcPr>
            <w:tcW w:w="2281" w:type="pct"/>
            <w:tcMar>
              <w:top w:w="0" w:type="dxa"/>
              <w:left w:w="70" w:type="dxa"/>
              <w:bottom w:w="0" w:type="dxa"/>
              <w:right w:w="70" w:type="dxa"/>
            </w:tcMar>
            <w:vAlign w:val="center"/>
            <w:hideMark/>
          </w:tcPr>
          <w:p w:rsidR="00A40ED5" w:rsidRPr="00E57248" w:rsidRDefault="00A40ED5">
            <w:pPr>
              <w:widowControl w:val="0"/>
              <w:spacing w:line="276" w:lineRule="auto"/>
              <w:rPr>
                <w:szCs w:val="20"/>
              </w:rPr>
            </w:pPr>
            <w:r w:rsidRPr="00E57248">
              <w:rPr>
                <w:szCs w:val="20"/>
              </w:rPr>
              <w:t>Variazioni lavori in corso su ordinazione</w:t>
            </w:r>
          </w:p>
        </w:tc>
        <w:tc>
          <w:tcPr>
            <w:tcW w:w="96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@T480302@T480302End</w:t>
            </w:r>
          </w:p>
        </w:tc>
        <w:tc>
          <w:tcPr>
            <w:tcW w:w="96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@T480303@T480303End</w:t>
            </w:r>
          </w:p>
        </w:tc>
        <w:tc>
          <w:tcPr>
            <w:tcW w:w="789"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@T480304@T480304End</w:t>
            </w:r>
          </w:p>
        </w:tc>
      </w:tr>
      <w:tr w:rsidR="00A40ED5" w:rsidRPr="00E57248">
        <w:trPr>
          <w:trHeight w:val="283"/>
          <w:jc w:val="center"/>
        </w:trPr>
        <w:tc>
          <w:tcPr>
            <w:tcW w:w="2281" w:type="pct"/>
            <w:tcMar>
              <w:top w:w="0" w:type="dxa"/>
              <w:left w:w="70" w:type="dxa"/>
              <w:bottom w:w="0" w:type="dxa"/>
              <w:right w:w="70" w:type="dxa"/>
            </w:tcMar>
            <w:vAlign w:val="center"/>
            <w:hideMark/>
          </w:tcPr>
          <w:p w:rsidR="00A40ED5" w:rsidRPr="00E57248" w:rsidRDefault="00A40ED5">
            <w:pPr>
              <w:widowControl w:val="0"/>
              <w:spacing w:line="276" w:lineRule="auto"/>
              <w:rPr>
                <w:szCs w:val="20"/>
              </w:rPr>
            </w:pPr>
            <w:r w:rsidRPr="00E57248">
              <w:rPr>
                <w:szCs w:val="20"/>
              </w:rPr>
              <w:t>Incrementi immobilizzazioni per lavori interni</w:t>
            </w:r>
          </w:p>
        </w:tc>
        <w:tc>
          <w:tcPr>
            <w:tcW w:w="96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@T480402@T480402End</w:t>
            </w:r>
          </w:p>
        </w:tc>
        <w:tc>
          <w:tcPr>
            <w:tcW w:w="96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@T480403@T480403End</w:t>
            </w:r>
          </w:p>
        </w:tc>
        <w:tc>
          <w:tcPr>
            <w:tcW w:w="789"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@T480404@T480404End</w:t>
            </w:r>
          </w:p>
        </w:tc>
      </w:tr>
      <w:tr w:rsidR="00A40ED5" w:rsidRPr="00E57248">
        <w:trPr>
          <w:trHeight w:val="283"/>
          <w:jc w:val="center"/>
        </w:trPr>
        <w:tc>
          <w:tcPr>
            <w:tcW w:w="2281" w:type="pct"/>
            <w:tcMar>
              <w:top w:w="0" w:type="dxa"/>
              <w:left w:w="70" w:type="dxa"/>
              <w:bottom w:w="0" w:type="dxa"/>
              <w:right w:w="70" w:type="dxa"/>
            </w:tcMar>
            <w:vAlign w:val="center"/>
            <w:hideMark/>
          </w:tcPr>
          <w:p w:rsidR="00A40ED5" w:rsidRPr="00E57248" w:rsidRDefault="00A40ED5">
            <w:pPr>
              <w:widowControl w:val="0"/>
              <w:spacing w:line="276" w:lineRule="auto"/>
              <w:rPr>
                <w:szCs w:val="20"/>
              </w:rPr>
            </w:pPr>
            <w:r w:rsidRPr="00E57248">
              <w:rPr>
                <w:szCs w:val="20"/>
              </w:rPr>
              <w:t>Altri ricavi e proventi</w:t>
            </w:r>
          </w:p>
        </w:tc>
        <w:tc>
          <w:tcPr>
            <w:tcW w:w="96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@T480502</w:t>
            </w:r>
            <w:r w:rsidRPr="00E57248">
              <w:rPr>
                <w:szCs w:val="20"/>
              </w:rPr>
              <w:t>1.167.580</w:t>
            </w:r>
            <w:r w:rsidRPr="00E57248">
              <w:rPr>
                <w:vanish/>
                <w:szCs w:val="20"/>
              </w:rPr>
              <w:t>@T480502End</w:t>
            </w:r>
          </w:p>
        </w:tc>
        <w:tc>
          <w:tcPr>
            <w:tcW w:w="965"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@T480503</w:t>
            </w:r>
            <w:r w:rsidRPr="00E57248">
              <w:rPr>
                <w:szCs w:val="20"/>
              </w:rPr>
              <w:t>519.273</w:t>
            </w:r>
            <w:r w:rsidRPr="00E57248">
              <w:rPr>
                <w:vanish/>
                <w:szCs w:val="20"/>
              </w:rPr>
              <w:t>@T480503End</w:t>
            </w:r>
          </w:p>
        </w:tc>
        <w:tc>
          <w:tcPr>
            <w:tcW w:w="789"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Cs w:val="20"/>
              </w:rPr>
            </w:pPr>
            <w:r w:rsidRPr="00E57248">
              <w:rPr>
                <w:vanish/>
                <w:szCs w:val="20"/>
              </w:rPr>
              <w:t>@T480504</w:t>
            </w:r>
            <w:r w:rsidRPr="00E57248">
              <w:rPr>
                <w:szCs w:val="20"/>
              </w:rPr>
              <w:t>648.307</w:t>
            </w:r>
            <w:r w:rsidRPr="00E57248">
              <w:rPr>
                <w:vanish/>
                <w:szCs w:val="20"/>
              </w:rPr>
              <w:t>@T480504End</w:t>
            </w:r>
          </w:p>
        </w:tc>
      </w:tr>
      <w:tr w:rsidR="00A40ED5" w:rsidRPr="00E57248">
        <w:trPr>
          <w:trHeight w:val="283"/>
          <w:jc w:val="center"/>
        </w:trPr>
        <w:tc>
          <w:tcPr>
            <w:tcW w:w="2281" w:type="pct"/>
            <w:shd w:val="pct5" w:color="auto" w:fill="FFFFFF"/>
            <w:tcMar>
              <w:top w:w="0" w:type="dxa"/>
              <w:left w:w="70" w:type="dxa"/>
              <w:bottom w:w="0" w:type="dxa"/>
              <w:right w:w="70" w:type="dxa"/>
            </w:tcMar>
            <w:vAlign w:val="center"/>
          </w:tcPr>
          <w:p w:rsidR="00A40ED5" w:rsidRPr="00E57248" w:rsidRDefault="00A40ED5">
            <w:pPr>
              <w:widowControl w:val="0"/>
              <w:spacing w:line="276" w:lineRule="auto"/>
              <w:rPr>
                <w:b/>
                <w:bCs/>
                <w:szCs w:val="20"/>
              </w:rPr>
            </w:pPr>
          </w:p>
        </w:tc>
        <w:tc>
          <w:tcPr>
            <w:tcW w:w="965" w:type="pct"/>
            <w:shd w:val="pct5" w:color="auto" w:fill="FFFFFF"/>
            <w:tcMar>
              <w:top w:w="0" w:type="dxa"/>
              <w:left w:w="70" w:type="dxa"/>
              <w:bottom w:w="0" w:type="dxa"/>
              <w:right w:w="70" w:type="dxa"/>
            </w:tcMar>
            <w:vAlign w:val="center"/>
            <w:hideMark/>
          </w:tcPr>
          <w:p w:rsidR="00A40ED5" w:rsidRPr="005257A3" w:rsidRDefault="00A40ED5">
            <w:pPr>
              <w:widowControl w:val="0"/>
              <w:spacing w:line="276" w:lineRule="auto"/>
              <w:ind w:right="28"/>
              <w:jc w:val="right"/>
              <w:rPr>
                <w:b/>
                <w:bCs/>
                <w:color w:val="000080"/>
                <w:szCs w:val="20"/>
              </w:rPr>
            </w:pPr>
            <w:r w:rsidRPr="005257A3">
              <w:rPr>
                <w:b/>
                <w:bCs/>
                <w:vanish/>
                <w:color w:val="000080"/>
                <w:szCs w:val="20"/>
              </w:rPr>
              <w:t>@T480602</w:t>
            </w:r>
            <w:r w:rsidRPr="005257A3">
              <w:rPr>
                <w:b/>
                <w:bCs/>
                <w:color w:val="000080"/>
                <w:szCs w:val="20"/>
              </w:rPr>
              <w:t>76.596.137</w:t>
            </w:r>
            <w:r w:rsidRPr="005257A3">
              <w:rPr>
                <w:b/>
                <w:bCs/>
                <w:vanish/>
                <w:color w:val="000080"/>
                <w:szCs w:val="20"/>
              </w:rPr>
              <w:t>@T480602End</w:t>
            </w:r>
          </w:p>
        </w:tc>
        <w:tc>
          <w:tcPr>
            <w:tcW w:w="965" w:type="pct"/>
            <w:shd w:val="pct5" w:color="auto" w:fill="FFFFFF"/>
            <w:tcMar>
              <w:top w:w="0" w:type="dxa"/>
              <w:left w:w="70" w:type="dxa"/>
              <w:bottom w:w="0" w:type="dxa"/>
              <w:right w:w="70" w:type="dxa"/>
            </w:tcMar>
            <w:vAlign w:val="center"/>
            <w:hideMark/>
          </w:tcPr>
          <w:p w:rsidR="00A40ED5" w:rsidRPr="005257A3" w:rsidRDefault="00A40ED5">
            <w:pPr>
              <w:widowControl w:val="0"/>
              <w:spacing w:line="276" w:lineRule="auto"/>
              <w:ind w:right="28"/>
              <w:jc w:val="right"/>
              <w:rPr>
                <w:b/>
                <w:bCs/>
                <w:color w:val="000080"/>
                <w:szCs w:val="20"/>
              </w:rPr>
            </w:pPr>
            <w:r w:rsidRPr="005257A3">
              <w:rPr>
                <w:b/>
                <w:bCs/>
                <w:vanish/>
                <w:color w:val="000080"/>
                <w:szCs w:val="20"/>
              </w:rPr>
              <w:t>@T480603</w:t>
            </w:r>
            <w:r w:rsidRPr="005257A3">
              <w:rPr>
                <w:b/>
                <w:bCs/>
                <w:color w:val="000080"/>
                <w:szCs w:val="20"/>
              </w:rPr>
              <w:t>62.909.509</w:t>
            </w:r>
            <w:r w:rsidRPr="005257A3">
              <w:rPr>
                <w:b/>
                <w:bCs/>
                <w:vanish/>
                <w:color w:val="000080"/>
                <w:szCs w:val="20"/>
              </w:rPr>
              <w:t>@T480603End</w:t>
            </w:r>
          </w:p>
        </w:tc>
        <w:tc>
          <w:tcPr>
            <w:tcW w:w="789" w:type="pct"/>
            <w:shd w:val="pct5" w:color="auto" w:fill="FFFFFF"/>
            <w:tcMar>
              <w:top w:w="0" w:type="dxa"/>
              <w:left w:w="70" w:type="dxa"/>
              <w:bottom w:w="0" w:type="dxa"/>
              <w:right w:w="70" w:type="dxa"/>
            </w:tcMar>
            <w:vAlign w:val="center"/>
            <w:hideMark/>
          </w:tcPr>
          <w:p w:rsidR="00A40ED5" w:rsidRPr="005257A3" w:rsidRDefault="00A40ED5">
            <w:pPr>
              <w:widowControl w:val="0"/>
              <w:spacing w:line="276" w:lineRule="auto"/>
              <w:ind w:right="28"/>
              <w:jc w:val="right"/>
              <w:rPr>
                <w:b/>
                <w:bCs/>
                <w:color w:val="000080"/>
                <w:szCs w:val="20"/>
              </w:rPr>
            </w:pPr>
            <w:r w:rsidRPr="005257A3">
              <w:rPr>
                <w:b/>
                <w:bCs/>
                <w:vanish/>
                <w:color w:val="000080"/>
                <w:szCs w:val="20"/>
              </w:rPr>
              <w:t>@T480604</w:t>
            </w:r>
            <w:r w:rsidRPr="005257A3">
              <w:rPr>
                <w:b/>
                <w:bCs/>
                <w:color w:val="000080"/>
                <w:szCs w:val="20"/>
              </w:rPr>
              <w:t>13.686.628</w:t>
            </w:r>
            <w:r w:rsidRPr="005257A3">
              <w:rPr>
                <w:b/>
                <w:bCs/>
                <w:vanish/>
                <w:color w:val="000080"/>
                <w:szCs w:val="20"/>
              </w:rPr>
              <w:t>@T480604End</w:t>
            </w:r>
          </w:p>
        </w:tc>
      </w:tr>
      <w:bookmarkEnd w:id="1740"/>
    </w:tbl>
    <w:p w:rsidR="00A40ED5" w:rsidRPr="002D4801" w:rsidRDefault="00A40ED5" w:rsidP="004F3A02">
      <w:pPr>
        <w:widowControl w:val="0"/>
        <w:ind w:right="1"/>
        <w:jc w:val="both"/>
        <w:rPr>
          <w:sz w:val="16"/>
          <w:szCs w:val="16"/>
        </w:rPr>
      </w:pPr>
    </w:p>
    <w:p w:rsidR="005257A3" w:rsidRPr="002D4801" w:rsidRDefault="005257A3" w:rsidP="004F3A02">
      <w:pPr>
        <w:widowControl w:val="0"/>
        <w:ind w:right="1"/>
        <w:jc w:val="both"/>
        <w:rPr>
          <w:sz w:val="16"/>
          <w:szCs w:val="16"/>
        </w:rPr>
      </w:pPr>
    </w:p>
    <w:p w:rsidR="00A40ED5" w:rsidRPr="00E57248" w:rsidRDefault="00A40ED5" w:rsidP="004F3A02">
      <w:pPr>
        <w:widowControl w:val="0"/>
        <w:ind w:right="1"/>
        <w:jc w:val="both"/>
      </w:pPr>
      <w:r w:rsidRPr="00E57248">
        <w:rPr>
          <w:vanish/>
          <w:color w:val="FF0000"/>
        </w:rPr>
        <w:t>@H000048</w:t>
      </w:r>
      <w:r w:rsidRPr="00E57248">
        <w:t>La variazione è strettamente correlata a quanto esposto nella relazione sulla gestione.</w:t>
      </w:r>
    </w:p>
    <w:p w:rsidR="00A40ED5" w:rsidRPr="002D4801" w:rsidRDefault="00A40ED5" w:rsidP="004F3A02">
      <w:pPr>
        <w:widowControl w:val="0"/>
        <w:ind w:right="1"/>
        <w:jc w:val="both"/>
      </w:pPr>
      <w:r w:rsidRPr="00E57248">
        <w:rPr>
          <w:vanish/>
          <w:color w:val="FF0000"/>
        </w:rPr>
        <w:t>@H000048End</w:t>
      </w:r>
      <w:bookmarkEnd w:id="1739"/>
      <w:r w:rsidRPr="00E57248">
        <w:rPr>
          <w:color w:val="000000"/>
        </w:rPr>
        <w:t>I “</w:t>
      </w:r>
      <w:r w:rsidRPr="005257A3">
        <w:rPr>
          <w:b/>
          <w:color w:val="000080"/>
        </w:rPr>
        <w:t>Ricavi delle Vendite e delle Prestazioni</w:t>
      </w:r>
      <w:r w:rsidRPr="00E57248">
        <w:rPr>
          <w:color w:val="000000"/>
        </w:rPr>
        <w:t>” sono esposti al netto di “resi su vendite, sconti, abbuoni e premi di fine anno”. Si è tenuto conto anche dei “bonus quantitativi” concessi alla clientela, provvedendo ad esporre i ricavi al netto con relativo adattamento della voce corrispondente dell’esercizio precedente.</w:t>
      </w:r>
    </w:p>
    <w:p w:rsidR="00A40ED5" w:rsidRPr="00E57248" w:rsidRDefault="00A40ED5" w:rsidP="004F3A02">
      <w:pPr>
        <w:widowControl w:val="0"/>
        <w:ind w:right="1"/>
        <w:jc w:val="both"/>
        <w:rPr>
          <w:color w:val="000000"/>
        </w:rPr>
      </w:pPr>
    </w:p>
    <w:p w:rsidR="00A40ED5" w:rsidRPr="00E57248" w:rsidRDefault="00A40ED5" w:rsidP="004F3A02">
      <w:pPr>
        <w:widowControl w:val="0"/>
        <w:ind w:right="1"/>
        <w:jc w:val="both"/>
        <w:rPr>
          <w:color w:val="000000"/>
        </w:rPr>
      </w:pPr>
      <w:r w:rsidRPr="00E57248">
        <w:rPr>
          <w:color w:val="000000"/>
        </w:rPr>
        <w:t>Nella voce “</w:t>
      </w:r>
      <w:r w:rsidRPr="005257A3">
        <w:rPr>
          <w:b/>
          <w:color w:val="000080"/>
        </w:rPr>
        <w:t>Altri Ricavi e Proventi</w:t>
      </w:r>
      <w:r w:rsidRPr="00E57248">
        <w:rPr>
          <w:color w:val="000000"/>
        </w:rPr>
        <w:t>” per Euro 1.167.580 troviamo come voci più rilevanti:</w:t>
      </w:r>
    </w:p>
    <w:p w:rsidR="00A40ED5" w:rsidRPr="00E57248" w:rsidRDefault="00A40ED5" w:rsidP="004F3A02">
      <w:pPr>
        <w:widowControl w:val="0"/>
        <w:ind w:right="1"/>
        <w:jc w:val="both"/>
        <w:rPr>
          <w:color w:val="000000"/>
          <w:sz w:val="10"/>
          <w:szCs w:val="10"/>
        </w:rPr>
      </w:pPr>
    </w:p>
    <w:p w:rsidR="00A40ED5" w:rsidRPr="00E57248" w:rsidRDefault="00A40ED5" w:rsidP="004F3A02">
      <w:pPr>
        <w:widowControl w:val="0"/>
        <w:numPr>
          <w:ilvl w:val="0"/>
          <w:numId w:val="6"/>
        </w:numPr>
        <w:ind w:right="1"/>
        <w:jc w:val="both"/>
        <w:rPr>
          <w:color w:val="000000"/>
          <w:szCs w:val="20"/>
        </w:rPr>
      </w:pPr>
      <w:r w:rsidRPr="00E57248">
        <w:rPr>
          <w:color w:val="000000"/>
          <w:szCs w:val="20"/>
        </w:rPr>
        <w:t>euro 63.260 per sopravvenienze attive ordinarie derivanti da rettifiche di costi di esercizi precedenti</w:t>
      </w:r>
      <w:r w:rsidR="00C46BFD">
        <w:rPr>
          <w:color w:val="000000"/>
          <w:szCs w:val="20"/>
        </w:rPr>
        <w:t xml:space="preserve"> e dall’azzeramento del Fondo Rischi Oneri Futuri</w:t>
      </w:r>
      <w:r w:rsidRPr="00E57248">
        <w:rPr>
          <w:color w:val="000000"/>
          <w:szCs w:val="20"/>
        </w:rPr>
        <w:t>;</w:t>
      </w:r>
    </w:p>
    <w:p w:rsidR="00A40ED5" w:rsidRPr="004F3A02" w:rsidRDefault="00A40ED5" w:rsidP="004F3A02">
      <w:pPr>
        <w:widowControl w:val="0"/>
        <w:ind w:left="720" w:right="1"/>
        <w:jc w:val="both"/>
        <w:rPr>
          <w:color w:val="000000"/>
          <w:szCs w:val="20"/>
        </w:rPr>
      </w:pPr>
    </w:p>
    <w:p w:rsidR="00A40ED5" w:rsidRPr="00E57248" w:rsidRDefault="00A40ED5" w:rsidP="004F3A02">
      <w:pPr>
        <w:widowControl w:val="0"/>
        <w:numPr>
          <w:ilvl w:val="0"/>
          <w:numId w:val="6"/>
        </w:numPr>
        <w:ind w:right="1"/>
        <w:jc w:val="both"/>
        <w:rPr>
          <w:color w:val="000000"/>
          <w:szCs w:val="20"/>
        </w:rPr>
      </w:pPr>
      <w:r w:rsidRPr="00E57248">
        <w:rPr>
          <w:color w:val="000000"/>
          <w:szCs w:val="20"/>
        </w:rPr>
        <w:t xml:space="preserve">euro 375.737 per rimborso CONAI anno 2015 relativo a beni venduti in ambito intracomunitario e per i quali abbiamo presentato al CONAI richiesta di rimborso ambientale con procedura ordinaria </w:t>
      </w:r>
      <w:r w:rsidRPr="00E57248">
        <w:rPr>
          <w:i/>
          <w:color w:val="000000"/>
          <w:szCs w:val="20"/>
        </w:rPr>
        <w:t>ex post</w:t>
      </w:r>
      <w:r w:rsidRPr="00E57248">
        <w:rPr>
          <w:color w:val="000000"/>
          <w:szCs w:val="20"/>
        </w:rPr>
        <w:t xml:space="preserve"> ai sensi del Regolamento CONAI art. nr. 4;</w:t>
      </w:r>
    </w:p>
    <w:p w:rsidR="00A40ED5" w:rsidRPr="004F3A02" w:rsidRDefault="00A40ED5" w:rsidP="004F3A02">
      <w:pPr>
        <w:pStyle w:val="Paragrafoelenco"/>
        <w:jc w:val="both"/>
        <w:rPr>
          <w:rFonts w:ascii="Arial" w:hAnsi="Arial" w:cs="Arial"/>
          <w:color w:val="000000"/>
        </w:rPr>
      </w:pPr>
    </w:p>
    <w:p w:rsidR="00A40ED5" w:rsidRPr="00E57248" w:rsidRDefault="00A40ED5" w:rsidP="004F3A02">
      <w:pPr>
        <w:widowControl w:val="0"/>
        <w:numPr>
          <w:ilvl w:val="0"/>
          <w:numId w:val="6"/>
        </w:numPr>
        <w:ind w:right="1"/>
        <w:jc w:val="both"/>
        <w:rPr>
          <w:color w:val="000000"/>
          <w:szCs w:val="20"/>
        </w:rPr>
      </w:pPr>
      <w:r w:rsidRPr="00E57248">
        <w:rPr>
          <w:color w:val="000000"/>
          <w:szCs w:val="20"/>
        </w:rPr>
        <w:t>euro 130.819 per contributi in conto capitale e sono relativi alla quota di competenza dell’esercizio dei contributi sugli investimenti, rapportati agli ammortamenti, di cui alla Legge 201/91, D.G.R. del 22.12.2004, Reg. CE 1698/2005 MIS. 123 PIF, REG. CE 1698/2005 MIS 123, REG. CE 479/2008 acceso nel 2014 e REG CE 479/2008 acceso nel 2015;</w:t>
      </w:r>
    </w:p>
    <w:p w:rsidR="00A40ED5" w:rsidRPr="004F3A02" w:rsidRDefault="00A40ED5" w:rsidP="004F3A02">
      <w:pPr>
        <w:pStyle w:val="Paragrafoelenco"/>
        <w:jc w:val="both"/>
        <w:rPr>
          <w:rFonts w:ascii="Arial" w:hAnsi="Arial" w:cs="Arial"/>
          <w:color w:val="000000"/>
        </w:rPr>
      </w:pPr>
    </w:p>
    <w:p w:rsidR="00A40ED5" w:rsidRPr="005257A3" w:rsidRDefault="00A40ED5" w:rsidP="004F3A02">
      <w:pPr>
        <w:widowControl w:val="0"/>
        <w:numPr>
          <w:ilvl w:val="0"/>
          <w:numId w:val="6"/>
        </w:numPr>
        <w:ind w:right="1"/>
        <w:jc w:val="both"/>
        <w:rPr>
          <w:color w:val="000000"/>
          <w:sz w:val="10"/>
          <w:szCs w:val="10"/>
        </w:rPr>
      </w:pPr>
      <w:r w:rsidRPr="005257A3">
        <w:rPr>
          <w:color w:val="000000"/>
          <w:szCs w:val="20"/>
        </w:rPr>
        <w:t>euro 590.484 per contributo “Promozione su mercati paesi terzi (Reg. CE 479/08 e Reg. CE 5557CE);</w:t>
      </w:r>
    </w:p>
    <w:bookmarkEnd w:id="1737"/>
    <w:permEnd w:id="754926113"/>
    <w:p w:rsidR="00A40ED5" w:rsidRDefault="00A40ED5" w:rsidP="004F3A02">
      <w:pPr>
        <w:jc w:val="both"/>
      </w:pPr>
      <w:r w:rsidRPr="00E57248">
        <w:t xml:space="preserve"> </w:t>
      </w:r>
      <w:bookmarkEnd w:id="1738"/>
    </w:p>
    <w:p w:rsidR="004F3A02" w:rsidRPr="00E57248" w:rsidRDefault="004F3A02" w:rsidP="004F3A02">
      <w:pPr>
        <w:jc w:val="both"/>
      </w:pPr>
    </w:p>
    <w:p w:rsidR="00A40ED5" w:rsidRDefault="00A40ED5" w:rsidP="004F3A02">
      <w:pPr>
        <w:pStyle w:val="Nessunaspaziatura"/>
        <w:jc w:val="both"/>
        <w:rPr>
          <w:rFonts w:ascii="Arial" w:hAnsi="Arial" w:cs="Arial"/>
          <w:b/>
          <w:color w:val="000080"/>
        </w:rPr>
      </w:pPr>
      <w:bookmarkStart w:id="1741" w:name="T0349"/>
      <w:bookmarkEnd w:id="1736"/>
      <w:r w:rsidRPr="004F3A02">
        <w:rPr>
          <w:rFonts w:ascii="Arial" w:hAnsi="Arial" w:cs="Arial"/>
          <w:b/>
          <w:color w:val="000080"/>
        </w:rPr>
        <w:t>Introduzione, valore della produzione</w:t>
      </w:r>
    </w:p>
    <w:p w:rsidR="004F3A02" w:rsidRDefault="004F3A02" w:rsidP="004F3A02">
      <w:pPr>
        <w:pStyle w:val="Nessunaspaziatura"/>
        <w:jc w:val="both"/>
        <w:rPr>
          <w:rFonts w:ascii="Arial" w:hAnsi="Arial" w:cs="Arial"/>
          <w:color w:val="000080"/>
          <w:sz w:val="20"/>
          <w:szCs w:val="20"/>
        </w:rPr>
      </w:pPr>
    </w:p>
    <w:p w:rsidR="004F3A02" w:rsidRDefault="004F3A02" w:rsidP="004F3A02">
      <w:pPr>
        <w:pStyle w:val="Nessunaspaziatura"/>
        <w:jc w:val="both"/>
        <w:rPr>
          <w:rFonts w:ascii="Arial" w:hAnsi="Arial" w:cs="Arial"/>
          <w:color w:val="000080"/>
          <w:sz w:val="20"/>
          <w:szCs w:val="20"/>
        </w:rPr>
      </w:pPr>
      <w:r>
        <w:rPr>
          <w:rFonts w:ascii="Arial" w:hAnsi="Arial" w:cs="Arial"/>
          <w:color w:val="000080"/>
          <w:sz w:val="20"/>
          <w:szCs w:val="20"/>
        </w:rPr>
        <w:t>--</w:t>
      </w:r>
    </w:p>
    <w:p w:rsidR="004F3A02" w:rsidRDefault="004F3A02" w:rsidP="004F3A02">
      <w:pPr>
        <w:pStyle w:val="Nessunaspaziatura"/>
        <w:jc w:val="both"/>
        <w:rPr>
          <w:rFonts w:ascii="Arial" w:hAnsi="Arial" w:cs="Arial"/>
          <w:color w:val="000080"/>
          <w:sz w:val="20"/>
          <w:szCs w:val="20"/>
        </w:rPr>
      </w:pPr>
    </w:p>
    <w:p w:rsidR="004F3A02" w:rsidRDefault="004F3A02" w:rsidP="004F3A02">
      <w:pPr>
        <w:pStyle w:val="Nessunaspaziatura"/>
        <w:jc w:val="both"/>
        <w:rPr>
          <w:rFonts w:ascii="Arial" w:hAnsi="Arial" w:cs="Arial"/>
          <w:color w:val="000080"/>
          <w:sz w:val="20"/>
          <w:szCs w:val="20"/>
        </w:rPr>
      </w:pPr>
    </w:p>
    <w:p w:rsidR="00A40ED5" w:rsidRPr="004F3A02" w:rsidRDefault="00A40ED5" w:rsidP="004F3A02">
      <w:pPr>
        <w:widowControl w:val="0"/>
        <w:ind w:right="1"/>
        <w:jc w:val="both"/>
        <w:outlineLvl w:val="0"/>
        <w:rPr>
          <w:color w:val="000080"/>
          <w:sz w:val="22"/>
          <w:szCs w:val="22"/>
        </w:rPr>
      </w:pPr>
      <w:bookmarkStart w:id="1742" w:name="XBRL_Tab_0349"/>
      <w:bookmarkStart w:id="1743" w:name="XBRL_004015"/>
      <w:permStart w:id="1607498835" w:edGrp="everyone"/>
      <w:r w:rsidRPr="004F3A02">
        <w:rPr>
          <w:b/>
          <w:bCs/>
          <w:color w:val="000080"/>
          <w:sz w:val="22"/>
          <w:szCs w:val="22"/>
        </w:rPr>
        <w:t>Riconoscimento ricavi</w:t>
      </w:r>
    </w:p>
    <w:p w:rsidR="00A40ED5" w:rsidRDefault="00A40ED5" w:rsidP="004F3A02">
      <w:pPr>
        <w:jc w:val="both"/>
      </w:pPr>
    </w:p>
    <w:p w:rsidR="004F3A02" w:rsidRPr="00E57248" w:rsidRDefault="004F3A02" w:rsidP="004F3A02">
      <w:pPr>
        <w:jc w:val="both"/>
      </w:pPr>
    </w:p>
    <w:p w:rsidR="00A40ED5" w:rsidRPr="00E57248" w:rsidRDefault="00A40ED5" w:rsidP="004F3A02">
      <w:pPr>
        <w:jc w:val="both"/>
      </w:pPr>
      <w:r w:rsidRPr="00E57248">
        <w:t>I ricavi per vendite dei prodotti sono riconosciuti al momento del trasferimento della proprietà, che normalmente si identifica con la consegna o la spedizione dei beni.</w:t>
      </w:r>
    </w:p>
    <w:p w:rsidR="00A40ED5" w:rsidRPr="00E57248" w:rsidRDefault="00A40ED5" w:rsidP="004F3A02">
      <w:pPr>
        <w:jc w:val="both"/>
      </w:pPr>
      <w:r w:rsidRPr="00E57248">
        <w:t>I ricavi di natura finanziaria e quelli derivanti da prestazioni di servizi vengono riconosciuti in base alla competenza temporale.</w:t>
      </w:r>
    </w:p>
    <w:p w:rsidR="00A40ED5" w:rsidRPr="00E57248" w:rsidRDefault="00A40ED5" w:rsidP="004F3A02">
      <w:pPr>
        <w:jc w:val="both"/>
      </w:pPr>
      <w:r w:rsidRPr="00E57248">
        <w:t>I ricavi ed i proventi, i costi e gli oneri relativi ad operazioni in valuta sono determinati al cambio corrente alla data nella quale la relativa operazione è compiuta.</w:t>
      </w:r>
      <w:bookmarkEnd w:id="1742"/>
    </w:p>
    <w:permEnd w:id="1607498835"/>
    <w:p w:rsidR="00A40ED5" w:rsidRPr="00E57248" w:rsidRDefault="00A40ED5" w:rsidP="004F3A02">
      <w:pPr>
        <w:jc w:val="both"/>
      </w:pPr>
      <w:r w:rsidRPr="00E57248">
        <w:t xml:space="preserve"> </w:t>
      </w:r>
      <w:bookmarkEnd w:id="1743"/>
    </w:p>
    <w:p w:rsidR="00A40ED5" w:rsidRPr="00E57248" w:rsidRDefault="00A40ED5" w:rsidP="004F3A02">
      <w:pPr>
        <w:jc w:val="both"/>
      </w:pPr>
    </w:p>
    <w:p w:rsidR="00A40ED5" w:rsidRDefault="00A40ED5" w:rsidP="004F3A02">
      <w:pPr>
        <w:pStyle w:val="Nessunaspaziatura"/>
        <w:jc w:val="both"/>
        <w:rPr>
          <w:rFonts w:ascii="Arial" w:hAnsi="Arial" w:cs="Arial"/>
          <w:b/>
          <w:color w:val="000080"/>
        </w:rPr>
      </w:pPr>
      <w:bookmarkStart w:id="1744" w:name="T0351"/>
      <w:bookmarkEnd w:id="1741"/>
      <w:r w:rsidRPr="004F3A02">
        <w:rPr>
          <w:rFonts w:ascii="Arial" w:hAnsi="Arial" w:cs="Arial"/>
          <w:b/>
          <w:color w:val="000080"/>
        </w:rPr>
        <w:t>Introduzione, suddivisione dei ricavi delle vendite e delle prestazioni per categoria di attività</w:t>
      </w:r>
    </w:p>
    <w:p w:rsidR="004F3A02" w:rsidRDefault="004F3A02" w:rsidP="004F3A02">
      <w:pPr>
        <w:pStyle w:val="Nessunaspaziatura"/>
        <w:jc w:val="both"/>
        <w:rPr>
          <w:rFonts w:ascii="Arial" w:hAnsi="Arial" w:cs="Arial"/>
          <w:color w:val="000080"/>
          <w:sz w:val="20"/>
          <w:szCs w:val="20"/>
        </w:rPr>
      </w:pPr>
    </w:p>
    <w:p w:rsidR="004F3A02" w:rsidRDefault="004F3A02" w:rsidP="004F3A02">
      <w:pPr>
        <w:pStyle w:val="Nessunaspaziatura"/>
        <w:jc w:val="both"/>
        <w:rPr>
          <w:rFonts w:ascii="Arial" w:hAnsi="Arial" w:cs="Arial"/>
          <w:color w:val="000080"/>
          <w:sz w:val="20"/>
          <w:szCs w:val="20"/>
        </w:rPr>
      </w:pPr>
      <w:r>
        <w:rPr>
          <w:rFonts w:ascii="Arial" w:hAnsi="Arial" w:cs="Arial"/>
          <w:color w:val="000080"/>
          <w:sz w:val="20"/>
          <w:szCs w:val="20"/>
        </w:rPr>
        <w:t>--</w:t>
      </w:r>
    </w:p>
    <w:p w:rsidR="004F3A02" w:rsidRDefault="004F3A02" w:rsidP="004F3A02">
      <w:pPr>
        <w:pStyle w:val="Nessunaspaziatura"/>
        <w:jc w:val="both"/>
        <w:rPr>
          <w:rFonts w:ascii="Arial" w:hAnsi="Arial" w:cs="Arial"/>
          <w:color w:val="000080"/>
          <w:sz w:val="20"/>
          <w:szCs w:val="20"/>
        </w:rPr>
      </w:pPr>
    </w:p>
    <w:p w:rsidR="004F3A02" w:rsidRPr="004F3A02" w:rsidRDefault="004F3A02" w:rsidP="004F3A02">
      <w:pPr>
        <w:pStyle w:val="Nessunaspaziatura"/>
        <w:jc w:val="both"/>
        <w:rPr>
          <w:rFonts w:ascii="Arial" w:hAnsi="Arial" w:cs="Arial"/>
          <w:color w:val="000080"/>
          <w:sz w:val="20"/>
          <w:szCs w:val="20"/>
        </w:rPr>
      </w:pPr>
    </w:p>
    <w:p w:rsidR="00A40ED5" w:rsidRPr="004F3A02" w:rsidRDefault="00A40ED5">
      <w:pPr>
        <w:widowControl w:val="0"/>
        <w:ind w:right="1"/>
        <w:jc w:val="both"/>
        <w:outlineLvl w:val="0"/>
        <w:rPr>
          <w:b/>
          <w:bCs/>
          <w:color w:val="000080"/>
          <w:sz w:val="22"/>
          <w:szCs w:val="22"/>
        </w:rPr>
      </w:pPr>
      <w:bookmarkStart w:id="1745" w:name="XBRL_Tab_0351"/>
      <w:bookmarkStart w:id="1746" w:name="XBRL_004016"/>
      <w:permStart w:id="446106204" w:edGrp="everyone"/>
      <w:r w:rsidRPr="004F3A02">
        <w:rPr>
          <w:b/>
          <w:bCs/>
          <w:color w:val="000080"/>
          <w:sz w:val="22"/>
          <w:szCs w:val="22"/>
        </w:rPr>
        <w:t>Ricavi per categoria di attività</w:t>
      </w:r>
    </w:p>
    <w:p w:rsidR="00A40ED5" w:rsidRPr="00E57248" w:rsidRDefault="00A40ED5">
      <w:r w:rsidRPr="00E57248">
        <w:rPr>
          <w:sz w:val="16"/>
          <w:szCs w:val="16"/>
        </w:rPr>
        <w:t>(Rif. art. 2427, primo comma, n. 10, C.c.)</w:t>
      </w:r>
      <w:bookmarkEnd w:id="1745"/>
    </w:p>
    <w:p w:rsidR="00A40ED5" w:rsidRPr="00E57248" w:rsidRDefault="00A40ED5"/>
    <w:p w:rsidR="00A40ED5" w:rsidRPr="00E57248" w:rsidRDefault="00A40ED5">
      <w:r w:rsidRPr="00E57248">
        <w:t>I ricavi delle vendite e delle p</w:t>
      </w:r>
      <w:r w:rsidR="004F3A02">
        <w:t>restazioni sono così ripartiti:</w:t>
      </w:r>
      <w:permEnd w:id="446106204"/>
      <w:r w:rsidRPr="00E57248">
        <w:t xml:space="preserve"> </w:t>
      </w:r>
      <w:bookmarkEnd w:id="1746"/>
    </w:p>
    <w:p w:rsidR="00A40ED5" w:rsidRDefault="00A40ED5"/>
    <w:p w:rsidR="004F3A02" w:rsidRPr="00E57248" w:rsidRDefault="004F3A02"/>
    <w:p w:rsidR="00A40ED5" w:rsidRDefault="00A40ED5" w:rsidP="004F3A02">
      <w:pPr>
        <w:pStyle w:val="Nessunaspaziatura"/>
        <w:jc w:val="both"/>
        <w:rPr>
          <w:rFonts w:ascii="Arial" w:hAnsi="Arial" w:cs="Arial"/>
          <w:b/>
          <w:color w:val="000080"/>
        </w:rPr>
      </w:pPr>
      <w:bookmarkStart w:id="1747" w:name="T0352_T_0016_T_0001"/>
      <w:bookmarkEnd w:id="1744"/>
      <w:r w:rsidRPr="004F3A02">
        <w:rPr>
          <w:rFonts w:ascii="Arial" w:hAnsi="Arial" w:cs="Arial"/>
          <w:b/>
          <w:color w:val="000080"/>
        </w:rPr>
        <w:t>Dettagli sui ricavi delle vendite e delle prestazioni suddivisi per categoria di attività (prospetto)</w:t>
      </w:r>
    </w:p>
    <w:p w:rsidR="004F3A02" w:rsidRPr="004F3A02" w:rsidRDefault="004F3A02" w:rsidP="004F3A02">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3788"/>
        <w:gridCol w:w="3788"/>
      </w:tblGrid>
      <w:tr w:rsidR="00A40ED5" w:rsidRPr="004F3A02" w:rsidTr="004F3A02">
        <w:tc>
          <w:tcPr>
            <w:tcW w:w="2500" w:type="pct"/>
            <w:shd w:val="clear" w:color="auto" w:fill="DDDDDD"/>
            <w:vAlign w:val="center"/>
            <w:hideMark/>
          </w:tcPr>
          <w:p w:rsidR="00A40ED5" w:rsidRPr="004F3A02" w:rsidRDefault="00A40ED5" w:rsidP="004F3A02">
            <w:pPr>
              <w:spacing w:line="276" w:lineRule="auto"/>
              <w:jc w:val="center"/>
              <w:rPr>
                <w:b/>
                <w:color w:val="000080"/>
                <w:sz w:val="18"/>
                <w:szCs w:val="18"/>
              </w:rPr>
            </w:pPr>
            <w:r w:rsidRPr="004F3A02">
              <w:rPr>
                <w:b/>
                <w:color w:val="000080"/>
                <w:sz w:val="18"/>
                <w:szCs w:val="18"/>
              </w:rPr>
              <w:t>Categoria di attività</w:t>
            </w:r>
          </w:p>
        </w:tc>
        <w:tc>
          <w:tcPr>
            <w:tcW w:w="2500" w:type="pct"/>
            <w:shd w:val="clear" w:color="auto" w:fill="DDDDDD"/>
            <w:vAlign w:val="center"/>
            <w:hideMark/>
          </w:tcPr>
          <w:p w:rsidR="00A40ED5" w:rsidRPr="004F3A02" w:rsidRDefault="00A40ED5" w:rsidP="004F3A02">
            <w:pPr>
              <w:spacing w:line="276" w:lineRule="auto"/>
              <w:jc w:val="center"/>
              <w:rPr>
                <w:b/>
                <w:color w:val="000080"/>
                <w:sz w:val="18"/>
                <w:szCs w:val="18"/>
              </w:rPr>
            </w:pPr>
            <w:r w:rsidRPr="004F3A02">
              <w:rPr>
                <w:b/>
                <w:color w:val="000080"/>
                <w:sz w:val="18"/>
                <w:szCs w:val="18"/>
              </w:rPr>
              <w:t>Valore esercizio corrente</w:t>
            </w:r>
          </w:p>
        </w:tc>
      </w:tr>
      <w:tr w:rsidR="00A40ED5" w:rsidRPr="004F3A02" w:rsidTr="004F3A02">
        <w:tc>
          <w:tcPr>
            <w:tcW w:w="2500" w:type="pct"/>
            <w:vAlign w:val="center"/>
            <w:hideMark/>
          </w:tcPr>
          <w:p w:rsidR="00A40ED5" w:rsidRPr="004F3A02" w:rsidRDefault="00A40ED5">
            <w:pPr>
              <w:spacing w:line="276" w:lineRule="auto"/>
              <w:rPr>
                <w:sz w:val="18"/>
                <w:szCs w:val="18"/>
              </w:rPr>
            </w:pPr>
            <w:bookmarkStart w:id="1748" w:name="XBRL_004017T_0016"/>
            <w:r w:rsidRPr="004F3A02">
              <w:rPr>
                <w:sz w:val="18"/>
                <w:szCs w:val="18"/>
              </w:rPr>
              <w:t xml:space="preserve"> </w:t>
            </w:r>
            <w:permStart w:id="242437618" w:edGrp="everyone"/>
            <w:r w:rsidRPr="004F3A02">
              <w:rPr>
                <w:sz w:val="18"/>
                <w:szCs w:val="18"/>
              </w:rPr>
              <w:t>Vendita vino sfuso</w:t>
            </w:r>
            <w:r w:rsidRPr="004F3A02">
              <w:rPr>
                <w:vanish/>
                <w:color w:val="FF0000"/>
                <w:sz w:val="18"/>
                <w:szCs w:val="18"/>
              </w:rPr>
              <w:t>@U022032@U022032End</w:t>
            </w:r>
            <w:r w:rsidRPr="004F3A02">
              <w:rPr>
                <w:sz w:val="18"/>
                <w:szCs w:val="18"/>
              </w:rPr>
              <w:t xml:space="preserve"> </w:t>
            </w:r>
            <w:permEnd w:id="242437618"/>
            <w:r w:rsidRPr="004F3A02">
              <w:rPr>
                <w:sz w:val="18"/>
                <w:szCs w:val="18"/>
              </w:rPr>
              <w:t xml:space="preserve"> </w:t>
            </w:r>
            <w:bookmarkEnd w:id="1748"/>
          </w:p>
        </w:tc>
        <w:tc>
          <w:tcPr>
            <w:tcW w:w="2500" w:type="pct"/>
            <w:vAlign w:val="center"/>
            <w:hideMark/>
          </w:tcPr>
          <w:p w:rsidR="00A40ED5" w:rsidRPr="004F3A02" w:rsidRDefault="00A40ED5">
            <w:pPr>
              <w:spacing w:line="276" w:lineRule="auto"/>
              <w:jc w:val="right"/>
              <w:rPr>
                <w:sz w:val="18"/>
                <w:szCs w:val="18"/>
              </w:rPr>
            </w:pPr>
            <w:bookmarkStart w:id="1749" w:name="XBRL_004018T_0016_E"/>
            <w:r w:rsidRPr="004F3A02">
              <w:rPr>
                <w:sz w:val="18"/>
                <w:szCs w:val="18"/>
              </w:rPr>
              <w:t xml:space="preserve"> </w:t>
            </w:r>
            <w:permStart w:id="1610222447" w:edGrp="everyone"/>
            <w:r w:rsidRPr="004F3A02">
              <w:rPr>
                <w:sz w:val="18"/>
                <w:szCs w:val="18"/>
              </w:rPr>
              <w:t>205.911</w:t>
            </w:r>
            <w:r w:rsidRPr="004F3A02">
              <w:rPr>
                <w:vanish/>
                <w:color w:val="FF0000"/>
                <w:sz w:val="18"/>
                <w:szCs w:val="18"/>
              </w:rPr>
              <w:t>@T490102@T490102End</w:t>
            </w:r>
            <w:r w:rsidRPr="004F3A02">
              <w:rPr>
                <w:sz w:val="18"/>
                <w:szCs w:val="18"/>
              </w:rPr>
              <w:t xml:space="preserve"> </w:t>
            </w:r>
            <w:permEnd w:id="1610222447"/>
            <w:r w:rsidRPr="004F3A02">
              <w:rPr>
                <w:sz w:val="18"/>
                <w:szCs w:val="18"/>
              </w:rPr>
              <w:t xml:space="preserve"> </w:t>
            </w:r>
            <w:bookmarkEnd w:id="1749"/>
          </w:p>
        </w:tc>
      </w:tr>
      <w:tr w:rsidR="00A40ED5" w:rsidRPr="004F3A02" w:rsidTr="004F3A02">
        <w:tc>
          <w:tcPr>
            <w:tcW w:w="2500" w:type="pct"/>
            <w:vAlign w:val="center"/>
            <w:hideMark/>
          </w:tcPr>
          <w:p w:rsidR="00A40ED5" w:rsidRPr="004F3A02" w:rsidRDefault="00A40ED5">
            <w:pPr>
              <w:spacing w:line="276" w:lineRule="auto"/>
              <w:rPr>
                <w:sz w:val="18"/>
                <w:szCs w:val="18"/>
              </w:rPr>
            </w:pPr>
            <w:bookmarkStart w:id="1750" w:name="XBRL_004019T_0016"/>
            <w:r w:rsidRPr="004F3A02">
              <w:rPr>
                <w:sz w:val="18"/>
                <w:szCs w:val="18"/>
              </w:rPr>
              <w:t xml:space="preserve"> </w:t>
            </w:r>
            <w:permStart w:id="729625857" w:edGrp="everyone"/>
            <w:r w:rsidRPr="004F3A02">
              <w:rPr>
                <w:sz w:val="18"/>
                <w:szCs w:val="18"/>
              </w:rPr>
              <w:t>Vendita prodotti confezionati</w:t>
            </w:r>
            <w:r w:rsidRPr="004F3A02">
              <w:rPr>
                <w:vanish/>
                <w:color w:val="FF0000"/>
                <w:sz w:val="18"/>
                <w:szCs w:val="18"/>
              </w:rPr>
              <w:t>@U022033@U022033End</w:t>
            </w:r>
            <w:r w:rsidRPr="004F3A02">
              <w:rPr>
                <w:sz w:val="18"/>
                <w:szCs w:val="18"/>
              </w:rPr>
              <w:t xml:space="preserve"> </w:t>
            </w:r>
            <w:permEnd w:id="729625857"/>
            <w:r w:rsidRPr="004F3A02">
              <w:rPr>
                <w:sz w:val="18"/>
                <w:szCs w:val="18"/>
              </w:rPr>
              <w:t xml:space="preserve"> </w:t>
            </w:r>
            <w:bookmarkEnd w:id="1750"/>
          </w:p>
        </w:tc>
        <w:tc>
          <w:tcPr>
            <w:tcW w:w="2500" w:type="pct"/>
            <w:vAlign w:val="center"/>
            <w:hideMark/>
          </w:tcPr>
          <w:p w:rsidR="00A40ED5" w:rsidRPr="004F3A02" w:rsidRDefault="00A40ED5">
            <w:pPr>
              <w:spacing w:line="276" w:lineRule="auto"/>
              <w:jc w:val="right"/>
              <w:rPr>
                <w:sz w:val="18"/>
                <w:szCs w:val="18"/>
              </w:rPr>
            </w:pPr>
            <w:bookmarkStart w:id="1751" w:name="XBRL_004020T_0016_E"/>
            <w:r w:rsidRPr="004F3A02">
              <w:rPr>
                <w:sz w:val="18"/>
                <w:szCs w:val="18"/>
              </w:rPr>
              <w:t xml:space="preserve"> </w:t>
            </w:r>
            <w:permStart w:id="1583351750" w:edGrp="everyone"/>
            <w:r w:rsidRPr="004F3A02">
              <w:rPr>
                <w:sz w:val="18"/>
                <w:szCs w:val="18"/>
              </w:rPr>
              <w:t>74.053.191</w:t>
            </w:r>
            <w:r w:rsidRPr="004F3A02">
              <w:rPr>
                <w:vanish/>
                <w:color w:val="FF0000"/>
                <w:sz w:val="18"/>
                <w:szCs w:val="18"/>
              </w:rPr>
              <w:t>@T490202@T490202End</w:t>
            </w:r>
            <w:r w:rsidRPr="004F3A02">
              <w:rPr>
                <w:sz w:val="18"/>
                <w:szCs w:val="18"/>
              </w:rPr>
              <w:t xml:space="preserve"> </w:t>
            </w:r>
            <w:permEnd w:id="1583351750"/>
            <w:r w:rsidRPr="004F3A02">
              <w:rPr>
                <w:sz w:val="18"/>
                <w:szCs w:val="18"/>
              </w:rPr>
              <w:t xml:space="preserve"> </w:t>
            </w:r>
            <w:bookmarkEnd w:id="1751"/>
          </w:p>
        </w:tc>
      </w:tr>
      <w:tr w:rsidR="00A40ED5" w:rsidRPr="004F3A02" w:rsidTr="004F3A02">
        <w:tc>
          <w:tcPr>
            <w:tcW w:w="2500" w:type="pct"/>
            <w:vAlign w:val="center"/>
            <w:hideMark/>
          </w:tcPr>
          <w:p w:rsidR="00A40ED5" w:rsidRPr="004F3A02" w:rsidRDefault="00A40ED5">
            <w:pPr>
              <w:spacing w:line="276" w:lineRule="auto"/>
              <w:rPr>
                <w:sz w:val="18"/>
                <w:szCs w:val="18"/>
              </w:rPr>
            </w:pPr>
            <w:bookmarkStart w:id="1752" w:name="XBRL_004021T_0016"/>
            <w:r w:rsidRPr="004F3A02">
              <w:rPr>
                <w:sz w:val="18"/>
                <w:szCs w:val="18"/>
              </w:rPr>
              <w:t xml:space="preserve"> </w:t>
            </w:r>
            <w:permStart w:id="402542003" w:edGrp="everyone"/>
            <w:r w:rsidRPr="004F3A02">
              <w:rPr>
                <w:sz w:val="18"/>
                <w:szCs w:val="18"/>
              </w:rPr>
              <w:t>Vendita materiali vari e sottoprodotti</w:t>
            </w:r>
            <w:r w:rsidRPr="004F3A02">
              <w:rPr>
                <w:vanish/>
                <w:color w:val="FF0000"/>
                <w:sz w:val="18"/>
                <w:szCs w:val="18"/>
              </w:rPr>
              <w:t>@U022034@U022034End</w:t>
            </w:r>
            <w:r w:rsidRPr="004F3A02">
              <w:rPr>
                <w:sz w:val="18"/>
                <w:szCs w:val="18"/>
              </w:rPr>
              <w:t xml:space="preserve"> </w:t>
            </w:r>
            <w:permEnd w:id="402542003"/>
            <w:r w:rsidRPr="004F3A02">
              <w:rPr>
                <w:sz w:val="18"/>
                <w:szCs w:val="18"/>
              </w:rPr>
              <w:t xml:space="preserve"> </w:t>
            </w:r>
            <w:bookmarkEnd w:id="1752"/>
          </w:p>
        </w:tc>
        <w:tc>
          <w:tcPr>
            <w:tcW w:w="2500" w:type="pct"/>
            <w:vAlign w:val="center"/>
            <w:hideMark/>
          </w:tcPr>
          <w:p w:rsidR="00A40ED5" w:rsidRPr="004F3A02" w:rsidRDefault="00A40ED5">
            <w:pPr>
              <w:spacing w:line="276" w:lineRule="auto"/>
              <w:jc w:val="right"/>
              <w:rPr>
                <w:sz w:val="18"/>
                <w:szCs w:val="18"/>
              </w:rPr>
            </w:pPr>
            <w:bookmarkStart w:id="1753" w:name="XBRL_004022T_0016_E"/>
            <w:r w:rsidRPr="004F3A02">
              <w:rPr>
                <w:sz w:val="18"/>
                <w:szCs w:val="18"/>
              </w:rPr>
              <w:t xml:space="preserve"> </w:t>
            </w:r>
            <w:permStart w:id="1769220000" w:edGrp="everyone"/>
            <w:r w:rsidRPr="004F3A02">
              <w:rPr>
                <w:sz w:val="18"/>
                <w:szCs w:val="18"/>
              </w:rPr>
              <w:t>394.454</w:t>
            </w:r>
            <w:r w:rsidRPr="004F3A02">
              <w:rPr>
                <w:vanish/>
                <w:color w:val="FF0000"/>
                <w:sz w:val="18"/>
                <w:szCs w:val="18"/>
              </w:rPr>
              <w:t>@T490302@T490302End</w:t>
            </w:r>
            <w:r w:rsidRPr="004F3A02">
              <w:rPr>
                <w:sz w:val="18"/>
                <w:szCs w:val="18"/>
              </w:rPr>
              <w:t xml:space="preserve"> </w:t>
            </w:r>
            <w:permEnd w:id="1769220000"/>
            <w:r w:rsidRPr="004F3A02">
              <w:rPr>
                <w:sz w:val="18"/>
                <w:szCs w:val="18"/>
              </w:rPr>
              <w:t xml:space="preserve"> </w:t>
            </w:r>
            <w:bookmarkEnd w:id="1753"/>
          </w:p>
        </w:tc>
      </w:tr>
      <w:tr w:rsidR="00A40ED5" w:rsidRPr="004F3A02" w:rsidTr="004F3A02">
        <w:tc>
          <w:tcPr>
            <w:tcW w:w="2500" w:type="pct"/>
            <w:vAlign w:val="center"/>
            <w:hideMark/>
          </w:tcPr>
          <w:p w:rsidR="00A40ED5" w:rsidRPr="004F3A02" w:rsidRDefault="00A40ED5">
            <w:pPr>
              <w:spacing w:line="276" w:lineRule="auto"/>
              <w:rPr>
                <w:sz w:val="18"/>
                <w:szCs w:val="18"/>
              </w:rPr>
            </w:pPr>
            <w:bookmarkStart w:id="1754" w:name="XBRL_004023T_0016"/>
            <w:r w:rsidRPr="004F3A02">
              <w:rPr>
                <w:sz w:val="18"/>
                <w:szCs w:val="18"/>
              </w:rPr>
              <w:t xml:space="preserve"> </w:t>
            </w:r>
            <w:permStart w:id="1946247504" w:edGrp="everyone"/>
            <w:r w:rsidRPr="004F3A02">
              <w:rPr>
                <w:sz w:val="18"/>
                <w:szCs w:val="18"/>
              </w:rPr>
              <w:t>Lavorazioni e servizi vari</w:t>
            </w:r>
            <w:r w:rsidRPr="004F3A02">
              <w:rPr>
                <w:vanish/>
                <w:color w:val="FF0000"/>
                <w:sz w:val="18"/>
                <w:szCs w:val="18"/>
              </w:rPr>
              <w:t>@U022035@U022035End</w:t>
            </w:r>
            <w:r w:rsidRPr="004F3A02">
              <w:rPr>
                <w:sz w:val="18"/>
                <w:szCs w:val="18"/>
              </w:rPr>
              <w:t xml:space="preserve"> </w:t>
            </w:r>
            <w:permEnd w:id="1946247504"/>
            <w:r w:rsidRPr="004F3A02">
              <w:rPr>
                <w:sz w:val="18"/>
                <w:szCs w:val="18"/>
              </w:rPr>
              <w:t xml:space="preserve"> </w:t>
            </w:r>
            <w:bookmarkEnd w:id="1754"/>
          </w:p>
        </w:tc>
        <w:tc>
          <w:tcPr>
            <w:tcW w:w="2500" w:type="pct"/>
            <w:vAlign w:val="center"/>
            <w:hideMark/>
          </w:tcPr>
          <w:p w:rsidR="00A40ED5" w:rsidRPr="004F3A02" w:rsidRDefault="00A40ED5">
            <w:pPr>
              <w:spacing w:line="276" w:lineRule="auto"/>
              <w:jc w:val="right"/>
              <w:rPr>
                <w:sz w:val="18"/>
                <w:szCs w:val="18"/>
              </w:rPr>
            </w:pPr>
            <w:bookmarkStart w:id="1755" w:name="XBRL_004024T_0016_E"/>
            <w:r w:rsidRPr="004F3A02">
              <w:rPr>
                <w:sz w:val="18"/>
                <w:szCs w:val="18"/>
              </w:rPr>
              <w:t xml:space="preserve"> </w:t>
            </w:r>
            <w:permStart w:id="1340613465" w:edGrp="everyone"/>
            <w:r w:rsidRPr="004F3A02">
              <w:rPr>
                <w:sz w:val="18"/>
                <w:szCs w:val="18"/>
              </w:rPr>
              <w:t>684.795</w:t>
            </w:r>
            <w:r w:rsidRPr="004F3A02">
              <w:rPr>
                <w:vanish/>
                <w:color w:val="FF0000"/>
                <w:sz w:val="18"/>
                <w:szCs w:val="18"/>
              </w:rPr>
              <w:t>@T490402@T490402End</w:t>
            </w:r>
            <w:r w:rsidRPr="004F3A02">
              <w:rPr>
                <w:sz w:val="18"/>
                <w:szCs w:val="18"/>
              </w:rPr>
              <w:t xml:space="preserve"> </w:t>
            </w:r>
            <w:permEnd w:id="1340613465"/>
            <w:r w:rsidRPr="004F3A02">
              <w:rPr>
                <w:sz w:val="18"/>
                <w:szCs w:val="18"/>
              </w:rPr>
              <w:t xml:space="preserve"> </w:t>
            </w:r>
            <w:bookmarkEnd w:id="1755"/>
          </w:p>
        </w:tc>
      </w:tr>
      <w:tr w:rsidR="00A40ED5" w:rsidRPr="004F3A02" w:rsidTr="004F3A02">
        <w:tc>
          <w:tcPr>
            <w:tcW w:w="2500" w:type="pct"/>
            <w:vAlign w:val="center"/>
            <w:hideMark/>
          </w:tcPr>
          <w:p w:rsidR="00A40ED5" w:rsidRPr="004F3A02" w:rsidRDefault="00A40ED5">
            <w:pPr>
              <w:spacing w:line="276" w:lineRule="auto"/>
              <w:rPr>
                <w:sz w:val="18"/>
                <w:szCs w:val="18"/>
              </w:rPr>
            </w:pPr>
            <w:bookmarkStart w:id="1756" w:name="XBRL_004025T_0016"/>
            <w:r w:rsidRPr="004F3A02">
              <w:rPr>
                <w:sz w:val="18"/>
                <w:szCs w:val="18"/>
              </w:rPr>
              <w:t xml:space="preserve"> </w:t>
            </w:r>
            <w:permStart w:id="1713122402" w:edGrp="everyone"/>
            <w:r w:rsidRPr="004F3A02">
              <w:rPr>
                <w:sz w:val="18"/>
                <w:szCs w:val="18"/>
              </w:rPr>
              <w:t>Altre</w:t>
            </w:r>
            <w:r w:rsidRPr="004F3A02">
              <w:rPr>
                <w:vanish/>
                <w:color w:val="FF0000"/>
                <w:sz w:val="18"/>
                <w:szCs w:val="18"/>
              </w:rPr>
              <w:t>@U022036@U022036End</w:t>
            </w:r>
            <w:r w:rsidRPr="004F3A02">
              <w:rPr>
                <w:sz w:val="18"/>
                <w:szCs w:val="18"/>
              </w:rPr>
              <w:t xml:space="preserve"> </w:t>
            </w:r>
            <w:permEnd w:id="1713122402"/>
            <w:r w:rsidRPr="004F3A02">
              <w:rPr>
                <w:sz w:val="18"/>
                <w:szCs w:val="18"/>
              </w:rPr>
              <w:t xml:space="preserve"> </w:t>
            </w:r>
            <w:bookmarkEnd w:id="1756"/>
          </w:p>
        </w:tc>
        <w:tc>
          <w:tcPr>
            <w:tcW w:w="2500" w:type="pct"/>
            <w:vAlign w:val="center"/>
            <w:hideMark/>
          </w:tcPr>
          <w:p w:rsidR="00A40ED5" w:rsidRPr="004F3A02" w:rsidRDefault="00A40ED5">
            <w:pPr>
              <w:spacing w:line="276" w:lineRule="auto"/>
              <w:jc w:val="right"/>
              <w:rPr>
                <w:sz w:val="18"/>
                <w:szCs w:val="18"/>
              </w:rPr>
            </w:pPr>
            <w:bookmarkStart w:id="1757" w:name="XBRL_004026T_0016_E"/>
            <w:r w:rsidRPr="004F3A02">
              <w:rPr>
                <w:sz w:val="18"/>
                <w:szCs w:val="18"/>
              </w:rPr>
              <w:t xml:space="preserve"> </w:t>
            </w:r>
            <w:permStart w:id="1763837877" w:edGrp="everyone"/>
            <w:r w:rsidRPr="004F3A02">
              <w:rPr>
                <w:vanish/>
                <w:color w:val="FF0000"/>
                <w:sz w:val="18"/>
                <w:szCs w:val="18"/>
              </w:rPr>
              <w:t>@T490502@T490502End</w:t>
            </w:r>
            <w:r w:rsidRPr="004F3A02">
              <w:rPr>
                <w:sz w:val="18"/>
                <w:szCs w:val="18"/>
              </w:rPr>
              <w:t xml:space="preserve"> </w:t>
            </w:r>
            <w:permEnd w:id="1763837877"/>
            <w:r w:rsidRPr="004F3A02">
              <w:rPr>
                <w:sz w:val="18"/>
                <w:szCs w:val="18"/>
              </w:rPr>
              <w:t xml:space="preserve"> </w:t>
            </w:r>
            <w:bookmarkEnd w:id="1757"/>
          </w:p>
        </w:tc>
      </w:tr>
      <w:tr w:rsidR="00A40ED5" w:rsidRPr="004F3A02" w:rsidTr="004F3A02">
        <w:tc>
          <w:tcPr>
            <w:tcW w:w="2500" w:type="pct"/>
            <w:vAlign w:val="center"/>
            <w:hideMark/>
          </w:tcPr>
          <w:p w:rsidR="00A40ED5" w:rsidRPr="004F3A02" w:rsidRDefault="00A40ED5">
            <w:pPr>
              <w:spacing w:line="276" w:lineRule="auto"/>
              <w:rPr>
                <w:sz w:val="18"/>
                <w:szCs w:val="18"/>
              </w:rPr>
            </w:pPr>
            <w:bookmarkStart w:id="1758" w:name="XBRL_004027T_0016"/>
            <w:r w:rsidRPr="004F3A02">
              <w:rPr>
                <w:sz w:val="18"/>
                <w:szCs w:val="18"/>
              </w:rPr>
              <w:t xml:space="preserve"> </w:t>
            </w:r>
            <w:permStart w:id="1720654861" w:edGrp="everyone"/>
            <w:r w:rsidRPr="004F3A02">
              <w:rPr>
                <w:vanish/>
                <w:color w:val="FF0000"/>
                <w:sz w:val="18"/>
                <w:szCs w:val="18"/>
              </w:rPr>
              <w:t>@U022037@U022037End</w:t>
            </w:r>
            <w:r w:rsidRPr="004F3A02">
              <w:rPr>
                <w:sz w:val="18"/>
                <w:szCs w:val="18"/>
              </w:rPr>
              <w:t xml:space="preserve"> </w:t>
            </w:r>
            <w:permEnd w:id="1720654861"/>
            <w:r w:rsidRPr="004F3A02">
              <w:rPr>
                <w:sz w:val="18"/>
                <w:szCs w:val="18"/>
              </w:rPr>
              <w:t xml:space="preserve"> </w:t>
            </w:r>
            <w:bookmarkEnd w:id="1758"/>
          </w:p>
        </w:tc>
        <w:tc>
          <w:tcPr>
            <w:tcW w:w="2500" w:type="pct"/>
            <w:vAlign w:val="center"/>
            <w:hideMark/>
          </w:tcPr>
          <w:p w:rsidR="00A40ED5" w:rsidRPr="004F3A02" w:rsidRDefault="00A40ED5">
            <w:pPr>
              <w:spacing w:line="276" w:lineRule="auto"/>
              <w:jc w:val="right"/>
              <w:rPr>
                <w:sz w:val="18"/>
                <w:szCs w:val="18"/>
              </w:rPr>
            </w:pPr>
            <w:bookmarkStart w:id="1759" w:name="XBRL_004028T_0016_E"/>
            <w:r w:rsidRPr="004F3A02">
              <w:rPr>
                <w:sz w:val="18"/>
                <w:szCs w:val="18"/>
              </w:rPr>
              <w:t xml:space="preserve"> </w:t>
            </w:r>
            <w:permStart w:id="1715419879" w:edGrp="everyone"/>
            <w:r w:rsidRPr="004F3A02">
              <w:rPr>
                <w:vanish/>
                <w:color w:val="FF0000"/>
                <w:sz w:val="18"/>
                <w:szCs w:val="18"/>
              </w:rPr>
              <w:t>@T490602@T490602End</w:t>
            </w:r>
            <w:r w:rsidRPr="004F3A02">
              <w:rPr>
                <w:sz w:val="18"/>
                <w:szCs w:val="18"/>
              </w:rPr>
              <w:t xml:space="preserve"> </w:t>
            </w:r>
            <w:permEnd w:id="1715419879"/>
            <w:r w:rsidRPr="004F3A02">
              <w:rPr>
                <w:sz w:val="18"/>
                <w:szCs w:val="18"/>
              </w:rPr>
              <w:t xml:space="preserve"> </w:t>
            </w:r>
            <w:bookmarkEnd w:id="1759"/>
          </w:p>
        </w:tc>
      </w:tr>
      <w:tr w:rsidR="00A40ED5" w:rsidRPr="004F3A02" w:rsidTr="004F3A02">
        <w:tc>
          <w:tcPr>
            <w:tcW w:w="2500" w:type="pct"/>
            <w:vAlign w:val="center"/>
            <w:hideMark/>
          </w:tcPr>
          <w:p w:rsidR="00A40ED5" w:rsidRPr="004F3A02" w:rsidRDefault="00A40ED5">
            <w:pPr>
              <w:spacing w:line="276" w:lineRule="auto"/>
              <w:rPr>
                <w:sz w:val="18"/>
                <w:szCs w:val="18"/>
              </w:rPr>
            </w:pPr>
            <w:bookmarkStart w:id="1760" w:name="XBRL_004029T_0016"/>
            <w:r w:rsidRPr="004F3A02">
              <w:rPr>
                <w:sz w:val="18"/>
                <w:szCs w:val="18"/>
              </w:rPr>
              <w:t xml:space="preserve"> </w:t>
            </w:r>
            <w:permStart w:id="89872576" w:edGrp="everyone"/>
            <w:r w:rsidRPr="004F3A02">
              <w:rPr>
                <w:vanish/>
                <w:color w:val="FF0000"/>
                <w:sz w:val="18"/>
                <w:szCs w:val="18"/>
              </w:rPr>
              <w:t>@U022038@U022038End</w:t>
            </w:r>
            <w:r w:rsidRPr="004F3A02">
              <w:rPr>
                <w:sz w:val="18"/>
                <w:szCs w:val="18"/>
              </w:rPr>
              <w:t xml:space="preserve"> </w:t>
            </w:r>
            <w:permEnd w:id="89872576"/>
            <w:r w:rsidRPr="004F3A02">
              <w:rPr>
                <w:sz w:val="18"/>
                <w:szCs w:val="18"/>
              </w:rPr>
              <w:t xml:space="preserve"> </w:t>
            </w:r>
            <w:bookmarkEnd w:id="1760"/>
          </w:p>
        </w:tc>
        <w:tc>
          <w:tcPr>
            <w:tcW w:w="2500" w:type="pct"/>
            <w:vAlign w:val="center"/>
            <w:hideMark/>
          </w:tcPr>
          <w:p w:rsidR="00A40ED5" w:rsidRPr="004F3A02" w:rsidRDefault="00A40ED5">
            <w:pPr>
              <w:spacing w:line="276" w:lineRule="auto"/>
              <w:jc w:val="right"/>
              <w:rPr>
                <w:sz w:val="18"/>
                <w:szCs w:val="18"/>
              </w:rPr>
            </w:pPr>
            <w:bookmarkStart w:id="1761" w:name="XBRL_004030T_0016_E"/>
            <w:r w:rsidRPr="004F3A02">
              <w:rPr>
                <w:sz w:val="18"/>
                <w:szCs w:val="18"/>
              </w:rPr>
              <w:t xml:space="preserve"> </w:t>
            </w:r>
            <w:permStart w:id="939202529" w:edGrp="everyone"/>
            <w:r w:rsidRPr="004F3A02">
              <w:rPr>
                <w:vanish/>
                <w:color w:val="FF0000"/>
                <w:sz w:val="18"/>
                <w:szCs w:val="18"/>
              </w:rPr>
              <w:t>@T490702@T490702End</w:t>
            </w:r>
            <w:r w:rsidRPr="004F3A02">
              <w:rPr>
                <w:sz w:val="18"/>
                <w:szCs w:val="18"/>
              </w:rPr>
              <w:t xml:space="preserve"> </w:t>
            </w:r>
            <w:permEnd w:id="939202529"/>
            <w:r w:rsidRPr="004F3A02">
              <w:rPr>
                <w:sz w:val="18"/>
                <w:szCs w:val="18"/>
              </w:rPr>
              <w:t xml:space="preserve"> </w:t>
            </w:r>
            <w:bookmarkEnd w:id="1761"/>
          </w:p>
        </w:tc>
      </w:tr>
      <w:tr w:rsidR="00A40ED5" w:rsidRPr="004F3A02" w:rsidTr="004F3A02">
        <w:tc>
          <w:tcPr>
            <w:tcW w:w="2500" w:type="pct"/>
            <w:shd w:val="clear" w:color="auto" w:fill="DDDDDD"/>
            <w:vAlign w:val="center"/>
            <w:hideMark/>
          </w:tcPr>
          <w:p w:rsidR="00A40ED5" w:rsidRPr="004F3A02" w:rsidRDefault="00A40ED5">
            <w:pPr>
              <w:spacing w:line="276" w:lineRule="auto"/>
              <w:rPr>
                <w:b/>
                <w:color w:val="000080"/>
                <w:sz w:val="18"/>
                <w:szCs w:val="18"/>
              </w:rPr>
            </w:pPr>
            <w:r w:rsidRPr="004F3A02">
              <w:rPr>
                <w:b/>
                <w:color w:val="000080"/>
                <w:sz w:val="18"/>
                <w:szCs w:val="18"/>
              </w:rPr>
              <w:t xml:space="preserve"> Totale</w:t>
            </w:r>
          </w:p>
        </w:tc>
        <w:tc>
          <w:tcPr>
            <w:tcW w:w="2500" w:type="pct"/>
            <w:shd w:val="clear" w:color="auto" w:fill="DDDDDD"/>
            <w:vAlign w:val="center"/>
            <w:hideMark/>
          </w:tcPr>
          <w:p w:rsidR="00A40ED5" w:rsidRPr="004F3A02" w:rsidRDefault="00A40ED5">
            <w:pPr>
              <w:spacing w:line="276" w:lineRule="auto"/>
              <w:jc w:val="right"/>
              <w:rPr>
                <w:b/>
                <w:color w:val="000080"/>
                <w:sz w:val="18"/>
                <w:szCs w:val="18"/>
              </w:rPr>
            </w:pPr>
            <w:bookmarkStart w:id="1762" w:name="XBRL_004031T_0016_E"/>
            <w:r w:rsidRPr="004F3A02">
              <w:rPr>
                <w:b/>
                <w:color w:val="000080"/>
                <w:sz w:val="18"/>
                <w:szCs w:val="18"/>
              </w:rPr>
              <w:t xml:space="preserve"> </w:t>
            </w:r>
            <w:permStart w:id="1529761005" w:edGrp="everyone"/>
            <w:r w:rsidRPr="004F3A02">
              <w:rPr>
                <w:b/>
                <w:color w:val="000080"/>
                <w:sz w:val="18"/>
                <w:szCs w:val="18"/>
              </w:rPr>
              <w:t xml:space="preserve"> 75.338.351 </w:t>
            </w:r>
            <w:permEnd w:id="1529761005"/>
            <w:r w:rsidRPr="004F3A02">
              <w:rPr>
                <w:b/>
                <w:color w:val="000080"/>
                <w:sz w:val="18"/>
                <w:szCs w:val="18"/>
              </w:rPr>
              <w:t xml:space="preserve"> </w:t>
            </w:r>
            <w:bookmarkEnd w:id="1762"/>
          </w:p>
        </w:tc>
      </w:tr>
    </w:tbl>
    <w:p w:rsidR="00A40ED5" w:rsidRDefault="00A40ED5"/>
    <w:p w:rsidR="00EC1C70" w:rsidRDefault="00EC1C70" w:rsidP="004F3A02">
      <w:pPr>
        <w:pStyle w:val="Nessunaspaziatura"/>
        <w:jc w:val="both"/>
        <w:rPr>
          <w:rFonts w:ascii="Arial" w:hAnsi="Arial" w:cs="Arial"/>
          <w:b/>
          <w:color w:val="000080"/>
        </w:rPr>
      </w:pPr>
      <w:bookmarkStart w:id="1763" w:name="T0353"/>
      <w:bookmarkEnd w:id="1747"/>
    </w:p>
    <w:p w:rsidR="00A40ED5" w:rsidRDefault="00A40ED5" w:rsidP="004F3A02">
      <w:pPr>
        <w:pStyle w:val="Nessunaspaziatura"/>
        <w:jc w:val="both"/>
        <w:rPr>
          <w:rFonts w:ascii="Arial" w:hAnsi="Arial" w:cs="Arial"/>
          <w:b/>
          <w:color w:val="000080"/>
        </w:rPr>
      </w:pPr>
      <w:r w:rsidRPr="004F3A02">
        <w:rPr>
          <w:rFonts w:ascii="Arial" w:hAnsi="Arial" w:cs="Arial"/>
          <w:b/>
          <w:color w:val="000080"/>
        </w:rPr>
        <w:t>Commento, suddivisione dei ricavi delle vendite e delle prestazioni per categoria di attività</w:t>
      </w:r>
    </w:p>
    <w:p w:rsidR="004F3A02" w:rsidRPr="004F3A02" w:rsidRDefault="004F3A02" w:rsidP="004F3A02">
      <w:pPr>
        <w:pStyle w:val="Nessunaspaziatura"/>
        <w:jc w:val="both"/>
        <w:rPr>
          <w:rFonts w:ascii="Arial" w:hAnsi="Arial" w:cs="Arial"/>
          <w:color w:val="000080"/>
          <w:sz w:val="20"/>
          <w:szCs w:val="20"/>
        </w:rPr>
      </w:pPr>
    </w:p>
    <w:p w:rsidR="00A40ED5" w:rsidRPr="00E57248" w:rsidRDefault="00A40ED5">
      <w:bookmarkStart w:id="1764" w:name="XBRL_004032"/>
      <w:r w:rsidRPr="00E57248">
        <w:t xml:space="preserve"> </w:t>
      </w:r>
      <w:bookmarkStart w:id="1765" w:name="XBRL_Tab_0353"/>
      <w:bookmarkStart w:id="1766" w:name="Wizard_NNN"/>
      <w:permStart w:id="609895792" w:edGrp="everyone"/>
      <w:r w:rsidRPr="00E57248">
        <w:t>La ripartizione dei ricavi per categoria di attività non è significativa.</w:t>
      </w:r>
      <w:bookmarkStart w:id="1767" w:name="XBRL_Tab_0353_1"/>
      <w:bookmarkEnd w:id="1765"/>
      <w:bookmarkEnd w:id="1766"/>
      <w:r w:rsidRPr="00E57248">
        <w:rPr>
          <w:vanish/>
          <w:color w:val="FF0000"/>
        </w:rPr>
        <w:t>@H000049</w:t>
      </w:r>
      <w:r w:rsidRPr="00E57248">
        <w:t xml:space="preserve"> </w:t>
      </w:r>
      <w:r w:rsidRPr="00E57248">
        <w:rPr>
          <w:vanish/>
          <w:color w:val="FF0000"/>
        </w:rPr>
        <w:t>@H000049End</w:t>
      </w:r>
      <w:bookmarkEnd w:id="1767"/>
      <w:permEnd w:id="609895792"/>
      <w:r w:rsidRPr="00E57248">
        <w:t xml:space="preserve"> </w:t>
      </w:r>
      <w:bookmarkEnd w:id="1764"/>
    </w:p>
    <w:p w:rsidR="00A40ED5" w:rsidRDefault="00A40ED5"/>
    <w:p w:rsidR="00EC1C70" w:rsidRPr="00E57248" w:rsidRDefault="00EC1C70"/>
    <w:p w:rsidR="00A40ED5" w:rsidRPr="004F3A02" w:rsidRDefault="00A40ED5" w:rsidP="004F3A02">
      <w:pPr>
        <w:pStyle w:val="Nessunaspaziatura"/>
        <w:jc w:val="both"/>
        <w:rPr>
          <w:rFonts w:ascii="Arial" w:hAnsi="Arial" w:cs="Arial"/>
          <w:b/>
          <w:color w:val="000080"/>
        </w:rPr>
      </w:pPr>
      <w:bookmarkStart w:id="1768" w:name="T0355"/>
      <w:bookmarkEnd w:id="1763"/>
      <w:r w:rsidRPr="004F3A02">
        <w:rPr>
          <w:rFonts w:ascii="Arial" w:hAnsi="Arial" w:cs="Arial"/>
          <w:b/>
          <w:color w:val="000080"/>
        </w:rPr>
        <w:t>Introduzione, suddivisione dei ricavi delle vendite e delle prestazioni per area geografica</w:t>
      </w:r>
    </w:p>
    <w:p w:rsidR="004F3A02" w:rsidRDefault="004F3A02">
      <w:bookmarkStart w:id="1769" w:name="XBRL_004033"/>
    </w:p>
    <w:p w:rsidR="00A40ED5" w:rsidRPr="00E57248" w:rsidRDefault="004F3A02">
      <w:r>
        <w:t>--</w:t>
      </w:r>
      <w:r w:rsidR="00A40ED5" w:rsidRPr="00E57248">
        <w:t xml:space="preserve"> </w:t>
      </w:r>
      <w:permStart w:id="2084061784" w:edGrp="everyone"/>
      <w:r w:rsidR="00A40ED5" w:rsidRPr="00E57248">
        <w:t xml:space="preserve"> </w:t>
      </w:r>
      <w:permEnd w:id="2084061784"/>
      <w:r w:rsidR="00A40ED5" w:rsidRPr="00E57248">
        <w:t xml:space="preserve"> </w:t>
      </w:r>
      <w:bookmarkEnd w:id="1769"/>
    </w:p>
    <w:p w:rsidR="00A40ED5" w:rsidRDefault="00A40ED5"/>
    <w:p w:rsidR="004F3A02" w:rsidRPr="00E57248" w:rsidRDefault="004F3A02"/>
    <w:p w:rsidR="00A40ED5" w:rsidRDefault="00A40ED5" w:rsidP="004F3A02">
      <w:pPr>
        <w:pStyle w:val="Nessunaspaziatura"/>
        <w:jc w:val="both"/>
        <w:rPr>
          <w:rFonts w:ascii="Arial" w:hAnsi="Arial" w:cs="Arial"/>
          <w:b/>
          <w:color w:val="000080"/>
        </w:rPr>
      </w:pPr>
      <w:bookmarkStart w:id="1770" w:name="T0356_T_0017_T_0001"/>
      <w:bookmarkEnd w:id="1768"/>
      <w:r w:rsidRPr="004F3A02">
        <w:rPr>
          <w:rFonts w:ascii="Arial" w:hAnsi="Arial" w:cs="Arial"/>
          <w:b/>
          <w:color w:val="000080"/>
        </w:rPr>
        <w:t>Dettagli sui ricavi delle vendite e delle prestazioni suddivisi per area geografica (prospetto)</w:t>
      </w:r>
    </w:p>
    <w:p w:rsidR="004F3A02" w:rsidRDefault="004F3A02" w:rsidP="004F3A02">
      <w:pPr>
        <w:pStyle w:val="Nessunaspaziatura"/>
        <w:jc w:val="both"/>
        <w:rPr>
          <w:rFonts w:ascii="Arial" w:hAnsi="Arial" w:cs="Arial"/>
          <w:color w:val="000080"/>
          <w:sz w:val="20"/>
          <w:szCs w:val="20"/>
        </w:rPr>
      </w:pPr>
    </w:p>
    <w:p w:rsidR="00EC1C70" w:rsidRPr="004F3A02" w:rsidRDefault="00EC1C70" w:rsidP="004F3A02">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3788"/>
        <w:gridCol w:w="3788"/>
      </w:tblGrid>
      <w:tr w:rsidR="004F3A02" w:rsidRPr="004F3A02" w:rsidTr="004F3A02">
        <w:tc>
          <w:tcPr>
            <w:tcW w:w="2500" w:type="pct"/>
            <w:shd w:val="clear" w:color="auto" w:fill="DDDDDD"/>
            <w:vAlign w:val="center"/>
            <w:hideMark/>
          </w:tcPr>
          <w:p w:rsidR="00A40ED5" w:rsidRPr="004F3A02" w:rsidRDefault="00A40ED5" w:rsidP="004F3A02">
            <w:pPr>
              <w:spacing w:line="276" w:lineRule="auto"/>
              <w:jc w:val="center"/>
              <w:rPr>
                <w:b/>
                <w:color w:val="000080"/>
                <w:sz w:val="18"/>
                <w:szCs w:val="18"/>
              </w:rPr>
            </w:pPr>
            <w:r w:rsidRPr="004F3A02">
              <w:rPr>
                <w:b/>
                <w:color w:val="000080"/>
                <w:sz w:val="18"/>
                <w:szCs w:val="18"/>
              </w:rPr>
              <w:t>Area geografica</w:t>
            </w:r>
          </w:p>
        </w:tc>
        <w:tc>
          <w:tcPr>
            <w:tcW w:w="2500" w:type="pct"/>
            <w:shd w:val="clear" w:color="auto" w:fill="DDDDDD"/>
            <w:vAlign w:val="center"/>
            <w:hideMark/>
          </w:tcPr>
          <w:p w:rsidR="00A40ED5" w:rsidRPr="004F3A02" w:rsidRDefault="00A40ED5" w:rsidP="004F3A02">
            <w:pPr>
              <w:spacing w:line="276" w:lineRule="auto"/>
              <w:jc w:val="center"/>
              <w:rPr>
                <w:b/>
                <w:color w:val="000080"/>
                <w:sz w:val="18"/>
                <w:szCs w:val="18"/>
              </w:rPr>
            </w:pPr>
            <w:r w:rsidRPr="004F3A02">
              <w:rPr>
                <w:b/>
                <w:color w:val="000080"/>
                <w:sz w:val="18"/>
                <w:szCs w:val="18"/>
              </w:rPr>
              <w:t>Valore esercizio corrente</w:t>
            </w:r>
          </w:p>
        </w:tc>
      </w:tr>
      <w:tr w:rsidR="00A40ED5" w:rsidRPr="004F3A02" w:rsidTr="004F3A02">
        <w:tc>
          <w:tcPr>
            <w:tcW w:w="2500" w:type="pct"/>
            <w:vAlign w:val="center"/>
            <w:hideMark/>
          </w:tcPr>
          <w:p w:rsidR="00A40ED5" w:rsidRPr="004F3A02" w:rsidRDefault="00A40ED5">
            <w:pPr>
              <w:spacing w:line="276" w:lineRule="auto"/>
              <w:rPr>
                <w:sz w:val="18"/>
                <w:szCs w:val="18"/>
              </w:rPr>
            </w:pPr>
            <w:bookmarkStart w:id="1771" w:name="XBRL_004034T_0017"/>
            <w:r w:rsidRPr="004F3A02">
              <w:rPr>
                <w:sz w:val="18"/>
                <w:szCs w:val="18"/>
              </w:rPr>
              <w:t xml:space="preserve"> </w:t>
            </w:r>
            <w:permStart w:id="710365997" w:edGrp="everyone"/>
            <w:r w:rsidRPr="004F3A02">
              <w:rPr>
                <w:vanish/>
                <w:color w:val="FF0000"/>
                <w:sz w:val="18"/>
                <w:szCs w:val="18"/>
              </w:rPr>
              <w:t>@U022053</w:t>
            </w:r>
            <w:r w:rsidRPr="004F3A02">
              <w:rPr>
                <w:sz w:val="18"/>
                <w:szCs w:val="18"/>
              </w:rPr>
              <w:t>Italia</w:t>
            </w:r>
            <w:r w:rsidRPr="004F3A02">
              <w:rPr>
                <w:vanish/>
                <w:color w:val="FF0000"/>
                <w:sz w:val="18"/>
                <w:szCs w:val="18"/>
              </w:rPr>
              <w:t>@U022053End</w:t>
            </w:r>
            <w:r w:rsidRPr="004F3A02">
              <w:rPr>
                <w:sz w:val="18"/>
                <w:szCs w:val="18"/>
              </w:rPr>
              <w:t xml:space="preserve"> </w:t>
            </w:r>
            <w:permEnd w:id="710365997"/>
            <w:r w:rsidRPr="004F3A02">
              <w:rPr>
                <w:sz w:val="18"/>
                <w:szCs w:val="18"/>
              </w:rPr>
              <w:t xml:space="preserve"> </w:t>
            </w:r>
            <w:bookmarkEnd w:id="1771"/>
          </w:p>
        </w:tc>
        <w:tc>
          <w:tcPr>
            <w:tcW w:w="2500" w:type="pct"/>
            <w:vAlign w:val="center"/>
            <w:hideMark/>
          </w:tcPr>
          <w:p w:rsidR="00A40ED5" w:rsidRPr="004F3A02" w:rsidRDefault="00A40ED5">
            <w:pPr>
              <w:spacing w:line="276" w:lineRule="auto"/>
              <w:jc w:val="right"/>
              <w:rPr>
                <w:sz w:val="18"/>
                <w:szCs w:val="18"/>
              </w:rPr>
            </w:pPr>
            <w:bookmarkStart w:id="1772" w:name="XBRL_004035T_0017_E"/>
            <w:r w:rsidRPr="004F3A02">
              <w:rPr>
                <w:sz w:val="18"/>
                <w:szCs w:val="18"/>
              </w:rPr>
              <w:t xml:space="preserve"> </w:t>
            </w:r>
            <w:permStart w:id="1212880154" w:edGrp="everyone"/>
            <w:r w:rsidRPr="004F3A02">
              <w:rPr>
                <w:sz w:val="18"/>
                <w:szCs w:val="18"/>
              </w:rPr>
              <w:t>18.285.991</w:t>
            </w:r>
            <w:r w:rsidRPr="004F3A02">
              <w:rPr>
                <w:vanish/>
                <w:color w:val="FF0000"/>
                <w:sz w:val="18"/>
                <w:szCs w:val="18"/>
              </w:rPr>
              <w:t>@T500104@T500104End</w:t>
            </w:r>
            <w:r w:rsidRPr="004F3A02">
              <w:rPr>
                <w:sz w:val="18"/>
                <w:szCs w:val="18"/>
              </w:rPr>
              <w:t xml:space="preserve"> </w:t>
            </w:r>
            <w:permEnd w:id="1212880154"/>
            <w:r w:rsidRPr="004F3A02">
              <w:rPr>
                <w:sz w:val="18"/>
                <w:szCs w:val="18"/>
              </w:rPr>
              <w:t xml:space="preserve"> </w:t>
            </w:r>
            <w:bookmarkEnd w:id="1772"/>
          </w:p>
        </w:tc>
      </w:tr>
      <w:tr w:rsidR="00A40ED5" w:rsidRPr="004F3A02" w:rsidTr="004F3A02">
        <w:tc>
          <w:tcPr>
            <w:tcW w:w="2500" w:type="pct"/>
            <w:vAlign w:val="center"/>
            <w:hideMark/>
          </w:tcPr>
          <w:p w:rsidR="00A40ED5" w:rsidRPr="004F3A02" w:rsidRDefault="00A40ED5">
            <w:pPr>
              <w:spacing w:line="276" w:lineRule="auto"/>
              <w:rPr>
                <w:sz w:val="18"/>
                <w:szCs w:val="18"/>
              </w:rPr>
            </w:pPr>
            <w:bookmarkStart w:id="1773" w:name="XBRL_004036T_0017"/>
            <w:r w:rsidRPr="004F3A02">
              <w:rPr>
                <w:sz w:val="18"/>
                <w:szCs w:val="18"/>
              </w:rPr>
              <w:t xml:space="preserve"> </w:t>
            </w:r>
            <w:permStart w:id="954999584" w:edGrp="everyone"/>
            <w:r w:rsidRPr="004F3A02">
              <w:rPr>
                <w:sz w:val="18"/>
                <w:szCs w:val="18"/>
              </w:rPr>
              <w:t>Estero</w:t>
            </w:r>
            <w:r w:rsidRPr="004F3A02">
              <w:rPr>
                <w:vanish/>
                <w:color w:val="FF0000"/>
                <w:sz w:val="18"/>
                <w:szCs w:val="18"/>
              </w:rPr>
              <w:t>@T500201@T500201End</w:t>
            </w:r>
            <w:r w:rsidRPr="004F3A02">
              <w:rPr>
                <w:sz w:val="18"/>
                <w:szCs w:val="18"/>
              </w:rPr>
              <w:t xml:space="preserve"> </w:t>
            </w:r>
            <w:permEnd w:id="954999584"/>
            <w:r w:rsidRPr="004F3A02">
              <w:rPr>
                <w:sz w:val="18"/>
                <w:szCs w:val="18"/>
              </w:rPr>
              <w:t xml:space="preserve"> </w:t>
            </w:r>
            <w:bookmarkEnd w:id="1773"/>
          </w:p>
        </w:tc>
        <w:tc>
          <w:tcPr>
            <w:tcW w:w="2500" w:type="pct"/>
            <w:vAlign w:val="center"/>
            <w:hideMark/>
          </w:tcPr>
          <w:p w:rsidR="00A40ED5" w:rsidRPr="004F3A02" w:rsidRDefault="00A40ED5">
            <w:pPr>
              <w:spacing w:line="276" w:lineRule="auto"/>
              <w:jc w:val="right"/>
              <w:rPr>
                <w:sz w:val="18"/>
                <w:szCs w:val="18"/>
              </w:rPr>
            </w:pPr>
            <w:bookmarkStart w:id="1774" w:name="XBRL_004037T_0017_E"/>
            <w:r w:rsidRPr="004F3A02">
              <w:rPr>
                <w:sz w:val="18"/>
                <w:szCs w:val="18"/>
              </w:rPr>
              <w:t xml:space="preserve"> </w:t>
            </w:r>
            <w:permStart w:id="1337917998" w:edGrp="everyone"/>
            <w:r w:rsidRPr="004F3A02">
              <w:rPr>
                <w:sz w:val="18"/>
                <w:szCs w:val="18"/>
              </w:rPr>
              <w:t>57.052.360</w:t>
            </w:r>
            <w:r w:rsidRPr="004F3A02">
              <w:rPr>
                <w:vanish/>
                <w:color w:val="FF0000"/>
                <w:sz w:val="18"/>
                <w:szCs w:val="18"/>
              </w:rPr>
              <w:t>@T500204@T500204End</w:t>
            </w:r>
            <w:r w:rsidRPr="004F3A02">
              <w:rPr>
                <w:sz w:val="18"/>
                <w:szCs w:val="18"/>
              </w:rPr>
              <w:t xml:space="preserve"> </w:t>
            </w:r>
            <w:permEnd w:id="1337917998"/>
            <w:r w:rsidRPr="004F3A02">
              <w:rPr>
                <w:sz w:val="18"/>
                <w:szCs w:val="18"/>
              </w:rPr>
              <w:t xml:space="preserve"> </w:t>
            </w:r>
            <w:bookmarkEnd w:id="1774"/>
          </w:p>
        </w:tc>
      </w:tr>
      <w:tr w:rsidR="00A40ED5" w:rsidRPr="004F3A02" w:rsidTr="004F3A02">
        <w:tc>
          <w:tcPr>
            <w:tcW w:w="2500" w:type="pct"/>
            <w:vAlign w:val="center"/>
            <w:hideMark/>
          </w:tcPr>
          <w:p w:rsidR="00A40ED5" w:rsidRPr="004F3A02" w:rsidRDefault="00A40ED5">
            <w:pPr>
              <w:spacing w:line="276" w:lineRule="auto"/>
              <w:rPr>
                <w:sz w:val="18"/>
                <w:szCs w:val="18"/>
              </w:rPr>
            </w:pPr>
            <w:bookmarkStart w:id="1775" w:name="XBRL_004056T_0017"/>
            <w:r w:rsidRPr="004F3A02">
              <w:rPr>
                <w:sz w:val="18"/>
                <w:szCs w:val="18"/>
              </w:rPr>
              <w:t xml:space="preserve"> </w:t>
            </w:r>
            <w:permStart w:id="1828656448" w:edGrp="everyone"/>
            <w:r w:rsidRPr="004F3A02">
              <w:rPr>
                <w:vanish/>
                <w:color w:val="FF0000"/>
                <w:sz w:val="18"/>
                <w:szCs w:val="18"/>
              </w:rPr>
              <w:t>@T501201@T501201End</w:t>
            </w:r>
            <w:r w:rsidRPr="004F3A02">
              <w:rPr>
                <w:sz w:val="18"/>
                <w:szCs w:val="18"/>
              </w:rPr>
              <w:t xml:space="preserve"> </w:t>
            </w:r>
            <w:permEnd w:id="1828656448"/>
            <w:r w:rsidRPr="004F3A02">
              <w:rPr>
                <w:sz w:val="18"/>
                <w:szCs w:val="18"/>
              </w:rPr>
              <w:t xml:space="preserve"> </w:t>
            </w:r>
            <w:bookmarkEnd w:id="1775"/>
          </w:p>
        </w:tc>
        <w:tc>
          <w:tcPr>
            <w:tcW w:w="2500" w:type="pct"/>
            <w:vAlign w:val="center"/>
            <w:hideMark/>
          </w:tcPr>
          <w:p w:rsidR="00A40ED5" w:rsidRPr="004F3A02" w:rsidRDefault="00A40ED5">
            <w:pPr>
              <w:spacing w:line="276" w:lineRule="auto"/>
              <w:jc w:val="right"/>
              <w:rPr>
                <w:sz w:val="18"/>
                <w:szCs w:val="18"/>
              </w:rPr>
            </w:pPr>
            <w:bookmarkStart w:id="1776" w:name="XBRL_004057T_0017_E"/>
            <w:r w:rsidRPr="004F3A02">
              <w:rPr>
                <w:sz w:val="18"/>
                <w:szCs w:val="18"/>
              </w:rPr>
              <w:t xml:space="preserve"> </w:t>
            </w:r>
            <w:permStart w:id="1692879408" w:edGrp="everyone"/>
            <w:r w:rsidRPr="004F3A02">
              <w:rPr>
                <w:vanish/>
                <w:color w:val="FF0000"/>
                <w:sz w:val="18"/>
                <w:szCs w:val="18"/>
              </w:rPr>
              <w:t>@T501204@T501204End</w:t>
            </w:r>
            <w:r w:rsidRPr="004F3A02">
              <w:rPr>
                <w:sz w:val="18"/>
                <w:szCs w:val="18"/>
              </w:rPr>
              <w:t xml:space="preserve"> </w:t>
            </w:r>
            <w:permEnd w:id="1692879408"/>
            <w:r w:rsidRPr="004F3A02">
              <w:rPr>
                <w:sz w:val="18"/>
                <w:szCs w:val="18"/>
              </w:rPr>
              <w:t xml:space="preserve"> </w:t>
            </w:r>
            <w:bookmarkEnd w:id="1776"/>
          </w:p>
        </w:tc>
      </w:tr>
      <w:tr w:rsidR="00A40ED5" w:rsidRPr="004F3A02" w:rsidTr="004F3A02">
        <w:tc>
          <w:tcPr>
            <w:tcW w:w="2500" w:type="pct"/>
            <w:shd w:val="clear" w:color="auto" w:fill="DDDDDD"/>
            <w:vAlign w:val="center"/>
            <w:hideMark/>
          </w:tcPr>
          <w:p w:rsidR="00A40ED5" w:rsidRPr="004F3A02" w:rsidRDefault="00A40ED5">
            <w:pPr>
              <w:spacing w:line="276" w:lineRule="auto"/>
              <w:rPr>
                <w:b/>
                <w:color w:val="000080"/>
                <w:sz w:val="18"/>
                <w:szCs w:val="18"/>
              </w:rPr>
            </w:pPr>
            <w:r w:rsidRPr="004F3A02">
              <w:rPr>
                <w:b/>
                <w:color w:val="000080"/>
                <w:sz w:val="18"/>
                <w:szCs w:val="18"/>
              </w:rPr>
              <w:t xml:space="preserve"> Totale</w:t>
            </w:r>
          </w:p>
        </w:tc>
        <w:tc>
          <w:tcPr>
            <w:tcW w:w="2500" w:type="pct"/>
            <w:shd w:val="clear" w:color="auto" w:fill="DDDDDD"/>
            <w:vAlign w:val="center"/>
            <w:hideMark/>
          </w:tcPr>
          <w:p w:rsidR="00A40ED5" w:rsidRPr="004F3A02" w:rsidRDefault="00A40ED5">
            <w:pPr>
              <w:spacing w:line="276" w:lineRule="auto"/>
              <w:jc w:val="right"/>
              <w:rPr>
                <w:b/>
                <w:color w:val="000080"/>
                <w:sz w:val="18"/>
                <w:szCs w:val="18"/>
              </w:rPr>
            </w:pPr>
            <w:bookmarkStart w:id="1777" w:name="XBRL_004058T_0017_E"/>
            <w:r w:rsidRPr="004F3A02">
              <w:rPr>
                <w:b/>
                <w:color w:val="000080"/>
                <w:sz w:val="18"/>
                <w:szCs w:val="18"/>
              </w:rPr>
              <w:t xml:space="preserve"> </w:t>
            </w:r>
            <w:permStart w:id="1359952634" w:edGrp="everyone"/>
            <w:r w:rsidRPr="004F3A02">
              <w:rPr>
                <w:b/>
                <w:color w:val="000080"/>
                <w:sz w:val="18"/>
                <w:szCs w:val="18"/>
              </w:rPr>
              <w:t xml:space="preserve"> 75.338.351 </w:t>
            </w:r>
            <w:permEnd w:id="1359952634"/>
            <w:r w:rsidRPr="004F3A02">
              <w:rPr>
                <w:b/>
                <w:color w:val="000080"/>
                <w:sz w:val="18"/>
                <w:szCs w:val="18"/>
              </w:rPr>
              <w:t xml:space="preserve"> </w:t>
            </w:r>
            <w:bookmarkEnd w:id="1777"/>
          </w:p>
        </w:tc>
      </w:tr>
    </w:tbl>
    <w:p w:rsidR="00A40ED5" w:rsidRDefault="00A40ED5" w:rsidP="008E5288">
      <w:pPr>
        <w:jc w:val="both"/>
      </w:pPr>
    </w:p>
    <w:p w:rsidR="004F3A02" w:rsidRPr="00E57248" w:rsidRDefault="004F3A02" w:rsidP="008E5288">
      <w:pPr>
        <w:jc w:val="both"/>
      </w:pPr>
    </w:p>
    <w:p w:rsidR="00A40ED5" w:rsidRDefault="00A40ED5" w:rsidP="008E5288">
      <w:pPr>
        <w:pStyle w:val="Nessunaspaziatura"/>
        <w:jc w:val="both"/>
        <w:rPr>
          <w:rFonts w:ascii="Arial" w:hAnsi="Arial" w:cs="Arial"/>
          <w:b/>
          <w:color w:val="000080"/>
        </w:rPr>
      </w:pPr>
      <w:bookmarkStart w:id="1778" w:name="T0357"/>
      <w:bookmarkEnd w:id="1770"/>
      <w:r w:rsidRPr="008E5288">
        <w:rPr>
          <w:rFonts w:ascii="Arial" w:hAnsi="Arial" w:cs="Arial"/>
          <w:b/>
          <w:color w:val="000080"/>
        </w:rPr>
        <w:t>Commento, suddivisione dei ricavi delle vendite e delle prestazioni per area geografica</w:t>
      </w:r>
    </w:p>
    <w:p w:rsidR="008E5288" w:rsidRPr="008E5288" w:rsidRDefault="008E5288" w:rsidP="008E5288">
      <w:pPr>
        <w:pStyle w:val="Nessunaspaziatura"/>
        <w:jc w:val="both"/>
        <w:rPr>
          <w:rFonts w:ascii="Arial" w:hAnsi="Arial" w:cs="Arial"/>
          <w:color w:val="000080"/>
          <w:sz w:val="20"/>
          <w:szCs w:val="20"/>
        </w:rPr>
      </w:pPr>
    </w:p>
    <w:p w:rsidR="00A40ED5" w:rsidRPr="00E57248" w:rsidRDefault="00A40ED5" w:rsidP="008E5288">
      <w:pPr>
        <w:jc w:val="both"/>
      </w:pPr>
      <w:bookmarkStart w:id="1779" w:name="XBRL_004059"/>
      <w:r w:rsidRPr="00E57248">
        <w:t xml:space="preserve"> </w:t>
      </w:r>
      <w:permStart w:id="1844081877" w:edGrp="everyone"/>
      <w:r w:rsidRPr="00E57248">
        <w:t>Nella Relazione sulla gestione viene dato commento al</w:t>
      </w:r>
      <w:bookmarkStart w:id="1780" w:name="XBRL_Tab_0357_1"/>
      <w:r w:rsidRPr="00E57248">
        <w:t>le voci di ricavi sulle vendite.</w:t>
      </w:r>
      <w:r w:rsidRPr="00E57248">
        <w:rPr>
          <w:vanish/>
          <w:color w:val="FF0000"/>
        </w:rPr>
        <w:t>@H000050</w:t>
      </w:r>
      <w:r w:rsidRPr="00E57248">
        <w:t xml:space="preserve"> </w:t>
      </w:r>
      <w:r w:rsidRPr="00E57248">
        <w:rPr>
          <w:vanish/>
          <w:color w:val="FF0000"/>
        </w:rPr>
        <w:t>@H000050End</w:t>
      </w:r>
      <w:bookmarkEnd w:id="1780"/>
      <w:permEnd w:id="1844081877"/>
      <w:r w:rsidRPr="00E57248">
        <w:t xml:space="preserve"> </w:t>
      </w:r>
      <w:bookmarkEnd w:id="1779"/>
    </w:p>
    <w:p w:rsidR="00EC1C70" w:rsidRDefault="00EC1C70" w:rsidP="008E5288">
      <w:pPr>
        <w:jc w:val="both"/>
      </w:pPr>
    </w:p>
    <w:p w:rsidR="00EC1C70" w:rsidRPr="00E57248" w:rsidRDefault="00EC1C70" w:rsidP="008E5288">
      <w:pPr>
        <w:jc w:val="both"/>
      </w:pPr>
    </w:p>
    <w:p w:rsidR="00A40ED5" w:rsidRDefault="00A40ED5" w:rsidP="008E5288">
      <w:pPr>
        <w:pStyle w:val="Nessunaspaziatura"/>
        <w:jc w:val="both"/>
        <w:rPr>
          <w:rFonts w:ascii="Arial" w:hAnsi="Arial" w:cs="Arial"/>
          <w:b/>
          <w:color w:val="000080"/>
        </w:rPr>
      </w:pPr>
      <w:bookmarkStart w:id="1781" w:name="T0358"/>
      <w:bookmarkEnd w:id="1778"/>
      <w:r w:rsidRPr="008E5288">
        <w:rPr>
          <w:rFonts w:ascii="Arial" w:hAnsi="Arial" w:cs="Arial"/>
          <w:b/>
          <w:color w:val="000080"/>
        </w:rPr>
        <w:t>Commento, valore della produzione</w:t>
      </w:r>
    </w:p>
    <w:p w:rsidR="008E5288" w:rsidRPr="008E5288" w:rsidRDefault="008E5288" w:rsidP="008E5288">
      <w:pPr>
        <w:pStyle w:val="Nessunaspaziatura"/>
        <w:jc w:val="both"/>
        <w:rPr>
          <w:rFonts w:ascii="Arial" w:hAnsi="Arial" w:cs="Arial"/>
          <w:color w:val="000080"/>
          <w:sz w:val="20"/>
          <w:szCs w:val="20"/>
        </w:rPr>
      </w:pPr>
    </w:p>
    <w:p w:rsidR="00A40ED5" w:rsidRPr="00E57248" w:rsidRDefault="00A40ED5" w:rsidP="008E5288">
      <w:pPr>
        <w:jc w:val="both"/>
      </w:pPr>
      <w:bookmarkStart w:id="1782" w:name="XBRL_004060"/>
      <w:r w:rsidRPr="00E57248">
        <w:t xml:space="preserve"> </w:t>
      </w:r>
      <w:bookmarkStart w:id="1783" w:name="XBRL_Tab_0358"/>
      <w:permStart w:id="46301078" w:edGrp="everyone"/>
      <w:r w:rsidRPr="00E57248">
        <w:rPr>
          <w:color w:val="000000"/>
        </w:rPr>
        <w:t>La variazione è strettamente correlata a quanto esposto nella Relazione sulla gestione.</w:t>
      </w:r>
      <w:bookmarkEnd w:id="1783"/>
      <w:permEnd w:id="46301078"/>
      <w:r w:rsidRPr="00E57248">
        <w:t xml:space="preserve"> </w:t>
      </w:r>
      <w:bookmarkEnd w:id="1782"/>
    </w:p>
    <w:p w:rsidR="00EC1C70" w:rsidRDefault="00EC1C70" w:rsidP="008E5288">
      <w:pPr>
        <w:jc w:val="both"/>
      </w:pPr>
    </w:p>
    <w:p w:rsidR="00EC1C70" w:rsidRPr="00E57248" w:rsidRDefault="00EC1C70" w:rsidP="008E5288">
      <w:pPr>
        <w:jc w:val="both"/>
      </w:pPr>
    </w:p>
    <w:p w:rsidR="00A40ED5" w:rsidRDefault="00A40ED5" w:rsidP="008E5288">
      <w:pPr>
        <w:pStyle w:val="Nessunaspaziatura"/>
        <w:jc w:val="both"/>
        <w:rPr>
          <w:rFonts w:ascii="Arial" w:hAnsi="Arial" w:cs="Arial"/>
          <w:b/>
          <w:color w:val="000080"/>
        </w:rPr>
      </w:pPr>
      <w:bookmarkStart w:id="1784" w:name="T0360"/>
      <w:bookmarkEnd w:id="1781"/>
      <w:r w:rsidRPr="008E5288">
        <w:rPr>
          <w:rFonts w:ascii="Arial" w:hAnsi="Arial" w:cs="Arial"/>
          <w:b/>
          <w:color w:val="000080"/>
        </w:rPr>
        <w:t>Commento, costi della produzione</w:t>
      </w:r>
    </w:p>
    <w:p w:rsidR="008E5288" w:rsidRPr="008E5288" w:rsidRDefault="008E5288" w:rsidP="008E5288">
      <w:pPr>
        <w:pStyle w:val="Nessunaspaziatura"/>
        <w:jc w:val="both"/>
        <w:rPr>
          <w:rFonts w:ascii="Arial" w:hAnsi="Arial" w:cs="Arial"/>
          <w:color w:val="000080"/>
          <w:sz w:val="20"/>
          <w:szCs w:val="20"/>
        </w:rPr>
      </w:pPr>
    </w:p>
    <w:p w:rsidR="008E5288" w:rsidRPr="008E5288" w:rsidRDefault="008E5288" w:rsidP="008E5288">
      <w:pPr>
        <w:pStyle w:val="Nessunaspaziatura"/>
        <w:jc w:val="both"/>
        <w:rPr>
          <w:rFonts w:ascii="Arial" w:hAnsi="Arial" w:cs="Arial"/>
          <w:color w:val="000080"/>
          <w:sz w:val="20"/>
          <w:szCs w:val="20"/>
        </w:rPr>
      </w:pPr>
      <w:r w:rsidRPr="008E5288">
        <w:rPr>
          <w:rFonts w:ascii="Arial" w:hAnsi="Arial" w:cs="Arial"/>
          <w:color w:val="000080"/>
          <w:sz w:val="20"/>
          <w:szCs w:val="20"/>
        </w:rPr>
        <w:t>--</w:t>
      </w:r>
    </w:p>
    <w:tbl>
      <w:tblPr>
        <w:tblW w:w="0" w:type="auto"/>
        <w:tblCellMar>
          <w:left w:w="0" w:type="dxa"/>
          <w:right w:w="0" w:type="dxa"/>
        </w:tblCellMar>
        <w:tblLook w:val="04A0" w:firstRow="1" w:lastRow="0" w:firstColumn="1" w:lastColumn="0" w:noHBand="0" w:noVBand="1"/>
      </w:tblPr>
      <w:tblGrid>
        <w:gridCol w:w="7370"/>
      </w:tblGrid>
      <w:tr w:rsidR="00A40ED5" w:rsidRPr="00E57248" w:rsidTr="002D4801">
        <w:trPr>
          <w:trHeight w:val="283"/>
        </w:trPr>
        <w:tc>
          <w:tcPr>
            <w:tcW w:w="7370" w:type="dxa"/>
            <w:shd w:val="pct15" w:color="auto" w:fill="FFFFFF"/>
            <w:vAlign w:val="center"/>
            <w:hideMark/>
          </w:tcPr>
          <w:p w:rsidR="00A40ED5" w:rsidRPr="008E5288" w:rsidRDefault="00A40ED5" w:rsidP="008E5288">
            <w:pPr>
              <w:widowControl w:val="0"/>
              <w:spacing w:line="276" w:lineRule="auto"/>
              <w:jc w:val="both"/>
              <w:rPr>
                <w:color w:val="000080"/>
                <w:sz w:val="22"/>
                <w:szCs w:val="22"/>
              </w:rPr>
            </w:pPr>
            <w:bookmarkStart w:id="1785" w:name="XBRL_Tab_0360"/>
            <w:bookmarkStart w:id="1786" w:name="XBRL_004061"/>
            <w:permStart w:id="1625323586" w:edGrp="everyone"/>
            <w:r w:rsidRPr="008E5288">
              <w:rPr>
                <w:b/>
                <w:bCs/>
                <w:color w:val="000080"/>
                <w:sz w:val="22"/>
                <w:szCs w:val="22"/>
              </w:rPr>
              <w:t>B) Costi della produzione</w:t>
            </w:r>
          </w:p>
        </w:tc>
      </w:tr>
    </w:tbl>
    <w:p w:rsidR="00A40ED5" w:rsidRPr="002D4801" w:rsidRDefault="00A40ED5" w:rsidP="008E5288">
      <w:pPr>
        <w:widowControl w:val="0"/>
        <w:ind w:right="1"/>
        <w:jc w:val="both"/>
        <w:rPr>
          <w:color w:val="00000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6"/>
        <w:gridCol w:w="2557"/>
        <w:gridCol w:w="2263"/>
      </w:tblGrid>
      <w:tr w:rsidR="00A40ED5" w:rsidRPr="00EC1C70" w:rsidTr="002D4801">
        <w:trPr>
          <w:trHeight w:val="283"/>
          <w:jc w:val="center"/>
        </w:trPr>
        <w:tc>
          <w:tcPr>
            <w:tcW w:w="1733" w:type="pct"/>
            <w:shd w:val="clear" w:color="auto" w:fill="DDDDDD"/>
            <w:vAlign w:val="center"/>
            <w:hideMark/>
          </w:tcPr>
          <w:p w:rsidR="00A40ED5" w:rsidRPr="00EC1C70" w:rsidRDefault="00A40ED5">
            <w:pPr>
              <w:widowControl w:val="0"/>
              <w:spacing w:line="276" w:lineRule="auto"/>
              <w:ind w:right="28"/>
              <w:jc w:val="center"/>
              <w:rPr>
                <w:b/>
                <w:color w:val="000080"/>
                <w:sz w:val="18"/>
                <w:szCs w:val="18"/>
              </w:rPr>
            </w:pPr>
            <w:r w:rsidRPr="00EC1C70">
              <w:rPr>
                <w:b/>
                <w:color w:val="000080"/>
                <w:sz w:val="18"/>
                <w:szCs w:val="18"/>
              </w:rPr>
              <w:t xml:space="preserve">Saldo al </w:t>
            </w:r>
            <w:r w:rsidRPr="00EC1C70">
              <w:rPr>
                <w:b/>
                <w:vanish/>
                <w:color w:val="000080"/>
                <w:sz w:val="18"/>
                <w:szCs w:val="18"/>
              </w:rPr>
              <w:t>@X005000</w:t>
            </w:r>
            <w:r w:rsidRPr="00EC1C70">
              <w:rPr>
                <w:b/>
                <w:color w:val="000080"/>
                <w:sz w:val="18"/>
                <w:szCs w:val="18"/>
              </w:rPr>
              <w:t>31.12.2015</w:t>
            </w:r>
            <w:r w:rsidRPr="00EC1C70">
              <w:rPr>
                <w:b/>
                <w:vanish/>
                <w:color w:val="000080"/>
                <w:sz w:val="18"/>
                <w:szCs w:val="18"/>
              </w:rPr>
              <w:t>@X005000End</w:t>
            </w:r>
          </w:p>
        </w:tc>
        <w:tc>
          <w:tcPr>
            <w:tcW w:w="1733" w:type="pct"/>
            <w:shd w:val="clear" w:color="auto" w:fill="DDDDDD"/>
            <w:vAlign w:val="center"/>
            <w:hideMark/>
          </w:tcPr>
          <w:p w:rsidR="00A40ED5" w:rsidRPr="00EC1C70" w:rsidRDefault="00A40ED5">
            <w:pPr>
              <w:widowControl w:val="0"/>
              <w:spacing w:line="276" w:lineRule="auto"/>
              <w:ind w:right="28"/>
              <w:jc w:val="center"/>
              <w:rPr>
                <w:b/>
                <w:color w:val="000080"/>
                <w:sz w:val="18"/>
                <w:szCs w:val="18"/>
              </w:rPr>
            </w:pPr>
            <w:r w:rsidRPr="00EC1C70">
              <w:rPr>
                <w:b/>
                <w:color w:val="000080"/>
                <w:sz w:val="18"/>
                <w:szCs w:val="18"/>
              </w:rPr>
              <w:t xml:space="preserve">Saldo al </w:t>
            </w:r>
            <w:r w:rsidRPr="00EC1C70">
              <w:rPr>
                <w:b/>
                <w:vanish/>
                <w:color w:val="000080"/>
                <w:sz w:val="18"/>
                <w:szCs w:val="18"/>
              </w:rPr>
              <w:t>@Y005000</w:t>
            </w:r>
            <w:r w:rsidRPr="00EC1C70">
              <w:rPr>
                <w:b/>
                <w:color w:val="000080"/>
                <w:sz w:val="18"/>
                <w:szCs w:val="18"/>
              </w:rPr>
              <w:t>31.12.2014</w:t>
            </w:r>
            <w:r w:rsidRPr="00EC1C70">
              <w:rPr>
                <w:b/>
                <w:vanish/>
                <w:color w:val="000080"/>
                <w:sz w:val="18"/>
                <w:szCs w:val="18"/>
              </w:rPr>
              <w:t>@Y005000End</w:t>
            </w:r>
          </w:p>
        </w:tc>
        <w:tc>
          <w:tcPr>
            <w:tcW w:w="1535" w:type="pct"/>
            <w:shd w:val="clear" w:color="auto" w:fill="DDDDDD"/>
            <w:vAlign w:val="center"/>
            <w:hideMark/>
          </w:tcPr>
          <w:p w:rsidR="00A40ED5" w:rsidRPr="00EC1C70" w:rsidRDefault="00A40ED5">
            <w:pPr>
              <w:widowControl w:val="0"/>
              <w:spacing w:line="276" w:lineRule="auto"/>
              <w:ind w:right="28"/>
              <w:jc w:val="center"/>
              <w:rPr>
                <w:b/>
                <w:color w:val="000080"/>
                <w:sz w:val="18"/>
                <w:szCs w:val="18"/>
              </w:rPr>
            </w:pPr>
            <w:r w:rsidRPr="00EC1C70">
              <w:rPr>
                <w:b/>
                <w:color w:val="000080"/>
                <w:sz w:val="18"/>
                <w:szCs w:val="18"/>
              </w:rPr>
              <w:t>Variazioni</w:t>
            </w:r>
          </w:p>
        </w:tc>
      </w:tr>
      <w:tr w:rsidR="00A40ED5" w:rsidRPr="00EC1C70" w:rsidTr="002D4801">
        <w:trPr>
          <w:trHeight w:val="283"/>
          <w:jc w:val="center"/>
          <w:hidden/>
        </w:trPr>
        <w:tc>
          <w:tcPr>
            <w:tcW w:w="1733" w:type="pct"/>
            <w:vAlign w:val="center"/>
            <w:hideMark/>
          </w:tcPr>
          <w:p w:rsidR="00A40ED5" w:rsidRPr="00EC1C70" w:rsidRDefault="00A40ED5">
            <w:pPr>
              <w:widowControl w:val="0"/>
              <w:spacing w:line="276" w:lineRule="auto"/>
              <w:ind w:right="28"/>
              <w:jc w:val="center"/>
              <w:rPr>
                <w:sz w:val="18"/>
                <w:szCs w:val="18"/>
              </w:rPr>
            </w:pPr>
            <w:r w:rsidRPr="00EC1C70">
              <w:rPr>
                <w:vanish/>
                <w:sz w:val="18"/>
                <w:szCs w:val="18"/>
              </w:rPr>
              <w:t>@X0002563</w:t>
            </w:r>
            <w:r w:rsidRPr="00EC1C70">
              <w:rPr>
                <w:sz w:val="18"/>
                <w:szCs w:val="18"/>
              </w:rPr>
              <w:t>76.191.962</w:t>
            </w:r>
            <w:r w:rsidRPr="00EC1C70">
              <w:rPr>
                <w:vanish/>
                <w:sz w:val="18"/>
                <w:szCs w:val="18"/>
              </w:rPr>
              <w:t>@X000256End</w:t>
            </w:r>
          </w:p>
        </w:tc>
        <w:tc>
          <w:tcPr>
            <w:tcW w:w="1733" w:type="pct"/>
            <w:vAlign w:val="center"/>
            <w:hideMark/>
          </w:tcPr>
          <w:p w:rsidR="00A40ED5" w:rsidRPr="00EC1C70" w:rsidRDefault="00A40ED5">
            <w:pPr>
              <w:widowControl w:val="0"/>
              <w:spacing w:line="276" w:lineRule="auto"/>
              <w:ind w:right="28"/>
              <w:jc w:val="center"/>
              <w:rPr>
                <w:sz w:val="18"/>
                <w:szCs w:val="18"/>
              </w:rPr>
            </w:pPr>
            <w:r w:rsidRPr="00EC1C70">
              <w:rPr>
                <w:vanish/>
                <w:sz w:val="18"/>
                <w:szCs w:val="18"/>
              </w:rPr>
              <w:t>@Y0002566</w:t>
            </w:r>
            <w:r w:rsidRPr="00EC1C70">
              <w:rPr>
                <w:sz w:val="18"/>
                <w:szCs w:val="18"/>
              </w:rPr>
              <w:t>62.472.463</w:t>
            </w:r>
          </w:p>
        </w:tc>
        <w:tc>
          <w:tcPr>
            <w:tcW w:w="1535" w:type="pct"/>
            <w:vAlign w:val="center"/>
            <w:hideMark/>
          </w:tcPr>
          <w:p w:rsidR="00A40ED5" w:rsidRPr="00EC1C70" w:rsidRDefault="00A40ED5">
            <w:pPr>
              <w:widowControl w:val="0"/>
              <w:spacing w:line="276" w:lineRule="auto"/>
              <w:ind w:right="28"/>
              <w:jc w:val="center"/>
              <w:rPr>
                <w:sz w:val="18"/>
                <w:szCs w:val="18"/>
              </w:rPr>
            </w:pPr>
            <w:r w:rsidRPr="00EC1C70">
              <w:rPr>
                <w:vanish/>
                <w:sz w:val="18"/>
                <w:szCs w:val="18"/>
              </w:rPr>
              <w:t>@V0002561</w:t>
            </w:r>
            <w:r w:rsidRPr="00EC1C70">
              <w:rPr>
                <w:sz w:val="18"/>
                <w:szCs w:val="18"/>
              </w:rPr>
              <w:t>13.719.499</w:t>
            </w:r>
          </w:p>
        </w:tc>
      </w:tr>
    </w:tbl>
    <w:p w:rsidR="00A40ED5" w:rsidRPr="002D4801" w:rsidRDefault="00A40ED5">
      <w:pPr>
        <w:widowControl w:val="0"/>
        <w:ind w:right="1"/>
        <w:jc w:val="both"/>
        <w:rPr>
          <w:color w:val="000000"/>
          <w:sz w:val="16"/>
          <w:szCs w:val="16"/>
        </w:rPr>
      </w:pPr>
      <w:bookmarkStart w:id="1787" w:name="PAR51"/>
      <w:r w:rsidRPr="002D4801">
        <w:rPr>
          <w:vanish/>
          <w:color w:val="FF0000"/>
          <w:sz w:val="16"/>
          <w:szCs w:val="16"/>
        </w:rPr>
        <w:t>@G000051</w:t>
      </w:r>
      <w:r w:rsidRPr="002D4801">
        <w:rPr>
          <w:sz w:val="16"/>
          <w:szCs w:val="16"/>
        </w:rPr>
        <w:t xml:space="preserve"> </w:t>
      </w:r>
      <w:r w:rsidRPr="002D4801">
        <w:rPr>
          <w:vanish/>
          <w:color w:val="FF0000"/>
          <w:sz w:val="16"/>
          <w:szCs w:val="16"/>
        </w:rPr>
        <w:t>@G000051End</w:t>
      </w:r>
      <w:r w:rsidRPr="002D4801">
        <w:rPr>
          <w:color w:val="000000"/>
          <w:sz w:val="16"/>
          <w:szCs w:val="16"/>
        </w:rPr>
        <w:t xml:space="preserve"> </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3364"/>
        <w:gridCol w:w="1409"/>
        <w:gridCol w:w="1410"/>
        <w:gridCol w:w="1193"/>
      </w:tblGrid>
      <w:tr w:rsidR="00A40ED5" w:rsidRPr="00F83EC0" w:rsidTr="00F83EC0">
        <w:trPr>
          <w:trHeight w:val="283"/>
          <w:jc w:val="center"/>
        </w:trPr>
        <w:tc>
          <w:tcPr>
            <w:tcW w:w="2280" w:type="pct"/>
            <w:shd w:val="clear" w:color="auto" w:fill="DDDDDD"/>
            <w:vAlign w:val="center"/>
            <w:hideMark/>
          </w:tcPr>
          <w:p w:rsidR="00A40ED5" w:rsidRPr="00F83EC0" w:rsidRDefault="00A40ED5">
            <w:pPr>
              <w:widowControl w:val="0"/>
              <w:spacing w:line="276" w:lineRule="auto"/>
              <w:jc w:val="center"/>
              <w:rPr>
                <w:color w:val="000080"/>
                <w:sz w:val="18"/>
                <w:szCs w:val="18"/>
              </w:rPr>
            </w:pPr>
            <w:bookmarkStart w:id="1788" w:name="TAB51"/>
            <w:r w:rsidRPr="00F83EC0">
              <w:rPr>
                <w:b/>
                <w:bCs/>
                <w:color w:val="000080"/>
                <w:sz w:val="18"/>
                <w:szCs w:val="18"/>
              </w:rPr>
              <w:t>Descrizione</w:t>
            </w:r>
          </w:p>
        </w:tc>
        <w:tc>
          <w:tcPr>
            <w:tcW w:w="955" w:type="pct"/>
            <w:shd w:val="clear" w:color="auto" w:fill="DDDDDD"/>
            <w:vAlign w:val="center"/>
            <w:hideMark/>
          </w:tcPr>
          <w:p w:rsidR="00A40ED5" w:rsidRPr="00F83EC0" w:rsidRDefault="00A40ED5">
            <w:pPr>
              <w:widowControl w:val="0"/>
              <w:spacing w:line="276" w:lineRule="auto"/>
              <w:ind w:right="28"/>
              <w:jc w:val="center"/>
              <w:rPr>
                <w:color w:val="000080"/>
                <w:sz w:val="18"/>
                <w:szCs w:val="18"/>
              </w:rPr>
            </w:pPr>
            <w:r w:rsidRPr="00F83EC0">
              <w:rPr>
                <w:b/>
                <w:bCs/>
                <w:vanish/>
                <w:color w:val="000080"/>
                <w:sz w:val="18"/>
                <w:szCs w:val="18"/>
              </w:rPr>
              <w:t>@X005000</w:t>
            </w:r>
            <w:r w:rsidRPr="00F83EC0">
              <w:rPr>
                <w:b/>
                <w:bCs/>
                <w:color w:val="000080"/>
                <w:sz w:val="18"/>
                <w:szCs w:val="18"/>
              </w:rPr>
              <w:t>31.12.2015</w:t>
            </w:r>
            <w:r w:rsidRPr="00F83EC0">
              <w:rPr>
                <w:b/>
                <w:bCs/>
                <w:vanish/>
                <w:color w:val="000080"/>
                <w:sz w:val="18"/>
                <w:szCs w:val="18"/>
              </w:rPr>
              <w:t>@X005000End</w:t>
            </w:r>
          </w:p>
        </w:tc>
        <w:tc>
          <w:tcPr>
            <w:tcW w:w="956" w:type="pct"/>
            <w:shd w:val="clear" w:color="auto" w:fill="DDDDDD"/>
            <w:vAlign w:val="center"/>
            <w:hideMark/>
          </w:tcPr>
          <w:p w:rsidR="00A40ED5" w:rsidRPr="00F83EC0" w:rsidRDefault="00A40ED5">
            <w:pPr>
              <w:widowControl w:val="0"/>
              <w:spacing w:line="276" w:lineRule="auto"/>
              <w:ind w:right="28"/>
              <w:jc w:val="center"/>
              <w:rPr>
                <w:color w:val="000080"/>
                <w:sz w:val="18"/>
                <w:szCs w:val="18"/>
              </w:rPr>
            </w:pPr>
            <w:r w:rsidRPr="00F83EC0">
              <w:rPr>
                <w:b/>
                <w:bCs/>
                <w:vanish/>
                <w:color w:val="000080"/>
                <w:sz w:val="18"/>
                <w:szCs w:val="18"/>
              </w:rPr>
              <w:t>@Y005000</w:t>
            </w:r>
            <w:r w:rsidRPr="00F83EC0">
              <w:rPr>
                <w:b/>
                <w:bCs/>
                <w:color w:val="000080"/>
                <w:sz w:val="18"/>
                <w:szCs w:val="18"/>
              </w:rPr>
              <w:t>31.12.2014</w:t>
            </w:r>
            <w:r w:rsidRPr="00F83EC0">
              <w:rPr>
                <w:b/>
                <w:bCs/>
                <w:vanish/>
                <w:color w:val="000080"/>
                <w:sz w:val="18"/>
                <w:szCs w:val="18"/>
              </w:rPr>
              <w:t>@Y005000End</w:t>
            </w:r>
          </w:p>
        </w:tc>
        <w:tc>
          <w:tcPr>
            <w:tcW w:w="809" w:type="pct"/>
            <w:shd w:val="clear" w:color="auto" w:fill="DDDDDD"/>
            <w:vAlign w:val="center"/>
            <w:hideMark/>
          </w:tcPr>
          <w:p w:rsidR="00A40ED5" w:rsidRPr="00F83EC0" w:rsidRDefault="00A40ED5">
            <w:pPr>
              <w:widowControl w:val="0"/>
              <w:spacing w:line="276" w:lineRule="auto"/>
              <w:ind w:right="28"/>
              <w:jc w:val="center"/>
              <w:rPr>
                <w:color w:val="000080"/>
                <w:sz w:val="18"/>
                <w:szCs w:val="18"/>
              </w:rPr>
            </w:pPr>
            <w:r w:rsidRPr="00F83EC0">
              <w:rPr>
                <w:b/>
                <w:bCs/>
                <w:color w:val="000080"/>
                <w:sz w:val="18"/>
                <w:szCs w:val="18"/>
              </w:rPr>
              <w:t>Variazioni</w:t>
            </w:r>
          </w:p>
        </w:tc>
      </w:tr>
      <w:tr w:rsidR="00A40ED5" w:rsidRPr="00F83EC0" w:rsidTr="00F83EC0">
        <w:trPr>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Materie prime, sussidiarie e merci</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@T510102</w:t>
            </w:r>
            <w:r w:rsidRPr="00F83EC0">
              <w:rPr>
                <w:sz w:val="18"/>
                <w:szCs w:val="18"/>
              </w:rPr>
              <w:t>68.652.673</w:t>
            </w:r>
            <w:r w:rsidRPr="00F83EC0">
              <w:rPr>
                <w:vanish/>
                <w:sz w:val="18"/>
                <w:szCs w:val="18"/>
              </w:rPr>
              <w:t>@T510102End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@T510103</w:t>
            </w:r>
            <w:r w:rsidRPr="00F83EC0">
              <w:rPr>
                <w:sz w:val="18"/>
                <w:szCs w:val="18"/>
              </w:rPr>
              <w:t>45.935.090</w:t>
            </w:r>
            <w:r w:rsidRPr="00F83EC0">
              <w:rPr>
                <w:vanish/>
                <w:sz w:val="18"/>
                <w:szCs w:val="18"/>
              </w:rPr>
              <w:t>@T510103End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@T510104</w:t>
            </w:r>
            <w:r w:rsidRPr="00F83EC0">
              <w:rPr>
                <w:sz w:val="18"/>
                <w:szCs w:val="18"/>
              </w:rPr>
              <w:t>22.717.583</w:t>
            </w:r>
            <w:r w:rsidRPr="00F83EC0">
              <w:rPr>
                <w:vanish/>
                <w:sz w:val="18"/>
                <w:szCs w:val="18"/>
              </w:rPr>
              <w:t>@T510104End</w:t>
            </w:r>
          </w:p>
        </w:tc>
      </w:tr>
      <w:tr w:rsidR="00A40ED5" w:rsidRPr="00F83EC0" w:rsidTr="00F83EC0">
        <w:trPr>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Servizi</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@T510202</w:t>
            </w:r>
            <w:r w:rsidRPr="00F83EC0">
              <w:rPr>
                <w:sz w:val="18"/>
                <w:szCs w:val="18"/>
              </w:rPr>
              <w:t>10.586.928</w:t>
            </w:r>
            <w:r w:rsidRPr="00F83EC0">
              <w:rPr>
                <w:vanish/>
                <w:sz w:val="18"/>
                <w:szCs w:val="18"/>
              </w:rPr>
              <w:t>@T510202End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@T510203</w:t>
            </w:r>
            <w:r w:rsidRPr="00F83EC0">
              <w:rPr>
                <w:sz w:val="18"/>
                <w:szCs w:val="18"/>
              </w:rPr>
              <w:t>8.543.595</w:t>
            </w:r>
            <w:r w:rsidRPr="00F83EC0">
              <w:rPr>
                <w:vanish/>
                <w:sz w:val="18"/>
                <w:szCs w:val="18"/>
              </w:rPr>
              <w:t>@T510203End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@T510204</w:t>
            </w:r>
            <w:r w:rsidRPr="00F83EC0">
              <w:rPr>
                <w:sz w:val="18"/>
                <w:szCs w:val="18"/>
              </w:rPr>
              <w:t>2.043.333</w:t>
            </w:r>
            <w:r w:rsidRPr="00F83EC0">
              <w:rPr>
                <w:vanish/>
                <w:sz w:val="18"/>
                <w:szCs w:val="18"/>
              </w:rPr>
              <w:t>@T510204End</w:t>
            </w:r>
          </w:p>
        </w:tc>
      </w:tr>
      <w:tr w:rsidR="00A40ED5" w:rsidRPr="00F83EC0" w:rsidTr="00F83EC0">
        <w:trPr>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Godimento di beni di terzi</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@T510302</w:t>
            </w:r>
            <w:r w:rsidRPr="00F83EC0">
              <w:rPr>
                <w:sz w:val="18"/>
                <w:szCs w:val="18"/>
              </w:rPr>
              <w:t>1.369.353</w:t>
            </w:r>
            <w:r w:rsidRPr="00F83EC0">
              <w:rPr>
                <w:vanish/>
                <w:sz w:val="18"/>
                <w:szCs w:val="18"/>
              </w:rPr>
              <w:t>@T510302End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@T510303</w:t>
            </w:r>
            <w:r w:rsidRPr="00F83EC0">
              <w:rPr>
                <w:sz w:val="18"/>
                <w:szCs w:val="18"/>
              </w:rPr>
              <w:t>578.770</w:t>
            </w:r>
            <w:r w:rsidRPr="00F83EC0">
              <w:rPr>
                <w:vanish/>
                <w:sz w:val="18"/>
                <w:szCs w:val="18"/>
              </w:rPr>
              <w:t>@T510303End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@T510304</w:t>
            </w:r>
            <w:r w:rsidRPr="00F83EC0">
              <w:rPr>
                <w:sz w:val="18"/>
                <w:szCs w:val="18"/>
              </w:rPr>
              <w:t>790.583</w:t>
            </w:r>
            <w:r w:rsidRPr="00F83EC0">
              <w:rPr>
                <w:vanish/>
                <w:sz w:val="18"/>
                <w:szCs w:val="18"/>
              </w:rPr>
              <w:t>@T510304End</w:t>
            </w:r>
          </w:p>
        </w:tc>
      </w:tr>
      <w:tr w:rsidR="00A40ED5" w:rsidRPr="00F83EC0" w:rsidTr="00F83EC0">
        <w:trPr>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Salari e stipendi</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@T510402</w:t>
            </w:r>
            <w:r w:rsidRPr="00F83EC0">
              <w:rPr>
                <w:sz w:val="18"/>
                <w:szCs w:val="18"/>
              </w:rPr>
              <w:t>2.228.985</w:t>
            </w:r>
            <w:r w:rsidRPr="00F83EC0">
              <w:rPr>
                <w:vanish/>
                <w:sz w:val="18"/>
                <w:szCs w:val="18"/>
              </w:rPr>
              <w:t>@T510402End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@T510403</w:t>
            </w:r>
            <w:r w:rsidRPr="00F83EC0">
              <w:rPr>
                <w:sz w:val="18"/>
                <w:szCs w:val="18"/>
              </w:rPr>
              <w:t>2.019.276</w:t>
            </w:r>
            <w:r w:rsidRPr="00F83EC0">
              <w:rPr>
                <w:vanish/>
                <w:sz w:val="18"/>
                <w:szCs w:val="18"/>
              </w:rPr>
              <w:t>@T510403End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@T510404</w:t>
            </w:r>
            <w:r w:rsidRPr="00F83EC0">
              <w:rPr>
                <w:sz w:val="18"/>
                <w:szCs w:val="18"/>
              </w:rPr>
              <w:t>209.709</w:t>
            </w:r>
            <w:r w:rsidRPr="00F83EC0">
              <w:rPr>
                <w:vanish/>
                <w:sz w:val="18"/>
                <w:szCs w:val="18"/>
              </w:rPr>
              <w:t>@T510404End</w:t>
            </w:r>
          </w:p>
        </w:tc>
      </w:tr>
      <w:tr w:rsidR="00A40ED5" w:rsidRPr="00F83EC0" w:rsidTr="00F83EC0">
        <w:trPr>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Oneri sociali</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@T510502</w:t>
            </w:r>
            <w:r w:rsidRPr="00F83EC0">
              <w:rPr>
                <w:sz w:val="18"/>
                <w:szCs w:val="18"/>
              </w:rPr>
              <w:t>760.681</w:t>
            </w:r>
            <w:r w:rsidRPr="00F83EC0">
              <w:rPr>
                <w:vanish/>
                <w:sz w:val="18"/>
                <w:szCs w:val="18"/>
              </w:rPr>
              <w:t>@T510502End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@T510503</w:t>
            </w:r>
            <w:r w:rsidRPr="00F83EC0">
              <w:rPr>
                <w:sz w:val="18"/>
                <w:szCs w:val="18"/>
              </w:rPr>
              <w:t>694.939</w:t>
            </w:r>
            <w:r w:rsidRPr="00F83EC0">
              <w:rPr>
                <w:vanish/>
                <w:sz w:val="18"/>
                <w:szCs w:val="18"/>
              </w:rPr>
              <w:t>@T510503End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@T510504</w:t>
            </w:r>
            <w:r w:rsidRPr="00F83EC0">
              <w:rPr>
                <w:sz w:val="18"/>
                <w:szCs w:val="18"/>
              </w:rPr>
              <w:t>65.742</w:t>
            </w:r>
            <w:r w:rsidRPr="00F83EC0">
              <w:rPr>
                <w:vanish/>
                <w:sz w:val="18"/>
                <w:szCs w:val="18"/>
              </w:rPr>
              <w:t>@T510504End</w:t>
            </w:r>
          </w:p>
        </w:tc>
      </w:tr>
      <w:tr w:rsidR="00A40ED5" w:rsidRPr="00F83EC0" w:rsidTr="00F83EC0">
        <w:trPr>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Trattamento di fine rapporto</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@T510602</w:t>
            </w:r>
            <w:r w:rsidRPr="00F83EC0">
              <w:rPr>
                <w:sz w:val="18"/>
                <w:szCs w:val="18"/>
              </w:rPr>
              <w:t>63.552</w:t>
            </w:r>
            <w:r w:rsidRPr="00F83EC0">
              <w:rPr>
                <w:vanish/>
                <w:sz w:val="18"/>
                <w:szCs w:val="18"/>
              </w:rPr>
              <w:t>@T510602End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@T510603</w:t>
            </w:r>
            <w:r w:rsidRPr="00F83EC0">
              <w:rPr>
                <w:sz w:val="18"/>
                <w:szCs w:val="18"/>
              </w:rPr>
              <w:t>59.905</w:t>
            </w:r>
            <w:r w:rsidRPr="00F83EC0">
              <w:rPr>
                <w:vanish/>
                <w:sz w:val="18"/>
                <w:szCs w:val="18"/>
              </w:rPr>
              <w:t>@T510603End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@T510604</w:t>
            </w:r>
            <w:r w:rsidRPr="00F83EC0">
              <w:rPr>
                <w:sz w:val="18"/>
                <w:szCs w:val="18"/>
              </w:rPr>
              <w:t>3.647</w:t>
            </w:r>
            <w:r w:rsidRPr="00F83EC0">
              <w:rPr>
                <w:vanish/>
                <w:sz w:val="18"/>
                <w:szCs w:val="18"/>
              </w:rPr>
              <w:t>@T510604End</w:t>
            </w:r>
          </w:p>
        </w:tc>
      </w:tr>
      <w:tr w:rsidR="00A40ED5" w:rsidRPr="00F83EC0" w:rsidTr="00F83EC0">
        <w:trPr>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Trattamento quiescenza e simili</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@T510702@T510702End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@T510703@T510703End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@T510704@T510704End</w:t>
            </w:r>
          </w:p>
        </w:tc>
      </w:tr>
      <w:tr w:rsidR="00A40ED5" w:rsidRPr="00F83EC0" w:rsidTr="00F83EC0">
        <w:trPr>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Altri costi del personale</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@T510802</w:t>
            </w:r>
            <w:r w:rsidRPr="00F83EC0">
              <w:rPr>
                <w:sz w:val="18"/>
                <w:szCs w:val="18"/>
              </w:rPr>
              <w:t>180.309</w:t>
            </w:r>
            <w:r w:rsidRPr="00F83EC0">
              <w:rPr>
                <w:vanish/>
                <w:sz w:val="18"/>
                <w:szCs w:val="18"/>
              </w:rPr>
              <w:t>@T510802End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@T510803</w:t>
            </w:r>
            <w:r w:rsidRPr="00F83EC0">
              <w:rPr>
                <w:sz w:val="18"/>
                <w:szCs w:val="18"/>
              </w:rPr>
              <w:t>75.150</w:t>
            </w:r>
            <w:r w:rsidRPr="00F83EC0">
              <w:rPr>
                <w:vanish/>
                <w:sz w:val="18"/>
                <w:szCs w:val="18"/>
              </w:rPr>
              <w:t>@T510803End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@T510804</w:t>
            </w:r>
            <w:r w:rsidRPr="00F83EC0">
              <w:rPr>
                <w:sz w:val="18"/>
                <w:szCs w:val="18"/>
              </w:rPr>
              <w:t>105.159</w:t>
            </w:r>
            <w:r w:rsidRPr="00F83EC0">
              <w:rPr>
                <w:vanish/>
                <w:sz w:val="18"/>
                <w:szCs w:val="18"/>
              </w:rPr>
              <w:t>@T510804End</w:t>
            </w:r>
          </w:p>
        </w:tc>
      </w:tr>
      <w:tr w:rsidR="00A40ED5" w:rsidRPr="00F83EC0" w:rsidTr="00F83EC0">
        <w:trPr>
          <w:cantSplit/>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Ammortamento immobilizzazioni immateriali</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@T510902@T510902End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@T510903@T510903End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@T510904@T510904End</w:t>
            </w:r>
          </w:p>
        </w:tc>
      </w:tr>
      <w:tr w:rsidR="00A40ED5" w:rsidRPr="00F83EC0" w:rsidTr="00F83EC0">
        <w:trPr>
          <w:cantSplit/>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Ammortamento immobilizzazioni materiali</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@T511002</w:t>
            </w:r>
            <w:r w:rsidRPr="00F83EC0">
              <w:rPr>
                <w:sz w:val="18"/>
                <w:szCs w:val="18"/>
              </w:rPr>
              <w:t>1.248.938</w:t>
            </w:r>
            <w:r w:rsidRPr="00F83EC0">
              <w:rPr>
                <w:vanish/>
                <w:sz w:val="18"/>
                <w:szCs w:val="18"/>
              </w:rPr>
              <w:t>@T511002End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@T511003</w:t>
            </w:r>
            <w:r w:rsidRPr="00F83EC0">
              <w:rPr>
                <w:sz w:val="18"/>
                <w:szCs w:val="18"/>
              </w:rPr>
              <w:t>1.115.172</w:t>
            </w:r>
            <w:r w:rsidRPr="00F83EC0">
              <w:rPr>
                <w:vanish/>
                <w:sz w:val="18"/>
                <w:szCs w:val="18"/>
              </w:rPr>
              <w:t>@T511003End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@T511004</w:t>
            </w:r>
            <w:r w:rsidRPr="00F83EC0">
              <w:rPr>
                <w:sz w:val="18"/>
                <w:szCs w:val="18"/>
              </w:rPr>
              <w:t>133.766</w:t>
            </w:r>
            <w:r w:rsidRPr="00F83EC0">
              <w:rPr>
                <w:vanish/>
                <w:sz w:val="18"/>
                <w:szCs w:val="18"/>
              </w:rPr>
              <w:t>@T511004End</w:t>
            </w:r>
          </w:p>
        </w:tc>
      </w:tr>
      <w:tr w:rsidR="00A40ED5" w:rsidRPr="00F83EC0" w:rsidTr="00F83EC0">
        <w:trPr>
          <w:cantSplit/>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Altre svalutazioni delle immobilizzazioni</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@T511102@T511102End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@T511103@T511103End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@T511104@T511104End</w:t>
            </w:r>
          </w:p>
        </w:tc>
      </w:tr>
      <w:tr w:rsidR="00A40ED5" w:rsidRPr="00F83EC0" w:rsidTr="00F83EC0">
        <w:trPr>
          <w:cantSplit/>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Svalutazioni crediti attivo circolante</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@T511202</w:t>
            </w:r>
            <w:r w:rsidRPr="00F83EC0">
              <w:rPr>
                <w:sz w:val="18"/>
                <w:szCs w:val="18"/>
              </w:rPr>
              <w:t>63.491</w:t>
            </w:r>
            <w:r w:rsidRPr="00F83EC0">
              <w:rPr>
                <w:vanish/>
                <w:sz w:val="18"/>
                <w:szCs w:val="18"/>
              </w:rPr>
              <w:t>@T511202End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@T511203</w:t>
            </w:r>
            <w:r w:rsidRPr="00F83EC0">
              <w:rPr>
                <w:sz w:val="18"/>
                <w:szCs w:val="18"/>
              </w:rPr>
              <w:t>64.953</w:t>
            </w:r>
            <w:r w:rsidRPr="00F83EC0">
              <w:rPr>
                <w:vanish/>
                <w:sz w:val="18"/>
                <w:szCs w:val="18"/>
              </w:rPr>
              <w:t>@T511203End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@T511204</w:t>
            </w:r>
            <w:r w:rsidRPr="00F83EC0">
              <w:rPr>
                <w:sz w:val="18"/>
                <w:szCs w:val="18"/>
              </w:rPr>
              <w:t>(1.462)</w:t>
            </w:r>
            <w:r w:rsidRPr="00F83EC0">
              <w:rPr>
                <w:vanish/>
                <w:sz w:val="18"/>
                <w:szCs w:val="18"/>
              </w:rPr>
              <w:t>@T511204End</w:t>
            </w:r>
          </w:p>
        </w:tc>
      </w:tr>
      <w:tr w:rsidR="00A40ED5" w:rsidRPr="00F83EC0" w:rsidTr="00F83EC0">
        <w:trPr>
          <w:cantSplit/>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 xml:space="preserve">Variazione rimanenze materie prime </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@T511302</w:t>
            </w:r>
            <w:r w:rsidRPr="00F83EC0">
              <w:rPr>
                <w:sz w:val="18"/>
                <w:szCs w:val="18"/>
              </w:rPr>
              <w:t>(9.500.875)</w:t>
            </w:r>
            <w:r w:rsidRPr="00F83EC0">
              <w:rPr>
                <w:vanish/>
                <w:sz w:val="18"/>
                <w:szCs w:val="18"/>
              </w:rPr>
              <w:t>@T511302End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@T511303</w:t>
            </w:r>
            <w:r w:rsidRPr="00F83EC0">
              <w:rPr>
                <w:sz w:val="18"/>
                <w:szCs w:val="18"/>
              </w:rPr>
              <w:t>2.907.513</w:t>
            </w:r>
            <w:r w:rsidRPr="00F83EC0">
              <w:rPr>
                <w:vanish/>
                <w:sz w:val="18"/>
                <w:szCs w:val="18"/>
              </w:rPr>
              <w:t>@T511303End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@T511304</w:t>
            </w:r>
            <w:r w:rsidRPr="00F83EC0">
              <w:rPr>
                <w:sz w:val="18"/>
                <w:szCs w:val="18"/>
              </w:rPr>
              <w:t>(12.408.388)</w:t>
            </w:r>
            <w:r w:rsidRPr="00F83EC0">
              <w:rPr>
                <w:vanish/>
                <w:sz w:val="18"/>
                <w:szCs w:val="18"/>
              </w:rPr>
              <w:t>@T511304End</w:t>
            </w:r>
          </w:p>
        </w:tc>
      </w:tr>
      <w:tr w:rsidR="00A40ED5" w:rsidRPr="00F83EC0" w:rsidTr="00F83EC0">
        <w:trPr>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Accantonamento per rischi</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@T511402@T511402End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@T511403@T511403End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@T511404@T511404End</w:t>
            </w:r>
          </w:p>
        </w:tc>
      </w:tr>
      <w:tr w:rsidR="00A40ED5" w:rsidRPr="00F83EC0" w:rsidTr="00F83EC0">
        <w:trPr>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Altri accantonamenti</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@T511502@T511502End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@T511503@T511503End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@T511504@T511504End</w:t>
            </w:r>
          </w:p>
        </w:tc>
      </w:tr>
      <w:tr w:rsidR="00A40ED5" w:rsidRPr="00F83EC0" w:rsidTr="00F83EC0">
        <w:trPr>
          <w:trHeight w:val="283"/>
          <w:jc w:val="center"/>
        </w:trPr>
        <w:tc>
          <w:tcPr>
            <w:tcW w:w="2280" w:type="pct"/>
            <w:tcMar>
              <w:top w:w="0" w:type="dxa"/>
              <w:left w:w="70" w:type="dxa"/>
              <w:bottom w:w="0" w:type="dxa"/>
              <w:right w:w="70" w:type="dxa"/>
            </w:tcMar>
            <w:vAlign w:val="center"/>
            <w:hideMark/>
          </w:tcPr>
          <w:p w:rsidR="00A40ED5" w:rsidRPr="00F83EC0" w:rsidRDefault="00A40ED5">
            <w:pPr>
              <w:widowControl w:val="0"/>
              <w:spacing w:line="276" w:lineRule="auto"/>
              <w:rPr>
                <w:sz w:val="18"/>
                <w:szCs w:val="18"/>
              </w:rPr>
            </w:pPr>
            <w:r w:rsidRPr="00F83EC0">
              <w:rPr>
                <w:sz w:val="18"/>
                <w:szCs w:val="18"/>
              </w:rPr>
              <w:t>Oneri diversi di gestione</w:t>
            </w:r>
          </w:p>
        </w:tc>
        <w:tc>
          <w:tcPr>
            <w:tcW w:w="955"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@T511602</w:t>
            </w:r>
            <w:r w:rsidRPr="00F83EC0">
              <w:rPr>
                <w:sz w:val="18"/>
                <w:szCs w:val="18"/>
              </w:rPr>
              <w:t>537.927</w:t>
            </w:r>
            <w:r w:rsidRPr="00F83EC0">
              <w:rPr>
                <w:vanish/>
                <w:sz w:val="18"/>
                <w:szCs w:val="18"/>
              </w:rPr>
              <w:t>@T511602End</w:t>
            </w:r>
          </w:p>
        </w:tc>
        <w:tc>
          <w:tcPr>
            <w:tcW w:w="956"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@T511603</w:t>
            </w:r>
            <w:r w:rsidRPr="00F83EC0">
              <w:rPr>
                <w:sz w:val="18"/>
                <w:szCs w:val="18"/>
              </w:rPr>
              <w:t>478.100</w:t>
            </w:r>
            <w:r w:rsidRPr="00F83EC0">
              <w:rPr>
                <w:vanish/>
                <w:sz w:val="18"/>
                <w:szCs w:val="18"/>
              </w:rPr>
              <w:t>@T511603End</w:t>
            </w:r>
          </w:p>
        </w:tc>
        <w:tc>
          <w:tcPr>
            <w:tcW w:w="809" w:type="pct"/>
            <w:tcMar>
              <w:top w:w="0" w:type="dxa"/>
              <w:left w:w="70" w:type="dxa"/>
              <w:bottom w:w="0" w:type="dxa"/>
              <w:right w:w="70" w:type="dxa"/>
            </w:tcMar>
            <w:vAlign w:val="center"/>
            <w:hideMark/>
          </w:tcPr>
          <w:p w:rsidR="00A40ED5" w:rsidRPr="00F83EC0" w:rsidRDefault="00A40ED5">
            <w:pPr>
              <w:widowControl w:val="0"/>
              <w:spacing w:line="276" w:lineRule="auto"/>
              <w:ind w:right="28"/>
              <w:jc w:val="right"/>
              <w:rPr>
                <w:sz w:val="18"/>
                <w:szCs w:val="18"/>
              </w:rPr>
            </w:pPr>
            <w:r w:rsidRPr="00F83EC0">
              <w:rPr>
                <w:vanish/>
                <w:sz w:val="18"/>
                <w:szCs w:val="18"/>
              </w:rPr>
              <w:t>@T511604</w:t>
            </w:r>
            <w:r w:rsidRPr="00F83EC0">
              <w:rPr>
                <w:sz w:val="18"/>
                <w:szCs w:val="18"/>
              </w:rPr>
              <w:t>59.827</w:t>
            </w:r>
            <w:r w:rsidRPr="00F83EC0">
              <w:rPr>
                <w:vanish/>
                <w:sz w:val="18"/>
                <w:szCs w:val="18"/>
              </w:rPr>
              <w:t>@T511604End</w:t>
            </w:r>
          </w:p>
        </w:tc>
      </w:tr>
      <w:tr w:rsidR="00A40ED5" w:rsidRPr="00F83EC0" w:rsidTr="00F83EC0">
        <w:trPr>
          <w:trHeight w:val="283"/>
          <w:jc w:val="center"/>
        </w:trPr>
        <w:tc>
          <w:tcPr>
            <w:tcW w:w="2280" w:type="pct"/>
            <w:shd w:val="clear" w:color="auto" w:fill="DDDDDD"/>
            <w:tcMar>
              <w:top w:w="0" w:type="dxa"/>
              <w:left w:w="70" w:type="dxa"/>
              <w:bottom w:w="0" w:type="dxa"/>
              <w:right w:w="70" w:type="dxa"/>
            </w:tcMar>
            <w:vAlign w:val="center"/>
          </w:tcPr>
          <w:p w:rsidR="00A40ED5" w:rsidRPr="00F83EC0" w:rsidRDefault="00A40ED5">
            <w:pPr>
              <w:widowControl w:val="0"/>
              <w:spacing w:line="276" w:lineRule="auto"/>
              <w:rPr>
                <w:b/>
                <w:bCs/>
                <w:color w:val="000080"/>
                <w:sz w:val="18"/>
                <w:szCs w:val="18"/>
              </w:rPr>
            </w:pPr>
          </w:p>
        </w:tc>
        <w:tc>
          <w:tcPr>
            <w:tcW w:w="955" w:type="pct"/>
            <w:shd w:val="clear" w:color="auto" w:fill="DDDDDD"/>
            <w:tcMar>
              <w:top w:w="0" w:type="dxa"/>
              <w:left w:w="70" w:type="dxa"/>
              <w:bottom w:w="0" w:type="dxa"/>
              <w:right w:w="70" w:type="dxa"/>
            </w:tcMar>
            <w:vAlign w:val="center"/>
            <w:hideMark/>
          </w:tcPr>
          <w:p w:rsidR="00A40ED5" w:rsidRPr="00F83EC0" w:rsidRDefault="00A40ED5">
            <w:pPr>
              <w:widowControl w:val="0"/>
              <w:spacing w:line="276" w:lineRule="auto"/>
              <w:ind w:right="28"/>
              <w:jc w:val="right"/>
              <w:rPr>
                <w:b/>
                <w:bCs/>
                <w:color w:val="000080"/>
                <w:sz w:val="18"/>
                <w:szCs w:val="18"/>
              </w:rPr>
            </w:pPr>
            <w:r w:rsidRPr="00F83EC0">
              <w:rPr>
                <w:b/>
                <w:bCs/>
                <w:vanish/>
                <w:color w:val="000080"/>
                <w:sz w:val="18"/>
                <w:szCs w:val="18"/>
              </w:rPr>
              <w:t>@T511702</w:t>
            </w:r>
            <w:r w:rsidRPr="00F83EC0">
              <w:rPr>
                <w:b/>
                <w:bCs/>
                <w:color w:val="000080"/>
                <w:sz w:val="18"/>
                <w:szCs w:val="18"/>
              </w:rPr>
              <w:t>76.191.962</w:t>
            </w:r>
            <w:r w:rsidRPr="00F83EC0">
              <w:rPr>
                <w:b/>
                <w:bCs/>
                <w:vanish/>
                <w:color w:val="000080"/>
                <w:sz w:val="18"/>
                <w:szCs w:val="18"/>
              </w:rPr>
              <w:t>@T511702End</w:t>
            </w:r>
          </w:p>
        </w:tc>
        <w:tc>
          <w:tcPr>
            <w:tcW w:w="956" w:type="pct"/>
            <w:shd w:val="clear" w:color="auto" w:fill="DDDDDD"/>
            <w:tcMar>
              <w:top w:w="0" w:type="dxa"/>
              <w:left w:w="70" w:type="dxa"/>
              <w:bottom w:w="0" w:type="dxa"/>
              <w:right w:w="70" w:type="dxa"/>
            </w:tcMar>
            <w:vAlign w:val="center"/>
            <w:hideMark/>
          </w:tcPr>
          <w:p w:rsidR="00A40ED5" w:rsidRPr="00F83EC0" w:rsidRDefault="00A40ED5">
            <w:pPr>
              <w:widowControl w:val="0"/>
              <w:spacing w:line="276" w:lineRule="auto"/>
              <w:ind w:right="28"/>
              <w:jc w:val="right"/>
              <w:rPr>
                <w:b/>
                <w:bCs/>
                <w:color w:val="000080"/>
                <w:sz w:val="18"/>
                <w:szCs w:val="18"/>
              </w:rPr>
            </w:pPr>
            <w:r w:rsidRPr="00F83EC0">
              <w:rPr>
                <w:b/>
                <w:bCs/>
                <w:vanish/>
                <w:color w:val="000080"/>
                <w:sz w:val="18"/>
                <w:szCs w:val="18"/>
              </w:rPr>
              <w:t>@T511703</w:t>
            </w:r>
            <w:r w:rsidRPr="00F83EC0">
              <w:rPr>
                <w:b/>
                <w:bCs/>
                <w:color w:val="000080"/>
                <w:sz w:val="18"/>
                <w:szCs w:val="18"/>
              </w:rPr>
              <w:t>62.472.463</w:t>
            </w:r>
            <w:r w:rsidRPr="00F83EC0">
              <w:rPr>
                <w:b/>
                <w:bCs/>
                <w:vanish/>
                <w:color w:val="000080"/>
                <w:sz w:val="18"/>
                <w:szCs w:val="18"/>
              </w:rPr>
              <w:t>@T511703End</w:t>
            </w:r>
          </w:p>
        </w:tc>
        <w:tc>
          <w:tcPr>
            <w:tcW w:w="809" w:type="pct"/>
            <w:shd w:val="clear" w:color="auto" w:fill="DDDDDD"/>
            <w:tcMar>
              <w:top w:w="0" w:type="dxa"/>
              <w:left w:w="70" w:type="dxa"/>
              <w:bottom w:w="0" w:type="dxa"/>
              <w:right w:w="70" w:type="dxa"/>
            </w:tcMar>
            <w:vAlign w:val="center"/>
            <w:hideMark/>
          </w:tcPr>
          <w:p w:rsidR="00A40ED5" w:rsidRPr="00F83EC0" w:rsidRDefault="00A40ED5">
            <w:pPr>
              <w:widowControl w:val="0"/>
              <w:spacing w:line="276" w:lineRule="auto"/>
              <w:ind w:right="28"/>
              <w:jc w:val="right"/>
              <w:rPr>
                <w:b/>
                <w:bCs/>
                <w:color w:val="000080"/>
                <w:sz w:val="18"/>
                <w:szCs w:val="18"/>
              </w:rPr>
            </w:pPr>
            <w:r w:rsidRPr="00F83EC0">
              <w:rPr>
                <w:b/>
                <w:bCs/>
                <w:vanish/>
                <w:color w:val="000080"/>
                <w:sz w:val="18"/>
                <w:szCs w:val="18"/>
              </w:rPr>
              <w:t>@T511704</w:t>
            </w:r>
            <w:r w:rsidRPr="00F83EC0">
              <w:rPr>
                <w:b/>
                <w:bCs/>
                <w:color w:val="000080"/>
                <w:sz w:val="18"/>
                <w:szCs w:val="18"/>
              </w:rPr>
              <w:t>13.719.499</w:t>
            </w:r>
            <w:r w:rsidRPr="00F83EC0">
              <w:rPr>
                <w:b/>
                <w:bCs/>
                <w:vanish/>
                <w:color w:val="000080"/>
                <w:sz w:val="18"/>
                <w:szCs w:val="18"/>
              </w:rPr>
              <w:t>@T511704End</w:t>
            </w:r>
          </w:p>
        </w:tc>
      </w:tr>
    </w:tbl>
    <w:bookmarkEnd w:id="1788"/>
    <w:p w:rsidR="00A40ED5" w:rsidRPr="002D4801" w:rsidRDefault="00A40ED5" w:rsidP="00F83EC0">
      <w:pPr>
        <w:jc w:val="both"/>
        <w:rPr>
          <w:sz w:val="16"/>
          <w:szCs w:val="16"/>
        </w:rPr>
      </w:pPr>
      <w:r w:rsidRPr="002D4801">
        <w:rPr>
          <w:vanish/>
          <w:color w:val="FF0000"/>
          <w:sz w:val="16"/>
          <w:szCs w:val="16"/>
        </w:rPr>
        <w:t>@H000051</w:t>
      </w:r>
      <w:r w:rsidRPr="002D4801">
        <w:rPr>
          <w:sz w:val="16"/>
          <w:szCs w:val="16"/>
        </w:rPr>
        <w:t xml:space="preserve"> </w:t>
      </w:r>
    </w:p>
    <w:p w:rsidR="00A40ED5" w:rsidRPr="002D4801" w:rsidRDefault="00A40ED5" w:rsidP="00F83EC0">
      <w:pPr>
        <w:jc w:val="both"/>
        <w:rPr>
          <w:color w:val="000000"/>
          <w:sz w:val="16"/>
          <w:szCs w:val="16"/>
        </w:rPr>
      </w:pPr>
      <w:r w:rsidRPr="002D4801">
        <w:rPr>
          <w:vanish/>
          <w:color w:val="FF0000"/>
          <w:sz w:val="16"/>
          <w:szCs w:val="16"/>
        </w:rPr>
        <w:t>@H000051End</w:t>
      </w:r>
      <w:bookmarkStart w:id="1789" w:name="XBRL_Tab_0360_1"/>
      <w:bookmarkEnd w:id="1785"/>
      <w:bookmarkEnd w:id="1787"/>
    </w:p>
    <w:p w:rsidR="00A40ED5" w:rsidRPr="00F83EC0" w:rsidRDefault="00A40ED5" w:rsidP="00F83EC0">
      <w:pPr>
        <w:widowControl w:val="0"/>
        <w:ind w:right="1"/>
        <w:jc w:val="both"/>
        <w:outlineLvl w:val="0"/>
        <w:rPr>
          <w:color w:val="000080"/>
          <w:sz w:val="22"/>
          <w:szCs w:val="22"/>
        </w:rPr>
      </w:pPr>
      <w:bookmarkStart w:id="1790" w:name="Wizard_ExtraR"/>
      <w:r w:rsidRPr="00F83EC0">
        <w:rPr>
          <w:b/>
          <w:bCs/>
          <w:color w:val="000080"/>
          <w:sz w:val="22"/>
          <w:szCs w:val="22"/>
        </w:rPr>
        <w:t>Costi per materie prime, sussidiarie, di consumo e di merci e Costi per servizi</w:t>
      </w:r>
    </w:p>
    <w:p w:rsidR="00A40ED5" w:rsidRPr="002D4801" w:rsidRDefault="00A40ED5" w:rsidP="00F83EC0">
      <w:pPr>
        <w:widowControl w:val="0"/>
        <w:ind w:right="1"/>
        <w:jc w:val="both"/>
        <w:rPr>
          <w:b/>
          <w:bCs/>
          <w:color w:val="000000"/>
          <w:sz w:val="16"/>
          <w:szCs w:val="16"/>
        </w:rPr>
      </w:pPr>
    </w:p>
    <w:p w:rsidR="00A40ED5" w:rsidRPr="00E57248" w:rsidRDefault="00A40ED5" w:rsidP="00F83EC0">
      <w:pPr>
        <w:widowControl w:val="0"/>
        <w:ind w:right="1"/>
        <w:jc w:val="both"/>
        <w:rPr>
          <w:color w:val="000000"/>
        </w:rPr>
      </w:pPr>
      <w:r w:rsidRPr="00E57248">
        <w:rPr>
          <w:color w:val="000000"/>
        </w:rPr>
        <w:t>Sono strettamente correlati a quanto esposto nella parte della Relazione sulla gestione e all'andamento del punto A (Valore della produzione) del Conto economico.</w:t>
      </w:r>
    </w:p>
    <w:p w:rsidR="00A40ED5" w:rsidRPr="002D4801" w:rsidRDefault="00A40ED5" w:rsidP="00F83EC0">
      <w:pPr>
        <w:widowControl w:val="0"/>
        <w:ind w:right="1"/>
        <w:jc w:val="both"/>
        <w:rPr>
          <w:color w:val="000000"/>
          <w:sz w:val="16"/>
          <w:szCs w:val="16"/>
        </w:rPr>
      </w:pPr>
    </w:p>
    <w:p w:rsidR="00A40ED5" w:rsidRPr="00E57248" w:rsidRDefault="00A40ED5" w:rsidP="00F83EC0">
      <w:pPr>
        <w:widowControl w:val="0"/>
        <w:ind w:right="1"/>
        <w:jc w:val="both"/>
        <w:rPr>
          <w:color w:val="000000"/>
        </w:rPr>
      </w:pPr>
      <w:r w:rsidRPr="00E57248">
        <w:rPr>
          <w:color w:val="000000"/>
        </w:rPr>
        <w:t>Le materie prime, sussidiarie, di consumo e di merci comprendono, inoltre, i seguenti acquisti più rilevanti:</w:t>
      </w:r>
    </w:p>
    <w:p w:rsidR="00A40ED5" w:rsidRPr="002D4801" w:rsidRDefault="00A40ED5" w:rsidP="00F83EC0">
      <w:pPr>
        <w:widowControl w:val="0"/>
        <w:ind w:right="1"/>
        <w:jc w:val="both"/>
        <w:rPr>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70" w:type="dxa"/>
        </w:tblCellMar>
        <w:tblLook w:val="04A0" w:firstRow="1" w:lastRow="0" w:firstColumn="1" w:lastColumn="0" w:noHBand="0" w:noVBand="1"/>
      </w:tblPr>
      <w:tblGrid>
        <w:gridCol w:w="4281"/>
        <w:gridCol w:w="3229"/>
      </w:tblGrid>
      <w:tr w:rsidR="00A40ED5" w:rsidRPr="00F83EC0" w:rsidTr="00F83EC0">
        <w:trPr>
          <w:trHeight w:val="143"/>
        </w:trPr>
        <w:tc>
          <w:tcPr>
            <w:tcW w:w="2850" w:type="pct"/>
            <w:vAlign w:val="center"/>
            <w:hideMark/>
          </w:tcPr>
          <w:p w:rsidR="00A40ED5" w:rsidRPr="00F83EC0" w:rsidRDefault="00A40ED5">
            <w:pPr>
              <w:spacing w:line="276" w:lineRule="auto"/>
              <w:rPr>
                <w:sz w:val="18"/>
                <w:szCs w:val="18"/>
              </w:rPr>
            </w:pPr>
            <w:r w:rsidRPr="00F83EC0">
              <w:rPr>
                <w:sz w:val="18"/>
                <w:szCs w:val="18"/>
              </w:rPr>
              <w:t>Vino sfuso acquistato da terzi</w:t>
            </w:r>
          </w:p>
        </w:tc>
        <w:tc>
          <w:tcPr>
            <w:tcW w:w="2150" w:type="pct"/>
            <w:vAlign w:val="center"/>
            <w:hideMark/>
          </w:tcPr>
          <w:p w:rsidR="00A40ED5" w:rsidRPr="00F83EC0" w:rsidRDefault="00A40ED5">
            <w:pPr>
              <w:spacing w:line="276" w:lineRule="auto"/>
              <w:jc w:val="right"/>
              <w:rPr>
                <w:sz w:val="18"/>
                <w:szCs w:val="18"/>
              </w:rPr>
            </w:pPr>
            <w:r w:rsidRPr="00F83EC0">
              <w:rPr>
                <w:sz w:val="18"/>
                <w:szCs w:val="18"/>
              </w:rPr>
              <w:t>6.413.971</w:t>
            </w:r>
          </w:p>
        </w:tc>
      </w:tr>
      <w:tr w:rsidR="00A40ED5" w:rsidRPr="00F83EC0" w:rsidTr="00F83EC0">
        <w:trPr>
          <w:trHeight w:val="142"/>
        </w:trPr>
        <w:tc>
          <w:tcPr>
            <w:tcW w:w="2850" w:type="pct"/>
            <w:vAlign w:val="center"/>
            <w:hideMark/>
          </w:tcPr>
          <w:p w:rsidR="00A40ED5" w:rsidRPr="00F83EC0" w:rsidRDefault="00A40ED5">
            <w:pPr>
              <w:spacing w:line="276" w:lineRule="auto"/>
              <w:rPr>
                <w:sz w:val="18"/>
                <w:szCs w:val="18"/>
              </w:rPr>
            </w:pPr>
            <w:r w:rsidRPr="00F83EC0">
              <w:rPr>
                <w:sz w:val="18"/>
                <w:szCs w:val="18"/>
              </w:rPr>
              <w:t>Prodotti enologici</w:t>
            </w:r>
          </w:p>
        </w:tc>
        <w:tc>
          <w:tcPr>
            <w:tcW w:w="2150" w:type="pct"/>
            <w:vAlign w:val="center"/>
            <w:hideMark/>
          </w:tcPr>
          <w:p w:rsidR="00A40ED5" w:rsidRPr="00F83EC0" w:rsidRDefault="00A40ED5">
            <w:pPr>
              <w:spacing w:line="276" w:lineRule="auto"/>
              <w:jc w:val="right"/>
              <w:rPr>
                <w:sz w:val="18"/>
                <w:szCs w:val="18"/>
              </w:rPr>
            </w:pPr>
            <w:r w:rsidRPr="00F83EC0">
              <w:rPr>
                <w:sz w:val="18"/>
                <w:szCs w:val="18"/>
              </w:rPr>
              <w:t>431.784</w:t>
            </w:r>
          </w:p>
        </w:tc>
      </w:tr>
      <w:tr w:rsidR="00A40ED5" w:rsidRPr="00F83EC0" w:rsidTr="00F83EC0">
        <w:trPr>
          <w:trHeight w:val="284"/>
        </w:trPr>
        <w:tc>
          <w:tcPr>
            <w:tcW w:w="2850" w:type="pct"/>
            <w:vAlign w:val="center"/>
            <w:hideMark/>
          </w:tcPr>
          <w:p w:rsidR="00A40ED5" w:rsidRPr="00F83EC0" w:rsidRDefault="00A40ED5">
            <w:pPr>
              <w:spacing w:line="276" w:lineRule="auto"/>
              <w:rPr>
                <w:sz w:val="18"/>
                <w:szCs w:val="18"/>
              </w:rPr>
            </w:pPr>
            <w:r w:rsidRPr="00F83EC0">
              <w:rPr>
                <w:sz w:val="18"/>
                <w:szCs w:val="18"/>
              </w:rPr>
              <w:t>Bottiglie in vetro</w:t>
            </w:r>
          </w:p>
        </w:tc>
        <w:tc>
          <w:tcPr>
            <w:tcW w:w="2150" w:type="pct"/>
            <w:vAlign w:val="center"/>
            <w:hideMark/>
          </w:tcPr>
          <w:p w:rsidR="00A40ED5" w:rsidRPr="00F83EC0" w:rsidRDefault="00A40ED5">
            <w:pPr>
              <w:spacing w:line="276" w:lineRule="auto"/>
              <w:jc w:val="right"/>
              <w:rPr>
                <w:sz w:val="18"/>
                <w:szCs w:val="18"/>
              </w:rPr>
            </w:pPr>
            <w:r w:rsidRPr="00F83EC0">
              <w:rPr>
                <w:sz w:val="18"/>
                <w:szCs w:val="18"/>
              </w:rPr>
              <w:t>10.326.541</w:t>
            </w:r>
          </w:p>
        </w:tc>
      </w:tr>
      <w:tr w:rsidR="00A40ED5" w:rsidRPr="00F83EC0" w:rsidTr="00F83EC0">
        <w:trPr>
          <w:trHeight w:val="284"/>
        </w:trPr>
        <w:tc>
          <w:tcPr>
            <w:tcW w:w="2850" w:type="pct"/>
            <w:vAlign w:val="center"/>
            <w:hideMark/>
          </w:tcPr>
          <w:p w:rsidR="00A40ED5" w:rsidRPr="00F83EC0" w:rsidRDefault="00A40ED5">
            <w:pPr>
              <w:spacing w:line="276" w:lineRule="auto"/>
              <w:rPr>
                <w:sz w:val="18"/>
                <w:szCs w:val="18"/>
              </w:rPr>
            </w:pPr>
            <w:r w:rsidRPr="00F83EC0">
              <w:rPr>
                <w:sz w:val="18"/>
                <w:szCs w:val="18"/>
              </w:rPr>
              <w:t>Tappi e capsule</w:t>
            </w:r>
          </w:p>
        </w:tc>
        <w:tc>
          <w:tcPr>
            <w:tcW w:w="2150" w:type="pct"/>
            <w:vAlign w:val="center"/>
            <w:hideMark/>
          </w:tcPr>
          <w:p w:rsidR="00A40ED5" w:rsidRPr="00F83EC0" w:rsidRDefault="00A40ED5">
            <w:pPr>
              <w:spacing w:line="276" w:lineRule="auto"/>
              <w:jc w:val="right"/>
              <w:rPr>
                <w:sz w:val="18"/>
                <w:szCs w:val="18"/>
              </w:rPr>
            </w:pPr>
            <w:r w:rsidRPr="00F83EC0">
              <w:rPr>
                <w:sz w:val="18"/>
                <w:szCs w:val="18"/>
              </w:rPr>
              <w:t>3.950.467</w:t>
            </w:r>
          </w:p>
        </w:tc>
      </w:tr>
      <w:tr w:rsidR="00A40ED5" w:rsidRPr="00F83EC0" w:rsidTr="00F83EC0">
        <w:trPr>
          <w:trHeight w:val="284"/>
        </w:trPr>
        <w:tc>
          <w:tcPr>
            <w:tcW w:w="2850" w:type="pct"/>
            <w:vAlign w:val="center"/>
            <w:hideMark/>
          </w:tcPr>
          <w:p w:rsidR="00A40ED5" w:rsidRPr="00F83EC0" w:rsidRDefault="00A40ED5">
            <w:pPr>
              <w:spacing w:line="276" w:lineRule="auto"/>
              <w:rPr>
                <w:sz w:val="18"/>
                <w:szCs w:val="18"/>
              </w:rPr>
            </w:pPr>
            <w:r w:rsidRPr="00F83EC0">
              <w:rPr>
                <w:sz w:val="18"/>
                <w:szCs w:val="18"/>
              </w:rPr>
              <w:t>Etichette</w:t>
            </w:r>
          </w:p>
        </w:tc>
        <w:tc>
          <w:tcPr>
            <w:tcW w:w="2150" w:type="pct"/>
            <w:vAlign w:val="center"/>
            <w:hideMark/>
          </w:tcPr>
          <w:p w:rsidR="00A40ED5" w:rsidRPr="00F83EC0" w:rsidRDefault="00A40ED5">
            <w:pPr>
              <w:spacing w:line="276" w:lineRule="auto"/>
              <w:jc w:val="right"/>
              <w:rPr>
                <w:sz w:val="18"/>
                <w:szCs w:val="18"/>
              </w:rPr>
            </w:pPr>
            <w:r w:rsidRPr="00F83EC0">
              <w:rPr>
                <w:sz w:val="18"/>
                <w:szCs w:val="18"/>
              </w:rPr>
              <w:t>2.070.089</w:t>
            </w:r>
          </w:p>
        </w:tc>
      </w:tr>
      <w:tr w:rsidR="00A40ED5" w:rsidRPr="00F83EC0" w:rsidTr="00F83EC0">
        <w:trPr>
          <w:trHeight w:val="284"/>
        </w:trPr>
        <w:tc>
          <w:tcPr>
            <w:tcW w:w="2850" w:type="pct"/>
            <w:vAlign w:val="center"/>
            <w:hideMark/>
          </w:tcPr>
          <w:p w:rsidR="00A40ED5" w:rsidRPr="00F83EC0" w:rsidRDefault="00A40ED5">
            <w:pPr>
              <w:spacing w:line="276" w:lineRule="auto"/>
              <w:rPr>
                <w:sz w:val="18"/>
                <w:szCs w:val="18"/>
              </w:rPr>
            </w:pPr>
            <w:r w:rsidRPr="00F83EC0">
              <w:rPr>
                <w:sz w:val="18"/>
                <w:szCs w:val="18"/>
              </w:rPr>
              <w:t>Cartoni / Scatole</w:t>
            </w:r>
          </w:p>
        </w:tc>
        <w:tc>
          <w:tcPr>
            <w:tcW w:w="2150" w:type="pct"/>
            <w:vAlign w:val="center"/>
            <w:hideMark/>
          </w:tcPr>
          <w:p w:rsidR="00A40ED5" w:rsidRPr="00F83EC0" w:rsidRDefault="00A40ED5">
            <w:pPr>
              <w:spacing w:line="276" w:lineRule="auto"/>
              <w:jc w:val="right"/>
              <w:rPr>
                <w:sz w:val="18"/>
                <w:szCs w:val="18"/>
              </w:rPr>
            </w:pPr>
            <w:r w:rsidRPr="00F83EC0">
              <w:rPr>
                <w:sz w:val="18"/>
                <w:szCs w:val="18"/>
              </w:rPr>
              <w:t>2.601.638</w:t>
            </w:r>
          </w:p>
        </w:tc>
      </w:tr>
      <w:tr w:rsidR="00A40ED5" w:rsidRPr="00F83EC0" w:rsidTr="00F83EC0">
        <w:trPr>
          <w:trHeight w:val="284"/>
        </w:trPr>
        <w:tc>
          <w:tcPr>
            <w:tcW w:w="2850" w:type="pct"/>
            <w:vAlign w:val="center"/>
            <w:hideMark/>
          </w:tcPr>
          <w:p w:rsidR="00A40ED5" w:rsidRPr="00F83EC0" w:rsidRDefault="00A40ED5">
            <w:pPr>
              <w:spacing w:line="276" w:lineRule="auto"/>
              <w:rPr>
                <w:sz w:val="18"/>
                <w:szCs w:val="18"/>
              </w:rPr>
            </w:pPr>
            <w:r w:rsidRPr="00F83EC0">
              <w:rPr>
                <w:sz w:val="18"/>
                <w:szCs w:val="18"/>
              </w:rPr>
              <w:t>Pianali</w:t>
            </w:r>
          </w:p>
        </w:tc>
        <w:tc>
          <w:tcPr>
            <w:tcW w:w="2150" w:type="pct"/>
            <w:vAlign w:val="center"/>
            <w:hideMark/>
          </w:tcPr>
          <w:p w:rsidR="00A40ED5" w:rsidRPr="00F83EC0" w:rsidRDefault="00A40ED5">
            <w:pPr>
              <w:spacing w:line="276" w:lineRule="auto"/>
              <w:jc w:val="right"/>
              <w:rPr>
                <w:sz w:val="18"/>
                <w:szCs w:val="18"/>
              </w:rPr>
            </w:pPr>
            <w:r w:rsidRPr="00F83EC0">
              <w:rPr>
                <w:sz w:val="18"/>
                <w:szCs w:val="18"/>
              </w:rPr>
              <w:t>219.156</w:t>
            </w:r>
          </w:p>
        </w:tc>
      </w:tr>
      <w:tr w:rsidR="00A40ED5" w:rsidRPr="00F83EC0" w:rsidTr="00F83EC0">
        <w:trPr>
          <w:trHeight w:val="284"/>
        </w:trPr>
        <w:tc>
          <w:tcPr>
            <w:tcW w:w="2850" w:type="pct"/>
            <w:vAlign w:val="center"/>
            <w:hideMark/>
          </w:tcPr>
          <w:p w:rsidR="00A40ED5" w:rsidRPr="00F83EC0" w:rsidRDefault="00A40ED5">
            <w:pPr>
              <w:spacing w:line="276" w:lineRule="auto"/>
              <w:rPr>
                <w:sz w:val="18"/>
                <w:szCs w:val="18"/>
              </w:rPr>
            </w:pPr>
            <w:r w:rsidRPr="00F83EC0">
              <w:rPr>
                <w:sz w:val="18"/>
                <w:szCs w:val="18"/>
              </w:rPr>
              <w:t>Intercalari per bottiglie</w:t>
            </w:r>
          </w:p>
        </w:tc>
        <w:tc>
          <w:tcPr>
            <w:tcW w:w="2150" w:type="pct"/>
            <w:vAlign w:val="center"/>
            <w:hideMark/>
          </w:tcPr>
          <w:p w:rsidR="00A40ED5" w:rsidRPr="00F83EC0" w:rsidRDefault="00A40ED5">
            <w:pPr>
              <w:spacing w:line="276" w:lineRule="auto"/>
              <w:jc w:val="right"/>
              <w:rPr>
                <w:sz w:val="18"/>
                <w:szCs w:val="18"/>
              </w:rPr>
            </w:pPr>
            <w:r w:rsidRPr="00F83EC0">
              <w:rPr>
                <w:sz w:val="18"/>
                <w:szCs w:val="18"/>
              </w:rPr>
              <w:t>222.697</w:t>
            </w:r>
          </w:p>
        </w:tc>
      </w:tr>
      <w:tr w:rsidR="00A40ED5" w:rsidRPr="00F83EC0" w:rsidTr="00F83EC0">
        <w:trPr>
          <w:trHeight w:val="284"/>
        </w:trPr>
        <w:tc>
          <w:tcPr>
            <w:tcW w:w="2850" w:type="pct"/>
            <w:vAlign w:val="center"/>
            <w:hideMark/>
          </w:tcPr>
          <w:p w:rsidR="00A40ED5" w:rsidRPr="00F83EC0" w:rsidRDefault="00A40ED5">
            <w:pPr>
              <w:spacing w:line="276" w:lineRule="auto"/>
              <w:rPr>
                <w:sz w:val="18"/>
                <w:szCs w:val="18"/>
              </w:rPr>
            </w:pPr>
            <w:r w:rsidRPr="00F83EC0">
              <w:rPr>
                <w:sz w:val="18"/>
                <w:szCs w:val="18"/>
              </w:rPr>
              <w:t>Combustibile</w:t>
            </w:r>
          </w:p>
        </w:tc>
        <w:tc>
          <w:tcPr>
            <w:tcW w:w="2150" w:type="pct"/>
            <w:vAlign w:val="center"/>
            <w:hideMark/>
          </w:tcPr>
          <w:p w:rsidR="00A40ED5" w:rsidRPr="00F83EC0" w:rsidRDefault="00A40ED5">
            <w:pPr>
              <w:spacing w:line="276" w:lineRule="auto"/>
              <w:jc w:val="right"/>
              <w:rPr>
                <w:sz w:val="18"/>
                <w:szCs w:val="18"/>
              </w:rPr>
            </w:pPr>
            <w:r w:rsidRPr="00F83EC0">
              <w:rPr>
                <w:sz w:val="18"/>
                <w:szCs w:val="18"/>
              </w:rPr>
              <w:t>377.142</w:t>
            </w:r>
          </w:p>
        </w:tc>
      </w:tr>
      <w:tr w:rsidR="00A40ED5" w:rsidRPr="00F83EC0" w:rsidTr="00F83EC0">
        <w:trPr>
          <w:trHeight w:val="284"/>
        </w:trPr>
        <w:tc>
          <w:tcPr>
            <w:tcW w:w="2850" w:type="pct"/>
            <w:vAlign w:val="center"/>
            <w:hideMark/>
          </w:tcPr>
          <w:p w:rsidR="00A40ED5" w:rsidRPr="00F83EC0" w:rsidRDefault="00A40ED5">
            <w:pPr>
              <w:spacing w:line="276" w:lineRule="auto"/>
              <w:rPr>
                <w:sz w:val="18"/>
                <w:szCs w:val="18"/>
              </w:rPr>
            </w:pPr>
            <w:r w:rsidRPr="00F83EC0">
              <w:rPr>
                <w:sz w:val="18"/>
                <w:szCs w:val="18"/>
              </w:rPr>
              <w:t>Prodotti vari per cantina</w:t>
            </w:r>
          </w:p>
        </w:tc>
        <w:tc>
          <w:tcPr>
            <w:tcW w:w="2150" w:type="pct"/>
            <w:vAlign w:val="center"/>
            <w:hideMark/>
          </w:tcPr>
          <w:p w:rsidR="00A40ED5" w:rsidRPr="00F83EC0" w:rsidRDefault="00A40ED5">
            <w:pPr>
              <w:spacing w:line="276" w:lineRule="auto"/>
              <w:jc w:val="right"/>
              <w:rPr>
                <w:sz w:val="18"/>
                <w:szCs w:val="18"/>
              </w:rPr>
            </w:pPr>
            <w:r w:rsidRPr="00F83EC0">
              <w:rPr>
                <w:sz w:val="18"/>
                <w:szCs w:val="18"/>
              </w:rPr>
              <w:t>259.083</w:t>
            </w:r>
          </w:p>
        </w:tc>
      </w:tr>
      <w:tr w:rsidR="00A40ED5" w:rsidRPr="00F83EC0" w:rsidTr="00F83EC0">
        <w:trPr>
          <w:trHeight w:val="284"/>
        </w:trPr>
        <w:tc>
          <w:tcPr>
            <w:tcW w:w="2850" w:type="pct"/>
            <w:vAlign w:val="center"/>
            <w:hideMark/>
          </w:tcPr>
          <w:p w:rsidR="00A40ED5" w:rsidRPr="00F83EC0" w:rsidRDefault="00A40ED5">
            <w:pPr>
              <w:spacing w:line="276" w:lineRule="auto"/>
              <w:rPr>
                <w:sz w:val="18"/>
                <w:szCs w:val="18"/>
              </w:rPr>
            </w:pPr>
            <w:r w:rsidRPr="00F83EC0">
              <w:rPr>
                <w:sz w:val="18"/>
                <w:szCs w:val="18"/>
              </w:rPr>
              <w:t>Prodotti per spumantizzazione</w:t>
            </w:r>
          </w:p>
        </w:tc>
        <w:tc>
          <w:tcPr>
            <w:tcW w:w="2150" w:type="pct"/>
            <w:vAlign w:val="center"/>
            <w:hideMark/>
          </w:tcPr>
          <w:p w:rsidR="00A40ED5" w:rsidRPr="00F83EC0" w:rsidRDefault="00A40ED5">
            <w:pPr>
              <w:spacing w:line="276" w:lineRule="auto"/>
              <w:jc w:val="right"/>
              <w:rPr>
                <w:sz w:val="18"/>
                <w:szCs w:val="18"/>
              </w:rPr>
            </w:pPr>
            <w:r w:rsidRPr="00F83EC0">
              <w:rPr>
                <w:sz w:val="18"/>
                <w:szCs w:val="18"/>
              </w:rPr>
              <w:t>259.349</w:t>
            </w:r>
          </w:p>
        </w:tc>
      </w:tr>
      <w:tr w:rsidR="00A40ED5" w:rsidRPr="00F83EC0" w:rsidTr="00F83EC0">
        <w:trPr>
          <w:trHeight w:val="284"/>
        </w:trPr>
        <w:tc>
          <w:tcPr>
            <w:tcW w:w="2850" w:type="pct"/>
            <w:vAlign w:val="center"/>
            <w:hideMark/>
          </w:tcPr>
          <w:p w:rsidR="00A40ED5" w:rsidRPr="00F83EC0" w:rsidRDefault="00A40ED5">
            <w:pPr>
              <w:spacing w:line="276" w:lineRule="auto"/>
              <w:rPr>
                <w:sz w:val="18"/>
                <w:szCs w:val="18"/>
              </w:rPr>
            </w:pPr>
            <w:r w:rsidRPr="00F83EC0">
              <w:rPr>
                <w:sz w:val="18"/>
                <w:szCs w:val="18"/>
              </w:rPr>
              <w:t>Gabbiette per spumante</w:t>
            </w:r>
          </w:p>
        </w:tc>
        <w:tc>
          <w:tcPr>
            <w:tcW w:w="2150" w:type="pct"/>
            <w:vAlign w:val="center"/>
            <w:hideMark/>
          </w:tcPr>
          <w:p w:rsidR="00A40ED5" w:rsidRPr="00F83EC0" w:rsidRDefault="00A40ED5">
            <w:pPr>
              <w:spacing w:line="276" w:lineRule="auto"/>
              <w:jc w:val="right"/>
              <w:rPr>
                <w:sz w:val="18"/>
                <w:szCs w:val="18"/>
              </w:rPr>
            </w:pPr>
            <w:r w:rsidRPr="00F83EC0">
              <w:rPr>
                <w:sz w:val="18"/>
                <w:szCs w:val="18"/>
              </w:rPr>
              <w:t>499.232</w:t>
            </w:r>
          </w:p>
        </w:tc>
      </w:tr>
    </w:tbl>
    <w:bookmarkEnd w:id="1790"/>
    <w:p w:rsidR="00A40ED5" w:rsidRPr="00E57248" w:rsidRDefault="00A40ED5">
      <w:pPr>
        <w:widowControl w:val="0"/>
        <w:ind w:right="1"/>
        <w:jc w:val="both"/>
        <w:rPr>
          <w:color w:val="000000"/>
        </w:rPr>
      </w:pPr>
      <w:r w:rsidRPr="00E57248">
        <w:rPr>
          <w:color w:val="000000"/>
        </w:rPr>
        <w:t xml:space="preserve">Il </w:t>
      </w:r>
      <w:r w:rsidRPr="00F83EC0">
        <w:rPr>
          <w:b/>
          <w:color w:val="000080"/>
        </w:rPr>
        <w:t xml:space="preserve">mosto concentrato </w:t>
      </w:r>
      <w:r w:rsidRPr="00E57248">
        <w:rPr>
          <w:color w:val="000000"/>
        </w:rPr>
        <w:t>rettificato è stato acquistato per Euro 880.113.</w:t>
      </w:r>
    </w:p>
    <w:p w:rsidR="00A40ED5" w:rsidRPr="002D4801" w:rsidRDefault="00A40ED5">
      <w:pPr>
        <w:widowControl w:val="0"/>
        <w:ind w:right="1"/>
        <w:jc w:val="both"/>
        <w:rPr>
          <w:color w:val="000000"/>
          <w:sz w:val="16"/>
          <w:szCs w:val="16"/>
        </w:rPr>
      </w:pPr>
    </w:p>
    <w:p w:rsidR="00A40ED5" w:rsidRPr="00637069" w:rsidRDefault="00A40ED5">
      <w:pPr>
        <w:widowControl w:val="0"/>
        <w:ind w:right="1"/>
        <w:jc w:val="both"/>
        <w:rPr>
          <w:color w:val="000000"/>
          <w:szCs w:val="20"/>
        </w:rPr>
      </w:pPr>
      <w:r w:rsidRPr="00637069">
        <w:rPr>
          <w:color w:val="000000"/>
          <w:szCs w:val="20"/>
        </w:rPr>
        <w:t xml:space="preserve">Il </w:t>
      </w:r>
      <w:r w:rsidRPr="00637069">
        <w:rPr>
          <w:b/>
          <w:color w:val="000080"/>
          <w:szCs w:val="20"/>
        </w:rPr>
        <w:t>costo per servizi</w:t>
      </w:r>
      <w:r w:rsidRPr="00637069">
        <w:rPr>
          <w:color w:val="000080"/>
          <w:szCs w:val="20"/>
        </w:rPr>
        <w:t xml:space="preserve"> </w:t>
      </w:r>
      <w:r w:rsidRPr="00637069">
        <w:rPr>
          <w:color w:val="000000"/>
          <w:szCs w:val="20"/>
        </w:rPr>
        <w:t>pari ad Euro 10.586.928 è riferito a trasporti, energia elettrica, manutenzioni, consulenze, provvigioni ed incentivi di vendite, pubblicità, assicurazioni, contributo CONAI sugli imballaggi ed è in linea con il fatturato. Il costo del lavoro interinale trova collocazione tra i costi del personale mentre resta tra i servizi la relativa commissione. I “bonus” concessi alla clientela sono stati portati in diminuzione delle vendite.</w:t>
      </w:r>
    </w:p>
    <w:p w:rsidR="00A40ED5" w:rsidRPr="002D4801" w:rsidRDefault="00A40ED5">
      <w:pPr>
        <w:widowControl w:val="0"/>
        <w:ind w:right="1"/>
        <w:jc w:val="both"/>
        <w:rPr>
          <w:color w:val="000000"/>
          <w:sz w:val="16"/>
          <w:szCs w:val="16"/>
        </w:rPr>
      </w:pPr>
    </w:p>
    <w:p w:rsidR="00A40ED5" w:rsidRPr="00637069" w:rsidRDefault="00A40ED5">
      <w:pPr>
        <w:widowControl w:val="0"/>
        <w:ind w:right="1"/>
        <w:jc w:val="both"/>
        <w:rPr>
          <w:color w:val="000000"/>
          <w:szCs w:val="20"/>
        </w:rPr>
      </w:pPr>
      <w:r w:rsidRPr="00637069">
        <w:rPr>
          <w:color w:val="000000"/>
          <w:szCs w:val="20"/>
        </w:rPr>
        <w:t xml:space="preserve">Il </w:t>
      </w:r>
      <w:r w:rsidRPr="00637069">
        <w:rPr>
          <w:b/>
          <w:color w:val="000080"/>
          <w:szCs w:val="20"/>
        </w:rPr>
        <w:t>costo per</w:t>
      </w:r>
      <w:r w:rsidRPr="00637069">
        <w:rPr>
          <w:color w:val="000080"/>
          <w:szCs w:val="20"/>
        </w:rPr>
        <w:t xml:space="preserve"> </w:t>
      </w:r>
      <w:r w:rsidRPr="00637069">
        <w:rPr>
          <w:b/>
          <w:color w:val="000080"/>
          <w:szCs w:val="20"/>
        </w:rPr>
        <w:t>godimento di beni di terzi</w:t>
      </w:r>
      <w:r w:rsidRPr="00637069">
        <w:rPr>
          <w:color w:val="000080"/>
          <w:szCs w:val="20"/>
        </w:rPr>
        <w:t xml:space="preserve"> </w:t>
      </w:r>
      <w:r w:rsidRPr="00637069">
        <w:rPr>
          <w:color w:val="000000"/>
          <w:szCs w:val="20"/>
        </w:rPr>
        <w:t>ammonta ad Euro 1.159.205 e si riferisce a canoni di noleggio di attrezzature ed auto aziendali, canoni di affitto di porzioni di capannoni industriali e di rappresentanza.</w:t>
      </w:r>
    </w:p>
    <w:p w:rsidR="00A40ED5" w:rsidRPr="002D4801" w:rsidRDefault="00A40ED5">
      <w:pPr>
        <w:widowControl w:val="0"/>
        <w:ind w:right="1"/>
        <w:jc w:val="both"/>
        <w:rPr>
          <w:sz w:val="16"/>
          <w:szCs w:val="16"/>
        </w:rPr>
      </w:pPr>
    </w:p>
    <w:p w:rsidR="00637069" w:rsidRPr="002D4801" w:rsidRDefault="00637069">
      <w:pPr>
        <w:widowControl w:val="0"/>
        <w:ind w:right="1"/>
        <w:jc w:val="both"/>
        <w:rPr>
          <w:sz w:val="16"/>
          <w:szCs w:val="16"/>
        </w:rPr>
      </w:pPr>
    </w:p>
    <w:p w:rsidR="00A40ED5" w:rsidRPr="00637069" w:rsidRDefault="00A40ED5">
      <w:pPr>
        <w:jc w:val="both"/>
        <w:rPr>
          <w:b/>
          <w:bCs/>
          <w:color w:val="000080"/>
          <w:sz w:val="22"/>
          <w:szCs w:val="22"/>
        </w:rPr>
      </w:pPr>
      <w:r w:rsidRPr="00637069">
        <w:rPr>
          <w:b/>
          <w:bCs/>
          <w:color w:val="000080"/>
          <w:sz w:val="22"/>
          <w:szCs w:val="22"/>
        </w:rPr>
        <w:t>Mutualità prevalente</w:t>
      </w:r>
    </w:p>
    <w:p w:rsidR="00A40ED5" w:rsidRPr="002D4801" w:rsidRDefault="00A40ED5">
      <w:pPr>
        <w:jc w:val="both"/>
        <w:rPr>
          <w:b/>
          <w:bCs/>
          <w:sz w:val="16"/>
          <w:szCs w:val="16"/>
        </w:rPr>
      </w:pPr>
    </w:p>
    <w:p w:rsidR="00A40ED5" w:rsidRPr="00637069" w:rsidRDefault="00A40ED5">
      <w:pPr>
        <w:jc w:val="both"/>
        <w:rPr>
          <w:bCs/>
          <w:szCs w:val="20"/>
        </w:rPr>
      </w:pPr>
      <w:r w:rsidRPr="00637069">
        <w:rPr>
          <w:bCs/>
          <w:szCs w:val="20"/>
        </w:rPr>
        <w:t>In ottemperanza all’art. 3 (Scopo Mutualistico) dello Statuto vigente si documenta la condizione di prevalenza che a norma dell’art. 2513 del Codice civile per le Cooperative Agricole sussiste quando la quantità o il valore dei prodotti conferiti dai soci è superiore al 50% della quantità o del valore totale dei prodotti:</w:t>
      </w:r>
    </w:p>
    <w:p w:rsidR="00637069" w:rsidRPr="002D4801" w:rsidRDefault="00637069">
      <w:pPr>
        <w:rPr>
          <w:bCs/>
          <w:sz w:val="16"/>
          <w:szCs w:val="16"/>
        </w:rPr>
      </w:pPr>
    </w:p>
    <w:tbl>
      <w:tblPr>
        <w:tblW w:w="5000" w:type="pct"/>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70" w:type="dxa"/>
          <w:right w:w="70" w:type="dxa"/>
        </w:tblCellMar>
        <w:tblLook w:val="04A0" w:firstRow="1" w:lastRow="0" w:firstColumn="1" w:lastColumn="0" w:noHBand="0" w:noVBand="1"/>
      </w:tblPr>
      <w:tblGrid>
        <w:gridCol w:w="3016"/>
        <w:gridCol w:w="2280"/>
        <w:gridCol w:w="2214"/>
      </w:tblGrid>
      <w:tr w:rsidR="00A40ED5" w:rsidRPr="00E57248">
        <w:trPr>
          <w:trHeight w:val="284"/>
        </w:trPr>
        <w:tc>
          <w:tcPr>
            <w:tcW w:w="2008" w:type="pct"/>
            <w:tcBorders>
              <w:top w:val="single" w:sz="2" w:space="0" w:color="D9D9D9"/>
              <w:left w:val="single" w:sz="2" w:space="0" w:color="D9D9D9"/>
              <w:bottom w:val="single" w:sz="2" w:space="0" w:color="D9D9D9"/>
              <w:right w:val="single" w:sz="2" w:space="0" w:color="D9D9D9"/>
            </w:tcBorders>
            <w:shd w:val="pct15" w:color="auto" w:fill="auto"/>
            <w:vAlign w:val="center"/>
          </w:tcPr>
          <w:p w:rsidR="00A40ED5" w:rsidRPr="00E57248" w:rsidRDefault="00A40ED5">
            <w:pPr>
              <w:spacing w:line="276" w:lineRule="auto"/>
              <w:jc w:val="center"/>
              <w:rPr>
                <w:b/>
                <w:bCs/>
              </w:rPr>
            </w:pPr>
          </w:p>
        </w:tc>
        <w:tc>
          <w:tcPr>
            <w:tcW w:w="1518" w:type="pct"/>
            <w:tcBorders>
              <w:top w:val="single" w:sz="2" w:space="0" w:color="D9D9D9"/>
              <w:left w:val="single" w:sz="2" w:space="0" w:color="D9D9D9"/>
              <w:bottom w:val="single" w:sz="2" w:space="0" w:color="D9D9D9"/>
              <w:right w:val="single" w:sz="2" w:space="0" w:color="D9D9D9"/>
            </w:tcBorders>
            <w:shd w:val="pct15" w:color="auto" w:fill="auto"/>
            <w:vAlign w:val="center"/>
            <w:hideMark/>
          </w:tcPr>
          <w:p w:rsidR="00A40ED5" w:rsidRPr="00637069" w:rsidRDefault="00A40ED5">
            <w:pPr>
              <w:spacing w:line="276" w:lineRule="auto"/>
              <w:jc w:val="center"/>
              <w:rPr>
                <w:b/>
                <w:bCs/>
                <w:color w:val="000080"/>
              </w:rPr>
            </w:pPr>
            <w:r w:rsidRPr="00637069">
              <w:rPr>
                <w:b/>
                <w:bCs/>
                <w:color w:val="000080"/>
              </w:rPr>
              <w:t>Quantità: hl</w:t>
            </w:r>
          </w:p>
        </w:tc>
        <w:tc>
          <w:tcPr>
            <w:tcW w:w="1474" w:type="pct"/>
            <w:tcBorders>
              <w:top w:val="single" w:sz="2" w:space="0" w:color="D9D9D9"/>
              <w:left w:val="single" w:sz="2" w:space="0" w:color="D9D9D9"/>
              <w:bottom w:val="single" w:sz="2" w:space="0" w:color="D9D9D9"/>
              <w:right w:val="single" w:sz="2" w:space="0" w:color="D9D9D9"/>
            </w:tcBorders>
            <w:shd w:val="pct15" w:color="auto" w:fill="auto"/>
            <w:vAlign w:val="center"/>
            <w:hideMark/>
          </w:tcPr>
          <w:p w:rsidR="00A40ED5" w:rsidRPr="00637069" w:rsidRDefault="00A40ED5">
            <w:pPr>
              <w:spacing w:line="276" w:lineRule="auto"/>
              <w:jc w:val="center"/>
              <w:rPr>
                <w:b/>
                <w:bCs/>
                <w:color w:val="000080"/>
              </w:rPr>
            </w:pPr>
            <w:r w:rsidRPr="00637069">
              <w:rPr>
                <w:b/>
                <w:bCs/>
                <w:color w:val="000080"/>
              </w:rPr>
              <w:t>Valore: Euro</w:t>
            </w:r>
          </w:p>
        </w:tc>
      </w:tr>
      <w:tr w:rsidR="00A40ED5" w:rsidRPr="00E57248">
        <w:trPr>
          <w:trHeight w:val="284"/>
        </w:trPr>
        <w:tc>
          <w:tcPr>
            <w:tcW w:w="2008"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pPr>
            <w:r w:rsidRPr="00E57248">
              <w:t>Vini conferiti dai Soci</w:t>
            </w:r>
          </w:p>
        </w:tc>
        <w:tc>
          <w:tcPr>
            <w:tcW w:w="1518"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rsidP="003D24B2">
            <w:pPr>
              <w:spacing w:line="276" w:lineRule="auto"/>
              <w:jc w:val="right"/>
            </w:pPr>
            <w:r w:rsidRPr="00E57248">
              <w:t>2</w:t>
            </w:r>
            <w:r w:rsidR="003D24B2">
              <w:t>41.994</w:t>
            </w:r>
          </w:p>
        </w:tc>
        <w:tc>
          <w:tcPr>
            <w:tcW w:w="1474"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7A0470" w:rsidP="007A0470">
            <w:pPr>
              <w:spacing w:line="276" w:lineRule="auto"/>
              <w:jc w:val="right"/>
            </w:pPr>
            <w:r>
              <w:t>39</w:t>
            </w:r>
            <w:r w:rsidR="00A40ED5" w:rsidRPr="00E57248">
              <w:t>.</w:t>
            </w:r>
            <w:r>
              <w:t>709</w:t>
            </w:r>
            <w:r w:rsidR="00A40ED5" w:rsidRPr="00E57248">
              <w:t>.</w:t>
            </w:r>
            <w:r>
              <w:t>170</w:t>
            </w:r>
          </w:p>
        </w:tc>
      </w:tr>
      <w:tr w:rsidR="00A40ED5" w:rsidRPr="00E57248">
        <w:trPr>
          <w:trHeight w:val="284"/>
        </w:trPr>
        <w:tc>
          <w:tcPr>
            <w:tcW w:w="2008"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pPr>
            <w:r w:rsidRPr="00E57248">
              <w:t>Vini acquistati da terzi</w:t>
            </w:r>
          </w:p>
        </w:tc>
        <w:tc>
          <w:tcPr>
            <w:tcW w:w="1518"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jc w:val="right"/>
            </w:pPr>
            <w:r w:rsidRPr="00E57248">
              <w:t>63.955</w:t>
            </w:r>
          </w:p>
        </w:tc>
        <w:tc>
          <w:tcPr>
            <w:tcW w:w="1474" w:type="pct"/>
            <w:tcBorders>
              <w:top w:val="single" w:sz="2" w:space="0" w:color="D9D9D9"/>
              <w:left w:val="single" w:sz="2" w:space="0" w:color="D9D9D9"/>
              <w:bottom w:val="single" w:sz="2" w:space="0" w:color="D9D9D9"/>
              <w:right w:val="single" w:sz="2" w:space="0" w:color="D9D9D9"/>
            </w:tcBorders>
            <w:vAlign w:val="center"/>
            <w:hideMark/>
          </w:tcPr>
          <w:p w:rsidR="00A40ED5" w:rsidRPr="00E57248" w:rsidRDefault="00A40ED5">
            <w:pPr>
              <w:spacing w:line="276" w:lineRule="auto"/>
              <w:jc w:val="right"/>
            </w:pPr>
            <w:r w:rsidRPr="00E57248">
              <w:t>7.481.356</w:t>
            </w:r>
          </w:p>
        </w:tc>
      </w:tr>
      <w:tr w:rsidR="00A40ED5" w:rsidRPr="00E57248">
        <w:trPr>
          <w:trHeight w:val="284"/>
        </w:trPr>
        <w:tc>
          <w:tcPr>
            <w:tcW w:w="2008" w:type="pct"/>
            <w:tcBorders>
              <w:top w:val="single" w:sz="2" w:space="0" w:color="D9D9D9"/>
              <w:left w:val="single" w:sz="2" w:space="0" w:color="D9D9D9"/>
              <w:bottom w:val="single" w:sz="2" w:space="0" w:color="D9D9D9"/>
              <w:right w:val="single" w:sz="2" w:space="0" w:color="D9D9D9"/>
            </w:tcBorders>
            <w:shd w:val="pct15" w:color="auto" w:fill="auto"/>
            <w:vAlign w:val="center"/>
            <w:hideMark/>
          </w:tcPr>
          <w:p w:rsidR="00A40ED5" w:rsidRPr="00637069" w:rsidRDefault="00A40ED5">
            <w:pPr>
              <w:spacing w:line="276" w:lineRule="auto"/>
              <w:rPr>
                <w:b/>
                <w:color w:val="000080"/>
              </w:rPr>
            </w:pPr>
            <w:r w:rsidRPr="00637069">
              <w:rPr>
                <w:b/>
                <w:bCs/>
                <w:color w:val="000080"/>
              </w:rPr>
              <w:t>Totale</w:t>
            </w:r>
          </w:p>
        </w:tc>
        <w:tc>
          <w:tcPr>
            <w:tcW w:w="1518" w:type="pct"/>
            <w:tcBorders>
              <w:top w:val="single" w:sz="2" w:space="0" w:color="D9D9D9"/>
              <w:left w:val="single" w:sz="2" w:space="0" w:color="D9D9D9"/>
              <w:bottom w:val="single" w:sz="2" w:space="0" w:color="D9D9D9"/>
              <w:right w:val="single" w:sz="2" w:space="0" w:color="D9D9D9"/>
            </w:tcBorders>
            <w:shd w:val="pct15" w:color="auto" w:fill="auto"/>
            <w:vAlign w:val="center"/>
            <w:hideMark/>
          </w:tcPr>
          <w:p w:rsidR="00A40ED5" w:rsidRPr="00637069" w:rsidRDefault="00813932" w:rsidP="00813932">
            <w:pPr>
              <w:spacing w:line="276" w:lineRule="auto"/>
              <w:jc w:val="right"/>
              <w:rPr>
                <w:b/>
                <w:bCs/>
                <w:color w:val="000080"/>
              </w:rPr>
            </w:pPr>
            <w:r>
              <w:rPr>
                <w:b/>
                <w:bCs/>
                <w:color w:val="000080"/>
              </w:rPr>
              <w:t>305</w:t>
            </w:r>
            <w:r w:rsidR="00A40ED5" w:rsidRPr="00637069">
              <w:rPr>
                <w:b/>
                <w:bCs/>
                <w:color w:val="000080"/>
              </w:rPr>
              <w:t>.</w:t>
            </w:r>
            <w:r>
              <w:rPr>
                <w:b/>
                <w:bCs/>
                <w:color w:val="000080"/>
              </w:rPr>
              <w:t>949</w:t>
            </w:r>
          </w:p>
        </w:tc>
        <w:tc>
          <w:tcPr>
            <w:tcW w:w="1474" w:type="pct"/>
            <w:tcBorders>
              <w:top w:val="single" w:sz="2" w:space="0" w:color="D9D9D9"/>
              <w:left w:val="single" w:sz="2" w:space="0" w:color="D9D9D9"/>
              <w:bottom w:val="single" w:sz="2" w:space="0" w:color="D9D9D9"/>
              <w:right w:val="single" w:sz="2" w:space="0" w:color="D9D9D9"/>
            </w:tcBorders>
            <w:shd w:val="pct15" w:color="auto" w:fill="auto"/>
            <w:vAlign w:val="center"/>
            <w:hideMark/>
          </w:tcPr>
          <w:p w:rsidR="00A40ED5" w:rsidRPr="00637069" w:rsidRDefault="007A0470" w:rsidP="007A0470">
            <w:pPr>
              <w:spacing w:line="276" w:lineRule="auto"/>
              <w:jc w:val="right"/>
              <w:rPr>
                <w:b/>
                <w:bCs/>
                <w:color w:val="000080"/>
              </w:rPr>
            </w:pPr>
            <w:r>
              <w:rPr>
                <w:b/>
                <w:bCs/>
                <w:color w:val="000080"/>
              </w:rPr>
              <w:t>47</w:t>
            </w:r>
            <w:r w:rsidR="00A40ED5" w:rsidRPr="00637069">
              <w:rPr>
                <w:b/>
                <w:bCs/>
                <w:color w:val="000080"/>
              </w:rPr>
              <w:t>.</w:t>
            </w:r>
            <w:r>
              <w:rPr>
                <w:b/>
                <w:bCs/>
                <w:color w:val="000080"/>
              </w:rPr>
              <w:t>190</w:t>
            </w:r>
            <w:r w:rsidR="00A40ED5" w:rsidRPr="00637069">
              <w:rPr>
                <w:b/>
                <w:bCs/>
                <w:color w:val="000080"/>
              </w:rPr>
              <w:t>.</w:t>
            </w:r>
            <w:r>
              <w:rPr>
                <w:b/>
                <w:bCs/>
                <w:color w:val="000080"/>
              </w:rPr>
              <w:t>526</w:t>
            </w:r>
          </w:p>
        </w:tc>
      </w:tr>
      <w:tr w:rsidR="00A40ED5" w:rsidRPr="00E57248">
        <w:trPr>
          <w:trHeight w:val="113"/>
        </w:trPr>
        <w:tc>
          <w:tcPr>
            <w:tcW w:w="2008" w:type="pct"/>
            <w:tcBorders>
              <w:top w:val="single" w:sz="2" w:space="0" w:color="D9D9D9"/>
              <w:left w:val="single" w:sz="2" w:space="0" w:color="D9D9D9"/>
              <w:bottom w:val="single" w:sz="2" w:space="0" w:color="D9D9D9"/>
              <w:right w:val="single" w:sz="2" w:space="0" w:color="D9D9D9"/>
            </w:tcBorders>
            <w:vAlign w:val="center"/>
          </w:tcPr>
          <w:p w:rsidR="00A40ED5" w:rsidRPr="00E57248" w:rsidRDefault="00A40ED5">
            <w:pPr>
              <w:spacing w:line="276" w:lineRule="auto"/>
              <w:rPr>
                <w:b/>
                <w:bCs/>
              </w:rPr>
            </w:pPr>
          </w:p>
        </w:tc>
        <w:tc>
          <w:tcPr>
            <w:tcW w:w="1518" w:type="pct"/>
            <w:tcBorders>
              <w:top w:val="single" w:sz="2" w:space="0" w:color="D9D9D9"/>
              <w:left w:val="single" w:sz="2" w:space="0" w:color="D9D9D9"/>
              <w:bottom w:val="single" w:sz="2" w:space="0" w:color="D9D9D9"/>
              <w:right w:val="single" w:sz="2" w:space="0" w:color="D9D9D9"/>
            </w:tcBorders>
            <w:vAlign w:val="center"/>
          </w:tcPr>
          <w:p w:rsidR="00A40ED5" w:rsidRPr="00E57248" w:rsidRDefault="00A40ED5">
            <w:pPr>
              <w:spacing w:line="276" w:lineRule="auto"/>
              <w:jc w:val="right"/>
              <w:rPr>
                <w:b/>
                <w:bCs/>
              </w:rPr>
            </w:pPr>
          </w:p>
        </w:tc>
        <w:tc>
          <w:tcPr>
            <w:tcW w:w="1474" w:type="pct"/>
            <w:tcBorders>
              <w:top w:val="single" w:sz="2" w:space="0" w:color="D9D9D9"/>
              <w:left w:val="single" w:sz="2" w:space="0" w:color="D9D9D9"/>
              <w:bottom w:val="single" w:sz="2" w:space="0" w:color="D9D9D9"/>
              <w:right w:val="single" w:sz="2" w:space="0" w:color="D9D9D9"/>
            </w:tcBorders>
            <w:vAlign w:val="center"/>
          </w:tcPr>
          <w:p w:rsidR="00A40ED5" w:rsidRPr="00E57248" w:rsidRDefault="00A40ED5">
            <w:pPr>
              <w:spacing w:line="276" w:lineRule="auto"/>
              <w:jc w:val="right"/>
              <w:rPr>
                <w:b/>
                <w:bCs/>
              </w:rPr>
            </w:pPr>
          </w:p>
        </w:tc>
      </w:tr>
      <w:tr w:rsidR="00A40ED5" w:rsidRPr="00E57248">
        <w:tc>
          <w:tcPr>
            <w:tcW w:w="2008" w:type="pct"/>
            <w:tcBorders>
              <w:top w:val="single" w:sz="2" w:space="0" w:color="D9D9D9"/>
              <w:left w:val="single" w:sz="2" w:space="0" w:color="D9D9D9"/>
              <w:bottom w:val="single" w:sz="2" w:space="0" w:color="D9D9D9"/>
              <w:right w:val="single" w:sz="2" w:space="0" w:color="D9D9D9"/>
            </w:tcBorders>
            <w:shd w:val="pct15" w:color="auto" w:fill="auto"/>
            <w:vAlign w:val="center"/>
            <w:hideMark/>
          </w:tcPr>
          <w:p w:rsidR="00A40ED5" w:rsidRPr="00637069" w:rsidRDefault="00A40ED5">
            <w:pPr>
              <w:spacing w:line="276" w:lineRule="auto"/>
              <w:rPr>
                <w:b/>
                <w:bCs/>
                <w:color w:val="000080"/>
                <w:sz w:val="18"/>
                <w:szCs w:val="18"/>
              </w:rPr>
            </w:pPr>
            <w:r w:rsidRPr="00637069">
              <w:rPr>
                <w:b/>
                <w:bCs/>
                <w:color w:val="000080"/>
                <w:sz w:val="18"/>
                <w:szCs w:val="18"/>
              </w:rPr>
              <w:t>% di prevalenza dei conferimenti sul totale dei prodotti acquistati</w:t>
            </w:r>
          </w:p>
        </w:tc>
        <w:tc>
          <w:tcPr>
            <w:tcW w:w="1518" w:type="pct"/>
            <w:tcBorders>
              <w:top w:val="single" w:sz="2" w:space="0" w:color="D9D9D9"/>
              <w:left w:val="single" w:sz="2" w:space="0" w:color="D9D9D9"/>
              <w:bottom w:val="single" w:sz="2" w:space="0" w:color="D9D9D9"/>
              <w:right w:val="single" w:sz="2" w:space="0" w:color="D9D9D9"/>
            </w:tcBorders>
            <w:shd w:val="pct15" w:color="auto" w:fill="auto"/>
            <w:vAlign w:val="center"/>
            <w:hideMark/>
          </w:tcPr>
          <w:p w:rsidR="00A40ED5" w:rsidRPr="00637069" w:rsidRDefault="003D24B2" w:rsidP="00BA0BDD">
            <w:pPr>
              <w:spacing w:line="276" w:lineRule="auto"/>
              <w:jc w:val="right"/>
              <w:rPr>
                <w:b/>
                <w:bCs/>
                <w:color w:val="000080"/>
              </w:rPr>
            </w:pPr>
            <w:r>
              <w:rPr>
                <w:b/>
                <w:bCs/>
                <w:color w:val="000080"/>
              </w:rPr>
              <w:t>79,10</w:t>
            </w:r>
          </w:p>
        </w:tc>
        <w:tc>
          <w:tcPr>
            <w:tcW w:w="1474" w:type="pct"/>
            <w:tcBorders>
              <w:top w:val="single" w:sz="2" w:space="0" w:color="D9D9D9"/>
              <w:left w:val="single" w:sz="2" w:space="0" w:color="D9D9D9"/>
              <w:bottom w:val="single" w:sz="2" w:space="0" w:color="D9D9D9"/>
              <w:right w:val="single" w:sz="2" w:space="0" w:color="D9D9D9"/>
            </w:tcBorders>
            <w:shd w:val="pct15" w:color="auto" w:fill="auto"/>
            <w:vAlign w:val="center"/>
            <w:hideMark/>
          </w:tcPr>
          <w:p w:rsidR="00A40ED5" w:rsidRPr="00637069" w:rsidRDefault="007A0470" w:rsidP="007A0470">
            <w:pPr>
              <w:spacing w:line="276" w:lineRule="auto"/>
              <w:jc w:val="right"/>
              <w:rPr>
                <w:b/>
                <w:bCs/>
                <w:color w:val="000080"/>
              </w:rPr>
            </w:pPr>
            <w:r>
              <w:rPr>
                <w:b/>
                <w:bCs/>
                <w:color w:val="000080"/>
              </w:rPr>
              <w:t>84</w:t>
            </w:r>
            <w:r w:rsidR="00A40ED5" w:rsidRPr="00637069">
              <w:rPr>
                <w:b/>
                <w:bCs/>
                <w:color w:val="000080"/>
              </w:rPr>
              <w:t>,</w:t>
            </w:r>
            <w:r>
              <w:rPr>
                <w:b/>
                <w:bCs/>
                <w:color w:val="000080"/>
              </w:rPr>
              <w:t>15</w:t>
            </w:r>
          </w:p>
        </w:tc>
      </w:tr>
    </w:tbl>
    <w:p w:rsidR="00A40ED5" w:rsidRPr="002D4801" w:rsidRDefault="00A40ED5" w:rsidP="00637069">
      <w:pPr>
        <w:jc w:val="both"/>
        <w:rPr>
          <w:bCs/>
          <w:sz w:val="16"/>
          <w:szCs w:val="16"/>
        </w:rPr>
      </w:pPr>
    </w:p>
    <w:p w:rsidR="00A40ED5" w:rsidRPr="00637069" w:rsidRDefault="00A40ED5" w:rsidP="00637069">
      <w:pPr>
        <w:widowControl w:val="0"/>
        <w:ind w:right="1"/>
        <w:jc w:val="both"/>
        <w:rPr>
          <w:szCs w:val="20"/>
        </w:rPr>
      </w:pPr>
      <w:r w:rsidRPr="00637069">
        <w:rPr>
          <w:bCs/>
          <w:szCs w:val="20"/>
        </w:rPr>
        <w:t>La Cooperativa ha conseguito la mutualità prevalente prevista dagli artt. 2512 e 2513 C.c., avendo operato per valorizzare in maniera prevalente i prodotti conferiti dai propri soci. Il rapporto di prevalenza è pertanto pari al 79</w:t>
      </w:r>
      <w:r w:rsidR="00A738AC">
        <w:rPr>
          <w:bCs/>
          <w:szCs w:val="20"/>
        </w:rPr>
        <w:t>,</w:t>
      </w:r>
      <w:r w:rsidR="003D24B2">
        <w:rPr>
          <w:bCs/>
          <w:szCs w:val="20"/>
        </w:rPr>
        <w:t>10</w:t>
      </w:r>
      <w:r w:rsidRPr="00637069">
        <w:rPr>
          <w:bCs/>
          <w:szCs w:val="20"/>
        </w:rPr>
        <w:t>% riferito alla quantità e al 8</w:t>
      </w:r>
      <w:r w:rsidR="007A0470">
        <w:rPr>
          <w:bCs/>
          <w:szCs w:val="20"/>
        </w:rPr>
        <w:t>4</w:t>
      </w:r>
      <w:r w:rsidRPr="00637069">
        <w:rPr>
          <w:bCs/>
          <w:szCs w:val="20"/>
        </w:rPr>
        <w:t>,</w:t>
      </w:r>
      <w:r w:rsidR="007A0470">
        <w:rPr>
          <w:bCs/>
          <w:szCs w:val="20"/>
        </w:rPr>
        <w:t>15</w:t>
      </w:r>
      <w:r w:rsidRPr="00637069">
        <w:rPr>
          <w:bCs/>
          <w:szCs w:val="20"/>
        </w:rPr>
        <w:t>% riferito al valore, e questo costituisce evidente supporto sia a quanto richiesto dall’art. 2545 C.c. che al nostro giudizio finale di significativo raggiungimento degli scopi sociali da parte della Cooperativa, stante i criteri con i quali ha operato. I conferimenti dei soci avvengono nel rispetto della normativa prevista dal  DM 15.11.75</w:t>
      </w:r>
    </w:p>
    <w:p w:rsidR="00A40ED5" w:rsidRPr="002D4801" w:rsidRDefault="00A40ED5" w:rsidP="00637069">
      <w:pPr>
        <w:jc w:val="both"/>
        <w:rPr>
          <w:color w:val="000000"/>
          <w:sz w:val="16"/>
          <w:szCs w:val="16"/>
        </w:rPr>
      </w:pPr>
    </w:p>
    <w:p w:rsidR="00637069" w:rsidRPr="002D4801" w:rsidRDefault="00637069" w:rsidP="00637069">
      <w:pPr>
        <w:widowControl w:val="0"/>
        <w:ind w:right="1"/>
        <w:jc w:val="both"/>
        <w:rPr>
          <w:color w:val="000000"/>
          <w:sz w:val="16"/>
          <w:szCs w:val="16"/>
        </w:rPr>
      </w:pPr>
    </w:p>
    <w:p w:rsidR="00A40ED5" w:rsidRPr="00637069" w:rsidRDefault="00A40ED5" w:rsidP="00637069">
      <w:pPr>
        <w:widowControl w:val="0"/>
        <w:ind w:right="1"/>
        <w:jc w:val="both"/>
        <w:outlineLvl w:val="0"/>
        <w:rPr>
          <w:color w:val="000080"/>
          <w:sz w:val="22"/>
          <w:szCs w:val="22"/>
        </w:rPr>
      </w:pPr>
      <w:bookmarkStart w:id="1791" w:name="Wizard_ExtraS"/>
      <w:r w:rsidRPr="00637069">
        <w:rPr>
          <w:b/>
          <w:bCs/>
          <w:color w:val="000080"/>
          <w:sz w:val="22"/>
          <w:szCs w:val="22"/>
        </w:rPr>
        <w:t>Costi per il personale</w:t>
      </w:r>
    </w:p>
    <w:p w:rsidR="00A40ED5" w:rsidRPr="002D4801" w:rsidRDefault="00A40ED5" w:rsidP="00637069">
      <w:pPr>
        <w:widowControl w:val="0"/>
        <w:ind w:right="1"/>
        <w:jc w:val="both"/>
        <w:rPr>
          <w:b/>
          <w:bCs/>
          <w:color w:val="000000"/>
          <w:sz w:val="16"/>
          <w:szCs w:val="16"/>
        </w:rPr>
      </w:pPr>
    </w:p>
    <w:p w:rsidR="00A40ED5" w:rsidRPr="00637069" w:rsidRDefault="00A40ED5" w:rsidP="00637069">
      <w:pPr>
        <w:widowControl w:val="0"/>
        <w:ind w:right="1"/>
        <w:jc w:val="both"/>
        <w:rPr>
          <w:szCs w:val="20"/>
        </w:rPr>
      </w:pPr>
      <w:r w:rsidRPr="00637069">
        <w:rPr>
          <w:color w:val="000000"/>
          <w:szCs w:val="20"/>
        </w:rPr>
        <w:t>La voce comprende l'intera spesa per il personale dipendente ivi compresi i miglioramenti di merito, passaggi di categoria, scatti di contingenza, costo delle ferie non godute ed accantonamenti di legge e stabiliti dai contratti collettivi.</w:t>
      </w:r>
    </w:p>
    <w:bookmarkEnd w:id="1791"/>
    <w:p w:rsidR="00A40ED5" w:rsidRPr="002D4801" w:rsidRDefault="00A40ED5" w:rsidP="00637069">
      <w:pPr>
        <w:widowControl w:val="0"/>
        <w:ind w:right="1"/>
        <w:jc w:val="both"/>
        <w:rPr>
          <w:b/>
          <w:bCs/>
          <w:color w:val="000000"/>
          <w:sz w:val="16"/>
          <w:szCs w:val="16"/>
        </w:rPr>
      </w:pPr>
    </w:p>
    <w:p w:rsidR="00637069" w:rsidRPr="002D4801" w:rsidRDefault="00637069" w:rsidP="00637069">
      <w:pPr>
        <w:widowControl w:val="0"/>
        <w:ind w:right="1"/>
        <w:jc w:val="both"/>
        <w:outlineLvl w:val="0"/>
        <w:rPr>
          <w:b/>
          <w:bCs/>
          <w:color w:val="000000"/>
          <w:sz w:val="16"/>
          <w:szCs w:val="16"/>
        </w:rPr>
      </w:pPr>
      <w:bookmarkStart w:id="1792" w:name="Wizard_ExtraT"/>
    </w:p>
    <w:p w:rsidR="00A40ED5" w:rsidRPr="00637069" w:rsidRDefault="00A40ED5" w:rsidP="00637069">
      <w:pPr>
        <w:widowControl w:val="0"/>
        <w:ind w:right="1"/>
        <w:jc w:val="both"/>
        <w:outlineLvl w:val="0"/>
        <w:rPr>
          <w:sz w:val="22"/>
          <w:szCs w:val="22"/>
        </w:rPr>
      </w:pPr>
      <w:r w:rsidRPr="00637069">
        <w:rPr>
          <w:b/>
          <w:bCs/>
          <w:color w:val="000080"/>
          <w:sz w:val="22"/>
          <w:szCs w:val="22"/>
        </w:rPr>
        <w:t>Ammortamento delle immobilizzazioni materiali</w:t>
      </w:r>
    </w:p>
    <w:p w:rsidR="00A40ED5" w:rsidRPr="002D4801" w:rsidRDefault="00A40ED5" w:rsidP="00637069">
      <w:pPr>
        <w:widowControl w:val="0"/>
        <w:ind w:right="1"/>
        <w:jc w:val="both"/>
        <w:rPr>
          <w:color w:val="000000"/>
          <w:sz w:val="16"/>
          <w:szCs w:val="16"/>
        </w:rPr>
      </w:pPr>
    </w:p>
    <w:p w:rsidR="00A40ED5" w:rsidRPr="00637069" w:rsidRDefault="00A40ED5" w:rsidP="00637069">
      <w:pPr>
        <w:widowControl w:val="0"/>
        <w:ind w:right="1"/>
        <w:jc w:val="both"/>
        <w:rPr>
          <w:szCs w:val="20"/>
        </w:rPr>
      </w:pPr>
      <w:r w:rsidRPr="00637069">
        <w:rPr>
          <w:color w:val="000000"/>
          <w:szCs w:val="20"/>
        </w:rPr>
        <w:t>Per quanto concerne gli ammortamenti si specifica che gli stessi sono stati calcolati sulla base della durata utile del cespite e del suo sfruttamento nella fase produttiva.</w:t>
      </w:r>
    </w:p>
    <w:bookmarkEnd w:id="1792"/>
    <w:p w:rsidR="00A40ED5" w:rsidRPr="002D4801" w:rsidRDefault="00A40ED5" w:rsidP="00637069">
      <w:pPr>
        <w:widowControl w:val="0"/>
        <w:ind w:right="1"/>
        <w:jc w:val="both"/>
        <w:rPr>
          <w:b/>
          <w:bCs/>
          <w:color w:val="000000"/>
          <w:sz w:val="16"/>
          <w:szCs w:val="16"/>
        </w:rPr>
      </w:pPr>
    </w:p>
    <w:p w:rsidR="00A40ED5" w:rsidRPr="00637069" w:rsidRDefault="00A40ED5" w:rsidP="00C00794">
      <w:pPr>
        <w:widowControl w:val="0"/>
        <w:ind w:right="1"/>
        <w:jc w:val="both"/>
        <w:outlineLvl w:val="0"/>
        <w:rPr>
          <w:sz w:val="22"/>
          <w:szCs w:val="22"/>
        </w:rPr>
      </w:pPr>
      <w:bookmarkStart w:id="1793" w:name="Wizard_ExtraU"/>
      <w:r w:rsidRPr="00637069">
        <w:rPr>
          <w:b/>
          <w:bCs/>
          <w:color w:val="000080"/>
          <w:sz w:val="22"/>
          <w:szCs w:val="22"/>
        </w:rPr>
        <w:t>Altre svalutazioni delle immobilizzazioni</w:t>
      </w:r>
    </w:p>
    <w:p w:rsidR="00A40ED5" w:rsidRPr="002D4801" w:rsidRDefault="00A40ED5" w:rsidP="00C00794">
      <w:pPr>
        <w:widowControl w:val="0"/>
        <w:ind w:right="1"/>
        <w:jc w:val="both"/>
        <w:rPr>
          <w:sz w:val="16"/>
          <w:szCs w:val="16"/>
        </w:rPr>
      </w:pPr>
    </w:p>
    <w:p w:rsidR="00637069" w:rsidRDefault="00637069" w:rsidP="00C00794">
      <w:pPr>
        <w:widowControl w:val="0"/>
        <w:ind w:right="1"/>
        <w:jc w:val="both"/>
        <w:rPr>
          <w:szCs w:val="20"/>
        </w:rPr>
      </w:pPr>
      <w:r>
        <w:rPr>
          <w:szCs w:val="20"/>
        </w:rPr>
        <w:t>--</w:t>
      </w:r>
    </w:p>
    <w:p w:rsidR="00637069" w:rsidRPr="002D4801" w:rsidRDefault="00637069" w:rsidP="00C00794">
      <w:pPr>
        <w:widowControl w:val="0"/>
        <w:ind w:right="1"/>
        <w:jc w:val="both"/>
        <w:rPr>
          <w:sz w:val="16"/>
          <w:szCs w:val="16"/>
        </w:rPr>
      </w:pPr>
    </w:p>
    <w:bookmarkEnd w:id="1793"/>
    <w:p w:rsidR="00A40ED5" w:rsidRPr="002D4801" w:rsidRDefault="00A40ED5" w:rsidP="00C00794">
      <w:pPr>
        <w:widowControl w:val="0"/>
        <w:ind w:right="1"/>
        <w:jc w:val="both"/>
        <w:rPr>
          <w:b/>
          <w:bCs/>
          <w:color w:val="000000"/>
          <w:sz w:val="16"/>
          <w:szCs w:val="16"/>
        </w:rPr>
      </w:pPr>
    </w:p>
    <w:p w:rsidR="00A40ED5" w:rsidRPr="00C00794" w:rsidRDefault="00A40ED5" w:rsidP="00C00794">
      <w:pPr>
        <w:widowControl w:val="0"/>
        <w:ind w:right="1"/>
        <w:jc w:val="both"/>
        <w:outlineLvl w:val="0"/>
        <w:rPr>
          <w:color w:val="000080"/>
          <w:sz w:val="22"/>
          <w:szCs w:val="22"/>
        </w:rPr>
      </w:pPr>
      <w:bookmarkStart w:id="1794" w:name="Wizard_ExtraV"/>
      <w:r w:rsidRPr="00C00794">
        <w:rPr>
          <w:b/>
          <w:bCs/>
          <w:color w:val="000080"/>
          <w:sz w:val="22"/>
          <w:szCs w:val="22"/>
        </w:rPr>
        <w:t>Svalutazioni dei crediti compresi nell'attivo circolante e delle disponibilità liquide</w:t>
      </w:r>
    </w:p>
    <w:p w:rsidR="00A40ED5" w:rsidRPr="002D4801" w:rsidRDefault="00A40ED5" w:rsidP="00C00794">
      <w:pPr>
        <w:widowControl w:val="0"/>
        <w:ind w:right="1"/>
        <w:jc w:val="both"/>
        <w:rPr>
          <w:color w:val="000000"/>
          <w:sz w:val="16"/>
          <w:szCs w:val="16"/>
        </w:rPr>
      </w:pPr>
    </w:p>
    <w:p w:rsidR="00A40ED5" w:rsidRPr="00E57248" w:rsidRDefault="00A40ED5" w:rsidP="00C00794">
      <w:pPr>
        <w:widowControl w:val="0"/>
        <w:ind w:right="1"/>
        <w:jc w:val="both"/>
      </w:pPr>
      <w:r w:rsidRPr="00E57248">
        <w:rPr>
          <w:color w:val="000000"/>
        </w:rPr>
        <w:t>Si è proceduto ad accantonare l’importo di Euro 63.491 al fondo svalutazione crediti tenendo presente le possibili insolvenze della clientela.</w:t>
      </w:r>
    </w:p>
    <w:bookmarkEnd w:id="1794"/>
    <w:p w:rsidR="00A40ED5" w:rsidRPr="002D4801" w:rsidRDefault="00A40ED5" w:rsidP="00C00794">
      <w:pPr>
        <w:widowControl w:val="0"/>
        <w:ind w:right="1"/>
        <w:jc w:val="both"/>
        <w:rPr>
          <w:b/>
          <w:bCs/>
          <w:color w:val="000000"/>
          <w:sz w:val="16"/>
          <w:szCs w:val="16"/>
        </w:rPr>
      </w:pPr>
    </w:p>
    <w:p w:rsidR="00A40ED5" w:rsidRPr="002D4801" w:rsidRDefault="00A40ED5" w:rsidP="00C00794">
      <w:pPr>
        <w:widowControl w:val="0"/>
        <w:ind w:right="1"/>
        <w:jc w:val="both"/>
        <w:rPr>
          <w:b/>
          <w:bCs/>
          <w:color w:val="000000"/>
          <w:sz w:val="16"/>
          <w:szCs w:val="16"/>
        </w:rPr>
      </w:pPr>
    </w:p>
    <w:p w:rsidR="00A40ED5" w:rsidRPr="00C00794" w:rsidRDefault="00A40ED5" w:rsidP="00C00794">
      <w:pPr>
        <w:widowControl w:val="0"/>
        <w:ind w:right="1"/>
        <w:jc w:val="both"/>
        <w:outlineLvl w:val="0"/>
        <w:rPr>
          <w:color w:val="000080"/>
          <w:sz w:val="22"/>
          <w:szCs w:val="22"/>
        </w:rPr>
      </w:pPr>
      <w:bookmarkStart w:id="1795" w:name="Wizard_ExtraZ"/>
      <w:r w:rsidRPr="00C00794">
        <w:rPr>
          <w:b/>
          <w:bCs/>
          <w:color w:val="000080"/>
          <w:sz w:val="22"/>
          <w:szCs w:val="22"/>
        </w:rPr>
        <w:t>Accantonamento per rischi</w:t>
      </w:r>
    </w:p>
    <w:p w:rsidR="00A40ED5" w:rsidRPr="002D4801" w:rsidRDefault="00A40ED5" w:rsidP="00C00794">
      <w:pPr>
        <w:widowControl w:val="0"/>
        <w:ind w:right="1"/>
        <w:jc w:val="both"/>
        <w:rPr>
          <w:color w:val="000000"/>
          <w:sz w:val="16"/>
          <w:szCs w:val="16"/>
        </w:rPr>
      </w:pPr>
    </w:p>
    <w:p w:rsidR="00A40ED5" w:rsidRPr="00E57248" w:rsidRDefault="00A40ED5" w:rsidP="00C00794">
      <w:pPr>
        <w:widowControl w:val="0"/>
        <w:ind w:right="1"/>
        <w:jc w:val="both"/>
      </w:pPr>
      <w:r w:rsidRPr="00E57248">
        <w:rPr>
          <w:color w:val="000000"/>
        </w:rPr>
        <w:t>Non vi si trova stanziata alcuna somma.</w:t>
      </w:r>
    </w:p>
    <w:bookmarkEnd w:id="1795"/>
    <w:p w:rsidR="00A40ED5" w:rsidRPr="002D4801" w:rsidRDefault="00A40ED5" w:rsidP="00C00794">
      <w:pPr>
        <w:widowControl w:val="0"/>
        <w:ind w:right="1"/>
        <w:jc w:val="both"/>
        <w:rPr>
          <w:b/>
          <w:bCs/>
          <w:color w:val="000000"/>
          <w:sz w:val="16"/>
          <w:szCs w:val="16"/>
        </w:rPr>
      </w:pPr>
    </w:p>
    <w:p w:rsidR="00A40ED5" w:rsidRPr="002D4801" w:rsidRDefault="00A40ED5" w:rsidP="00C00794">
      <w:pPr>
        <w:widowControl w:val="0"/>
        <w:ind w:right="1"/>
        <w:jc w:val="both"/>
        <w:rPr>
          <w:b/>
          <w:bCs/>
          <w:color w:val="000000"/>
          <w:sz w:val="16"/>
          <w:szCs w:val="16"/>
        </w:rPr>
      </w:pPr>
    </w:p>
    <w:p w:rsidR="00A40ED5" w:rsidRPr="00C00794" w:rsidRDefault="00A40ED5" w:rsidP="00C00794">
      <w:pPr>
        <w:widowControl w:val="0"/>
        <w:ind w:right="1"/>
        <w:jc w:val="both"/>
        <w:outlineLvl w:val="0"/>
        <w:rPr>
          <w:color w:val="000080"/>
          <w:sz w:val="22"/>
          <w:szCs w:val="22"/>
        </w:rPr>
      </w:pPr>
      <w:bookmarkStart w:id="1796" w:name="Wizard_ExtraBB"/>
      <w:r w:rsidRPr="00C00794">
        <w:rPr>
          <w:b/>
          <w:bCs/>
          <w:color w:val="000080"/>
          <w:sz w:val="22"/>
          <w:szCs w:val="22"/>
        </w:rPr>
        <w:t>Altri accantonamenti</w:t>
      </w:r>
    </w:p>
    <w:p w:rsidR="00A40ED5" w:rsidRPr="002D4801" w:rsidRDefault="00A40ED5" w:rsidP="00C00794">
      <w:pPr>
        <w:widowControl w:val="0"/>
        <w:ind w:right="1"/>
        <w:jc w:val="both"/>
        <w:rPr>
          <w:color w:val="000000"/>
          <w:sz w:val="16"/>
          <w:szCs w:val="16"/>
        </w:rPr>
      </w:pPr>
    </w:p>
    <w:bookmarkEnd w:id="1796"/>
    <w:p w:rsidR="00A40ED5" w:rsidRPr="00E57248" w:rsidRDefault="00A40ED5" w:rsidP="00C00794">
      <w:pPr>
        <w:widowControl w:val="0"/>
        <w:ind w:right="1"/>
        <w:jc w:val="both"/>
      </w:pPr>
      <w:r w:rsidRPr="00E57248">
        <w:rPr>
          <w:color w:val="000000"/>
        </w:rPr>
        <w:t>Non vi si trova stanziata alcuna somma.</w:t>
      </w:r>
    </w:p>
    <w:p w:rsidR="00A40ED5" w:rsidRPr="002D4801" w:rsidRDefault="00A40ED5" w:rsidP="00C00794">
      <w:pPr>
        <w:widowControl w:val="0"/>
        <w:ind w:right="1"/>
        <w:jc w:val="both"/>
        <w:rPr>
          <w:b/>
          <w:bCs/>
          <w:color w:val="000000"/>
          <w:sz w:val="16"/>
          <w:szCs w:val="16"/>
        </w:rPr>
      </w:pPr>
    </w:p>
    <w:p w:rsidR="00A40ED5" w:rsidRPr="002D4801" w:rsidRDefault="00A40ED5" w:rsidP="00C00794">
      <w:pPr>
        <w:widowControl w:val="0"/>
        <w:ind w:right="1"/>
        <w:jc w:val="both"/>
        <w:outlineLvl w:val="0"/>
        <w:rPr>
          <w:b/>
          <w:bCs/>
          <w:color w:val="000000"/>
          <w:sz w:val="16"/>
          <w:szCs w:val="16"/>
        </w:rPr>
      </w:pPr>
      <w:bookmarkStart w:id="1797" w:name="XBRL_Tab_0360_2"/>
      <w:bookmarkStart w:id="1798" w:name="Wizard_ExtraCC"/>
      <w:bookmarkEnd w:id="1789"/>
    </w:p>
    <w:p w:rsidR="00A40ED5" w:rsidRPr="00C00794" w:rsidRDefault="00A40ED5" w:rsidP="00C00794">
      <w:pPr>
        <w:widowControl w:val="0"/>
        <w:ind w:right="1"/>
        <w:jc w:val="both"/>
        <w:outlineLvl w:val="0"/>
        <w:rPr>
          <w:color w:val="000080"/>
          <w:sz w:val="22"/>
          <w:szCs w:val="22"/>
        </w:rPr>
      </w:pPr>
      <w:r w:rsidRPr="00C00794">
        <w:rPr>
          <w:b/>
          <w:bCs/>
          <w:color w:val="000080"/>
          <w:sz w:val="22"/>
          <w:szCs w:val="22"/>
        </w:rPr>
        <w:t>Oneri diversi di gestione</w:t>
      </w:r>
    </w:p>
    <w:p w:rsidR="00A40ED5" w:rsidRPr="002D4801" w:rsidRDefault="00A40ED5" w:rsidP="00C00794">
      <w:pPr>
        <w:widowControl w:val="0"/>
        <w:ind w:right="1"/>
        <w:jc w:val="both"/>
        <w:rPr>
          <w:color w:val="000000"/>
          <w:sz w:val="16"/>
          <w:szCs w:val="16"/>
        </w:rPr>
      </w:pPr>
    </w:p>
    <w:p w:rsidR="00A40ED5" w:rsidRPr="00E57248" w:rsidRDefault="00A40ED5" w:rsidP="00C00794">
      <w:pPr>
        <w:jc w:val="both"/>
        <w:rPr>
          <w:color w:val="000000"/>
        </w:rPr>
      </w:pPr>
      <w:r w:rsidRPr="00E57248">
        <w:rPr>
          <w:color w:val="000000"/>
        </w:rPr>
        <w:t xml:space="preserve">Rappresentati per Euro </w:t>
      </w:r>
      <w:r w:rsidRPr="00E57248">
        <w:t>537.927,</w:t>
      </w:r>
      <w:r w:rsidRPr="00E57248">
        <w:rPr>
          <w:color w:val="000000"/>
        </w:rPr>
        <w:t xml:space="preserve"> a carico dell’esercizio principalmente per:</w:t>
      </w:r>
    </w:p>
    <w:p w:rsidR="00A40ED5" w:rsidRPr="002D4801" w:rsidRDefault="00A40ED5" w:rsidP="00C00794">
      <w:pPr>
        <w:jc w:val="both"/>
        <w:rPr>
          <w:color w:val="000000"/>
          <w:sz w:val="10"/>
          <w:szCs w:val="10"/>
        </w:rPr>
      </w:pPr>
    </w:p>
    <w:p w:rsidR="00A40ED5" w:rsidRPr="00C00794" w:rsidRDefault="00A40ED5" w:rsidP="00C00794">
      <w:pPr>
        <w:pStyle w:val="Paragrafoelenco"/>
        <w:numPr>
          <w:ilvl w:val="0"/>
          <w:numId w:val="12"/>
        </w:numPr>
        <w:jc w:val="both"/>
        <w:rPr>
          <w:rFonts w:ascii="Arial" w:hAnsi="Arial" w:cs="Arial"/>
        </w:rPr>
      </w:pPr>
      <w:r w:rsidRPr="00C00794">
        <w:rPr>
          <w:rFonts w:ascii="Arial" w:hAnsi="Arial" w:cs="Arial"/>
        </w:rPr>
        <w:t>euro 41.323 per imposte e tasse diverse (Imposta di bollo, I.M.U., T.A.S.I., imposte automobilistiche, imposte e tasse di pubblicità, imposte di registro/contributo unificato, imposta smaltimento rifiuti, diritto annuale C.C.I.A.A.);</w:t>
      </w:r>
    </w:p>
    <w:p w:rsidR="00A40ED5" w:rsidRPr="002D4801" w:rsidRDefault="00A40ED5" w:rsidP="00C00794">
      <w:pPr>
        <w:pStyle w:val="Paragrafoelenco"/>
        <w:jc w:val="both"/>
        <w:rPr>
          <w:rFonts w:ascii="Arial" w:hAnsi="Arial" w:cs="Arial"/>
          <w:sz w:val="10"/>
          <w:szCs w:val="10"/>
        </w:rPr>
      </w:pPr>
    </w:p>
    <w:p w:rsidR="00A40ED5" w:rsidRPr="00C00794" w:rsidRDefault="00A40ED5" w:rsidP="00C00794">
      <w:pPr>
        <w:pStyle w:val="Paragrafoelenco"/>
        <w:numPr>
          <w:ilvl w:val="0"/>
          <w:numId w:val="12"/>
        </w:numPr>
        <w:jc w:val="both"/>
        <w:rPr>
          <w:rFonts w:ascii="Arial" w:hAnsi="Arial" w:cs="Arial"/>
        </w:rPr>
      </w:pPr>
      <w:r w:rsidRPr="00C00794">
        <w:rPr>
          <w:rFonts w:ascii="Arial" w:hAnsi="Arial" w:cs="Arial"/>
        </w:rPr>
        <w:t>euro 365.573 per contrassegni di stato da applicare ai vini DOCG/DOC (Consorzi Tutela) e revisioni/autorizzazioni;</w:t>
      </w:r>
    </w:p>
    <w:p w:rsidR="00A40ED5" w:rsidRPr="002D4801" w:rsidRDefault="00A40ED5" w:rsidP="00C00794">
      <w:pPr>
        <w:jc w:val="both"/>
        <w:rPr>
          <w:sz w:val="10"/>
          <w:szCs w:val="10"/>
        </w:rPr>
      </w:pPr>
    </w:p>
    <w:p w:rsidR="00A40ED5" w:rsidRPr="00366464" w:rsidRDefault="00A40ED5" w:rsidP="00284AD2">
      <w:pPr>
        <w:pStyle w:val="Paragrafoelenco"/>
        <w:widowControl w:val="0"/>
        <w:numPr>
          <w:ilvl w:val="0"/>
          <w:numId w:val="12"/>
        </w:numPr>
        <w:ind w:right="1"/>
        <w:jc w:val="both"/>
      </w:pPr>
      <w:r w:rsidRPr="00366464">
        <w:rPr>
          <w:rFonts w:ascii="Arial" w:hAnsi="Arial" w:cs="Arial"/>
        </w:rPr>
        <w:t xml:space="preserve">euro 131.031 per contributi associativi relativi a quanto versato ad </w:t>
      </w:r>
      <w:proofErr w:type="spellStart"/>
      <w:r w:rsidRPr="00366464">
        <w:rPr>
          <w:rFonts w:ascii="Arial" w:hAnsi="Arial" w:cs="Arial"/>
        </w:rPr>
        <w:t>Unindustria</w:t>
      </w:r>
      <w:proofErr w:type="spellEnd"/>
      <w:r w:rsidRPr="00366464">
        <w:rPr>
          <w:rFonts w:ascii="Arial" w:hAnsi="Arial" w:cs="Arial"/>
        </w:rPr>
        <w:t xml:space="preserve"> ed alla Confederazione delle Cooperative Italiane.</w:t>
      </w:r>
      <w:bookmarkEnd w:id="1797"/>
      <w:bookmarkEnd w:id="1798"/>
      <w:permEnd w:id="1625323586"/>
      <w:r w:rsidRPr="00366464">
        <w:t xml:space="preserve"> </w:t>
      </w:r>
      <w:bookmarkEnd w:id="1786"/>
    </w:p>
    <w:p w:rsidR="00A40ED5" w:rsidRPr="002D4801" w:rsidRDefault="00A40ED5" w:rsidP="00C00794">
      <w:pPr>
        <w:jc w:val="both"/>
        <w:rPr>
          <w:sz w:val="16"/>
          <w:szCs w:val="16"/>
        </w:rPr>
      </w:pPr>
    </w:p>
    <w:p w:rsidR="00366464" w:rsidRPr="002D4801" w:rsidRDefault="00366464" w:rsidP="00C00794">
      <w:pPr>
        <w:jc w:val="both"/>
        <w:rPr>
          <w:sz w:val="16"/>
          <w:szCs w:val="16"/>
        </w:rPr>
      </w:pPr>
    </w:p>
    <w:p w:rsidR="00A40ED5" w:rsidRDefault="00A40ED5" w:rsidP="00366464">
      <w:pPr>
        <w:pStyle w:val="Nessunaspaziatura"/>
        <w:jc w:val="both"/>
        <w:rPr>
          <w:rFonts w:ascii="Arial" w:hAnsi="Arial" w:cs="Arial"/>
          <w:b/>
          <w:color w:val="000080"/>
        </w:rPr>
      </w:pPr>
      <w:bookmarkStart w:id="1799" w:name="T0362"/>
      <w:bookmarkEnd w:id="1784"/>
      <w:r w:rsidRPr="00366464">
        <w:rPr>
          <w:rFonts w:ascii="Arial" w:hAnsi="Arial" w:cs="Arial"/>
          <w:b/>
          <w:color w:val="000080"/>
        </w:rPr>
        <w:t>Introduzione, proventi e oneri finanziari</w:t>
      </w:r>
    </w:p>
    <w:p w:rsidR="00366464" w:rsidRPr="002D4801" w:rsidRDefault="00366464" w:rsidP="00366464">
      <w:pPr>
        <w:pStyle w:val="Nessunaspaziatura"/>
        <w:jc w:val="both"/>
        <w:rPr>
          <w:rFonts w:ascii="Arial" w:hAnsi="Arial" w:cs="Arial"/>
          <w:color w:val="000080"/>
          <w:sz w:val="16"/>
          <w:szCs w:val="16"/>
        </w:rPr>
      </w:pPr>
    </w:p>
    <w:p w:rsidR="00366464" w:rsidRDefault="00366464" w:rsidP="00366464">
      <w:pPr>
        <w:pStyle w:val="Nessunaspaziatura"/>
        <w:jc w:val="both"/>
        <w:rPr>
          <w:rFonts w:ascii="Arial" w:hAnsi="Arial" w:cs="Arial"/>
          <w:color w:val="000080"/>
          <w:sz w:val="20"/>
          <w:szCs w:val="20"/>
        </w:rPr>
      </w:pPr>
      <w:r>
        <w:rPr>
          <w:rFonts w:ascii="Arial" w:hAnsi="Arial" w:cs="Arial"/>
          <w:color w:val="000080"/>
          <w:sz w:val="20"/>
          <w:szCs w:val="20"/>
        </w:rPr>
        <w:t>--</w:t>
      </w:r>
    </w:p>
    <w:p w:rsidR="00366464" w:rsidRPr="002D4801" w:rsidRDefault="00366464" w:rsidP="00366464">
      <w:pPr>
        <w:pStyle w:val="Nessunaspaziatura"/>
        <w:jc w:val="both"/>
        <w:rPr>
          <w:rFonts w:ascii="Arial" w:hAnsi="Arial" w:cs="Arial"/>
          <w:color w:val="000080"/>
          <w:sz w:val="16"/>
          <w:szCs w:val="16"/>
        </w:rPr>
      </w:pPr>
    </w:p>
    <w:p w:rsidR="00366464" w:rsidRPr="002D4801" w:rsidRDefault="00366464" w:rsidP="00366464">
      <w:pPr>
        <w:pStyle w:val="Nessunaspaziatura"/>
        <w:jc w:val="both"/>
        <w:rPr>
          <w:rFonts w:ascii="Arial" w:hAnsi="Arial" w:cs="Arial"/>
          <w:color w:val="000080"/>
          <w:sz w:val="16"/>
          <w:szCs w:val="16"/>
        </w:rPr>
      </w:pPr>
    </w:p>
    <w:tbl>
      <w:tblPr>
        <w:tblW w:w="0" w:type="auto"/>
        <w:tblCellMar>
          <w:left w:w="0" w:type="dxa"/>
          <w:right w:w="0" w:type="dxa"/>
        </w:tblCellMar>
        <w:tblLook w:val="04A0" w:firstRow="1" w:lastRow="0" w:firstColumn="1" w:lastColumn="0" w:noHBand="0" w:noVBand="1"/>
      </w:tblPr>
      <w:tblGrid>
        <w:gridCol w:w="7370"/>
      </w:tblGrid>
      <w:tr w:rsidR="00A40ED5" w:rsidRPr="00E57248">
        <w:trPr>
          <w:trHeight w:val="283"/>
        </w:trPr>
        <w:tc>
          <w:tcPr>
            <w:tcW w:w="9639" w:type="dxa"/>
            <w:shd w:val="pct15" w:color="auto" w:fill="FFFFFF"/>
            <w:vAlign w:val="center"/>
            <w:hideMark/>
          </w:tcPr>
          <w:p w:rsidR="00A40ED5" w:rsidRPr="00366464" w:rsidRDefault="00A40ED5" w:rsidP="00366464">
            <w:pPr>
              <w:widowControl w:val="0"/>
              <w:spacing w:line="276" w:lineRule="auto"/>
              <w:jc w:val="both"/>
              <w:rPr>
                <w:color w:val="000080"/>
                <w:sz w:val="22"/>
                <w:szCs w:val="22"/>
              </w:rPr>
            </w:pPr>
            <w:bookmarkStart w:id="1800" w:name="XBRL_Tab_0362"/>
            <w:bookmarkStart w:id="1801" w:name="XBRL_004062"/>
            <w:permStart w:id="1495091683" w:edGrp="everyone"/>
            <w:r w:rsidRPr="00366464">
              <w:rPr>
                <w:b/>
                <w:bCs/>
                <w:color w:val="000080"/>
                <w:sz w:val="22"/>
                <w:szCs w:val="22"/>
              </w:rPr>
              <w:t>C) Proventi e oneri finanziari</w:t>
            </w:r>
          </w:p>
        </w:tc>
      </w:tr>
    </w:tbl>
    <w:p w:rsidR="00A40ED5" w:rsidRPr="002D4801" w:rsidRDefault="00A40ED5">
      <w:pPr>
        <w:widowControl w:val="0"/>
        <w:jc w:val="both"/>
        <w:rPr>
          <w:b/>
          <w:bCs/>
          <w:color w:val="00000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6"/>
        <w:gridCol w:w="2556"/>
        <w:gridCol w:w="2264"/>
      </w:tblGrid>
      <w:tr w:rsidR="00A40ED5" w:rsidRPr="00366464" w:rsidTr="00366464">
        <w:trPr>
          <w:trHeight w:val="283"/>
          <w:jc w:val="center"/>
        </w:trPr>
        <w:tc>
          <w:tcPr>
            <w:tcW w:w="1732" w:type="pct"/>
            <w:shd w:val="clear" w:color="auto" w:fill="DDDDDD"/>
            <w:vAlign w:val="center"/>
            <w:hideMark/>
          </w:tcPr>
          <w:p w:rsidR="00A40ED5" w:rsidRPr="00366464" w:rsidRDefault="00A40ED5">
            <w:pPr>
              <w:widowControl w:val="0"/>
              <w:spacing w:line="276" w:lineRule="auto"/>
              <w:ind w:right="28"/>
              <w:jc w:val="center"/>
              <w:rPr>
                <w:b/>
                <w:color w:val="000080"/>
                <w:sz w:val="18"/>
                <w:szCs w:val="18"/>
              </w:rPr>
            </w:pPr>
            <w:r w:rsidRPr="00366464">
              <w:rPr>
                <w:b/>
                <w:color w:val="000080"/>
                <w:sz w:val="18"/>
                <w:szCs w:val="18"/>
              </w:rPr>
              <w:t xml:space="preserve">Saldo al </w:t>
            </w:r>
            <w:r w:rsidRPr="00366464">
              <w:rPr>
                <w:b/>
                <w:vanish/>
                <w:color w:val="000080"/>
                <w:sz w:val="18"/>
                <w:szCs w:val="18"/>
              </w:rPr>
              <w:t>@X005000</w:t>
            </w:r>
            <w:r w:rsidRPr="00366464">
              <w:rPr>
                <w:b/>
                <w:color w:val="000080"/>
                <w:sz w:val="18"/>
                <w:szCs w:val="18"/>
              </w:rPr>
              <w:t>31.12.2015</w:t>
            </w:r>
            <w:r w:rsidRPr="00366464">
              <w:rPr>
                <w:b/>
                <w:vanish/>
                <w:color w:val="000080"/>
                <w:sz w:val="18"/>
                <w:szCs w:val="18"/>
              </w:rPr>
              <w:t>@X005000End</w:t>
            </w:r>
          </w:p>
        </w:tc>
        <w:tc>
          <w:tcPr>
            <w:tcW w:w="1732" w:type="pct"/>
            <w:shd w:val="clear" w:color="auto" w:fill="DDDDDD"/>
            <w:vAlign w:val="center"/>
            <w:hideMark/>
          </w:tcPr>
          <w:p w:rsidR="00A40ED5" w:rsidRPr="00366464" w:rsidRDefault="00A40ED5">
            <w:pPr>
              <w:widowControl w:val="0"/>
              <w:spacing w:line="276" w:lineRule="auto"/>
              <w:ind w:right="28"/>
              <w:jc w:val="center"/>
              <w:rPr>
                <w:b/>
                <w:color w:val="000080"/>
                <w:sz w:val="18"/>
                <w:szCs w:val="18"/>
              </w:rPr>
            </w:pPr>
            <w:r w:rsidRPr="00366464">
              <w:rPr>
                <w:b/>
                <w:color w:val="000080"/>
                <w:sz w:val="18"/>
                <w:szCs w:val="18"/>
              </w:rPr>
              <w:t xml:space="preserve">Saldo al </w:t>
            </w:r>
            <w:r w:rsidRPr="00366464">
              <w:rPr>
                <w:b/>
                <w:vanish/>
                <w:color w:val="000080"/>
                <w:sz w:val="18"/>
                <w:szCs w:val="18"/>
              </w:rPr>
              <w:t>@Y005000</w:t>
            </w:r>
            <w:r w:rsidRPr="00366464">
              <w:rPr>
                <w:b/>
                <w:color w:val="000080"/>
                <w:sz w:val="18"/>
                <w:szCs w:val="18"/>
              </w:rPr>
              <w:t>31.12.2014</w:t>
            </w:r>
            <w:r w:rsidRPr="00366464">
              <w:rPr>
                <w:b/>
                <w:vanish/>
                <w:color w:val="000080"/>
                <w:sz w:val="18"/>
                <w:szCs w:val="18"/>
              </w:rPr>
              <w:t>@Y005000End</w:t>
            </w:r>
          </w:p>
        </w:tc>
        <w:tc>
          <w:tcPr>
            <w:tcW w:w="1535" w:type="pct"/>
            <w:shd w:val="clear" w:color="auto" w:fill="DDDDDD"/>
            <w:vAlign w:val="center"/>
            <w:hideMark/>
          </w:tcPr>
          <w:p w:rsidR="00A40ED5" w:rsidRPr="00366464" w:rsidRDefault="00A40ED5">
            <w:pPr>
              <w:widowControl w:val="0"/>
              <w:spacing w:line="276" w:lineRule="auto"/>
              <w:ind w:right="28"/>
              <w:jc w:val="center"/>
              <w:rPr>
                <w:b/>
                <w:color w:val="000080"/>
                <w:sz w:val="18"/>
                <w:szCs w:val="18"/>
              </w:rPr>
            </w:pPr>
            <w:r w:rsidRPr="00366464">
              <w:rPr>
                <w:b/>
                <w:color w:val="000080"/>
                <w:sz w:val="18"/>
                <w:szCs w:val="18"/>
              </w:rPr>
              <w:t>Variazioni</w:t>
            </w:r>
          </w:p>
        </w:tc>
      </w:tr>
      <w:tr w:rsidR="00A40ED5" w:rsidRPr="00366464" w:rsidTr="00366464">
        <w:trPr>
          <w:trHeight w:val="283"/>
          <w:jc w:val="center"/>
          <w:hidden/>
        </w:trPr>
        <w:tc>
          <w:tcPr>
            <w:tcW w:w="1732" w:type="pct"/>
            <w:vAlign w:val="center"/>
            <w:hideMark/>
          </w:tcPr>
          <w:p w:rsidR="00A40ED5" w:rsidRPr="00366464" w:rsidRDefault="00A40ED5">
            <w:pPr>
              <w:widowControl w:val="0"/>
              <w:spacing w:line="276" w:lineRule="auto"/>
              <w:ind w:right="28"/>
              <w:jc w:val="center"/>
              <w:rPr>
                <w:sz w:val="18"/>
                <w:szCs w:val="18"/>
              </w:rPr>
            </w:pPr>
            <w:r w:rsidRPr="00366464">
              <w:rPr>
                <w:vanish/>
                <w:sz w:val="18"/>
                <w:szCs w:val="18"/>
              </w:rPr>
              <w:t>@X0002563(</w:t>
            </w:r>
            <w:r w:rsidRPr="00366464">
              <w:rPr>
                <w:sz w:val="18"/>
                <w:szCs w:val="18"/>
              </w:rPr>
              <w:t>(299.450)</w:t>
            </w:r>
            <w:r w:rsidRPr="00366464">
              <w:rPr>
                <w:vanish/>
                <w:sz w:val="18"/>
                <w:szCs w:val="18"/>
              </w:rPr>
              <w:t>@X000256End</w:t>
            </w:r>
          </w:p>
        </w:tc>
        <w:tc>
          <w:tcPr>
            <w:tcW w:w="1732" w:type="pct"/>
            <w:vAlign w:val="center"/>
            <w:hideMark/>
          </w:tcPr>
          <w:p w:rsidR="00A40ED5" w:rsidRPr="00366464" w:rsidRDefault="00A40ED5">
            <w:pPr>
              <w:widowControl w:val="0"/>
              <w:spacing w:line="276" w:lineRule="auto"/>
              <w:ind w:right="28"/>
              <w:jc w:val="center"/>
              <w:rPr>
                <w:sz w:val="18"/>
                <w:szCs w:val="18"/>
              </w:rPr>
            </w:pPr>
            <w:r w:rsidRPr="00366464">
              <w:rPr>
                <w:vanish/>
                <w:sz w:val="18"/>
                <w:szCs w:val="18"/>
              </w:rPr>
              <w:t>@Y0002566(</w:t>
            </w:r>
            <w:r w:rsidRPr="00366464">
              <w:rPr>
                <w:sz w:val="18"/>
                <w:szCs w:val="18"/>
              </w:rPr>
              <w:t>(336.627)</w:t>
            </w:r>
          </w:p>
        </w:tc>
        <w:tc>
          <w:tcPr>
            <w:tcW w:w="1535" w:type="pct"/>
            <w:vAlign w:val="center"/>
            <w:hideMark/>
          </w:tcPr>
          <w:p w:rsidR="00A40ED5" w:rsidRPr="00366464" w:rsidRDefault="00A40ED5">
            <w:pPr>
              <w:widowControl w:val="0"/>
              <w:spacing w:line="276" w:lineRule="auto"/>
              <w:ind w:right="28"/>
              <w:jc w:val="center"/>
              <w:rPr>
                <w:sz w:val="18"/>
                <w:szCs w:val="18"/>
              </w:rPr>
            </w:pPr>
            <w:r w:rsidRPr="00366464">
              <w:rPr>
                <w:vanish/>
                <w:sz w:val="18"/>
                <w:szCs w:val="18"/>
              </w:rPr>
              <w:t>@V0002561</w:t>
            </w:r>
            <w:r w:rsidRPr="00366464">
              <w:rPr>
                <w:sz w:val="18"/>
                <w:szCs w:val="18"/>
              </w:rPr>
              <w:t>37.177</w:t>
            </w:r>
          </w:p>
        </w:tc>
      </w:tr>
    </w:tbl>
    <w:bookmarkEnd w:id="1800"/>
    <w:permEnd w:id="1495091683"/>
    <w:p w:rsidR="00A40ED5" w:rsidRPr="002D4801" w:rsidRDefault="00A40ED5">
      <w:pPr>
        <w:rPr>
          <w:sz w:val="16"/>
          <w:szCs w:val="16"/>
        </w:rPr>
      </w:pPr>
      <w:r w:rsidRPr="00E57248">
        <w:t xml:space="preserve"> </w:t>
      </w:r>
      <w:bookmarkEnd w:id="1801"/>
    </w:p>
    <w:p w:rsidR="00A40ED5" w:rsidRPr="002D4801" w:rsidRDefault="00A40ED5">
      <w:pPr>
        <w:rPr>
          <w:sz w:val="16"/>
          <w:szCs w:val="16"/>
        </w:rPr>
      </w:pPr>
    </w:p>
    <w:p w:rsidR="00A40ED5" w:rsidRDefault="00A40ED5" w:rsidP="00366464">
      <w:pPr>
        <w:pStyle w:val="Nessunaspaziatura"/>
        <w:jc w:val="both"/>
        <w:rPr>
          <w:rFonts w:ascii="Arial" w:hAnsi="Arial" w:cs="Arial"/>
          <w:b/>
          <w:color w:val="000080"/>
        </w:rPr>
      </w:pPr>
      <w:bookmarkStart w:id="1802" w:name="T0364"/>
      <w:bookmarkEnd w:id="1799"/>
      <w:r w:rsidRPr="00366464">
        <w:rPr>
          <w:rFonts w:ascii="Arial" w:hAnsi="Arial" w:cs="Arial"/>
          <w:b/>
          <w:color w:val="000080"/>
        </w:rPr>
        <w:t>Introduzione, composizione dei proventi da partecipazione</w:t>
      </w:r>
    </w:p>
    <w:p w:rsidR="00366464" w:rsidRPr="002D4801" w:rsidRDefault="00366464" w:rsidP="00366464">
      <w:pPr>
        <w:pStyle w:val="Nessunaspaziatura"/>
        <w:jc w:val="both"/>
        <w:rPr>
          <w:rFonts w:ascii="Arial" w:hAnsi="Arial" w:cs="Arial"/>
          <w:color w:val="000080"/>
          <w:sz w:val="16"/>
          <w:szCs w:val="16"/>
        </w:rPr>
      </w:pPr>
    </w:p>
    <w:p w:rsidR="00366464" w:rsidRDefault="00366464" w:rsidP="00366464">
      <w:pPr>
        <w:pStyle w:val="Nessunaspaziatura"/>
        <w:jc w:val="both"/>
        <w:rPr>
          <w:rFonts w:ascii="Arial" w:hAnsi="Arial" w:cs="Arial"/>
          <w:color w:val="000080"/>
          <w:sz w:val="20"/>
          <w:szCs w:val="20"/>
        </w:rPr>
      </w:pPr>
      <w:r>
        <w:rPr>
          <w:rFonts w:ascii="Arial" w:hAnsi="Arial" w:cs="Arial"/>
          <w:color w:val="000080"/>
          <w:sz w:val="20"/>
          <w:szCs w:val="20"/>
        </w:rPr>
        <w:t>--</w:t>
      </w:r>
    </w:p>
    <w:p w:rsidR="00366464" w:rsidRPr="002D4801" w:rsidRDefault="00366464" w:rsidP="00366464">
      <w:pPr>
        <w:pStyle w:val="Nessunaspaziatura"/>
        <w:jc w:val="both"/>
        <w:rPr>
          <w:rFonts w:ascii="Arial" w:hAnsi="Arial" w:cs="Arial"/>
          <w:color w:val="000080"/>
          <w:sz w:val="16"/>
          <w:szCs w:val="16"/>
        </w:rPr>
      </w:pPr>
    </w:p>
    <w:p w:rsidR="002B27E3" w:rsidRPr="002D4801" w:rsidRDefault="002B27E3">
      <w:pPr>
        <w:widowControl w:val="0"/>
        <w:ind w:right="1"/>
        <w:jc w:val="both"/>
        <w:outlineLvl w:val="0"/>
        <w:rPr>
          <w:bCs/>
          <w:color w:val="000080"/>
          <w:sz w:val="16"/>
          <w:szCs w:val="16"/>
        </w:rPr>
      </w:pPr>
      <w:bookmarkStart w:id="1803" w:name="XBRL_Tab_0364"/>
      <w:bookmarkStart w:id="1804" w:name="Wizard_QQQ"/>
      <w:bookmarkStart w:id="1805" w:name="XBRL_004063"/>
      <w:permStart w:id="225738667" w:edGrp="everyone"/>
    </w:p>
    <w:p w:rsidR="00A40ED5" w:rsidRPr="002F74AF" w:rsidRDefault="00A40ED5">
      <w:pPr>
        <w:widowControl w:val="0"/>
        <w:ind w:right="1"/>
        <w:jc w:val="both"/>
        <w:outlineLvl w:val="0"/>
        <w:rPr>
          <w:b/>
          <w:bCs/>
          <w:color w:val="000080"/>
          <w:sz w:val="22"/>
          <w:szCs w:val="22"/>
        </w:rPr>
      </w:pPr>
      <w:r w:rsidRPr="002F74AF">
        <w:rPr>
          <w:b/>
          <w:bCs/>
          <w:color w:val="000080"/>
          <w:sz w:val="22"/>
          <w:szCs w:val="22"/>
        </w:rPr>
        <w:t>Proventi da partecipazioni</w:t>
      </w:r>
    </w:p>
    <w:p w:rsidR="00A40ED5" w:rsidRPr="00E57248" w:rsidRDefault="00A40ED5">
      <w:pPr>
        <w:widowControl w:val="0"/>
        <w:ind w:right="1"/>
        <w:jc w:val="both"/>
        <w:rPr>
          <w:sz w:val="16"/>
          <w:szCs w:val="16"/>
        </w:rPr>
      </w:pPr>
      <w:r w:rsidRPr="00E57248">
        <w:rPr>
          <w:sz w:val="16"/>
          <w:szCs w:val="16"/>
        </w:rPr>
        <w:t>(Rif. art. 2427, primo comma, n. 11, C.c.)</w:t>
      </w:r>
    </w:p>
    <w:p w:rsidR="00A40ED5" w:rsidRPr="002D4801" w:rsidRDefault="00A40ED5">
      <w:pPr>
        <w:widowControl w:val="0"/>
        <w:ind w:right="1"/>
        <w:jc w:val="both"/>
        <w:rPr>
          <w:sz w:val="16"/>
          <w:szCs w:val="16"/>
        </w:rPr>
      </w:pPr>
      <w:bookmarkStart w:id="1806" w:name="PAR53"/>
      <w:bookmarkStart w:id="1807" w:name="XBRL_Tab_0365"/>
      <w:r w:rsidRPr="00E57248">
        <w:rPr>
          <w:vanish/>
          <w:color w:val="FF0000"/>
        </w:rPr>
        <w:t>@G000053</w:t>
      </w:r>
      <w:r w:rsidRPr="00E57248">
        <w:t xml:space="preserve"> </w:t>
      </w:r>
      <w:r w:rsidRPr="002D4801">
        <w:rPr>
          <w:vanish/>
          <w:color w:val="FF0000"/>
          <w:sz w:val="16"/>
          <w:szCs w:val="16"/>
        </w:rPr>
        <w:t>@G000053End</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3161"/>
        <w:gridCol w:w="1317"/>
        <w:gridCol w:w="1449"/>
        <w:gridCol w:w="1449"/>
      </w:tblGrid>
      <w:tr w:rsidR="00A40ED5" w:rsidRPr="00E57248" w:rsidTr="002F74AF">
        <w:trPr>
          <w:trHeight w:val="283"/>
          <w:jc w:val="center"/>
        </w:trPr>
        <w:tc>
          <w:tcPr>
            <w:tcW w:w="2143" w:type="pct"/>
            <w:shd w:val="clear" w:color="auto" w:fill="DDDDDD"/>
            <w:vAlign w:val="center"/>
            <w:hideMark/>
          </w:tcPr>
          <w:p w:rsidR="00A40ED5" w:rsidRPr="002F74AF" w:rsidRDefault="00A40ED5">
            <w:pPr>
              <w:widowControl w:val="0"/>
              <w:spacing w:line="276" w:lineRule="auto"/>
              <w:jc w:val="center"/>
              <w:rPr>
                <w:color w:val="000080"/>
                <w:sz w:val="24"/>
              </w:rPr>
            </w:pPr>
            <w:bookmarkStart w:id="1808" w:name="TAB53"/>
            <w:r w:rsidRPr="002F74AF">
              <w:rPr>
                <w:b/>
                <w:bCs/>
                <w:color w:val="000080"/>
                <w:sz w:val="18"/>
                <w:szCs w:val="18"/>
              </w:rPr>
              <w:t>Descrizione</w:t>
            </w:r>
          </w:p>
        </w:tc>
        <w:tc>
          <w:tcPr>
            <w:tcW w:w="893" w:type="pct"/>
            <w:shd w:val="clear" w:color="auto" w:fill="DDDDDD"/>
            <w:vAlign w:val="center"/>
            <w:hideMark/>
          </w:tcPr>
          <w:p w:rsidR="00A40ED5" w:rsidRPr="002F74AF" w:rsidRDefault="00A40ED5">
            <w:pPr>
              <w:widowControl w:val="0"/>
              <w:spacing w:line="276" w:lineRule="auto"/>
              <w:ind w:right="28"/>
              <w:jc w:val="center"/>
              <w:rPr>
                <w:color w:val="000080"/>
                <w:sz w:val="24"/>
              </w:rPr>
            </w:pPr>
            <w:r w:rsidRPr="002F74AF">
              <w:rPr>
                <w:b/>
                <w:bCs/>
                <w:color w:val="000080"/>
                <w:sz w:val="18"/>
                <w:szCs w:val="18"/>
              </w:rPr>
              <w:t>Controllate</w:t>
            </w:r>
          </w:p>
        </w:tc>
        <w:tc>
          <w:tcPr>
            <w:tcW w:w="982" w:type="pct"/>
            <w:shd w:val="clear" w:color="auto" w:fill="DDDDDD"/>
            <w:vAlign w:val="center"/>
            <w:hideMark/>
          </w:tcPr>
          <w:p w:rsidR="00A40ED5" w:rsidRPr="002F74AF" w:rsidRDefault="00A40ED5">
            <w:pPr>
              <w:widowControl w:val="0"/>
              <w:spacing w:line="276" w:lineRule="auto"/>
              <w:ind w:right="28"/>
              <w:jc w:val="center"/>
              <w:rPr>
                <w:color w:val="000080"/>
                <w:sz w:val="24"/>
              </w:rPr>
            </w:pPr>
            <w:r w:rsidRPr="002F74AF">
              <w:rPr>
                <w:b/>
                <w:bCs/>
                <w:color w:val="000080"/>
                <w:sz w:val="18"/>
                <w:szCs w:val="18"/>
              </w:rPr>
              <w:t>Collegate</w:t>
            </w:r>
          </w:p>
        </w:tc>
        <w:tc>
          <w:tcPr>
            <w:tcW w:w="982" w:type="pct"/>
            <w:shd w:val="clear" w:color="auto" w:fill="DDDDDD"/>
            <w:vAlign w:val="center"/>
            <w:hideMark/>
          </w:tcPr>
          <w:p w:rsidR="00A40ED5" w:rsidRPr="002F74AF" w:rsidRDefault="00A40ED5">
            <w:pPr>
              <w:widowControl w:val="0"/>
              <w:spacing w:line="276" w:lineRule="auto"/>
              <w:ind w:right="28"/>
              <w:jc w:val="center"/>
              <w:rPr>
                <w:color w:val="000080"/>
                <w:sz w:val="24"/>
              </w:rPr>
            </w:pPr>
            <w:r w:rsidRPr="002F74AF">
              <w:rPr>
                <w:b/>
                <w:bCs/>
                <w:color w:val="000080"/>
                <w:sz w:val="18"/>
                <w:szCs w:val="18"/>
              </w:rPr>
              <w:t>Altre</w:t>
            </w:r>
          </w:p>
        </w:tc>
      </w:tr>
      <w:tr w:rsidR="00A40ED5" w:rsidRPr="00E57248" w:rsidTr="002F74AF">
        <w:trPr>
          <w:trHeight w:val="283"/>
          <w:jc w:val="center"/>
          <w:hidden/>
        </w:trPr>
        <w:tc>
          <w:tcPr>
            <w:tcW w:w="2143" w:type="pct"/>
            <w:tcMar>
              <w:top w:w="0" w:type="dxa"/>
              <w:left w:w="70" w:type="dxa"/>
              <w:bottom w:w="0" w:type="dxa"/>
              <w:right w:w="70" w:type="dxa"/>
            </w:tcMar>
            <w:vAlign w:val="center"/>
            <w:hideMark/>
          </w:tcPr>
          <w:p w:rsidR="00A40ED5" w:rsidRPr="00E57248" w:rsidRDefault="00A40ED5">
            <w:pPr>
              <w:widowControl w:val="0"/>
              <w:spacing w:line="276" w:lineRule="auto"/>
              <w:rPr>
                <w:sz w:val="18"/>
                <w:szCs w:val="18"/>
              </w:rPr>
            </w:pPr>
            <w:r w:rsidRPr="00E57248">
              <w:rPr>
                <w:vanish/>
                <w:sz w:val="18"/>
                <w:szCs w:val="18"/>
              </w:rPr>
              <w:t>@T530102</w:t>
            </w:r>
            <w:r w:rsidRPr="00E57248">
              <w:rPr>
                <w:sz w:val="18"/>
                <w:szCs w:val="18"/>
              </w:rPr>
              <w:t>Altri proventi da partecipazione</w:t>
            </w:r>
            <w:r w:rsidRPr="00E57248">
              <w:rPr>
                <w:vanish/>
                <w:sz w:val="18"/>
                <w:szCs w:val="18"/>
              </w:rPr>
              <w:t>@T530102End</w:t>
            </w:r>
          </w:p>
        </w:tc>
        <w:tc>
          <w:tcPr>
            <w:tcW w:w="89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 w:val="18"/>
                <w:szCs w:val="18"/>
              </w:rPr>
            </w:pPr>
            <w:r w:rsidRPr="00E57248">
              <w:rPr>
                <w:vanish/>
                <w:sz w:val="18"/>
                <w:szCs w:val="18"/>
              </w:rPr>
              <w:t>@T530103@T530103End</w:t>
            </w:r>
          </w:p>
        </w:tc>
        <w:tc>
          <w:tcPr>
            <w:tcW w:w="982"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 w:val="18"/>
                <w:szCs w:val="18"/>
              </w:rPr>
            </w:pPr>
            <w:r w:rsidRPr="00E57248">
              <w:rPr>
                <w:vanish/>
                <w:sz w:val="18"/>
                <w:szCs w:val="18"/>
              </w:rPr>
              <w:t>@T530104@T530104End</w:t>
            </w:r>
          </w:p>
        </w:tc>
        <w:tc>
          <w:tcPr>
            <w:tcW w:w="982"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 w:val="18"/>
                <w:szCs w:val="18"/>
              </w:rPr>
            </w:pPr>
            <w:r w:rsidRPr="00E57248">
              <w:rPr>
                <w:vanish/>
                <w:sz w:val="18"/>
                <w:szCs w:val="18"/>
              </w:rPr>
              <w:t>@T530105</w:t>
            </w:r>
            <w:r w:rsidRPr="00E57248">
              <w:rPr>
                <w:sz w:val="18"/>
                <w:szCs w:val="18"/>
              </w:rPr>
              <w:t>1</w:t>
            </w:r>
            <w:r w:rsidRPr="00E57248">
              <w:rPr>
                <w:vanish/>
                <w:sz w:val="18"/>
                <w:szCs w:val="18"/>
              </w:rPr>
              <w:t>@T530105End</w:t>
            </w:r>
          </w:p>
        </w:tc>
      </w:tr>
      <w:tr w:rsidR="00A40ED5" w:rsidRPr="00E57248" w:rsidTr="002F74AF">
        <w:trPr>
          <w:trHeight w:val="283"/>
          <w:jc w:val="center"/>
          <w:hidden/>
        </w:trPr>
        <w:tc>
          <w:tcPr>
            <w:tcW w:w="2143" w:type="pct"/>
            <w:tcMar>
              <w:top w:w="0" w:type="dxa"/>
              <w:left w:w="70" w:type="dxa"/>
              <w:bottom w:w="0" w:type="dxa"/>
              <w:right w:w="70" w:type="dxa"/>
            </w:tcMar>
            <w:vAlign w:val="center"/>
            <w:hideMark/>
          </w:tcPr>
          <w:p w:rsidR="00A40ED5" w:rsidRPr="00E57248" w:rsidRDefault="00A40ED5">
            <w:pPr>
              <w:widowControl w:val="0"/>
              <w:spacing w:line="276" w:lineRule="auto"/>
              <w:rPr>
                <w:sz w:val="18"/>
                <w:szCs w:val="18"/>
              </w:rPr>
            </w:pPr>
            <w:r w:rsidRPr="00E57248">
              <w:rPr>
                <w:vanish/>
                <w:sz w:val="18"/>
                <w:szCs w:val="18"/>
              </w:rPr>
              <w:t>@T531702@T531702End</w:t>
            </w:r>
          </w:p>
        </w:tc>
        <w:tc>
          <w:tcPr>
            <w:tcW w:w="893"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 w:val="18"/>
                <w:szCs w:val="18"/>
              </w:rPr>
            </w:pPr>
            <w:r w:rsidRPr="00E57248">
              <w:rPr>
                <w:vanish/>
                <w:sz w:val="18"/>
                <w:szCs w:val="18"/>
              </w:rPr>
              <w:t>@T531703@T531703End</w:t>
            </w:r>
          </w:p>
        </w:tc>
        <w:tc>
          <w:tcPr>
            <w:tcW w:w="982"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 w:val="18"/>
                <w:szCs w:val="18"/>
              </w:rPr>
            </w:pPr>
            <w:r w:rsidRPr="00E57248">
              <w:rPr>
                <w:vanish/>
                <w:sz w:val="18"/>
                <w:szCs w:val="18"/>
              </w:rPr>
              <w:t>@T531704@T531704End</w:t>
            </w:r>
          </w:p>
        </w:tc>
        <w:tc>
          <w:tcPr>
            <w:tcW w:w="982" w:type="pct"/>
            <w:tcMar>
              <w:top w:w="0" w:type="dxa"/>
              <w:left w:w="70" w:type="dxa"/>
              <w:bottom w:w="0" w:type="dxa"/>
              <w:right w:w="70" w:type="dxa"/>
            </w:tcMar>
            <w:vAlign w:val="center"/>
            <w:hideMark/>
          </w:tcPr>
          <w:p w:rsidR="00A40ED5" w:rsidRPr="00E57248" w:rsidRDefault="00A40ED5">
            <w:pPr>
              <w:widowControl w:val="0"/>
              <w:spacing w:line="276" w:lineRule="auto"/>
              <w:ind w:right="28"/>
              <w:jc w:val="right"/>
              <w:rPr>
                <w:sz w:val="18"/>
                <w:szCs w:val="18"/>
              </w:rPr>
            </w:pPr>
            <w:r w:rsidRPr="00E57248">
              <w:rPr>
                <w:vanish/>
                <w:sz w:val="18"/>
                <w:szCs w:val="18"/>
              </w:rPr>
              <w:t>@T531705@T531705End</w:t>
            </w:r>
          </w:p>
        </w:tc>
      </w:tr>
      <w:tr w:rsidR="00A40ED5" w:rsidRPr="00E57248" w:rsidTr="002F74AF">
        <w:trPr>
          <w:trHeight w:val="283"/>
          <w:jc w:val="center"/>
          <w:hidden/>
        </w:trPr>
        <w:tc>
          <w:tcPr>
            <w:tcW w:w="2143" w:type="pct"/>
            <w:shd w:val="clear" w:color="auto" w:fill="DDDDDD"/>
            <w:tcMar>
              <w:top w:w="0" w:type="dxa"/>
              <w:left w:w="70" w:type="dxa"/>
              <w:bottom w:w="0" w:type="dxa"/>
              <w:right w:w="70" w:type="dxa"/>
            </w:tcMar>
            <w:vAlign w:val="center"/>
            <w:hideMark/>
          </w:tcPr>
          <w:p w:rsidR="00A40ED5" w:rsidRPr="002F74AF" w:rsidRDefault="00A40ED5">
            <w:pPr>
              <w:widowControl w:val="0"/>
              <w:spacing w:line="276" w:lineRule="auto"/>
              <w:ind w:right="-963"/>
              <w:rPr>
                <w:color w:val="000080"/>
                <w:sz w:val="18"/>
                <w:szCs w:val="18"/>
              </w:rPr>
            </w:pPr>
            <w:r w:rsidRPr="002F74AF">
              <w:rPr>
                <w:vanish/>
                <w:color w:val="000080"/>
                <w:sz w:val="18"/>
                <w:szCs w:val="18"/>
              </w:rPr>
              <w:t>@T531802@T531802End</w:t>
            </w:r>
          </w:p>
        </w:tc>
        <w:tc>
          <w:tcPr>
            <w:tcW w:w="893" w:type="pct"/>
            <w:shd w:val="clear" w:color="auto" w:fill="DDDDDD"/>
            <w:tcMar>
              <w:top w:w="0" w:type="dxa"/>
              <w:left w:w="70" w:type="dxa"/>
              <w:bottom w:w="0" w:type="dxa"/>
              <w:right w:w="70" w:type="dxa"/>
            </w:tcMar>
            <w:vAlign w:val="center"/>
            <w:hideMark/>
          </w:tcPr>
          <w:p w:rsidR="00A40ED5" w:rsidRPr="002F74AF" w:rsidRDefault="00A40ED5">
            <w:pPr>
              <w:widowControl w:val="0"/>
              <w:spacing w:line="276" w:lineRule="auto"/>
              <w:ind w:right="28"/>
              <w:jc w:val="right"/>
              <w:rPr>
                <w:b/>
                <w:bCs/>
                <w:color w:val="000080"/>
                <w:sz w:val="18"/>
                <w:szCs w:val="18"/>
              </w:rPr>
            </w:pPr>
            <w:r w:rsidRPr="002F74AF">
              <w:rPr>
                <w:b/>
                <w:bCs/>
                <w:vanish/>
                <w:color w:val="000080"/>
                <w:sz w:val="18"/>
                <w:szCs w:val="18"/>
              </w:rPr>
              <w:t>@T531803@T531803End</w:t>
            </w:r>
          </w:p>
        </w:tc>
        <w:tc>
          <w:tcPr>
            <w:tcW w:w="982" w:type="pct"/>
            <w:shd w:val="clear" w:color="auto" w:fill="DDDDDD"/>
            <w:tcMar>
              <w:top w:w="0" w:type="dxa"/>
              <w:left w:w="70" w:type="dxa"/>
              <w:bottom w:w="0" w:type="dxa"/>
              <w:right w:w="70" w:type="dxa"/>
            </w:tcMar>
            <w:vAlign w:val="center"/>
            <w:hideMark/>
          </w:tcPr>
          <w:p w:rsidR="00A40ED5" w:rsidRPr="002F74AF" w:rsidRDefault="00A40ED5">
            <w:pPr>
              <w:widowControl w:val="0"/>
              <w:spacing w:line="276" w:lineRule="auto"/>
              <w:ind w:right="28"/>
              <w:jc w:val="right"/>
              <w:rPr>
                <w:b/>
                <w:bCs/>
                <w:color w:val="000080"/>
                <w:sz w:val="18"/>
                <w:szCs w:val="18"/>
              </w:rPr>
            </w:pPr>
            <w:r w:rsidRPr="002F74AF">
              <w:rPr>
                <w:b/>
                <w:bCs/>
                <w:vanish/>
                <w:color w:val="000080"/>
                <w:sz w:val="18"/>
                <w:szCs w:val="18"/>
              </w:rPr>
              <w:t>@T531804@T531804End</w:t>
            </w:r>
          </w:p>
        </w:tc>
        <w:tc>
          <w:tcPr>
            <w:tcW w:w="982" w:type="pct"/>
            <w:shd w:val="clear" w:color="auto" w:fill="DDDDDD"/>
            <w:tcMar>
              <w:top w:w="0" w:type="dxa"/>
              <w:left w:w="70" w:type="dxa"/>
              <w:bottom w:w="0" w:type="dxa"/>
              <w:right w:w="70" w:type="dxa"/>
            </w:tcMar>
            <w:vAlign w:val="center"/>
            <w:hideMark/>
          </w:tcPr>
          <w:p w:rsidR="00A40ED5" w:rsidRPr="002F74AF" w:rsidRDefault="00A40ED5">
            <w:pPr>
              <w:widowControl w:val="0"/>
              <w:spacing w:line="276" w:lineRule="auto"/>
              <w:ind w:right="28"/>
              <w:jc w:val="right"/>
              <w:rPr>
                <w:b/>
                <w:bCs/>
                <w:color w:val="000080"/>
                <w:sz w:val="18"/>
                <w:szCs w:val="18"/>
              </w:rPr>
            </w:pPr>
            <w:r w:rsidRPr="002F74AF">
              <w:rPr>
                <w:b/>
                <w:bCs/>
                <w:vanish/>
                <w:color w:val="000080"/>
                <w:sz w:val="18"/>
                <w:szCs w:val="18"/>
              </w:rPr>
              <w:t>@T531805</w:t>
            </w:r>
            <w:r w:rsidRPr="002F74AF">
              <w:rPr>
                <w:b/>
                <w:bCs/>
                <w:color w:val="000080"/>
                <w:sz w:val="18"/>
                <w:szCs w:val="18"/>
              </w:rPr>
              <w:t>1</w:t>
            </w:r>
            <w:r w:rsidRPr="002F74AF">
              <w:rPr>
                <w:b/>
                <w:bCs/>
                <w:vanish/>
                <w:color w:val="000080"/>
                <w:sz w:val="18"/>
                <w:szCs w:val="18"/>
              </w:rPr>
              <w:t>@T531805End</w:t>
            </w:r>
          </w:p>
        </w:tc>
      </w:tr>
    </w:tbl>
    <w:p w:rsidR="00A40ED5" w:rsidRPr="002D4801" w:rsidRDefault="00A40ED5" w:rsidP="002F74AF">
      <w:pPr>
        <w:jc w:val="both"/>
        <w:rPr>
          <w:color w:val="FF0000"/>
          <w:sz w:val="16"/>
          <w:szCs w:val="16"/>
        </w:rPr>
      </w:pPr>
      <w:bookmarkStart w:id="1809" w:name="XBRL_Tab_0366"/>
      <w:bookmarkEnd w:id="1808"/>
    </w:p>
    <w:p w:rsidR="00A40ED5" w:rsidRPr="00E57248" w:rsidRDefault="00A40ED5" w:rsidP="002F74AF">
      <w:pPr>
        <w:jc w:val="both"/>
      </w:pPr>
      <w:r w:rsidRPr="00E57248">
        <w:t>I Proventi da partecipazioni per l’importo di Euro 1 corrispondono ai dividendi distribuiti da Banca Prealpi relativi alla quota di partecipazione.</w:t>
      </w:r>
      <w:r w:rsidRPr="00E57248">
        <w:rPr>
          <w:vanish/>
          <w:color w:val="FF0000"/>
        </w:rPr>
        <w:t>@H000053</w:t>
      </w:r>
      <w:r w:rsidRPr="00E57248">
        <w:t xml:space="preserve"> </w:t>
      </w:r>
      <w:r w:rsidRPr="00E57248">
        <w:rPr>
          <w:vanish/>
          <w:color w:val="FF0000"/>
        </w:rPr>
        <w:t>@H000053End</w:t>
      </w:r>
      <w:bookmarkEnd w:id="1803"/>
      <w:bookmarkEnd w:id="1804"/>
      <w:bookmarkEnd w:id="1806"/>
      <w:bookmarkEnd w:id="1807"/>
      <w:bookmarkEnd w:id="1809"/>
      <w:permEnd w:id="225738667"/>
      <w:r w:rsidRPr="00E57248">
        <w:t xml:space="preserve"> </w:t>
      </w:r>
      <w:bookmarkEnd w:id="1805"/>
    </w:p>
    <w:p w:rsidR="00A40ED5" w:rsidRDefault="00A40ED5" w:rsidP="002F74AF">
      <w:pPr>
        <w:pStyle w:val="Nessunaspaziatura"/>
        <w:jc w:val="both"/>
        <w:rPr>
          <w:rFonts w:ascii="Arial" w:hAnsi="Arial" w:cs="Arial"/>
          <w:b/>
          <w:color w:val="000080"/>
        </w:rPr>
      </w:pPr>
      <w:bookmarkStart w:id="1810" w:name="T0365"/>
      <w:bookmarkEnd w:id="1802"/>
      <w:r w:rsidRPr="002F74AF">
        <w:rPr>
          <w:rFonts w:ascii="Arial" w:hAnsi="Arial" w:cs="Arial"/>
          <w:b/>
          <w:color w:val="000080"/>
        </w:rPr>
        <w:t>Analisi della composizione dei proventi da partecipazione diversi dai dividendi (prospetto)</w:t>
      </w:r>
    </w:p>
    <w:p w:rsidR="002F74AF" w:rsidRPr="002D4801" w:rsidRDefault="002F74AF" w:rsidP="002F74AF">
      <w:pPr>
        <w:pStyle w:val="Nessunaspaziatura"/>
        <w:jc w:val="both"/>
        <w:rPr>
          <w:rFonts w:ascii="Arial" w:hAnsi="Arial" w:cs="Arial"/>
          <w:b/>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3788"/>
        <w:gridCol w:w="3788"/>
      </w:tblGrid>
      <w:tr w:rsidR="00A40ED5" w:rsidRPr="002F74AF" w:rsidTr="002F74AF">
        <w:tc>
          <w:tcPr>
            <w:tcW w:w="2500" w:type="pct"/>
            <w:shd w:val="clear" w:color="auto" w:fill="DDDDDD"/>
            <w:vAlign w:val="center"/>
          </w:tcPr>
          <w:p w:rsidR="00A40ED5" w:rsidRPr="002F74AF" w:rsidRDefault="00A40ED5" w:rsidP="002F74AF">
            <w:pPr>
              <w:spacing w:line="276" w:lineRule="auto"/>
              <w:jc w:val="center"/>
              <w:rPr>
                <w:b/>
                <w:color w:val="000080"/>
                <w:sz w:val="18"/>
                <w:szCs w:val="18"/>
              </w:rPr>
            </w:pPr>
          </w:p>
        </w:tc>
        <w:tc>
          <w:tcPr>
            <w:tcW w:w="2500" w:type="pct"/>
            <w:shd w:val="clear" w:color="auto" w:fill="DDDDDD"/>
            <w:vAlign w:val="center"/>
            <w:hideMark/>
          </w:tcPr>
          <w:p w:rsidR="00A40ED5" w:rsidRPr="002F74AF" w:rsidRDefault="00A40ED5" w:rsidP="002F74AF">
            <w:pPr>
              <w:spacing w:line="276" w:lineRule="auto"/>
              <w:jc w:val="center"/>
              <w:rPr>
                <w:b/>
                <w:color w:val="000080"/>
                <w:sz w:val="18"/>
                <w:szCs w:val="18"/>
              </w:rPr>
            </w:pPr>
            <w:r w:rsidRPr="002F74AF">
              <w:rPr>
                <w:b/>
                <w:color w:val="000080"/>
                <w:sz w:val="18"/>
                <w:szCs w:val="18"/>
              </w:rPr>
              <w:t>Proventi diversi dai dividendi</w:t>
            </w:r>
          </w:p>
        </w:tc>
      </w:tr>
      <w:tr w:rsidR="00A40ED5" w:rsidRPr="002F74AF" w:rsidTr="002F74AF">
        <w:tc>
          <w:tcPr>
            <w:tcW w:w="2500" w:type="pct"/>
            <w:vAlign w:val="center"/>
            <w:hideMark/>
          </w:tcPr>
          <w:p w:rsidR="00A40ED5" w:rsidRPr="002F74AF" w:rsidRDefault="00A40ED5">
            <w:pPr>
              <w:spacing w:line="276" w:lineRule="auto"/>
              <w:rPr>
                <w:sz w:val="18"/>
                <w:szCs w:val="18"/>
              </w:rPr>
            </w:pPr>
            <w:r w:rsidRPr="002F74AF">
              <w:rPr>
                <w:sz w:val="18"/>
                <w:szCs w:val="18"/>
              </w:rPr>
              <w:t xml:space="preserve"> Da imprese controllate</w:t>
            </w:r>
          </w:p>
        </w:tc>
        <w:tc>
          <w:tcPr>
            <w:tcW w:w="2500" w:type="pct"/>
            <w:vAlign w:val="center"/>
            <w:hideMark/>
          </w:tcPr>
          <w:p w:rsidR="00A40ED5" w:rsidRPr="002F74AF" w:rsidRDefault="00A40ED5">
            <w:pPr>
              <w:spacing w:line="276" w:lineRule="auto"/>
              <w:jc w:val="right"/>
              <w:rPr>
                <w:sz w:val="18"/>
                <w:szCs w:val="18"/>
              </w:rPr>
            </w:pPr>
            <w:bookmarkStart w:id="1811" w:name="XBRL_004064"/>
            <w:r w:rsidRPr="002F74AF">
              <w:rPr>
                <w:sz w:val="18"/>
                <w:szCs w:val="18"/>
              </w:rPr>
              <w:t xml:space="preserve"> </w:t>
            </w:r>
            <w:permStart w:id="1374903197" w:edGrp="everyone"/>
            <w:r w:rsidRPr="002F74AF">
              <w:rPr>
                <w:vanish/>
                <w:color w:val="FF0000"/>
                <w:sz w:val="18"/>
                <w:szCs w:val="18"/>
              </w:rPr>
              <w:t>@X031223@X031223End</w:t>
            </w:r>
            <w:r w:rsidRPr="002F74AF">
              <w:rPr>
                <w:sz w:val="18"/>
                <w:szCs w:val="18"/>
              </w:rPr>
              <w:t xml:space="preserve"> </w:t>
            </w:r>
            <w:permEnd w:id="1374903197"/>
            <w:r w:rsidRPr="002F74AF">
              <w:rPr>
                <w:sz w:val="18"/>
                <w:szCs w:val="18"/>
              </w:rPr>
              <w:t xml:space="preserve"> </w:t>
            </w:r>
            <w:bookmarkEnd w:id="1811"/>
          </w:p>
        </w:tc>
      </w:tr>
      <w:tr w:rsidR="00A40ED5" w:rsidRPr="002F74AF" w:rsidTr="002F74AF">
        <w:tc>
          <w:tcPr>
            <w:tcW w:w="2500" w:type="pct"/>
            <w:vAlign w:val="center"/>
            <w:hideMark/>
          </w:tcPr>
          <w:p w:rsidR="00A40ED5" w:rsidRPr="002F74AF" w:rsidRDefault="00A40ED5">
            <w:pPr>
              <w:spacing w:line="276" w:lineRule="auto"/>
              <w:rPr>
                <w:sz w:val="18"/>
                <w:szCs w:val="18"/>
              </w:rPr>
            </w:pPr>
            <w:r w:rsidRPr="002F74AF">
              <w:rPr>
                <w:sz w:val="18"/>
                <w:szCs w:val="18"/>
              </w:rPr>
              <w:t xml:space="preserve"> Da imprese collegate</w:t>
            </w:r>
          </w:p>
        </w:tc>
        <w:tc>
          <w:tcPr>
            <w:tcW w:w="2500" w:type="pct"/>
            <w:vAlign w:val="center"/>
            <w:hideMark/>
          </w:tcPr>
          <w:p w:rsidR="00A40ED5" w:rsidRPr="002F74AF" w:rsidRDefault="00A40ED5">
            <w:pPr>
              <w:spacing w:line="276" w:lineRule="auto"/>
              <w:jc w:val="right"/>
              <w:rPr>
                <w:sz w:val="18"/>
                <w:szCs w:val="18"/>
              </w:rPr>
            </w:pPr>
            <w:bookmarkStart w:id="1812" w:name="XBRL_004065"/>
            <w:r w:rsidRPr="002F74AF">
              <w:rPr>
                <w:sz w:val="18"/>
                <w:szCs w:val="18"/>
              </w:rPr>
              <w:t xml:space="preserve"> </w:t>
            </w:r>
            <w:permStart w:id="1426993066" w:edGrp="everyone"/>
            <w:r w:rsidRPr="002F74AF">
              <w:rPr>
                <w:vanish/>
                <w:color w:val="FF0000"/>
                <w:sz w:val="18"/>
                <w:szCs w:val="18"/>
              </w:rPr>
              <w:t>@X031224@X031224End</w:t>
            </w:r>
            <w:r w:rsidRPr="002F74AF">
              <w:rPr>
                <w:sz w:val="18"/>
                <w:szCs w:val="18"/>
              </w:rPr>
              <w:t xml:space="preserve"> </w:t>
            </w:r>
            <w:permEnd w:id="1426993066"/>
            <w:r w:rsidRPr="002F74AF">
              <w:rPr>
                <w:sz w:val="18"/>
                <w:szCs w:val="18"/>
              </w:rPr>
              <w:t xml:space="preserve"> </w:t>
            </w:r>
            <w:bookmarkEnd w:id="1812"/>
          </w:p>
        </w:tc>
      </w:tr>
      <w:tr w:rsidR="00A40ED5" w:rsidRPr="002F74AF" w:rsidTr="002F74AF">
        <w:tc>
          <w:tcPr>
            <w:tcW w:w="2500" w:type="pct"/>
            <w:vAlign w:val="center"/>
            <w:hideMark/>
          </w:tcPr>
          <w:p w:rsidR="00A40ED5" w:rsidRPr="002F74AF" w:rsidRDefault="00A40ED5">
            <w:pPr>
              <w:spacing w:line="276" w:lineRule="auto"/>
              <w:rPr>
                <w:sz w:val="18"/>
                <w:szCs w:val="18"/>
              </w:rPr>
            </w:pPr>
            <w:r w:rsidRPr="002F74AF">
              <w:rPr>
                <w:sz w:val="18"/>
                <w:szCs w:val="18"/>
              </w:rPr>
              <w:t xml:space="preserve"> Da altri</w:t>
            </w:r>
          </w:p>
        </w:tc>
        <w:tc>
          <w:tcPr>
            <w:tcW w:w="2500" w:type="pct"/>
            <w:vAlign w:val="center"/>
            <w:hideMark/>
          </w:tcPr>
          <w:p w:rsidR="00A40ED5" w:rsidRPr="002F74AF" w:rsidRDefault="00A40ED5">
            <w:pPr>
              <w:spacing w:line="276" w:lineRule="auto"/>
              <w:jc w:val="right"/>
              <w:rPr>
                <w:sz w:val="18"/>
                <w:szCs w:val="18"/>
              </w:rPr>
            </w:pPr>
            <w:bookmarkStart w:id="1813" w:name="XBRL_004066"/>
            <w:r w:rsidRPr="002F74AF">
              <w:rPr>
                <w:sz w:val="18"/>
                <w:szCs w:val="18"/>
              </w:rPr>
              <w:t xml:space="preserve"> </w:t>
            </w:r>
            <w:permStart w:id="172377352" w:edGrp="everyone"/>
            <w:r w:rsidRPr="002F74AF">
              <w:rPr>
                <w:vanish/>
                <w:color w:val="FF0000"/>
                <w:sz w:val="18"/>
                <w:szCs w:val="18"/>
              </w:rPr>
              <w:t>@X031225</w:t>
            </w:r>
            <w:r w:rsidRPr="002F74AF">
              <w:rPr>
                <w:sz w:val="18"/>
                <w:szCs w:val="18"/>
              </w:rPr>
              <w:t>1</w:t>
            </w:r>
            <w:r w:rsidRPr="002F74AF">
              <w:rPr>
                <w:vanish/>
                <w:color w:val="FF0000"/>
                <w:sz w:val="18"/>
                <w:szCs w:val="18"/>
              </w:rPr>
              <w:t>@X031225End</w:t>
            </w:r>
            <w:r w:rsidRPr="002F74AF">
              <w:rPr>
                <w:sz w:val="18"/>
                <w:szCs w:val="18"/>
              </w:rPr>
              <w:t xml:space="preserve"> </w:t>
            </w:r>
            <w:permEnd w:id="172377352"/>
            <w:r w:rsidRPr="002F74AF">
              <w:rPr>
                <w:sz w:val="18"/>
                <w:szCs w:val="18"/>
              </w:rPr>
              <w:t xml:space="preserve"> </w:t>
            </w:r>
            <w:bookmarkEnd w:id="1813"/>
          </w:p>
        </w:tc>
      </w:tr>
      <w:tr w:rsidR="00A40ED5" w:rsidRPr="002F74AF" w:rsidTr="002F74AF">
        <w:tc>
          <w:tcPr>
            <w:tcW w:w="2500" w:type="pct"/>
            <w:shd w:val="clear" w:color="auto" w:fill="DDDDDD"/>
            <w:vAlign w:val="center"/>
            <w:hideMark/>
          </w:tcPr>
          <w:p w:rsidR="00A40ED5" w:rsidRPr="002F74AF" w:rsidRDefault="00A40ED5">
            <w:pPr>
              <w:spacing w:line="276" w:lineRule="auto"/>
              <w:rPr>
                <w:b/>
                <w:color w:val="000080"/>
                <w:sz w:val="18"/>
                <w:szCs w:val="18"/>
              </w:rPr>
            </w:pPr>
            <w:r w:rsidRPr="002F74AF">
              <w:rPr>
                <w:b/>
                <w:color w:val="000080"/>
                <w:sz w:val="18"/>
                <w:szCs w:val="18"/>
              </w:rPr>
              <w:t xml:space="preserve"> Totale</w:t>
            </w:r>
          </w:p>
        </w:tc>
        <w:tc>
          <w:tcPr>
            <w:tcW w:w="2500" w:type="pct"/>
            <w:shd w:val="clear" w:color="auto" w:fill="DDDDDD"/>
            <w:vAlign w:val="center"/>
            <w:hideMark/>
          </w:tcPr>
          <w:p w:rsidR="00A40ED5" w:rsidRPr="002F74AF" w:rsidRDefault="00A40ED5">
            <w:pPr>
              <w:spacing w:line="276" w:lineRule="auto"/>
              <w:jc w:val="right"/>
              <w:rPr>
                <w:b/>
                <w:color w:val="000080"/>
                <w:sz w:val="18"/>
                <w:szCs w:val="18"/>
              </w:rPr>
            </w:pPr>
            <w:bookmarkStart w:id="1814" w:name="XBRL_004067"/>
            <w:r w:rsidRPr="002F74AF">
              <w:rPr>
                <w:b/>
                <w:color w:val="000080"/>
                <w:sz w:val="18"/>
                <w:szCs w:val="18"/>
              </w:rPr>
              <w:t xml:space="preserve"> </w:t>
            </w:r>
            <w:permStart w:id="502940546" w:edGrp="everyone"/>
            <w:r w:rsidRPr="002F74AF">
              <w:rPr>
                <w:b/>
                <w:vanish/>
                <w:color w:val="000080"/>
                <w:sz w:val="18"/>
                <w:szCs w:val="18"/>
              </w:rPr>
              <w:t>@X031226</w:t>
            </w:r>
            <w:r w:rsidRPr="002F74AF">
              <w:rPr>
                <w:b/>
                <w:color w:val="000080"/>
                <w:sz w:val="18"/>
                <w:szCs w:val="18"/>
              </w:rPr>
              <w:t>1</w:t>
            </w:r>
            <w:r w:rsidRPr="002F74AF">
              <w:rPr>
                <w:b/>
                <w:vanish/>
                <w:color w:val="000080"/>
                <w:sz w:val="18"/>
                <w:szCs w:val="18"/>
              </w:rPr>
              <w:t>@X031226End</w:t>
            </w:r>
            <w:r w:rsidRPr="002F74AF">
              <w:rPr>
                <w:b/>
                <w:color w:val="000080"/>
                <w:sz w:val="18"/>
                <w:szCs w:val="18"/>
              </w:rPr>
              <w:t xml:space="preserve"> </w:t>
            </w:r>
            <w:permEnd w:id="502940546"/>
            <w:r w:rsidRPr="002F74AF">
              <w:rPr>
                <w:b/>
                <w:color w:val="000080"/>
                <w:sz w:val="18"/>
                <w:szCs w:val="18"/>
              </w:rPr>
              <w:t xml:space="preserve"> </w:t>
            </w:r>
            <w:bookmarkEnd w:id="1814"/>
          </w:p>
        </w:tc>
      </w:tr>
    </w:tbl>
    <w:p w:rsidR="00A40ED5" w:rsidRPr="002D4801" w:rsidRDefault="00A40ED5" w:rsidP="002F74AF">
      <w:pPr>
        <w:jc w:val="both"/>
        <w:rPr>
          <w:sz w:val="16"/>
          <w:szCs w:val="16"/>
        </w:rPr>
      </w:pPr>
    </w:p>
    <w:p w:rsidR="002F74AF" w:rsidRPr="002D4801" w:rsidRDefault="002F74AF" w:rsidP="002F74AF">
      <w:pPr>
        <w:jc w:val="both"/>
        <w:rPr>
          <w:sz w:val="16"/>
          <w:szCs w:val="16"/>
        </w:rPr>
      </w:pPr>
    </w:p>
    <w:p w:rsidR="00A40ED5" w:rsidRDefault="00A40ED5" w:rsidP="002F74AF">
      <w:pPr>
        <w:pStyle w:val="Nessunaspaziatura"/>
        <w:jc w:val="both"/>
        <w:rPr>
          <w:rFonts w:ascii="Arial" w:hAnsi="Arial" w:cs="Arial"/>
          <w:b/>
          <w:color w:val="000080"/>
        </w:rPr>
      </w:pPr>
      <w:bookmarkStart w:id="1815" w:name="T0366"/>
      <w:bookmarkEnd w:id="1810"/>
      <w:r w:rsidRPr="002F74AF">
        <w:rPr>
          <w:rFonts w:ascii="Arial" w:hAnsi="Arial" w:cs="Arial"/>
          <w:b/>
          <w:color w:val="000080"/>
        </w:rPr>
        <w:t>Commento, composizione dei proventi da partecipazione</w:t>
      </w:r>
    </w:p>
    <w:p w:rsidR="002F74AF" w:rsidRPr="002D4801" w:rsidRDefault="002F74AF" w:rsidP="002F74AF">
      <w:pPr>
        <w:pStyle w:val="Nessunaspaziatura"/>
        <w:jc w:val="both"/>
        <w:rPr>
          <w:rFonts w:ascii="Arial" w:hAnsi="Arial" w:cs="Arial"/>
          <w:color w:val="000080"/>
          <w:sz w:val="16"/>
          <w:szCs w:val="16"/>
        </w:rPr>
      </w:pPr>
    </w:p>
    <w:p w:rsidR="00A40ED5" w:rsidRPr="00E57248" w:rsidRDefault="002F74AF" w:rsidP="002F74AF">
      <w:pPr>
        <w:jc w:val="both"/>
      </w:pPr>
      <w:bookmarkStart w:id="1816" w:name="XBRL_004068"/>
      <w:r>
        <w:t>--</w:t>
      </w:r>
      <w:r w:rsidR="00A40ED5" w:rsidRPr="00E57248">
        <w:t xml:space="preserve"> </w:t>
      </w:r>
      <w:permStart w:id="894315029" w:edGrp="everyone"/>
      <w:r w:rsidR="00A40ED5" w:rsidRPr="00E57248">
        <w:t xml:space="preserve"> </w:t>
      </w:r>
      <w:r w:rsidR="00A40ED5" w:rsidRPr="00E57248">
        <w:rPr>
          <w:vanish/>
          <w:color w:val="FF0000"/>
        </w:rPr>
        <w:t>@H000053@H000053End</w:t>
      </w:r>
    </w:p>
    <w:permEnd w:id="894315029"/>
    <w:p w:rsidR="00A40ED5" w:rsidRPr="002D4801" w:rsidRDefault="00A40ED5" w:rsidP="002F74AF">
      <w:pPr>
        <w:jc w:val="both"/>
        <w:rPr>
          <w:sz w:val="16"/>
          <w:szCs w:val="16"/>
        </w:rPr>
      </w:pPr>
      <w:r w:rsidRPr="00E57248">
        <w:t xml:space="preserve"> </w:t>
      </w:r>
      <w:bookmarkEnd w:id="1816"/>
    </w:p>
    <w:p w:rsidR="00A40ED5" w:rsidRPr="002D4801" w:rsidRDefault="00A40ED5" w:rsidP="002F74AF">
      <w:pPr>
        <w:jc w:val="both"/>
        <w:rPr>
          <w:sz w:val="16"/>
          <w:szCs w:val="16"/>
        </w:rPr>
      </w:pPr>
    </w:p>
    <w:p w:rsidR="00A40ED5" w:rsidRDefault="00A40ED5" w:rsidP="002F74AF">
      <w:pPr>
        <w:pStyle w:val="Nessunaspaziatura"/>
        <w:jc w:val="both"/>
        <w:rPr>
          <w:rFonts w:ascii="Arial" w:hAnsi="Arial" w:cs="Arial"/>
          <w:b/>
          <w:color w:val="000080"/>
        </w:rPr>
      </w:pPr>
      <w:bookmarkStart w:id="1817" w:name="T0368"/>
      <w:bookmarkEnd w:id="1815"/>
      <w:r w:rsidRPr="002F74AF">
        <w:rPr>
          <w:rFonts w:ascii="Arial" w:hAnsi="Arial" w:cs="Arial"/>
          <w:b/>
          <w:color w:val="000080"/>
        </w:rPr>
        <w:t>Introduzione, ripartizione degli interessi e altri oneri finanziari per tipologia di debiti</w:t>
      </w:r>
    </w:p>
    <w:p w:rsidR="002F74AF" w:rsidRPr="002D4801" w:rsidRDefault="002F74AF" w:rsidP="002F74AF">
      <w:pPr>
        <w:pStyle w:val="Nessunaspaziatura"/>
        <w:jc w:val="both"/>
        <w:rPr>
          <w:rFonts w:ascii="Arial" w:hAnsi="Arial" w:cs="Arial"/>
          <w:color w:val="000080"/>
          <w:sz w:val="16"/>
          <w:szCs w:val="16"/>
        </w:rPr>
      </w:pPr>
    </w:p>
    <w:p w:rsidR="002F74AF" w:rsidRDefault="002F74AF" w:rsidP="002F74AF">
      <w:pPr>
        <w:pStyle w:val="Nessunaspaziatura"/>
        <w:jc w:val="both"/>
        <w:rPr>
          <w:rFonts w:ascii="Arial" w:hAnsi="Arial" w:cs="Arial"/>
          <w:color w:val="000080"/>
          <w:sz w:val="20"/>
          <w:szCs w:val="20"/>
        </w:rPr>
      </w:pPr>
      <w:r>
        <w:rPr>
          <w:rFonts w:ascii="Arial" w:hAnsi="Arial" w:cs="Arial"/>
          <w:color w:val="000080"/>
          <w:sz w:val="20"/>
          <w:szCs w:val="20"/>
        </w:rPr>
        <w:t>--</w:t>
      </w:r>
    </w:p>
    <w:p w:rsidR="002F74AF" w:rsidRPr="002D4801" w:rsidRDefault="002F74AF" w:rsidP="002F74AF">
      <w:pPr>
        <w:pStyle w:val="Nessunaspaziatura"/>
        <w:jc w:val="both"/>
        <w:rPr>
          <w:rFonts w:ascii="Arial" w:hAnsi="Arial" w:cs="Arial"/>
          <w:color w:val="000080"/>
          <w:sz w:val="16"/>
          <w:szCs w:val="16"/>
        </w:rPr>
      </w:pPr>
    </w:p>
    <w:p w:rsidR="002F74AF" w:rsidRPr="002D4801" w:rsidRDefault="002F74AF" w:rsidP="002F74AF">
      <w:pPr>
        <w:pStyle w:val="Nessunaspaziatura"/>
        <w:jc w:val="both"/>
        <w:rPr>
          <w:rFonts w:ascii="Arial" w:hAnsi="Arial" w:cs="Arial"/>
          <w:color w:val="000080"/>
          <w:sz w:val="16"/>
          <w:szCs w:val="16"/>
        </w:rPr>
      </w:pPr>
    </w:p>
    <w:p w:rsidR="00A40ED5" w:rsidRPr="002F74AF" w:rsidRDefault="00A40ED5" w:rsidP="002F74AF">
      <w:pPr>
        <w:widowControl w:val="0"/>
        <w:ind w:right="1"/>
        <w:jc w:val="both"/>
        <w:outlineLvl w:val="0"/>
        <w:rPr>
          <w:color w:val="000080"/>
          <w:sz w:val="22"/>
          <w:szCs w:val="22"/>
        </w:rPr>
      </w:pPr>
      <w:bookmarkStart w:id="1818" w:name="XBRL_Tab_0368"/>
      <w:bookmarkStart w:id="1819" w:name="XBRL_004069"/>
      <w:permStart w:id="1834036079" w:edGrp="everyone"/>
      <w:r w:rsidRPr="002F74AF">
        <w:rPr>
          <w:b/>
          <w:bCs/>
          <w:color w:val="000080"/>
          <w:sz w:val="22"/>
          <w:szCs w:val="22"/>
        </w:rPr>
        <w:t>Interessi e altri oneri finanziari</w:t>
      </w:r>
    </w:p>
    <w:p w:rsidR="00A40ED5" w:rsidRPr="00E57248" w:rsidRDefault="00A40ED5" w:rsidP="002F74AF">
      <w:pPr>
        <w:widowControl w:val="0"/>
        <w:ind w:right="1"/>
        <w:jc w:val="both"/>
        <w:rPr>
          <w:sz w:val="16"/>
          <w:szCs w:val="16"/>
        </w:rPr>
      </w:pPr>
      <w:r w:rsidRPr="00E57248">
        <w:rPr>
          <w:sz w:val="16"/>
          <w:szCs w:val="16"/>
        </w:rPr>
        <w:t>(Rif. art. 2427, primo comma, n. 12, C.c.)</w:t>
      </w:r>
    </w:p>
    <w:p w:rsidR="00A40ED5" w:rsidRPr="002D4801" w:rsidRDefault="00A40ED5" w:rsidP="002F74AF">
      <w:pPr>
        <w:widowControl w:val="0"/>
        <w:ind w:right="1"/>
        <w:jc w:val="both"/>
        <w:rPr>
          <w:sz w:val="16"/>
          <w:szCs w:val="16"/>
        </w:rPr>
      </w:pPr>
      <w:bookmarkStart w:id="1820" w:name="PAR55"/>
      <w:r w:rsidRPr="00E57248">
        <w:rPr>
          <w:vanish/>
          <w:color w:val="FF0000"/>
        </w:rPr>
        <w:t>@G000055</w:t>
      </w:r>
      <w:r w:rsidRPr="00E57248">
        <w:t xml:space="preserve"> </w:t>
      </w:r>
      <w:r w:rsidRPr="002D4801">
        <w:rPr>
          <w:vanish/>
          <w:color w:val="FF0000"/>
          <w:sz w:val="16"/>
          <w:szCs w:val="16"/>
        </w:rPr>
        <w:t>@G000055End</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844"/>
        <w:gridCol w:w="1050"/>
        <w:gridCol w:w="991"/>
        <w:gridCol w:w="851"/>
        <w:gridCol w:w="820"/>
        <w:gridCol w:w="820"/>
      </w:tblGrid>
      <w:tr w:rsidR="00A40ED5" w:rsidRPr="003D1ACA" w:rsidTr="003D1ACA">
        <w:trPr>
          <w:trHeight w:val="283"/>
          <w:jc w:val="center"/>
        </w:trPr>
        <w:tc>
          <w:tcPr>
            <w:tcW w:w="1927" w:type="pct"/>
            <w:shd w:val="clear" w:color="auto" w:fill="DDDDDD"/>
            <w:vAlign w:val="center"/>
            <w:hideMark/>
          </w:tcPr>
          <w:p w:rsidR="00A40ED5" w:rsidRPr="003D1ACA" w:rsidRDefault="00A40ED5">
            <w:pPr>
              <w:widowControl w:val="0"/>
              <w:spacing w:line="276" w:lineRule="auto"/>
              <w:jc w:val="center"/>
              <w:rPr>
                <w:color w:val="000080"/>
                <w:sz w:val="18"/>
                <w:szCs w:val="18"/>
              </w:rPr>
            </w:pPr>
            <w:bookmarkStart w:id="1821" w:name="TAB55"/>
            <w:r w:rsidRPr="003D1ACA">
              <w:rPr>
                <w:b/>
                <w:bCs/>
                <w:color w:val="000080"/>
                <w:sz w:val="18"/>
                <w:szCs w:val="18"/>
              </w:rPr>
              <w:t>Descrizione</w:t>
            </w:r>
          </w:p>
        </w:tc>
        <w:tc>
          <w:tcPr>
            <w:tcW w:w="712" w:type="pct"/>
            <w:shd w:val="clear" w:color="auto" w:fill="DDDDDD"/>
            <w:vAlign w:val="center"/>
            <w:hideMark/>
          </w:tcPr>
          <w:p w:rsidR="00A40ED5" w:rsidRPr="003D1ACA" w:rsidRDefault="00A40ED5">
            <w:pPr>
              <w:pStyle w:val="Titolo5"/>
              <w:spacing w:line="276" w:lineRule="auto"/>
              <w:ind w:right="28"/>
              <w:rPr>
                <w:color w:val="000080"/>
              </w:rPr>
            </w:pPr>
            <w:r w:rsidRPr="003D1ACA">
              <w:rPr>
                <w:color w:val="000080"/>
              </w:rPr>
              <w:t>Controllanti</w:t>
            </w:r>
          </w:p>
        </w:tc>
        <w:tc>
          <w:tcPr>
            <w:tcW w:w="672" w:type="pct"/>
            <w:shd w:val="clear" w:color="auto" w:fill="DDDDDD"/>
            <w:vAlign w:val="center"/>
            <w:hideMark/>
          </w:tcPr>
          <w:p w:rsidR="00A40ED5" w:rsidRPr="003D1ACA" w:rsidRDefault="00A40ED5">
            <w:pPr>
              <w:widowControl w:val="0"/>
              <w:spacing w:line="276" w:lineRule="auto"/>
              <w:ind w:right="28"/>
              <w:jc w:val="center"/>
              <w:rPr>
                <w:color w:val="000080"/>
                <w:sz w:val="18"/>
                <w:szCs w:val="18"/>
              </w:rPr>
            </w:pPr>
            <w:r w:rsidRPr="003D1ACA">
              <w:rPr>
                <w:b/>
                <w:bCs/>
                <w:color w:val="000080"/>
                <w:sz w:val="18"/>
                <w:szCs w:val="18"/>
              </w:rPr>
              <w:t>Controllate</w:t>
            </w:r>
          </w:p>
        </w:tc>
        <w:tc>
          <w:tcPr>
            <w:tcW w:w="577" w:type="pct"/>
            <w:shd w:val="clear" w:color="auto" w:fill="DDDDDD"/>
            <w:vAlign w:val="center"/>
            <w:hideMark/>
          </w:tcPr>
          <w:p w:rsidR="00A40ED5" w:rsidRPr="003D1ACA" w:rsidRDefault="00A40ED5">
            <w:pPr>
              <w:widowControl w:val="0"/>
              <w:spacing w:line="276" w:lineRule="auto"/>
              <w:ind w:right="28"/>
              <w:jc w:val="center"/>
              <w:rPr>
                <w:color w:val="000080"/>
                <w:sz w:val="18"/>
                <w:szCs w:val="18"/>
              </w:rPr>
            </w:pPr>
            <w:r w:rsidRPr="003D1ACA">
              <w:rPr>
                <w:b/>
                <w:bCs/>
                <w:color w:val="000080"/>
                <w:sz w:val="18"/>
                <w:szCs w:val="18"/>
              </w:rPr>
              <w:t>Collegate</w:t>
            </w:r>
          </w:p>
        </w:tc>
        <w:tc>
          <w:tcPr>
            <w:tcW w:w="556" w:type="pct"/>
            <w:shd w:val="clear" w:color="auto" w:fill="DDDDDD"/>
            <w:vAlign w:val="center"/>
            <w:hideMark/>
          </w:tcPr>
          <w:p w:rsidR="00A40ED5" w:rsidRPr="003D1ACA" w:rsidRDefault="00A40ED5">
            <w:pPr>
              <w:widowControl w:val="0"/>
              <w:spacing w:line="276" w:lineRule="auto"/>
              <w:ind w:right="28"/>
              <w:jc w:val="center"/>
              <w:rPr>
                <w:color w:val="000080"/>
                <w:sz w:val="18"/>
                <w:szCs w:val="18"/>
              </w:rPr>
            </w:pPr>
            <w:r w:rsidRPr="003D1ACA">
              <w:rPr>
                <w:b/>
                <w:bCs/>
                <w:color w:val="000080"/>
                <w:sz w:val="18"/>
                <w:szCs w:val="18"/>
              </w:rPr>
              <w:t>Altre</w:t>
            </w:r>
          </w:p>
        </w:tc>
        <w:tc>
          <w:tcPr>
            <w:tcW w:w="556" w:type="pct"/>
            <w:shd w:val="clear" w:color="auto" w:fill="DDDDDD"/>
            <w:vAlign w:val="center"/>
            <w:hideMark/>
          </w:tcPr>
          <w:p w:rsidR="00A40ED5" w:rsidRPr="003D1ACA" w:rsidRDefault="00A40ED5">
            <w:pPr>
              <w:widowControl w:val="0"/>
              <w:spacing w:line="276" w:lineRule="auto"/>
              <w:ind w:right="28"/>
              <w:jc w:val="center"/>
              <w:rPr>
                <w:color w:val="000080"/>
                <w:sz w:val="18"/>
                <w:szCs w:val="18"/>
              </w:rPr>
            </w:pPr>
            <w:r w:rsidRPr="003D1ACA">
              <w:rPr>
                <w:b/>
                <w:bCs/>
                <w:color w:val="000080"/>
                <w:sz w:val="18"/>
                <w:szCs w:val="18"/>
              </w:rPr>
              <w:t>Totale</w:t>
            </w:r>
          </w:p>
        </w:tc>
      </w:tr>
      <w:tr w:rsidR="00A40ED5" w:rsidRPr="003D1ACA" w:rsidTr="003D1ACA">
        <w:trPr>
          <w:trHeight w:val="283"/>
          <w:jc w:val="center"/>
        </w:trPr>
        <w:tc>
          <w:tcPr>
            <w:tcW w:w="1927" w:type="pct"/>
            <w:tcMar>
              <w:top w:w="0" w:type="dxa"/>
              <w:left w:w="70" w:type="dxa"/>
              <w:bottom w:w="0" w:type="dxa"/>
              <w:right w:w="70" w:type="dxa"/>
            </w:tcMar>
            <w:vAlign w:val="center"/>
            <w:hideMark/>
          </w:tcPr>
          <w:p w:rsidR="00A40ED5" w:rsidRPr="003D1ACA" w:rsidRDefault="00A40ED5">
            <w:pPr>
              <w:widowControl w:val="0"/>
              <w:spacing w:line="276" w:lineRule="auto"/>
              <w:rPr>
                <w:sz w:val="18"/>
                <w:szCs w:val="18"/>
              </w:rPr>
            </w:pPr>
            <w:r w:rsidRPr="003D1ACA">
              <w:rPr>
                <w:sz w:val="18"/>
                <w:szCs w:val="18"/>
              </w:rPr>
              <w:t>Interessi bancari</w:t>
            </w:r>
          </w:p>
        </w:tc>
        <w:tc>
          <w:tcPr>
            <w:tcW w:w="712"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@T550102@T550102End</w:t>
            </w:r>
          </w:p>
        </w:tc>
        <w:tc>
          <w:tcPr>
            <w:tcW w:w="672"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@T550103@T550103End</w:t>
            </w:r>
          </w:p>
        </w:tc>
        <w:tc>
          <w:tcPr>
            <w:tcW w:w="577"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@T550104@T550104End</w:t>
            </w:r>
          </w:p>
        </w:tc>
        <w:tc>
          <w:tcPr>
            <w:tcW w:w="556"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sz w:val="18"/>
                <w:szCs w:val="18"/>
              </w:rPr>
              <w:t>183</w:t>
            </w:r>
            <w:r w:rsidRPr="003D1ACA">
              <w:rPr>
                <w:vanish/>
                <w:sz w:val="18"/>
                <w:szCs w:val="18"/>
              </w:rPr>
              <w:t>@T550105@T550105End</w:t>
            </w:r>
          </w:p>
        </w:tc>
        <w:tc>
          <w:tcPr>
            <w:tcW w:w="556"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sz w:val="18"/>
                <w:szCs w:val="18"/>
              </w:rPr>
              <w:t>183</w:t>
            </w:r>
            <w:r w:rsidRPr="003D1ACA">
              <w:rPr>
                <w:vanish/>
                <w:sz w:val="18"/>
                <w:szCs w:val="18"/>
              </w:rPr>
              <w:t>@T550105@T550105End</w:t>
            </w:r>
          </w:p>
        </w:tc>
      </w:tr>
      <w:tr w:rsidR="00A40ED5" w:rsidRPr="003D1ACA" w:rsidTr="003D1ACA">
        <w:trPr>
          <w:trHeight w:val="283"/>
          <w:jc w:val="center"/>
        </w:trPr>
        <w:tc>
          <w:tcPr>
            <w:tcW w:w="1927" w:type="pct"/>
            <w:tcMar>
              <w:top w:w="0" w:type="dxa"/>
              <w:left w:w="70" w:type="dxa"/>
              <w:bottom w:w="0" w:type="dxa"/>
              <w:right w:w="70" w:type="dxa"/>
            </w:tcMar>
            <w:vAlign w:val="center"/>
            <w:hideMark/>
          </w:tcPr>
          <w:p w:rsidR="00A40ED5" w:rsidRPr="003D1ACA" w:rsidRDefault="002D4801" w:rsidP="002D4801">
            <w:pPr>
              <w:widowControl w:val="0"/>
              <w:spacing w:line="276" w:lineRule="auto"/>
              <w:rPr>
                <w:sz w:val="18"/>
                <w:szCs w:val="18"/>
              </w:rPr>
            </w:pPr>
            <w:proofErr w:type="spellStart"/>
            <w:r>
              <w:rPr>
                <w:sz w:val="18"/>
                <w:szCs w:val="18"/>
              </w:rPr>
              <w:t>Int</w:t>
            </w:r>
            <w:proofErr w:type="spellEnd"/>
            <w:r>
              <w:rPr>
                <w:sz w:val="18"/>
                <w:szCs w:val="18"/>
              </w:rPr>
              <w:t xml:space="preserve">. su </w:t>
            </w:r>
            <w:proofErr w:type="spellStart"/>
            <w:r>
              <w:rPr>
                <w:sz w:val="18"/>
                <w:szCs w:val="18"/>
              </w:rPr>
              <w:t>finanz</w:t>
            </w:r>
            <w:proofErr w:type="spellEnd"/>
            <w:r w:rsidR="00A40ED5" w:rsidRPr="003D1ACA">
              <w:rPr>
                <w:sz w:val="18"/>
                <w:szCs w:val="18"/>
              </w:rPr>
              <w:t xml:space="preserve"> bancari a breve</w:t>
            </w:r>
          </w:p>
        </w:tc>
        <w:tc>
          <w:tcPr>
            <w:tcW w:w="712"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@T550202@T550202End</w:t>
            </w:r>
          </w:p>
        </w:tc>
        <w:tc>
          <w:tcPr>
            <w:tcW w:w="672"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@T550203@T550203End</w:t>
            </w:r>
          </w:p>
        </w:tc>
        <w:tc>
          <w:tcPr>
            <w:tcW w:w="577"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@T550204@T550204End</w:t>
            </w:r>
          </w:p>
        </w:tc>
        <w:tc>
          <w:tcPr>
            <w:tcW w:w="556"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@T550205</w:t>
            </w:r>
            <w:r w:rsidRPr="003D1ACA">
              <w:rPr>
                <w:sz w:val="18"/>
                <w:szCs w:val="18"/>
              </w:rPr>
              <w:t>62.077</w:t>
            </w:r>
            <w:r w:rsidRPr="003D1ACA">
              <w:rPr>
                <w:vanish/>
                <w:sz w:val="18"/>
                <w:szCs w:val="18"/>
              </w:rPr>
              <w:t>@T550205End</w:t>
            </w:r>
          </w:p>
        </w:tc>
        <w:tc>
          <w:tcPr>
            <w:tcW w:w="556"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@T550205</w:t>
            </w:r>
            <w:r w:rsidRPr="003D1ACA">
              <w:rPr>
                <w:sz w:val="18"/>
                <w:szCs w:val="18"/>
              </w:rPr>
              <w:t>62.077</w:t>
            </w:r>
            <w:r w:rsidRPr="003D1ACA">
              <w:rPr>
                <w:vanish/>
                <w:sz w:val="18"/>
                <w:szCs w:val="18"/>
              </w:rPr>
              <w:t>@T550205End</w:t>
            </w:r>
          </w:p>
        </w:tc>
      </w:tr>
      <w:tr w:rsidR="00A40ED5" w:rsidRPr="003D1ACA" w:rsidTr="003D1ACA">
        <w:trPr>
          <w:trHeight w:val="283"/>
          <w:jc w:val="center"/>
        </w:trPr>
        <w:tc>
          <w:tcPr>
            <w:tcW w:w="1927" w:type="pct"/>
            <w:tcMar>
              <w:top w:w="0" w:type="dxa"/>
              <w:left w:w="70" w:type="dxa"/>
              <w:bottom w:w="0" w:type="dxa"/>
              <w:right w:w="70" w:type="dxa"/>
            </w:tcMar>
            <w:vAlign w:val="center"/>
            <w:hideMark/>
          </w:tcPr>
          <w:p w:rsidR="00A40ED5" w:rsidRPr="003D1ACA" w:rsidRDefault="00A40ED5" w:rsidP="002D4801">
            <w:pPr>
              <w:widowControl w:val="0"/>
              <w:spacing w:line="276" w:lineRule="auto"/>
              <w:rPr>
                <w:sz w:val="18"/>
                <w:szCs w:val="18"/>
              </w:rPr>
            </w:pPr>
            <w:r w:rsidRPr="003D1ACA">
              <w:rPr>
                <w:sz w:val="18"/>
                <w:szCs w:val="18"/>
              </w:rPr>
              <w:t xml:space="preserve">Interessi passivi su mutui </w:t>
            </w:r>
          </w:p>
        </w:tc>
        <w:tc>
          <w:tcPr>
            <w:tcW w:w="712"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@T550302@T550302End</w:t>
            </w:r>
          </w:p>
        </w:tc>
        <w:tc>
          <w:tcPr>
            <w:tcW w:w="672"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@T550303@T550303End</w:t>
            </w:r>
          </w:p>
        </w:tc>
        <w:tc>
          <w:tcPr>
            <w:tcW w:w="577"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@T550304@T550304End</w:t>
            </w:r>
          </w:p>
        </w:tc>
        <w:tc>
          <w:tcPr>
            <w:tcW w:w="556"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sz w:val="18"/>
                <w:szCs w:val="18"/>
              </w:rPr>
              <w:t>51.308</w:t>
            </w:r>
            <w:r w:rsidRPr="003D1ACA">
              <w:rPr>
                <w:vanish/>
                <w:sz w:val="18"/>
                <w:szCs w:val="18"/>
              </w:rPr>
              <w:t>@T550305@T550305End</w:t>
            </w:r>
          </w:p>
        </w:tc>
        <w:tc>
          <w:tcPr>
            <w:tcW w:w="556"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sz w:val="18"/>
                <w:szCs w:val="18"/>
              </w:rPr>
              <w:t>51.308</w:t>
            </w:r>
            <w:r w:rsidRPr="003D1ACA">
              <w:rPr>
                <w:vanish/>
                <w:sz w:val="18"/>
                <w:szCs w:val="18"/>
              </w:rPr>
              <w:t>@T550305@T550305End</w:t>
            </w:r>
          </w:p>
        </w:tc>
      </w:tr>
      <w:tr w:rsidR="00A40ED5" w:rsidRPr="003D1ACA" w:rsidTr="003D1ACA">
        <w:trPr>
          <w:trHeight w:val="283"/>
          <w:jc w:val="center"/>
        </w:trPr>
        <w:tc>
          <w:tcPr>
            <w:tcW w:w="1927" w:type="pct"/>
            <w:tcMar>
              <w:top w:w="0" w:type="dxa"/>
              <w:left w:w="70" w:type="dxa"/>
              <w:bottom w:w="0" w:type="dxa"/>
              <w:right w:w="70" w:type="dxa"/>
            </w:tcMar>
            <w:vAlign w:val="center"/>
            <w:hideMark/>
          </w:tcPr>
          <w:p w:rsidR="00A40ED5" w:rsidRPr="003D1ACA" w:rsidRDefault="00A40ED5">
            <w:pPr>
              <w:widowControl w:val="0"/>
              <w:spacing w:line="276" w:lineRule="auto"/>
              <w:rPr>
                <w:sz w:val="18"/>
                <w:szCs w:val="18"/>
              </w:rPr>
            </w:pPr>
            <w:r w:rsidRPr="003D1ACA">
              <w:rPr>
                <w:sz w:val="18"/>
                <w:szCs w:val="18"/>
              </w:rPr>
              <w:t>Interessi passivi su sconto cambiali agrarie</w:t>
            </w:r>
          </w:p>
        </w:tc>
        <w:tc>
          <w:tcPr>
            <w:tcW w:w="712"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@T550402@T550402End</w:t>
            </w:r>
          </w:p>
        </w:tc>
        <w:tc>
          <w:tcPr>
            <w:tcW w:w="672"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@T550403@T550403End</w:t>
            </w:r>
          </w:p>
        </w:tc>
        <w:tc>
          <w:tcPr>
            <w:tcW w:w="577"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@T550404@T550404End</w:t>
            </w:r>
          </w:p>
        </w:tc>
        <w:tc>
          <w:tcPr>
            <w:tcW w:w="556"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@T550405</w:t>
            </w:r>
            <w:r w:rsidRPr="003D1ACA">
              <w:rPr>
                <w:sz w:val="18"/>
                <w:szCs w:val="18"/>
              </w:rPr>
              <w:t>118.245</w:t>
            </w:r>
            <w:r w:rsidRPr="003D1ACA">
              <w:rPr>
                <w:vanish/>
                <w:sz w:val="18"/>
                <w:szCs w:val="18"/>
              </w:rPr>
              <w:t>@T550405End</w:t>
            </w:r>
          </w:p>
        </w:tc>
        <w:tc>
          <w:tcPr>
            <w:tcW w:w="556"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@T550405</w:t>
            </w:r>
            <w:r w:rsidRPr="003D1ACA">
              <w:rPr>
                <w:sz w:val="18"/>
                <w:szCs w:val="18"/>
              </w:rPr>
              <w:t>118.245</w:t>
            </w:r>
            <w:r w:rsidRPr="003D1ACA">
              <w:rPr>
                <w:vanish/>
                <w:sz w:val="18"/>
                <w:szCs w:val="18"/>
              </w:rPr>
              <w:t>@T550405End</w:t>
            </w:r>
          </w:p>
        </w:tc>
      </w:tr>
      <w:tr w:rsidR="00A40ED5" w:rsidRPr="003D1ACA" w:rsidTr="003D1ACA">
        <w:trPr>
          <w:trHeight w:val="283"/>
          <w:jc w:val="center"/>
        </w:trPr>
        <w:tc>
          <w:tcPr>
            <w:tcW w:w="1927" w:type="pct"/>
            <w:tcMar>
              <w:top w:w="0" w:type="dxa"/>
              <w:left w:w="70" w:type="dxa"/>
              <w:bottom w:w="0" w:type="dxa"/>
              <w:right w:w="70" w:type="dxa"/>
            </w:tcMar>
            <w:vAlign w:val="center"/>
            <w:hideMark/>
          </w:tcPr>
          <w:p w:rsidR="00A40ED5" w:rsidRPr="003D1ACA" w:rsidRDefault="002D4801" w:rsidP="002D4801">
            <w:pPr>
              <w:widowControl w:val="0"/>
              <w:spacing w:line="276" w:lineRule="auto"/>
              <w:rPr>
                <w:sz w:val="18"/>
                <w:szCs w:val="18"/>
              </w:rPr>
            </w:pPr>
            <w:proofErr w:type="spellStart"/>
            <w:r>
              <w:rPr>
                <w:sz w:val="18"/>
                <w:szCs w:val="18"/>
              </w:rPr>
              <w:t>Commiss</w:t>
            </w:r>
            <w:proofErr w:type="spellEnd"/>
            <w:r>
              <w:rPr>
                <w:sz w:val="18"/>
                <w:szCs w:val="18"/>
              </w:rPr>
              <w:t xml:space="preserve">. per </w:t>
            </w:r>
            <w:proofErr w:type="spellStart"/>
            <w:r>
              <w:rPr>
                <w:sz w:val="18"/>
                <w:szCs w:val="18"/>
              </w:rPr>
              <w:t>fidej</w:t>
            </w:r>
            <w:proofErr w:type="spellEnd"/>
            <w:r>
              <w:rPr>
                <w:sz w:val="18"/>
                <w:szCs w:val="18"/>
              </w:rPr>
              <w:t>./</w:t>
            </w:r>
            <w:proofErr w:type="spellStart"/>
            <w:r>
              <w:rPr>
                <w:sz w:val="18"/>
                <w:szCs w:val="18"/>
              </w:rPr>
              <w:t>gar</w:t>
            </w:r>
            <w:proofErr w:type="spellEnd"/>
            <w:r>
              <w:rPr>
                <w:sz w:val="18"/>
                <w:szCs w:val="18"/>
              </w:rPr>
              <w:t xml:space="preserve"> </w:t>
            </w:r>
            <w:proofErr w:type="spellStart"/>
            <w:r>
              <w:rPr>
                <w:sz w:val="18"/>
                <w:szCs w:val="18"/>
              </w:rPr>
              <w:t>banc</w:t>
            </w:r>
            <w:proofErr w:type="spellEnd"/>
          </w:p>
        </w:tc>
        <w:tc>
          <w:tcPr>
            <w:tcW w:w="712"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@T550502@T550502End</w:t>
            </w:r>
          </w:p>
        </w:tc>
        <w:tc>
          <w:tcPr>
            <w:tcW w:w="672"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@T550503@T550503End</w:t>
            </w:r>
          </w:p>
        </w:tc>
        <w:tc>
          <w:tcPr>
            <w:tcW w:w="577"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@T550504@T550504End</w:t>
            </w:r>
          </w:p>
        </w:tc>
        <w:tc>
          <w:tcPr>
            <w:tcW w:w="556"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@T550505</w:t>
            </w:r>
            <w:r w:rsidRPr="003D1ACA">
              <w:rPr>
                <w:sz w:val="18"/>
                <w:szCs w:val="18"/>
              </w:rPr>
              <w:t>7.950</w:t>
            </w:r>
            <w:r w:rsidRPr="003D1ACA">
              <w:rPr>
                <w:vanish/>
                <w:sz w:val="18"/>
                <w:szCs w:val="18"/>
              </w:rPr>
              <w:t>@T550505End</w:t>
            </w:r>
          </w:p>
        </w:tc>
        <w:tc>
          <w:tcPr>
            <w:tcW w:w="556"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@T550505</w:t>
            </w:r>
            <w:r w:rsidRPr="003D1ACA">
              <w:rPr>
                <w:sz w:val="18"/>
                <w:szCs w:val="18"/>
              </w:rPr>
              <w:t>7.950</w:t>
            </w:r>
            <w:r w:rsidRPr="003D1ACA">
              <w:rPr>
                <w:vanish/>
                <w:sz w:val="18"/>
                <w:szCs w:val="18"/>
              </w:rPr>
              <w:t>@T550505End</w:t>
            </w:r>
          </w:p>
        </w:tc>
      </w:tr>
      <w:tr w:rsidR="00A40ED5" w:rsidRPr="003D1ACA" w:rsidTr="003D1ACA">
        <w:trPr>
          <w:trHeight w:val="283"/>
          <w:jc w:val="center"/>
        </w:trPr>
        <w:tc>
          <w:tcPr>
            <w:tcW w:w="1927" w:type="pct"/>
            <w:tcMar>
              <w:top w:w="0" w:type="dxa"/>
              <w:left w:w="70" w:type="dxa"/>
              <w:bottom w:w="0" w:type="dxa"/>
              <w:right w:w="70" w:type="dxa"/>
            </w:tcMar>
            <w:vAlign w:val="center"/>
            <w:hideMark/>
          </w:tcPr>
          <w:p w:rsidR="00A40ED5" w:rsidRPr="003D1ACA" w:rsidRDefault="00A40ED5">
            <w:pPr>
              <w:widowControl w:val="0"/>
              <w:spacing w:line="276" w:lineRule="auto"/>
              <w:rPr>
                <w:sz w:val="18"/>
                <w:szCs w:val="18"/>
              </w:rPr>
            </w:pPr>
            <w:r w:rsidRPr="003D1ACA">
              <w:rPr>
                <w:sz w:val="18"/>
                <w:szCs w:val="18"/>
              </w:rPr>
              <w:t>Spese e commissioni bancarie</w:t>
            </w:r>
          </w:p>
        </w:tc>
        <w:tc>
          <w:tcPr>
            <w:tcW w:w="712"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@T550702@T550702End</w:t>
            </w:r>
          </w:p>
        </w:tc>
        <w:tc>
          <w:tcPr>
            <w:tcW w:w="672"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@T550703@T550703End</w:t>
            </w:r>
          </w:p>
        </w:tc>
        <w:tc>
          <w:tcPr>
            <w:tcW w:w="577"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vanish/>
                <w:sz w:val="18"/>
                <w:szCs w:val="18"/>
              </w:rPr>
              <w:t>@T550704@T550704End</w:t>
            </w:r>
          </w:p>
        </w:tc>
        <w:tc>
          <w:tcPr>
            <w:tcW w:w="556"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sz w:val="18"/>
                <w:szCs w:val="18"/>
              </w:rPr>
              <w:t>68.997</w:t>
            </w:r>
            <w:r w:rsidRPr="003D1ACA">
              <w:rPr>
                <w:vanish/>
                <w:sz w:val="18"/>
                <w:szCs w:val="18"/>
              </w:rPr>
              <w:t>@T550705@T550705End</w:t>
            </w:r>
          </w:p>
        </w:tc>
        <w:tc>
          <w:tcPr>
            <w:tcW w:w="556" w:type="pct"/>
            <w:tcMar>
              <w:top w:w="0" w:type="dxa"/>
              <w:left w:w="70" w:type="dxa"/>
              <w:bottom w:w="0" w:type="dxa"/>
              <w:right w:w="70" w:type="dxa"/>
            </w:tcMar>
            <w:vAlign w:val="center"/>
            <w:hideMark/>
          </w:tcPr>
          <w:p w:rsidR="00A40ED5" w:rsidRPr="003D1ACA" w:rsidRDefault="00A40ED5">
            <w:pPr>
              <w:widowControl w:val="0"/>
              <w:spacing w:line="276" w:lineRule="auto"/>
              <w:ind w:right="28"/>
              <w:jc w:val="right"/>
              <w:rPr>
                <w:sz w:val="18"/>
                <w:szCs w:val="18"/>
              </w:rPr>
            </w:pPr>
            <w:r w:rsidRPr="003D1ACA">
              <w:rPr>
                <w:sz w:val="18"/>
                <w:szCs w:val="18"/>
              </w:rPr>
              <w:t>68.997</w:t>
            </w:r>
            <w:r w:rsidRPr="003D1ACA">
              <w:rPr>
                <w:vanish/>
                <w:sz w:val="18"/>
                <w:szCs w:val="18"/>
              </w:rPr>
              <w:t>@T550705@T550705End</w:t>
            </w:r>
          </w:p>
        </w:tc>
      </w:tr>
      <w:tr w:rsidR="00A40ED5" w:rsidRPr="003D1ACA" w:rsidTr="003D1ACA">
        <w:trPr>
          <w:trHeight w:val="283"/>
          <w:jc w:val="center"/>
        </w:trPr>
        <w:tc>
          <w:tcPr>
            <w:tcW w:w="1927" w:type="pct"/>
            <w:shd w:val="clear" w:color="auto" w:fill="DDDDDD"/>
            <w:tcMar>
              <w:top w:w="0" w:type="dxa"/>
              <w:left w:w="70" w:type="dxa"/>
              <w:bottom w:w="0" w:type="dxa"/>
              <w:right w:w="70" w:type="dxa"/>
            </w:tcMar>
            <w:vAlign w:val="center"/>
          </w:tcPr>
          <w:p w:rsidR="00A40ED5" w:rsidRPr="003D1ACA" w:rsidRDefault="00A40ED5">
            <w:pPr>
              <w:widowControl w:val="0"/>
              <w:spacing w:line="276" w:lineRule="auto"/>
              <w:rPr>
                <w:b/>
                <w:bCs/>
                <w:color w:val="000080"/>
                <w:sz w:val="18"/>
                <w:szCs w:val="18"/>
              </w:rPr>
            </w:pPr>
          </w:p>
        </w:tc>
        <w:tc>
          <w:tcPr>
            <w:tcW w:w="712" w:type="pct"/>
            <w:shd w:val="clear" w:color="auto" w:fill="DDDDDD"/>
            <w:tcMar>
              <w:top w:w="0" w:type="dxa"/>
              <w:left w:w="70" w:type="dxa"/>
              <w:bottom w:w="0" w:type="dxa"/>
              <w:right w:w="70" w:type="dxa"/>
            </w:tcMar>
            <w:vAlign w:val="center"/>
            <w:hideMark/>
          </w:tcPr>
          <w:p w:rsidR="00A40ED5" w:rsidRPr="003D1ACA" w:rsidRDefault="00A40ED5">
            <w:pPr>
              <w:widowControl w:val="0"/>
              <w:spacing w:line="276" w:lineRule="auto"/>
              <w:ind w:right="28"/>
              <w:jc w:val="right"/>
              <w:rPr>
                <w:b/>
                <w:bCs/>
                <w:color w:val="000080"/>
                <w:sz w:val="18"/>
                <w:szCs w:val="18"/>
              </w:rPr>
            </w:pPr>
            <w:r w:rsidRPr="003D1ACA">
              <w:rPr>
                <w:b/>
                <w:bCs/>
                <w:vanish/>
                <w:color w:val="000080"/>
                <w:sz w:val="18"/>
                <w:szCs w:val="18"/>
              </w:rPr>
              <w:t>@T551102@T551102End</w:t>
            </w:r>
          </w:p>
        </w:tc>
        <w:tc>
          <w:tcPr>
            <w:tcW w:w="672" w:type="pct"/>
            <w:shd w:val="clear" w:color="auto" w:fill="DDDDDD"/>
            <w:tcMar>
              <w:top w:w="0" w:type="dxa"/>
              <w:left w:w="70" w:type="dxa"/>
              <w:bottom w:w="0" w:type="dxa"/>
              <w:right w:w="70" w:type="dxa"/>
            </w:tcMar>
            <w:vAlign w:val="center"/>
            <w:hideMark/>
          </w:tcPr>
          <w:p w:rsidR="00A40ED5" w:rsidRPr="003D1ACA" w:rsidRDefault="00A40ED5">
            <w:pPr>
              <w:widowControl w:val="0"/>
              <w:spacing w:line="276" w:lineRule="auto"/>
              <w:ind w:right="28"/>
              <w:jc w:val="right"/>
              <w:rPr>
                <w:b/>
                <w:bCs/>
                <w:color w:val="000080"/>
                <w:sz w:val="18"/>
                <w:szCs w:val="18"/>
              </w:rPr>
            </w:pPr>
            <w:r w:rsidRPr="003D1ACA">
              <w:rPr>
                <w:b/>
                <w:bCs/>
                <w:vanish/>
                <w:color w:val="000080"/>
                <w:sz w:val="18"/>
                <w:szCs w:val="18"/>
              </w:rPr>
              <w:t>@T551103@T551103End</w:t>
            </w:r>
          </w:p>
        </w:tc>
        <w:tc>
          <w:tcPr>
            <w:tcW w:w="577" w:type="pct"/>
            <w:shd w:val="clear" w:color="auto" w:fill="DDDDDD"/>
            <w:tcMar>
              <w:top w:w="0" w:type="dxa"/>
              <w:left w:w="70" w:type="dxa"/>
              <w:bottom w:w="0" w:type="dxa"/>
              <w:right w:w="70" w:type="dxa"/>
            </w:tcMar>
            <w:vAlign w:val="center"/>
            <w:hideMark/>
          </w:tcPr>
          <w:p w:rsidR="00A40ED5" w:rsidRPr="003D1ACA" w:rsidRDefault="00A40ED5">
            <w:pPr>
              <w:widowControl w:val="0"/>
              <w:spacing w:line="276" w:lineRule="auto"/>
              <w:ind w:right="28"/>
              <w:jc w:val="right"/>
              <w:rPr>
                <w:b/>
                <w:bCs/>
                <w:color w:val="000080"/>
                <w:sz w:val="18"/>
                <w:szCs w:val="18"/>
              </w:rPr>
            </w:pPr>
            <w:r w:rsidRPr="003D1ACA">
              <w:rPr>
                <w:b/>
                <w:bCs/>
                <w:vanish/>
                <w:color w:val="000080"/>
                <w:sz w:val="18"/>
                <w:szCs w:val="18"/>
              </w:rPr>
              <w:t>@T551104@T551104End</w:t>
            </w:r>
          </w:p>
        </w:tc>
        <w:tc>
          <w:tcPr>
            <w:tcW w:w="556" w:type="pct"/>
            <w:shd w:val="clear" w:color="auto" w:fill="DDDDDD"/>
            <w:tcMar>
              <w:top w:w="0" w:type="dxa"/>
              <w:left w:w="70" w:type="dxa"/>
              <w:bottom w:w="0" w:type="dxa"/>
              <w:right w:w="70" w:type="dxa"/>
            </w:tcMar>
            <w:vAlign w:val="center"/>
            <w:hideMark/>
          </w:tcPr>
          <w:p w:rsidR="00A40ED5" w:rsidRPr="003D1ACA" w:rsidRDefault="00A40ED5">
            <w:pPr>
              <w:widowControl w:val="0"/>
              <w:spacing w:line="276" w:lineRule="auto"/>
              <w:ind w:right="28"/>
              <w:jc w:val="right"/>
              <w:rPr>
                <w:b/>
                <w:bCs/>
                <w:color w:val="000080"/>
                <w:sz w:val="18"/>
                <w:szCs w:val="18"/>
              </w:rPr>
            </w:pPr>
            <w:r w:rsidRPr="003D1ACA">
              <w:rPr>
                <w:b/>
                <w:bCs/>
                <w:vanish/>
                <w:color w:val="000080"/>
                <w:sz w:val="18"/>
                <w:szCs w:val="18"/>
              </w:rPr>
              <w:t>@T551105</w:t>
            </w:r>
            <w:r w:rsidRPr="003D1ACA">
              <w:rPr>
                <w:b/>
                <w:bCs/>
                <w:color w:val="000080"/>
                <w:sz w:val="18"/>
                <w:szCs w:val="18"/>
              </w:rPr>
              <w:t>308.760</w:t>
            </w:r>
            <w:r w:rsidRPr="003D1ACA">
              <w:rPr>
                <w:b/>
                <w:bCs/>
                <w:vanish/>
                <w:color w:val="000080"/>
                <w:sz w:val="18"/>
                <w:szCs w:val="18"/>
              </w:rPr>
              <w:t>@T551105End</w:t>
            </w:r>
          </w:p>
        </w:tc>
        <w:tc>
          <w:tcPr>
            <w:tcW w:w="556" w:type="pct"/>
            <w:shd w:val="clear" w:color="auto" w:fill="DDDDDD"/>
            <w:tcMar>
              <w:top w:w="0" w:type="dxa"/>
              <w:left w:w="70" w:type="dxa"/>
              <w:bottom w:w="0" w:type="dxa"/>
              <w:right w:w="70" w:type="dxa"/>
            </w:tcMar>
            <w:vAlign w:val="center"/>
            <w:hideMark/>
          </w:tcPr>
          <w:p w:rsidR="00A40ED5" w:rsidRPr="003D1ACA" w:rsidRDefault="00A40ED5">
            <w:pPr>
              <w:widowControl w:val="0"/>
              <w:spacing w:line="276" w:lineRule="auto"/>
              <w:ind w:right="28"/>
              <w:jc w:val="right"/>
              <w:rPr>
                <w:b/>
                <w:bCs/>
                <w:color w:val="000080"/>
                <w:sz w:val="18"/>
                <w:szCs w:val="18"/>
              </w:rPr>
            </w:pPr>
            <w:r w:rsidRPr="003D1ACA">
              <w:rPr>
                <w:b/>
                <w:bCs/>
                <w:vanish/>
                <w:color w:val="000080"/>
                <w:sz w:val="18"/>
                <w:szCs w:val="18"/>
              </w:rPr>
              <w:t>@T551105</w:t>
            </w:r>
            <w:r w:rsidRPr="003D1ACA">
              <w:rPr>
                <w:b/>
                <w:bCs/>
                <w:color w:val="000080"/>
                <w:sz w:val="18"/>
                <w:szCs w:val="18"/>
              </w:rPr>
              <w:t>308.760</w:t>
            </w:r>
            <w:r w:rsidRPr="003D1ACA">
              <w:rPr>
                <w:b/>
                <w:bCs/>
                <w:vanish/>
                <w:color w:val="000080"/>
                <w:sz w:val="18"/>
                <w:szCs w:val="18"/>
              </w:rPr>
              <w:t>@T551105End</w:t>
            </w:r>
          </w:p>
        </w:tc>
      </w:tr>
    </w:tbl>
    <w:bookmarkEnd w:id="1821"/>
    <w:p w:rsidR="00A40ED5" w:rsidRPr="002D4801" w:rsidRDefault="00A40ED5">
      <w:pPr>
        <w:rPr>
          <w:sz w:val="16"/>
          <w:szCs w:val="16"/>
        </w:rPr>
      </w:pPr>
      <w:r w:rsidRPr="00E57248">
        <w:rPr>
          <w:vanish/>
          <w:color w:val="FF0000"/>
        </w:rPr>
        <w:t>@H000055</w:t>
      </w:r>
      <w:r w:rsidRPr="00E57248">
        <w:t xml:space="preserve"> </w:t>
      </w:r>
      <w:r w:rsidRPr="00E57248">
        <w:rPr>
          <w:vanish/>
          <w:color w:val="FF0000"/>
        </w:rPr>
        <w:t>@H000055End</w:t>
      </w:r>
      <w:bookmarkEnd w:id="1818"/>
      <w:bookmarkEnd w:id="1820"/>
      <w:permEnd w:id="1834036079"/>
      <w:r w:rsidRPr="00E57248">
        <w:t xml:space="preserve"> </w:t>
      </w:r>
      <w:bookmarkEnd w:id="1819"/>
    </w:p>
    <w:p w:rsidR="00A40ED5" w:rsidRPr="002D4801" w:rsidRDefault="00A40ED5">
      <w:pPr>
        <w:rPr>
          <w:sz w:val="16"/>
          <w:szCs w:val="16"/>
        </w:rPr>
      </w:pPr>
    </w:p>
    <w:p w:rsidR="00A40ED5" w:rsidRDefault="00A40ED5" w:rsidP="002B27E3">
      <w:pPr>
        <w:pStyle w:val="Nessunaspaziatura"/>
        <w:jc w:val="both"/>
        <w:rPr>
          <w:rFonts w:ascii="Arial" w:hAnsi="Arial" w:cs="Arial"/>
          <w:b/>
          <w:color w:val="000080"/>
        </w:rPr>
      </w:pPr>
      <w:bookmarkStart w:id="1822" w:name="T0369"/>
      <w:bookmarkEnd w:id="1817"/>
      <w:r w:rsidRPr="002B27E3">
        <w:rPr>
          <w:rFonts w:ascii="Arial" w:hAnsi="Arial" w:cs="Arial"/>
          <w:b/>
          <w:color w:val="000080"/>
        </w:rPr>
        <w:t>Ripartizione degli interessi e altri oneri finanziari per tipologia di debiti (prospetto)</w:t>
      </w:r>
    </w:p>
    <w:p w:rsidR="002B27E3" w:rsidRPr="002D4801" w:rsidRDefault="002B27E3" w:rsidP="002B27E3">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3788"/>
        <w:gridCol w:w="3788"/>
      </w:tblGrid>
      <w:tr w:rsidR="00A40ED5" w:rsidRPr="0076478D" w:rsidTr="0076478D">
        <w:tc>
          <w:tcPr>
            <w:tcW w:w="2500" w:type="pct"/>
            <w:shd w:val="clear" w:color="auto" w:fill="DDDDDD"/>
            <w:vAlign w:val="center"/>
          </w:tcPr>
          <w:p w:rsidR="00A40ED5" w:rsidRPr="0076478D" w:rsidRDefault="00A40ED5" w:rsidP="0076478D">
            <w:pPr>
              <w:spacing w:line="276" w:lineRule="auto"/>
              <w:jc w:val="center"/>
              <w:rPr>
                <w:b/>
                <w:color w:val="000080"/>
                <w:sz w:val="18"/>
                <w:szCs w:val="18"/>
              </w:rPr>
            </w:pPr>
          </w:p>
        </w:tc>
        <w:tc>
          <w:tcPr>
            <w:tcW w:w="2500" w:type="pct"/>
            <w:shd w:val="clear" w:color="auto" w:fill="DDDDDD"/>
            <w:vAlign w:val="center"/>
            <w:hideMark/>
          </w:tcPr>
          <w:p w:rsidR="00A40ED5" w:rsidRPr="0076478D" w:rsidRDefault="00A40ED5" w:rsidP="0076478D">
            <w:pPr>
              <w:spacing w:line="276" w:lineRule="auto"/>
              <w:jc w:val="center"/>
              <w:rPr>
                <w:b/>
                <w:color w:val="000080"/>
                <w:sz w:val="18"/>
                <w:szCs w:val="18"/>
              </w:rPr>
            </w:pPr>
            <w:r w:rsidRPr="0076478D">
              <w:rPr>
                <w:b/>
                <w:color w:val="000080"/>
                <w:sz w:val="18"/>
                <w:szCs w:val="18"/>
              </w:rPr>
              <w:t>Interessi e altri oneri finanziari</w:t>
            </w:r>
          </w:p>
        </w:tc>
      </w:tr>
      <w:tr w:rsidR="00A40ED5" w:rsidRPr="0076478D" w:rsidTr="0076478D">
        <w:tc>
          <w:tcPr>
            <w:tcW w:w="2500" w:type="pct"/>
            <w:vAlign w:val="center"/>
            <w:hideMark/>
          </w:tcPr>
          <w:p w:rsidR="00A40ED5" w:rsidRPr="0076478D" w:rsidRDefault="00A40ED5">
            <w:pPr>
              <w:spacing w:line="276" w:lineRule="auto"/>
              <w:rPr>
                <w:sz w:val="18"/>
                <w:szCs w:val="18"/>
              </w:rPr>
            </w:pPr>
            <w:r w:rsidRPr="0076478D">
              <w:rPr>
                <w:sz w:val="18"/>
                <w:szCs w:val="18"/>
              </w:rPr>
              <w:t xml:space="preserve"> Prestiti obbligazionari</w:t>
            </w:r>
          </w:p>
        </w:tc>
        <w:tc>
          <w:tcPr>
            <w:tcW w:w="2500" w:type="pct"/>
            <w:vAlign w:val="center"/>
            <w:hideMark/>
          </w:tcPr>
          <w:p w:rsidR="00A40ED5" w:rsidRPr="0076478D" w:rsidRDefault="00A40ED5">
            <w:pPr>
              <w:spacing w:line="276" w:lineRule="auto"/>
              <w:jc w:val="right"/>
              <w:rPr>
                <w:sz w:val="18"/>
                <w:szCs w:val="18"/>
              </w:rPr>
            </w:pPr>
            <w:bookmarkStart w:id="1823" w:name="XBRL_004070"/>
            <w:r w:rsidRPr="0076478D">
              <w:rPr>
                <w:sz w:val="18"/>
                <w:szCs w:val="18"/>
              </w:rPr>
              <w:t xml:space="preserve"> </w:t>
            </w:r>
            <w:permStart w:id="2090957211" w:edGrp="everyone"/>
            <w:r w:rsidRPr="0076478D">
              <w:rPr>
                <w:vanish/>
                <w:color w:val="FF0000"/>
                <w:sz w:val="18"/>
                <w:szCs w:val="18"/>
              </w:rPr>
              <w:t>@T550106@T550106End</w:t>
            </w:r>
            <w:r w:rsidRPr="0076478D">
              <w:rPr>
                <w:sz w:val="18"/>
                <w:szCs w:val="18"/>
              </w:rPr>
              <w:t xml:space="preserve"> </w:t>
            </w:r>
            <w:permEnd w:id="2090957211"/>
            <w:r w:rsidRPr="0076478D">
              <w:rPr>
                <w:sz w:val="18"/>
                <w:szCs w:val="18"/>
              </w:rPr>
              <w:t xml:space="preserve"> </w:t>
            </w:r>
            <w:bookmarkEnd w:id="1823"/>
          </w:p>
        </w:tc>
      </w:tr>
      <w:tr w:rsidR="00A40ED5" w:rsidRPr="0076478D" w:rsidTr="0076478D">
        <w:tc>
          <w:tcPr>
            <w:tcW w:w="2500" w:type="pct"/>
            <w:vAlign w:val="center"/>
            <w:hideMark/>
          </w:tcPr>
          <w:p w:rsidR="00A40ED5" w:rsidRPr="0076478D" w:rsidRDefault="00A40ED5">
            <w:pPr>
              <w:spacing w:line="276" w:lineRule="auto"/>
              <w:rPr>
                <w:sz w:val="18"/>
                <w:szCs w:val="18"/>
              </w:rPr>
            </w:pPr>
            <w:r w:rsidRPr="0076478D">
              <w:rPr>
                <w:sz w:val="18"/>
                <w:szCs w:val="18"/>
              </w:rPr>
              <w:t xml:space="preserve"> Debiti verso banche</w:t>
            </w:r>
          </w:p>
        </w:tc>
        <w:tc>
          <w:tcPr>
            <w:tcW w:w="2500" w:type="pct"/>
            <w:vAlign w:val="center"/>
            <w:hideMark/>
          </w:tcPr>
          <w:p w:rsidR="00A40ED5" w:rsidRPr="0076478D" w:rsidRDefault="00A40ED5">
            <w:pPr>
              <w:spacing w:line="276" w:lineRule="auto"/>
              <w:jc w:val="right"/>
              <w:rPr>
                <w:sz w:val="18"/>
                <w:szCs w:val="18"/>
              </w:rPr>
            </w:pPr>
            <w:bookmarkStart w:id="1824" w:name="XBRL_004071"/>
            <w:r w:rsidRPr="0076478D">
              <w:rPr>
                <w:sz w:val="18"/>
                <w:szCs w:val="18"/>
              </w:rPr>
              <w:t xml:space="preserve"> </w:t>
            </w:r>
            <w:permStart w:id="1299479185" w:edGrp="everyone"/>
            <w:r w:rsidRPr="0076478D">
              <w:rPr>
                <w:vanish/>
                <w:color w:val="FF0000"/>
                <w:sz w:val="18"/>
                <w:szCs w:val="18"/>
              </w:rPr>
              <w:t>@X031227</w:t>
            </w:r>
            <w:r w:rsidRPr="0076478D">
              <w:rPr>
                <w:sz w:val="18"/>
                <w:szCs w:val="18"/>
              </w:rPr>
              <w:t>308.760</w:t>
            </w:r>
            <w:r w:rsidRPr="0076478D">
              <w:rPr>
                <w:vanish/>
                <w:color w:val="FF0000"/>
                <w:sz w:val="18"/>
                <w:szCs w:val="18"/>
              </w:rPr>
              <w:t>@X031227End</w:t>
            </w:r>
            <w:r w:rsidRPr="0076478D">
              <w:rPr>
                <w:sz w:val="18"/>
                <w:szCs w:val="18"/>
              </w:rPr>
              <w:t xml:space="preserve"> </w:t>
            </w:r>
            <w:permEnd w:id="1299479185"/>
            <w:r w:rsidRPr="0076478D">
              <w:rPr>
                <w:sz w:val="18"/>
                <w:szCs w:val="18"/>
              </w:rPr>
              <w:t xml:space="preserve"> </w:t>
            </w:r>
            <w:bookmarkEnd w:id="1824"/>
          </w:p>
        </w:tc>
      </w:tr>
      <w:tr w:rsidR="00A40ED5" w:rsidRPr="0076478D" w:rsidTr="0076478D">
        <w:tc>
          <w:tcPr>
            <w:tcW w:w="2500" w:type="pct"/>
            <w:vAlign w:val="center"/>
            <w:hideMark/>
          </w:tcPr>
          <w:p w:rsidR="00A40ED5" w:rsidRPr="0076478D" w:rsidRDefault="00A40ED5">
            <w:pPr>
              <w:spacing w:line="276" w:lineRule="auto"/>
              <w:rPr>
                <w:sz w:val="18"/>
                <w:szCs w:val="18"/>
              </w:rPr>
            </w:pPr>
            <w:r w:rsidRPr="0076478D">
              <w:rPr>
                <w:sz w:val="18"/>
                <w:szCs w:val="18"/>
              </w:rPr>
              <w:t xml:space="preserve"> Altri</w:t>
            </w:r>
          </w:p>
        </w:tc>
        <w:tc>
          <w:tcPr>
            <w:tcW w:w="2500" w:type="pct"/>
            <w:vAlign w:val="center"/>
            <w:hideMark/>
          </w:tcPr>
          <w:p w:rsidR="00A40ED5" w:rsidRPr="0076478D" w:rsidRDefault="00A40ED5">
            <w:pPr>
              <w:spacing w:line="276" w:lineRule="auto"/>
              <w:jc w:val="right"/>
              <w:rPr>
                <w:sz w:val="18"/>
                <w:szCs w:val="18"/>
              </w:rPr>
            </w:pPr>
            <w:bookmarkStart w:id="1825" w:name="XBRL_004072"/>
            <w:r w:rsidRPr="0076478D">
              <w:rPr>
                <w:sz w:val="18"/>
                <w:szCs w:val="18"/>
              </w:rPr>
              <w:t xml:space="preserve"> </w:t>
            </w:r>
            <w:permStart w:id="75638199" w:edGrp="everyone"/>
            <w:r w:rsidRPr="0076478D">
              <w:rPr>
                <w:vanish/>
                <w:color w:val="FF0000"/>
                <w:sz w:val="18"/>
                <w:szCs w:val="18"/>
              </w:rPr>
              <w:t>@X031228@X031228End</w:t>
            </w:r>
            <w:r w:rsidRPr="0076478D">
              <w:rPr>
                <w:sz w:val="18"/>
                <w:szCs w:val="18"/>
              </w:rPr>
              <w:t xml:space="preserve"> </w:t>
            </w:r>
            <w:permEnd w:id="75638199"/>
            <w:r w:rsidRPr="0076478D">
              <w:rPr>
                <w:sz w:val="18"/>
                <w:szCs w:val="18"/>
              </w:rPr>
              <w:t xml:space="preserve"> </w:t>
            </w:r>
            <w:bookmarkEnd w:id="1825"/>
          </w:p>
        </w:tc>
      </w:tr>
      <w:tr w:rsidR="00A40ED5" w:rsidRPr="0076478D" w:rsidTr="0076478D">
        <w:tc>
          <w:tcPr>
            <w:tcW w:w="2500" w:type="pct"/>
            <w:shd w:val="clear" w:color="auto" w:fill="DDDDDD"/>
            <w:vAlign w:val="center"/>
            <w:hideMark/>
          </w:tcPr>
          <w:p w:rsidR="00A40ED5" w:rsidRPr="0076478D" w:rsidRDefault="00A40ED5">
            <w:pPr>
              <w:spacing w:line="276" w:lineRule="auto"/>
              <w:rPr>
                <w:b/>
                <w:color w:val="000080"/>
                <w:sz w:val="18"/>
                <w:szCs w:val="18"/>
              </w:rPr>
            </w:pPr>
            <w:r w:rsidRPr="0076478D">
              <w:rPr>
                <w:b/>
                <w:color w:val="000080"/>
                <w:sz w:val="18"/>
                <w:szCs w:val="18"/>
              </w:rPr>
              <w:t xml:space="preserve"> Totale</w:t>
            </w:r>
          </w:p>
        </w:tc>
        <w:tc>
          <w:tcPr>
            <w:tcW w:w="2500" w:type="pct"/>
            <w:shd w:val="clear" w:color="auto" w:fill="DDDDDD"/>
            <w:vAlign w:val="center"/>
            <w:hideMark/>
          </w:tcPr>
          <w:p w:rsidR="00A40ED5" w:rsidRPr="0076478D" w:rsidRDefault="00A40ED5">
            <w:pPr>
              <w:spacing w:line="276" w:lineRule="auto"/>
              <w:jc w:val="right"/>
              <w:rPr>
                <w:b/>
                <w:color w:val="000080"/>
                <w:sz w:val="18"/>
                <w:szCs w:val="18"/>
              </w:rPr>
            </w:pPr>
            <w:bookmarkStart w:id="1826" w:name="XBRL_004073"/>
            <w:r w:rsidRPr="0076478D">
              <w:rPr>
                <w:b/>
                <w:color w:val="000080"/>
                <w:sz w:val="18"/>
                <w:szCs w:val="18"/>
              </w:rPr>
              <w:t xml:space="preserve"> </w:t>
            </w:r>
            <w:permStart w:id="1732059614" w:edGrp="everyone"/>
            <w:r w:rsidRPr="0076478D">
              <w:rPr>
                <w:b/>
                <w:vanish/>
                <w:color w:val="000080"/>
                <w:sz w:val="18"/>
                <w:szCs w:val="18"/>
              </w:rPr>
              <w:t>@T551106</w:t>
            </w:r>
            <w:r w:rsidRPr="0076478D">
              <w:rPr>
                <w:b/>
                <w:color w:val="000080"/>
                <w:sz w:val="18"/>
                <w:szCs w:val="18"/>
              </w:rPr>
              <w:t>308.760</w:t>
            </w:r>
            <w:r w:rsidRPr="0076478D">
              <w:rPr>
                <w:b/>
                <w:vanish/>
                <w:color w:val="000080"/>
                <w:sz w:val="18"/>
                <w:szCs w:val="18"/>
              </w:rPr>
              <w:t>@T551106End</w:t>
            </w:r>
            <w:r w:rsidRPr="0076478D">
              <w:rPr>
                <w:b/>
                <w:color w:val="000080"/>
                <w:sz w:val="18"/>
                <w:szCs w:val="18"/>
              </w:rPr>
              <w:t xml:space="preserve"> </w:t>
            </w:r>
            <w:permEnd w:id="1732059614"/>
            <w:r w:rsidRPr="0076478D">
              <w:rPr>
                <w:b/>
                <w:color w:val="000080"/>
                <w:sz w:val="18"/>
                <w:szCs w:val="18"/>
              </w:rPr>
              <w:t xml:space="preserve"> </w:t>
            </w:r>
            <w:bookmarkEnd w:id="1826"/>
          </w:p>
        </w:tc>
      </w:tr>
    </w:tbl>
    <w:p w:rsidR="00A40ED5" w:rsidRPr="002D4801" w:rsidRDefault="00A40ED5" w:rsidP="002B27E3">
      <w:pPr>
        <w:jc w:val="both"/>
        <w:rPr>
          <w:sz w:val="16"/>
          <w:szCs w:val="16"/>
        </w:rPr>
      </w:pPr>
    </w:p>
    <w:p w:rsidR="002B27E3" w:rsidRPr="002D4801" w:rsidRDefault="002B27E3" w:rsidP="002B27E3">
      <w:pPr>
        <w:jc w:val="both"/>
        <w:rPr>
          <w:sz w:val="16"/>
          <w:szCs w:val="16"/>
        </w:rPr>
      </w:pPr>
    </w:p>
    <w:p w:rsidR="00A40ED5" w:rsidRDefault="00A40ED5" w:rsidP="002B27E3">
      <w:pPr>
        <w:pStyle w:val="Nessunaspaziatura"/>
        <w:jc w:val="both"/>
        <w:rPr>
          <w:rFonts w:ascii="Arial" w:hAnsi="Arial" w:cs="Arial"/>
          <w:b/>
          <w:color w:val="000080"/>
        </w:rPr>
      </w:pPr>
      <w:bookmarkStart w:id="1827" w:name="T0370"/>
      <w:bookmarkEnd w:id="1822"/>
      <w:r w:rsidRPr="002B27E3">
        <w:rPr>
          <w:rFonts w:ascii="Arial" w:hAnsi="Arial" w:cs="Arial"/>
          <w:b/>
          <w:color w:val="000080"/>
        </w:rPr>
        <w:t>Commento, ripartizione degli interessi e altri oneri finanziari per tipologia di debiti</w:t>
      </w:r>
    </w:p>
    <w:p w:rsidR="002B27E3" w:rsidRPr="002D4801" w:rsidRDefault="002B27E3" w:rsidP="002B27E3">
      <w:pPr>
        <w:pStyle w:val="Nessunaspaziatura"/>
        <w:jc w:val="both"/>
        <w:rPr>
          <w:rFonts w:ascii="Arial" w:hAnsi="Arial" w:cs="Arial"/>
          <w:color w:val="000080"/>
          <w:sz w:val="16"/>
          <w:szCs w:val="16"/>
        </w:rPr>
      </w:pPr>
    </w:p>
    <w:p w:rsidR="00A40ED5" w:rsidRPr="00E57248" w:rsidRDefault="00A40ED5" w:rsidP="002B27E3">
      <w:pPr>
        <w:jc w:val="both"/>
      </w:pPr>
      <w:bookmarkStart w:id="1828" w:name="XBRL_004074"/>
      <w:permStart w:id="1163749297" w:edGrp="everyone"/>
      <w:r w:rsidRPr="00E57248">
        <w:rPr>
          <w:vanish/>
        </w:rPr>
        <w:t>@H000053</w:t>
      </w:r>
      <w:r w:rsidRPr="00E57248">
        <w:t>La liquidità bancaria ha soddisfatto le necessità della Cooperativa durante il 2015, sostenuta anche da forme di finanziamento a breve quali lo sconto di cambiali agrarie e l’utilizzo di anticipo fatture s.b.f., anticipo fatture export e linee di credito bancario a breve</w:t>
      </w:r>
      <w:r w:rsidR="002B27E3">
        <w:t>.</w:t>
      </w:r>
    </w:p>
    <w:p w:rsidR="00A40ED5" w:rsidRPr="00E57248" w:rsidRDefault="00A40ED5" w:rsidP="002B27E3">
      <w:pPr>
        <w:jc w:val="both"/>
      </w:pPr>
      <w:r w:rsidRPr="00E57248">
        <w:t>Una parte dei f</w:t>
      </w:r>
      <w:r w:rsidR="002B27E3">
        <w:t xml:space="preserve">inanziamenti a breve termine </w:t>
      </w:r>
      <w:proofErr w:type="spellStart"/>
      <w:r w:rsidR="002B27E3">
        <w:t>e’</w:t>
      </w:r>
      <w:proofErr w:type="spellEnd"/>
      <w:r w:rsidR="002B27E3">
        <w:t xml:space="preserve"> </w:t>
      </w:r>
      <w:r w:rsidRPr="00E57248">
        <w:t>stata spostata a lungo termine in consider</w:t>
      </w:r>
      <w:r w:rsidR="002B27E3">
        <w:t>a</w:t>
      </w:r>
      <w:r w:rsidRPr="00E57248">
        <w:t>zione dell’aumento degli investimenti in cespiti e fabbricati.</w:t>
      </w:r>
    </w:p>
    <w:p w:rsidR="00A40ED5" w:rsidRPr="002D4801" w:rsidRDefault="00A40ED5" w:rsidP="002B27E3">
      <w:pPr>
        <w:jc w:val="both"/>
        <w:rPr>
          <w:sz w:val="16"/>
          <w:szCs w:val="16"/>
        </w:rPr>
      </w:pPr>
    </w:p>
    <w:p w:rsidR="00A40ED5" w:rsidRPr="00E57248" w:rsidRDefault="00A40ED5" w:rsidP="002B27E3">
      <w:pPr>
        <w:jc w:val="both"/>
      </w:pPr>
      <w:r w:rsidRPr="00E57248">
        <w:t>L’incidenza degli interessi passivi e degli altri oneri finanziari è dimi</w:t>
      </w:r>
      <w:r w:rsidR="00762ED0">
        <w:t>nuita rispetto al 2014 di Euro 37</w:t>
      </w:r>
      <w:r w:rsidRPr="00E57248">
        <w:t>.</w:t>
      </w:r>
      <w:r w:rsidR="00762ED0">
        <w:t>177</w:t>
      </w:r>
      <w:r w:rsidRPr="00E57248">
        <w:t>.</w:t>
      </w:r>
      <w:r w:rsidRPr="00E57248">
        <w:rPr>
          <w:vanish/>
        </w:rPr>
        <w:t>@H000053End</w:t>
      </w:r>
      <w:r w:rsidRPr="00E57248">
        <w:t xml:space="preserve"> </w:t>
      </w:r>
      <w:permEnd w:id="1163749297"/>
      <w:r w:rsidRPr="00E57248">
        <w:t xml:space="preserve"> </w:t>
      </w:r>
      <w:bookmarkEnd w:id="1828"/>
    </w:p>
    <w:p w:rsidR="00A40ED5" w:rsidRPr="002D4801" w:rsidRDefault="00A40ED5" w:rsidP="002B27E3">
      <w:pPr>
        <w:jc w:val="both"/>
        <w:rPr>
          <w:sz w:val="16"/>
          <w:szCs w:val="16"/>
        </w:rPr>
      </w:pPr>
    </w:p>
    <w:p w:rsidR="002B27E3" w:rsidRPr="002D4801" w:rsidRDefault="002B27E3" w:rsidP="002B27E3">
      <w:pPr>
        <w:pStyle w:val="Nessunaspaziatura"/>
        <w:jc w:val="both"/>
        <w:rPr>
          <w:rFonts w:ascii="Arial" w:hAnsi="Arial" w:cs="Arial"/>
          <w:b/>
          <w:color w:val="000080"/>
          <w:sz w:val="16"/>
          <w:szCs w:val="16"/>
        </w:rPr>
      </w:pPr>
      <w:bookmarkStart w:id="1829" w:name="T0371"/>
      <w:bookmarkEnd w:id="1827"/>
    </w:p>
    <w:p w:rsidR="00A40ED5" w:rsidRDefault="00A40ED5" w:rsidP="002B27E3">
      <w:pPr>
        <w:pStyle w:val="Nessunaspaziatura"/>
        <w:jc w:val="both"/>
        <w:rPr>
          <w:rFonts w:ascii="Arial" w:hAnsi="Arial" w:cs="Arial"/>
          <w:b/>
          <w:color w:val="000080"/>
        </w:rPr>
      </w:pPr>
      <w:r w:rsidRPr="002B27E3">
        <w:rPr>
          <w:rFonts w:ascii="Arial" w:hAnsi="Arial" w:cs="Arial"/>
          <w:b/>
          <w:color w:val="000080"/>
        </w:rPr>
        <w:t>Commento, proventi e oneri finanziari</w:t>
      </w:r>
    </w:p>
    <w:p w:rsidR="002B27E3" w:rsidRPr="002D4801" w:rsidRDefault="002B27E3" w:rsidP="002B27E3">
      <w:pPr>
        <w:pStyle w:val="Nessunaspaziatura"/>
        <w:jc w:val="both"/>
        <w:rPr>
          <w:rFonts w:ascii="Arial" w:hAnsi="Arial" w:cs="Arial"/>
          <w:b/>
          <w:color w:val="000080"/>
          <w:sz w:val="16"/>
          <w:szCs w:val="16"/>
        </w:rPr>
      </w:pPr>
    </w:p>
    <w:p w:rsidR="002B27E3" w:rsidRPr="002B27E3" w:rsidRDefault="002B27E3" w:rsidP="002B27E3">
      <w:pPr>
        <w:pStyle w:val="Nessunaspaziatura"/>
        <w:jc w:val="both"/>
        <w:rPr>
          <w:rFonts w:ascii="Arial" w:hAnsi="Arial" w:cs="Arial"/>
          <w:b/>
          <w:color w:val="000080"/>
          <w:sz w:val="20"/>
          <w:szCs w:val="20"/>
        </w:rPr>
      </w:pPr>
      <w:r>
        <w:rPr>
          <w:rFonts w:ascii="Arial" w:hAnsi="Arial" w:cs="Arial"/>
          <w:b/>
          <w:color w:val="000080"/>
          <w:sz w:val="20"/>
          <w:szCs w:val="20"/>
        </w:rPr>
        <w:t>--</w:t>
      </w:r>
    </w:p>
    <w:p w:rsidR="002B27E3" w:rsidRPr="002D4801" w:rsidRDefault="002B27E3" w:rsidP="002B27E3">
      <w:pPr>
        <w:pStyle w:val="Nessunaspaziatura"/>
        <w:jc w:val="both"/>
        <w:rPr>
          <w:rFonts w:ascii="Arial" w:hAnsi="Arial" w:cs="Arial"/>
          <w:b/>
          <w:color w:val="000080"/>
          <w:sz w:val="16"/>
          <w:szCs w:val="16"/>
        </w:rPr>
      </w:pPr>
    </w:p>
    <w:p w:rsidR="0076478D" w:rsidRPr="002D4801" w:rsidRDefault="0076478D" w:rsidP="002B27E3">
      <w:pPr>
        <w:pStyle w:val="Nessunaspaziatura"/>
        <w:jc w:val="both"/>
        <w:rPr>
          <w:rFonts w:ascii="Arial" w:hAnsi="Arial" w:cs="Arial"/>
          <w:b/>
          <w:color w:val="000080"/>
          <w:sz w:val="16"/>
          <w:szCs w:val="16"/>
        </w:rPr>
      </w:pPr>
    </w:p>
    <w:p w:rsidR="00A40ED5" w:rsidRDefault="00A40ED5">
      <w:pPr>
        <w:jc w:val="both"/>
        <w:outlineLvl w:val="0"/>
        <w:rPr>
          <w:b/>
          <w:bCs/>
          <w:color w:val="000080"/>
          <w:sz w:val="22"/>
          <w:szCs w:val="22"/>
        </w:rPr>
      </w:pPr>
      <w:bookmarkStart w:id="1830" w:name="XBRL_004075"/>
      <w:r w:rsidRPr="0076478D">
        <w:rPr>
          <w:color w:val="000080"/>
          <w:sz w:val="22"/>
          <w:szCs w:val="22"/>
        </w:rPr>
        <w:t xml:space="preserve"> </w:t>
      </w:r>
      <w:permStart w:id="1341408849" w:edGrp="everyone"/>
      <w:r w:rsidRPr="0076478D">
        <w:rPr>
          <w:color w:val="000080"/>
          <w:sz w:val="22"/>
          <w:szCs w:val="22"/>
        </w:rPr>
        <w:t xml:space="preserve"> </w:t>
      </w:r>
      <w:bookmarkStart w:id="1831" w:name="XBRL_Tab_0371"/>
      <w:r w:rsidRPr="0076478D">
        <w:rPr>
          <w:b/>
          <w:bCs/>
          <w:color w:val="000080"/>
          <w:sz w:val="22"/>
          <w:szCs w:val="22"/>
        </w:rPr>
        <w:t>Altri proventi finanziari</w:t>
      </w:r>
    </w:p>
    <w:p w:rsidR="0076478D" w:rsidRPr="002D4801" w:rsidRDefault="0076478D">
      <w:pPr>
        <w:jc w:val="both"/>
        <w:outlineLvl w:val="0"/>
        <w:rPr>
          <w:b/>
          <w:bCs/>
          <w:color w:val="00008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3065"/>
        <w:gridCol w:w="1044"/>
        <w:gridCol w:w="984"/>
        <w:gridCol w:w="845"/>
        <w:gridCol w:w="720"/>
        <w:gridCol w:w="718"/>
      </w:tblGrid>
      <w:tr w:rsidR="00A40ED5" w:rsidRPr="0076478D" w:rsidTr="0076478D">
        <w:trPr>
          <w:trHeight w:val="283"/>
          <w:jc w:val="center"/>
          <w:hidden/>
        </w:trPr>
        <w:tc>
          <w:tcPr>
            <w:tcW w:w="2077" w:type="pct"/>
            <w:shd w:val="clear" w:color="auto" w:fill="DDDDDD"/>
            <w:vAlign w:val="center"/>
            <w:hideMark/>
          </w:tcPr>
          <w:p w:rsidR="00A40ED5" w:rsidRPr="0076478D" w:rsidRDefault="00A40ED5">
            <w:pPr>
              <w:spacing w:line="276" w:lineRule="auto"/>
              <w:jc w:val="center"/>
              <w:rPr>
                <w:b/>
                <w:color w:val="000080"/>
                <w:sz w:val="18"/>
                <w:szCs w:val="18"/>
              </w:rPr>
            </w:pPr>
            <w:bookmarkStart w:id="1832" w:name="PAR54"/>
            <w:r w:rsidRPr="00E57248">
              <w:rPr>
                <w:vanish/>
                <w:color w:val="FF0000"/>
              </w:rPr>
              <w:t>@G000054</w:t>
            </w:r>
            <w:r w:rsidRPr="0076478D">
              <w:rPr>
                <w:b/>
                <w:bCs/>
                <w:color w:val="000080"/>
                <w:sz w:val="18"/>
                <w:szCs w:val="18"/>
              </w:rPr>
              <w:t>Descrizione</w:t>
            </w:r>
          </w:p>
        </w:tc>
        <w:tc>
          <w:tcPr>
            <w:tcW w:w="708" w:type="pct"/>
            <w:shd w:val="clear" w:color="auto" w:fill="DDDDDD"/>
            <w:vAlign w:val="center"/>
            <w:hideMark/>
          </w:tcPr>
          <w:p w:rsidR="00A40ED5" w:rsidRPr="0076478D" w:rsidRDefault="00A40ED5">
            <w:pPr>
              <w:spacing w:line="276" w:lineRule="auto"/>
              <w:jc w:val="center"/>
              <w:rPr>
                <w:b/>
                <w:color w:val="000080"/>
                <w:sz w:val="16"/>
                <w:szCs w:val="16"/>
              </w:rPr>
            </w:pPr>
            <w:r w:rsidRPr="0076478D">
              <w:rPr>
                <w:b/>
                <w:color w:val="000080"/>
                <w:sz w:val="16"/>
                <w:szCs w:val="16"/>
              </w:rPr>
              <w:t>Controllanti</w:t>
            </w:r>
          </w:p>
        </w:tc>
        <w:tc>
          <w:tcPr>
            <w:tcW w:w="667" w:type="pct"/>
            <w:shd w:val="clear" w:color="auto" w:fill="DDDDDD"/>
            <w:vAlign w:val="center"/>
            <w:hideMark/>
          </w:tcPr>
          <w:p w:rsidR="00A40ED5" w:rsidRPr="0076478D" w:rsidRDefault="00A40ED5">
            <w:pPr>
              <w:spacing w:line="276" w:lineRule="auto"/>
              <w:jc w:val="center"/>
              <w:rPr>
                <w:b/>
                <w:color w:val="000080"/>
                <w:sz w:val="16"/>
                <w:szCs w:val="16"/>
              </w:rPr>
            </w:pPr>
            <w:r w:rsidRPr="0076478D">
              <w:rPr>
                <w:b/>
                <w:bCs/>
                <w:color w:val="000080"/>
                <w:sz w:val="16"/>
                <w:szCs w:val="16"/>
              </w:rPr>
              <w:t>Controllate</w:t>
            </w:r>
          </w:p>
        </w:tc>
        <w:tc>
          <w:tcPr>
            <w:tcW w:w="573" w:type="pct"/>
            <w:shd w:val="clear" w:color="auto" w:fill="DDDDDD"/>
            <w:vAlign w:val="center"/>
            <w:hideMark/>
          </w:tcPr>
          <w:p w:rsidR="00A40ED5" w:rsidRPr="0076478D" w:rsidRDefault="00A40ED5">
            <w:pPr>
              <w:spacing w:line="276" w:lineRule="auto"/>
              <w:jc w:val="center"/>
              <w:rPr>
                <w:b/>
                <w:color w:val="000080"/>
                <w:sz w:val="16"/>
                <w:szCs w:val="16"/>
              </w:rPr>
            </w:pPr>
            <w:r w:rsidRPr="0076478D">
              <w:rPr>
                <w:b/>
                <w:bCs/>
                <w:color w:val="000080"/>
                <w:sz w:val="16"/>
                <w:szCs w:val="16"/>
              </w:rPr>
              <w:t>Collegate</w:t>
            </w:r>
          </w:p>
        </w:tc>
        <w:tc>
          <w:tcPr>
            <w:tcW w:w="488" w:type="pct"/>
            <w:shd w:val="clear" w:color="auto" w:fill="DDDDDD"/>
            <w:vAlign w:val="center"/>
            <w:hideMark/>
          </w:tcPr>
          <w:p w:rsidR="00A40ED5" w:rsidRPr="0076478D" w:rsidRDefault="00A40ED5">
            <w:pPr>
              <w:spacing w:line="276" w:lineRule="auto"/>
              <w:jc w:val="center"/>
              <w:rPr>
                <w:b/>
                <w:color w:val="000080"/>
                <w:sz w:val="18"/>
                <w:szCs w:val="18"/>
              </w:rPr>
            </w:pPr>
            <w:r w:rsidRPr="0076478D">
              <w:rPr>
                <w:b/>
                <w:bCs/>
                <w:color w:val="000080"/>
                <w:sz w:val="18"/>
                <w:szCs w:val="18"/>
              </w:rPr>
              <w:t>Altre</w:t>
            </w:r>
          </w:p>
        </w:tc>
        <w:tc>
          <w:tcPr>
            <w:tcW w:w="487" w:type="pct"/>
            <w:shd w:val="clear" w:color="auto" w:fill="DDDDDD"/>
            <w:vAlign w:val="center"/>
            <w:hideMark/>
          </w:tcPr>
          <w:p w:rsidR="00A40ED5" w:rsidRPr="0076478D" w:rsidRDefault="00A40ED5">
            <w:pPr>
              <w:spacing w:line="276" w:lineRule="auto"/>
              <w:jc w:val="center"/>
              <w:rPr>
                <w:b/>
                <w:color w:val="000080"/>
                <w:sz w:val="18"/>
                <w:szCs w:val="18"/>
              </w:rPr>
            </w:pPr>
            <w:r w:rsidRPr="0076478D">
              <w:rPr>
                <w:b/>
                <w:bCs/>
                <w:color w:val="000080"/>
                <w:sz w:val="18"/>
                <w:szCs w:val="18"/>
              </w:rPr>
              <w:t>Totale</w:t>
            </w:r>
          </w:p>
        </w:tc>
      </w:tr>
      <w:tr w:rsidR="00A40ED5" w:rsidRPr="0076478D" w:rsidTr="0076478D">
        <w:trPr>
          <w:trHeight w:val="283"/>
          <w:jc w:val="center"/>
        </w:trPr>
        <w:tc>
          <w:tcPr>
            <w:tcW w:w="2077" w:type="pct"/>
            <w:tcMar>
              <w:top w:w="0" w:type="dxa"/>
              <w:left w:w="70" w:type="dxa"/>
              <w:bottom w:w="0" w:type="dxa"/>
              <w:right w:w="70" w:type="dxa"/>
            </w:tcMar>
            <w:vAlign w:val="center"/>
            <w:hideMark/>
          </w:tcPr>
          <w:p w:rsidR="00A40ED5" w:rsidRPr="0076478D" w:rsidRDefault="00A40ED5">
            <w:pPr>
              <w:spacing w:line="276" w:lineRule="auto"/>
              <w:rPr>
                <w:sz w:val="18"/>
                <w:szCs w:val="18"/>
              </w:rPr>
            </w:pPr>
            <w:r w:rsidRPr="0076478D">
              <w:rPr>
                <w:sz w:val="18"/>
                <w:szCs w:val="18"/>
              </w:rPr>
              <w:t>Interessi attivi bancari e postali</w:t>
            </w:r>
          </w:p>
        </w:tc>
        <w:tc>
          <w:tcPr>
            <w:tcW w:w="708"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vanish/>
                <w:sz w:val="18"/>
                <w:szCs w:val="18"/>
              </w:rPr>
              <w:t>@T520102@T520102End</w:t>
            </w:r>
          </w:p>
        </w:tc>
        <w:tc>
          <w:tcPr>
            <w:tcW w:w="667"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vanish/>
                <w:sz w:val="18"/>
                <w:szCs w:val="18"/>
              </w:rPr>
              <w:t>@T520103@T520103End</w:t>
            </w:r>
          </w:p>
        </w:tc>
        <w:tc>
          <w:tcPr>
            <w:tcW w:w="573"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vanish/>
                <w:sz w:val="18"/>
                <w:szCs w:val="18"/>
              </w:rPr>
              <w:t>@T520104@T520104End</w:t>
            </w:r>
          </w:p>
        </w:tc>
        <w:tc>
          <w:tcPr>
            <w:tcW w:w="488"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sz w:val="18"/>
                <w:szCs w:val="18"/>
              </w:rPr>
              <w:t>9.355</w:t>
            </w:r>
          </w:p>
        </w:tc>
        <w:tc>
          <w:tcPr>
            <w:tcW w:w="487"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sz w:val="18"/>
                <w:szCs w:val="18"/>
              </w:rPr>
              <w:t>9.355</w:t>
            </w:r>
          </w:p>
        </w:tc>
      </w:tr>
      <w:tr w:rsidR="00A40ED5" w:rsidRPr="0076478D" w:rsidTr="0076478D">
        <w:trPr>
          <w:trHeight w:val="283"/>
          <w:jc w:val="center"/>
        </w:trPr>
        <w:tc>
          <w:tcPr>
            <w:tcW w:w="2077" w:type="pct"/>
            <w:tcMar>
              <w:top w:w="0" w:type="dxa"/>
              <w:left w:w="70" w:type="dxa"/>
              <w:bottom w:w="0" w:type="dxa"/>
              <w:right w:w="70" w:type="dxa"/>
            </w:tcMar>
            <w:vAlign w:val="center"/>
            <w:hideMark/>
          </w:tcPr>
          <w:p w:rsidR="00A40ED5" w:rsidRPr="0076478D" w:rsidRDefault="00A40ED5">
            <w:pPr>
              <w:spacing w:line="276" w:lineRule="auto"/>
              <w:rPr>
                <w:sz w:val="18"/>
                <w:szCs w:val="18"/>
              </w:rPr>
            </w:pPr>
            <w:r w:rsidRPr="0076478D">
              <w:rPr>
                <w:sz w:val="18"/>
                <w:szCs w:val="18"/>
              </w:rPr>
              <w:t>Interessi attivi su rimborsi iva</w:t>
            </w:r>
          </w:p>
        </w:tc>
        <w:tc>
          <w:tcPr>
            <w:tcW w:w="708"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vanish/>
                <w:sz w:val="18"/>
                <w:szCs w:val="18"/>
              </w:rPr>
              <w:t>@T520202@T520202End</w:t>
            </w:r>
          </w:p>
        </w:tc>
        <w:tc>
          <w:tcPr>
            <w:tcW w:w="667"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vanish/>
                <w:sz w:val="18"/>
                <w:szCs w:val="18"/>
              </w:rPr>
              <w:t>@T520203@T520203End</w:t>
            </w:r>
          </w:p>
        </w:tc>
        <w:tc>
          <w:tcPr>
            <w:tcW w:w="573"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vanish/>
                <w:sz w:val="18"/>
                <w:szCs w:val="18"/>
              </w:rPr>
              <w:t>@T520204@T520204End</w:t>
            </w:r>
          </w:p>
        </w:tc>
        <w:tc>
          <w:tcPr>
            <w:tcW w:w="488" w:type="pct"/>
            <w:tcMar>
              <w:top w:w="0" w:type="dxa"/>
              <w:left w:w="70" w:type="dxa"/>
              <w:bottom w:w="0" w:type="dxa"/>
              <w:right w:w="70" w:type="dxa"/>
            </w:tcMar>
            <w:vAlign w:val="center"/>
          </w:tcPr>
          <w:p w:rsidR="00A40ED5" w:rsidRPr="0076478D" w:rsidRDefault="00A40ED5">
            <w:pPr>
              <w:spacing w:line="276" w:lineRule="auto"/>
              <w:jc w:val="right"/>
              <w:rPr>
                <w:sz w:val="18"/>
                <w:szCs w:val="18"/>
              </w:rPr>
            </w:pPr>
          </w:p>
        </w:tc>
        <w:tc>
          <w:tcPr>
            <w:tcW w:w="487" w:type="pct"/>
            <w:tcMar>
              <w:top w:w="0" w:type="dxa"/>
              <w:left w:w="70" w:type="dxa"/>
              <w:bottom w:w="0" w:type="dxa"/>
              <w:right w:w="70" w:type="dxa"/>
            </w:tcMar>
            <w:vAlign w:val="center"/>
          </w:tcPr>
          <w:p w:rsidR="00A40ED5" w:rsidRPr="0076478D" w:rsidRDefault="00A40ED5">
            <w:pPr>
              <w:spacing w:line="276" w:lineRule="auto"/>
              <w:jc w:val="right"/>
              <w:rPr>
                <w:sz w:val="18"/>
                <w:szCs w:val="18"/>
              </w:rPr>
            </w:pPr>
          </w:p>
        </w:tc>
      </w:tr>
      <w:tr w:rsidR="00A40ED5" w:rsidRPr="0076478D" w:rsidTr="0076478D">
        <w:trPr>
          <w:trHeight w:val="283"/>
          <w:jc w:val="center"/>
        </w:trPr>
        <w:tc>
          <w:tcPr>
            <w:tcW w:w="2077" w:type="pct"/>
            <w:tcMar>
              <w:top w:w="0" w:type="dxa"/>
              <w:left w:w="70" w:type="dxa"/>
              <w:bottom w:w="0" w:type="dxa"/>
              <w:right w:w="70" w:type="dxa"/>
            </w:tcMar>
            <w:vAlign w:val="center"/>
            <w:hideMark/>
          </w:tcPr>
          <w:p w:rsidR="00A40ED5" w:rsidRPr="0076478D" w:rsidRDefault="00A40ED5">
            <w:pPr>
              <w:spacing w:line="276" w:lineRule="auto"/>
              <w:rPr>
                <w:sz w:val="18"/>
                <w:szCs w:val="18"/>
              </w:rPr>
            </w:pPr>
            <w:r w:rsidRPr="0076478D">
              <w:rPr>
                <w:sz w:val="18"/>
                <w:szCs w:val="18"/>
              </w:rPr>
              <w:t>Interessi attivi da clienti e diversi</w:t>
            </w:r>
          </w:p>
        </w:tc>
        <w:tc>
          <w:tcPr>
            <w:tcW w:w="708"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vanish/>
                <w:sz w:val="18"/>
                <w:szCs w:val="18"/>
              </w:rPr>
              <w:t>@T520302@T520302End</w:t>
            </w:r>
          </w:p>
        </w:tc>
        <w:tc>
          <w:tcPr>
            <w:tcW w:w="667"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vanish/>
                <w:sz w:val="18"/>
                <w:szCs w:val="18"/>
              </w:rPr>
              <w:t>@T520303@T520303End</w:t>
            </w:r>
          </w:p>
        </w:tc>
        <w:tc>
          <w:tcPr>
            <w:tcW w:w="573"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vanish/>
                <w:sz w:val="18"/>
                <w:szCs w:val="18"/>
              </w:rPr>
              <w:t>@T520304@T520304End</w:t>
            </w:r>
          </w:p>
        </w:tc>
        <w:tc>
          <w:tcPr>
            <w:tcW w:w="488"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sz w:val="18"/>
                <w:szCs w:val="18"/>
              </w:rPr>
              <w:t>302</w:t>
            </w:r>
          </w:p>
        </w:tc>
        <w:tc>
          <w:tcPr>
            <w:tcW w:w="487"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sz w:val="18"/>
                <w:szCs w:val="18"/>
              </w:rPr>
              <w:t>302</w:t>
            </w:r>
          </w:p>
        </w:tc>
      </w:tr>
      <w:tr w:rsidR="00A40ED5" w:rsidRPr="0076478D" w:rsidTr="0076478D">
        <w:trPr>
          <w:trHeight w:val="283"/>
          <w:jc w:val="center"/>
        </w:trPr>
        <w:tc>
          <w:tcPr>
            <w:tcW w:w="2077" w:type="pct"/>
            <w:tcMar>
              <w:top w:w="0" w:type="dxa"/>
              <w:left w:w="70" w:type="dxa"/>
              <w:bottom w:w="0" w:type="dxa"/>
              <w:right w:w="70" w:type="dxa"/>
            </w:tcMar>
            <w:vAlign w:val="center"/>
            <w:hideMark/>
          </w:tcPr>
          <w:p w:rsidR="00A40ED5" w:rsidRPr="0076478D" w:rsidRDefault="00A40ED5">
            <w:pPr>
              <w:spacing w:line="276" w:lineRule="auto"/>
              <w:rPr>
                <w:sz w:val="18"/>
                <w:szCs w:val="18"/>
              </w:rPr>
            </w:pPr>
            <w:r w:rsidRPr="0076478D">
              <w:rPr>
                <w:sz w:val="18"/>
                <w:szCs w:val="18"/>
              </w:rPr>
              <w:t>Interessi attivi su depositi cauzionale</w:t>
            </w:r>
          </w:p>
        </w:tc>
        <w:tc>
          <w:tcPr>
            <w:tcW w:w="708" w:type="pct"/>
            <w:tcMar>
              <w:top w:w="0" w:type="dxa"/>
              <w:left w:w="70" w:type="dxa"/>
              <w:bottom w:w="0" w:type="dxa"/>
              <w:right w:w="70" w:type="dxa"/>
            </w:tcMar>
            <w:vAlign w:val="center"/>
          </w:tcPr>
          <w:p w:rsidR="00A40ED5" w:rsidRPr="0076478D" w:rsidRDefault="00A40ED5">
            <w:pPr>
              <w:spacing w:line="276" w:lineRule="auto"/>
              <w:jc w:val="right"/>
              <w:rPr>
                <w:sz w:val="18"/>
                <w:szCs w:val="18"/>
              </w:rPr>
            </w:pPr>
          </w:p>
        </w:tc>
        <w:tc>
          <w:tcPr>
            <w:tcW w:w="667" w:type="pct"/>
            <w:tcMar>
              <w:top w:w="0" w:type="dxa"/>
              <w:left w:w="70" w:type="dxa"/>
              <w:bottom w:w="0" w:type="dxa"/>
              <w:right w:w="70" w:type="dxa"/>
            </w:tcMar>
            <w:vAlign w:val="center"/>
          </w:tcPr>
          <w:p w:rsidR="00A40ED5" w:rsidRPr="0076478D" w:rsidRDefault="00A40ED5">
            <w:pPr>
              <w:spacing w:line="276" w:lineRule="auto"/>
              <w:jc w:val="right"/>
              <w:rPr>
                <w:sz w:val="18"/>
                <w:szCs w:val="18"/>
              </w:rPr>
            </w:pPr>
          </w:p>
        </w:tc>
        <w:tc>
          <w:tcPr>
            <w:tcW w:w="573" w:type="pct"/>
            <w:tcMar>
              <w:top w:w="0" w:type="dxa"/>
              <w:left w:w="70" w:type="dxa"/>
              <w:bottom w:w="0" w:type="dxa"/>
              <w:right w:w="70" w:type="dxa"/>
            </w:tcMar>
            <w:vAlign w:val="center"/>
          </w:tcPr>
          <w:p w:rsidR="00A40ED5" w:rsidRPr="0076478D" w:rsidRDefault="00A40ED5">
            <w:pPr>
              <w:spacing w:line="276" w:lineRule="auto"/>
              <w:jc w:val="right"/>
              <w:rPr>
                <w:sz w:val="18"/>
                <w:szCs w:val="18"/>
              </w:rPr>
            </w:pPr>
          </w:p>
        </w:tc>
        <w:tc>
          <w:tcPr>
            <w:tcW w:w="488" w:type="pct"/>
            <w:tcMar>
              <w:top w:w="0" w:type="dxa"/>
              <w:left w:w="70" w:type="dxa"/>
              <w:bottom w:w="0" w:type="dxa"/>
              <w:right w:w="70" w:type="dxa"/>
            </w:tcMar>
            <w:vAlign w:val="center"/>
          </w:tcPr>
          <w:p w:rsidR="00A40ED5" w:rsidRPr="0076478D" w:rsidRDefault="00A40ED5">
            <w:pPr>
              <w:spacing w:line="276" w:lineRule="auto"/>
              <w:jc w:val="right"/>
              <w:rPr>
                <w:sz w:val="18"/>
                <w:szCs w:val="18"/>
              </w:rPr>
            </w:pPr>
          </w:p>
        </w:tc>
        <w:tc>
          <w:tcPr>
            <w:tcW w:w="487" w:type="pct"/>
            <w:tcMar>
              <w:top w:w="0" w:type="dxa"/>
              <w:left w:w="70" w:type="dxa"/>
              <w:bottom w:w="0" w:type="dxa"/>
              <w:right w:w="70" w:type="dxa"/>
            </w:tcMar>
            <w:vAlign w:val="center"/>
          </w:tcPr>
          <w:p w:rsidR="00A40ED5" w:rsidRPr="0076478D" w:rsidRDefault="00A40ED5">
            <w:pPr>
              <w:spacing w:line="276" w:lineRule="auto"/>
              <w:jc w:val="right"/>
              <w:rPr>
                <w:sz w:val="18"/>
                <w:szCs w:val="18"/>
              </w:rPr>
            </w:pPr>
          </w:p>
        </w:tc>
      </w:tr>
      <w:tr w:rsidR="00A40ED5" w:rsidRPr="0076478D" w:rsidTr="0076478D">
        <w:trPr>
          <w:trHeight w:val="283"/>
          <w:jc w:val="center"/>
        </w:trPr>
        <w:tc>
          <w:tcPr>
            <w:tcW w:w="2077" w:type="pct"/>
            <w:tcMar>
              <w:top w:w="0" w:type="dxa"/>
              <w:left w:w="70" w:type="dxa"/>
              <w:bottom w:w="0" w:type="dxa"/>
              <w:right w:w="70" w:type="dxa"/>
            </w:tcMar>
            <w:vAlign w:val="center"/>
            <w:hideMark/>
          </w:tcPr>
          <w:p w:rsidR="00A40ED5" w:rsidRPr="0076478D" w:rsidRDefault="00A40ED5">
            <w:pPr>
              <w:spacing w:line="276" w:lineRule="auto"/>
              <w:rPr>
                <w:sz w:val="18"/>
                <w:szCs w:val="18"/>
              </w:rPr>
            </w:pPr>
            <w:r w:rsidRPr="0076478D">
              <w:rPr>
                <w:sz w:val="18"/>
                <w:szCs w:val="18"/>
              </w:rPr>
              <w:t>Arrotondamento</w:t>
            </w:r>
          </w:p>
        </w:tc>
        <w:tc>
          <w:tcPr>
            <w:tcW w:w="708" w:type="pct"/>
            <w:tcMar>
              <w:top w:w="0" w:type="dxa"/>
              <w:left w:w="70" w:type="dxa"/>
              <w:bottom w:w="0" w:type="dxa"/>
              <w:right w:w="70" w:type="dxa"/>
            </w:tcMar>
            <w:vAlign w:val="center"/>
          </w:tcPr>
          <w:p w:rsidR="00A40ED5" w:rsidRPr="0076478D" w:rsidRDefault="00A40ED5">
            <w:pPr>
              <w:spacing w:line="276" w:lineRule="auto"/>
              <w:jc w:val="right"/>
              <w:rPr>
                <w:sz w:val="18"/>
                <w:szCs w:val="18"/>
              </w:rPr>
            </w:pPr>
          </w:p>
        </w:tc>
        <w:tc>
          <w:tcPr>
            <w:tcW w:w="667" w:type="pct"/>
            <w:tcMar>
              <w:top w:w="0" w:type="dxa"/>
              <w:left w:w="70" w:type="dxa"/>
              <w:bottom w:w="0" w:type="dxa"/>
              <w:right w:w="70" w:type="dxa"/>
            </w:tcMar>
            <w:vAlign w:val="center"/>
          </w:tcPr>
          <w:p w:rsidR="00A40ED5" w:rsidRPr="0076478D" w:rsidRDefault="00A40ED5">
            <w:pPr>
              <w:spacing w:line="276" w:lineRule="auto"/>
              <w:jc w:val="right"/>
              <w:rPr>
                <w:sz w:val="18"/>
                <w:szCs w:val="18"/>
              </w:rPr>
            </w:pPr>
          </w:p>
        </w:tc>
        <w:tc>
          <w:tcPr>
            <w:tcW w:w="573" w:type="pct"/>
            <w:tcMar>
              <w:top w:w="0" w:type="dxa"/>
              <w:left w:w="70" w:type="dxa"/>
              <w:bottom w:w="0" w:type="dxa"/>
              <w:right w:w="70" w:type="dxa"/>
            </w:tcMar>
            <w:vAlign w:val="center"/>
          </w:tcPr>
          <w:p w:rsidR="00A40ED5" w:rsidRPr="0076478D" w:rsidRDefault="00A40ED5">
            <w:pPr>
              <w:spacing w:line="276" w:lineRule="auto"/>
              <w:jc w:val="right"/>
              <w:rPr>
                <w:sz w:val="18"/>
                <w:szCs w:val="18"/>
              </w:rPr>
            </w:pPr>
          </w:p>
        </w:tc>
        <w:tc>
          <w:tcPr>
            <w:tcW w:w="488"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sz w:val="18"/>
                <w:szCs w:val="18"/>
              </w:rPr>
              <w:t>1</w:t>
            </w:r>
          </w:p>
        </w:tc>
        <w:tc>
          <w:tcPr>
            <w:tcW w:w="487" w:type="pct"/>
            <w:tcMar>
              <w:top w:w="0" w:type="dxa"/>
              <w:left w:w="70" w:type="dxa"/>
              <w:bottom w:w="0" w:type="dxa"/>
              <w:right w:w="70" w:type="dxa"/>
            </w:tcMar>
            <w:vAlign w:val="center"/>
            <w:hideMark/>
          </w:tcPr>
          <w:p w:rsidR="00A40ED5" w:rsidRPr="0076478D" w:rsidRDefault="00A40ED5">
            <w:pPr>
              <w:spacing w:line="276" w:lineRule="auto"/>
              <w:jc w:val="right"/>
              <w:rPr>
                <w:sz w:val="18"/>
                <w:szCs w:val="18"/>
              </w:rPr>
            </w:pPr>
            <w:r w:rsidRPr="0076478D">
              <w:rPr>
                <w:sz w:val="18"/>
                <w:szCs w:val="18"/>
              </w:rPr>
              <w:t>1</w:t>
            </w:r>
          </w:p>
        </w:tc>
      </w:tr>
      <w:tr w:rsidR="00A40ED5" w:rsidRPr="0076478D" w:rsidTr="0076478D">
        <w:trPr>
          <w:trHeight w:val="283"/>
          <w:jc w:val="center"/>
        </w:trPr>
        <w:tc>
          <w:tcPr>
            <w:tcW w:w="2077" w:type="pct"/>
            <w:shd w:val="clear" w:color="auto" w:fill="DDDDDD"/>
            <w:tcMar>
              <w:top w:w="0" w:type="dxa"/>
              <w:left w:w="70" w:type="dxa"/>
              <w:bottom w:w="0" w:type="dxa"/>
              <w:right w:w="70" w:type="dxa"/>
            </w:tcMar>
            <w:vAlign w:val="center"/>
            <w:hideMark/>
          </w:tcPr>
          <w:p w:rsidR="00A40ED5" w:rsidRPr="0076478D" w:rsidRDefault="00A40ED5">
            <w:pPr>
              <w:spacing w:line="276" w:lineRule="auto"/>
              <w:rPr>
                <w:b/>
                <w:color w:val="000080"/>
                <w:sz w:val="18"/>
                <w:szCs w:val="18"/>
              </w:rPr>
            </w:pPr>
            <w:r w:rsidRPr="0076478D">
              <w:rPr>
                <w:b/>
                <w:bCs/>
                <w:color w:val="000080"/>
                <w:sz w:val="18"/>
                <w:szCs w:val="18"/>
              </w:rPr>
              <w:t>Totale</w:t>
            </w:r>
          </w:p>
        </w:tc>
        <w:tc>
          <w:tcPr>
            <w:tcW w:w="708" w:type="pct"/>
            <w:shd w:val="clear" w:color="auto" w:fill="DDDDDD"/>
            <w:tcMar>
              <w:top w:w="0" w:type="dxa"/>
              <w:left w:w="70" w:type="dxa"/>
              <w:bottom w:w="0" w:type="dxa"/>
              <w:right w:w="70" w:type="dxa"/>
            </w:tcMar>
            <w:vAlign w:val="center"/>
            <w:hideMark/>
          </w:tcPr>
          <w:p w:rsidR="00A40ED5" w:rsidRPr="0076478D" w:rsidRDefault="00A40ED5">
            <w:pPr>
              <w:spacing w:line="276" w:lineRule="auto"/>
              <w:jc w:val="right"/>
              <w:rPr>
                <w:b/>
                <w:bCs/>
                <w:color w:val="000080"/>
                <w:sz w:val="18"/>
                <w:szCs w:val="18"/>
              </w:rPr>
            </w:pPr>
            <w:r w:rsidRPr="0076478D">
              <w:rPr>
                <w:b/>
                <w:bCs/>
                <w:vanish/>
                <w:color w:val="000080"/>
                <w:sz w:val="18"/>
                <w:szCs w:val="18"/>
              </w:rPr>
              <w:t>@T520802@T520802End</w:t>
            </w:r>
          </w:p>
        </w:tc>
        <w:tc>
          <w:tcPr>
            <w:tcW w:w="667" w:type="pct"/>
            <w:shd w:val="clear" w:color="auto" w:fill="DDDDDD"/>
            <w:tcMar>
              <w:top w:w="0" w:type="dxa"/>
              <w:left w:w="70" w:type="dxa"/>
              <w:bottom w:w="0" w:type="dxa"/>
              <w:right w:w="70" w:type="dxa"/>
            </w:tcMar>
            <w:vAlign w:val="center"/>
            <w:hideMark/>
          </w:tcPr>
          <w:p w:rsidR="00A40ED5" w:rsidRPr="0076478D" w:rsidRDefault="00A40ED5">
            <w:pPr>
              <w:spacing w:line="276" w:lineRule="auto"/>
              <w:jc w:val="right"/>
              <w:rPr>
                <w:b/>
                <w:bCs/>
                <w:color w:val="000080"/>
                <w:sz w:val="18"/>
                <w:szCs w:val="18"/>
              </w:rPr>
            </w:pPr>
            <w:r w:rsidRPr="0076478D">
              <w:rPr>
                <w:b/>
                <w:bCs/>
                <w:vanish/>
                <w:color w:val="000080"/>
                <w:sz w:val="18"/>
                <w:szCs w:val="18"/>
              </w:rPr>
              <w:t>@T520803@T520803End</w:t>
            </w:r>
          </w:p>
        </w:tc>
        <w:tc>
          <w:tcPr>
            <w:tcW w:w="573" w:type="pct"/>
            <w:shd w:val="clear" w:color="auto" w:fill="DDDDDD"/>
            <w:tcMar>
              <w:top w:w="0" w:type="dxa"/>
              <w:left w:w="70" w:type="dxa"/>
              <w:bottom w:w="0" w:type="dxa"/>
              <w:right w:w="70" w:type="dxa"/>
            </w:tcMar>
            <w:vAlign w:val="center"/>
            <w:hideMark/>
          </w:tcPr>
          <w:p w:rsidR="00A40ED5" w:rsidRPr="0076478D" w:rsidRDefault="00A40ED5">
            <w:pPr>
              <w:spacing w:line="276" w:lineRule="auto"/>
              <w:jc w:val="right"/>
              <w:rPr>
                <w:b/>
                <w:bCs/>
                <w:color w:val="000080"/>
                <w:sz w:val="18"/>
                <w:szCs w:val="18"/>
              </w:rPr>
            </w:pPr>
            <w:r w:rsidRPr="0076478D">
              <w:rPr>
                <w:b/>
                <w:bCs/>
                <w:vanish/>
                <w:color w:val="000080"/>
                <w:sz w:val="18"/>
                <w:szCs w:val="18"/>
              </w:rPr>
              <w:t>@T520804@T520804End</w:t>
            </w:r>
          </w:p>
        </w:tc>
        <w:tc>
          <w:tcPr>
            <w:tcW w:w="488" w:type="pct"/>
            <w:shd w:val="clear" w:color="auto" w:fill="DDDDDD"/>
            <w:tcMar>
              <w:top w:w="0" w:type="dxa"/>
              <w:left w:w="70" w:type="dxa"/>
              <w:bottom w:w="0" w:type="dxa"/>
              <w:right w:w="70" w:type="dxa"/>
            </w:tcMar>
            <w:vAlign w:val="center"/>
            <w:hideMark/>
          </w:tcPr>
          <w:p w:rsidR="00A40ED5" w:rsidRPr="0076478D" w:rsidRDefault="00A40ED5">
            <w:pPr>
              <w:spacing w:line="276" w:lineRule="auto"/>
              <w:jc w:val="right"/>
              <w:rPr>
                <w:b/>
                <w:bCs/>
                <w:color w:val="000080"/>
                <w:sz w:val="18"/>
                <w:szCs w:val="18"/>
              </w:rPr>
            </w:pPr>
            <w:r w:rsidRPr="0076478D">
              <w:rPr>
                <w:b/>
                <w:bCs/>
                <w:color w:val="000080"/>
                <w:sz w:val="18"/>
                <w:szCs w:val="18"/>
              </w:rPr>
              <w:t>9.658</w:t>
            </w:r>
          </w:p>
        </w:tc>
        <w:tc>
          <w:tcPr>
            <w:tcW w:w="487" w:type="pct"/>
            <w:shd w:val="clear" w:color="auto" w:fill="DDDDDD"/>
            <w:tcMar>
              <w:top w:w="0" w:type="dxa"/>
              <w:left w:w="70" w:type="dxa"/>
              <w:bottom w:w="0" w:type="dxa"/>
              <w:right w:w="70" w:type="dxa"/>
            </w:tcMar>
            <w:vAlign w:val="center"/>
            <w:hideMark/>
          </w:tcPr>
          <w:p w:rsidR="00A40ED5" w:rsidRPr="0076478D" w:rsidRDefault="00A40ED5">
            <w:pPr>
              <w:spacing w:line="276" w:lineRule="auto"/>
              <w:jc w:val="right"/>
              <w:rPr>
                <w:b/>
                <w:bCs/>
                <w:color w:val="000080"/>
                <w:sz w:val="18"/>
                <w:szCs w:val="18"/>
              </w:rPr>
            </w:pPr>
            <w:r w:rsidRPr="0076478D">
              <w:rPr>
                <w:b/>
                <w:bCs/>
                <w:color w:val="000080"/>
                <w:sz w:val="18"/>
                <w:szCs w:val="18"/>
              </w:rPr>
              <w:t>9.658</w:t>
            </w:r>
          </w:p>
        </w:tc>
      </w:tr>
    </w:tbl>
    <w:p w:rsidR="00A40ED5" w:rsidRPr="002D4801" w:rsidRDefault="00A40ED5" w:rsidP="006C16F5">
      <w:pPr>
        <w:widowControl w:val="0"/>
        <w:ind w:right="1"/>
        <w:jc w:val="both"/>
        <w:rPr>
          <w:sz w:val="16"/>
          <w:szCs w:val="16"/>
        </w:rPr>
      </w:pPr>
    </w:p>
    <w:p w:rsidR="00A40ED5" w:rsidRPr="002D4801" w:rsidRDefault="00A40ED5" w:rsidP="006C16F5">
      <w:pPr>
        <w:widowControl w:val="0"/>
        <w:ind w:right="1"/>
        <w:jc w:val="both"/>
        <w:rPr>
          <w:sz w:val="16"/>
          <w:szCs w:val="16"/>
        </w:rPr>
      </w:pPr>
      <w:r w:rsidRPr="002D4801">
        <w:rPr>
          <w:vanish/>
          <w:color w:val="FF0000"/>
          <w:sz w:val="16"/>
          <w:szCs w:val="16"/>
        </w:rPr>
        <w:t>@H000054</w:t>
      </w:r>
      <w:r w:rsidRPr="002D4801">
        <w:rPr>
          <w:sz w:val="16"/>
          <w:szCs w:val="16"/>
        </w:rPr>
        <w:t xml:space="preserve"> </w:t>
      </w:r>
      <w:r w:rsidRPr="002D4801">
        <w:rPr>
          <w:vanish/>
          <w:color w:val="FF0000"/>
          <w:sz w:val="16"/>
          <w:szCs w:val="16"/>
        </w:rPr>
        <w:t>@H000054End</w:t>
      </w:r>
      <w:bookmarkEnd w:id="1832"/>
    </w:p>
    <w:p w:rsidR="00A40ED5" w:rsidRPr="006C16F5" w:rsidRDefault="00A40ED5" w:rsidP="006C16F5">
      <w:pPr>
        <w:widowControl w:val="0"/>
        <w:ind w:right="1"/>
        <w:jc w:val="both"/>
        <w:outlineLvl w:val="0"/>
        <w:rPr>
          <w:color w:val="000080"/>
          <w:sz w:val="22"/>
          <w:szCs w:val="22"/>
        </w:rPr>
      </w:pPr>
      <w:bookmarkStart w:id="1833" w:name="XBRL_Tab_0371_1"/>
      <w:bookmarkStart w:id="1834" w:name="Wizard_BB"/>
      <w:bookmarkEnd w:id="1831"/>
      <w:r w:rsidRPr="006C16F5">
        <w:rPr>
          <w:b/>
          <w:bCs/>
          <w:color w:val="000080"/>
          <w:sz w:val="22"/>
          <w:szCs w:val="22"/>
        </w:rPr>
        <w:t>Criteri di conversione dei valori espressi in valuta</w:t>
      </w:r>
    </w:p>
    <w:p w:rsidR="00A40ED5" w:rsidRPr="002D4801" w:rsidRDefault="00A40ED5" w:rsidP="006C16F5">
      <w:pPr>
        <w:widowControl w:val="0"/>
        <w:ind w:right="1"/>
        <w:jc w:val="both"/>
        <w:rPr>
          <w:b/>
          <w:bCs/>
          <w:color w:val="000000"/>
          <w:sz w:val="16"/>
          <w:szCs w:val="16"/>
        </w:rPr>
      </w:pPr>
    </w:p>
    <w:p w:rsidR="00A40ED5" w:rsidRPr="00E57248" w:rsidRDefault="00A40ED5" w:rsidP="006C16F5">
      <w:pPr>
        <w:widowControl w:val="0"/>
        <w:ind w:right="1"/>
        <w:jc w:val="both"/>
        <w:rPr>
          <w:color w:val="000000"/>
        </w:rPr>
      </w:pPr>
      <w:r w:rsidRPr="00E57248">
        <w:rPr>
          <w:color w:val="000000"/>
        </w:rPr>
        <w:t>I crediti ed i debiti espressi originariamente in valuta estera, iscritti in base ai cambi in vigore alla data  in cui sono sorti, sono allineati ai cambi correnti alla chiusura del bilancio.</w:t>
      </w:r>
    </w:p>
    <w:p w:rsidR="00A40ED5" w:rsidRPr="00E57248" w:rsidRDefault="00A40ED5" w:rsidP="006C16F5">
      <w:pPr>
        <w:widowControl w:val="0"/>
        <w:ind w:right="1"/>
        <w:jc w:val="both"/>
      </w:pPr>
      <w:r w:rsidRPr="00E57248">
        <w:t>In particolare, le attività e passività che costituiscono elementi patrimoniali monetari in valuta {</w:t>
      </w:r>
      <w:r w:rsidRPr="00E57248">
        <w:rPr>
          <w:i/>
          <w:iCs/>
        </w:rPr>
        <w:t>crediti, debiti, disponibilità liquide</w:t>
      </w:r>
      <w:r w:rsidRPr="00E57248">
        <w:t>} sono iscritte al tasso di cambio a pronti alla data di chiusura dell’esercizio ed i relativi utili e perdite su cambi sono rispettivamente accreditati e addebitati al Conto Economico alla voce 17 bis Utili e perdite su cambi.</w:t>
      </w:r>
    </w:p>
    <w:p w:rsidR="00A40ED5" w:rsidRPr="00E57248" w:rsidRDefault="00A40ED5" w:rsidP="006C16F5">
      <w:pPr>
        <w:widowControl w:val="0"/>
        <w:ind w:right="1"/>
        <w:jc w:val="both"/>
      </w:pPr>
      <w:r w:rsidRPr="00E57248">
        <w:t>L’eventuale utile netto derivante dall'adeguamento ai cambi di fine esercizio delle poste in valuta concorre alla formazione del risultato d'esercizio ed, in sede di approvazione del bilancio e conseguente destinazione del risultato a riserva legale, è iscritto, per la parte non assorbita dalla eventuale perdita d'esercizio, in una riserva non distribuibile sino al momento del successivo realizzo.</w:t>
      </w:r>
    </w:p>
    <w:p w:rsidR="00A40ED5" w:rsidRPr="002D4801" w:rsidRDefault="00A40ED5" w:rsidP="006C16F5">
      <w:pPr>
        <w:widowControl w:val="0"/>
        <w:ind w:right="1"/>
        <w:jc w:val="both"/>
        <w:rPr>
          <w:sz w:val="16"/>
          <w:szCs w:val="16"/>
        </w:rPr>
      </w:pPr>
    </w:p>
    <w:p w:rsidR="00A40ED5" w:rsidRPr="002D4801" w:rsidRDefault="00A40ED5" w:rsidP="006C16F5">
      <w:pPr>
        <w:pStyle w:val="Titolo4"/>
        <w:rPr>
          <w:rFonts w:ascii="Arial" w:hAnsi="Arial" w:cs="Arial"/>
          <w:sz w:val="16"/>
          <w:szCs w:val="16"/>
        </w:rPr>
      </w:pPr>
      <w:bookmarkStart w:id="1835" w:name="XBRL_Tab_0371_2"/>
      <w:bookmarkStart w:id="1836" w:name="Wizard_ExtraDD"/>
      <w:bookmarkEnd w:id="1833"/>
      <w:bookmarkEnd w:id="1834"/>
    </w:p>
    <w:p w:rsidR="00A40ED5" w:rsidRPr="006C16F5" w:rsidRDefault="00A40ED5" w:rsidP="006C16F5">
      <w:pPr>
        <w:pStyle w:val="Titolo4"/>
        <w:rPr>
          <w:rFonts w:ascii="Arial" w:hAnsi="Arial" w:cs="Arial"/>
          <w:color w:val="000080"/>
          <w:sz w:val="22"/>
          <w:szCs w:val="22"/>
        </w:rPr>
      </w:pPr>
      <w:r w:rsidRPr="006C16F5">
        <w:rPr>
          <w:rFonts w:ascii="Arial" w:hAnsi="Arial" w:cs="Arial"/>
          <w:color w:val="000080"/>
          <w:sz w:val="22"/>
          <w:szCs w:val="22"/>
        </w:rPr>
        <w:t>Utile e perdite su cambi</w:t>
      </w:r>
    </w:p>
    <w:p w:rsidR="00A40ED5" w:rsidRPr="002D4801" w:rsidRDefault="00A40ED5" w:rsidP="006C16F5">
      <w:pPr>
        <w:widowControl w:val="0"/>
        <w:ind w:right="1"/>
        <w:jc w:val="both"/>
        <w:rPr>
          <w:color w:val="000000"/>
          <w:sz w:val="16"/>
          <w:szCs w:val="16"/>
        </w:rPr>
      </w:pPr>
    </w:p>
    <w:p w:rsidR="00A40ED5" w:rsidRPr="00E57248" w:rsidRDefault="00A40ED5" w:rsidP="006C16F5">
      <w:pPr>
        <w:widowControl w:val="0"/>
        <w:ind w:right="1"/>
        <w:jc w:val="both"/>
        <w:rPr>
          <w:color w:val="000000"/>
        </w:rPr>
      </w:pPr>
      <w:r w:rsidRPr="00E57248">
        <w:rPr>
          <w:color w:val="000000"/>
        </w:rPr>
        <w:t xml:space="preserve">La differenza algebrica tra gli utili su cambi e le perdite su cambi presenta un valore negativo di Euro 349. </w:t>
      </w:r>
      <w:bookmarkStart w:id="1837" w:name="XBRL_Tab_0371_3"/>
      <w:bookmarkEnd w:id="1835"/>
      <w:bookmarkEnd w:id="1836"/>
    </w:p>
    <w:p w:rsidR="00A40ED5" w:rsidRPr="002D4801" w:rsidRDefault="00A40ED5" w:rsidP="006C16F5">
      <w:pPr>
        <w:widowControl w:val="0"/>
        <w:ind w:right="1"/>
        <w:jc w:val="both"/>
        <w:rPr>
          <w:sz w:val="16"/>
          <w:szCs w:val="16"/>
        </w:rPr>
      </w:pPr>
    </w:p>
    <w:p w:rsidR="00A40ED5" w:rsidRPr="002D4801" w:rsidRDefault="00A40ED5" w:rsidP="006C16F5">
      <w:pPr>
        <w:widowControl w:val="0"/>
        <w:ind w:right="1"/>
        <w:jc w:val="both"/>
        <w:rPr>
          <w:sz w:val="16"/>
          <w:szCs w:val="16"/>
        </w:rPr>
      </w:pPr>
    </w:p>
    <w:p w:rsidR="00A40ED5" w:rsidRPr="006C16F5" w:rsidRDefault="00A40ED5" w:rsidP="006C16F5">
      <w:pPr>
        <w:widowControl w:val="0"/>
        <w:ind w:right="1"/>
        <w:jc w:val="both"/>
        <w:outlineLvl w:val="0"/>
        <w:rPr>
          <w:b/>
          <w:bCs/>
          <w:color w:val="000080"/>
          <w:sz w:val="22"/>
          <w:szCs w:val="22"/>
        </w:rPr>
      </w:pPr>
      <w:bookmarkStart w:id="1838" w:name="PAR52"/>
      <w:r w:rsidRPr="006C16F5">
        <w:rPr>
          <w:b/>
          <w:bCs/>
          <w:color w:val="000080"/>
          <w:sz w:val="22"/>
          <w:szCs w:val="22"/>
        </w:rPr>
        <w:t>Proventi finanziari</w:t>
      </w:r>
    </w:p>
    <w:p w:rsidR="00A40ED5" w:rsidRPr="002D4801" w:rsidRDefault="00A40ED5" w:rsidP="006C16F5">
      <w:pPr>
        <w:widowControl w:val="0"/>
        <w:ind w:right="1"/>
        <w:jc w:val="both"/>
        <w:rPr>
          <w:sz w:val="16"/>
          <w:szCs w:val="16"/>
        </w:rPr>
      </w:pPr>
      <w:r w:rsidRPr="00E57248">
        <w:rPr>
          <w:vanish/>
          <w:color w:val="FF0000"/>
        </w:rPr>
        <w:t>@G000052</w:t>
      </w:r>
      <w:r w:rsidRPr="00E57248">
        <w:t xml:space="preserve"> </w:t>
      </w:r>
      <w:r w:rsidRPr="002D4801">
        <w:rPr>
          <w:vanish/>
          <w:color w:val="FF0000"/>
          <w:sz w:val="16"/>
          <w:szCs w:val="16"/>
        </w:rPr>
        <w:t>@G000052End</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3161"/>
        <w:gridCol w:w="1450"/>
        <w:gridCol w:w="1580"/>
        <w:gridCol w:w="1185"/>
      </w:tblGrid>
      <w:tr w:rsidR="00A40ED5" w:rsidRPr="006C16F5" w:rsidTr="006C16F5">
        <w:trPr>
          <w:trHeight w:val="283"/>
          <w:jc w:val="center"/>
        </w:trPr>
        <w:tc>
          <w:tcPr>
            <w:tcW w:w="2143" w:type="pct"/>
            <w:shd w:val="clear" w:color="auto" w:fill="DDDDDD"/>
            <w:vAlign w:val="center"/>
            <w:hideMark/>
          </w:tcPr>
          <w:p w:rsidR="00A40ED5" w:rsidRPr="006C16F5" w:rsidRDefault="00A40ED5">
            <w:pPr>
              <w:pStyle w:val="Titolo5"/>
              <w:spacing w:line="276" w:lineRule="auto"/>
              <w:rPr>
                <w:color w:val="000080"/>
              </w:rPr>
            </w:pPr>
            <w:bookmarkStart w:id="1839" w:name="TAB52"/>
            <w:r w:rsidRPr="006C16F5">
              <w:rPr>
                <w:color w:val="000080"/>
              </w:rPr>
              <w:t>Descrizione</w:t>
            </w:r>
          </w:p>
        </w:tc>
        <w:tc>
          <w:tcPr>
            <w:tcW w:w="983" w:type="pct"/>
            <w:shd w:val="clear" w:color="auto" w:fill="DDDDDD"/>
            <w:vAlign w:val="center"/>
            <w:hideMark/>
          </w:tcPr>
          <w:p w:rsidR="00A40ED5" w:rsidRPr="006C16F5" w:rsidRDefault="00A40ED5">
            <w:pPr>
              <w:widowControl w:val="0"/>
              <w:spacing w:line="276" w:lineRule="auto"/>
              <w:ind w:right="28"/>
              <w:jc w:val="center"/>
              <w:rPr>
                <w:color w:val="000080"/>
                <w:sz w:val="18"/>
                <w:szCs w:val="18"/>
              </w:rPr>
            </w:pPr>
            <w:r w:rsidRPr="006C16F5">
              <w:rPr>
                <w:b/>
                <w:bCs/>
                <w:vanish/>
                <w:color w:val="000080"/>
                <w:sz w:val="18"/>
                <w:szCs w:val="18"/>
              </w:rPr>
              <w:t>@X005000</w:t>
            </w:r>
            <w:r w:rsidRPr="006C16F5">
              <w:rPr>
                <w:b/>
                <w:bCs/>
                <w:color w:val="000080"/>
                <w:sz w:val="18"/>
                <w:szCs w:val="18"/>
              </w:rPr>
              <w:t>31.12.2015</w:t>
            </w:r>
            <w:r w:rsidRPr="006C16F5">
              <w:rPr>
                <w:b/>
                <w:bCs/>
                <w:vanish/>
                <w:color w:val="000080"/>
                <w:sz w:val="18"/>
                <w:szCs w:val="18"/>
              </w:rPr>
              <w:t>@X005000End</w:t>
            </w:r>
          </w:p>
        </w:tc>
        <w:tc>
          <w:tcPr>
            <w:tcW w:w="1071" w:type="pct"/>
            <w:shd w:val="clear" w:color="auto" w:fill="DDDDDD"/>
            <w:vAlign w:val="center"/>
            <w:hideMark/>
          </w:tcPr>
          <w:p w:rsidR="00A40ED5" w:rsidRPr="006C16F5" w:rsidRDefault="00A40ED5">
            <w:pPr>
              <w:widowControl w:val="0"/>
              <w:spacing w:line="276" w:lineRule="auto"/>
              <w:ind w:right="28"/>
              <w:jc w:val="center"/>
              <w:rPr>
                <w:color w:val="000080"/>
                <w:sz w:val="18"/>
                <w:szCs w:val="18"/>
              </w:rPr>
            </w:pPr>
            <w:r w:rsidRPr="006C16F5">
              <w:rPr>
                <w:b/>
                <w:bCs/>
                <w:vanish/>
                <w:color w:val="000080"/>
                <w:sz w:val="18"/>
                <w:szCs w:val="18"/>
              </w:rPr>
              <w:t>@Y005000</w:t>
            </w:r>
            <w:r w:rsidRPr="006C16F5">
              <w:rPr>
                <w:b/>
                <w:bCs/>
                <w:color w:val="000080"/>
                <w:sz w:val="18"/>
                <w:szCs w:val="18"/>
              </w:rPr>
              <w:t>31.12.2014</w:t>
            </w:r>
            <w:r w:rsidRPr="006C16F5">
              <w:rPr>
                <w:b/>
                <w:bCs/>
                <w:vanish/>
                <w:color w:val="000080"/>
                <w:sz w:val="18"/>
                <w:szCs w:val="18"/>
              </w:rPr>
              <w:t>@Y005000End</w:t>
            </w:r>
          </w:p>
        </w:tc>
        <w:tc>
          <w:tcPr>
            <w:tcW w:w="803" w:type="pct"/>
            <w:shd w:val="clear" w:color="auto" w:fill="DDDDDD"/>
            <w:vAlign w:val="center"/>
            <w:hideMark/>
          </w:tcPr>
          <w:p w:rsidR="00A40ED5" w:rsidRPr="006C16F5" w:rsidRDefault="00A40ED5">
            <w:pPr>
              <w:widowControl w:val="0"/>
              <w:spacing w:line="276" w:lineRule="auto"/>
              <w:ind w:right="28"/>
              <w:jc w:val="center"/>
              <w:rPr>
                <w:color w:val="000080"/>
                <w:sz w:val="18"/>
                <w:szCs w:val="18"/>
              </w:rPr>
            </w:pPr>
            <w:r w:rsidRPr="006C16F5">
              <w:rPr>
                <w:b/>
                <w:bCs/>
                <w:color w:val="000080"/>
                <w:sz w:val="18"/>
                <w:szCs w:val="18"/>
              </w:rPr>
              <w:t>Variazioni</w:t>
            </w:r>
          </w:p>
        </w:tc>
      </w:tr>
      <w:tr w:rsidR="00A40ED5" w:rsidRPr="006C16F5" w:rsidTr="006C16F5">
        <w:trPr>
          <w:trHeight w:val="283"/>
          <w:jc w:val="center"/>
        </w:trPr>
        <w:tc>
          <w:tcPr>
            <w:tcW w:w="2143" w:type="pct"/>
            <w:tcMar>
              <w:top w:w="0" w:type="dxa"/>
              <w:left w:w="70" w:type="dxa"/>
              <w:bottom w:w="0" w:type="dxa"/>
              <w:right w:w="70" w:type="dxa"/>
            </w:tcMar>
            <w:vAlign w:val="center"/>
            <w:hideMark/>
          </w:tcPr>
          <w:p w:rsidR="00A40ED5" w:rsidRPr="006C16F5" w:rsidRDefault="00A40ED5">
            <w:pPr>
              <w:widowControl w:val="0"/>
              <w:spacing w:line="276" w:lineRule="auto"/>
              <w:rPr>
                <w:sz w:val="18"/>
                <w:szCs w:val="18"/>
              </w:rPr>
            </w:pPr>
            <w:r w:rsidRPr="006C16F5">
              <w:rPr>
                <w:sz w:val="18"/>
                <w:szCs w:val="18"/>
              </w:rPr>
              <w:t>Da partecipazione</w:t>
            </w:r>
          </w:p>
        </w:tc>
        <w:tc>
          <w:tcPr>
            <w:tcW w:w="983"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@T520102</w:t>
            </w:r>
            <w:r w:rsidRPr="006C16F5">
              <w:rPr>
                <w:sz w:val="18"/>
                <w:szCs w:val="18"/>
              </w:rPr>
              <w:t>1</w:t>
            </w:r>
            <w:r w:rsidRPr="006C16F5">
              <w:rPr>
                <w:vanish/>
                <w:sz w:val="18"/>
                <w:szCs w:val="18"/>
              </w:rPr>
              <w:t>@T520102End</w:t>
            </w:r>
          </w:p>
        </w:tc>
        <w:tc>
          <w:tcPr>
            <w:tcW w:w="1071"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@T520103</w:t>
            </w:r>
            <w:r w:rsidRPr="006C16F5">
              <w:rPr>
                <w:sz w:val="18"/>
                <w:szCs w:val="18"/>
              </w:rPr>
              <w:t>25</w:t>
            </w:r>
            <w:r w:rsidRPr="006C16F5">
              <w:rPr>
                <w:vanish/>
                <w:sz w:val="18"/>
                <w:szCs w:val="18"/>
              </w:rPr>
              <w:t>@T520103End</w:t>
            </w:r>
          </w:p>
        </w:tc>
        <w:tc>
          <w:tcPr>
            <w:tcW w:w="803"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@T520104</w:t>
            </w:r>
            <w:r w:rsidRPr="006C16F5">
              <w:rPr>
                <w:sz w:val="18"/>
                <w:szCs w:val="18"/>
              </w:rPr>
              <w:t>(24)</w:t>
            </w:r>
            <w:r w:rsidRPr="006C16F5">
              <w:rPr>
                <w:vanish/>
                <w:sz w:val="18"/>
                <w:szCs w:val="18"/>
              </w:rPr>
              <w:t>@T520104End</w:t>
            </w:r>
          </w:p>
        </w:tc>
      </w:tr>
      <w:tr w:rsidR="00A40ED5" w:rsidRPr="006C16F5" w:rsidTr="006C16F5">
        <w:trPr>
          <w:trHeight w:val="283"/>
          <w:jc w:val="center"/>
        </w:trPr>
        <w:tc>
          <w:tcPr>
            <w:tcW w:w="2143" w:type="pct"/>
            <w:tcMar>
              <w:top w:w="0" w:type="dxa"/>
              <w:left w:w="70" w:type="dxa"/>
              <w:bottom w:w="0" w:type="dxa"/>
              <w:right w:w="70" w:type="dxa"/>
            </w:tcMar>
            <w:vAlign w:val="center"/>
            <w:hideMark/>
          </w:tcPr>
          <w:p w:rsidR="00A40ED5" w:rsidRPr="006C16F5" w:rsidRDefault="00A40ED5">
            <w:pPr>
              <w:widowControl w:val="0"/>
              <w:spacing w:line="276" w:lineRule="auto"/>
              <w:rPr>
                <w:sz w:val="18"/>
                <w:szCs w:val="18"/>
              </w:rPr>
            </w:pPr>
            <w:r w:rsidRPr="006C16F5">
              <w:rPr>
                <w:sz w:val="18"/>
                <w:szCs w:val="18"/>
              </w:rPr>
              <w:t>Da crediti iscritti nelle immobilizzazioni</w:t>
            </w:r>
          </w:p>
        </w:tc>
        <w:tc>
          <w:tcPr>
            <w:tcW w:w="983"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@T520202@T520202End</w:t>
            </w:r>
          </w:p>
        </w:tc>
        <w:tc>
          <w:tcPr>
            <w:tcW w:w="1071"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@T520203@T520203End</w:t>
            </w:r>
          </w:p>
        </w:tc>
        <w:tc>
          <w:tcPr>
            <w:tcW w:w="803"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@T520204@T520204End</w:t>
            </w:r>
          </w:p>
        </w:tc>
      </w:tr>
      <w:tr w:rsidR="00A40ED5" w:rsidRPr="006C16F5" w:rsidTr="006C16F5">
        <w:trPr>
          <w:trHeight w:val="283"/>
          <w:jc w:val="center"/>
        </w:trPr>
        <w:tc>
          <w:tcPr>
            <w:tcW w:w="2143" w:type="pct"/>
            <w:tcMar>
              <w:top w:w="0" w:type="dxa"/>
              <w:left w:w="70" w:type="dxa"/>
              <w:bottom w:w="0" w:type="dxa"/>
              <w:right w:w="70" w:type="dxa"/>
            </w:tcMar>
            <w:vAlign w:val="center"/>
            <w:hideMark/>
          </w:tcPr>
          <w:p w:rsidR="00A40ED5" w:rsidRPr="006C16F5" w:rsidRDefault="00A40ED5">
            <w:pPr>
              <w:widowControl w:val="0"/>
              <w:spacing w:line="276" w:lineRule="auto"/>
              <w:rPr>
                <w:sz w:val="18"/>
                <w:szCs w:val="18"/>
              </w:rPr>
            </w:pPr>
            <w:r w:rsidRPr="006C16F5">
              <w:rPr>
                <w:sz w:val="18"/>
                <w:szCs w:val="18"/>
              </w:rPr>
              <w:t>Da titoli iscritti nelle immobilizzazioni</w:t>
            </w:r>
          </w:p>
        </w:tc>
        <w:tc>
          <w:tcPr>
            <w:tcW w:w="983"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@T520302@T520302End</w:t>
            </w:r>
          </w:p>
        </w:tc>
        <w:tc>
          <w:tcPr>
            <w:tcW w:w="1071"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@T520303@T520303End</w:t>
            </w:r>
          </w:p>
        </w:tc>
        <w:tc>
          <w:tcPr>
            <w:tcW w:w="803"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@T520304@T520304End</w:t>
            </w:r>
          </w:p>
        </w:tc>
      </w:tr>
      <w:tr w:rsidR="00A40ED5" w:rsidRPr="006C16F5" w:rsidTr="006C16F5">
        <w:trPr>
          <w:trHeight w:val="283"/>
          <w:jc w:val="center"/>
        </w:trPr>
        <w:tc>
          <w:tcPr>
            <w:tcW w:w="2143" w:type="pct"/>
            <w:tcMar>
              <w:top w:w="0" w:type="dxa"/>
              <w:left w:w="70" w:type="dxa"/>
              <w:bottom w:w="0" w:type="dxa"/>
              <w:right w:w="70" w:type="dxa"/>
            </w:tcMar>
            <w:vAlign w:val="center"/>
            <w:hideMark/>
          </w:tcPr>
          <w:p w:rsidR="00A40ED5" w:rsidRPr="006C16F5" w:rsidRDefault="00A40ED5">
            <w:pPr>
              <w:widowControl w:val="0"/>
              <w:spacing w:line="276" w:lineRule="auto"/>
              <w:rPr>
                <w:sz w:val="18"/>
                <w:szCs w:val="18"/>
              </w:rPr>
            </w:pPr>
            <w:r w:rsidRPr="006C16F5">
              <w:rPr>
                <w:sz w:val="18"/>
                <w:szCs w:val="18"/>
              </w:rPr>
              <w:t>Da titoli iscritti nell'attivo circolante</w:t>
            </w:r>
          </w:p>
        </w:tc>
        <w:tc>
          <w:tcPr>
            <w:tcW w:w="983"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@T520402@T520402End</w:t>
            </w:r>
          </w:p>
        </w:tc>
        <w:tc>
          <w:tcPr>
            <w:tcW w:w="1071"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@T520403@T520403End</w:t>
            </w:r>
          </w:p>
        </w:tc>
        <w:tc>
          <w:tcPr>
            <w:tcW w:w="803"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@T520404@T520404End</w:t>
            </w:r>
          </w:p>
        </w:tc>
      </w:tr>
      <w:tr w:rsidR="00A40ED5" w:rsidRPr="006C16F5" w:rsidTr="006C16F5">
        <w:trPr>
          <w:trHeight w:val="283"/>
          <w:jc w:val="center"/>
        </w:trPr>
        <w:tc>
          <w:tcPr>
            <w:tcW w:w="2143" w:type="pct"/>
            <w:tcMar>
              <w:top w:w="0" w:type="dxa"/>
              <w:left w:w="70" w:type="dxa"/>
              <w:bottom w:w="0" w:type="dxa"/>
              <w:right w:w="70" w:type="dxa"/>
            </w:tcMar>
            <w:vAlign w:val="center"/>
            <w:hideMark/>
          </w:tcPr>
          <w:p w:rsidR="00A40ED5" w:rsidRPr="006C16F5" w:rsidRDefault="00A40ED5">
            <w:pPr>
              <w:widowControl w:val="0"/>
              <w:spacing w:line="276" w:lineRule="auto"/>
              <w:rPr>
                <w:sz w:val="18"/>
                <w:szCs w:val="18"/>
              </w:rPr>
            </w:pPr>
            <w:r w:rsidRPr="006C16F5">
              <w:rPr>
                <w:sz w:val="18"/>
                <w:szCs w:val="18"/>
              </w:rPr>
              <w:t>Proventi diversi dai precedenti</w:t>
            </w:r>
          </w:p>
        </w:tc>
        <w:tc>
          <w:tcPr>
            <w:tcW w:w="983"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@T520502</w:t>
            </w:r>
            <w:r w:rsidRPr="006C16F5">
              <w:rPr>
                <w:sz w:val="18"/>
                <w:szCs w:val="18"/>
              </w:rPr>
              <w:t>9.658</w:t>
            </w:r>
            <w:r w:rsidRPr="006C16F5">
              <w:rPr>
                <w:vanish/>
                <w:sz w:val="18"/>
                <w:szCs w:val="18"/>
              </w:rPr>
              <w:t>@T520502End</w:t>
            </w:r>
          </w:p>
        </w:tc>
        <w:tc>
          <w:tcPr>
            <w:tcW w:w="1071"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@T520503</w:t>
            </w:r>
            <w:r w:rsidRPr="006C16F5">
              <w:rPr>
                <w:sz w:val="18"/>
                <w:szCs w:val="18"/>
              </w:rPr>
              <w:t>75.808</w:t>
            </w:r>
            <w:r w:rsidRPr="006C16F5">
              <w:rPr>
                <w:vanish/>
                <w:sz w:val="18"/>
                <w:szCs w:val="18"/>
              </w:rPr>
              <w:t>@T520503End</w:t>
            </w:r>
          </w:p>
        </w:tc>
        <w:tc>
          <w:tcPr>
            <w:tcW w:w="803" w:type="pct"/>
            <w:tcMar>
              <w:top w:w="0" w:type="dxa"/>
              <w:left w:w="70" w:type="dxa"/>
              <w:bottom w:w="0" w:type="dxa"/>
              <w:right w:w="70" w:type="dxa"/>
            </w:tcMar>
            <w:vAlign w:val="center"/>
            <w:hideMark/>
          </w:tcPr>
          <w:p w:rsidR="00A40ED5" w:rsidRPr="006C16F5" w:rsidRDefault="00A40ED5">
            <w:pPr>
              <w:widowControl w:val="0"/>
              <w:spacing w:line="276" w:lineRule="auto"/>
              <w:ind w:right="28"/>
              <w:jc w:val="right"/>
              <w:rPr>
                <w:sz w:val="18"/>
                <w:szCs w:val="18"/>
              </w:rPr>
            </w:pPr>
            <w:r w:rsidRPr="006C16F5">
              <w:rPr>
                <w:vanish/>
                <w:sz w:val="18"/>
                <w:szCs w:val="18"/>
              </w:rPr>
              <w:t>@T520504</w:t>
            </w:r>
            <w:r w:rsidRPr="006C16F5">
              <w:rPr>
                <w:sz w:val="18"/>
                <w:szCs w:val="18"/>
              </w:rPr>
              <w:t>(66.150)</w:t>
            </w:r>
            <w:r w:rsidRPr="006C16F5">
              <w:rPr>
                <w:vanish/>
                <w:sz w:val="18"/>
                <w:szCs w:val="18"/>
              </w:rPr>
              <w:t>@T520504End</w:t>
            </w:r>
          </w:p>
        </w:tc>
      </w:tr>
      <w:tr w:rsidR="00A40ED5" w:rsidRPr="006C16F5" w:rsidTr="006C16F5">
        <w:trPr>
          <w:trHeight w:val="283"/>
          <w:jc w:val="center"/>
        </w:trPr>
        <w:tc>
          <w:tcPr>
            <w:tcW w:w="2143" w:type="pct"/>
            <w:shd w:val="clear" w:color="auto" w:fill="DDDDDD"/>
            <w:tcMar>
              <w:top w:w="0" w:type="dxa"/>
              <w:left w:w="70" w:type="dxa"/>
              <w:bottom w:w="0" w:type="dxa"/>
              <w:right w:w="70" w:type="dxa"/>
            </w:tcMar>
            <w:vAlign w:val="center"/>
          </w:tcPr>
          <w:p w:rsidR="00A40ED5" w:rsidRPr="006C16F5" w:rsidRDefault="00A40ED5">
            <w:pPr>
              <w:widowControl w:val="0"/>
              <w:spacing w:line="276" w:lineRule="auto"/>
              <w:ind w:right="-1388"/>
              <w:rPr>
                <w:b/>
                <w:bCs/>
                <w:color w:val="000080"/>
                <w:sz w:val="18"/>
                <w:szCs w:val="18"/>
              </w:rPr>
            </w:pPr>
          </w:p>
        </w:tc>
        <w:tc>
          <w:tcPr>
            <w:tcW w:w="983" w:type="pct"/>
            <w:shd w:val="clear" w:color="auto" w:fill="DDDDDD"/>
            <w:tcMar>
              <w:top w:w="0" w:type="dxa"/>
              <w:left w:w="70" w:type="dxa"/>
              <w:bottom w:w="0" w:type="dxa"/>
              <w:right w:w="70" w:type="dxa"/>
            </w:tcMar>
            <w:vAlign w:val="center"/>
            <w:hideMark/>
          </w:tcPr>
          <w:p w:rsidR="00A40ED5" w:rsidRPr="006C16F5" w:rsidRDefault="00A40ED5">
            <w:pPr>
              <w:widowControl w:val="0"/>
              <w:spacing w:line="276" w:lineRule="auto"/>
              <w:ind w:right="28"/>
              <w:jc w:val="right"/>
              <w:rPr>
                <w:b/>
                <w:bCs/>
                <w:color w:val="000080"/>
                <w:sz w:val="18"/>
                <w:szCs w:val="18"/>
              </w:rPr>
            </w:pPr>
            <w:r w:rsidRPr="006C16F5">
              <w:rPr>
                <w:b/>
                <w:bCs/>
                <w:vanish/>
                <w:color w:val="000080"/>
                <w:sz w:val="18"/>
                <w:szCs w:val="18"/>
              </w:rPr>
              <w:t>@T520802</w:t>
            </w:r>
            <w:r w:rsidRPr="006C16F5">
              <w:rPr>
                <w:b/>
                <w:bCs/>
                <w:color w:val="000080"/>
                <w:sz w:val="18"/>
                <w:szCs w:val="18"/>
              </w:rPr>
              <w:t>9.659</w:t>
            </w:r>
            <w:r w:rsidRPr="006C16F5">
              <w:rPr>
                <w:b/>
                <w:bCs/>
                <w:vanish/>
                <w:color w:val="000080"/>
                <w:sz w:val="18"/>
                <w:szCs w:val="18"/>
              </w:rPr>
              <w:t>@T520802End</w:t>
            </w:r>
          </w:p>
        </w:tc>
        <w:tc>
          <w:tcPr>
            <w:tcW w:w="1071" w:type="pct"/>
            <w:shd w:val="clear" w:color="auto" w:fill="DDDDDD"/>
            <w:tcMar>
              <w:top w:w="0" w:type="dxa"/>
              <w:left w:w="70" w:type="dxa"/>
              <w:bottom w:w="0" w:type="dxa"/>
              <w:right w:w="70" w:type="dxa"/>
            </w:tcMar>
            <w:vAlign w:val="center"/>
            <w:hideMark/>
          </w:tcPr>
          <w:p w:rsidR="00A40ED5" w:rsidRPr="006C16F5" w:rsidRDefault="00A40ED5">
            <w:pPr>
              <w:widowControl w:val="0"/>
              <w:spacing w:line="276" w:lineRule="auto"/>
              <w:ind w:right="28"/>
              <w:jc w:val="right"/>
              <w:rPr>
                <w:b/>
                <w:bCs/>
                <w:color w:val="000080"/>
                <w:sz w:val="18"/>
                <w:szCs w:val="18"/>
              </w:rPr>
            </w:pPr>
            <w:r w:rsidRPr="006C16F5">
              <w:rPr>
                <w:b/>
                <w:bCs/>
                <w:vanish/>
                <w:color w:val="000080"/>
                <w:sz w:val="18"/>
                <w:szCs w:val="18"/>
              </w:rPr>
              <w:t>@T520803</w:t>
            </w:r>
            <w:r w:rsidRPr="006C16F5">
              <w:rPr>
                <w:b/>
                <w:bCs/>
                <w:color w:val="000080"/>
                <w:sz w:val="18"/>
                <w:szCs w:val="18"/>
              </w:rPr>
              <w:t>75.833</w:t>
            </w:r>
            <w:r w:rsidRPr="006C16F5">
              <w:rPr>
                <w:b/>
                <w:bCs/>
                <w:vanish/>
                <w:color w:val="000080"/>
                <w:sz w:val="18"/>
                <w:szCs w:val="18"/>
              </w:rPr>
              <w:t>@T520803End</w:t>
            </w:r>
          </w:p>
        </w:tc>
        <w:tc>
          <w:tcPr>
            <w:tcW w:w="803" w:type="pct"/>
            <w:shd w:val="clear" w:color="auto" w:fill="DDDDDD"/>
            <w:tcMar>
              <w:top w:w="0" w:type="dxa"/>
              <w:left w:w="70" w:type="dxa"/>
              <w:bottom w:w="0" w:type="dxa"/>
              <w:right w:w="70" w:type="dxa"/>
            </w:tcMar>
            <w:vAlign w:val="center"/>
            <w:hideMark/>
          </w:tcPr>
          <w:p w:rsidR="00A40ED5" w:rsidRPr="006C16F5" w:rsidRDefault="00A40ED5">
            <w:pPr>
              <w:widowControl w:val="0"/>
              <w:spacing w:line="276" w:lineRule="auto"/>
              <w:ind w:right="28"/>
              <w:jc w:val="right"/>
              <w:rPr>
                <w:b/>
                <w:bCs/>
                <w:color w:val="000080"/>
                <w:sz w:val="18"/>
                <w:szCs w:val="18"/>
              </w:rPr>
            </w:pPr>
            <w:r w:rsidRPr="006C16F5">
              <w:rPr>
                <w:b/>
                <w:bCs/>
                <w:color w:val="000080"/>
                <w:sz w:val="18"/>
                <w:szCs w:val="18"/>
              </w:rPr>
              <w:t>(</w:t>
            </w:r>
            <w:r w:rsidRPr="006C16F5">
              <w:rPr>
                <w:b/>
                <w:bCs/>
                <w:vanish/>
                <w:color w:val="000080"/>
                <w:sz w:val="18"/>
                <w:szCs w:val="18"/>
              </w:rPr>
              <w:t>@T520804</w:t>
            </w:r>
            <w:r w:rsidRPr="006C16F5">
              <w:rPr>
                <w:b/>
                <w:bCs/>
                <w:color w:val="000080"/>
                <w:sz w:val="18"/>
                <w:szCs w:val="18"/>
              </w:rPr>
              <w:t>66.174)</w:t>
            </w:r>
            <w:r w:rsidRPr="006C16F5">
              <w:rPr>
                <w:b/>
                <w:bCs/>
                <w:vanish/>
                <w:color w:val="000080"/>
                <w:sz w:val="18"/>
                <w:szCs w:val="18"/>
              </w:rPr>
              <w:t>@T520804End</w:t>
            </w:r>
          </w:p>
        </w:tc>
      </w:tr>
    </w:tbl>
    <w:bookmarkEnd w:id="1839"/>
    <w:p w:rsidR="00A40ED5" w:rsidRPr="00E57248" w:rsidRDefault="00A40ED5" w:rsidP="006C16F5">
      <w:pPr>
        <w:widowControl w:val="0"/>
        <w:ind w:right="1"/>
        <w:jc w:val="both"/>
      </w:pPr>
      <w:r w:rsidRPr="00E57248">
        <w:rPr>
          <w:vanish/>
          <w:color w:val="FF0000"/>
        </w:rPr>
        <w:t>@H000052@H000052End</w:t>
      </w:r>
      <w:bookmarkEnd w:id="1838"/>
    </w:p>
    <w:bookmarkEnd w:id="1837"/>
    <w:permEnd w:id="1341408849"/>
    <w:p w:rsidR="00A40ED5" w:rsidRPr="00E57248" w:rsidRDefault="00A40ED5" w:rsidP="006C16F5">
      <w:pPr>
        <w:jc w:val="both"/>
      </w:pPr>
      <w:r w:rsidRPr="00E57248">
        <w:t xml:space="preserve"> </w:t>
      </w:r>
      <w:bookmarkEnd w:id="1830"/>
    </w:p>
    <w:p w:rsidR="00A40ED5" w:rsidRPr="006C16F5" w:rsidRDefault="00A40ED5" w:rsidP="006C16F5">
      <w:pPr>
        <w:pStyle w:val="Nessunaspaziatura"/>
        <w:jc w:val="both"/>
        <w:rPr>
          <w:rFonts w:ascii="Arial" w:hAnsi="Arial" w:cs="Arial"/>
          <w:b/>
          <w:color w:val="000080"/>
        </w:rPr>
      </w:pPr>
      <w:bookmarkStart w:id="1840" w:name="T0373"/>
      <w:bookmarkEnd w:id="1829"/>
      <w:r w:rsidRPr="006C16F5">
        <w:rPr>
          <w:rFonts w:ascii="Arial" w:hAnsi="Arial" w:cs="Arial"/>
          <w:b/>
          <w:color w:val="000080"/>
        </w:rPr>
        <w:t>Commento, rettifiche di valore di attività finanziarie</w:t>
      </w:r>
    </w:p>
    <w:p w:rsidR="006C16F5" w:rsidRPr="002D4801" w:rsidRDefault="006C16F5" w:rsidP="006C16F5">
      <w:pPr>
        <w:jc w:val="both"/>
        <w:rPr>
          <w:sz w:val="16"/>
          <w:szCs w:val="16"/>
        </w:rPr>
      </w:pPr>
      <w:bookmarkStart w:id="1841" w:name="XBRL_004076"/>
    </w:p>
    <w:p w:rsidR="00A40ED5" w:rsidRPr="00E57248" w:rsidRDefault="00A40ED5" w:rsidP="006C16F5">
      <w:pPr>
        <w:jc w:val="both"/>
      </w:pPr>
      <w:bookmarkStart w:id="1842" w:name="PAR57"/>
      <w:bookmarkStart w:id="1843" w:name="XBRL_Tab_0373"/>
      <w:permStart w:id="1710753701" w:edGrp="everyone"/>
      <w:r w:rsidRPr="00E57248">
        <w:rPr>
          <w:vanish/>
          <w:color w:val="FF0000"/>
        </w:rPr>
        <w:t>@H000057@H000057End</w:t>
      </w:r>
      <w:bookmarkEnd w:id="1842"/>
      <w:bookmarkEnd w:id="1843"/>
      <w:r w:rsidRPr="00E57248">
        <w:t>Non presenta valori contabilizzati.</w:t>
      </w:r>
    </w:p>
    <w:permEnd w:id="1710753701"/>
    <w:p w:rsidR="00A40ED5" w:rsidRPr="002D4801" w:rsidRDefault="00A40ED5" w:rsidP="006C16F5">
      <w:pPr>
        <w:jc w:val="both"/>
        <w:rPr>
          <w:sz w:val="16"/>
          <w:szCs w:val="16"/>
        </w:rPr>
      </w:pPr>
      <w:r w:rsidRPr="002D4801">
        <w:rPr>
          <w:sz w:val="16"/>
          <w:szCs w:val="16"/>
        </w:rPr>
        <w:t xml:space="preserve"> </w:t>
      </w:r>
      <w:bookmarkEnd w:id="1841"/>
    </w:p>
    <w:p w:rsidR="006C16F5" w:rsidRPr="002D4801" w:rsidRDefault="006C16F5" w:rsidP="006C16F5">
      <w:pPr>
        <w:jc w:val="both"/>
        <w:rPr>
          <w:sz w:val="16"/>
          <w:szCs w:val="16"/>
        </w:rPr>
      </w:pPr>
    </w:p>
    <w:p w:rsidR="00A40ED5" w:rsidRDefault="00A40ED5" w:rsidP="006C16F5">
      <w:pPr>
        <w:pStyle w:val="Nessunaspaziatura"/>
        <w:jc w:val="both"/>
        <w:rPr>
          <w:rFonts w:ascii="Arial" w:hAnsi="Arial" w:cs="Arial"/>
          <w:b/>
          <w:color w:val="000080"/>
        </w:rPr>
      </w:pPr>
      <w:bookmarkStart w:id="1844" w:name="T0375"/>
      <w:bookmarkEnd w:id="1840"/>
      <w:r w:rsidRPr="006C16F5">
        <w:rPr>
          <w:rFonts w:ascii="Arial" w:hAnsi="Arial" w:cs="Arial"/>
          <w:b/>
          <w:color w:val="000080"/>
        </w:rPr>
        <w:t>Commento, proventi e oneri straordinari</w:t>
      </w:r>
    </w:p>
    <w:p w:rsidR="006C16F5" w:rsidRPr="002D4801" w:rsidRDefault="006C16F5" w:rsidP="006C16F5">
      <w:pPr>
        <w:pStyle w:val="Nessunaspaziatura"/>
        <w:jc w:val="both"/>
        <w:rPr>
          <w:rFonts w:ascii="Arial" w:hAnsi="Arial" w:cs="Arial"/>
          <w:color w:val="000080"/>
          <w:sz w:val="16"/>
          <w:szCs w:val="16"/>
        </w:rPr>
      </w:pPr>
    </w:p>
    <w:p w:rsidR="006C16F5" w:rsidRDefault="006C16F5" w:rsidP="006C16F5">
      <w:pPr>
        <w:pStyle w:val="Nessunaspaziatura"/>
        <w:jc w:val="both"/>
        <w:rPr>
          <w:rFonts w:ascii="Arial" w:hAnsi="Arial" w:cs="Arial"/>
          <w:color w:val="000080"/>
          <w:sz w:val="20"/>
          <w:szCs w:val="20"/>
        </w:rPr>
      </w:pPr>
      <w:r>
        <w:rPr>
          <w:rFonts w:ascii="Arial" w:hAnsi="Arial" w:cs="Arial"/>
          <w:color w:val="000080"/>
          <w:sz w:val="20"/>
          <w:szCs w:val="20"/>
        </w:rPr>
        <w:t>--</w:t>
      </w:r>
    </w:p>
    <w:p w:rsidR="006C16F5" w:rsidRPr="002D4801" w:rsidRDefault="006C16F5" w:rsidP="006C16F5">
      <w:pPr>
        <w:pStyle w:val="Nessunaspaziatura"/>
        <w:jc w:val="both"/>
        <w:rPr>
          <w:rFonts w:ascii="Arial" w:hAnsi="Arial" w:cs="Arial"/>
          <w:color w:val="000080"/>
          <w:sz w:val="16"/>
          <w:szCs w:val="16"/>
        </w:rPr>
      </w:pPr>
    </w:p>
    <w:tbl>
      <w:tblPr>
        <w:tblW w:w="5000" w:type="pct"/>
        <w:tblCellMar>
          <w:left w:w="0" w:type="dxa"/>
          <w:right w:w="0" w:type="dxa"/>
        </w:tblCellMar>
        <w:tblLook w:val="04A0" w:firstRow="1" w:lastRow="0" w:firstColumn="1" w:lastColumn="0" w:noHBand="0" w:noVBand="1"/>
      </w:tblPr>
      <w:tblGrid>
        <w:gridCol w:w="7370"/>
      </w:tblGrid>
      <w:tr w:rsidR="00A40ED5" w:rsidRPr="00E57248">
        <w:trPr>
          <w:trHeight w:val="283"/>
        </w:trPr>
        <w:tc>
          <w:tcPr>
            <w:tcW w:w="5000" w:type="pct"/>
            <w:shd w:val="pct15" w:color="auto" w:fill="FFFFFF"/>
            <w:vAlign w:val="center"/>
            <w:hideMark/>
          </w:tcPr>
          <w:p w:rsidR="00A40ED5" w:rsidRPr="006C16F5" w:rsidRDefault="00A40ED5" w:rsidP="006C16F5">
            <w:pPr>
              <w:widowControl w:val="0"/>
              <w:spacing w:line="276" w:lineRule="auto"/>
              <w:jc w:val="both"/>
              <w:rPr>
                <w:color w:val="000080"/>
                <w:sz w:val="22"/>
                <w:szCs w:val="22"/>
              </w:rPr>
            </w:pPr>
            <w:bookmarkStart w:id="1845" w:name="XBRL_Tab_0375"/>
            <w:bookmarkStart w:id="1846" w:name="XBRL_004077"/>
            <w:permStart w:id="1738808537" w:edGrp="everyone"/>
            <w:r w:rsidRPr="006C16F5">
              <w:rPr>
                <w:b/>
                <w:bCs/>
                <w:color w:val="000080"/>
                <w:sz w:val="22"/>
                <w:szCs w:val="22"/>
              </w:rPr>
              <w:t>E) Proventi e oneri straordinari</w:t>
            </w:r>
          </w:p>
        </w:tc>
      </w:tr>
    </w:tbl>
    <w:p w:rsidR="00A40ED5" w:rsidRPr="00E57248" w:rsidRDefault="00A40ED5" w:rsidP="006C16F5">
      <w:pPr>
        <w:widowControl w:val="0"/>
        <w:ind w:right="1"/>
        <w:jc w:val="both"/>
        <w:rPr>
          <w:sz w:val="16"/>
          <w:szCs w:val="16"/>
        </w:rPr>
      </w:pPr>
      <w:r w:rsidRPr="00E57248">
        <w:rPr>
          <w:sz w:val="16"/>
          <w:szCs w:val="16"/>
        </w:rPr>
        <w:t>(Rif. art. 2427, primo comma, n. 13, C.c.)</w:t>
      </w:r>
    </w:p>
    <w:p w:rsidR="00A40ED5" w:rsidRPr="00E57248" w:rsidRDefault="00A40ED5" w:rsidP="006C16F5">
      <w:pPr>
        <w:widowControl w:val="0"/>
        <w:jc w:val="both"/>
        <w:rPr>
          <w:b/>
          <w:bCs/>
          <w:color w:val="000000"/>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6"/>
        <w:gridCol w:w="2556"/>
        <w:gridCol w:w="2264"/>
      </w:tblGrid>
      <w:tr w:rsidR="00A40ED5" w:rsidRPr="006C16F5" w:rsidTr="006C16F5">
        <w:trPr>
          <w:trHeight w:val="283"/>
          <w:jc w:val="center"/>
        </w:trPr>
        <w:tc>
          <w:tcPr>
            <w:tcW w:w="1732" w:type="pct"/>
            <w:vAlign w:val="center"/>
            <w:hideMark/>
          </w:tcPr>
          <w:p w:rsidR="00A40ED5" w:rsidRPr="006C16F5" w:rsidRDefault="00A40ED5">
            <w:pPr>
              <w:widowControl w:val="0"/>
              <w:spacing w:line="276" w:lineRule="auto"/>
              <w:ind w:right="28"/>
              <w:jc w:val="center"/>
              <w:rPr>
                <w:b/>
                <w:color w:val="000080"/>
                <w:sz w:val="18"/>
                <w:szCs w:val="18"/>
              </w:rPr>
            </w:pPr>
            <w:r w:rsidRPr="006C16F5">
              <w:rPr>
                <w:b/>
                <w:color w:val="000080"/>
                <w:sz w:val="18"/>
                <w:szCs w:val="18"/>
              </w:rPr>
              <w:t xml:space="preserve">Saldo al </w:t>
            </w:r>
            <w:r w:rsidRPr="006C16F5">
              <w:rPr>
                <w:b/>
                <w:vanish/>
                <w:color w:val="000080"/>
                <w:sz w:val="18"/>
                <w:szCs w:val="18"/>
              </w:rPr>
              <w:t>@X005000</w:t>
            </w:r>
            <w:r w:rsidRPr="006C16F5">
              <w:rPr>
                <w:b/>
                <w:color w:val="000080"/>
                <w:sz w:val="18"/>
                <w:szCs w:val="18"/>
              </w:rPr>
              <w:t>31.12.2015</w:t>
            </w:r>
            <w:r w:rsidRPr="006C16F5">
              <w:rPr>
                <w:b/>
                <w:vanish/>
                <w:color w:val="000080"/>
                <w:sz w:val="18"/>
                <w:szCs w:val="18"/>
              </w:rPr>
              <w:t>@X005000End</w:t>
            </w:r>
          </w:p>
        </w:tc>
        <w:tc>
          <w:tcPr>
            <w:tcW w:w="1732" w:type="pct"/>
            <w:vAlign w:val="center"/>
            <w:hideMark/>
          </w:tcPr>
          <w:p w:rsidR="00A40ED5" w:rsidRPr="006C16F5" w:rsidRDefault="00A40ED5">
            <w:pPr>
              <w:widowControl w:val="0"/>
              <w:spacing w:line="276" w:lineRule="auto"/>
              <w:ind w:right="28"/>
              <w:jc w:val="center"/>
              <w:rPr>
                <w:b/>
                <w:color w:val="000080"/>
                <w:sz w:val="18"/>
                <w:szCs w:val="18"/>
              </w:rPr>
            </w:pPr>
            <w:r w:rsidRPr="006C16F5">
              <w:rPr>
                <w:b/>
                <w:color w:val="000080"/>
                <w:sz w:val="18"/>
                <w:szCs w:val="18"/>
              </w:rPr>
              <w:t xml:space="preserve">Saldo al </w:t>
            </w:r>
            <w:r w:rsidRPr="006C16F5">
              <w:rPr>
                <w:b/>
                <w:vanish/>
                <w:color w:val="000080"/>
                <w:sz w:val="18"/>
                <w:szCs w:val="18"/>
              </w:rPr>
              <w:t>@Y005000</w:t>
            </w:r>
            <w:r w:rsidRPr="006C16F5">
              <w:rPr>
                <w:b/>
                <w:color w:val="000080"/>
                <w:sz w:val="18"/>
                <w:szCs w:val="18"/>
              </w:rPr>
              <w:t>31.12.2014</w:t>
            </w:r>
            <w:r w:rsidRPr="006C16F5">
              <w:rPr>
                <w:b/>
                <w:vanish/>
                <w:color w:val="000080"/>
                <w:sz w:val="18"/>
                <w:szCs w:val="18"/>
              </w:rPr>
              <w:t>@Y005000End</w:t>
            </w:r>
          </w:p>
        </w:tc>
        <w:tc>
          <w:tcPr>
            <w:tcW w:w="1535" w:type="pct"/>
            <w:vAlign w:val="center"/>
            <w:hideMark/>
          </w:tcPr>
          <w:p w:rsidR="00A40ED5" w:rsidRPr="006C16F5" w:rsidRDefault="00A40ED5">
            <w:pPr>
              <w:widowControl w:val="0"/>
              <w:spacing w:line="276" w:lineRule="auto"/>
              <w:ind w:right="28"/>
              <w:jc w:val="center"/>
              <w:rPr>
                <w:b/>
                <w:color w:val="000080"/>
                <w:sz w:val="18"/>
                <w:szCs w:val="18"/>
              </w:rPr>
            </w:pPr>
            <w:r w:rsidRPr="006C16F5">
              <w:rPr>
                <w:b/>
                <w:color w:val="000080"/>
                <w:sz w:val="18"/>
                <w:szCs w:val="18"/>
              </w:rPr>
              <w:t>Variazioni</w:t>
            </w:r>
          </w:p>
        </w:tc>
      </w:tr>
      <w:tr w:rsidR="00A40ED5" w:rsidRPr="006C16F5" w:rsidTr="006C16F5">
        <w:trPr>
          <w:trHeight w:val="283"/>
          <w:jc w:val="center"/>
          <w:hidden/>
        </w:trPr>
        <w:tc>
          <w:tcPr>
            <w:tcW w:w="1732" w:type="pct"/>
            <w:vAlign w:val="center"/>
            <w:hideMark/>
          </w:tcPr>
          <w:p w:rsidR="00A40ED5" w:rsidRPr="006C16F5" w:rsidRDefault="00A40ED5">
            <w:pPr>
              <w:widowControl w:val="0"/>
              <w:spacing w:line="276" w:lineRule="auto"/>
              <w:ind w:right="28"/>
              <w:jc w:val="center"/>
              <w:rPr>
                <w:sz w:val="18"/>
                <w:szCs w:val="18"/>
              </w:rPr>
            </w:pPr>
            <w:r w:rsidRPr="006C16F5">
              <w:rPr>
                <w:vanish/>
                <w:sz w:val="18"/>
                <w:szCs w:val="18"/>
              </w:rPr>
              <w:t>@X0002563(</w:t>
            </w:r>
            <w:r w:rsidRPr="006C16F5">
              <w:rPr>
                <w:sz w:val="18"/>
                <w:szCs w:val="18"/>
              </w:rPr>
              <w:t>(78.495)</w:t>
            </w:r>
            <w:r w:rsidRPr="006C16F5">
              <w:rPr>
                <w:vanish/>
                <w:sz w:val="18"/>
                <w:szCs w:val="18"/>
              </w:rPr>
              <w:t>@X000256End</w:t>
            </w:r>
          </w:p>
        </w:tc>
        <w:tc>
          <w:tcPr>
            <w:tcW w:w="1732" w:type="pct"/>
            <w:vAlign w:val="center"/>
            <w:hideMark/>
          </w:tcPr>
          <w:p w:rsidR="00A40ED5" w:rsidRPr="006C16F5" w:rsidRDefault="00A40ED5">
            <w:pPr>
              <w:widowControl w:val="0"/>
              <w:spacing w:line="276" w:lineRule="auto"/>
              <w:ind w:right="28"/>
              <w:jc w:val="center"/>
              <w:rPr>
                <w:sz w:val="18"/>
                <w:szCs w:val="18"/>
              </w:rPr>
            </w:pPr>
            <w:r w:rsidRPr="006C16F5">
              <w:rPr>
                <w:vanish/>
                <w:sz w:val="18"/>
                <w:szCs w:val="18"/>
              </w:rPr>
              <w:t>@Y0002566(</w:t>
            </w:r>
            <w:r w:rsidRPr="006C16F5">
              <w:rPr>
                <w:sz w:val="18"/>
                <w:szCs w:val="18"/>
              </w:rPr>
              <w:t>(51.766)</w:t>
            </w:r>
          </w:p>
        </w:tc>
        <w:tc>
          <w:tcPr>
            <w:tcW w:w="1535" w:type="pct"/>
            <w:vAlign w:val="center"/>
            <w:hideMark/>
          </w:tcPr>
          <w:p w:rsidR="00A40ED5" w:rsidRPr="006C16F5" w:rsidRDefault="00A40ED5">
            <w:pPr>
              <w:widowControl w:val="0"/>
              <w:spacing w:line="276" w:lineRule="auto"/>
              <w:ind w:right="28"/>
              <w:jc w:val="center"/>
              <w:rPr>
                <w:sz w:val="18"/>
                <w:szCs w:val="18"/>
              </w:rPr>
            </w:pPr>
            <w:r w:rsidRPr="006C16F5">
              <w:rPr>
                <w:sz w:val="18"/>
                <w:szCs w:val="18"/>
              </w:rPr>
              <w:t>(26.729)</w:t>
            </w:r>
            <w:r w:rsidRPr="006C16F5">
              <w:rPr>
                <w:vanish/>
                <w:sz w:val="18"/>
                <w:szCs w:val="18"/>
              </w:rPr>
              <w:t>@V0002561</w:t>
            </w:r>
          </w:p>
        </w:tc>
      </w:tr>
    </w:tbl>
    <w:p w:rsidR="00A40ED5" w:rsidRPr="002D4801" w:rsidRDefault="00A40ED5">
      <w:pPr>
        <w:widowControl w:val="0"/>
        <w:rPr>
          <w:b/>
          <w:bCs/>
          <w:color w:val="000000"/>
          <w:sz w:val="16"/>
          <w:szCs w:val="16"/>
        </w:rPr>
      </w:pPr>
    </w:p>
    <w:p w:rsidR="002D4801" w:rsidRPr="002D4801" w:rsidRDefault="002D4801">
      <w:pPr>
        <w:widowControl w:val="0"/>
        <w:rPr>
          <w:b/>
          <w:bCs/>
          <w:color w:val="00000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3961"/>
        <w:gridCol w:w="1776"/>
        <w:gridCol w:w="1639"/>
      </w:tblGrid>
      <w:tr w:rsidR="00A40ED5" w:rsidRPr="006C16F5" w:rsidTr="006C16F5">
        <w:trPr>
          <w:trHeight w:val="284"/>
        </w:trPr>
        <w:tc>
          <w:tcPr>
            <w:tcW w:w="2685" w:type="pct"/>
            <w:shd w:val="clear" w:color="auto" w:fill="DDDDDD"/>
            <w:vAlign w:val="center"/>
            <w:hideMark/>
          </w:tcPr>
          <w:p w:rsidR="00A40ED5" w:rsidRPr="006C16F5" w:rsidRDefault="00A40ED5">
            <w:pPr>
              <w:spacing w:line="276" w:lineRule="auto"/>
              <w:jc w:val="center"/>
              <w:rPr>
                <w:b/>
                <w:color w:val="000080"/>
                <w:sz w:val="18"/>
                <w:szCs w:val="18"/>
              </w:rPr>
            </w:pPr>
            <w:r w:rsidRPr="006C16F5">
              <w:rPr>
                <w:b/>
                <w:color w:val="000080"/>
                <w:sz w:val="18"/>
                <w:szCs w:val="18"/>
              </w:rPr>
              <w:t>Descrizione</w:t>
            </w:r>
          </w:p>
        </w:tc>
        <w:tc>
          <w:tcPr>
            <w:tcW w:w="1204" w:type="pct"/>
            <w:shd w:val="clear" w:color="auto" w:fill="DDDDDD"/>
            <w:vAlign w:val="center"/>
            <w:hideMark/>
          </w:tcPr>
          <w:p w:rsidR="00A40ED5" w:rsidRPr="006C16F5" w:rsidRDefault="00A40ED5">
            <w:pPr>
              <w:spacing w:line="276" w:lineRule="auto"/>
              <w:jc w:val="center"/>
              <w:rPr>
                <w:b/>
                <w:bCs/>
                <w:color w:val="000080"/>
                <w:sz w:val="18"/>
                <w:szCs w:val="18"/>
              </w:rPr>
            </w:pPr>
            <w:r w:rsidRPr="006C16F5">
              <w:rPr>
                <w:b/>
                <w:bCs/>
                <w:color w:val="000080"/>
                <w:sz w:val="18"/>
                <w:szCs w:val="18"/>
              </w:rPr>
              <w:t>31.12.2015</w:t>
            </w:r>
          </w:p>
        </w:tc>
        <w:tc>
          <w:tcPr>
            <w:tcW w:w="1111" w:type="pct"/>
            <w:shd w:val="clear" w:color="auto" w:fill="DDDDDD"/>
            <w:vAlign w:val="center"/>
            <w:hideMark/>
          </w:tcPr>
          <w:p w:rsidR="00A40ED5" w:rsidRPr="006C16F5" w:rsidRDefault="00A40ED5">
            <w:pPr>
              <w:spacing w:line="276" w:lineRule="auto"/>
              <w:jc w:val="center"/>
              <w:rPr>
                <w:b/>
                <w:bCs/>
                <w:color w:val="000080"/>
                <w:sz w:val="18"/>
                <w:szCs w:val="18"/>
              </w:rPr>
            </w:pPr>
            <w:r w:rsidRPr="006C16F5">
              <w:rPr>
                <w:b/>
                <w:bCs/>
                <w:color w:val="000080"/>
                <w:sz w:val="18"/>
                <w:szCs w:val="18"/>
              </w:rPr>
              <w:t>31.12.2014</w:t>
            </w:r>
          </w:p>
        </w:tc>
      </w:tr>
      <w:tr w:rsidR="00A40ED5" w:rsidRPr="006C16F5" w:rsidTr="006C16F5">
        <w:trPr>
          <w:trHeight w:val="284"/>
          <w:hidden/>
        </w:trPr>
        <w:tc>
          <w:tcPr>
            <w:tcW w:w="2685" w:type="pct"/>
            <w:tcMar>
              <w:top w:w="0" w:type="dxa"/>
              <w:left w:w="70" w:type="dxa"/>
              <w:bottom w:w="0" w:type="dxa"/>
              <w:right w:w="70" w:type="dxa"/>
            </w:tcMar>
            <w:vAlign w:val="center"/>
            <w:hideMark/>
          </w:tcPr>
          <w:p w:rsidR="00A40ED5" w:rsidRPr="006C16F5" w:rsidRDefault="00A40ED5">
            <w:pPr>
              <w:spacing w:line="276" w:lineRule="auto"/>
              <w:rPr>
                <w:sz w:val="18"/>
                <w:szCs w:val="18"/>
              </w:rPr>
            </w:pPr>
            <w:r w:rsidRPr="006C16F5">
              <w:rPr>
                <w:vanish/>
                <w:sz w:val="18"/>
                <w:szCs w:val="18"/>
              </w:rPr>
              <w:t>@T510102</w:t>
            </w:r>
            <w:r w:rsidRPr="006C16F5">
              <w:rPr>
                <w:sz w:val="18"/>
                <w:szCs w:val="18"/>
              </w:rPr>
              <w:t>Incasso di crediti considerati inesigibile</w:t>
            </w:r>
            <w:r w:rsidRPr="006C16F5">
              <w:rPr>
                <w:vanish/>
                <w:sz w:val="18"/>
                <w:szCs w:val="18"/>
              </w:rPr>
              <w:t>@T510102End</w:t>
            </w:r>
          </w:p>
        </w:tc>
        <w:tc>
          <w:tcPr>
            <w:tcW w:w="1204" w:type="pct"/>
            <w:tcMar>
              <w:top w:w="0" w:type="dxa"/>
              <w:left w:w="70" w:type="dxa"/>
              <w:bottom w:w="0" w:type="dxa"/>
              <w:right w:w="70" w:type="dxa"/>
            </w:tcMar>
            <w:vAlign w:val="center"/>
            <w:hideMark/>
          </w:tcPr>
          <w:p w:rsidR="00A40ED5" w:rsidRPr="006C16F5" w:rsidRDefault="00A40ED5">
            <w:pPr>
              <w:spacing w:line="276" w:lineRule="auto"/>
              <w:jc w:val="right"/>
              <w:rPr>
                <w:sz w:val="18"/>
                <w:szCs w:val="18"/>
              </w:rPr>
            </w:pPr>
            <w:r w:rsidRPr="006C16F5">
              <w:rPr>
                <w:sz w:val="18"/>
                <w:szCs w:val="18"/>
              </w:rPr>
              <w:t>239</w:t>
            </w:r>
          </w:p>
        </w:tc>
        <w:tc>
          <w:tcPr>
            <w:tcW w:w="1111" w:type="pct"/>
            <w:tcMar>
              <w:top w:w="0" w:type="dxa"/>
              <w:left w:w="70" w:type="dxa"/>
              <w:bottom w:w="0" w:type="dxa"/>
              <w:right w:w="70" w:type="dxa"/>
            </w:tcMar>
            <w:vAlign w:val="center"/>
            <w:hideMark/>
          </w:tcPr>
          <w:p w:rsidR="00A40ED5" w:rsidRPr="006C16F5" w:rsidRDefault="00A40ED5">
            <w:pPr>
              <w:spacing w:line="276" w:lineRule="auto"/>
              <w:jc w:val="right"/>
              <w:rPr>
                <w:sz w:val="18"/>
                <w:szCs w:val="18"/>
              </w:rPr>
            </w:pPr>
            <w:r w:rsidRPr="006C16F5">
              <w:rPr>
                <w:sz w:val="18"/>
                <w:szCs w:val="18"/>
              </w:rPr>
              <w:t>165</w:t>
            </w:r>
          </w:p>
        </w:tc>
      </w:tr>
      <w:tr w:rsidR="00A40ED5" w:rsidRPr="006C16F5" w:rsidTr="006C16F5">
        <w:trPr>
          <w:trHeight w:val="284"/>
        </w:trPr>
        <w:tc>
          <w:tcPr>
            <w:tcW w:w="2685" w:type="pct"/>
            <w:tcMar>
              <w:top w:w="0" w:type="dxa"/>
              <w:left w:w="70" w:type="dxa"/>
              <w:bottom w:w="0" w:type="dxa"/>
              <w:right w:w="70" w:type="dxa"/>
            </w:tcMar>
            <w:vAlign w:val="center"/>
            <w:hideMark/>
          </w:tcPr>
          <w:p w:rsidR="00A40ED5" w:rsidRPr="006C16F5" w:rsidRDefault="00A40ED5">
            <w:pPr>
              <w:spacing w:line="276" w:lineRule="auto"/>
              <w:rPr>
                <w:sz w:val="18"/>
                <w:szCs w:val="18"/>
              </w:rPr>
            </w:pPr>
            <w:r w:rsidRPr="006C16F5">
              <w:rPr>
                <w:sz w:val="18"/>
                <w:szCs w:val="18"/>
              </w:rPr>
              <w:t>Plusvalenze da partecipazioni</w:t>
            </w:r>
          </w:p>
        </w:tc>
        <w:tc>
          <w:tcPr>
            <w:tcW w:w="1204" w:type="pct"/>
            <w:tcMar>
              <w:top w:w="0" w:type="dxa"/>
              <w:left w:w="70" w:type="dxa"/>
              <w:bottom w:w="0" w:type="dxa"/>
              <w:right w:w="70" w:type="dxa"/>
            </w:tcMar>
            <w:vAlign w:val="center"/>
          </w:tcPr>
          <w:p w:rsidR="00A40ED5" w:rsidRPr="006C16F5" w:rsidRDefault="00A40ED5">
            <w:pPr>
              <w:spacing w:line="276" w:lineRule="auto"/>
              <w:jc w:val="right"/>
              <w:rPr>
                <w:sz w:val="18"/>
                <w:szCs w:val="18"/>
              </w:rPr>
            </w:pPr>
          </w:p>
        </w:tc>
        <w:tc>
          <w:tcPr>
            <w:tcW w:w="1111" w:type="pct"/>
            <w:tcMar>
              <w:top w:w="0" w:type="dxa"/>
              <w:left w:w="70" w:type="dxa"/>
              <w:bottom w:w="0" w:type="dxa"/>
              <w:right w:w="70" w:type="dxa"/>
            </w:tcMar>
            <w:vAlign w:val="center"/>
          </w:tcPr>
          <w:p w:rsidR="00A40ED5" w:rsidRPr="006C16F5" w:rsidRDefault="00A40ED5">
            <w:pPr>
              <w:spacing w:line="276" w:lineRule="auto"/>
              <w:jc w:val="right"/>
              <w:rPr>
                <w:sz w:val="18"/>
                <w:szCs w:val="18"/>
              </w:rPr>
            </w:pPr>
          </w:p>
        </w:tc>
      </w:tr>
      <w:tr w:rsidR="00A40ED5" w:rsidRPr="006C16F5" w:rsidTr="006C16F5">
        <w:trPr>
          <w:trHeight w:val="284"/>
        </w:trPr>
        <w:tc>
          <w:tcPr>
            <w:tcW w:w="2685" w:type="pct"/>
            <w:tcMar>
              <w:top w:w="0" w:type="dxa"/>
              <w:left w:w="70" w:type="dxa"/>
              <w:bottom w:w="0" w:type="dxa"/>
              <w:right w:w="70" w:type="dxa"/>
            </w:tcMar>
            <w:vAlign w:val="center"/>
            <w:hideMark/>
          </w:tcPr>
          <w:p w:rsidR="00A40ED5" w:rsidRPr="006C16F5" w:rsidRDefault="00A40ED5">
            <w:pPr>
              <w:spacing w:line="276" w:lineRule="auto"/>
              <w:rPr>
                <w:vanish/>
                <w:sz w:val="18"/>
                <w:szCs w:val="18"/>
              </w:rPr>
            </w:pPr>
            <w:r w:rsidRPr="006C16F5">
              <w:rPr>
                <w:sz w:val="18"/>
                <w:szCs w:val="18"/>
              </w:rPr>
              <w:t>Sopravvenienze attive straordinarie</w:t>
            </w:r>
          </w:p>
        </w:tc>
        <w:tc>
          <w:tcPr>
            <w:tcW w:w="1204" w:type="pct"/>
            <w:tcMar>
              <w:top w:w="0" w:type="dxa"/>
              <w:left w:w="70" w:type="dxa"/>
              <w:bottom w:w="0" w:type="dxa"/>
              <w:right w:w="70" w:type="dxa"/>
            </w:tcMar>
            <w:vAlign w:val="center"/>
          </w:tcPr>
          <w:p w:rsidR="00A40ED5" w:rsidRPr="006C16F5" w:rsidRDefault="00A40ED5">
            <w:pPr>
              <w:spacing w:line="276" w:lineRule="auto"/>
              <w:jc w:val="right"/>
              <w:rPr>
                <w:sz w:val="18"/>
                <w:szCs w:val="18"/>
              </w:rPr>
            </w:pPr>
          </w:p>
        </w:tc>
        <w:tc>
          <w:tcPr>
            <w:tcW w:w="1111" w:type="pct"/>
            <w:tcMar>
              <w:top w:w="0" w:type="dxa"/>
              <w:left w:w="70" w:type="dxa"/>
              <w:bottom w:w="0" w:type="dxa"/>
              <w:right w:w="70" w:type="dxa"/>
            </w:tcMar>
            <w:vAlign w:val="center"/>
            <w:hideMark/>
          </w:tcPr>
          <w:p w:rsidR="00A40ED5" w:rsidRPr="006C16F5" w:rsidRDefault="00A40ED5">
            <w:pPr>
              <w:spacing w:line="276" w:lineRule="auto"/>
              <w:jc w:val="right"/>
              <w:rPr>
                <w:sz w:val="18"/>
                <w:szCs w:val="18"/>
              </w:rPr>
            </w:pPr>
            <w:r w:rsidRPr="006C16F5">
              <w:rPr>
                <w:sz w:val="18"/>
                <w:szCs w:val="18"/>
              </w:rPr>
              <w:t>2.318</w:t>
            </w:r>
          </w:p>
        </w:tc>
      </w:tr>
      <w:tr w:rsidR="00A40ED5" w:rsidRPr="006C16F5" w:rsidTr="006C16F5">
        <w:trPr>
          <w:trHeight w:val="284"/>
          <w:hidden/>
        </w:trPr>
        <w:tc>
          <w:tcPr>
            <w:tcW w:w="2685" w:type="pct"/>
            <w:shd w:val="clear" w:color="auto" w:fill="DDDDDD"/>
            <w:tcMar>
              <w:top w:w="0" w:type="dxa"/>
              <w:left w:w="70" w:type="dxa"/>
              <w:bottom w:w="0" w:type="dxa"/>
              <w:right w:w="70" w:type="dxa"/>
            </w:tcMar>
            <w:vAlign w:val="center"/>
            <w:hideMark/>
          </w:tcPr>
          <w:p w:rsidR="00A40ED5" w:rsidRPr="006C16F5" w:rsidRDefault="00A40ED5">
            <w:pPr>
              <w:spacing w:line="276" w:lineRule="auto"/>
              <w:rPr>
                <w:b/>
                <w:bCs/>
                <w:color w:val="000080"/>
                <w:sz w:val="18"/>
                <w:szCs w:val="18"/>
              </w:rPr>
            </w:pPr>
            <w:r w:rsidRPr="006C16F5">
              <w:rPr>
                <w:b/>
                <w:bCs/>
                <w:vanish/>
                <w:color w:val="000080"/>
                <w:sz w:val="18"/>
                <w:szCs w:val="18"/>
              </w:rPr>
              <w:t>@T510802</w:t>
            </w:r>
            <w:r w:rsidRPr="006C16F5">
              <w:rPr>
                <w:b/>
                <w:bCs/>
                <w:color w:val="000080"/>
                <w:sz w:val="18"/>
                <w:szCs w:val="18"/>
              </w:rPr>
              <w:t>Totale proventi</w:t>
            </w:r>
            <w:r w:rsidRPr="006C16F5">
              <w:rPr>
                <w:b/>
                <w:bCs/>
                <w:vanish/>
                <w:color w:val="000080"/>
                <w:sz w:val="18"/>
                <w:szCs w:val="18"/>
              </w:rPr>
              <w:t>@T510802End</w:t>
            </w:r>
          </w:p>
        </w:tc>
        <w:tc>
          <w:tcPr>
            <w:tcW w:w="1204" w:type="pct"/>
            <w:shd w:val="clear" w:color="auto" w:fill="DDDDDD"/>
            <w:tcMar>
              <w:top w:w="0" w:type="dxa"/>
              <w:left w:w="70" w:type="dxa"/>
              <w:bottom w:w="0" w:type="dxa"/>
              <w:right w:w="70" w:type="dxa"/>
            </w:tcMar>
            <w:vAlign w:val="center"/>
            <w:hideMark/>
          </w:tcPr>
          <w:p w:rsidR="00A40ED5" w:rsidRPr="006C16F5" w:rsidRDefault="00A40ED5">
            <w:pPr>
              <w:spacing w:line="276" w:lineRule="auto"/>
              <w:jc w:val="right"/>
              <w:rPr>
                <w:b/>
                <w:bCs/>
                <w:color w:val="000080"/>
                <w:sz w:val="18"/>
                <w:szCs w:val="18"/>
              </w:rPr>
            </w:pPr>
            <w:r w:rsidRPr="006C16F5">
              <w:rPr>
                <w:b/>
                <w:bCs/>
                <w:color w:val="000080"/>
                <w:sz w:val="18"/>
                <w:szCs w:val="18"/>
              </w:rPr>
              <w:t>239</w:t>
            </w:r>
          </w:p>
        </w:tc>
        <w:tc>
          <w:tcPr>
            <w:tcW w:w="1111" w:type="pct"/>
            <w:shd w:val="clear" w:color="auto" w:fill="DDDDDD"/>
            <w:tcMar>
              <w:top w:w="0" w:type="dxa"/>
              <w:left w:w="70" w:type="dxa"/>
              <w:bottom w:w="0" w:type="dxa"/>
              <w:right w:w="70" w:type="dxa"/>
            </w:tcMar>
            <w:vAlign w:val="center"/>
            <w:hideMark/>
          </w:tcPr>
          <w:p w:rsidR="00A40ED5" w:rsidRPr="006C16F5" w:rsidRDefault="00A40ED5">
            <w:pPr>
              <w:spacing w:line="276" w:lineRule="auto"/>
              <w:jc w:val="right"/>
              <w:rPr>
                <w:b/>
                <w:bCs/>
                <w:color w:val="000080"/>
                <w:sz w:val="18"/>
                <w:szCs w:val="18"/>
              </w:rPr>
            </w:pPr>
            <w:r w:rsidRPr="006C16F5">
              <w:rPr>
                <w:b/>
                <w:bCs/>
                <w:color w:val="000080"/>
                <w:sz w:val="18"/>
                <w:szCs w:val="18"/>
              </w:rPr>
              <w:t>2.483</w:t>
            </w:r>
          </w:p>
        </w:tc>
      </w:tr>
      <w:tr w:rsidR="00A40ED5" w:rsidRPr="006C16F5" w:rsidTr="006C16F5">
        <w:trPr>
          <w:trHeight w:val="284"/>
          <w:hidden/>
        </w:trPr>
        <w:tc>
          <w:tcPr>
            <w:tcW w:w="2685" w:type="pct"/>
            <w:tcMar>
              <w:top w:w="0" w:type="dxa"/>
              <w:left w:w="70" w:type="dxa"/>
              <w:bottom w:w="0" w:type="dxa"/>
              <w:right w:w="70" w:type="dxa"/>
            </w:tcMar>
            <w:vAlign w:val="center"/>
          </w:tcPr>
          <w:p w:rsidR="00A40ED5" w:rsidRPr="006C16F5" w:rsidRDefault="00A40ED5">
            <w:pPr>
              <w:spacing w:line="276" w:lineRule="auto"/>
              <w:rPr>
                <w:vanish/>
                <w:sz w:val="18"/>
                <w:szCs w:val="18"/>
              </w:rPr>
            </w:pPr>
          </w:p>
        </w:tc>
        <w:tc>
          <w:tcPr>
            <w:tcW w:w="1204" w:type="pct"/>
            <w:tcMar>
              <w:top w:w="0" w:type="dxa"/>
              <w:left w:w="70" w:type="dxa"/>
              <w:bottom w:w="0" w:type="dxa"/>
              <w:right w:w="70" w:type="dxa"/>
            </w:tcMar>
            <w:vAlign w:val="center"/>
          </w:tcPr>
          <w:p w:rsidR="00A40ED5" w:rsidRPr="006C16F5" w:rsidRDefault="00A40ED5">
            <w:pPr>
              <w:spacing w:line="276" w:lineRule="auto"/>
              <w:jc w:val="right"/>
              <w:rPr>
                <w:sz w:val="18"/>
                <w:szCs w:val="18"/>
              </w:rPr>
            </w:pPr>
          </w:p>
        </w:tc>
        <w:tc>
          <w:tcPr>
            <w:tcW w:w="1111" w:type="pct"/>
            <w:tcMar>
              <w:top w:w="0" w:type="dxa"/>
              <w:left w:w="70" w:type="dxa"/>
              <w:bottom w:w="0" w:type="dxa"/>
              <w:right w:w="70" w:type="dxa"/>
            </w:tcMar>
            <w:vAlign w:val="center"/>
          </w:tcPr>
          <w:p w:rsidR="00A40ED5" w:rsidRPr="006C16F5" w:rsidRDefault="00A40ED5">
            <w:pPr>
              <w:spacing w:line="276" w:lineRule="auto"/>
              <w:jc w:val="right"/>
              <w:rPr>
                <w:sz w:val="18"/>
                <w:szCs w:val="18"/>
              </w:rPr>
            </w:pPr>
          </w:p>
        </w:tc>
      </w:tr>
      <w:tr w:rsidR="00A40ED5" w:rsidRPr="006C16F5" w:rsidTr="006C16F5">
        <w:trPr>
          <w:trHeight w:val="284"/>
          <w:hidden/>
        </w:trPr>
        <w:tc>
          <w:tcPr>
            <w:tcW w:w="2685" w:type="pct"/>
            <w:tcMar>
              <w:top w:w="0" w:type="dxa"/>
              <w:left w:w="70" w:type="dxa"/>
              <w:bottom w:w="0" w:type="dxa"/>
              <w:right w:w="70" w:type="dxa"/>
            </w:tcMar>
            <w:vAlign w:val="center"/>
            <w:hideMark/>
          </w:tcPr>
          <w:p w:rsidR="00A40ED5" w:rsidRPr="006C16F5" w:rsidRDefault="00A40ED5">
            <w:pPr>
              <w:spacing w:line="276" w:lineRule="auto"/>
              <w:rPr>
                <w:sz w:val="18"/>
                <w:szCs w:val="18"/>
              </w:rPr>
            </w:pPr>
            <w:r w:rsidRPr="006C16F5">
              <w:rPr>
                <w:vanish/>
                <w:sz w:val="18"/>
                <w:szCs w:val="18"/>
              </w:rPr>
              <w:t>@T511002</w:t>
            </w:r>
            <w:r w:rsidRPr="006C16F5">
              <w:rPr>
                <w:sz w:val="18"/>
                <w:szCs w:val="18"/>
              </w:rPr>
              <w:t>Sopravvenienze passive straordinarie</w:t>
            </w:r>
            <w:r w:rsidRPr="006C16F5">
              <w:rPr>
                <w:vanish/>
                <w:sz w:val="18"/>
                <w:szCs w:val="18"/>
              </w:rPr>
              <w:t>@T511002End</w:t>
            </w:r>
          </w:p>
        </w:tc>
        <w:tc>
          <w:tcPr>
            <w:tcW w:w="1204" w:type="pct"/>
            <w:tcMar>
              <w:top w:w="0" w:type="dxa"/>
              <w:left w:w="70" w:type="dxa"/>
              <w:bottom w:w="0" w:type="dxa"/>
              <w:right w:w="70" w:type="dxa"/>
            </w:tcMar>
            <w:vAlign w:val="center"/>
            <w:hideMark/>
          </w:tcPr>
          <w:p w:rsidR="00A40ED5" w:rsidRPr="006C16F5" w:rsidRDefault="00A40ED5">
            <w:pPr>
              <w:spacing w:line="276" w:lineRule="auto"/>
              <w:jc w:val="right"/>
              <w:rPr>
                <w:sz w:val="18"/>
                <w:szCs w:val="18"/>
              </w:rPr>
            </w:pPr>
            <w:r w:rsidRPr="006C16F5">
              <w:rPr>
                <w:sz w:val="18"/>
                <w:szCs w:val="18"/>
              </w:rPr>
              <w:t>(78.384)</w:t>
            </w:r>
          </w:p>
        </w:tc>
        <w:tc>
          <w:tcPr>
            <w:tcW w:w="1111" w:type="pct"/>
            <w:tcMar>
              <w:top w:w="0" w:type="dxa"/>
              <w:left w:w="70" w:type="dxa"/>
              <w:bottom w:w="0" w:type="dxa"/>
              <w:right w:w="70" w:type="dxa"/>
            </w:tcMar>
            <w:vAlign w:val="center"/>
            <w:hideMark/>
          </w:tcPr>
          <w:p w:rsidR="00A40ED5" w:rsidRPr="006C16F5" w:rsidRDefault="00A40ED5">
            <w:pPr>
              <w:spacing w:line="276" w:lineRule="auto"/>
              <w:jc w:val="right"/>
              <w:rPr>
                <w:sz w:val="18"/>
                <w:szCs w:val="18"/>
              </w:rPr>
            </w:pPr>
            <w:r w:rsidRPr="006C16F5">
              <w:rPr>
                <w:sz w:val="18"/>
                <w:szCs w:val="18"/>
              </w:rPr>
              <w:t>(54.248)</w:t>
            </w:r>
          </w:p>
        </w:tc>
      </w:tr>
      <w:tr w:rsidR="00A40ED5" w:rsidRPr="006C16F5" w:rsidTr="006C16F5">
        <w:trPr>
          <w:trHeight w:val="284"/>
        </w:trPr>
        <w:tc>
          <w:tcPr>
            <w:tcW w:w="2685" w:type="pct"/>
            <w:tcMar>
              <w:top w:w="0" w:type="dxa"/>
              <w:left w:w="70" w:type="dxa"/>
              <w:bottom w:w="0" w:type="dxa"/>
              <w:right w:w="70" w:type="dxa"/>
            </w:tcMar>
            <w:vAlign w:val="center"/>
            <w:hideMark/>
          </w:tcPr>
          <w:p w:rsidR="00A40ED5" w:rsidRPr="006C16F5" w:rsidRDefault="00A40ED5">
            <w:pPr>
              <w:spacing w:line="276" w:lineRule="auto"/>
              <w:rPr>
                <w:sz w:val="18"/>
                <w:szCs w:val="18"/>
              </w:rPr>
            </w:pPr>
            <w:r w:rsidRPr="006C16F5">
              <w:rPr>
                <w:sz w:val="18"/>
                <w:szCs w:val="18"/>
              </w:rPr>
              <w:t>Minusvalenze da partecipazioni</w:t>
            </w:r>
          </w:p>
        </w:tc>
        <w:tc>
          <w:tcPr>
            <w:tcW w:w="1204" w:type="pct"/>
            <w:tcMar>
              <w:top w:w="0" w:type="dxa"/>
              <w:left w:w="70" w:type="dxa"/>
              <w:bottom w:w="0" w:type="dxa"/>
              <w:right w:w="70" w:type="dxa"/>
            </w:tcMar>
            <w:vAlign w:val="center"/>
          </w:tcPr>
          <w:p w:rsidR="00A40ED5" w:rsidRPr="006C16F5" w:rsidRDefault="00A40ED5">
            <w:pPr>
              <w:spacing w:line="276" w:lineRule="auto"/>
              <w:jc w:val="right"/>
              <w:rPr>
                <w:sz w:val="18"/>
                <w:szCs w:val="18"/>
              </w:rPr>
            </w:pPr>
          </w:p>
        </w:tc>
        <w:tc>
          <w:tcPr>
            <w:tcW w:w="1111" w:type="pct"/>
            <w:tcMar>
              <w:top w:w="0" w:type="dxa"/>
              <w:left w:w="70" w:type="dxa"/>
              <w:bottom w:w="0" w:type="dxa"/>
              <w:right w:w="70" w:type="dxa"/>
            </w:tcMar>
            <w:vAlign w:val="center"/>
          </w:tcPr>
          <w:p w:rsidR="00A40ED5" w:rsidRPr="006C16F5" w:rsidRDefault="00A40ED5">
            <w:pPr>
              <w:spacing w:line="276" w:lineRule="auto"/>
              <w:jc w:val="right"/>
              <w:rPr>
                <w:sz w:val="18"/>
                <w:szCs w:val="18"/>
              </w:rPr>
            </w:pPr>
          </w:p>
        </w:tc>
      </w:tr>
      <w:tr w:rsidR="00A40ED5" w:rsidRPr="006C16F5" w:rsidTr="006C16F5">
        <w:trPr>
          <w:trHeight w:val="284"/>
        </w:trPr>
        <w:tc>
          <w:tcPr>
            <w:tcW w:w="2685" w:type="pct"/>
            <w:tcMar>
              <w:top w:w="0" w:type="dxa"/>
              <w:left w:w="70" w:type="dxa"/>
              <w:bottom w:w="0" w:type="dxa"/>
              <w:right w:w="70" w:type="dxa"/>
            </w:tcMar>
            <w:vAlign w:val="center"/>
            <w:hideMark/>
          </w:tcPr>
          <w:p w:rsidR="00A40ED5" w:rsidRPr="006C16F5" w:rsidRDefault="00A40ED5">
            <w:pPr>
              <w:spacing w:line="276" w:lineRule="auto"/>
              <w:rPr>
                <w:vanish/>
                <w:sz w:val="18"/>
                <w:szCs w:val="18"/>
              </w:rPr>
            </w:pPr>
            <w:r w:rsidRPr="006C16F5">
              <w:rPr>
                <w:sz w:val="18"/>
                <w:szCs w:val="18"/>
              </w:rPr>
              <w:t>Minusvalenze da alienazione cespiti</w:t>
            </w:r>
          </w:p>
        </w:tc>
        <w:tc>
          <w:tcPr>
            <w:tcW w:w="1204" w:type="pct"/>
            <w:tcMar>
              <w:top w:w="0" w:type="dxa"/>
              <w:left w:w="70" w:type="dxa"/>
              <w:bottom w:w="0" w:type="dxa"/>
              <w:right w:w="70" w:type="dxa"/>
            </w:tcMar>
            <w:vAlign w:val="center"/>
            <w:hideMark/>
          </w:tcPr>
          <w:p w:rsidR="00A40ED5" w:rsidRPr="006C16F5" w:rsidRDefault="00A40ED5">
            <w:pPr>
              <w:spacing w:line="276" w:lineRule="auto"/>
              <w:jc w:val="right"/>
              <w:rPr>
                <w:sz w:val="18"/>
                <w:szCs w:val="18"/>
              </w:rPr>
            </w:pPr>
            <w:r w:rsidRPr="006C16F5">
              <w:rPr>
                <w:sz w:val="18"/>
                <w:szCs w:val="18"/>
              </w:rPr>
              <w:t>(350)</w:t>
            </w:r>
          </w:p>
        </w:tc>
        <w:tc>
          <w:tcPr>
            <w:tcW w:w="1111" w:type="pct"/>
            <w:tcMar>
              <w:top w:w="0" w:type="dxa"/>
              <w:left w:w="70" w:type="dxa"/>
              <w:bottom w:w="0" w:type="dxa"/>
              <w:right w:w="70" w:type="dxa"/>
            </w:tcMar>
            <w:vAlign w:val="center"/>
          </w:tcPr>
          <w:p w:rsidR="00A40ED5" w:rsidRPr="006C16F5" w:rsidRDefault="00A40ED5">
            <w:pPr>
              <w:spacing w:line="276" w:lineRule="auto"/>
              <w:jc w:val="right"/>
              <w:rPr>
                <w:sz w:val="18"/>
                <w:szCs w:val="18"/>
              </w:rPr>
            </w:pPr>
          </w:p>
        </w:tc>
      </w:tr>
      <w:tr w:rsidR="00A40ED5" w:rsidRPr="006C16F5" w:rsidTr="006C16F5">
        <w:trPr>
          <w:trHeight w:val="284"/>
          <w:hidden/>
        </w:trPr>
        <w:tc>
          <w:tcPr>
            <w:tcW w:w="2685" w:type="pct"/>
            <w:shd w:val="clear" w:color="auto" w:fill="DDDDDD"/>
            <w:tcMar>
              <w:top w:w="0" w:type="dxa"/>
              <w:left w:w="70" w:type="dxa"/>
              <w:bottom w:w="0" w:type="dxa"/>
              <w:right w:w="70" w:type="dxa"/>
            </w:tcMar>
            <w:vAlign w:val="center"/>
            <w:hideMark/>
          </w:tcPr>
          <w:p w:rsidR="00A40ED5" w:rsidRPr="006C16F5" w:rsidRDefault="00A40ED5">
            <w:pPr>
              <w:spacing w:line="276" w:lineRule="auto"/>
              <w:rPr>
                <w:b/>
                <w:bCs/>
                <w:color w:val="000080"/>
                <w:sz w:val="18"/>
                <w:szCs w:val="18"/>
              </w:rPr>
            </w:pPr>
            <w:r w:rsidRPr="006C16F5">
              <w:rPr>
                <w:b/>
                <w:bCs/>
                <w:vanish/>
                <w:color w:val="000080"/>
                <w:sz w:val="18"/>
                <w:szCs w:val="18"/>
              </w:rPr>
              <w:t>@T511802</w:t>
            </w:r>
            <w:r w:rsidRPr="006C16F5">
              <w:rPr>
                <w:b/>
                <w:bCs/>
                <w:color w:val="000080"/>
                <w:sz w:val="18"/>
                <w:szCs w:val="18"/>
              </w:rPr>
              <w:t>Totale oneri</w:t>
            </w:r>
            <w:r w:rsidRPr="006C16F5">
              <w:rPr>
                <w:b/>
                <w:bCs/>
                <w:vanish/>
                <w:color w:val="000080"/>
                <w:sz w:val="18"/>
                <w:szCs w:val="18"/>
              </w:rPr>
              <w:t>@T511802End</w:t>
            </w:r>
          </w:p>
        </w:tc>
        <w:tc>
          <w:tcPr>
            <w:tcW w:w="1204" w:type="pct"/>
            <w:shd w:val="clear" w:color="auto" w:fill="DDDDDD"/>
            <w:tcMar>
              <w:top w:w="0" w:type="dxa"/>
              <w:left w:w="70" w:type="dxa"/>
              <w:bottom w:w="0" w:type="dxa"/>
              <w:right w:w="70" w:type="dxa"/>
            </w:tcMar>
            <w:vAlign w:val="center"/>
            <w:hideMark/>
          </w:tcPr>
          <w:p w:rsidR="00A40ED5" w:rsidRPr="006C16F5" w:rsidRDefault="00A40ED5">
            <w:pPr>
              <w:spacing w:line="276" w:lineRule="auto"/>
              <w:jc w:val="right"/>
              <w:rPr>
                <w:b/>
                <w:bCs/>
                <w:color w:val="000080"/>
                <w:sz w:val="18"/>
                <w:szCs w:val="18"/>
              </w:rPr>
            </w:pPr>
            <w:r w:rsidRPr="006C16F5">
              <w:rPr>
                <w:b/>
                <w:bCs/>
                <w:color w:val="000080"/>
                <w:sz w:val="18"/>
                <w:szCs w:val="18"/>
              </w:rPr>
              <w:t>(78.734)</w:t>
            </w:r>
          </w:p>
        </w:tc>
        <w:tc>
          <w:tcPr>
            <w:tcW w:w="1111" w:type="pct"/>
            <w:shd w:val="clear" w:color="auto" w:fill="DDDDDD"/>
            <w:tcMar>
              <w:top w:w="0" w:type="dxa"/>
              <w:left w:w="70" w:type="dxa"/>
              <w:bottom w:w="0" w:type="dxa"/>
              <w:right w:w="70" w:type="dxa"/>
            </w:tcMar>
            <w:vAlign w:val="center"/>
            <w:hideMark/>
          </w:tcPr>
          <w:p w:rsidR="00A40ED5" w:rsidRPr="006C16F5" w:rsidRDefault="00A40ED5">
            <w:pPr>
              <w:spacing w:line="276" w:lineRule="auto"/>
              <w:jc w:val="right"/>
              <w:rPr>
                <w:b/>
                <w:bCs/>
                <w:color w:val="000080"/>
                <w:sz w:val="18"/>
                <w:szCs w:val="18"/>
              </w:rPr>
            </w:pPr>
            <w:r w:rsidRPr="006C16F5">
              <w:rPr>
                <w:b/>
                <w:bCs/>
                <w:color w:val="000080"/>
                <w:sz w:val="18"/>
                <w:szCs w:val="18"/>
              </w:rPr>
              <w:t>(54.248)</w:t>
            </w:r>
          </w:p>
        </w:tc>
      </w:tr>
      <w:tr w:rsidR="00A40ED5" w:rsidRPr="006C16F5" w:rsidTr="006C16F5">
        <w:trPr>
          <w:trHeight w:val="284"/>
        </w:trPr>
        <w:tc>
          <w:tcPr>
            <w:tcW w:w="2685" w:type="pct"/>
            <w:tcMar>
              <w:top w:w="0" w:type="dxa"/>
              <w:left w:w="70" w:type="dxa"/>
              <w:bottom w:w="0" w:type="dxa"/>
              <w:right w:w="70" w:type="dxa"/>
            </w:tcMar>
            <w:vAlign w:val="center"/>
          </w:tcPr>
          <w:p w:rsidR="00A40ED5" w:rsidRPr="006C16F5" w:rsidRDefault="00A40ED5">
            <w:pPr>
              <w:spacing w:line="276" w:lineRule="auto"/>
              <w:rPr>
                <w:sz w:val="18"/>
                <w:szCs w:val="18"/>
              </w:rPr>
            </w:pPr>
          </w:p>
        </w:tc>
        <w:tc>
          <w:tcPr>
            <w:tcW w:w="1204" w:type="pct"/>
            <w:tcMar>
              <w:top w:w="0" w:type="dxa"/>
              <w:left w:w="70" w:type="dxa"/>
              <w:bottom w:w="0" w:type="dxa"/>
              <w:right w:w="70" w:type="dxa"/>
            </w:tcMar>
            <w:vAlign w:val="center"/>
          </w:tcPr>
          <w:p w:rsidR="00A40ED5" w:rsidRPr="006C16F5" w:rsidRDefault="00A40ED5">
            <w:pPr>
              <w:spacing w:line="276" w:lineRule="auto"/>
              <w:jc w:val="right"/>
              <w:rPr>
                <w:b/>
                <w:bCs/>
                <w:sz w:val="18"/>
                <w:szCs w:val="18"/>
              </w:rPr>
            </w:pPr>
          </w:p>
        </w:tc>
        <w:tc>
          <w:tcPr>
            <w:tcW w:w="1111" w:type="pct"/>
            <w:tcMar>
              <w:top w:w="0" w:type="dxa"/>
              <w:left w:w="70" w:type="dxa"/>
              <w:bottom w:w="0" w:type="dxa"/>
              <w:right w:w="70" w:type="dxa"/>
            </w:tcMar>
            <w:vAlign w:val="center"/>
          </w:tcPr>
          <w:p w:rsidR="00A40ED5" w:rsidRPr="006C16F5" w:rsidRDefault="00A40ED5">
            <w:pPr>
              <w:spacing w:line="276" w:lineRule="auto"/>
              <w:jc w:val="right"/>
              <w:rPr>
                <w:b/>
                <w:bCs/>
                <w:sz w:val="18"/>
                <w:szCs w:val="18"/>
              </w:rPr>
            </w:pPr>
          </w:p>
        </w:tc>
      </w:tr>
      <w:tr w:rsidR="00A40ED5" w:rsidRPr="006C16F5" w:rsidTr="006C16F5">
        <w:trPr>
          <w:trHeight w:val="284"/>
        </w:trPr>
        <w:tc>
          <w:tcPr>
            <w:tcW w:w="2685" w:type="pct"/>
            <w:shd w:val="clear" w:color="auto" w:fill="DDDDDD"/>
            <w:tcMar>
              <w:top w:w="0" w:type="dxa"/>
              <w:left w:w="70" w:type="dxa"/>
              <w:bottom w:w="0" w:type="dxa"/>
              <w:right w:w="70" w:type="dxa"/>
            </w:tcMar>
            <w:vAlign w:val="center"/>
            <w:hideMark/>
          </w:tcPr>
          <w:p w:rsidR="00A40ED5" w:rsidRPr="006C16F5" w:rsidRDefault="006C16F5">
            <w:pPr>
              <w:spacing w:line="276" w:lineRule="auto"/>
              <w:rPr>
                <w:b/>
                <w:color w:val="000080"/>
                <w:sz w:val="18"/>
                <w:szCs w:val="18"/>
              </w:rPr>
            </w:pPr>
            <w:r>
              <w:rPr>
                <w:b/>
                <w:color w:val="000080"/>
                <w:sz w:val="18"/>
                <w:szCs w:val="18"/>
              </w:rPr>
              <w:t>Totali partite straordinarie</w:t>
            </w:r>
            <w:r w:rsidR="00A40ED5" w:rsidRPr="006C16F5">
              <w:rPr>
                <w:b/>
                <w:vanish/>
                <w:color w:val="000080"/>
                <w:sz w:val="18"/>
                <w:szCs w:val="18"/>
              </w:rPr>
              <w:t>@T511902@T511902End</w:t>
            </w:r>
          </w:p>
        </w:tc>
        <w:tc>
          <w:tcPr>
            <w:tcW w:w="1204" w:type="pct"/>
            <w:shd w:val="clear" w:color="auto" w:fill="DDDDDD"/>
            <w:tcMar>
              <w:top w:w="0" w:type="dxa"/>
              <w:left w:w="70" w:type="dxa"/>
              <w:bottom w:w="0" w:type="dxa"/>
              <w:right w:w="70" w:type="dxa"/>
            </w:tcMar>
            <w:vAlign w:val="center"/>
            <w:hideMark/>
          </w:tcPr>
          <w:p w:rsidR="00A40ED5" w:rsidRPr="006C16F5" w:rsidRDefault="00A40ED5">
            <w:pPr>
              <w:spacing w:line="276" w:lineRule="auto"/>
              <w:jc w:val="right"/>
              <w:rPr>
                <w:b/>
                <w:bCs/>
                <w:color w:val="000080"/>
                <w:sz w:val="18"/>
                <w:szCs w:val="18"/>
              </w:rPr>
            </w:pPr>
            <w:r w:rsidRPr="006C16F5">
              <w:rPr>
                <w:b/>
                <w:bCs/>
                <w:color w:val="000080"/>
                <w:sz w:val="18"/>
                <w:szCs w:val="18"/>
              </w:rPr>
              <w:t>(78.495)</w:t>
            </w:r>
          </w:p>
        </w:tc>
        <w:tc>
          <w:tcPr>
            <w:tcW w:w="1111" w:type="pct"/>
            <w:shd w:val="clear" w:color="auto" w:fill="DDDDDD"/>
            <w:tcMar>
              <w:top w:w="0" w:type="dxa"/>
              <w:left w:w="70" w:type="dxa"/>
              <w:bottom w:w="0" w:type="dxa"/>
              <w:right w:w="70" w:type="dxa"/>
            </w:tcMar>
            <w:vAlign w:val="center"/>
            <w:hideMark/>
          </w:tcPr>
          <w:p w:rsidR="00A40ED5" w:rsidRPr="006C16F5" w:rsidRDefault="00A40ED5">
            <w:pPr>
              <w:spacing w:line="276" w:lineRule="auto"/>
              <w:jc w:val="right"/>
              <w:rPr>
                <w:b/>
                <w:bCs/>
                <w:color w:val="000080"/>
                <w:sz w:val="18"/>
                <w:szCs w:val="18"/>
              </w:rPr>
            </w:pPr>
            <w:r w:rsidRPr="006C16F5">
              <w:rPr>
                <w:b/>
                <w:bCs/>
                <w:color w:val="000080"/>
                <w:sz w:val="18"/>
                <w:szCs w:val="18"/>
              </w:rPr>
              <w:t>(51.765)</w:t>
            </w:r>
          </w:p>
        </w:tc>
      </w:tr>
    </w:tbl>
    <w:p w:rsidR="00A40ED5" w:rsidRPr="002D4801" w:rsidRDefault="00A40ED5" w:rsidP="00527DC2">
      <w:pPr>
        <w:widowControl w:val="0"/>
        <w:jc w:val="both"/>
        <w:rPr>
          <w:b/>
          <w:bCs/>
          <w:color w:val="000000"/>
          <w:sz w:val="16"/>
          <w:szCs w:val="16"/>
        </w:rPr>
      </w:pPr>
    </w:p>
    <w:p w:rsidR="002D4801" w:rsidRPr="002D4801" w:rsidRDefault="002D4801" w:rsidP="00527DC2">
      <w:pPr>
        <w:widowControl w:val="0"/>
        <w:jc w:val="both"/>
        <w:rPr>
          <w:b/>
          <w:bCs/>
          <w:color w:val="000000"/>
          <w:sz w:val="16"/>
          <w:szCs w:val="16"/>
        </w:rPr>
      </w:pPr>
    </w:p>
    <w:p w:rsidR="00A40ED5" w:rsidRPr="00527DC2" w:rsidRDefault="00A40ED5" w:rsidP="00527DC2">
      <w:pPr>
        <w:widowControl w:val="0"/>
        <w:jc w:val="both"/>
        <w:rPr>
          <w:bCs/>
          <w:color w:val="000000"/>
          <w:szCs w:val="20"/>
        </w:rPr>
      </w:pPr>
      <w:r w:rsidRPr="00527DC2">
        <w:rPr>
          <w:bCs/>
          <w:color w:val="000000"/>
          <w:szCs w:val="20"/>
        </w:rPr>
        <w:t>Tra i proventi straordinari trovano posizione:</w:t>
      </w:r>
    </w:p>
    <w:p w:rsidR="00A40ED5" w:rsidRPr="002D4801" w:rsidRDefault="00A40ED5" w:rsidP="00527DC2">
      <w:pPr>
        <w:widowControl w:val="0"/>
        <w:jc w:val="both"/>
        <w:rPr>
          <w:bCs/>
          <w:color w:val="000000"/>
          <w:sz w:val="10"/>
          <w:szCs w:val="10"/>
        </w:rPr>
      </w:pPr>
    </w:p>
    <w:p w:rsidR="00A40ED5" w:rsidRPr="00527DC2" w:rsidRDefault="00A40ED5" w:rsidP="00527DC2">
      <w:pPr>
        <w:widowControl w:val="0"/>
        <w:numPr>
          <w:ilvl w:val="0"/>
          <w:numId w:val="12"/>
        </w:numPr>
        <w:jc w:val="both"/>
        <w:rPr>
          <w:bCs/>
          <w:color w:val="000000"/>
          <w:szCs w:val="20"/>
        </w:rPr>
      </w:pPr>
      <w:r w:rsidRPr="00527DC2">
        <w:rPr>
          <w:bCs/>
          <w:color w:val="000000"/>
          <w:szCs w:val="20"/>
        </w:rPr>
        <w:t>per Euro 239 le sopravvenienze attive relativa al recupero di un credito considerato inesigibile.</w:t>
      </w:r>
    </w:p>
    <w:p w:rsidR="00A40ED5" w:rsidRPr="002D4801" w:rsidRDefault="00A40ED5" w:rsidP="00527DC2">
      <w:pPr>
        <w:widowControl w:val="0"/>
        <w:jc w:val="both"/>
        <w:rPr>
          <w:b/>
          <w:bCs/>
          <w:color w:val="000000"/>
          <w:sz w:val="16"/>
          <w:szCs w:val="16"/>
        </w:rPr>
      </w:pPr>
    </w:p>
    <w:p w:rsidR="00A40ED5" w:rsidRPr="00527DC2" w:rsidRDefault="00A40ED5" w:rsidP="00527DC2">
      <w:pPr>
        <w:widowControl w:val="0"/>
        <w:jc w:val="both"/>
        <w:rPr>
          <w:bCs/>
          <w:color w:val="000000"/>
          <w:szCs w:val="20"/>
        </w:rPr>
      </w:pPr>
      <w:r w:rsidRPr="00527DC2">
        <w:rPr>
          <w:bCs/>
          <w:color w:val="000000"/>
          <w:szCs w:val="20"/>
        </w:rPr>
        <w:t>Tra gli oneri straordinari sono iscritti:</w:t>
      </w:r>
    </w:p>
    <w:p w:rsidR="00A40ED5" w:rsidRPr="002D4801" w:rsidRDefault="00A40ED5" w:rsidP="00527DC2">
      <w:pPr>
        <w:widowControl w:val="0"/>
        <w:jc w:val="both"/>
        <w:rPr>
          <w:bCs/>
          <w:color w:val="000000"/>
          <w:sz w:val="10"/>
          <w:szCs w:val="10"/>
        </w:rPr>
      </w:pPr>
    </w:p>
    <w:p w:rsidR="00A40ED5" w:rsidRPr="00527DC2" w:rsidRDefault="00A40ED5" w:rsidP="00527DC2">
      <w:pPr>
        <w:widowControl w:val="0"/>
        <w:numPr>
          <w:ilvl w:val="0"/>
          <w:numId w:val="12"/>
        </w:numPr>
        <w:jc w:val="both"/>
        <w:rPr>
          <w:bCs/>
          <w:color w:val="000000"/>
          <w:szCs w:val="20"/>
        </w:rPr>
      </w:pPr>
      <w:r w:rsidRPr="00527DC2">
        <w:rPr>
          <w:bCs/>
          <w:color w:val="000000"/>
          <w:szCs w:val="20"/>
        </w:rPr>
        <w:t>per Euro 78.384 le sopravvenienze passive straordinarie relative alle integrazioni di costi di competenza di esercizi precedenti rivelatisi maggiori rispetto a quanto contabilizzato;</w:t>
      </w:r>
    </w:p>
    <w:p w:rsidR="00A40ED5" w:rsidRPr="002D4801" w:rsidRDefault="00A40ED5" w:rsidP="00527DC2">
      <w:pPr>
        <w:widowControl w:val="0"/>
        <w:ind w:left="360"/>
        <w:jc w:val="both"/>
        <w:rPr>
          <w:bCs/>
          <w:color w:val="000000"/>
          <w:sz w:val="10"/>
          <w:szCs w:val="10"/>
        </w:rPr>
      </w:pPr>
    </w:p>
    <w:p w:rsidR="00A40ED5" w:rsidRPr="00527DC2" w:rsidRDefault="00A40ED5" w:rsidP="00527DC2">
      <w:pPr>
        <w:widowControl w:val="0"/>
        <w:numPr>
          <w:ilvl w:val="0"/>
          <w:numId w:val="12"/>
        </w:numPr>
        <w:jc w:val="both"/>
        <w:rPr>
          <w:bCs/>
          <w:color w:val="000000"/>
          <w:szCs w:val="20"/>
        </w:rPr>
      </w:pPr>
      <w:r w:rsidRPr="00527DC2">
        <w:rPr>
          <w:bCs/>
          <w:color w:val="000000"/>
          <w:szCs w:val="20"/>
        </w:rPr>
        <w:t>per Euro 350 le minusvalenze da alienazione cespiti.</w:t>
      </w:r>
    </w:p>
    <w:bookmarkEnd w:id="1845"/>
    <w:permEnd w:id="1738808537"/>
    <w:p w:rsidR="00A40ED5" w:rsidRPr="002D4801" w:rsidRDefault="00A40ED5" w:rsidP="00527DC2">
      <w:pPr>
        <w:jc w:val="both"/>
        <w:rPr>
          <w:sz w:val="16"/>
          <w:szCs w:val="16"/>
        </w:rPr>
      </w:pPr>
      <w:r w:rsidRPr="00527DC2">
        <w:rPr>
          <w:szCs w:val="20"/>
        </w:rPr>
        <w:t xml:space="preserve"> </w:t>
      </w:r>
      <w:bookmarkEnd w:id="1846"/>
    </w:p>
    <w:p w:rsidR="00A40ED5" w:rsidRPr="002D4801" w:rsidRDefault="00A40ED5" w:rsidP="00527DC2">
      <w:pPr>
        <w:jc w:val="both"/>
        <w:rPr>
          <w:sz w:val="16"/>
          <w:szCs w:val="16"/>
        </w:rPr>
      </w:pPr>
    </w:p>
    <w:p w:rsidR="00A40ED5" w:rsidRDefault="00A40ED5" w:rsidP="00527DC2">
      <w:pPr>
        <w:pStyle w:val="Nessunaspaziatura"/>
        <w:jc w:val="both"/>
        <w:rPr>
          <w:rFonts w:ascii="Arial" w:hAnsi="Arial" w:cs="Arial"/>
          <w:b/>
          <w:color w:val="000080"/>
        </w:rPr>
      </w:pPr>
      <w:bookmarkStart w:id="1847" w:name="T0378"/>
      <w:bookmarkEnd w:id="1844"/>
      <w:r w:rsidRPr="00527DC2">
        <w:rPr>
          <w:rFonts w:ascii="Arial" w:hAnsi="Arial" w:cs="Arial"/>
          <w:b/>
          <w:color w:val="000080"/>
        </w:rPr>
        <w:t>Introduzione, imposte correnti differite e anticipate</w:t>
      </w:r>
    </w:p>
    <w:p w:rsidR="00527DC2" w:rsidRPr="002D4801" w:rsidRDefault="00527DC2" w:rsidP="00527DC2">
      <w:pPr>
        <w:pStyle w:val="Nessunaspaziatura"/>
        <w:jc w:val="both"/>
        <w:rPr>
          <w:rFonts w:ascii="Arial" w:hAnsi="Arial" w:cs="Arial"/>
          <w:color w:val="000080"/>
          <w:sz w:val="16"/>
          <w:szCs w:val="16"/>
        </w:rPr>
      </w:pPr>
    </w:p>
    <w:p w:rsidR="00527DC2" w:rsidRDefault="00527DC2" w:rsidP="00527DC2">
      <w:pPr>
        <w:pStyle w:val="Nessunaspaziatura"/>
        <w:jc w:val="both"/>
        <w:rPr>
          <w:rFonts w:ascii="Arial" w:hAnsi="Arial" w:cs="Arial"/>
          <w:color w:val="000080"/>
          <w:sz w:val="20"/>
          <w:szCs w:val="20"/>
        </w:rPr>
      </w:pPr>
      <w:r>
        <w:rPr>
          <w:rFonts w:ascii="Arial" w:hAnsi="Arial" w:cs="Arial"/>
          <w:color w:val="000080"/>
          <w:sz w:val="20"/>
          <w:szCs w:val="20"/>
        </w:rPr>
        <w:t>--</w:t>
      </w:r>
    </w:p>
    <w:p w:rsidR="00527DC2" w:rsidRPr="002D4801" w:rsidRDefault="00527DC2" w:rsidP="00527DC2">
      <w:pPr>
        <w:pStyle w:val="Nessunaspaziatura"/>
        <w:jc w:val="both"/>
        <w:rPr>
          <w:rFonts w:ascii="Arial" w:hAnsi="Arial" w:cs="Arial"/>
          <w:color w:val="000080"/>
          <w:sz w:val="16"/>
          <w:szCs w:val="16"/>
        </w:rPr>
      </w:pPr>
    </w:p>
    <w:p w:rsidR="00527DC2" w:rsidRPr="002D4801" w:rsidRDefault="00527DC2" w:rsidP="00527DC2">
      <w:pPr>
        <w:pStyle w:val="Nessunaspaziatura"/>
        <w:jc w:val="both"/>
        <w:rPr>
          <w:rFonts w:ascii="Arial" w:hAnsi="Arial" w:cs="Arial"/>
          <w:color w:val="000080"/>
          <w:sz w:val="16"/>
          <w:szCs w:val="16"/>
        </w:rPr>
      </w:pPr>
    </w:p>
    <w:p w:rsidR="00A40ED5" w:rsidRPr="00527DC2" w:rsidRDefault="00A40ED5" w:rsidP="00527DC2">
      <w:pPr>
        <w:widowControl w:val="0"/>
        <w:ind w:right="1"/>
        <w:jc w:val="both"/>
        <w:outlineLvl w:val="0"/>
        <w:rPr>
          <w:b/>
          <w:bCs/>
          <w:color w:val="000080"/>
          <w:sz w:val="22"/>
          <w:szCs w:val="22"/>
        </w:rPr>
      </w:pPr>
      <w:bookmarkStart w:id="1848" w:name="XBRL_Tab_0378"/>
      <w:bookmarkStart w:id="1849" w:name="XBRL_004078"/>
      <w:permStart w:id="1444757032" w:edGrp="everyone"/>
      <w:r w:rsidRPr="00527DC2">
        <w:rPr>
          <w:b/>
          <w:bCs/>
          <w:color w:val="000080"/>
          <w:sz w:val="22"/>
          <w:szCs w:val="22"/>
        </w:rPr>
        <w:t>Imposte sul reddito</w:t>
      </w:r>
    </w:p>
    <w:p w:rsidR="00A40ED5" w:rsidRPr="002D4801" w:rsidRDefault="00A40ED5" w:rsidP="00527DC2">
      <w:pPr>
        <w:widowControl w:val="0"/>
        <w:ind w:right="1"/>
        <w:jc w:val="both"/>
        <w:rPr>
          <w:color w:val="000000"/>
          <w:sz w:val="16"/>
          <w:szCs w:val="16"/>
        </w:rPr>
      </w:pPr>
    </w:p>
    <w:p w:rsidR="00A40ED5" w:rsidRPr="00E57248" w:rsidRDefault="00A40ED5" w:rsidP="00527DC2">
      <w:pPr>
        <w:widowControl w:val="0"/>
        <w:ind w:right="1"/>
        <w:jc w:val="both"/>
      </w:pPr>
      <w:r w:rsidRPr="00E57248">
        <w:rPr>
          <w:color w:val="000000"/>
        </w:rPr>
        <w:t xml:space="preserve">Le imposte sono accantonate secondo il principio di competenza; rappresentano pertanto </w:t>
      </w:r>
      <w:r w:rsidRPr="00E57248">
        <w:t>gli accantonamenti per imposte liquidate o da liquidare per l'esercizio, determinate secondo le aliquote e le norme vigenti.</w:t>
      </w:r>
    </w:p>
    <w:p w:rsidR="00A40ED5" w:rsidRPr="002D4801" w:rsidRDefault="00A40ED5" w:rsidP="00527DC2">
      <w:pPr>
        <w:pStyle w:val="Corpodeltesto2"/>
        <w:widowControl w:val="0"/>
        <w:ind w:right="1"/>
        <w:rPr>
          <w:color w:val="000000"/>
          <w:sz w:val="16"/>
          <w:szCs w:val="16"/>
        </w:rPr>
      </w:pPr>
    </w:p>
    <w:p w:rsidR="00A40ED5" w:rsidRPr="00E57248" w:rsidRDefault="00A40ED5" w:rsidP="00527DC2">
      <w:pPr>
        <w:widowControl w:val="0"/>
        <w:ind w:right="1"/>
        <w:jc w:val="both"/>
        <w:rPr>
          <w:color w:val="000000"/>
        </w:rPr>
      </w:pPr>
      <w:bookmarkStart w:id="1850" w:name="Wizard_X"/>
      <w:r w:rsidRPr="00E57248">
        <w:rPr>
          <w:color w:val="000000"/>
        </w:rPr>
        <w:t>Il debito per imposte è rilevato alla voce Debiti tributari al netto degli acconti versati, delle ritenute subite ed, in genere, dei crediti di imposta.</w:t>
      </w:r>
    </w:p>
    <w:p w:rsidR="00A40ED5" w:rsidRPr="00254EEB" w:rsidRDefault="00A40ED5" w:rsidP="00527DC2">
      <w:pPr>
        <w:widowControl w:val="0"/>
        <w:ind w:right="1"/>
        <w:jc w:val="both"/>
        <w:rPr>
          <w:color w:val="000000"/>
          <w:sz w:val="16"/>
          <w:szCs w:val="16"/>
        </w:rPr>
      </w:pPr>
    </w:p>
    <w:p w:rsidR="00A40ED5" w:rsidRPr="00E57248" w:rsidRDefault="00A40ED5" w:rsidP="00527DC2">
      <w:pPr>
        <w:widowControl w:val="0"/>
        <w:ind w:right="1"/>
        <w:jc w:val="both"/>
        <w:rPr>
          <w:color w:val="000000"/>
        </w:rPr>
      </w:pPr>
      <w:r w:rsidRPr="00E57248">
        <w:rPr>
          <w:color w:val="000000"/>
        </w:rPr>
        <w:t>L’IRAP corrente è determinata esclusivamente con riferimento alla Cooperativa.</w:t>
      </w:r>
    </w:p>
    <w:p w:rsidR="00A40ED5" w:rsidRPr="00254EEB" w:rsidRDefault="00A40ED5" w:rsidP="00527DC2">
      <w:pPr>
        <w:widowControl w:val="0"/>
        <w:ind w:right="1"/>
        <w:jc w:val="both"/>
        <w:rPr>
          <w:color w:val="000000"/>
          <w:sz w:val="16"/>
          <w:szCs w:val="16"/>
        </w:rPr>
      </w:pPr>
    </w:p>
    <w:p w:rsidR="00A40ED5" w:rsidRPr="00254EEB" w:rsidRDefault="00A40ED5" w:rsidP="00527DC2">
      <w:pPr>
        <w:widowControl w:val="0"/>
        <w:ind w:right="1"/>
        <w:jc w:val="both"/>
        <w:outlineLvl w:val="0"/>
        <w:rPr>
          <w:b/>
          <w:bCs/>
          <w:color w:val="000080"/>
          <w:sz w:val="16"/>
          <w:szCs w:val="16"/>
        </w:rPr>
      </w:pPr>
      <w:bookmarkStart w:id="1851" w:name="XBRL_Tab_0378_2"/>
      <w:bookmarkEnd w:id="1848"/>
      <w:bookmarkEnd w:id="1850"/>
    </w:p>
    <w:p w:rsidR="00A40ED5" w:rsidRPr="00527DC2" w:rsidRDefault="00A40ED5" w:rsidP="00527DC2">
      <w:pPr>
        <w:widowControl w:val="0"/>
        <w:ind w:right="1"/>
        <w:jc w:val="both"/>
        <w:outlineLvl w:val="0"/>
        <w:rPr>
          <w:color w:val="000080"/>
          <w:sz w:val="22"/>
          <w:szCs w:val="22"/>
        </w:rPr>
      </w:pPr>
      <w:r w:rsidRPr="00527DC2">
        <w:rPr>
          <w:b/>
          <w:bCs/>
          <w:color w:val="000080"/>
          <w:sz w:val="22"/>
          <w:szCs w:val="22"/>
        </w:rPr>
        <w:t>Imposte sul reddito d'esercizio</w:t>
      </w:r>
    </w:p>
    <w:p w:rsidR="00A40ED5" w:rsidRPr="00254EEB" w:rsidRDefault="00A40ED5" w:rsidP="00527DC2">
      <w:pPr>
        <w:widowControl w:val="0"/>
        <w:ind w:right="1"/>
        <w:jc w:val="both"/>
        <w:rPr>
          <w:color w:val="00000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556"/>
        <w:gridCol w:w="2556"/>
        <w:gridCol w:w="2264"/>
      </w:tblGrid>
      <w:tr w:rsidR="00A40ED5" w:rsidRPr="00527DC2" w:rsidTr="00254EEB">
        <w:trPr>
          <w:trHeight w:val="255"/>
          <w:jc w:val="center"/>
        </w:trPr>
        <w:tc>
          <w:tcPr>
            <w:tcW w:w="1732" w:type="pct"/>
            <w:shd w:val="clear" w:color="auto" w:fill="DDDDDD"/>
            <w:vAlign w:val="center"/>
            <w:hideMark/>
          </w:tcPr>
          <w:p w:rsidR="00A40ED5" w:rsidRPr="00527DC2" w:rsidRDefault="00A40ED5">
            <w:pPr>
              <w:widowControl w:val="0"/>
              <w:spacing w:line="276" w:lineRule="auto"/>
              <w:ind w:right="28"/>
              <w:jc w:val="center"/>
              <w:rPr>
                <w:b/>
                <w:color w:val="000080"/>
                <w:sz w:val="18"/>
                <w:szCs w:val="18"/>
              </w:rPr>
            </w:pPr>
            <w:r w:rsidRPr="00527DC2">
              <w:rPr>
                <w:b/>
                <w:color w:val="000080"/>
                <w:sz w:val="18"/>
                <w:szCs w:val="18"/>
              </w:rPr>
              <w:t xml:space="preserve">Saldo al </w:t>
            </w:r>
            <w:r w:rsidRPr="00527DC2">
              <w:rPr>
                <w:b/>
                <w:vanish/>
                <w:color w:val="000080"/>
                <w:sz w:val="18"/>
                <w:szCs w:val="18"/>
              </w:rPr>
              <w:t>@X005000</w:t>
            </w:r>
            <w:r w:rsidRPr="00527DC2">
              <w:rPr>
                <w:b/>
                <w:color w:val="000080"/>
                <w:sz w:val="18"/>
                <w:szCs w:val="18"/>
              </w:rPr>
              <w:t>31.12.2015</w:t>
            </w:r>
            <w:r w:rsidRPr="00527DC2">
              <w:rPr>
                <w:b/>
                <w:vanish/>
                <w:color w:val="000080"/>
                <w:sz w:val="18"/>
                <w:szCs w:val="18"/>
              </w:rPr>
              <w:t>@X005000End</w:t>
            </w:r>
          </w:p>
        </w:tc>
        <w:tc>
          <w:tcPr>
            <w:tcW w:w="1732" w:type="pct"/>
            <w:shd w:val="clear" w:color="auto" w:fill="DDDDDD"/>
            <w:vAlign w:val="center"/>
            <w:hideMark/>
          </w:tcPr>
          <w:p w:rsidR="00A40ED5" w:rsidRPr="00527DC2" w:rsidRDefault="00A40ED5">
            <w:pPr>
              <w:widowControl w:val="0"/>
              <w:spacing w:line="276" w:lineRule="auto"/>
              <w:ind w:right="28"/>
              <w:jc w:val="center"/>
              <w:rPr>
                <w:b/>
                <w:color w:val="000080"/>
                <w:sz w:val="18"/>
                <w:szCs w:val="18"/>
              </w:rPr>
            </w:pPr>
            <w:r w:rsidRPr="00527DC2">
              <w:rPr>
                <w:b/>
                <w:color w:val="000080"/>
                <w:sz w:val="18"/>
                <w:szCs w:val="18"/>
              </w:rPr>
              <w:t xml:space="preserve">Saldo al </w:t>
            </w:r>
            <w:r w:rsidRPr="00527DC2">
              <w:rPr>
                <w:b/>
                <w:vanish/>
                <w:color w:val="000080"/>
                <w:sz w:val="18"/>
                <w:szCs w:val="18"/>
              </w:rPr>
              <w:t>@Y005000</w:t>
            </w:r>
            <w:r w:rsidRPr="00527DC2">
              <w:rPr>
                <w:b/>
                <w:color w:val="000080"/>
                <w:sz w:val="18"/>
                <w:szCs w:val="18"/>
              </w:rPr>
              <w:t>31.12.2014</w:t>
            </w:r>
            <w:r w:rsidRPr="00527DC2">
              <w:rPr>
                <w:b/>
                <w:vanish/>
                <w:color w:val="000080"/>
                <w:sz w:val="18"/>
                <w:szCs w:val="18"/>
              </w:rPr>
              <w:t>@Y005000End</w:t>
            </w:r>
          </w:p>
        </w:tc>
        <w:tc>
          <w:tcPr>
            <w:tcW w:w="1535" w:type="pct"/>
            <w:shd w:val="clear" w:color="auto" w:fill="DDDDDD"/>
            <w:vAlign w:val="center"/>
            <w:hideMark/>
          </w:tcPr>
          <w:p w:rsidR="00A40ED5" w:rsidRPr="00527DC2" w:rsidRDefault="00A40ED5">
            <w:pPr>
              <w:widowControl w:val="0"/>
              <w:spacing w:line="276" w:lineRule="auto"/>
              <w:ind w:right="28"/>
              <w:jc w:val="center"/>
              <w:rPr>
                <w:b/>
                <w:color w:val="000080"/>
                <w:sz w:val="18"/>
                <w:szCs w:val="18"/>
              </w:rPr>
            </w:pPr>
            <w:r w:rsidRPr="00527DC2">
              <w:rPr>
                <w:b/>
                <w:color w:val="000080"/>
                <w:sz w:val="18"/>
                <w:szCs w:val="18"/>
              </w:rPr>
              <w:t>Variazioni</w:t>
            </w:r>
          </w:p>
        </w:tc>
      </w:tr>
      <w:tr w:rsidR="00A40ED5" w:rsidRPr="00527DC2" w:rsidTr="00254EEB">
        <w:trPr>
          <w:trHeight w:val="255"/>
          <w:jc w:val="center"/>
          <w:hidden/>
        </w:trPr>
        <w:tc>
          <w:tcPr>
            <w:tcW w:w="1732" w:type="pct"/>
            <w:vAlign w:val="center"/>
            <w:hideMark/>
          </w:tcPr>
          <w:p w:rsidR="00A40ED5" w:rsidRPr="00527DC2" w:rsidRDefault="00A40ED5">
            <w:pPr>
              <w:widowControl w:val="0"/>
              <w:spacing w:line="276" w:lineRule="auto"/>
              <w:ind w:right="28"/>
              <w:jc w:val="center"/>
              <w:rPr>
                <w:sz w:val="18"/>
                <w:szCs w:val="18"/>
              </w:rPr>
            </w:pPr>
            <w:r w:rsidRPr="00527DC2">
              <w:rPr>
                <w:vanish/>
                <w:sz w:val="18"/>
                <w:szCs w:val="18"/>
              </w:rPr>
              <w:t>@X0002563</w:t>
            </w:r>
            <w:r w:rsidRPr="00527DC2">
              <w:rPr>
                <w:sz w:val="18"/>
                <w:szCs w:val="18"/>
              </w:rPr>
              <w:t>26.230</w:t>
            </w:r>
            <w:r w:rsidRPr="00527DC2">
              <w:rPr>
                <w:vanish/>
                <w:sz w:val="18"/>
                <w:szCs w:val="18"/>
              </w:rPr>
              <w:t>@X000256End</w:t>
            </w:r>
          </w:p>
        </w:tc>
        <w:tc>
          <w:tcPr>
            <w:tcW w:w="1732" w:type="pct"/>
            <w:vAlign w:val="center"/>
            <w:hideMark/>
          </w:tcPr>
          <w:p w:rsidR="00A40ED5" w:rsidRPr="00527DC2" w:rsidRDefault="00A40ED5">
            <w:pPr>
              <w:widowControl w:val="0"/>
              <w:spacing w:line="276" w:lineRule="auto"/>
              <w:ind w:right="28"/>
              <w:jc w:val="center"/>
              <w:rPr>
                <w:sz w:val="18"/>
                <w:szCs w:val="18"/>
              </w:rPr>
            </w:pPr>
            <w:r w:rsidRPr="00527DC2">
              <w:rPr>
                <w:vanish/>
                <w:sz w:val="18"/>
                <w:szCs w:val="18"/>
              </w:rPr>
              <w:t>@Y00025664</w:t>
            </w:r>
            <w:r w:rsidRPr="00527DC2">
              <w:rPr>
                <w:sz w:val="18"/>
                <w:szCs w:val="18"/>
              </w:rPr>
              <w:t>48.653</w:t>
            </w:r>
          </w:p>
        </w:tc>
        <w:tc>
          <w:tcPr>
            <w:tcW w:w="1535" w:type="pct"/>
            <w:vAlign w:val="center"/>
            <w:hideMark/>
          </w:tcPr>
          <w:p w:rsidR="00A40ED5" w:rsidRPr="00527DC2" w:rsidRDefault="00A40ED5">
            <w:pPr>
              <w:widowControl w:val="0"/>
              <w:spacing w:line="276" w:lineRule="auto"/>
              <w:ind w:right="28"/>
              <w:jc w:val="center"/>
              <w:rPr>
                <w:sz w:val="18"/>
                <w:szCs w:val="18"/>
              </w:rPr>
            </w:pPr>
            <w:r w:rsidRPr="00527DC2">
              <w:rPr>
                <w:vanish/>
                <w:sz w:val="18"/>
                <w:szCs w:val="18"/>
              </w:rPr>
              <w:t>@V0002561</w:t>
            </w:r>
            <w:r w:rsidRPr="00527DC2">
              <w:rPr>
                <w:sz w:val="18"/>
                <w:szCs w:val="18"/>
              </w:rPr>
              <w:t>(22.423)</w:t>
            </w:r>
          </w:p>
        </w:tc>
      </w:tr>
    </w:tbl>
    <w:p w:rsidR="00A40ED5" w:rsidRPr="00254EEB" w:rsidRDefault="00A40ED5">
      <w:pPr>
        <w:widowControl w:val="0"/>
        <w:ind w:right="1"/>
        <w:jc w:val="both"/>
        <w:rPr>
          <w:color w:val="000000"/>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330"/>
        <w:gridCol w:w="1727"/>
        <w:gridCol w:w="1726"/>
        <w:gridCol w:w="1593"/>
      </w:tblGrid>
      <w:tr w:rsidR="00A40ED5" w:rsidRPr="00527DC2" w:rsidTr="00254EEB">
        <w:trPr>
          <w:trHeight w:val="255"/>
          <w:jc w:val="center"/>
        </w:trPr>
        <w:tc>
          <w:tcPr>
            <w:tcW w:w="1579" w:type="pct"/>
            <w:shd w:val="clear" w:color="auto" w:fill="DDDDDD"/>
            <w:vAlign w:val="center"/>
            <w:hideMark/>
          </w:tcPr>
          <w:p w:rsidR="00A40ED5" w:rsidRPr="00527DC2" w:rsidRDefault="00A40ED5">
            <w:pPr>
              <w:pStyle w:val="Titolo6"/>
              <w:spacing w:line="276" w:lineRule="auto"/>
              <w:jc w:val="center"/>
              <w:rPr>
                <w:b/>
                <w:bCs/>
                <w:color w:val="000080"/>
              </w:rPr>
            </w:pPr>
            <w:r w:rsidRPr="00527DC2">
              <w:rPr>
                <w:b/>
                <w:bCs/>
                <w:color w:val="000080"/>
              </w:rPr>
              <w:t>Imposte</w:t>
            </w:r>
          </w:p>
        </w:tc>
        <w:tc>
          <w:tcPr>
            <w:tcW w:w="1171" w:type="pct"/>
            <w:shd w:val="clear" w:color="auto" w:fill="DDDDDD"/>
            <w:vAlign w:val="center"/>
            <w:hideMark/>
          </w:tcPr>
          <w:p w:rsidR="00A40ED5" w:rsidRPr="00527DC2" w:rsidRDefault="00A40ED5">
            <w:pPr>
              <w:widowControl w:val="0"/>
              <w:spacing w:line="276" w:lineRule="auto"/>
              <w:ind w:right="28"/>
              <w:jc w:val="center"/>
              <w:rPr>
                <w:b/>
                <w:bCs/>
                <w:color w:val="000080"/>
                <w:sz w:val="18"/>
                <w:szCs w:val="18"/>
              </w:rPr>
            </w:pPr>
            <w:r w:rsidRPr="00527DC2">
              <w:rPr>
                <w:b/>
                <w:bCs/>
                <w:color w:val="000080"/>
                <w:sz w:val="18"/>
                <w:szCs w:val="18"/>
              </w:rPr>
              <w:t xml:space="preserve">Saldo al </w:t>
            </w:r>
            <w:r w:rsidRPr="00527DC2">
              <w:rPr>
                <w:b/>
                <w:bCs/>
                <w:vanish/>
                <w:color w:val="000080"/>
                <w:sz w:val="18"/>
                <w:szCs w:val="18"/>
              </w:rPr>
              <w:t>@X005000</w:t>
            </w:r>
            <w:r w:rsidRPr="00527DC2">
              <w:rPr>
                <w:b/>
                <w:bCs/>
                <w:color w:val="000080"/>
                <w:sz w:val="18"/>
                <w:szCs w:val="18"/>
              </w:rPr>
              <w:t>31.12.2015</w:t>
            </w:r>
            <w:r w:rsidRPr="00527DC2">
              <w:rPr>
                <w:b/>
                <w:bCs/>
                <w:vanish/>
                <w:color w:val="000080"/>
                <w:sz w:val="18"/>
                <w:szCs w:val="18"/>
              </w:rPr>
              <w:t>@X005000End</w:t>
            </w:r>
          </w:p>
        </w:tc>
        <w:tc>
          <w:tcPr>
            <w:tcW w:w="1170" w:type="pct"/>
            <w:shd w:val="clear" w:color="auto" w:fill="DDDDDD"/>
            <w:vAlign w:val="center"/>
            <w:hideMark/>
          </w:tcPr>
          <w:p w:rsidR="00A40ED5" w:rsidRPr="00527DC2" w:rsidRDefault="00A40ED5">
            <w:pPr>
              <w:widowControl w:val="0"/>
              <w:spacing w:line="276" w:lineRule="auto"/>
              <w:ind w:right="28"/>
              <w:jc w:val="center"/>
              <w:rPr>
                <w:b/>
                <w:bCs/>
                <w:color w:val="000080"/>
                <w:sz w:val="18"/>
                <w:szCs w:val="18"/>
              </w:rPr>
            </w:pPr>
            <w:r w:rsidRPr="00527DC2">
              <w:rPr>
                <w:b/>
                <w:bCs/>
                <w:color w:val="000080"/>
                <w:sz w:val="18"/>
                <w:szCs w:val="18"/>
              </w:rPr>
              <w:t xml:space="preserve">Saldo al </w:t>
            </w:r>
            <w:r w:rsidRPr="00527DC2">
              <w:rPr>
                <w:b/>
                <w:bCs/>
                <w:vanish/>
                <w:color w:val="000080"/>
                <w:sz w:val="18"/>
                <w:szCs w:val="18"/>
              </w:rPr>
              <w:t>@Y005000</w:t>
            </w:r>
            <w:r w:rsidRPr="00527DC2">
              <w:rPr>
                <w:b/>
                <w:bCs/>
                <w:color w:val="000080"/>
                <w:sz w:val="18"/>
                <w:szCs w:val="18"/>
              </w:rPr>
              <w:t>31.12.2014</w:t>
            </w:r>
            <w:r w:rsidRPr="00527DC2">
              <w:rPr>
                <w:b/>
                <w:bCs/>
                <w:vanish/>
                <w:color w:val="000080"/>
                <w:sz w:val="18"/>
                <w:szCs w:val="18"/>
              </w:rPr>
              <w:t>@Y005000End</w:t>
            </w:r>
          </w:p>
        </w:tc>
        <w:tc>
          <w:tcPr>
            <w:tcW w:w="1080" w:type="pct"/>
            <w:shd w:val="clear" w:color="auto" w:fill="DDDDDD"/>
            <w:hideMark/>
          </w:tcPr>
          <w:p w:rsidR="00A40ED5" w:rsidRPr="00527DC2" w:rsidRDefault="00A40ED5">
            <w:pPr>
              <w:widowControl w:val="0"/>
              <w:spacing w:line="276" w:lineRule="auto"/>
              <w:ind w:right="28"/>
              <w:jc w:val="right"/>
              <w:rPr>
                <w:b/>
                <w:bCs/>
                <w:color w:val="000080"/>
                <w:sz w:val="18"/>
                <w:szCs w:val="18"/>
              </w:rPr>
            </w:pPr>
            <w:r w:rsidRPr="00527DC2">
              <w:rPr>
                <w:b/>
                <w:bCs/>
                <w:color w:val="000080"/>
                <w:sz w:val="18"/>
                <w:szCs w:val="18"/>
              </w:rPr>
              <w:t>Variazioni</w:t>
            </w:r>
          </w:p>
        </w:tc>
      </w:tr>
      <w:tr w:rsidR="00A40ED5" w:rsidRPr="00527DC2" w:rsidTr="00254EEB">
        <w:trPr>
          <w:trHeight w:val="255"/>
          <w:jc w:val="center"/>
        </w:trPr>
        <w:tc>
          <w:tcPr>
            <w:tcW w:w="1579" w:type="pct"/>
            <w:vAlign w:val="center"/>
            <w:hideMark/>
          </w:tcPr>
          <w:p w:rsidR="00A40ED5" w:rsidRPr="00527DC2" w:rsidRDefault="00A40ED5">
            <w:pPr>
              <w:widowControl w:val="0"/>
              <w:spacing w:line="276" w:lineRule="auto"/>
              <w:rPr>
                <w:sz w:val="18"/>
                <w:szCs w:val="18"/>
              </w:rPr>
            </w:pPr>
            <w:r w:rsidRPr="00527DC2">
              <w:rPr>
                <w:b/>
                <w:bCs/>
                <w:color w:val="000080"/>
                <w:sz w:val="18"/>
                <w:szCs w:val="18"/>
              </w:rPr>
              <w:t>Imposte correnti:</w:t>
            </w:r>
          </w:p>
        </w:tc>
        <w:tc>
          <w:tcPr>
            <w:tcW w:w="1171"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@X000435</w:t>
            </w:r>
            <w:r w:rsidRPr="00527DC2">
              <w:rPr>
                <w:sz w:val="18"/>
                <w:szCs w:val="18"/>
              </w:rPr>
              <w:t>26.230</w:t>
            </w:r>
            <w:r w:rsidRPr="00527DC2">
              <w:rPr>
                <w:vanish/>
                <w:sz w:val="18"/>
                <w:szCs w:val="18"/>
              </w:rPr>
              <w:t>@X000435End</w:t>
            </w:r>
          </w:p>
        </w:tc>
        <w:tc>
          <w:tcPr>
            <w:tcW w:w="117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@Y000435</w:t>
            </w:r>
            <w:r w:rsidRPr="00527DC2">
              <w:rPr>
                <w:sz w:val="18"/>
                <w:szCs w:val="18"/>
              </w:rPr>
              <w:t>48.653</w:t>
            </w:r>
            <w:r w:rsidRPr="00527DC2">
              <w:rPr>
                <w:vanish/>
                <w:sz w:val="18"/>
                <w:szCs w:val="18"/>
              </w:rPr>
              <w:t>@Y000435End</w:t>
            </w:r>
          </w:p>
        </w:tc>
        <w:tc>
          <w:tcPr>
            <w:tcW w:w="108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@V000435</w:t>
            </w:r>
            <w:r w:rsidRPr="00527DC2">
              <w:rPr>
                <w:sz w:val="18"/>
                <w:szCs w:val="18"/>
              </w:rPr>
              <w:t>(22.423)</w:t>
            </w:r>
            <w:r w:rsidRPr="00527DC2">
              <w:rPr>
                <w:vanish/>
                <w:sz w:val="18"/>
                <w:szCs w:val="18"/>
              </w:rPr>
              <w:t>@V000435End</w:t>
            </w:r>
          </w:p>
        </w:tc>
      </w:tr>
      <w:tr w:rsidR="00A40ED5" w:rsidRPr="00527DC2" w:rsidTr="00254EEB">
        <w:trPr>
          <w:trHeight w:val="255"/>
          <w:jc w:val="center"/>
        </w:trPr>
        <w:tc>
          <w:tcPr>
            <w:tcW w:w="1579" w:type="pct"/>
            <w:vAlign w:val="center"/>
            <w:hideMark/>
          </w:tcPr>
          <w:p w:rsidR="00A40ED5" w:rsidRPr="00527DC2" w:rsidRDefault="00A40ED5">
            <w:pPr>
              <w:widowControl w:val="0"/>
              <w:spacing w:line="276" w:lineRule="auto"/>
              <w:rPr>
                <w:sz w:val="18"/>
                <w:szCs w:val="18"/>
              </w:rPr>
            </w:pPr>
            <w:r w:rsidRPr="00527DC2">
              <w:rPr>
                <w:sz w:val="18"/>
                <w:szCs w:val="18"/>
              </w:rPr>
              <w:t>IRES</w:t>
            </w:r>
          </w:p>
        </w:tc>
        <w:tc>
          <w:tcPr>
            <w:tcW w:w="1171"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@X000436@X000436End</w:t>
            </w:r>
          </w:p>
        </w:tc>
        <w:tc>
          <w:tcPr>
            <w:tcW w:w="117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@Y000436@Y000436End</w:t>
            </w:r>
          </w:p>
        </w:tc>
        <w:tc>
          <w:tcPr>
            <w:tcW w:w="108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@V000436@V000436End</w:t>
            </w:r>
          </w:p>
        </w:tc>
      </w:tr>
      <w:tr w:rsidR="00A40ED5" w:rsidRPr="00527DC2" w:rsidTr="00254EEB">
        <w:trPr>
          <w:trHeight w:val="255"/>
          <w:jc w:val="center"/>
        </w:trPr>
        <w:tc>
          <w:tcPr>
            <w:tcW w:w="1579" w:type="pct"/>
            <w:vAlign w:val="center"/>
            <w:hideMark/>
          </w:tcPr>
          <w:p w:rsidR="00A40ED5" w:rsidRPr="00527DC2" w:rsidRDefault="00A40ED5">
            <w:pPr>
              <w:widowControl w:val="0"/>
              <w:spacing w:line="276" w:lineRule="auto"/>
              <w:rPr>
                <w:sz w:val="18"/>
                <w:szCs w:val="18"/>
              </w:rPr>
            </w:pPr>
            <w:r w:rsidRPr="00527DC2">
              <w:rPr>
                <w:sz w:val="18"/>
                <w:szCs w:val="18"/>
              </w:rPr>
              <w:t>IRAP</w:t>
            </w:r>
          </w:p>
        </w:tc>
        <w:tc>
          <w:tcPr>
            <w:tcW w:w="1171"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@X000437</w:t>
            </w:r>
            <w:r w:rsidRPr="00527DC2">
              <w:rPr>
                <w:sz w:val="18"/>
                <w:szCs w:val="18"/>
              </w:rPr>
              <w:t>26.230</w:t>
            </w:r>
            <w:r w:rsidRPr="00527DC2">
              <w:rPr>
                <w:vanish/>
                <w:sz w:val="18"/>
                <w:szCs w:val="18"/>
              </w:rPr>
              <w:t>@X000437End</w:t>
            </w:r>
          </w:p>
        </w:tc>
        <w:tc>
          <w:tcPr>
            <w:tcW w:w="117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@Y000437</w:t>
            </w:r>
            <w:r w:rsidRPr="00527DC2">
              <w:rPr>
                <w:sz w:val="18"/>
                <w:szCs w:val="18"/>
              </w:rPr>
              <w:t>48.653</w:t>
            </w:r>
            <w:r w:rsidRPr="00527DC2">
              <w:rPr>
                <w:vanish/>
                <w:sz w:val="18"/>
                <w:szCs w:val="18"/>
              </w:rPr>
              <w:t>@Y000437End</w:t>
            </w:r>
          </w:p>
        </w:tc>
        <w:tc>
          <w:tcPr>
            <w:tcW w:w="108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@V000437</w:t>
            </w:r>
            <w:r w:rsidRPr="00527DC2">
              <w:rPr>
                <w:sz w:val="18"/>
                <w:szCs w:val="18"/>
              </w:rPr>
              <w:t>(22.423)</w:t>
            </w:r>
            <w:r w:rsidRPr="00527DC2">
              <w:rPr>
                <w:vanish/>
                <w:sz w:val="18"/>
                <w:szCs w:val="18"/>
              </w:rPr>
              <w:t>@V000437End</w:t>
            </w:r>
          </w:p>
        </w:tc>
      </w:tr>
      <w:tr w:rsidR="00A40ED5" w:rsidRPr="00527DC2" w:rsidTr="00254EEB">
        <w:trPr>
          <w:trHeight w:val="255"/>
          <w:jc w:val="center"/>
        </w:trPr>
        <w:tc>
          <w:tcPr>
            <w:tcW w:w="1579" w:type="pct"/>
            <w:vAlign w:val="center"/>
            <w:hideMark/>
          </w:tcPr>
          <w:p w:rsidR="00A40ED5" w:rsidRPr="00527DC2" w:rsidRDefault="00A40ED5">
            <w:pPr>
              <w:widowControl w:val="0"/>
              <w:spacing w:line="276" w:lineRule="auto"/>
              <w:rPr>
                <w:sz w:val="18"/>
                <w:szCs w:val="18"/>
              </w:rPr>
            </w:pPr>
            <w:r w:rsidRPr="00527DC2">
              <w:rPr>
                <w:sz w:val="18"/>
                <w:szCs w:val="18"/>
              </w:rPr>
              <w:t>Imposte sostitutive</w:t>
            </w:r>
          </w:p>
        </w:tc>
        <w:tc>
          <w:tcPr>
            <w:tcW w:w="1171"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@X003379@X003379End</w:t>
            </w:r>
          </w:p>
        </w:tc>
        <w:tc>
          <w:tcPr>
            <w:tcW w:w="117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@Y003379@Y003379End</w:t>
            </w:r>
          </w:p>
        </w:tc>
        <w:tc>
          <w:tcPr>
            <w:tcW w:w="108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@V003379@V003379End</w:t>
            </w:r>
          </w:p>
        </w:tc>
      </w:tr>
      <w:tr w:rsidR="00A40ED5" w:rsidRPr="00527DC2" w:rsidTr="00254EEB">
        <w:trPr>
          <w:trHeight w:val="255"/>
          <w:jc w:val="center"/>
        </w:trPr>
        <w:tc>
          <w:tcPr>
            <w:tcW w:w="1579" w:type="pct"/>
            <w:vAlign w:val="center"/>
            <w:hideMark/>
          </w:tcPr>
          <w:p w:rsidR="00A40ED5" w:rsidRPr="00527DC2" w:rsidRDefault="00254EEB" w:rsidP="00254EEB">
            <w:pPr>
              <w:widowControl w:val="0"/>
              <w:spacing w:line="276" w:lineRule="auto"/>
              <w:rPr>
                <w:b/>
                <w:bCs/>
                <w:sz w:val="18"/>
                <w:szCs w:val="18"/>
              </w:rPr>
            </w:pPr>
            <w:r>
              <w:rPr>
                <w:b/>
                <w:bCs/>
                <w:color w:val="000080"/>
                <w:sz w:val="18"/>
                <w:szCs w:val="18"/>
              </w:rPr>
              <w:t>Imposte differite (</w:t>
            </w:r>
            <w:proofErr w:type="spellStart"/>
            <w:r>
              <w:rPr>
                <w:b/>
                <w:bCs/>
                <w:color w:val="000080"/>
                <w:sz w:val="18"/>
                <w:szCs w:val="18"/>
              </w:rPr>
              <w:t>antic</w:t>
            </w:r>
            <w:proofErr w:type="spellEnd"/>
            <w:r w:rsidR="00A40ED5" w:rsidRPr="00527DC2">
              <w:rPr>
                <w:b/>
                <w:bCs/>
                <w:color w:val="000080"/>
                <w:sz w:val="18"/>
                <w:szCs w:val="18"/>
              </w:rPr>
              <w:t>)</w:t>
            </w:r>
          </w:p>
        </w:tc>
        <w:tc>
          <w:tcPr>
            <w:tcW w:w="1171"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@X000438@X000438End</w:t>
            </w:r>
          </w:p>
        </w:tc>
        <w:tc>
          <w:tcPr>
            <w:tcW w:w="117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@Y000438@Y000438End</w:t>
            </w:r>
          </w:p>
        </w:tc>
        <w:tc>
          <w:tcPr>
            <w:tcW w:w="108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@V000438@V000438End</w:t>
            </w:r>
          </w:p>
        </w:tc>
      </w:tr>
      <w:tr w:rsidR="00A40ED5" w:rsidRPr="00527DC2" w:rsidTr="00254EEB">
        <w:trPr>
          <w:trHeight w:val="255"/>
          <w:jc w:val="center"/>
        </w:trPr>
        <w:tc>
          <w:tcPr>
            <w:tcW w:w="1579" w:type="pct"/>
            <w:vAlign w:val="center"/>
            <w:hideMark/>
          </w:tcPr>
          <w:p w:rsidR="00A40ED5" w:rsidRPr="00527DC2" w:rsidRDefault="00A40ED5">
            <w:pPr>
              <w:widowControl w:val="0"/>
              <w:spacing w:line="276" w:lineRule="auto"/>
              <w:rPr>
                <w:sz w:val="18"/>
                <w:szCs w:val="18"/>
              </w:rPr>
            </w:pPr>
            <w:r w:rsidRPr="00527DC2">
              <w:rPr>
                <w:sz w:val="18"/>
                <w:szCs w:val="18"/>
              </w:rPr>
              <w:t>IRES</w:t>
            </w:r>
          </w:p>
        </w:tc>
        <w:tc>
          <w:tcPr>
            <w:tcW w:w="1171"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@X027300@X027300End</w:t>
            </w:r>
          </w:p>
        </w:tc>
        <w:tc>
          <w:tcPr>
            <w:tcW w:w="117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@Y027300@Y027300End</w:t>
            </w:r>
          </w:p>
        </w:tc>
        <w:tc>
          <w:tcPr>
            <w:tcW w:w="108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@V027300@V027300End</w:t>
            </w:r>
          </w:p>
        </w:tc>
      </w:tr>
      <w:tr w:rsidR="00A40ED5" w:rsidRPr="00527DC2" w:rsidTr="00254EEB">
        <w:trPr>
          <w:trHeight w:val="255"/>
          <w:jc w:val="center"/>
        </w:trPr>
        <w:tc>
          <w:tcPr>
            <w:tcW w:w="1579" w:type="pct"/>
            <w:vAlign w:val="center"/>
            <w:hideMark/>
          </w:tcPr>
          <w:p w:rsidR="00A40ED5" w:rsidRPr="00527DC2" w:rsidRDefault="00A40ED5">
            <w:pPr>
              <w:widowControl w:val="0"/>
              <w:spacing w:line="276" w:lineRule="auto"/>
              <w:rPr>
                <w:sz w:val="18"/>
                <w:szCs w:val="18"/>
              </w:rPr>
            </w:pPr>
            <w:r w:rsidRPr="00527DC2">
              <w:rPr>
                <w:sz w:val="18"/>
                <w:szCs w:val="18"/>
              </w:rPr>
              <w:t>IRAP</w:t>
            </w:r>
          </w:p>
        </w:tc>
        <w:tc>
          <w:tcPr>
            <w:tcW w:w="1171"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@X027301@X027301End</w:t>
            </w:r>
          </w:p>
        </w:tc>
        <w:tc>
          <w:tcPr>
            <w:tcW w:w="117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@Y027301@Y027301End</w:t>
            </w:r>
          </w:p>
        </w:tc>
        <w:tc>
          <w:tcPr>
            <w:tcW w:w="108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@V027301@V027301End</w:t>
            </w:r>
          </w:p>
        </w:tc>
      </w:tr>
      <w:tr w:rsidR="00A40ED5" w:rsidRPr="00527DC2" w:rsidTr="00254EEB">
        <w:trPr>
          <w:trHeight w:val="255"/>
          <w:jc w:val="center"/>
        </w:trPr>
        <w:tc>
          <w:tcPr>
            <w:tcW w:w="1579" w:type="pct"/>
            <w:vAlign w:val="center"/>
            <w:hideMark/>
          </w:tcPr>
          <w:p w:rsidR="00A40ED5" w:rsidRPr="00527DC2" w:rsidRDefault="00A40ED5" w:rsidP="00527DC2">
            <w:pPr>
              <w:widowControl w:val="0"/>
              <w:spacing w:line="276" w:lineRule="auto"/>
              <w:rPr>
                <w:sz w:val="18"/>
                <w:szCs w:val="18"/>
              </w:rPr>
            </w:pPr>
            <w:r w:rsidRPr="00527DC2">
              <w:rPr>
                <w:b/>
                <w:bCs/>
                <w:color w:val="000080"/>
                <w:sz w:val="18"/>
                <w:szCs w:val="18"/>
              </w:rPr>
              <w:t>Proventi (oneri) da adesione al re</w:t>
            </w:r>
            <w:r w:rsidR="00527DC2">
              <w:rPr>
                <w:b/>
                <w:bCs/>
                <w:color w:val="000080"/>
                <w:sz w:val="18"/>
                <w:szCs w:val="18"/>
              </w:rPr>
              <w:t xml:space="preserve">gime di </w:t>
            </w:r>
            <w:proofErr w:type="spellStart"/>
            <w:r w:rsidR="00527DC2">
              <w:rPr>
                <w:b/>
                <w:bCs/>
                <w:color w:val="000080"/>
                <w:sz w:val="18"/>
                <w:szCs w:val="18"/>
              </w:rPr>
              <w:t>cons</w:t>
            </w:r>
            <w:proofErr w:type="spellEnd"/>
            <w:r w:rsidR="00527DC2">
              <w:rPr>
                <w:b/>
                <w:bCs/>
                <w:color w:val="000080"/>
                <w:sz w:val="18"/>
                <w:szCs w:val="18"/>
              </w:rPr>
              <w:t xml:space="preserve"> </w:t>
            </w:r>
            <w:proofErr w:type="spellStart"/>
            <w:r w:rsidR="00527DC2">
              <w:rPr>
                <w:b/>
                <w:bCs/>
                <w:color w:val="000080"/>
                <w:sz w:val="18"/>
                <w:szCs w:val="18"/>
              </w:rPr>
              <w:t>fisc</w:t>
            </w:r>
            <w:proofErr w:type="spellEnd"/>
            <w:r w:rsidRPr="00527DC2">
              <w:rPr>
                <w:b/>
                <w:bCs/>
                <w:color w:val="000080"/>
                <w:sz w:val="18"/>
                <w:szCs w:val="18"/>
              </w:rPr>
              <w:t xml:space="preserve">/ </w:t>
            </w:r>
            <w:proofErr w:type="spellStart"/>
            <w:r w:rsidRPr="00527DC2">
              <w:rPr>
                <w:b/>
                <w:bCs/>
                <w:color w:val="000080"/>
                <w:sz w:val="18"/>
                <w:szCs w:val="18"/>
              </w:rPr>
              <w:t>trasp</w:t>
            </w:r>
            <w:proofErr w:type="spellEnd"/>
            <w:r w:rsidRPr="00527DC2">
              <w:rPr>
                <w:b/>
                <w:bCs/>
                <w:color w:val="000080"/>
                <w:sz w:val="18"/>
                <w:szCs w:val="18"/>
              </w:rPr>
              <w:t xml:space="preserve"> </w:t>
            </w:r>
            <w:proofErr w:type="spellStart"/>
            <w:r w:rsidRPr="00527DC2">
              <w:rPr>
                <w:b/>
                <w:bCs/>
                <w:color w:val="000080"/>
                <w:sz w:val="18"/>
                <w:szCs w:val="18"/>
              </w:rPr>
              <w:t>fisc</w:t>
            </w:r>
            <w:proofErr w:type="spellEnd"/>
          </w:p>
        </w:tc>
        <w:tc>
          <w:tcPr>
            <w:tcW w:w="1171"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@X000667@X000667End</w:t>
            </w:r>
          </w:p>
        </w:tc>
        <w:tc>
          <w:tcPr>
            <w:tcW w:w="117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@Y000667@Y000667End</w:t>
            </w:r>
          </w:p>
        </w:tc>
        <w:tc>
          <w:tcPr>
            <w:tcW w:w="1080" w:type="pct"/>
            <w:vAlign w:val="center"/>
            <w:hideMark/>
          </w:tcPr>
          <w:p w:rsidR="00A40ED5" w:rsidRPr="00527DC2" w:rsidRDefault="00A40ED5">
            <w:pPr>
              <w:widowControl w:val="0"/>
              <w:spacing w:line="276" w:lineRule="auto"/>
              <w:ind w:right="28"/>
              <w:jc w:val="right"/>
              <w:rPr>
                <w:sz w:val="18"/>
                <w:szCs w:val="18"/>
              </w:rPr>
            </w:pPr>
            <w:r w:rsidRPr="00527DC2">
              <w:rPr>
                <w:vanish/>
                <w:sz w:val="18"/>
                <w:szCs w:val="18"/>
              </w:rPr>
              <w:t>@V000667@V000667End</w:t>
            </w:r>
          </w:p>
        </w:tc>
      </w:tr>
      <w:tr w:rsidR="00A40ED5" w:rsidRPr="00527DC2" w:rsidTr="00254EEB">
        <w:trPr>
          <w:trHeight w:val="255"/>
          <w:jc w:val="center"/>
        </w:trPr>
        <w:tc>
          <w:tcPr>
            <w:tcW w:w="1579" w:type="pct"/>
            <w:shd w:val="clear" w:color="auto" w:fill="DDDDDD"/>
            <w:vAlign w:val="center"/>
          </w:tcPr>
          <w:p w:rsidR="00A40ED5" w:rsidRPr="00527DC2" w:rsidRDefault="00A40ED5">
            <w:pPr>
              <w:pStyle w:val="Titolo6"/>
              <w:spacing w:line="276" w:lineRule="auto"/>
              <w:rPr>
                <w:b/>
                <w:bCs/>
                <w:color w:val="000080"/>
              </w:rPr>
            </w:pPr>
          </w:p>
        </w:tc>
        <w:tc>
          <w:tcPr>
            <w:tcW w:w="1171" w:type="pct"/>
            <w:shd w:val="clear" w:color="auto" w:fill="DDDDDD"/>
            <w:vAlign w:val="center"/>
            <w:hideMark/>
          </w:tcPr>
          <w:p w:rsidR="00A40ED5" w:rsidRPr="00527DC2" w:rsidRDefault="00A40ED5">
            <w:pPr>
              <w:widowControl w:val="0"/>
              <w:spacing w:line="276" w:lineRule="auto"/>
              <w:ind w:right="28"/>
              <w:jc w:val="right"/>
              <w:rPr>
                <w:b/>
                <w:bCs/>
                <w:color w:val="000080"/>
                <w:sz w:val="18"/>
                <w:szCs w:val="18"/>
              </w:rPr>
            </w:pPr>
            <w:r w:rsidRPr="00527DC2">
              <w:rPr>
                <w:b/>
                <w:bCs/>
                <w:vanish/>
                <w:color w:val="000080"/>
                <w:sz w:val="18"/>
                <w:szCs w:val="18"/>
              </w:rPr>
              <w:t>@X003351</w:t>
            </w:r>
            <w:r w:rsidRPr="00527DC2">
              <w:rPr>
                <w:b/>
                <w:bCs/>
                <w:color w:val="000080"/>
                <w:sz w:val="18"/>
                <w:szCs w:val="18"/>
              </w:rPr>
              <w:t>26.230</w:t>
            </w:r>
            <w:r w:rsidRPr="00527DC2">
              <w:rPr>
                <w:b/>
                <w:bCs/>
                <w:vanish/>
                <w:color w:val="000080"/>
                <w:sz w:val="18"/>
                <w:szCs w:val="18"/>
              </w:rPr>
              <w:t>@X003351End</w:t>
            </w:r>
          </w:p>
        </w:tc>
        <w:tc>
          <w:tcPr>
            <w:tcW w:w="1170" w:type="pct"/>
            <w:shd w:val="clear" w:color="auto" w:fill="DDDDDD"/>
            <w:vAlign w:val="center"/>
            <w:hideMark/>
          </w:tcPr>
          <w:p w:rsidR="00A40ED5" w:rsidRPr="00527DC2" w:rsidRDefault="00A40ED5">
            <w:pPr>
              <w:widowControl w:val="0"/>
              <w:spacing w:line="276" w:lineRule="auto"/>
              <w:ind w:right="28"/>
              <w:jc w:val="right"/>
              <w:rPr>
                <w:b/>
                <w:bCs/>
                <w:color w:val="000080"/>
                <w:sz w:val="18"/>
                <w:szCs w:val="18"/>
              </w:rPr>
            </w:pPr>
            <w:r w:rsidRPr="00527DC2">
              <w:rPr>
                <w:b/>
                <w:bCs/>
                <w:vanish/>
                <w:color w:val="000080"/>
                <w:sz w:val="18"/>
                <w:szCs w:val="18"/>
              </w:rPr>
              <w:t>@Y003351</w:t>
            </w:r>
            <w:r w:rsidRPr="00527DC2">
              <w:rPr>
                <w:b/>
                <w:bCs/>
                <w:color w:val="000080"/>
                <w:sz w:val="18"/>
                <w:szCs w:val="18"/>
              </w:rPr>
              <w:t>48.653</w:t>
            </w:r>
            <w:r w:rsidRPr="00527DC2">
              <w:rPr>
                <w:b/>
                <w:bCs/>
                <w:vanish/>
                <w:color w:val="000080"/>
                <w:sz w:val="18"/>
                <w:szCs w:val="18"/>
              </w:rPr>
              <w:t>@Y003351End</w:t>
            </w:r>
          </w:p>
        </w:tc>
        <w:tc>
          <w:tcPr>
            <w:tcW w:w="1080" w:type="pct"/>
            <w:shd w:val="clear" w:color="auto" w:fill="DDDDDD"/>
            <w:vAlign w:val="center"/>
            <w:hideMark/>
          </w:tcPr>
          <w:p w:rsidR="00A40ED5" w:rsidRPr="00527DC2" w:rsidRDefault="00A40ED5">
            <w:pPr>
              <w:widowControl w:val="0"/>
              <w:spacing w:line="276" w:lineRule="auto"/>
              <w:ind w:right="28"/>
              <w:jc w:val="right"/>
              <w:rPr>
                <w:b/>
                <w:bCs/>
                <w:color w:val="000080"/>
                <w:sz w:val="18"/>
                <w:szCs w:val="18"/>
              </w:rPr>
            </w:pPr>
            <w:r w:rsidRPr="00527DC2">
              <w:rPr>
                <w:b/>
                <w:bCs/>
                <w:vanish/>
                <w:color w:val="000080"/>
                <w:sz w:val="18"/>
                <w:szCs w:val="18"/>
              </w:rPr>
              <w:t>@V003351</w:t>
            </w:r>
            <w:r w:rsidRPr="00527DC2">
              <w:rPr>
                <w:b/>
                <w:bCs/>
                <w:color w:val="000080"/>
                <w:sz w:val="18"/>
                <w:szCs w:val="18"/>
              </w:rPr>
              <w:t>(22.423)</w:t>
            </w:r>
            <w:r w:rsidRPr="00527DC2">
              <w:rPr>
                <w:b/>
                <w:bCs/>
                <w:vanish/>
                <w:color w:val="000080"/>
                <w:sz w:val="18"/>
                <w:szCs w:val="18"/>
              </w:rPr>
              <w:t>@V003351End</w:t>
            </w:r>
          </w:p>
        </w:tc>
      </w:tr>
    </w:tbl>
    <w:p w:rsidR="00A40ED5" w:rsidRPr="00254EEB" w:rsidRDefault="00A40ED5">
      <w:pPr>
        <w:widowControl w:val="0"/>
        <w:rPr>
          <w:b/>
          <w:bCs/>
          <w:color w:val="000000"/>
          <w:sz w:val="16"/>
          <w:szCs w:val="16"/>
        </w:rPr>
      </w:pPr>
    </w:p>
    <w:p w:rsidR="00A40ED5" w:rsidRPr="00E57248" w:rsidRDefault="00A40ED5" w:rsidP="0074613C">
      <w:pPr>
        <w:widowControl w:val="0"/>
        <w:ind w:right="1"/>
        <w:jc w:val="both"/>
        <w:outlineLvl w:val="0"/>
        <w:rPr>
          <w:color w:val="000000"/>
        </w:rPr>
      </w:pPr>
      <w:r w:rsidRPr="00E57248">
        <w:rPr>
          <w:color w:val="000000"/>
        </w:rPr>
        <w:t xml:space="preserve">Sono state iscritte le imposte di competenza dell’esercizio. </w:t>
      </w:r>
    </w:p>
    <w:p w:rsidR="00A40ED5" w:rsidRPr="00254EEB" w:rsidRDefault="00A40ED5" w:rsidP="0074613C">
      <w:pPr>
        <w:widowControl w:val="0"/>
        <w:ind w:right="1"/>
        <w:jc w:val="both"/>
        <w:rPr>
          <w:b/>
          <w:bCs/>
          <w:color w:val="000000"/>
          <w:sz w:val="16"/>
          <w:szCs w:val="16"/>
        </w:rPr>
      </w:pPr>
    </w:p>
    <w:p w:rsidR="00A40ED5" w:rsidRPr="00254EEB" w:rsidRDefault="00A40ED5" w:rsidP="0074613C">
      <w:pPr>
        <w:widowControl w:val="0"/>
        <w:jc w:val="both"/>
        <w:rPr>
          <w:color w:val="000000"/>
          <w:sz w:val="16"/>
          <w:szCs w:val="16"/>
        </w:rPr>
      </w:pPr>
    </w:p>
    <w:p w:rsidR="00A40ED5" w:rsidRPr="0074613C" w:rsidRDefault="00A40ED5" w:rsidP="0074613C">
      <w:pPr>
        <w:widowControl w:val="0"/>
        <w:jc w:val="both"/>
        <w:outlineLvl w:val="0"/>
        <w:rPr>
          <w:b/>
          <w:bCs/>
          <w:color w:val="000080"/>
        </w:rPr>
      </w:pPr>
      <w:r w:rsidRPr="0074613C">
        <w:rPr>
          <w:b/>
          <w:bCs/>
          <w:color w:val="000080"/>
        </w:rPr>
        <w:t>Riconciliazione tra onere fiscale da bilancio e onere fiscale teorico (IRES)</w:t>
      </w:r>
    </w:p>
    <w:p w:rsidR="00A40ED5" w:rsidRPr="00254EEB" w:rsidRDefault="00A40ED5" w:rsidP="0074613C">
      <w:pPr>
        <w:widowControl w:val="0"/>
        <w:jc w:val="both"/>
        <w:rPr>
          <w:color w:val="000000"/>
          <w:sz w:val="16"/>
          <w:szCs w:val="16"/>
        </w:rPr>
      </w:pPr>
    </w:p>
    <w:p w:rsidR="00A40ED5" w:rsidRPr="00E57248" w:rsidRDefault="00A40ED5" w:rsidP="0074613C">
      <w:pPr>
        <w:widowControl w:val="0"/>
        <w:ind w:right="1"/>
        <w:jc w:val="both"/>
      </w:pPr>
      <w:bookmarkStart w:id="1852" w:name="PAR61"/>
      <w:r w:rsidRPr="00E57248">
        <w:t>Non si rende necessario esporre la riconciliazione tra l’onere teorico risultante dal bilancio e l’onere fiscale teorico in quanto, in questo esercizio, la Cooperativa non ha differenze temporanee tassabili o deducibili in esercizi precedenti o successivi e differenze temporanee da esercizi precedenti.</w:t>
      </w:r>
    </w:p>
    <w:p w:rsidR="00A40ED5" w:rsidRPr="00254EEB" w:rsidRDefault="00A40ED5" w:rsidP="0074613C">
      <w:pPr>
        <w:widowControl w:val="0"/>
        <w:ind w:right="1"/>
        <w:jc w:val="both"/>
        <w:rPr>
          <w:sz w:val="16"/>
          <w:szCs w:val="16"/>
        </w:rPr>
      </w:pPr>
      <w:r w:rsidRPr="00E57248">
        <w:rPr>
          <w:vanish/>
          <w:color w:val="FF0000"/>
        </w:rPr>
        <w:t>@G000061</w:t>
      </w:r>
      <w:r w:rsidRPr="00E57248">
        <w:t xml:space="preserve"> </w:t>
      </w:r>
      <w:r w:rsidRPr="00254EEB">
        <w:rPr>
          <w:vanish/>
          <w:color w:val="FF0000"/>
          <w:sz w:val="16"/>
          <w:szCs w:val="16"/>
        </w:rPr>
        <w:t>@G000061End</w:t>
      </w:r>
    </w:p>
    <w:p w:rsidR="00A40ED5" w:rsidRPr="00E57248" w:rsidRDefault="00A40ED5" w:rsidP="0074613C">
      <w:pPr>
        <w:widowControl w:val="0"/>
        <w:ind w:right="1"/>
        <w:jc w:val="both"/>
      </w:pPr>
      <w:r w:rsidRPr="00254EEB">
        <w:rPr>
          <w:vanish/>
          <w:color w:val="FF0000"/>
          <w:sz w:val="16"/>
          <w:szCs w:val="16"/>
        </w:rPr>
        <w:t>@H000061</w:t>
      </w:r>
      <w:r w:rsidRPr="00254EEB">
        <w:rPr>
          <w:sz w:val="16"/>
          <w:szCs w:val="16"/>
        </w:rPr>
        <w:t xml:space="preserve"> </w:t>
      </w:r>
      <w:r w:rsidRPr="00E57248">
        <w:rPr>
          <w:vanish/>
          <w:color w:val="FF0000"/>
        </w:rPr>
        <w:t>@H000061End</w:t>
      </w:r>
      <w:bookmarkEnd w:id="1852"/>
    </w:p>
    <w:p w:rsidR="00A40ED5" w:rsidRPr="0074613C" w:rsidRDefault="00A40ED5" w:rsidP="0074613C">
      <w:pPr>
        <w:jc w:val="both"/>
        <w:outlineLvl w:val="0"/>
        <w:rPr>
          <w:b/>
          <w:bCs/>
          <w:color w:val="000080"/>
        </w:rPr>
      </w:pPr>
      <w:bookmarkStart w:id="1853" w:name="PAR62"/>
      <w:r w:rsidRPr="0074613C">
        <w:rPr>
          <w:b/>
          <w:bCs/>
          <w:color w:val="000080"/>
        </w:rPr>
        <w:t>Determinazione dell’imponibile IRAP</w:t>
      </w:r>
    </w:p>
    <w:p w:rsidR="00A40ED5" w:rsidRPr="00254EEB" w:rsidRDefault="00A40ED5" w:rsidP="0074613C">
      <w:pPr>
        <w:jc w:val="both"/>
        <w:rPr>
          <w:sz w:val="16"/>
          <w:szCs w:val="16"/>
        </w:rPr>
      </w:pPr>
    </w:p>
    <w:p w:rsidR="00A40ED5" w:rsidRPr="00E57248" w:rsidRDefault="00A40ED5" w:rsidP="0074613C">
      <w:pPr>
        <w:widowControl w:val="0"/>
        <w:ind w:right="1"/>
        <w:jc w:val="both"/>
      </w:pPr>
      <w:r w:rsidRPr="00E57248">
        <w:rPr>
          <w:vanish/>
          <w:color w:val="FF0000"/>
        </w:rPr>
        <w:t>@G000062</w:t>
      </w:r>
      <w:r w:rsidRPr="00E57248">
        <w:t xml:space="preserve">L’IRAP pari ad Euro 26.230 è stata determinata applicando al 2015 l’aliquota ridotta per il settore agricolo pari all’1,90%, ai sensi dell’art. 45, comma 1 del </w:t>
      </w:r>
      <w:proofErr w:type="spellStart"/>
      <w:r w:rsidRPr="00E57248">
        <w:t>D.Lgs.</w:t>
      </w:r>
      <w:proofErr w:type="spellEnd"/>
      <w:r w:rsidRPr="00E57248">
        <w:t xml:space="preserve"> nr. 446 e confermata dalla normativa regionale del Veneto.</w:t>
      </w:r>
    </w:p>
    <w:p w:rsidR="00E733B1" w:rsidRPr="00254EEB" w:rsidRDefault="00E733B1" w:rsidP="0074613C">
      <w:pPr>
        <w:widowControl w:val="0"/>
        <w:ind w:right="1"/>
        <w:jc w:val="both"/>
        <w:rPr>
          <w:sz w:val="16"/>
          <w:szCs w:val="16"/>
        </w:rPr>
      </w:pPr>
    </w:p>
    <w:tbl>
      <w:tblPr>
        <w:tblpPr w:leftFromText="141" w:rightFromText="141" w:bottomFromText="200" w:vertAnchor="text" w:horzAnchor="margin" w:tblpXSpec="right" w:tblpY="24"/>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5557"/>
        <w:gridCol w:w="1061"/>
        <w:gridCol w:w="758"/>
      </w:tblGrid>
      <w:tr w:rsidR="00A40ED5" w:rsidRPr="00E53A2D" w:rsidTr="00E53A2D">
        <w:trPr>
          <w:trHeight w:val="283"/>
        </w:trPr>
        <w:tc>
          <w:tcPr>
            <w:tcW w:w="3777" w:type="pct"/>
            <w:shd w:val="clear" w:color="auto" w:fill="DDDDDD"/>
            <w:vAlign w:val="center"/>
            <w:hideMark/>
          </w:tcPr>
          <w:p w:rsidR="00A40ED5" w:rsidRPr="00E53A2D" w:rsidRDefault="00A40ED5">
            <w:pPr>
              <w:spacing w:line="276" w:lineRule="auto"/>
              <w:jc w:val="center"/>
              <w:rPr>
                <w:b/>
                <w:color w:val="000080"/>
                <w:sz w:val="18"/>
                <w:szCs w:val="18"/>
              </w:rPr>
            </w:pPr>
            <w:r w:rsidRPr="00E53A2D">
              <w:rPr>
                <w:b/>
                <w:bCs/>
                <w:color w:val="000080"/>
                <w:sz w:val="18"/>
                <w:szCs w:val="18"/>
              </w:rPr>
              <w:t>Descrizione</w:t>
            </w:r>
          </w:p>
        </w:tc>
        <w:tc>
          <w:tcPr>
            <w:tcW w:w="699" w:type="pct"/>
            <w:shd w:val="clear" w:color="auto" w:fill="DDDDDD"/>
            <w:vAlign w:val="center"/>
            <w:hideMark/>
          </w:tcPr>
          <w:p w:rsidR="00A40ED5" w:rsidRPr="00E53A2D" w:rsidRDefault="00A40ED5">
            <w:pPr>
              <w:spacing w:line="276" w:lineRule="auto"/>
              <w:jc w:val="center"/>
              <w:rPr>
                <w:b/>
                <w:bCs/>
                <w:color w:val="000080"/>
                <w:sz w:val="18"/>
                <w:szCs w:val="18"/>
              </w:rPr>
            </w:pPr>
            <w:r w:rsidRPr="00E53A2D">
              <w:rPr>
                <w:b/>
                <w:bCs/>
                <w:color w:val="000080"/>
                <w:sz w:val="18"/>
                <w:szCs w:val="18"/>
              </w:rPr>
              <w:t>Valore</w:t>
            </w:r>
          </w:p>
        </w:tc>
        <w:tc>
          <w:tcPr>
            <w:tcW w:w="524" w:type="pct"/>
            <w:shd w:val="clear" w:color="auto" w:fill="DDDDDD"/>
            <w:vAlign w:val="center"/>
            <w:hideMark/>
          </w:tcPr>
          <w:p w:rsidR="00A40ED5" w:rsidRPr="00E53A2D" w:rsidRDefault="00A40ED5">
            <w:pPr>
              <w:spacing w:line="276" w:lineRule="auto"/>
              <w:jc w:val="center"/>
              <w:rPr>
                <w:b/>
                <w:bCs/>
                <w:color w:val="000080"/>
                <w:sz w:val="18"/>
                <w:szCs w:val="18"/>
              </w:rPr>
            </w:pPr>
            <w:r w:rsidRPr="00E53A2D">
              <w:rPr>
                <w:b/>
                <w:bCs/>
                <w:color w:val="000080"/>
                <w:sz w:val="18"/>
                <w:szCs w:val="18"/>
              </w:rPr>
              <w:t>Imposte</w:t>
            </w:r>
          </w:p>
        </w:tc>
      </w:tr>
      <w:tr w:rsidR="00A40ED5" w:rsidRPr="00E53A2D" w:rsidTr="00E53A2D">
        <w:trPr>
          <w:trHeight w:val="283"/>
        </w:trPr>
        <w:tc>
          <w:tcPr>
            <w:tcW w:w="3777" w:type="pct"/>
            <w:tcMar>
              <w:top w:w="0" w:type="dxa"/>
              <w:left w:w="70" w:type="dxa"/>
              <w:bottom w:w="0" w:type="dxa"/>
              <w:right w:w="70" w:type="dxa"/>
            </w:tcMar>
            <w:vAlign w:val="center"/>
            <w:hideMark/>
          </w:tcPr>
          <w:p w:rsidR="00A40ED5" w:rsidRPr="00E53A2D" w:rsidRDefault="00A40ED5">
            <w:pPr>
              <w:spacing w:line="276" w:lineRule="auto"/>
              <w:rPr>
                <w:sz w:val="18"/>
                <w:szCs w:val="18"/>
              </w:rPr>
            </w:pPr>
            <w:r w:rsidRPr="00E53A2D">
              <w:rPr>
                <w:sz w:val="18"/>
                <w:szCs w:val="18"/>
              </w:rPr>
              <w:t>Differenza tra valore e costi della produzione deducibili ai fini IRAP</w:t>
            </w:r>
          </w:p>
        </w:tc>
        <w:tc>
          <w:tcPr>
            <w:tcW w:w="699" w:type="pct"/>
            <w:tcMar>
              <w:top w:w="0" w:type="dxa"/>
              <w:left w:w="70" w:type="dxa"/>
              <w:bottom w:w="0" w:type="dxa"/>
              <w:right w:w="70" w:type="dxa"/>
            </w:tcMar>
            <w:vAlign w:val="center"/>
            <w:hideMark/>
          </w:tcPr>
          <w:p w:rsidR="00A40ED5" w:rsidRPr="00E53A2D" w:rsidRDefault="00A40ED5">
            <w:pPr>
              <w:spacing w:line="276" w:lineRule="auto"/>
              <w:jc w:val="right"/>
              <w:rPr>
                <w:sz w:val="18"/>
                <w:szCs w:val="18"/>
              </w:rPr>
            </w:pPr>
            <w:r w:rsidRPr="00E53A2D">
              <w:rPr>
                <w:sz w:val="18"/>
                <w:szCs w:val="18"/>
              </w:rPr>
              <w:t>3.794.346</w:t>
            </w:r>
          </w:p>
        </w:tc>
        <w:tc>
          <w:tcPr>
            <w:tcW w:w="524" w:type="pct"/>
            <w:tcMar>
              <w:top w:w="0" w:type="dxa"/>
              <w:left w:w="70" w:type="dxa"/>
              <w:bottom w:w="0" w:type="dxa"/>
              <w:right w:w="70" w:type="dxa"/>
            </w:tcMar>
            <w:vAlign w:val="center"/>
          </w:tcPr>
          <w:p w:rsidR="00A40ED5" w:rsidRPr="00E53A2D" w:rsidRDefault="00A40ED5">
            <w:pPr>
              <w:spacing w:line="276" w:lineRule="auto"/>
              <w:jc w:val="right"/>
              <w:rPr>
                <w:sz w:val="18"/>
                <w:szCs w:val="18"/>
              </w:rPr>
            </w:pPr>
          </w:p>
        </w:tc>
      </w:tr>
      <w:tr w:rsidR="00A40ED5" w:rsidRPr="00E53A2D" w:rsidTr="00E53A2D">
        <w:trPr>
          <w:trHeight w:val="283"/>
        </w:trPr>
        <w:tc>
          <w:tcPr>
            <w:tcW w:w="3777" w:type="pct"/>
            <w:tcMar>
              <w:top w:w="0" w:type="dxa"/>
              <w:left w:w="70" w:type="dxa"/>
              <w:bottom w:w="0" w:type="dxa"/>
              <w:right w:w="70" w:type="dxa"/>
            </w:tcMar>
            <w:vAlign w:val="center"/>
          </w:tcPr>
          <w:p w:rsidR="00A40ED5" w:rsidRPr="00E53A2D" w:rsidRDefault="00A40ED5">
            <w:pPr>
              <w:spacing w:line="276" w:lineRule="auto"/>
              <w:rPr>
                <w:sz w:val="18"/>
                <w:szCs w:val="18"/>
              </w:rPr>
            </w:pPr>
          </w:p>
        </w:tc>
        <w:tc>
          <w:tcPr>
            <w:tcW w:w="699" w:type="pct"/>
            <w:tcMar>
              <w:top w:w="0" w:type="dxa"/>
              <w:left w:w="70" w:type="dxa"/>
              <w:bottom w:w="0" w:type="dxa"/>
              <w:right w:w="70" w:type="dxa"/>
            </w:tcMar>
            <w:vAlign w:val="center"/>
          </w:tcPr>
          <w:p w:rsidR="00A40ED5" w:rsidRPr="00E53A2D" w:rsidRDefault="00A40ED5">
            <w:pPr>
              <w:spacing w:line="276" w:lineRule="auto"/>
              <w:jc w:val="right"/>
              <w:rPr>
                <w:sz w:val="18"/>
                <w:szCs w:val="18"/>
              </w:rPr>
            </w:pPr>
          </w:p>
        </w:tc>
        <w:tc>
          <w:tcPr>
            <w:tcW w:w="524" w:type="pct"/>
            <w:tcMar>
              <w:top w:w="0" w:type="dxa"/>
              <w:left w:w="70" w:type="dxa"/>
              <w:bottom w:w="0" w:type="dxa"/>
              <w:right w:w="70" w:type="dxa"/>
            </w:tcMar>
            <w:vAlign w:val="center"/>
          </w:tcPr>
          <w:p w:rsidR="00A40ED5" w:rsidRPr="00E53A2D" w:rsidRDefault="00A40ED5">
            <w:pPr>
              <w:spacing w:line="276" w:lineRule="auto"/>
              <w:jc w:val="right"/>
              <w:rPr>
                <w:sz w:val="18"/>
                <w:szCs w:val="18"/>
              </w:rPr>
            </w:pPr>
          </w:p>
        </w:tc>
      </w:tr>
      <w:tr w:rsidR="00A40ED5" w:rsidRPr="00E53A2D" w:rsidTr="00E53A2D">
        <w:trPr>
          <w:trHeight w:val="283"/>
        </w:trPr>
        <w:tc>
          <w:tcPr>
            <w:tcW w:w="3777" w:type="pct"/>
            <w:tcMar>
              <w:top w:w="0" w:type="dxa"/>
              <w:left w:w="70" w:type="dxa"/>
              <w:bottom w:w="0" w:type="dxa"/>
              <w:right w:w="70" w:type="dxa"/>
            </w:tcMar>
            <w:vAlign w:val="center"/>
            <w:hideMark/>
          </w:tcPr>
          <w:p w:rsidR="00A40ED5" w:rsidRPr="00E53A2D" w:rsidRDefault="00A40ED5">
            <w:pPr>
              <w:spacing w:line="276" w:lineRule="auto"/>
              <w:rPr>
                <w:sz w:val="18"/>
                <w:szCs w:val="18"/>
              </w:rPr>
            </w:pPr>
            <w:r w:rsidRPr="00E53A2D">
              <w:rPr>
                <w:sz w:val="18"/>
                <w:szCs w:val="18"/>
              </w:rPr>
              <w:t>Deduzione contributi assicuratiti obbligatori infortuni sul lavoro</w:t>
            </w:r>
            <w:r w:rsidRPr="00E53A2D">
              <w:rPr>
                <w:vanish/>
                <w:sz w:val="18"/>
                <w:szCs w:val="18"/>
              </w:rPr>
              <w:t>@T570701@T570701End</w:t>
            </w:r>
          </w:p>
        </w:tc>
        <w:tc>
          <w:tcPr>
            <w:tcW w:w="699" w:type="pct"/>
            <w:tcMar>
              <w:top w:w="0" w:type="dxa"/>
              <w:left w:w="70" w:type="dxa"/>
              <w:bottom w:w="0" w:type="dxa"/>
              <w:right w:w="70" w:type="dxa"/>
            </w:tcMar>
            <w:vAlign w:val="center"/>
            <w:hideMark/>
          </w:tcPr>
          <w:p w:rsidR="00A40ED5" w:rsidRPr="00E53A2D" w:rsidRDefault="00A40ED5">
            <w:pPr>
              <w:spacing w:line="276" w:lineRule="auto"/>
              <w:jc w:val="right"/>
              <w:rPr>
                <w:sz w:val="18"/>
                <w:szCs w:val="18"/>
              </w:rPr>
            </w:pPr>
            <w:r w:rsidRPr="00E53A2D">
              <w:rPr>
                <w:sz w:val="18"/>
                <w:szCs w:val="18"/>
              </w:rPr>
              <w:t>(399.965)</w:t>
            </w:r>
          </w:p>
        </w:tc>
        <w:tc>
          <w:tcPr>
            <w:tcW w:w="524" w:type="pct"/>
            <w:tcMar>
              <w:top w:w="0" w:type="dxa"/>
              <w:left w:w="70" w:type="dxa"/>
              <w:bottom w:w="0" w:type="dxa"/>
              <w:right w:w="70" w:type="dxa"/>
            </w:tcMar>
            <w:vAlign w:val="center"/>
          </w:tcPr>
          <w:p w:rsidR="00A40ED5" w:rsidRPr="00E53A2D" w:rsidRDefault="00A40ED5">
            <w:pPr>
              <w:spacing w:line="276" w:lineRule="auto"/>
              <w:jc w:val="right"/>
              <w:rPr>
                <w:sz w:val="18"/>
                <w:szCs w:val="18"/>
              </w:rPr>
            </w:pPr>
          </w:p>
        </w:tc>
      </w:tr>
      <w:tr w:rsidR="00A40ED5" w:rsidRPr="00E53A2D" w:rsidTr="00E53A2D">
        <w:trPr>
          <w:trHeight w:val="283"/>
        </w:trPr>
        <w:tc>
          <w:tcPr>
            <w:tcW w:w="3777" w:type="pct"/>
            <w:tcMar>
              <w:top w:w="0" w:type="dxa"/>
              <w:left w:w="70" w:type="dxa"/>
              <w:bottom w:w="0" w:type="dxa"/>
              <w:right w:w="70" w:type="dxa"/>
            </w:tcMar>
            <w:vAlign w:val="center"/>
            <w:hideMark/>
          </w:tcPr>
          <w:p w:rsidR="00A40ED5" w:rsidRPr="00E53A2D" w:rsidRDefault="00A40ED5">
            <w:pPr>
              <w:spacing w:line="276" w:lineRule="auto"/>
              <w:rPr>
                <w:sz w:val="18"/>
                <w:szCs w:val="18"/>
              </w:rPr>
            </w:pPr>
            <w:r w:rsidRPr="00E53A2D">
              <w:rPr>
                <w:sz w:val="18"/>
                <w:szCs w:val="18"/>
              </w:rPr>
              <w:t>Deduzione per CUNEO FISCALE</w:t>
            </w:r>
            <w:r w:rsidRPr="00E53A2D">
              <w:rPr>
                <w:vanish/>
                <w:sz w:val="18"/>
                <w:szCs w:val="18"/>
              </w:rPr>
              <w:t>@T570801@T570801End</w:t>
            </w:r>
          </w:p>
        </w:tc>
        <w:tc>
          <w:tcPr>
            <w:tcW w:w="699" w:type="pct"/>
            <w:tcMar>
              <w:top w:w="0" w:type="dxa"/>
              <w:left w:w="70" w:type="dxa"/>
              <w:bottom w:w="0" w:type="dxa"/>
              <w:right w:w="70" w:type="dxa"/>
            </w:tcMar>
            <w:vAlign w:val="center"/>
            <w:hideMark/>
          </w:tcPr>
          <w:p w:rsidR="00A40ED5" w:rsidRPr="00E53A2D" w:rsidRDefault="00A40ED5">
            <w:pPr>
              <w:spacing w:line="276" w:lineRule="auto"/>
              <w:jc w:val="right"/>
              <w:rPr>
                <w:sz w:val="18"/>
                <w:szCs w:val="18"/>
              </w:rPr>
            </w:pPr>
            <w:r w:rsidRPr="00E53A2D">
              <w:rPr>
                <w:sz w:val="18"/>
                <w:szCs w:val="18"/>
              </w:rPr>
              <w:t>(539.144)</w:t>
            </w:r>
          </w:p>
        </w:tc>
        <w:tc>
          <w:tcPr>
            <w:tcW w:w="524" w:type="pct"/>
            <w:tcMar>
              <w:top w:w="0" w:type="dxa"/>
              <w:left w:w="70" w:type="dxa"/>
              <w:bottom w:w="0" w:type="dxa"/>
              <w:right w:w="70" w:type="dxa"/>
            </w:tcMar>
            <w:vAlign w:val="center"/>
          </w:tcPr>
          <w:p w:rsidR="00A40ED5" w:rsidRPr="00E53A2D" w:rsidRDefault="00A40ED5">
            <w:pPr>
              <w:spacing w:line="276" w:lineRule="auto"/>
              <w:jc w:val="right"/>
              <w:rPr>
                <w:sz w:val="18"/>
                <w:szCs w:val="18"/>
              </w:rPr>
            </w:pPr>
          </w:p>
        </w:tc>
      </w:tr>
      <w:tr w:rsidR="00A40ED5" w:rsidRPr="00E53A2D" w:rsidTr="00E53A2D">
        <w:trPr>
          <w:trHeight w:val="283"/>
        </w:trPr>
        <w:tc>
          <w:tcPr>
            <w:tcW w:w="3777" w:type="pct"/>
            <w:tcMar>
              <w:top w:w="0" w:type="dxa"/>
              <w:left w:w="70" w:type="dxa"/>
              <w:bottom w:w="0" w:type="dxa"/>
              <w:right w:w="70" w:type="dxa"/>
            </w:tcMar>
            <w:vAlign w:val="center"/>
            <w:hideMark/>
          </w:tcPr>
          <w:p w:rsidR="00A40ED5" w:rsidRPr="00E53A2D" w:rsidRDefault="00A40ED5">
            <w:pPr>
              <w:spacing w:line="276" w:lineRule="auto"/>
              <w:rPr>
                <w:sz w:val="18"/>
                <w:szCs w:val="18"/>
              </w:rPr>
            </w:pPr>
            <w:r w:rsidRPr="00E53A2D">
              <w:rPr>
                <w:sz w:val="18"/>
                <w:szCs w:val="18"/>
              </w:rPr>
              <w:t>Deduzione per incremento occupazionale</w:t>
            </w:r>
            <w:r w:rsidRPr="00E53A2D">
              <w:rPr>
                <w:vanish/>
                <w:sz w:val="18"/>
                <w:szCs w:val="18"/>
              </w:rPr>
              <w:t>@T570801@T570801End</w:t>
            </w:r>
          </w:p>
        </w:tc>
        <w:tc>
          <w:tcPr>
            <w:tcW w:w="699" w:type="pct"/>
            <w:tcMar>
              <w:top w:w="0" w:type="dxa"/>
              <w:left w:w="70" w:type="dxa"/>
              <w:bottom w:w="0" w:type="dxa"/>
              <w:right w:w="70" w:type="dxa"/>
            </w:tcMar>
            <w:vAlign w:val="center"/>
            <w:hideMark/>
          </w:tcPr>
          <w:p w:rsidR="00A40ED5" w:rsidRPr="00E53A2D" w:rsidRDefault="00A40ED5">
            <w:pPr>
              <w:spacing w:line="276" w:lineRule="auto"/>
              <w:jc w:val="right"/>
              <w:rPr>
                <w:bCs/>
                <w:sz w:val="18"/>
                <w:szCs w:val="18"/>
              </w:rPr>
            </w:pPr>
            <w:r w:rsidRPr="00E53A2D">
              <w:rPr>
                <w:bCs/>
                <w:sz w:val="18"/>
                <w:szCs w:val="18"/>
              </w:rPr>
              <w:t>(19.328)</w:t>
            </w:r>
          </w:p>
        </w:tc>
        <w:tc>
          <w:tcPr>
            <w:tcW w:w="524" w:type="pct"/>
            <w:tcMar>
              <w:top w:w="0" w:type="dxa"/>
              <w:left w:w="70" w:type="dxa"/>
              <w:bottom w:w="0" w:type="dxa"/>
              <w:right w:w="70" w:type="dxa"/>
            </w:tcMar>
            <w:vAlign w:val="center"/>
          </w:tcPr>
          <w:p w:rsidR="00A40ED5" w:rsidRPr="00E53A2D" w:rsidRDefault="00A40ED5">
            <w:pPr>
              <w:spacing w:line="276" w:lineRule="auto"/>
              <w:jc w:val="right"/>
              <w:rPr>
                <w:b/>
                <w:sz w:val="18"/>
                <w:szCs w:val="18"/>
              </w:rPr>
            </w:pPr>
          </w:p>
        </w:tc>
      </w:tr>
      <w:tr w:rsidR="00A40ED5" w:rsidRPr="00E53A2D" w:rsidTr="00E53A2D">
        <w:trPr>
          <w:trHeight w:val="283"/>
        </w:trPr>
        <w:tc>
          <w:tcPr>
            <w:tcW w:w="3777" w:type="pct"/>
            <w:tcMar>
              <w:top w:w="0" w:type="dxa"/>
              <w:left w:w="70" w:type="dxa"/>
              <w:bottom w:w="0" w:type="dxa"/>
              <w:right w:w="70" w:type="dxa"/>
            </w:tcMar>
            <w:vAlign w:val="center"/>
            <w:hideMark/>
          </w:tcPr>
          <w:p w:rsidR="00A40ED5" w:rsidRPr="00E53A2D" w:rsidRDefault="00A40ED5">
            <w:pPr>
              <w:spacing w:line="276" w:lineRule="auto"/>
              <w:rPr>
                <w:sz w:val="18"/>
                <w:szCs w:val="18"/>
              </w:rPr>
            </w:pPr>
            <w:r w:rsidRPr="00E53A2D">
              <w:rPr>
                <w:sz w:val="18"/>
                <w:szCs w:val="18"/>
              </w:rPr>
              <w:t>Deduzione integrale del costo residuo</w:t>
            </w:r>
            <w:r w:rsidRPr="00E53A2D">
              <w:rPr>
                <w:vanish/>
                <w:sz w:val="18"/>
                <w:szCs w:val="18"/>
              </w:rPr>
              <w:t>@T570801@T570801End</w:t>
            </w:r>
          </w:p>
        </w:tc>
        <w:tc>
          <w:tcPr>
            <w:tcW w:w="699" w:type="pct"/>
            <w:tcMar>
              <w:top w:w="0" w:type="dxa"/>
              <w:left w:w="70" w:type="dxa"/>
              <w:bottom w:w="0" w:type="dxa"/>
              <w:right w:w="70" w:type="dxa"/>
            </w:tcMar>
            <w:vAlign w:val="center"/>
            <w:hideMark/>
          </w:tcPr>
          <w:p w:rsidR="00A40ED5" w:rsidRPr="00E53A2D" w:rsidRDefault="00A40ED5">
            <w:pPr>
              <w:spacing w:line="276" w:lineRule="auto"/>
              <w:jc w:val="right"/>
              <w:rPr>
                <w:bCs/>
                <w:sz w:val="18"/>
                <w:szCs w:val="18"/>
              </w:rPr>
            </w:pPr>
            <w:r w:rsidRPr="00E53A2D">
              <w:rPr>
                <w:bCs/>
                <w:sz w:val="18"/>
                <w:szCs w:val="18"/>
              </w:rPr>
              <w:t>(1.455.366)</w:t>
            </w:r>
          </w:p>
        </w:tc>
        <w:tc>
          <w:tcPr>
            <w:tcW w:w="524" w:type="pct"/>
            <w:tcMar>
              <w:top w:w="0" w:type="dxa"/>
              <w:left w:w="70" w:type="dxa"/>
              <w:bottom w:w="0" w:type="dxa"/>
              <w:right w:w="70" w:type="dxa"/>
            </w:tcMar>
            <w:vAlign w:val="center"/>
          </w:tcPr>
          <w:p w:rsidR="00A40ED5" w:rsidRPr="00E53A2D" w:rsidRDefault="00A40ED5">
            <w:pPr>
              <w:spacing w:line="276" w:lineRule="auto"/>
              <w:jc w:val="right"/>
              <w:rPr>
                <w:b/>
                <w:sz w:val="18"/>
                <w:szCs w:val="18"/>
              </w:rPr>
            </w:pPr>
          </w:p>
        </w:tc>
      </w:tr>
      <w:tr w:rsidR="00A40ED5" w:rsidRPr="00E53A2D" w:rsidTr="00E53A2D">
        <w:trPr>
          <w:trHeight w:val="283"/>
        </w:trPr>
        <w:tc>
          <w:tcPr>
            <w:tcW w:w="3777" w:type="pct"/>
            <w:tcMar>
              <w:top w:w="0" w:type="dxa"/>
              <w:left w:w="70" w:type="dxa"/>
              <w:bottom w:w="0" w:type="dxa"/>
              <w:right w:w="70" w:type="dxa"/>
            </w:tcMar>
            <w:vAlign w:val="center"/>
          </w:tcPr>
          <w:p w:rsidR="00A40ED5" w:rsidRPr="00E53A2D" w:rsidRDefault="00A40ED5">
            <w:pPr>
              <w:spacing w:line="276" w:lineRule="auto"/>
              <w:rPr>
                <w:b/>
                <w:sz w:val="18"/>
                <w:szCs w:val="18"/>
              </w:rPr>
            </w:pPr>
          </w:p>
        </w:tc>
        <w:tc>
          <w:tcPr>
            <w:tcW w:w="699" w:type="pct"/>
            <w:tcMar>
              <w:top w:w="0" w:type="dxa"/>
              <w:left w:w="70" w:type="dxa"/>
              <w:bottom w:w="0" w:type="dxa"/>
              <w:right w:w="70" w:type="dxa"/>
            </w:tcMar>
            <w:vAlign w:val="center"/>
          </w:tcPr>
          <w:p w:rsidR="00A40ED5" w:rsidRPr="00E53A2D" w:rsidRDefault="00A40ED5">
            <w:pPr>
              <w:spacing w:line="276" w:lineRule="auto"/>
              <w:jc w:val="right"/>
              <w:rPr>
                <w:b/>
                <w:bCs/>
                <w:sz w:val="18"/>
                <w:szCs w:val="18"/>
              </w:rPr>
            </w:pPr>
          </w:p>
        </w:tc>
        <w:tc>
          <w:tcPr>
            <w:tcW w:w="524" w:type="pct"/>
            <w:tcMar>
              <w:top w:w="0" w:type="dxa"/>
              <w:left w:w="70" w:type="dxa"/>
              <w:bottom w:w="0" w:type="dxa"/>
              <w:right w:w="70" w:type="dxa"/>
            </w:tcMar>
            <w:vAlign w:val="center"/>
          </w:tcPr>
          <w:p w:rsidR="00A40ED5" w:rsidRPr="00E53A2D" w:rsidRDefault="00A40ED5">
            <w:pPr>
              <w:spacing w:line="276" w:lineRule="auto"/>
              <w:jc w:val="right"/>
              <w:rPr>
                <w:b/>
                <w:sz w:val="18"/>
                <w:szCs w:val="18"/>
              </w:rPr>
            </w:pPr>
          </w:p>
        </w:tc>
      </w:tr>
      <w:tr w:rsidR="00A40ED5" w:rsidRPr="00E53A2D" w:rsidTr="00E53A2D">
        <w:trPr>
          <w:trHeight w:val="283"/>
        </w:trPr>
        <w:tc>
          <w:tcPr>
            <w:tcW w:w="3777" w:type="pct"/>
            <w:tcMar>
              <w:top w:w="0" w:type="dxa"/>
              <w:left w:w="70" w:type="dxa"/>
              <w:bottom w:w="0" w:type="dxa"/>
              <w:right w:w="70" w:type="dxa"/>
            </w:tcMar>
            <w:vAlign w:val="center"/>
            <w:hideMark/>
          </w:tcPr>
          <w:p w:rsidR="00A40ED5" w:rsidRPr="00E53A2D" w:rsidRDefault="00A40ED5">
            <w:pPr>
              <w:spacing w:line="276" w:lineRule="auto"/>
              <w:rPr>
                <w:sz w:val="18"/>
                <w:szCs w:val="18"/>
              </w:rPr>
            </w:pPr>
            <w:r w:rsidRPr="00E53A2D">
              <w:rPr>
                <w:sz w:val="18"/>
                <w:szCs w:val="18"/>
              </w:rPr>
              <w:t>Onere fiscale teorico (%)</w:t>
            </w:r>
          </w:p>
        </w:tc>
        <w:tc>
          <w:tcPr>
            <w:tcW w:w="699" w:type="pct"/>
            <w:tcMar>
              <w:top w:w="0" w:type="dxa"/>
              <w:left w:w="70" w:type="dxa"/>
              <w:bottom w:w="0" w:type="dxa"/>
              <w:right w:w="70" w:type="dxa"/>
            </w:tcMar>
            <w:vAlign w:val="center"/>
            <w:hideMark/>
          </w:tcPr>
          <w:p w:rsidR="00A40ED5" w:rsidRPr="00E53A2D" w:rsidRDefault="00A40ED5">
            <w:pPr>
              <w:spacing w:line="276" w:lineRule="auto"/>
              <w:jc w:val="right"/>
              <w:rPr>
                <w:sz w:val="18"/>
                <w:szCs w:val="18"/>
              </w:rPr>
            </w:pPr>
            <w:r w:rsidRPr="00E53A2D">
              <w:rPr>
                <w:sz w:val="18"/>
                <w:szCs w:val="18"/>
              </w:rPr>
              <w:t>1,90</w:t>
            </w:r>
          </w:p>
        </w:tc>
        <w:tc>
          <w:tcPr>
            <w:tcW w:w="524" w:type="pct"/>
            <w:tcMar>
              <w:top w:w="0" w:type="dxa"/>
              <w:left w:w="70" w:type="dxa"/>
              <w:bottom w:w="0" w:type="dxa"/>
              <w:right w:w="70" w:type="dxa"/>
            </w:tcMar>
            <w:vAlign w:val="center"/>
            <w:hideMark/>
          </w:tcPr>
          <w:p w:rsidR="00A40ED5" w:rsidRPr="00E53A2D" w:rsidRDefault="00A40ED5">
            <w:pPr>
              <w:spacing w:line="276" w:lineRule="auto"/>
              <w:jc w:val="right"/>
              <w:rPr>
                <w:sz w:val="18"/>
                <w:szCs w:val="18"/>
              </w:rPr>
            </w:pPr>
            <w:r w:rsidRPr="00E53A2D">
              <w:rPr>
                <w:sz w:val="18"/>
                <w:szCs w:val="18"/>
              </w:rPr>
              <w:t>26.230</w:t>
            </w:r>
          </w:p>
        </w:tc>
      </w:tr>
      <w:tr w:rsidR="00A40ED5" w:rsidRPr="00E53A2D" w:rsidTr="00E53A2D">
        <w:trPr>
          <w:trHeight w:val="283"/>
        </w:trPr>
        <w:tc>
          <w:tcPr>
            <w:tcW w:w="3777" w:type="pct"/>
            <w:shd w:val="clear" w:color="auto" w:fill="DDDDDD"/>
            <w:tcMar>
              <w:top w:w="0" w:type="dxa"/>
              <w:left w:w="70" w:type="dxa"/>
              <w:bottom w:w="0" w:type="dxa"/>
              <w:right w:w="70" w:type="dxa"/>
            </w:tcMar>
            <w:vAlign w:val="center"/>
            <w:hideMark/>
          </w:tcPr>
          <w:p w:rsidR="00A40ED5" w:rsidRPr="00E53A2D" w:rsidRDefault="00A40ED5">
            <w:pPr>
              <w:spacing w:line="276" w:lineRule="auto"/>
              <w:rPr>
                <w:b/>
                <w:color w:val="000080"/>
                <w:sz w:val="18"/>
                <w:szCs w:val="18"/>
              </w:rPr>
            </w:pPr>
            <w:r w:rsidRPr="00E53A2D">
              <w:rPr>
                <w:b/>
                <w:bCs/>
                <w:color w:val="000080"/>
                <w:sz w:val="18"/>
                <w:szCs w:val="18"/>
              </w:rPr>
              <w:t>Differenza temporanea deducibile in esercizi successivi:</w:t>
            </w:r>
          </w:p>
        </w:tc>
        <w:tc>
          <w:tcPr>
            <w:tcW w:w="699" w:type="pct"/>
            <w:shd w:val="clear" w:color="auto" w:fill="DDDDDD"/>
            <w:tcMar>
              <w:top w:w="0" w:type="dxa"/>
              <w:left w:w="70" w:type="dxa"/>
              <w:bottom w:w="0" w:type="dxa"/>
              <w:right w:w="70" w:type="dxa"/>
            </w:tcMar>
            <w:vAlign w:val="center"/>
            <w:hideMark/>
          </w:tcPr>
          <w:p w:rsidR="00A40ED5" w:rsidRPr="00E53A2D" w:rsidRDefault="00A40ED5">
            <w:pPr>
              <w:spacing w:line="276" w:lineRule="auto"/>
              <w:jc w:val="right"/>
              <w:rPr>
                <w:b/>
                <w:color w:val="000080"/>
                <w:sz w:val="18"/>
                <w:szCs w:val="18"/>
              </w:rPr>
            </w:pPr>
            <w:r w:rsidRPr="00E53A2D">
              <w:rPr>
                <w:b/>
                <w:color w:val="000080"/>
                <w:sz w:val="18"/>
                <w:szCs w:val="18"/>
              </w:rPr>
              <w:t>0</w:t>
            </w:r>
          </w:p>
        </w:tc>
        <w:tc>
          <w:tcPr>
            <w:tcW w:w="524" w:type="pct"/>
            <w:shd w:val="clear" w:color="auto" w:fill="DDDDDD"/>
            <w:tcMar>
              <w:top w:w="0" w:type="dxa"/>
              <w:left w:w="70" w:type="dxa"/>
              <w:bottom w:w="0" w:type="dxa"/>
              <w:right w:w="70" w:type="dxa"/>
            </w:tcMar>
            <w:vAlign w:val="center"/>
          </w:tcPr>
          <w:p w:rsidR="00A40ED5" w:rsidRPr="00E53A2D" w:rsidRDefault="00A40ED5">
            <w:pPr>
              <w:spacing w:line="276" w:lineRule="auto"/>
              <w:jc w:val="right"/>
              <w:rPr>
                <w:b/>
                <w:color w:val="000080"/>
                <w:sz w:val="18"/>
                <w:szCs w:val="18"/>
              </w:rPr>
            </w:pPr>
          </w:p>
        </w:tc>
      </w:tr>
      <w:tr w:rsidR="00A40ED5" w:rsidRPr="00E53A2D" w:rsidTr="00E53A2D">
        <w:trPr>
          <w:trHeight w:val="283"/>
          <w:hidden/>
        </w:trPr>
        <w:tc>
          <w:tcPr>
            <w:tcW w:w="3777" w:type="pct"/>
            <w:tcMar>
              <w:top w:w="0" w:type="dxa"/>
              <w:left w:w="70" w:type="dxa"/>
              <w:bottom w:w="0" w:type="dxa"/>
              <w:right w:w="70" w:type="dxa"/>
            </w:tcMar>
            <w:vAlign w:val="center"/>
            <w:hideMark/>
          </w:tcPr>
          <w:p w:rsidR="00A40ED5" w:rsidRPr="00E53A2D" w:rsidRDefault="00A40ED5">
            <w:pPr>
              <w:spacing w:line="276" w:lineRule="auto"/>
              <w:rPr>
                <w:sz w:val="18"/>
                <w:szCs w:val="18"/>
              </w:rPr>
            </w:pPr>
            <w:r w:rsidRPr="00E53A2D">
              <w:rPr>
                <w:vanish/>
                <w:sz w:val="18"/>
                <w:szCs w:val="18"/>
              </w:rPr>
              <w:t>@T572601@T572601End</w:t>
            </w:r>
          </w:p>
        </w:tc>
        <w:tc>
          <w:tcPr>
            <w:tcW w:w="699" w:type="pct"/>
            <w:tcMar>
              <w:top w:w="0" w:type="dxa"/>
              <w:left w:w="70" w:type="dxa"/>
              <w:bottom w:w="0" w:type="dxa"/>
              <w:right w:w="70" w:type="dxa"/>
            </w:tcMar>
            <w:vAlign w:val="center"/>
          </w:tcPr>
          <w:p w:rsidR="00A40ED5" w:rsidRPr="00E53A2D" w:rsidRDefault="00A40ED5">
            <w:pPr>
              <w:spacing w:line="276" w:lineRule="auto"/>
              <w:jc w:val="right"/>
              <w:rPr>
                <w:sz w:val="18"/>
                <w:szCs w:val="18"/>
              </w:rPr>
            </w:pPr>
          </w:p>
        </w:tc>
        <w:tc>
          <w:tcPr>
            <w:tcW w:w="524" w:type="pct"/>
            <w:tcMar>
              <w:top w:w="0" w:type="dxa"/>
              <w:left w:w="70" w:type="dxa"/>
              <w:bottom w:w="0" w:type="dxa"/>
              <w:right w:w="70" w:type="dxa"/>
            </w:tcMar>
            <w:vAlign w:val="center"/>
          </w:tcPr>
          <w:p w:rsidR="00A40ED5" w:rsidRPr="00E53A2D" w:rsidRDefault="00A40ED5">
            <w:pPr>
              <w:spacing w:line="276" w:lineRule="auto"/>
              <w:jc w:val="right"/>
              <w:rPr>
                <w:sz w:val="18"/>
                <w:szCs w:val="18"/>
              </w:rPr>
            </w:pPr>
          </w:p>
        </w:tc>
      </w:tr>
      <w:tr w:rsidR="00A40ED5" w:rsidRPr="00E53A2D" w:rsidTr="00E53A2D">
        <w:trPr>
          <w:trHeight w:val="283"/>
        </w:trPr>
        <w:tc>
          <w:tcPr>
            <w:tcW w:w="3777" w:type="pct"/>
            <w:tcMar>
              <w:top w:w="0" w:type="dxa"/>
              <w:left w:w="70" w:type="dxa"/>
              <w:bottom w:w="0" w:type="dxa"/>
              <w:right w:w="70" w:type="dxa"/>
            </w:tcMar>
            <w:vAlign w:val="center"/>
            <w:hideMark/>
          </w:tcPr>
          <w:p w:rsidR="00A40ED5" w:rsidRPr="00E53A2D" w:rsidRDefault="00A40ED5">
            <w:pPr>
              <w:spacing w:line="276" w:lineRule="auto"/>
              <w:rPr>
                <w:sz w:val="18"/>
                <w:szCs w:val="18"/>
              </w:rPr>
            </w:pPr>
            <w:r w:rsidRPr="00E53A2D">
              <w:rPr>
                <w:sz w:val="18"/>
                <w:szCs w:val="18"/>
              </w:rPr>
              <w:t>Imponibile Irap</w:t>
            </w:r>
          </w:p>
        </w:tc>
        <w:tc>
          <w:tcPr>
            <w:tcW w:w="699" w:type="pct"/>
            <w:tcMar>
              <w:top w:w="0" w:type="dxa"/>
              <w:left w:w="70" w:type="dxa"/>
              <w:bottom w:w="0" w:type="dxa"/>
              <w:right w:w="70" w:type="dxa"/>
            </w:tcMar>
            <w:vAlign w:val="center"/>
            <w:hideMark/>
          </w:tcPr>
          <w:p w:rsidR="00A40ED5" w:rsidRPr="00E53A2D" w:rsidRDefault="00A40ED5">
            <w:pPr>
              <w:spacing w:line="276" w:lineRule="auto"/>
              <w:jc w:val="right"/>
              <w:rPr>
                <w:sz w:val="18"/>
                <w:szCs w:val="18"/>
              </w:rPr>
            </w:pPr>
            <w:r w:rsidRPr="00E53A2D">
              <w:rPr>
                <w:sz w:val="18"/>
                <w:szCs w:val="18"/>
              </w:rPr>
              <w:t>1.380.543</w:t>
            </w:r>
          </w:p>
        </w:tc>
        <w:tc>
          <w:tcPr>
            <w:tcW w:w="524" w:type="pct"/>
            <w:tcMar>
              <w:top w:w="0" w:type="dxa"/>
              <w:left w:w="70" w:type="dxa"/>
              <w:bottom w:w="0" w:type="dxa"/>
              <w:right w:w="70" w:type="dxa"/>
            </w:tcMar>
            <w:vAlign w:val="center"/>
          </w:tcPr>
          <w:p w:rsidR="00A40ED5" w:rsidRPr="00E53A2D" w:rsidRDefault="00A40ED5">
            <w:pPr>
              <w:spacing w:line="276" w:lineRule="auto"/>
              <w:jc w:val="right"/>
              <w:rPr>
                <w:sz w:val="18"/>
                <w:szCs w:val="18"/>
              </w:rPr>
            </w:pPr>
          </w:p>
        </w:tc>
      </w:tr>
      <w:tr w:rsidR="00A40ED5" w:rsidRPr="00E53A2D" w:rsidTr="00E53A2D">
        <w:trPr>
          <w:trHeight w:val="283"/>
        </w:trPr>
        <w:tc>
          <w:tcPr>
            <w:tcW w:w="3777" w:type="pct"/>
            <w:shd w:val="clear" w:color="auto" w:fill="DDDDDD"/>
            <w:tcMar>
              <w:top w:w="0" w:type="dxa"/>
              <w:left w:w="70" w:type="dxa"/>
              <w:bottom w:w="0" w:type="dxa"/>
              <w:right w:w="70" w:type="dxa"/>
            </w:tcMar>
            <w:vAlign w:val="center"/>
            <w:hideMark/>
          </w:tcPr>
          <w:p w:rsidR="00A40ED5" w:rsidRPr="00E53A2D" w:rsidRDefault="00A40ED5">
            <w:pPr>
              <w:spacing w:line="276" w:lineRule="auto"/>
              <w:rPr>
                <w:b/>
                <w:color w:val="000080"/>
                <w:sz w:val="18"/>
                <w:szCs w:val="18"/>
              </w:rPr>
            </w:pPr>
            <w:r w:rsidRPr="00E53A2D">
              <w:rPr>
                <w:b/>
                <w:color w:val="000080"/>
                <w:sz w:val="18"/>
                <w:szCs w:val="18"/>
              </w:rPr>
              <w:t>IRAP corrente per l’esercizio</w:t>
            </w:r>
          </w:p>
        </w:tc>
        <w:tc>
          <w:tcPr>
            <w:tcW w:w="699" w:type="pct"/>
            <w:shd w:val="clear" w:color="auto" w:fill="DDDDDD"/>
            <w:tcMar>
              <w:top w:w="0" w:type="dxa"/>
              <w:left w:w="70" w:type="dxa"/>
              <w:bottom w:w="0" w:type="dxa"/>
              <w:right w:w="70" w:type="dxa"/>
            </w:tcMar>
            <w:vAlign w:val="center"/>
            <w:hideMark/>
          </w:tcPr>
          <w:p w:rsidR="00A40ED5" w:rsidRPr="00E53A2D" w:rsidRDefault="00A40ED5">
            <w:pPr>
              <w:spacing w:line="276" w:lineRule="auto"/>
              <w:jc w:val="right"/>
              <w:rPr>
                <w:b/>
                <w:color w:val="000080"/>
                <w:sz w:val="18"/>
                <w:szCs w:val="18"/>
              </w:rPr>
            </w:pPr>
            <w:r w:rsidRPr="00E53A2D">
              <w:rPr>
                <w:b/>
                <w:color w:val="000080"/>
                <w:sz w:val="18"/>
                <w:szCs w:val="18"/>
              </w:rPr>
              <w:t>26.230</w:t>
            </w:r>
          </w:p>
        </w:tc>
        <w:tc>
          <w:tcPr>
            <w:tcW w:w="524" w:type="pct"/>
            <w:shd w:val="clear" w:color="auto" w:fill="DDDDDD"/>
            <w:tcMar>
              <w:top w:w="0" w:type="dxa"/>
              <w:left w:w="70" w:type="dxa"/>
              <w:bottom w:w="0" w:type="dxa"/>
              <w:right w:w="70" w:type="dxa"/>
            </w:tcMar>
            <w:vAlign w:val="center"/>
          </w:tcPr>
          <w:p w:rsidR="00A40ED5" w:rsidRPr="00E53A2D" w:rsidRDefault="00A40ED5">
            <w:pPr>
              <w:spacing w:line="276" w:lineRule="auto"/>
              <w:jc w:val="right"/>
              <w:rPr>
                <w:b/>
                <w:color w:val="000080"/>
                <w:sz w:val="18"/>
                <w:szCs w:val="18"/>
              </w:rPr>
            </w:pPr>
          </w:p>
        </w:tc>
      </w:tr>
    </w:tbl>
    <w:bookmarkEnd w:id="1853"/>
    <w:p w:rsidR="00A40ED5" w:rsidRPr="00E57248" w:rsidRDefault="00A40ED5">
      <w:pPr>
        <w:widowControl w:val="0"/>
        <w:ind w:right="1"/>
        <w:jc w:val="both"/>
      </w:pPr>
      <w:r w:rsidRPr="00E57248">
        <w:rPr>
          <w:vanish/>
          <w:color w:val="FF0000"/>
        </w:rPr>
        <w:t>@N003351@N003351End</w:t>
      </w:r>
      <w:r w:rsidRPr="00E57248">
        <w:rPr>
          <w:color w:val="000000"/>
        </w:rPr>
        <w:t>Ai sensi dell'articolo 2427, primo comma n. 14, C.c. si evidenziano le informazioni richieste sulla fiscalità differita e anticipata:</w:t>
      </w:r>
    </w:p>
    <w:p w:rsidR="00A40ED5" w:rsidRPr="00254EEB" w:rsidRDefault="00A40ED5">
      <w:pPr>
        <w:widowControl w:val="0"/>
        <w:ind w:right="1"/>
        <w:jc w:val="both"/>
        <w:rPr>
          <w:color w:val="000000"/>
          <w:sz w:val="16"/>
          <w:szCs w:val="16"/>
        </w:rPr>
      </w:pPr>
    </w:p>
    <w:p w:rsidR="00A40ED5" w:rsidRPr="00254EEB" w:rsidRDefault="00A40ED5">
      <w:pPr>
        <w:widowControl w:val="0"/>
        <w:ind w:right="1"/>
        <w:jc w:val="both"/>
        <w:rPr>
          <w:color w:val="000000"/>
          <w:sz w:val="16"/>
          <w:szCs w:val="16"/>
        </w:rPr>
      </w:pPr>
    </w:p>
    <w:p w:rsidR="00A40ED5" w:rsidRPr="00E53A2D" w:rsidRDefault="00A40ED5">
      <w:pPr>
        <w:widowControl w:val="0"/>
        <w:ind w:right="1"/>
        <w:jc w:val="both"/>
        <w:outlineLvl w:val="0"/>
        <w:rPr>
          <w:color w:val="000080"/>
          <w:sz w:val="22"/>
          <w:szCs w:val="22"/>
        </w:rPr>
      </w:pPr>
      <w:r w:rsidRPr="00E53A2D">
        <w:rPr>
          <w:b/>
          <w:bCs/>
          <w:color w:val="000080"/>
          <w:sz w:val="22"/>
          <w:szCs w:val="22"/>
        </w:rPr>
        <w:t>Fiscalità differita / anticipata</w:t>
      </w:r>
    </w:p>
    <w:p w:rsidR="00A40ED5" w:rsidRPr="00254EEB" w:rsidRDefault="00A40ED5">
      <w:pPr>
        <w:widowControl w:val="0"/>
        <w:ind w:right="1"/>
        <w:jc w:val="both"/>
        <w:rPr>
          <w:b/>
          <w:bCs/>
          <w:color w:val="000000"/>
          <w:sz w:val="16"/>
          <w:szCs w:val="16"/>
        </w:rPr>
      </w:pPr>
    </w:p>
    <w:p w:rsidR="00A40ED5" w:rsidRPr="00E57248" w:rsidRDefault="00A40ED5">
      <w:pPr>
        <w:jc w:val="both"/>
        <w:rPr>
          <w:color w:val="000000"/>
        </w:rPr>
      </w:pPr>
      <w:r w:rsidRPr="00E57248">
        <w:rPr>
          <w:color w:val="000000"/>
        </w:rPr>
        <w:t>Non è stata rilevata alcuna fiscalità differita ed anticipata in quanto in quest’esercizio non ci sono differenze temporanee tassabili in esercizi successivi e differenze temporanee deducibili in esercizi successivi, atteso che la Cooperative svolge attività agricola esente ai sensi dell’art. 10 DPR 601/73.</w:t>
      </w:r>
    </w:p>
    <w:p w:rsidR="00A40ED5" w:rsidRPr="00254EEB" w:rsidRDefault="00A40ED5">
      <w:pPr>
        <w:widowControl w:val="0"/>
        <w:ind w:right="1"/>
        <w:jc w:val="both"/>
        <w:rPr>
          <w:color w:val="000000"/>
          <w:sz w:val="16"/>
          <w:szCs w:val="16"/>
        </w:rPr>
      </w:pPr>
      <w:bookmarkStart w:id="1854" w:name="XBRL_Tab_0378_3"/>
      <w:bookmarkEnd w:id="1851"/>
    </w:p>
    <w:p w:rsidR="00A40ED5" w:rsidRPr="00254EEB" w:rsidRDefault="00A40ED5">
      <w:pPr>
        <w:widowControl w:val="0"/>
        <w:ind w:right="1"/>
        <w:jc w:val="both"/>
        <w:rPr>
          <w:color w:val="000000"/>
          <w:sz w:val="16"/>
          <w:szCs w:val="16"/>
        </w:rPr>
      </w:pPr>
    </w:p>
    <w:p w:rsidR="00A40ED5" w:rsidRPr="00E53A2D" w:rsidRDefault="00A40ED5" w:rsidP="00E53A2D">
      <w:pPr>
        <w:pStyle w:val="Nessunaspaziatura"/>
        <w:jc w:val="both"/>
        <w:rPr>
          <w:rFonts w:ascii="Arial" w:hAnsi="Arial" w:cs="Arial"/>
          <w:b/>
          <w:color w:val="000080"/>
        </w:rPr>
      </w:pPr>
      <w:bookmarkStart w:id="1855" w:name="PAR63"/>
      <w:r w:rsidRPr="00E53A2D">
        <w:rPr>
          <w:rFonts w:ascii="Arial" w:hAnsi="Arial" w:cs="Arial"/>
          <w:b/>
          <w:color w:val="000080"/>
        </w:rPr>
        <w:t>Rilevazione delle imposte differite e anticipate ed effetti conseguenti:</w:t>
      </w:r>
    </w:p>
    <w:bookmarkEnd w:id="1854"/>
    <w:bookmarkEnd w:id="1855"/>
    <w:permEnd w:id="1444757032"/>
    <w:p w:rsidR="00A40ED5" w:rsidRPr="00254EEB" w:rsidRDefault="00A40ED5" w:rsidP="00E53A2D">
      <w:pPr>
        <w:pStyle w:val="Nessunaspaziatura"/>
        <w:jc w:val="both"/>
        <w:rPr>
          <w:rFonts w:ascii="Arial" w:hAnsi="Arial" w:cs="Arial"/>
          <w:color w:val="000080"/>
          <w:sz w:val="16"/>
          <w:szCs w:val="16"/>
        </w:rPr>
      </w:pPr>
      <w:r w:rsidRPr="00E53A2D">
        <w:rPr>
          <w:rFonts w:ascii="Arial" w:hAnsi="Arial" w:cs="Arial"/>
          <w:b/>
          <w:color w:val="000080"/>
        </w:rPr>
        <w:t xml:space="preserve"> </w:t>
      </w:r>
      <w:bookmarkEnd w:id="1849"/>
    </w:p>
    <w:p w:rsidR="00A40ED5" w:rsidRDefault="00E53A2D" w:rsidP="00E53A2D">
      <w:pPr>
        <w:pStyle w:val="Nessunaspaziatura"/>
        <w:jc w:val="both"/>
        <w:rPr>
          <w:rFonts w:ascii="Arial" w:hAnsi="Arial" w:cs="Arial"/>
          <w:color w:val="000080"/>
          <w:sz w:val="20"/>
          <w:szCs w:val="20"/>
        </w:rPr>
      </w:pPr>
      <w:r>
        <w:rPr>
          <w:rFonts w:ascii="Arial" w:hAnsi="Arial" w:cs="Arial"/>
          <w:color w:val="000080"/>
          <w:sz w:val="20"/>
          <w:szCs w:val="20"/>
        </w:rPr>
        <w:t>--</w:t>
      </w:r>
    </w:p>
    <w:p w:rsidR="00E53A2D" w:rsidRPr="00254EEB" w:rsidRDefault="00E53A2D" w:rsidP="00E53A2D">
      <w:pPr>
        <w:pStyle w:val="Nessunaspaziatura"/>
        <w:jc w:val="both"/>
        <w:rPr>
          <w:rFonts w:ascii="Arial" w:hAnsi="Arial" w:cs="Arial"/>
          <w:color w:val="000080"/>
          <w:sz w:val="16"/>
          <w:szCs w:val="16"/>
        </w:rPr>
      </w:pPr>
    </w:p>
    <w:p w:rsidR="00E53A2D" w:rsidRPr="00254EEB" w:rsidRDefault="00E53A2D" w:rsidP="00E53A2D">
      <w:pPr>
        <w:pStyle w:val="Nessunaspaziatura"/>
        <w:jc w:val="both"/>
        <w:rPr>
          <w:rFonts w:ascii="Arial" w:hAnsi="Arial" w:cs="Arial"/>
          <w:color w:val="000080"/>
          <w:sz w:val="16"/>
          <w:szCs w:val="16"/>
        </w:rPr>
      </w:pPr>
    </w:p>
    <w:p w:rsidR="00A40ED5" w:rsidRPr="00E733B1" w:rsidRDefault="00A40ED5" w:rsidP="00E53A2D">
      <w:pPr>
        <w:pStyle w:val="Nessunaspaziatura"/>
        <w:jc w:val="both"/>
        <w:rPr>
          <w:rFonts w:ascii="Arial" w:hAnsi="Arial" w:cs="Arial"/>
          <w:b/>
          <w:color w:val="000080"/>
        </w:rPr>
      </w:pPr>
      <w:bookmarkStart w:id="1856" w:name="T0379"/>
      <w:bookmarkEnd w:id="1847"/>
      <w:r w:rsidRPr="00E733B1">
        <w:rPr>
          <w:rFonts w:ascii="Arial" w:hAnsi="Arial" w:cs="Arial"/>
          <w:b/>
          <w:color w:val="000080"/>
        </w:rPr>
        <w:t>Rilevazione delle imposte differite e anticipate ed effetti conseguenti (prospetto)</w:t>
      </w:r>
    </w:p>
    <w:p w:rsidR="00E733B1" w:rsidRPr="00254EEB" w:rsidRDefault="00E733B1" w:rsidP="00E53A2D">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2525"/>
        <w:gridCol w:w="2525"/>
        <w:gridCol w:w="2526"/>
      </w:tblGrid>
      <w:tr w:rsidR="00A40ED5" w:rsidRPr="00254EEB" w:rsidTr="00254EEB">
        <w:trPr>
          <w:trHeight w:val="227"/>
        </w:trPr>
        <w:tc>
          <w:tcPr>
            <w:tcW w:w="1666" w:type="pct"/>
            <w:shd w:val="clear" w:color="auto" w:fill="DDDDDD"/>
            <w:vAlign w:val="center"/>
          </w:tcPr>
          <w:p w:rsidR="00A40ED5" w:rsidRPr="00254EEB" w:rsidRDefault="00A40ED5" w:rsidP="00DC5152">
            <w:pPr>
              <w:spacing w:line="276" w:lineRule="auto"/>
              <w:jc w:val="center"/>
              <w:rPr>
                <w:b/>
                <w:color w:val="000080"/>
                <w:sz w:val="16"/>
                <w:szCs w:val="16"/>
              </w:rPr>
            </w:pPr>
          </w:p>
        </w:tc>
        <w:tc>
          <w:tcPr>
            <w:tcW w:w="1666" w:type="pct"/>
            <w:shd w:val="clear" w:color="auto" w:fill="DDDDDD"/>
            <w:vAlign w:val="center"/>
            <w:hideMark/>
          </w:tcPr>
          <w:p w:rsidR="00A40ED5" w:rsidRPr="00254EEB" w:rsidRDefault="00A40ED5" w:rsidP="00DC5152">
            <w:pPr>
              <w:spacing w:line="276" w:lineRule="auto"/>
              <w:jc w:val="center"/>
              <w:rPr>
                <w:b/>
                <w:color w:val="000080"/>
                <w:sz w:val="16"/>
                <w:szCs w:val="16"/>
              </w:rPr>
            </w:pPr>
            <w:r w:rsidRPr="00254EEB">
              <w:rPr>
                <w:b/>
                <w:color w:val="000080"/>
                <w:sz w:val="16"/>
                <w:szCs w:val="16"/>
              </w:rPr>
              <w:t>IRES</w:t>
            </w:r>
          </w:p>
        </w:tc>
        <w:tc>
          <w:tcPr>
            <w:tcW w:w="1667" w:type="pct"/>
            <w:shd w:val="clear" w:color="auto" w:fill="DDDDDD"/>
            <w:vAlign w:val="center"/>
            <w:hideMark/>
          </w:tcPr>
          <w:p w:rsidR="00A40ED5" w:rsidRPr="00254EEB" w:rsidRDefault="00A40ED5" w:rsidP="00DC5152">
            <w:pPr>
              <w:spacing w:line="276" w:lineRule="auto"/>
              <w:jc w:val="center"/>
              <w:rPr>
                <w:b/>
                <w:color w:val="000080"/>
                <w:sz w:val="16"/>
                <w:szCs w:val="16"/>
              </w:rPr>
            </w:pPr>
            <w:r w:rsidRPr="00254EEB">
              <w:rPr>
                <w:b/>
                <w:color w:val="000080"/>
                <w:sz w:val="16"/>
                <w:szCs w:val="16"/>
              </w:rPr>
              <w:t>IRAP</w:t>
            </w:r>
          </w:p>
        </w:tc>
      </w:tr>
      <w:tr w:rsidR="00A40ED5" w:rsidRPr="00254EEB" w:rsidTr="00254EEB">
        <w:trPr>
          <w:trHeight w:val="227"/>
        </w:trPr>
        <w:tc>
          <w:tcPr>
            <w:tcW w:w="1666" w:type="pct"/>
            <w:vAlign w:val="center"/>
            <w:hideMark/>
          </w:tcPr>
          <w:p w:rsidR="00A40ED5" w:rsidRPr="00254EEB" w:rsidRDefault="00A40ED5">
            <w:pPr>
              <w:spacing w:line="276" w:lineRule="auto"/>
              <w:rPr>
                <w:sz w:val="16"/>
                <w:szCs w:val="16"/>
              </w:rPr>
            </w:pPr>
            <w:r w:rsidRPr="00254EEB">
              <w:rPr>
                <w:sz w:val="16"/>
                <w:szCs w:val="16"/>
              </w:rPr>
              <w:t>A) Differenze temporanee</w:t>
            </w:r>
          </w:p>
        </w:tc>
        <w:tc>
          <w:tcPr>
            <w:tcW w:w="1666" w:type="pct"/>
            <w:vAlign w:val="center"/>
          </w:tcPr>
          <w:p w:rsidR="00A40ED5" w:rsidRPr="00254EEB" w:rsidRDefault="00A40ED5">
            <w:pPr>
              <w:spacing w:line="276" w:lineRule="auto"/>
              <w:rPr>
                <w:sz w:val="16"/>
                <w:szCs w:val="16"/>
              </w:rPr>
            </w:pPr>
          </w:p>
        </w:tc>
        <w:tc>
          <w:tcPr>
            <w:tcW w:w="1667" w:type="pct"/>
            <w:vAlign w:val="center"/>
          </w:tcPr>
          <w:p w:rsidR="00A40ED5" w:rsidRPr="00254EEB" w:rsidRDefault="00A40ED5">
            <w:pPr>
              <w:spacing w:line="276" w:lineRule="auto"/>
              <w:rPr>
                <w:sz w:val="16"/>
                <w:szCs w:val="16"/>
              </w:rPr>
            </w:pPr>
          </w:p>
        </w:tc>
      </w:tr>
      <w:tr w:rsidR="00A40ED5" w:rsidRPr="00254EEB" w:rsidTr="00254EEB">
        <w:trPr>
          <w:trHeight w:val="227"/>
        </w:trPr>
        <w:tc>
          <w:tcPr>
            <w:tcW w:w="1666" w:type="pct"/>
            <w:vAlign w:val="center"/>
            <w:hideMark/>
          </w:tcPr>
          <w:p w:rsidR="00A40ED5" w:rsidRPr="00254EEB" w:rsidRDefault="00F222E7" w:rsidP="00F222E7">
            <w:pPr>
              <w:spacing w:line="276" w:lineRule="auto"/>
              <w:rPr>
                <w:sz w:val="16"/>
                <w:szCs w:val="16"/>
              </w:rPr>
            </w:pPr>
            <w:r w:rsidRPr="00254EEB">
              <w:rPr>
                <w:sz w:val="16"/>
                <w:szCs w:val="16"/>
              </w:rPr>
              <w:t>Tot</w:t>
            </w:r>
            <w:r w:rsidR="00A40ED5" w:rsidRPr="00254EEB">
              <w:rPr>
                <w:sz w:val="16"/>
                <w:szCs w:val="16"/>
              </w:rPr>
              <w:t xml:space="preserve"> </w:t>
            </w:r>
            <w:proofErr w:type="spellStart"/>
            <w:r w:rsidR="00A40ED5" w:rsidRPr="00254EEB">
              <w:rPr>
                <w:sz w:val="16"/>
                <w:szCs w:val="16"/>
              </w:rPr>
              <w:t>diff</w:t>
            </w:r>
            <w:proofErr w:type="spellEnd"/>
            <w:r w:rsidRPr="00254EEB">
              <w:rPr>
                <w:sz w:val="16"/>
                <w:szCs w:val="16"/>
              </w:rPr>
              <w:t xml:space="preserve"> temporanee </w:t>
            </w:r>
            <w:proofErr w:type="spellStart"/>
            <w:r w:rsidRPr="00254EEB">
              <w:rPr>
                <w:sz w:val="16"/>
                <w:szCs w:val="16"/>
              </w:rPr>
              <w:t>ded</w:t>
            </w:r>
            <w:proofErr w:type="spellEnd"/>
          </w:p>
        </w:tc>
        <w:tc>
          <w:tcPr>
            <w:tcW w:w="1666" w:type="pct"/>
            <w:vAlign w:val="center"/>
            <w:hideMark/>
          </w:tcPr>
          <w:p w:rsidR="00A40ED5" w:rsidRPr="00254EEB" w:rsidRDefault="00A40ED5">
            <w:pPr>
              <w:spacing w:line="276" w:lineRule="auto"/>
              <w:jc w:val="right"/>
              <w:rPr>
                <w:sz w:val="16"/>
                <w:szCs w:val="16"/>
              </w:rPr>
            </w:pPr>
            <w:bookmarkStart w:id="1857" w:name="XBRL_004079"/>
            <w:r w:rsidRPr="00254EEB">
              <w:rPr>
                <w:sz w:val="16"/>
                <w:szCs w:val="16"/>
              </w:rPr>
              <w:t xml:space="preserve"> </w:t>
            </w:r>
            <w:permStart w:id="1283085115" w:edGrp="everyone"/>
            <w:r w:rsidRPr="00254EEB">
              <w:rPr>
                <w:vanish/>
                <w:color w:val="FF0000"/>
                <w:sz w:val="16"/>
                <w:szCs w:val="16"/>
              </w:rPr>
              <w:t>@X031484@X031484End</w:t>
            </w:r>
            <w:r w:rsidRPr="00254EEB">
              <w:rPr>
                <w:sz w:val="16"/>
                <w:szCs w:val="16"/>
              </w:rPr>
              <w:t xml:space="preserve"> </w:t>
            </w:r>
            <w:permEnd w:id="1283085115"/>
            <w:r w:rsidRPr="00254EEB">
              <w:rPr>
                <w:sz w:val="16"/>
                <w:szCs w:val="16"/>
              </w:rPr>
              <w:t xml:space="preserve"> </w:t>
            </w:r>
            <w:bookmarkEnd w:id="1857"/>
          </w:p>
        </w:tc>
        <w:tc>
          <w:tcPr>
            <w:tcW w:w="1667" w:type="pct"/>
            <w:vAlign w:val="center"/>
            <w:hideMark/>
          </w:tcPr>
          <w:p w:rsidR="00A40ED5" w:rsidRPr="00254EEB" w:rsidRDefault="00A40ED5">
            <w:pPr>
              <w:spacing w:line="276" w:lineRule="auto"/>
              <w:jc w:val="right"/>
              <w:rPr>
                <w:sz w:val="16"/>
                <w:szCs w:val="16"/>
              </w:rPr>
            </w:pPr>
            <w:bookmarkStart w:id="1858" w:name="XBRL_004080"/>
            <w:r w:rsidRPr="00254EEB">
              <w:rPr>
                <w:sz w:val="16"/>
                <w:szCs w:val="16"/>
              </w:rPr>
              <w:t xml:space="preserve"> </w:t>
            </w:r>
            <w:permStart w:id="1121598369" w:edGrp="everyone"/>
            <w:r w:rsidRPr="00254EEB">
              <w:rPr>
                <w:vanish/>
                <w:color w:val="FF0000"/>
                <w:sz w:val="16"/>
                <w:szCs w:val="16"/>
              </w:rPr>
              <w:t>@X031485@X031485End</w:t>
            </w:r>
            <w:r w:rsidRPr="00254EEB">
              <w:rPr>
                <w:sz w:val="16"/>
                <w:szCs w:val="16"/>
              </w:rPr>
              <w:t xml:space="preserve"> </w:t>
            </w:r>
            <w:permEnd w:id="1121598369"/>
            <w:r w:rsidRPr="00254EEB">
              <w:rPr>
                <w:sz w:val="16"/>
                <w:szCs w:val="16"/>
              </w:rPr>
              <w:t xml:space="preserve"> </w:t>
            </w:r>
            <w:bookmarkEnd w:id="1858"/>
          </w:p>
        </w:tc>
      </w:tr>
      <w:tr w:rsidR="00A40ED5" w:rsidRPr="00254EEB" w:rsidTr="00254EEB">
        <w:trPr>
          <w:trHeight w:val="227"/>
        </w:trPr>
        <w:tc>
          <w:tcPr>
            <w:tcW w:w="1666" w:type="pct"/>
            <w:vAlign w:val="center"/>
            <w:hideMark/>
          </w:tcPr>
          <w:p w:rsidR="00A40ED5" w:rsidRPr="00254EEB" w:rsidRDefault="00F222E7">
            <w:pPr>
              <w:spacing w:line="276" w:lineRule="auto"/>
              <w:rPr>
                <w:sz w:val="16"/>
                <w:szCs w:val="16"/>
              </w:rPr>
            </w:pPr>
            <w:r w:rsidRPr="00254EEB">
              <w:rPr>
                <w:sz w:val="16"/>
                <w:szCs w:val="16"/>
              </w:rPr>
              <w:t xml:space="preserve">Tot </w:t>
            </w:r>
            <w:proofErr w:type="spellStart"/>
            <w:r w:rsidRPr="00254EEB">
              <w:rPr>
                <w:sz w:val="16"/>
                <w:szCs w:val="16"/>
              </w:rPr>
              <w:t>diff</w:t>
            </w:r>
            <w:proofErr w:type="spellEnd"/>
            <w:r w:rsidRPr="00254EEB">
              <w:rPr>
                <w:sz w:val="16"/>
                <w:szCs w:val="16"/>
              </w:rPr>
              <w:t xml:space="preserve"> temporanee </w:t>
            </w:r>
            <w:proofErr w:type="spellStart"/>
            <w:r w:rsidRPr="00254EEB">
              <w:rPr>
                <w:sz w:val="16"/>
                <w:szCs w:val="16"/>
              </w:rPr>
              <w:t>imp</w:t>
            </w:r>
            <w:proofErr w:type="spellEnd"/>
          </w:p>
        </w:tc>
        <w:tc>
          <w:tcPr>
            <w:tcW w:w="1666" w:type="pct"/>
            <w:vAlign w:val="center"/>
            <w:hideMark/>
          </w:tcPr>
          <w:p w:rsidR="00A40ED5" w:rsidRPr="00254EEB" w:rsidRDefault="00A40ED5">
            <w:pPr>
              <w:spacing w:line="276" w:lineRule="auto"/>
              <w:jc w:val="right"/>
              <w:rPr>
                <w:sz w:val="16"/>
                <w:szCs w:val="16"/>
              </w:rPr>
            </w:pPr>
            <w:bookmarkStart w:id="1859" w:name="XBRL_004081"/>
            <w:r w:rsidRPr="00254EEB">
              <w:rPr>
                <w:sz w:val="16"/>
                <w:szCs w:val="16"/>
              </w:rPr>
              <w:t xml:space="preserve"> </w:t>
            </w:r>
            <w:permStart w:id="1074229937" w:edGrp="everyone"/>
            <w:r w:rsidRPr="00254EEB">
              <w:rPr>
                <w:vanish/>
                <w:color w:val="FF0000"/>
                <w:sz w:val="16"/>
                <w:szCs w:val="16"/>
              </w:rPr>
              <w:t>@X031486@X031486End</w:t>
            </w:r>
            <w:r w:rsidRPr="00254EEB">
              <w:rPr>
                <w:sz w:val="16"/>
                <w:szCs w:val="16"/>
              </w:rPr>
              <w:t xml:space="preserve"> </w:t>
            </w:r>
            <w:permEnd w:id="1074229937"/>
            <w:r w:rsidRPr="00254EEB">
              <w:rPr>
                <w:sz w:val="16"/>
                <w:szCs w:val="16"/>
              </w:rPr>
              <w:t xml:space="preserve"> </w:t>
            </w:r>
            <w:bookmarkEnd w:id="1859"/>
          </w:p>
        </w:tc>
        <w:tc>
          <w:tcPr>
            <w:tcW w:w="1667" w:type="pct"/>
            <w:vAlign w:val="center"/>
            <w:hideMark/>
          </w:tcPr>
          <w:p w:rsidR="00A40ED5" w:rsidRPr="00254EEB" w:rsidRDefault="00A40ED5">
            <w:pPr>
              <w:spacing w:line="276" w:lineRule="auto"/>
              <w:jc w:val="right"/>
              <w:rPr>
                <w:sz w:val="16"/>
                <w:szCs w:val="16"/>
              </w:rPr>
            </w:pPr>
            <w:bookmarkStart w:id="1860" w:name="XBRL_004082"/>
            <w:r w:rsidRPr="00254EEB">
              <w:rPr>
                <w:sz w:val="16"/>
                <w:szCs w:val="16"/>
              </w:rPr>
              <w:t xml:space="preserve"> </w:t>
            </w:r>
            <w:permStart w:id="41558201" w:edGrp="everyone"/>
            <w:r w:rsidRPr="00254EEB">
              <w:rPr>
                <w:vanish/>
                <w:color w:val="FF0000"/>
                <w:sz w:val="16"/>
                <w:szCs w:val="16"/>
              </w:rPr>
              <w:t>@X031487@X031487End</w:t>
            </w:r>
            <w:r w:rsidRPr="00254EEB">
              <w:rPr>
                <w:sz w:val="16"/>
                <w:szCs w:val="16"/>
              </w:rPr>
              <w:t xml:space="preserve"> </w:t>
            </w:r>
            <w:permEnd w:id="41558201"/>
            <w:r w:rsidRPr="00254EEB">
              <w:rPr>
                <w:sz w:val="16"/>
                <w:szCs w:val="16"/>
              </w:rPr>
              <w:t xml:space="preserve"> </w:t>
            </w:r>
            <w:bookmarkEnd w:id="1860"/>
          </w:p>
        </w:tc>
      </w:tr>
      <w:tr w:rsidR="00A40ED5" w:rsidRPr="00254EEB" w:rsidTr="00254EEB">
        <w:trPr>
          <w:trHeight w:val="227"/>
        </w:trPr>
        <w:tc>
          <w:tcPr>
            <w:tcW w:w="1666" w:type="pct"/>
            <w:vAlign w:val="center"/>
            <w:hideMark/>
          </w:tcPr>
          <w:p w:rsidR="00A40ED5" w:rsidRPr="00254EEB" w:rsidRDefault="00F222E7">
            <w:pPr>
              <w:spacing w:line="276" w:lineRule="auto"/>
              <w:rPr>
                <w:sz w:val="16"/>
                <w:szCs w:val="16"/>
              </w:rPr>
            </w:pPr>
            <w:proofErr w:type="spellStart"/>
            <w:r w:rsidRPr="00254EEB">
              <w:rPr>
                <w:sz w:val="16"/>
                <w:szCs w:val="16"/>
              </w:rPr>
              <w:t>Diff</w:t>
            </w:r>
            <w:proofErr w:type="spellEnd"/>
            <w:r w:rsidR="00A40ED5" w:rsidRPr="00254EEB">
              <w:rPr>
                <w:sz w:val="16"/>
                <w:szCs w:val="16"/>
              </w:rPr>
              <w:t xml:space="preserve"> temporanee nette</w:t>
            </w:r>
          </w:p>
        </w:tc>
        <w:tc>
          <w:tcPr>
            <w:tcW w:w="1666" w:type="pct"/>
            <w:vAlign w:val="center"/>
            <w:hideMark/>
          </w:tcPr>
          <w:p w:rsidR="00A40ED5" w:rsidRPr="00254EEB" w:rsidRDefault="00A40ED5">
            <w:pPr>
              <w:spacing w:line="276" w:lineRule="auto"/>
              <w:jc w:val="right"/>
              <w:rPr>
                <w:sz w:val="16"/>
                <w:szCs w:val="16"/>
              </w:rPr>
            </w:pPr>
            <w:bookmarkStart w:id="1861" w:name="XBRL_004083"/>
            <w:r w:rsidRPr="00254EEB">
              <w:rPr>
                <w:sz w:val="16"/>
                <w:szCs w:val="16"/>
              </w:rPr>
              <w:t xml:space="preserve"> </w:t>
            </w:r>
            <w:permStart w:id="1393638332" w:edGrp="everyone"/>
            <w:r w:rsidRPr="00254EEB">
              <w:rPr>
                <w:sz w:val="16"/>
                <w:szCs w:val="16"/>
              </w:rPr>
              <w:t xml:space="preserve"> </w:t>
            </w:r>
            <w:permEnd w:id="1393638332"/>
            <w:r w:rsidRPr="00254EEB">
              <w:rPr>
                <w:sz w:val="16"/>
                <w:szCs w:val="16"/>
              </w:rPr>
              <w:t xml:space="preserve"> </w:t>
            </w:r>
            <w:bookmarkEnd w:id="1861"/>
          </w:p>
        </w:tc>
        <w:tc>
          <w:tcPr>
            <w:tcW w:w="1667" w:type="pct"/>
            <w:vAlign w:val="center"/>
            <w:hideMark/>
          </w:tcPr>
          <w:p w:rsidR="00A40ED5" w:rsidRPr="00254EEB" w:rsidRDefault="00A40ED5">
            <w:pPr>
              <w:spacing w:line="276" w:lineRule="auto"/>
              <w:jc w:val="right"/>
              <w:rPr>
                <w:sz w:val="16"/>
                <w:szCs w:val="16"/>
              </w:rPr>
            </w:pPr>
            <w:bookmarkStart w:id="1862" w:name="XBRL_004084"/>
            <w:r w:rsidRPr="00254EEB">
              <w:rPr>
                <w:sz w:val="16"/>
                <w:szCs w:val="16"/>
              </w:rPr>
              <w:t xml:space="preserve"> </w:t>
            </w:r>
            <w:permStart w:id="1257309255" w:edGrp="everyone"/>
            <w:r w:rsidRPr="00254EEB">
              <w:rPr>
                <w:sz w:val="16"/>
                <w:szCs w:val="16"/>
              </w:rPr>
              <w:t xml:space="preserve"> </w:t>
            </w:r>
            <w:permEnd w:id="1257309255"/>
            <w:r w:rsidRPr="00254EEB">
              <w:rPr>
                <w:sz w:val="16"/>
                <w:szCs w:val="16"/>
              </w:rPr>
              <w:t xml:space="preserve"> </w:t>
            </w:r>
            <w:bookmarkEnd w:id="1862"/>
          </w:p>
        </w:tc>
      </w:tr>
      <w:tr w:rsidR="00A40ED5" w:rsidRPr="00254EEB" w:rsidTr="00254EEB">
        <w:trPr>
          <w:trHeight w:val="227"/>
        </w:trPr>
        <w:tc>
          <w:tcPr>
            <w:tcW w:w="1666" w:type="pct"/>
            <w:vAlign w:val="center"/>
            <w:hideMark/>
          </w:tcPr>
          <w:p w:rsidR="00A40ED5" w:rsidRPr="00254EEB" w:rsidRDefault="00A40ED5">
            <w:pPr>
              <w:spacing w:line="276" w:lineRule="auto"/>
              <w:rPr>
                <w:sz w:val="16"/>
                <w:szCs w:val="16"/>
              </w:rPr>
            </w:pPr>
            <w:r w:rsidRPr="00254EEB">
              <w:rPr>
                <w:sz w:val="16"/>
                <w:szCs w:val="16"/>
              </w:rPr>
              <w:t>B) Effetti fiscali</w:t>
            </w:r>
          </w:p>
        </w:tc>
        <w:tc>
          <w:tcPr>
            <w:tcW w:w="1666" w:type="pct"/>
            <w:vAlign w:val="center"/>
          </w:tcPr>
          <w:p w:rsidR="00A40ED5" w:rsidRPr="00254EEB" w:rsidRDefault="00A40ED5">
            <w:pPr>
              <w:spacing w:line="276" w:lineRule="auto"/>
              <w:rPr>
                <w:sz w:val="16"/>
                <w:szCs w:val="16"/>
              </w:rPr>
            </w:pPr>
          </w:p>
        </w:tc>
        <w:tc>
          <w:tcPr>
            <w:tcW w:w="1667" w:type="pct"/>
            <w:vAlign w:val="center"/>
          </w:tcPr>
          <w:p w:rsidR="00A40ED5" w:rsidRPr="00254EEB" w:rsidRDefault="00A40ED5">
            <w:pPr>
              <w:spacing w:line="276" w:lineRule="auto"/>
              <w:rPr>
                <w:sz w:val="16"/>
                <w:szCs w:val="16"/>
              </w:rPr>
            </w:pPr>
          </w:p>
        </w:tc>
      </w:tr>
      <w:tr w:rsidR="00A40ED5" w:rsidRPr="00254EEB" w:rsidTr="00254EEB">
        <w:trPr>
          <w:trHeight w:val="227"/>
        </w:trPr>
        <w:tc>
          <w:tcPr>
            <w:tcW w:w="1666" w:type="pct"/>
            <w:vAlign w:val="center"/>
            <w:hideMark/>
          </w:tcPr>
          <w:p w:rsidR="00A40ED5" w:rsidRPr="00254EEB" w:rsidRDefault="00DC5152" w:rsidP="00254EEB">
            <w:pPr>
              <w:spacing w:line="276" w:lineRule="auto"/>
              <w:rPr>
                <w:sz w:val="16"/>
                <w:szCs w:val="16"/>
              </w:rPr>
            </w:pPr>
            <w:r w:rsidRPr="00254EEB">
              <w:rPr>
                <w:sz w:val="16"/>
                <w:szCs w:val="16"/>
              </w:rPr>
              <w:t>F.</w:t>
            </w:r>
            <w:r w:rsidR="00254EEB">
              <w:rPr>
                <w:sz w:val="16"/>
                <w:szCs w:val="16"/>
              </w:rPr>
              <w:t xml:space="preserve">do </w:t>
            </w:r>
            <w:proofErr w:type="spellStart"/>
            <w:r w:rsidR="00254EEB">
              <w:rPr>
                <w:sz w:val="16"/>
                <w:szCs w:val="16"/>
              </w:rPr>
              <w:t>imp</w:t>
            </w:r>
            <w:proofErr w:type="spellEnd"/>
            <w:r w:rsidR="00A40ED5" w:rsidRPr="00254EEB">
              <w:rPr>
                <w:sz w:val="16"/>
                <w:szCs w:val="16"/>
              </w:rPr>
              <w:t xml:space="preserve"> </w:t>
            </w:r>
            <w:proofErr w:type="spellStart"/>
            <w:r w:rsidR="00A40ED5" w:rsidRPr="00254EEB">
              <w:rPr>
                <w:sz w:val="16"/>
                <w:szCs w:val="16"/>
              </w:rPr>
              <w:t>diff</w:t>
            </w:r>
            <w:proofErr w:type="spellEnd"/>
            <w:r w:rsidRPr="00254EEB">
              <w:rPr>
                <w:sz w:val="16"/>
                <w:szCs w:val="16"/>
              </w:rPr>
              <w:t xml:space="preserve"> (</w:t>
            </w:r>
            <w:proofErr w:type="spellStart"/>
            <w:r w:rsidRPr="00254EEB">
              <w:rPr>
                <w:sz w:val="16"/>
                <w:szCs w:val="16"/>
              </w:rPr>
              <w:t>ant</w:t>
            </w:r>
            <w:proofErr w:type="spellEnd"/>
            <w:r w:rsidRPr="00254EEB">
              <w:rPr>
                <w:sz w:val="16"/>
                <w:szCs w:val="16"/>
              </w:rPr>
              <w:t>) a inizio es.</w:t>
            </w:r>
          </w:p>
        </w:tc>
        <w:tc>
          <w:tcPr>
            <w:tcW w:w="1666" w:type="pct"/>
            <w:vAlign w:val="center"/>
            <w:hideMark/>
          </w:tcPr>
          <w:p w:rsidR="00A40ED5" w:rsidRPr="00254EEB" w:rsidRDefault="00A40ED5">
            <w:pPr>
              <w:spacing w:line="276" w:lineRule="auto"/>
              <w:jc w:val="right"/>
              <w:rPr>
                <w:sz w:val="16"/>
                <w:szCs w:val="16"/>
              </w:rPr>
            </w:pPr>
            <w:bookmarkStart w:id="1863" w:name="XBRL_004085"/>
            <w:r w:rsidRPr="00254EEB">
              <w:rPr>
                <w:sz w:val="16"/>
                <w:szCs w:val="16"/>
              </w:rPr>
              <w:t xml:space="preserve"> </w:t>
            </w:r>
            <w:permStart w:id="164976205" w:edGrp="everyone"/>
            <w:r w:rsidRPr="00254EEB">
              <w:rPr>
                <w:sz w:val="16"/>
                <w:szCs w:val="16"/>
              </w:rPr>
              <w:t xml:space="preserve"> </w:t>
            </w:r>
            <w:permEnd w:id="164976205"/>
            <w:r w:rsidRPr="00254EEB">
              <w:rPr>
                <w:sz w:val="16"/>
                <w:szCs w:val="16"/>
              </w:rPr>
              <w:t xml:space="preserve"> </w:t>
            </w:r>
            <w:bookmarkEnd w:id="1863"/>
          </w:p>
        </w:tc>
        <w:tc>
          <w:tcPr>
            <w:tcW w:w="1667" w:type="pct"/>
            <w:vAlign w:val="center"/>
            <w:hideMark/>
          </w:tcPr>
          <w:p w:rsidR="00A40ED5" w:rsidRPr="00254EEB" w:rsidRDefault="00A40ED5">
            <w:pPr>
              <w:spacing w:line="276" w:lineRule="auto"/>
              <w:jc w:val="right"/>
              <w:rPr>
                <w:sz w:val="16"/>
                <w:szCs w:val="16"/>
              </w:rPr>
            </w:pPr>
            <w:bookmarkStart w:id="1864" w:name="XBRL_004086"/>
            <w:r w:rsidRPr="00254EEB">
              <w:rPr>
                <w:sz w:val="16"/>
                <w:szCs w:val="16"/>
              </w:rPr>
              <w:t xml:space="preserve"> </w:t>
            </w:r>
            <w:permStart w:id="481651773" w:edGrp="everyone"/>
            <w:r w:rsidRPr="00254EEB">
              <w:rPr>
                <w:sz w:val="16"/>
                <w:szCs w:val="16"/>
              </w:rPr>
              <w:t xml:space="preserve"> </w:t>
            </w:r>
            <w:permEnd w:id="481651773"/>
            <w:r w:rsidRPr="00254EEB">
              <w:rPr>
                <w:sz w:val="16"/>
                <w:szCs w:val="16"/>
              </w:rPr>
              <w:t xml:space="preserve"> </w:t>
            </w:r>
            <w:bookmarkEnd w:id="1864"/>
          </w:p>
        </w:tc>
      </w:tr>
      <w:tr w:rsidR="00A40ED5" w:rsidRPr="00254EEB" w:rsidTr="00254EEB">
        <w:trPr>
          <w:trHeight w:val="227"/>
        </w:trPr>
        <w:tc>
          <w:tcPr>
            <w:tcW w:w="1666" w:type="pct"/>
            <w:vAlign w:val="center"/>
            <w:hideMark/>
          </w:tcPr>
          <w:p w:rsidR="00A40ED5" w:rsidRPr="00254EEB" w:rsidRDefault="00F222E7" w:rsidP="00F222E7">
            <w:pPr>
              <w:spacing w:line="276" w:lineRule="auto"/>
              <w:rPr>
                <w:sz w:val="16"/>
                <w:szCs w:val="16"/>
              </w:rPr>
            </w:pPr>
            <w:proofErr w:type="spellStart"/>
            <w:r w:rsidRPr="00254EEB">
              <w:rPr>
                <w:sz w:val="16"/>
                <w:szCs w:val="16"/>
              </w:rPr>
              <w:t>Imp</w:t>
            </w:r>
            <w:proofErr w:type="spellEnd"/>
            <w:r w:rsidR="00A40ED5" w:rsidRPr="00254EEB">
              <w:rPr>
                <w:sz w:val="16"/>
                <w:szCs w:val="16"/>
              </w:rPr>
              <w:t xml:space="preserve"> differite (</w:t>
            </w:r>
            <w:proofErr w:type="spellStart"/>
            <w:r w:rsidR="00A40ED5" w:rsidRPr="00254EEB">
              <w:rPr>
                <w:sz w:val="16"/>
                <w:szCs w:val="16"/>
              </w:rPr>
              <w:t>ant</w:t>
            </w:r>
            <w:proofErr w:type="spellEnd"/>
            <w:r w:rsidRPr="00254EEB">
              <w:rPr>
                <w:sz w:val="16"/>
                <w:szCs w:val="16"/>
              </w:rPr>
              <w:t>) dell'es</w:t>
            </w:r>
          </w:p>
        </w:tc>
        <w:tc>
          <w:tcPr>
            <w:tcW w:w="1666" w:type="pct"/>
            <w:vAlign w:val="center"/>
            <w:hideMark/>
          </w:tcPr>
          <w:p w:rsidR="00A40ED5" w:rsidRPr="00254EEB" w:rsidRDefault="00A40ED5">
            <w:pPr>
              <w:spacing w:line="276" w:lineRule="auto"/>
              <w:jc w:val="right"/>
              <w:rPr>
                <w:sz w:val="16"/>
                <w:szCs w:val="16"/>
              </w:rPr>
            </w:pPr>
            <w:bookmarkStart w:id="1865" w:name="XBRL_004087"/>
            <w:r w:rsidRPr="00254EEB">
              <w:rPr>
                <w:sz w:val="16"/>
                <w:szCs w:val="16"/>
              </w:rPr>
              <w:t xml:space="preserve"> </w:t>
            </w:r>
            <w:permStart w:id="1523613099" w:edGrp="everyone"/>
            <w:r w:rsidRPr="00254EEB">
              <w:rPr>
                <w:sz w:val="16"/>
                <w:szCs w:val="16"/>
              </w:rPr>
              <w:t xml:space="preserve"> </w:t>
            </w:r>
            <w:permEnd w:id="1523613099"/>
            <w:r w:rsidRPr="00254EEB">
              <w:rPr>
                <w:sz w:val="16"/>
                <w:szCs w:val="16"/>
              </w:rPr>
              <w:t xml:space="preserve"> </w:t>
            </w:r>
            <w:bookmarkEnd w:id="1865"/>
          </w:p>
        </w:tc>
        <w:tc>
          <w:tcPr>
            <w:tcW w:w="1667" w:type="pct"/>
            <w:vAlign w:val="center"/>
            <w:hideMark/>
          </w:tcPr>
          <w:p w:rsidR="00A40ED5" w:rsidRPr="00254EEB" w:rsidRDefault="00A40ED5">
            <w:pPr>
              <w:spacing w:line="276" w:lineRule="auto"/>
              <w:jc w:val="right"/>
              <w:rPr>
                <w:sz w:val="16"/>
                <w:szCs w:val="16"/>
              </w:rPr>
            </w:pPr>
            <w:bookmarkStart w:id="1866" w:name="XBRL_004088"/>
            <w:r w:rsidRPr="00254EEB">
              <w:rPr>
                <w:sz w:val="16"/>
                <w:szCs w:val="16"/>
              </w:rPr>
              <w:t xml:space="preserve"> </w:t>
            </w:r>
            <w:permStart w:id="146421773" w:edGrp="everyone"/>
            <w:r w:rsidRPr="00254EEB">
              <w:rPr>
                <w:sz w:val="16"/>
                <w:szCs w:val="16"/>
              </w:rPr>
              <w:t xml:space="preserve"> </w:t>
            </w:r>
            <w:permEnd w:id="146421773"/>
            <w:r w:rsidRPr="00254EEB">
              <w:rPr>
                <w:sz w:val="16"/>
                <w:szCs w:val="16"/>
              </w:rPr>
              <w:t xml:space="preserve"> </w:t>
            </w:r>
            <w:bookmarkEnd w:id="1866"/>
          </w:p>
        </w:tc>
      </w:tr>
      <w:tr w:rsidR="00A40ED5" w:rsidRPr="00254EEB" w:rsidTr="00254EEB">
        <w:trPr>
          <w:trHeight w:val="227"/>
        </w:trPr>
        <w:tc>
          <w:tcPr>
            <w:tcW w:w="1666" w:type="pct"/>
            <w:vAlign w:val="center"/>
            <w:hideMark/>
          </w:tcPr>
          <w:p w:rsidR="00A40ED5" w:rsidRPr="00254EEB" w:rsidRDefault="00254EEB" w:rsidP="00254EEB">
            <w:pPr>
              <w:spacing w:line="276" w:lineRule="auto"/>
              <w:rPr>
                <w:sz w:val="16"/>
                <w:szCs w:val="16"/>
              </w:rPr>
            </w:pPr>
            <w:r>
              <w:rPr>
                <w:sz w:val="16"/>
                <w:szCs w:val="16"/>
              </w:rPr>
              <w:t>F.d</w:t>
            </w:r>
            <w:r w:rsidR="00A40ED5" w:rsidRPr="00254EEB">
              <w:rPr>
                <w:sz w:val="16"/>
                <w:szCs w:val="16"/>
              </w:rPr>
              <w:t xml:space="preserve">o </w:t>
            </w:r>
            <w:proofErr w:type="spellStart"/>
            <w:r w:rsidR="00A40ED5" w:rsidRPr="00254EEB">
              <w:rPr>
                <w:sz w:val="16"/>
                <w:szCs w:val="16"/>
              </w:rPr>
              <w:t>imp</w:t>
            </w:r>
            <w:proofErr w:type="spellEnd"/>
            <w:r w:rsidR="00A40ED5" w:rsidRPr="00254EEB">
              <w:rPr>
                <w:sz w:val="16"/>
                <w:szCs w:val="16"/>
              </w:rPr>
              <w:t xml:space="preserve"> </w:t>
            </w:r>
            <w:proofErr w:type="spellStart"/>
            <w:r w:rsidR="00A40ED5" w:rsidRPr="00254EEB">
              <w:rPr>
                <w:sz w:val="16"/>
                <w:szCs w:val="16"/>
              </w:rPr>
              <w:t>diff</w:t>
            </w:r>
            <w:proofErr w:type="spellEnd"/>
            <w:r>
              <w:rPr>
                <w:sz w:val="16"/>
                <w:szCs w:val="16"/>
              </w:rPr>
              <w:t xml:space="preserve"> </w:t>
            </w:r>
            <w:r w:rsidR="00A40ED5" w:rsidRPr="00254EEB">
              <w:rPr>
                <w:sz w:val="16"/>
                <w:szCs w:val="16"/>
              </w:rPr>
              <w:t>(</w:t>
            </w:r>
            <w:proofErr w:type="spellStart"/>
            <w:r w:rsidR="00A40ED5" w:rsidRPr="00254EEB">
              <w:rPr>
                <w:sz w:val="16"/>
                <w:szCs w:val="16"/>
              </w:rPr>
              <w:t>ant</w:t>
            </w:r>
            <w:proofErr w:type="spellEnd"/>
            <w:r>
              <w:rPr>
                <w:sz w:val="16"/>
                <w:szCs w:val="16"/>
              </w:rPr>
              <w:t xml:space="preserve">) a fine </w:t>
            </w:r>
            <w:proofErr w:type="spellStart"/>
            <w:r>
              <w:rPr>
                <w:sz w:val="16"/>
                <w:szCs w:val="16"/>
              </w:rPr>
              <w:t>eserc</w:t>
            </w:r>
            <w:proofErr w:type="spellEnd"/>
          </w:p>
        </w:tc>
        <w:tc>
          <w:tcPr>
            <w:tcW w:w="1666" w:type="pct"/>
            <w:vAlign w:val="center"/>
            <w:hideMark/>
          </w:tcPr>
          <w:p w:rsidR="00A40ED5" w:rsidRPr="00254EEB" w:rsidRDefault="00A40ED5">
            <w:pPr>
              <w:spacing w:line="276" w:lineRule="auto"/>
              <w:jc w:val="right"/>
              <w:rPr>
                <w:sz w:val="16"/>
                <w:szCs w:val="16"/>
              </w:rPr>
            </w:pPr>
            <w:bookmarkStart w:id="1867" w:name="XBRL_004089"/>
            <w:r w:rsidRPr="00254EEB">
              <w:rPr>
                <w:sz w:val="16"/>
                <w:szCs w:val="16"/>
              </w:rPr>
              <w:t xml:space="preserve"> </w:t>
            </w:r>
            <w:permStart w:id="1660645645" w:edGrp="everyone"/>
            <w:r w:rsidRPr="00254EEB">
              <w:rPr>
                <w:sz w:val="16"/>
                <w:szCs w:val="16"/>
              </w:rPr>
              <w:t xml:space="preserve"> </w:t>
            </w:r>
            <w:permEnd w:id="1660645645"/>
            <w:r w:rsidRPr="00254EEB">
              <w:rPr>
                <w:sz w:val="16"/>
                <w:szCs w:val="16"/>
              </w:rPr>
              <w:t xml:space="preserve"> </w:t>
            </w:r>
            <w:bookmarkEnd w:id="1867"/>
          </w:p>
        </w:tc>
        <w:tc>
          <w:tcPr>
            <w:tcW w:w="1667" w:type="pct"/>
            <w:vAlign w:val="center"/>
            <w:hideMark/>
          </w:tcPr>
          <w:p w:rsidR="00A40ED5" w:rsidRPr="00254EEB" w:rsidRDefault="00A40ED5">
            <w:pPr>
              <w:spacing w:line="276" w:lineRule="auto"/>
              <w:jc w:val="right"/>
              <w:rPr>
                <w:sz w:val="16"/>
                <w:szCs w:val="16"/>
              </w:rPr>
            </w:pPr>
            <w:bookmarkStart w:id="1868" w:name="XBRL_004090"/>
            <w:r w:rsidRPr="00254EEB">
              <w:rPr>
                <w:sz w:val="16"/>
                <w:szCs w:val="16"/>
              </w:rPr>
              <w:t xml:space="preserve"> </w:t>
            </w:r>
            <w:permStart w:id="1042575472" w:edGrp="everyone"/>
            <w:r w:rsidRPr="00254EEB">
              <w:rPr>
                <w:sz w:val="16"/>
                <w:szCs w:val="16"/>
              </w:rPr>
              <w:t xml:space="preserve"> </w:t>
            </w:r>
            <w:permEnd w:id="1042575472"/>
            <w:r w:rsidRPr="00254EEB">
              <w:rPr>
                <w:sz w:val="16"/>
                <w:szCs w:val="16"/>
              </w:rPr>
              <w:t xml:space="preserve"> </w:t>
            </w:r>
            <w:bookmarkEnd w:id="1868"/>
          </w:p>
        </w:tc>
      </w:tr>
    </w:tbl>
    <w:p w:rsidR="00A40ED5" w:rsidRPr="00254EEB" w:rsidRDefault="00A40ED5" w:rsidP="00765239">
      <w:pPr>
        <w:jc w:val="both"/>
        <w:rPr>
          <w:sz w:val="16"/>
          <w:szCs w:val="16"/>
        </w:rPr>
      </w:pPr>
    </w:p>
    <w:p w:rsidR="00765239" w:rsidRPr="00254EEB" w:rsidRDefault="00765239" w:rsidP="00765239">
      <w:pPr>
        <w:jc w:val="both"/>
        <w:rPr>
          <w:sz w:val="16"/>
          <w:szCs w:val="16"/>
        </w:rPr>
      </w:pPr>
    </w:p>
    <w:p w:rsidR="00A40ED5" w:rsidRDefault="00A40ED5" w:rsidP="00F74041">
      <w:pPr>
        <w:pStyle w:val="Nessunaspaziatura"/>
        <w:rPr>
          <w:rFonts w:ascii="Arial" w:hAnsi="Arial" w:cs="Arial"/>
          <w:b/>
          <w:color w:val="000080"/>
        </w:rPr>
      </w:pPr>
      <w:bookmarkStart w:id="1869" w:name="T0380_T_0018_T_0001"/>
      <w:bookmarkEnd w:id="1856"/>
      <w:r w:rsidRPr="00F74041">
        <w:rPr>
          <w:rFonts w:ascii="Arial" w:hAnsi="Arial" w:cs="Arial"/>
          <w:b/>
          <w:color w:val="000080"/>
        </w:rPr>
        <w:t>Dettaglio differenze temporanee deducibili (prospetto)</w:t>
      </w:r>
    </w:p>
    <w:p w:rsidR="00F74041" w:rsidRPr="00254EEB" w:rsidRDefault="00F74041" w:rsidP="00F74041">
      <w:pPr>
        <w:pStyle w:val="Nessunaspaziatura"/>
        <w:jc w:val="both"/>
        <w:rPr>
          <w:rFonts w:ascii="Arial" w:hAnsi="Arial" w:cs="Arial"/>
          <w:color w:val="000080"/>
          <w:sz w:val="16"/>
          <w:szCs w:val="16"/>
        </w:rPr>
      </w:pPr>
    </w:p>
    <w:tbl>
      <w:tblPr>
        <w:tblW w:w="7783" w:type="dxa"/>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105"/>
        <w:gridCol w:w="1134"/>
        <w:gridCol w:w="1257"/>
        <w:gridCol w:w="889"/>
        <w:gridCol w:w="888"/>
        <w:gridCol w:w="810"/>
        <w:gridCol w:w="889"/>
        <w:gridCol w:w="811"/>
      </w:tblGrid>
      <w:tr w:rsidR="00254EEB" w:rsidRPr="00254EEB" w:rsidTr="00254EEB">
        <w:tc>
          <w:tcPr>
            <w:tcW w:w="0" w:type="auto"/>
            <w:shd w:val="clear" w:color="auto" w:fill="DDDDDD"/>
            <w:vAlign w:val="center"/>
            <w:hideMark/>
          </w:tcPr>
          <w:p w:rsidR="00A40ED5" w:rsidRPr="00254EEB" w:rsidRDefault="00A40ED5" w:rsidP="00F74041">
            <w:pPr>
              <w:spacing w:line="276" w:lineRule="auto"/>
              <w:jc w:val="center"/>
              <w:rPr>
                <w:b/>
                <w:color w:val="000080"/>
                <w:sz w:val="16"/>
                <w:szCs w:val="16"/>
              </w:rPr>
            </w:pPr>
            <w:r w:rsidRPr="00254EEB">
              <w:rPr>
                <w:b/>
                <w:color w:val="000080"/>
                <w:sz w:val="16"/>
                <w:szCs w:val="16"/>
              </w:rPr>
              <w:t>Descrizione</w:t>
            </w:r>
          </w:p>
        </w:tc>
        <w:tc>
          <w:tcPr>
            <w:tcW w:w="1134" w:type="dxa"/>
            <w:shd w:val="clear" w:color="auto" w:fill="DDDDDD"/>
            <w:vAlign w:val="center"/>
            <w:hideMark/>
          </w:tcPr>
          <w:p w:rsidR="00A40ED5" w:rsidRPr="00254EEB" w:rsidRDefault="00F74041" w:rsidP="00F74041">
            <w:pPr>
              <w:spacing w:line="276" w:lineRule="auto"/>
              <w:jc w:val="center"/>
              <w:rPr>
                <w:b/>
                <w:color w:val="000080"/>
                <w:sz w:val="16"/>
                <w:szCs w:val="16"/>
              </w:rPr>
            </w:pPr>
            <w:proofErr w:type="spellStart"/>
            <w:r w:rsidRPr="00254EEB">
              <w:rPr>
                <w:b/>
                <w:color w:val="000080"/>
                <w:sz w:val="16"/>
                <w:szCs w:val="16"/>
              </w:rPr>
              <w:t>Imp</w:t>
            </w:r>
            <w:proofErr w:type="spellEnd"/>
            <w:r w:rsidR="00A40ED5" w:rsidRPr="00254EEB">
              <w:rPr>
                <w:b/>
                <w:color w:val="000080"/>
                <w:sz w:val="16"/>
                <w:szCs w:val="16"/>
              </w:rPr>
              <w:t xml:space="preserve"> al termine dell'es </w:t>
            </w:r>
            <w:proofErr w:type="spellStart"/>
            <w:r w:rsidR="00A40ED5" w:rsidRPr="00254EEB">
              <w:rPr>
                <w:b/>
                <w:color w:val="000080"/>
                <w:sz w:val="16"/>
                <w:szCs w:val="16"/>
              </w:rPr>
              <w:t>prec</w:t>
            </w:r>
            <w:proofErr w:type="spellEnd"/>
          </w:p>
        </w:tc>
        <w:tc>
          <w:tcPr>
            <w:tcW w:w="0" w:type="auto"/>
            <w:shd w:val="clear" w:color="auto" w:fill="DDDDDD"/>
            <w:vAlign w:val="center"/>
            <w:hideMark/>
          </w:tcPr>
          <w:p w:rsidR="00A40ED5" w:rsidRPr="00254EEB" w:rsidRDefault="00254EEB" w:rsidP="00F74041">
            <w:pPr>
              <w:spacing w:line="276" w:lineRule="auto"/>
              <w:jc w:val="center"/>
              <w:rPr>
                <w:b/>
                <w:color w:val="000080"/>
                <w:sz w:val="16"/>
                <w:szCs w:val="16"/>
              </w:rPr>
            </w:pPr>
            <w:proofErr w:type="spellStart"/>
            <w:r>
              <w:rPr>
                <w:b/>
                <w:color w:val="000080"/>
                <w:sz w:val="16"/>
                <w:szCs w:val="16"/>
              </w:rPr>
              <w:t>Variaz</w:t>
            </w:r>
            <w:proofErr w:type="spellEnd"/>
            <w:r w:rsidR="00A40ED5" w:rsidRPr="00254EEB">
              <w:rPr>
                <w:b/>
                <w:color w:val="000080"/>
                <w:sz w:val="16"/>
                <w:szCs w:val="16"/>
              </w:rPr>
              <w:t xml:space="preserve"> nell'esercizio</w:t>
            </w:r>
          </w:p>
        </w:tc>
        <w:tc>
          <w:tcPr>
            <w:tcW w:w="0" w:type="auto"/>
            <w:shd w:val="clear" w:color="auto" w:fill="DDDDDD"/>
            <w:vAlign w:val="center"/>
            <w:hideMark/>
          </w:tcPr>
          <w:p w:rsidR="00A40ED5" w:rsidRPr="00254EEB" w:rsidRDefault="00F74041" w:rsidP="00F74041">
            <w:pPr>
              <w:spacing w:line="276" w:lineRule="auto"/>
              <w:jc w:val="center"/>
              <w:rPr>
                <w:b/>
                <w:color w:val="000080"/>
                <w:sz w:val="16"/>
                <w:szCs w:val="16"/>
              </w:rPr>
            </w:pPr>
            <w:proofErr w:type="spellStart"/>
            <w:r w:rsidRPr="00254EEB">
              <w:rPr>
                <w:b/>
                <w:color w:val="000080"/>
                <w:sz w:val="16"/>
                <w:szCs w:val="16"/>
              </w:rPr>
              <w:t>Imp</w:t>
            </w:r>
            <w:proofErr w:type="spellEnd"/>
            <w:r w:rsidRPr="00254EEB">
              <w:rPr>
                <w:b/>
                <w:color w:val="000080"/>
                <w:sz w:val="16"/>
                <w:szCs w:val="16"/>
              </w:rPr>
              <w:t xml:space="preserve"> al termine dell'es</w:t>
            </w:r>
          </w:p>
        </w:tc>
        <w:tc>
          <w:tcPr>
            <w:tcW w:w="0" w:type="auto"/>
            <w:shd w:val="clear" w:color="auto" w:fill="DDDDDD"/>
            <w:vAlign w:val="center"/>
            <w:hideMark/>
          </w:tcPr>
          <w:p w:rsidR="00A40ED5" w:rsidRPr="00254EEB" w:rsidRDefault="00A40ED5" w:rsidP="00F74041">
            <w:pPr>
              <w:spacing w:line="276" w:lineRule="auto"/>
              <w:jc w:val="center"/>
              <w:rPr>
                <w:b/>
                <w:color w:val="000080"/>
                <w:sz w:val="16"/>
                <w:szCs w:val="16"/>
              </w:rPr>
            </w:pPr>
            <w:r w:rsidRPr="00254EEB">
              <w:rPr>
                <w:b/>
                <w:color w:val="000080"/>
                <w:sz w:val="16"/>
                <w:szCs w:val="16"/>
              </w:rPr>
              <w:t>Aliquota IRES</w:t>
            </w:r>
          </w:p>
        </w:tc>
        <w:tc>
          <w:tcPr>
            <w:tcW w:w="0" w:type="auto"/>
            <w:shd w:val="clear" w:color="auto" w:fill="DDDDDD"/>
            <w:vAlign w:val="center"/>
            <w:hideMark/>
          </w:tcPr>
          <w:p w:rsidR="00A40ED5" w:rsidRPr="00254EEB" w:rsidRDefault="00A40ED5" w:rsidP="00F74041">
            <w:pPr>
              <w:spacing w:line="276" w:lineRule="auto"/>
              <w:jc w:val="center"/>
              <w:rPr>
                <w:b/>
                <w:color w:val="000080"/>
                <w:sz w:val="16"/>
                <w:szCs w:val="16"/>
              </w:rPr>
            </w:pPr>
            <w:r w:rsidRPr="00254EEB">
              <w:rPr>
                <w:b/>
                <w:color w:val="000080"/>
                <w:sz w:val="16"/>
                <w:szCs w:val="16"/>
              </w:rPr>
              <w:t>Effetto fiscale IRES</w:t>
            </w:r>
          </w:p>
        </w:tc>
        <w:tc>
          <w:tcPr>
            <w:tcW w:w="0" w:type="auto"/>
            <w:shd w:val="clear" w:color="auto" w:fill="DDDDDD"/>
            <w:vAlign w:val="center"/>
            <w:hideMark/>
          </w:tcPr>
          <w:p w:rsidR="00A40ED5" w:rsidRPr="00254EEB" w:rsidRDefault="00A40ED5" w:rsidP="00F74041">
            <w:pPr>
              <w:spacing w:line="276" w:lineRule="auto"/>
              <w:jc w:val="center"/>
              <w:rPr>
                <w:b/>
                <w:color w:val="000080"/>
                <w:sz w:val="16"/>
                <w:szCs w:val="16"/>
              </w:rPr>
            </w:pPr>
            <w:r w:rsidRPr="00254EEB">
              <w:rPr>
                <w:b/>
                <w:color w:val="000080"/>
                <w:sz w:val="16"/>
                <w:szCs w:val="16"/>
              </w:rPr>
              <w:t>Aliquota IRAP</w:t>
            </w:r>
          </w:p>
        </w:tc>
        <w:tc>
          <w:tcPr>
            <w:tcW w:w="0" w:type="auto"/>
            <w:shd w:val="clear" w:color="auto" w:fill="DDDDDD"/>
            <w:vAlign w:val="center"/>
            <w:hideMark/>
          </w:tcPr>
          <w:p w:rsidR="00A40ED5" w:rsidRPr="00254EEB" w:rsidRDefault="00A40ED5" w:rsidP="00F74041">
            <w:pPr>
              <w:spacing w:line="276" w:lineRule="auto"/>
              <w:jc w:val="center"/>
              <w:rPr>
                <w:b/>
                <w:color w:val="000080"/>
                <w:sz w:val="16"/>
                <w:szCs w:val="16"/>
              </w:rPr>
            </w:pPr>
            <w:r w:rsidRPr="00254EEB">
              <w:rPr>
                <w:b/>
                <w:color w:val="000080"/>
                <w:sz w:val="16"/>
                <w:szCs w:val="16"/>
              </w:rPr>
              <w:t>Effetto fiscale IRAP</w:t>
            </w:r>
          </w:p>
        </w:tc>
      </w:tr>
      <w:tr w:rsidR="00254EEB" w:rsidRPr="00254EEB" w:rsidTr="00254EEB">
        <w:tc>
          <w:tcPr>
            <w:tcW w:w="0" w:type="auto"/>
            <w:vAlign w:val="center"/>
            <w:hideMark/>
          </w:tcPr>
          <w:p w:rsidR="00A40ED5" w:rsidRPr="00254EEB" w:rsidRDefault="00A40ED5">
            <w:pPr>
              <w:spacing w:line="276" w:lineRule="auto"/>
              <w:rPr>
                <w:sz w:val="16"/>
                <w:szCs w:val="16"/>
              </w:rPr>
            </w:pPr>
            <w:bookmarkStart w:id="1870" w:name="XBRL_004187T_0018"/>
            <w:r w:rsidRPr="00254EEB">
              <w:rPr>
                <w:sz w:val="16"/>
                <w:szCs w:val="16"/>
              </w:rPr>
              <w:t xml:space="preserve"> </w:t>
            </w:r>
            <w:permStart w:id="2067609689" w:edGrp="everyone"/>
            <w:r w:rsidRPr="00254EEB">
              <w:rPr>
                <w:vanish/>
                <w:color w:val="FF0000"/>
                <w:sz w:val="16"/>
                <w:szCs w:val="16"/>
              </w:rPr>
              <w:t>@T631501@T631501End</w:t>
            </w:r>
            <w:r w:rsidRPr="00254EEB">
              <w:rPr>
                <w:sz w:val="16"/>
                <w:szCs w:val="16"/>
              </w:rPr>
              <w:t xml:space="preserve"> </w:t>
            </w:r>
            <w:permEnd w:id="2067609689"/>
            <w:r w:rsidRPr="00254EEB">
              <w:rPr>
                <w:sz w:val="16"/>
                <w:szCs w:val="16"/>
              </w:rPr>
              <w:t xml:space="preserve"> </w:t>
            </w:r>
            <w:bookmarkEnd w:id="1870"/>
          </w:p>
        </w:tc>
        <w:tc>
          <w:tcPr>
            <w:tcW w:w="1134" w:type="dxa"/>
            <w:vAlign w:val="center"/>
            <w:hideMark/>
          </w:tcPr>
          <w:p w:rsidR="00A40ED5" w:rsidRPr="00254EEB" w:rsidRDefault="00A40ED5">
            <w:pPr>
              <w:spacing w:line="276" w:lineRule="auto"/>
              <w:jc w:val="right"/>
              <w:rPr>
                <w:sz w:val="16"/>
                <w:szCs w:val="16"/>
              </w:rPr>
            </w:pPr>
            <w:bookmarkStart w:id="1871" w:name="XBRL_004188T_0018"/>
            <w:r w:rsidRPr="00254EEB">
              <w:rPr>
                <w:sz w:val="16"/>
                <w:szCs w:val="16"/>
              </w:rPr>
              <w:t xml:space="preserve"> </w:t>
            </w:r>
            <w:permStart w:id="988423872" w:edGrp="everyone"/>
            <w:r w:rsidRPr="00254EEB">
              <w:rPr>
                <w:vanish/>
                <w:color w:val="FF0000"/>
                <w:sz w:val="16"/>
                <w:szCs w:val="16"/>
              </w:rPr>
              <w:t>@T631504@T631504End</w:t>
            </w:r>
            <w:r w:rsidRPr="00254EEB">
              <w:rPr>
                <w:sz w:val="16"/>
                <w:szCs w:val="16"/>
              </w:rPr>
              <w:t xml:space="preserve"> </w:t>
            </w:r>
            <w:permEnd w:id="988423872"/>
            <w:r w:rsidRPr="00254EEB">
              <w:rPr>
                <w:sz w:val="16"/>
                <w:szCs w:val="16"/>
              </w:rPr>
              <w:t xml:space="preserve"> </w:t>
            </w:r>
            <w:bookmarkEnd w:id="1871"/>
          </w:p>
        </w:tc>
        <w:tc>
          <w:tcPr>
            <w:tcW w:w="0" w:type="auto"/>
            <w:vAlign w:val="center"/>
            <w:hideMark/>
          </w:tcPr>
          <w:p w:rsidR="00A40ED5" w:rsidRPr="00254EEB" w:rsidRDefault="00A40ED5">
            <w:pPr>
              <w:spacing w:line="276" w:lineRule="auto"/>
              <w:jc w:val="right"/>
              <w:rPr>
                <w:sz w:val="16"/>
                <w:szCs w:val="16"/>
              </w:rPr>
            </w:pPr>
            <w:bookmarkStart w:id="1872" w:name="XBRL_004189T_0018"/>
            <w:r w:rsidRPr="00254EEB">
              <w:rPr>
                <w:sz w:val="16"/>
                <w:szCs w:val="16"/>
              </w:rPr>
              <w:t xml:space="preserve"> </w:t>
            </w:r>
            <w:permStart w:id="1634561654" w:edGrp="everyone"/>
            <w:r w:rsidRPr="00254EEB">
              <w:rPr>
                <w:vanish/>
                <w:color w:val="FF0000"/>
                <w:sz w:val="16"/>
                <w:szCs w:val="16"/>
              </w:rPr>
              <w:t>@X031500@X031500End</w:t>
            </w:r>
            <w:r w:rsidRPr="00254EEB">
              <w:rPr>
                <w:sz w:val="16"/>
                <w:szCs w:val="16"/>
              </w:rPr>
              <w:t xml:space="preserve"> </w:t>
            </w:r>
            <w:permEnd w:id="1634561654"/>
            <w:r w:rsidRPr="00254EEB">
              <w:rPr>
                <w:sz w:val="16"/>
                <w:szCs w:val="16"/>
              </w:rPr>
              <w:t xml:space="preserve"> </w:t>
            </w:r>
            <w:bookmarkEnd w:id="1872"/>
          </w:p>
        </w:tc>
        <w:tc>
          <w:tcPr>
            <w:tcW w:w="0" w:type="auto"/>
            <w:vAlign w:val="center"/>
            <w:hideMark/>
          </w:tcPr>
          <w:p w:rsidR="00A40ED5" w:rsidRPr="00254EEB" w:rsidRDefault="00A40ED5">
            <w:pPr>
              <w:spacing w:line="276" w:lineRule="auto"/>
              <w:jc w:val="right"/>
              <w:rPr>
                <w:sz w:val="16"/>
                <w:szCs w:val="16"/>
              </w:rPr>
            </w:pPr>
            <w:bookmarkStart w:id="1873" w:name="XBRL_004190T_0018"/>
            <w:r w:rsidRPr="00254EEB">
              <w:rPr>
                <w:sz w:val="16"/>
                <w:szCs w:val="16"/>
              </w:rPr>
              <w:t xml:space="preserve"> </w:t>
            </w:r>
            <w:permStart w:id="944926154" w:edGrp="everyone"/>
            <w:r w:rsidRPr="00254EEB">
              <w:rPr>
                <w:vanish/>
                <w:color w:val="FF0000"/>
                <w:sz w:val="16"/>
                <w:szCs w:val="16"/>
              </w:rPr>
              <w:t>@T631502@T631502End</w:t>
            </w:r>
            <w:r w:rsidRPr="00254EEB">
              <w:rPr>
                <w:sz w:val="16"/>
                <w:szCs w:val="16"/>
              </w:rPr>
              <w:t xml:space="preserve"> </w:t>
            </w:r>
            <w:permEnd w:id="944926154"/>
            <w:r w:rsidRPr="00254EEB">
              <w:rPr>
                <w:sz w:val="16"/>
                <w:szCs w:val="16"/>
              </w:rPr>
              <w:t xml:space="preserve"> </w:t>
            </w:r>
            <w:bookmarkEnd w:id="1873"/>
          </w:p>
        </w:tc>
        <w:tc>
          <w:tcPr>
            <w:tcW w:w="0" w:type="auto"/>
            <w:vAlign w:val="center"/>
            <w:hideMark/>
          </w:tcPr>
          <w:p w:rsidR="00A40ED5" w:rsidRPr="00254EEB" w:rsidRDefault="00A40ED5">
            <w:pPr>
              <w:spacing w:line="276" w:lineRule="auto"/>
              <w:rPr>
                <w:sz w:val="16"/>
                <w:szCs w:val="16"/>
              </w:rPr>
            </w:pPr>
            <w:bookmarkStart w:id="1874" w:name="XBRL_004191T_0018"/>
            <w:r w:rsidRPr="00254EEB">
              <w:rPr>
                <w:sz w:val="16"/>
                <w:szCs w:val="16"/>
              </w:rPr>
              <w:t xml:space="preserve"> </w:t>
            </w:r>
            <w:permStart w:id="84435177" w:edGrp="everyone"/>
            <w:r w:rsidRPr="00254EEB">
              <w:rPr>
                <w:sz w:val="16"/>
                <w:szCs w:val="16"/>
              </w:rPr>
              <w:t xml:space="preserve"> </w:t>
            </w:r>
            <w:permEnd w:id="84435177"/>
            <w:r w:rsidRPr="00254EEB">
              <w:rPr>
                <w:sz w:val="16"/>
                <w:szCs w:val="16"/>
              </w:rPr>
              <w:t xml:space="preserve"> </w:t>
            </w:r>
            <w:bookmarkEnd w:id="1874"/>
          </w:p>
        </w:tc>
        <w:tc>
          <w:tcPr>
            <w:tcW w:w="0" w:type="auto"/>
            <w:vAlign w:val="center"/>
            <w:hideMark/>
          </w:tcPr>
          <w:p w:rsidR="00A40ED5" w:rsidRPr="00254EEB" w:rsidRDefault="00A40ED5">
            <w:pPr>
              <w:spacing w:line="276" w:lineRule="auto"/>
              <w:jc w:val="right"/>
              <w:rPr>
                <w:sz w:val="16"/>
                <w:szCs w:val="16"/>
              </w:rPr>
            </w:pPr>
            <w:bookmarkStart w:id="1875" w:name="XBRL_004192T_0018"/>
            <w:r w:rsidRPr="00254EEB">
              <w:rPr>
                <w:sz w:val="16"/>
                <w:szCs w:val="16"/>
              </w:rPr>
              <w:t xml:space="preserve"> </w:t>
            </w:r>
            <w:permStart w:id="437141511" w:edGrp="everyone"/>
            <w:r w:rsidRPr="00254EEB">
              <w:rPr>
                <w:sz w:val="16"/>
                <w:szCs w:val="16"/>
              </w:rPr>
              <w:t xml:space="preserve"> </w:t>
            </w:r>
            <w:permEnd w:id="437141511"/>
            <w:r w:rsidRPr="00254EEB">
              <w:rPr>
                <w:sz w:val="16"/>
                <w:szCs w:val="16"/>
              </w:rPr>
              <w:t xml:space="preserve"> </w:t>
            </w:r>
            <w:bookmarkEnd w:id="1875"/>
          </w:p>
        </w:tc>
        <w:tc>
          <w:tcPr>
            <w:tcW w:w="0" w:type="auto"/>
            <w:vAlign w:val="center"/>
            <w:hideMark/>
          </w:tcPr>
          <w:p w:rsidR="00A40ED5" w:rsidRPr="00254EEB" w:rsidRDefault="00A40ED5">
            <w:pPr>
              <w:spacing w:line="276" w:lineRule="auto"/>
              <w:rPr>
                <w:sz w:val="16"/>
                <w:szCs w:val="16"/>
              </w:rPr>
            </w:pPr>
            <w:bookmarkStart w:id="1876" w:name="XBRL_004193T_0018"/>
            <w:r w:rsidRPr="00254EEB">
              <w:rPr>
                <w:sz w:val="16"/>
                <w:szCs w:val="16"/>
              </w:rPr>
              <w:t xml:space="preserve"> </w:t>
            </w:r>
            <w:permStart w:id="172175940" w:edGrp="everyone"/>
            <w:r w:rsidRPr="00254EEB">
              <w:rPr>
                <w:sz w:val="16"/>
                <w:szCs w:val="16"/>
              </w:rPr>
              <w:t xml:space="preserve"> </w:t>
            </w:r>
            <w:permEnd w:id="172175940"/>
            <w:r w:rsidRPr="00254EEB">
              <w:rPr>
                <w:sz w:val="16"/>
                <w:szCs w:val="16"/>
              </w:rPr>
              <w:t xml:space="preserve"> </w:t>
            </w:r>
            <w:bookmarkEnd w:id="1876"/>
          </w:p>
        </w:tc>
        <w:tc>
          <w:tcPr>
            <w:tcW w:w="0" w:type="auto"/>
            <w:vAlign w:val="center"/>
            <w:hideMark/>
          </w:tcPr>
          <w:p w:rsidR="00A40ED5" w:rsidRPr="00254EEB" w:rsidRDefault="00A40ED5">
            <w:pPr>
              <w:spacing w:line="276" w:lineRule="auto"/>
              <w:jc w:val="right"/>
              <w:rPr>
                <w:sz w:val="16"/>
                <w:szCs w:val="16"/>
              </w:rPr>
            </w:pPr>
            <w:bookmarkStart w:id="1877" w:name="XBRL_004194T_0018_E"/>
            <w:r w:rsidRPr="00254EEB">
              <w:rPr>
                <w:sz w:val="16"/>
                <w:szCs w:val="16"/>
              </w:rPr>
              <w:t xml:space="preserve"> </w:t>
            </w:r>
            <w:permStart w:id="30431641" w:edGrp="everyone"/>
            <w:r w:rsidRPr="00254EEB">
              <w:rPr>
                <w:sz w:val="16"/>
                <w:szCs w:val="16"/>
              </w:rPr>
              <w:t xml:space="preserve"> </w:t>
            </w:r>
            <w:permEnd w:id="30431641"/>
            <w:r w:rsidRPr="00254EEB">
              <w:rPr>
                <w:sz w:val="16"/>
                <w:szCs w:val="16"/>
              </w:rPr>
              <w:t xml:space="preserve"> </w:t>
            </w:r>
            <w:bookmarkEnd w:id="1877"/>
          </w:p>
        </w:tc>
      </w:tr>
      <w:tr w:rsidR="00254EEB" w:rsidRPr="00254EEB" w:rsidTr="00254EEB">
        <w:tc>
          <w:tcPr>
            <w:tcW w:w="0" w:type="auto"/>
            <w:vAlign w:val="center"/>
            <w:hideMark/>
          </w:tcPr>
          <w:p w:rsidR="00A40ED5" w:rsidRPr="00254EEB" w:rsidRDefault="00A40ED5">
            <w:pPr>
              <w:spacing w:line="276" w:lineRule="auto"/>
              <w:rPr>
                <w:sz w:val="16"/>
                <w:szCs w:val="16"/>
              </w:rPr>
            </w:pPr>
            <w:bookmarkStart w:id="1878" w:name="XBRL_004195T_0018"/>
            <w:r w:rsidRPr="00254EEB">
              <w:rPr>
                <w:sz w:val="16"/>
                <w:szCs w:val="16"/>
              </w:rPr>
              <w:t xml:space="preserve"> </w:t>
            </w:r>
            <w:permStart w:id="2013152516" w:edGrp="everyone"/>
            <w:r w:rsidRPr="00254EEB">
              <w:rPr>
                <w:vanish/>
                <w:color w:val="FF0000"/>
                <w:sz w:val="16"/>
                <w:szCs w:val="16"/>
              </w:rPr>
              <w:t>@T631601@T631601End</w:t>
            </w:r>
            <w:r w:rsidRPr="00254EEB">
              <w:rPr>
                <w:sz w:val="16"/>
                <w:szCs w:val="16"/>
              </w:rPr>
              <w:t xml:space="preserve"> </w:t>
            </w:r>
            <w:permEnd w:id="2013152516"/>
            <w:r w:rsidRPr="00254EEB">
              <w:rPr>
                <w:sz w:val="16"/>
                <w:szCs w:val="16"/>
              </w:rPr>
              <w:t xml:space="preserve"> </w:t>
            </w:r>
            <w:bookmarkEnd w:id="1878"/>
          </w:p>
        </w:tc>
        <w:tc>
          <w:tcPr>
            <w:tcW w:w="1134" w:type="dxa"/>
            <w:vAlign w:val="center"/>
            <w:hideMark/>
          </w:tcPr>
          <w:p w:rsidR="00A40ED5" w:rsidRPr="00254EEB" w:rsidRDefault="00A40ED5">
            <w:pPr>
              <w:spacing w:line="276" w:lineRule="auto"/>
              <w:jc w:val="right"/>
              <w:rPr>
                <w:sz w:val="16"/>
                <w:szCs w:val="16"/>
              </w:rPr>
            </w:pPr>
            <w:bookmarkStart w:id="1879" w:name="XBRL_004196T_0018"/>
            <w:r w:rsidRPr="00254EEB">
              <w:rPr>
                <w:sz w:val="16"/>
                <w:szCs w:val="16"/>
              </w:rPr>
              <w:t xml:space="preserve"> </w:t>
            </w:r>
            <w:permStart w:id="1527590269" w:edGrp="everyone"/>
            <w:r w:rsidRPr="00254EEB">
              <w:rPr>
                <w:vanish/>
                <w:color w:val="FF0000"/>
                <w:sz w:val="16"/>
                <w:szCs w:val="16"/>
              </w:rPr>
              <w:t>@T631604@T631604End</w:t>
            </w:r>
            <w:r w:rsidRPr="00254EEB">
              <w:rPr>
                <w:sz w:val="16"/>
                <w:szCs w:val="16"/>
              </w:rPr>
              <w:t xml:space="preserve"> </w:t>
            </w:r>
            <w:permEnd w:id="1527590269"/>
            <w:r w:rsidRPr="00254EEB">
              <w:rPr>
                <w:sz w:val="16"/>
                <w:szCs w:val="16"/>
              </w:rPr>
              <w:t xml:space="preserve"> </w:t>
            </w:r>
            <w:bookmarkEnd w:id="1879"/>
          </w:p>
        </w:tc>
        <w:tc>
          <w:tcPr>
            <w:tcW w:w="0" w:type="auto"/>
            <w:vAlign w:val="center"/>
            <w:hideMark/>
          </w:tcPr>
          <w:p w:rsidR="00A40ED5" w:rsidRPr="00254EEB" w:rsidRDefault="00A40ED5">
            <w:pPr>
              <w:spacing w:line="276" w:lineRule="auto"/>
              <w:jc w:val="right"/>
              <w:rPr>
                <w:sz w:val="16"/>
                <w:szCs w:val="16"/>
              </w:rPr>
            </w:pPr>
            <w:bookmarkStart w:id="1880" w:name="XBRL_004197T_0018"/>
            <w:r w:rsidRPr="00254EEB">
              <w:rPr>
                <w:sz w:val="16"/>
                <w:szCs w:val="16"/>
              </w:rPr>
              <w:t xml:space="preserve"> </w:t>
            </w:r>
            <w:permStart w:id="1043157075" w:edGrp="everyone"/>
            <w:r w:rsidRPr="00254EEB">
              <w:rPr>
                <w:vanish/>
                <w:color w:val="FF0000"/>
                <w:sz w:val="16"/>
                <w:szCs w:val="16"/>
              </w:rPr>
              <w:t>@X031501@X031501End</w:t>
            </w:r>
            <w:r w:rsidRPr="00254EEB">
              <w:rPr>
                <w:sz w:val="16"/>
                <w:szCs w:val="16"/>
              </w:rPr>
              <w:t xml:space="preserve"> </w:t>
            </w:r>
            <w:permEnd w:id="1043157075"/>
            <w:r w:rsidRPr="00254EEB">
              <w:rPr>
                <w:sz w:val="16"/>
                <w:szCs w:val="16"/>
              </w:rPr>
              <w:t xml:space="preserve"> </w:t>
            </w:r>
            <w:bookmarkEnd w:id="1880"/>
          </w:p>
        </w:tc>
        <w:tc>
          <w:tcPr>
            <w:tcW w:w="0" w:type="auto"/>
            <w:vAlign w:val="center"/>
            <w:hideMark/>
          </w:tcPr>
          <w:p w:rsidR="00A40ED5" w:rsidRPr="00254EEB" w:rsidRDefault="00A40ED5">
            <w:pPr>
              <w:spacing w:line="276" w:lineRule="auto"/>
              <w:jc w:val="right"/>
              <w:rPr>
                <w:sz w:val="16"/>
                <w:szCs w:val="16"/>
              </w:rPr>
            </w:pPr>
            <w:bookmarkStart w:id="1881" w:name="XBRL_004198T_0018"/>
            <w:r w:rsidRPr="00254EEB">
              <w:rPr>
                <w:sz w:val="16"/>
                <w:szCs w:val="16"/>
              </w:rPr>
              <w:t xml:space="preserve"> </w:t>
            </w:r>
            <w:permStart w:id="891583080" w:edGrp="everyone"/>
            <w:r w:rsidRPr="00254EEB">
              <w:rPr>
                <w:vanish/>
                <w:color w:val="FF0000"/>
                <w:sz w:val="16"/>
                <w:szCs w:val="16"/>
              </w:rPr>
              <w:t>@T631602@T631602End</w:t>
            </w:r>
            <w:r w:rsidRPr="00254EEB">
              <w:rPr>
                <w:sz w:val="16"/>
                <w:szCs w:val="16"/>
              </w:rPr>
              <w:t xml:space="preserve"> </w:t>
            </w:r>
            <w:permEnd w:id="891583080"/>
            <w:r w:rsidRPr="00254EEB">
              <w:rPr>
                <w:sz w:val="16"/>
                <w:szCs w:val="16"/>
              </w:rPr>
              <w:t xml:space="preserve"> </w:t>
            </w:r>
            <w:bookmarkEnd w:id="1881"/>
          </w:p>
        </w:tc>
        <w:tc>
          <w:tcPr>
            <w:tcW w:w="0" w:type="auto"/>
            <w:vAlign w:val="center"/>
            <w:hideMark/>
          </w:tcPr>
          <w:p w:rsidR="00A40ED5" w:rsidRPr="00254EEB" w:rsidRDefault="00A40ED5">
            <w:pPr>
              <w:spacing w:line="276" w:lineRule="auto"/>
              <w:rPr>
                <w:sz w:val="16"/>
                <w:szCs w:val="16"/>
              </w:rPr>
            </w:pPr>
            <w:bookmarkStart w:id="1882" w:name="XBRL_004199T_0018"/>
            <w:r w:rsidRPr="00254EEB">
              <w:rPr>
                <w:sz w:val="16"/>
                <w:szCs w:val="16"/>
              </w:rPr>
              <w:t xml:space="preserve"> </w:t>
            </w:r>
            <w:permStart w:id="1839689441" w:edGrp="everyone"/>
            <w:r w:rsidRPr="00254EEB">
              <w:rPr>
                <w:sz w:val="16"/>
                <w:szCs w:val="16"/>
              </w:rPr>
              <w:t xml:space="preserve"> </w:t>
            </w:r>
            <w:permEnd w:id="1839689441"/>
            <w:r w:rsidRPr="00254EEB">
              <w:rPr>
                <w:sz w:val="16"/>
                <w:szCs w:val="16"/>
              </w:rPr>
              <w:t xml:space="preserve"> </w:t>
            </w:r>
            <w:bookmarkEnd w:id="1882"/>
          </w:p>
        </w:tc>
        <w:tc>
          <w:tcPr>
            <w:tcW w:w="0" w:type="auto"/>
            <w:vAlign w:val="center"/>
            <w:hideMark/>
          </w:tcPr>
          <w:p w:rsidR="00A40ED5" w:rsidRPr="00254EEB" w:rsidRDefault="00A40ED5">
            <w:pPr>
              <w:spacing w:line="276" w:lineRule="auto"/>
              <w:jc w:val="right"/>
              <w:rPr>
                <w:sz w:val="16"/>
                <w:szCs w:val="16"/>
              </w:rPr>
            </w:pPr>
            <w:bookmarkStart w:id="1883" w:name="XBRL_004200T_0018"/>
            <w:r w:rsidRPr="00254EEB">
              <w:rPr>
                <w:sz w:val="16"/>
                <w:szCs w:val="16"/>
              </w:rPr>
              <w:t xml:space="preserve"> </w:t>
            </w:r>
            <w:permStart w:id="1388537037" w:edGrp="everyone"/>
            <w:r w:rsidRPr="00254EEB">
              <w:rPr>
                <w:sz w:val="16"/>
                <w:szCs w:val="16"/>
              </w:rPr>
              <w:t xml:space="preserve"> </w:t>
            </w:r>
            <w:permEnd w:id="1388537037"/>
            <w:r w:rsidRPr="00254EEB">
              <w:rPr>
                <w:sz w:val="16"/>
                <w:szCs w:val="16"/>
              </w:rPr>
              <w:t xml:space="preserve"> </w:t>
            </w:r>
            <w:bookmarkEnd w:id="1883"/>
          </w:p>
        </w:tc>
        <w:tc>
          <w:tcPr>
            <w:tcW w:w="0" w:type="auto"/>
            <w:vAlign w:val="center"/>
            <w:hideMark/>
          </w:tcPr>
          <w:p w:rsidR="00A40ED5" w:rsidRPr="00254EEB" w:rsidRDefault="00A40ED5">
            <w:pPr>
              <w:spacing w:line="276" w:lineRule="auto"/>
              <w:rPr>
                <w:sz w:val="16"/>
                <w:szCs w:val="16"/>
              </w:rPr>
            </w:pPr>
            <w:bookmarkStart w:id="1884" w:name="XBRL_004201T_0018"/>
            <w:r w:rsidRPr="00254EEB">
              <w:rPr>
                <w:sz w:val="16"/>
                <w:szCs w:val="16"/>
              </w:rPr>
              <w:t xml:space="preserve"> </w:t>
            </w:r>
            <w:permStart w:id="827147526" w:edGrp="everyone"/>
            <w:r w:rsidRPr="00254EEB">
              <w:rPr>
                <w:sz w:val="16"/>
                <w:szCs w:val="16"/>
              </w:rPr>
              <w:t xml:space="preserve"> </w:t>
            </w:r>
            <w:permEnd w:id="827147526"/>
            <w:r w:rsidRPr="00254EEB">
              <w:rPr>
                <w:sz w:val="16"/>
                <w:szCs w:val="16"/>
              </w:rPr>
              <w:t xml:space="preserve"> </w:t>
            </w:r>
            <w:bookmarkEnd w:id="1884"/>
          </w:p>
        </w:tc>
        <w:tc>
          <w:tcPr>
            <w:tcW w:w="0" w:type="auto"/>
            <w:vAlign w:val="center"/>
            <w:hideMark/>
          </w:tcPr>
          <w:p w:rsidR="00A40ED5" w:rsidRPr="00254EEB" w:rsidRDefault="00A40ED5">
            <w:pPr>
              <w:spacing w:line="276" w:lineRule="auto"/>
              <w:jc w:val="right"/>
              <w:rPr>
                <w:sz w:val="16"/>
                <w:szCs w:val="16"/>
              </w:rPr>
            </w:pPr>
            <w:bookmarkStart w:id="1885" w:name="XBRL_004202T_0018_E"/>
            <w:r w:rsidRPr="00254EEB">
              <w:rPr>
                <w:sz w:val="16"/>
                <w:szCs w:val="16"/>
              </w:rPr>
              <w:t xml:space="preserve"> </w:t>
            </w:r>
            <w:permStart w:id="2031030639" w:edGrp="everyone"/>
            <w:r w:rsidRPr="00254EEB">
              <w:rPr>
                <w:sz w:val="16"/>
                <w:szCs w:val="16"/>
              </w:rPr>
              <w:t xml:space="preserve"> </w:t>
            </w:r>
            <w:permEnd w:id="2031030639"/>
            <w:r w:rsidRPr="00254EEB">
              <w:rPr>
                <w:sz w:val="16"/>
                <w:szCs w:val="16"/>
              </w:rPr>
              <w:t xml:space="preserve"> </w:t>
            </w:r>
            <w:bookmarkEnd w:id="1885"/>
          </w:p>
        </w:tc>
      </w:tr>
      <w:tr w:rsidR="00254EEB" w:rsidRPr="00254EEB" w:rsidTr="00254EEB">
        <w:tc>
          <w:tcPr>
            <w:tcW w:w="0" w:type="auto"/>
            <w:vAlign w:val="center"/>
            <w:hideMark/>
          </w:tcPr>
          <w:p w:rsidR="00A40ED5" w:rsidRPr="00254EEB" w:rsidRDefault="00A40ED5">
            <w:pPr>
              <w:spacing w:line="276" w:lineRule="auto"/>
              <w:rPr>
                <w:sz w:val="16"/>
                <w:szCs w:val="16"/>
              </w:rPr>
            </w:pPr>
            <w:bookmarkStart w:id="1886" w:name="XBRL_004203T_0018"/>
            <w:r w:rsidRPr="00254EEB">
              <w:rPr>
                <w:sz w:val="16"/>
                <w:szCs w:val="16"/>
              </w:rPr>
              <w:t xml:space="preserve"> </w:t>
            </w:r>
            <w:permStart w:id="1224740052" w:edGrp="everyone"/>
            <w:r w:rsidRPr="00254EEB">
              <w:rPr>
                <w:vanish/>
                <w:color w:val="FF0000"/>
                <w:sz w:val="16"/>
                <w:szCs w:val="16"/>
              </w:rPr>
              <w:t>@T631701@T631701End</w:t>
            </w:r>
            <w:r w:rsidRPr="00254EEB">
              <w:rPr>
                <w:sz w:val="16"/>
                <w:szCs w:val="16"/>
              </w:rPr>
              <w:t xml:space="preserve"> </w:t>
            </w:r>
            <w:permEnd w:id="1224740052"/>
            <w:r w:rsidRPr="00254EEB">
              <w:rPr>
                <w:sz w:val="16"/>
                <w:szCs w:val="16"/>
              </w:rPr>
              <w:t xml:space="preserve"> </w:t>
            </w:r>
            <w:bookmarkEnd w:id="1886"/>
          </w:p>
        </w:tc>
        <w:tc>
          <w:tcPr>
            <w:tcW w:w="1134" w:type="dxa"/>
            <w:vAlign w:val="center"/>
            <w:hideMark/>
          </w:tcPr>
          <w:p w:rsidR="00A40ED5" w:rsidRPr="00254EEB" w:rsidRDefault="00A40ED5">
            <w:pPr>
              <w:spacing w:line="276" w:lineRule="auto"/>
              <w:jc w:val="right"/>
              <w:rPr>
                <w:sz w:val="16"/>
                <w:szCs w:val="16"/>
              </w:rPr>
            </w:pPr>
            <w:bookmarkStart w:id="1887" w:name="XBRL_004204T_0018"/>
            <w:r w:rsidRPr="00254EEB">
              <w:rPr>
                <w:sz w:val="16"/>
                <w:szCs w:val="16"/>
              </w:rPr>
              <w:t xml:space="preserve"> </w:t>
            </w:r>
            <w:permStart w:id="2094483343" w:edGrp="everyone"/>
            <w:r w:rsidRPr="00254EEB">
              <w:rPr>
                <w:vanish/>
                <w:color w:val="FF0000"/>
                <w:sz w:val="16"/>
                <w:szCs w:val="16"/>
              </w:rPr>
              <w:t>@T631704@T631704End</w:t>
            </w:r>
            <w:r w:rsidRPr="00254EEB">
              <w:rPr>
                <w:sz w:val="16"/>
                <w:szCs w:val="16"/>
              </w:rPr>
              <w:t xml:space="preserve"> </w:t>
            </w:r>
            <w:permEnd w:id="2094483343"/>
            <w:r w:rsidRPr="00254EEB">
              <w:rPr>
                <w:sz w:val="16"/>
                <w:szCs w:val="16"/>
              </w:rPr>
              <w:t xml:space="preserve"> </w:t>
            </w:r>
            <w:bookmarkEnd w:id="1887"/>
          </w:p>
        </w:tc>
        <w:tc>
          <w:tcPr>
            <w:tcW w:w="0" w:type="auto"/>
            <w:vAlign w:val="center"/>
            <w:hideMark/>
          </w:tcPr>
          <w:p w:rsidR="00A40ED5" w:rsidRPr="00254EEB" w:rsidRDefault="00A40ED5">
            <w:pPr>
              <w:spacing w:line="276" w:lineRule="auto"/>
              <w:jc w:val="right"/>
              <w:rPr>
                <w:sz w:val="16"/>
                <w:szCs w:val="16"/>
              </w:rPr>
            </w:pPr>
            <w:bookmarkStart w:id="1888" w:name="XBRL_004205T_0018"/>
            <w:r w:rsidRPr="00254EEB">
              <w:rPr>
                <w:sz w:val="16"/>
                <w:szCs w:val="16"/>
              </w:rPr>
              <w:t xml:space="preserve"> </w:t>
            </w:r>
            <w:permStart w:id="1574117309" w:edGrp="everyone"/>
            <w:r w:rsidRPr="00254EEB">
              <w:rPr>
                <w:vanish/>
                <w:color w:val="FF0000"/>
                <w:sz w:val="16"/>
                <w:szCs w:val="16"/>
              </w:rPr>
              <w:t>@X031502@X031502End</w:t>
            </w:r>
            <w:r w:rsidRPr="00254EEB">
              <w:rPr>
                <w:sz w:val="16"/>
                <w:szCs w:val="16"/>
              </w:rPr>
              <w:t xml:space="preserve"> </w:t>
            </w:r>
            <w:permEnd w:id="1574117309"/>
            <w:r w:rsidRPr="00254EEB">
              <w:rPr>
                <w:sz w:val="16"/>
                <w:szCs w:val="16"/>
              </w:rPr>
              <w:t xml:space="preserve"> </w:t>
            </w:r>
            <w:bookmarkEnd w:id="1888"/>
          </w:p>
        </w:tc>
        <w:tc>
          <w:tcPr>
            <w:tcW w:w="0" w:type="auto"/>
            <w:vAlign w:val="center"/>
            <w:hideMark/>
          </w:tcPr>
          <w:p w:rsidR="00A40ED5" w:rsidRPr="00254EEB" w:rsidRDefault="00A40ED5">
            <w:pPr>
              <w:spacing w:line="276" w:lineRule="auto"/>
              <w:jc w:val="right"/>
              <w:rPr>
                <w:sz w:val="16"/>
                <w:szCs w:val="16"/>
              </w:rPr>
            </w:pPr>
            <w:bookmarkStart w:id="1889" w:name="XBRL_004206T_0018"/>
            <w:r w:rsidRPr="00254EEB">
              <w:rPr>
                <w:sz w:val="16"/>
                <w:szCs w:val="16"/>
              </w:rPr>
              <w:t xml:space="preserve"> </w:t>
            </w:r>
            <w:permStart w:id="208874505" w:edGrp="everyone"/>
            <w:r w:rsidRPr="00254EEB">
              <w:rPr>
                <w:vanish/>
                <w:color w:val="FF0000"/>
                <w:sz w:val="16"/>
                <w:szCs w:val="16"/>
              </w:rPr>
              <w:t>@T631702@T631702End</w:t>
            </w:r>
            <w:r w:rsidRPr="00254EEB">
              <w:rPr>
                <w:sz w:val="16"/>
                <w:szCs w:val="16"/>
              </w:rPr>
              <w:t xml:space="preserve"> </w:t>
            </w:r>
            <w:permEnd w:id="208874505"/>
            <w:r w:rsidRPr="00254EEB">
              <w:rPr>
                <w:sz w:val="16"/>
                <w:szCs w:val="16"/>
              </w:rPr>
              <w:t xml:space="preserve"> </w:t>
            </w:r>
            <w:bookmarkEnd w:id="1889"/>
          </w:p>
        </w:tc>
        <w:tc>
          <w:tcPr>
            <w:tcW w:w="0" w:type="auto"/>
            <w:vAlign w:val="center"/>
            <w:hideMark/>
          </w:tcPr>
          <w:p w:rsidR="00A40ED5" w:rsidRPr="00254EEB" w:rsidRDefault="00A40ED5">
            <w:pPr>
              <w:spacing w:line="276" w:lineRule="auto"/>
              <w:rPr>
                <w:sz w:val="16"/>
                <w:szCs w:val="16"/>
              </w:rPr>
            </w:pPr>
            <w:bookmarkStart w:id="1890" w:name="XBRL_004207T_0018"/>
            <w:r w:rsidRPr="00254EEB">
              <w:rPr>
                <w:sz w:val="16"/>
                <w:szCs w:val="16"/>
              </w:rPr>
              <w:t xml:space="preserve"> </w:t>
            </w:r>
            <w:permStart w:id="2110082633" w:edGrp="everyone"/>
            <w:r w:rsidRPr="00254EEB">
              <w:rPr>
                <w:sz w:val="16"/>
                <w:szCs w:val="16"/>
              </w:rPr>
              <w:t xml:space="preserve"> </w:t>
            </w:r>
            <w:permEnd w:id="2110082633"/>
            <w:r w:rsidRPr="00254EEB">
              <w:rPr>
                <w:sz w:val="16"/>
                <w:szCs w:val="16"/>
              </w:rPr>
              <w:t xml:space="preserve"> </w:t>
            </w:r>
            <w:bookmarkEnd w:id="1890"/>
          </w:p>
        </w:tc>
        <w:tc>
          <w:tcPr>
            <w:tcW w:w="0" w:type="auto"/>
            <w:vAlign w:val="center"/>
            <w:hideMark/>
          </w:tcPr>
          <w:p w:rsidR="00A40ED5" w:rsidRPr="00254EEB" w:rsidRDefault="00A40ED5">
            <w:pPr>
              <w:spacing w:line="276" w:lineRule="auto"/>
              <w:jc w:val="right"/>
              <w:rPr>
                <w:sz w:val="16"/>
                <w:szCs w:val="16"/>
              </w:rPr>
            </w:pPr>
            <w:bookmarkStart w:id="1891" w:name="XBRL_004208T_0018"/>
            <w:r w:rsidRPr="00254EEB">
              <w:rPr>
                <w:sz w:val="16"/>
                <w:szCs w:val="16"/>
              </w:rPr>
              <w:t xml:space="preserve"> </w:t>
            </w:r>
            <w:permStart w:id="227096466" w:edGrp="everyone"/>
            <w:r w:rsidRPr="00254EEB">
              <w:rPr>
                <w:sz w:val="16"/>
                <w:szCs w:val="16"/>
              </w:rPr>
              <w:t xml:space="preserve"> </w:t>
            </w:r>
            <w:permEnd w:id="227096466"/>
            <w:r w:rsidRPr="00254EEB">
              <w:rPr>
                <w:sz w:val="16"/>
                <w:szCs w:val="16"/>
              </w:rPr>
              <w:t xml:space="preserve"> </w:t>
            </w:r>
            <w:bookmarkEnd w:id="1891"/>
          </w:p>
        </w:tc>
        <w:tc>
          <w:tcPr>
            <w:tcW w:w="0" w:type="auto"/>
            <w:vAlign w:val="center"/>
            <w:hideMark/>
          </w:tcPr>
          <w:p w:rsidR="00A40ED5" w:rsidRPr="00254EEB" w:rsidRDefault="00A40ED5">
            <w:pPr>
              <w:spacing w:line="276" w:lineRule="auto"/>
              <w:rPr>
                <w:sz w:val="16"/>
                <w:szCs w:val="16"/>
              </w:rPr>
            </w:pPr>
            <w:bookmarkStart w:id="1892" w:name="XBRL_004209T_0018"/>
            <w:r w:rsidRPr="00254EEB">
              <w:rPr>
                <w:sz w:val="16"/>
                <w:szCs w:val="16"/>
              </w:rPr>
              <w:t xml:space="preserve"> </w:t>
            </w:r>
            <w:permStart w:id="354055062" w:edGrp="everyone"/>
            <w:r w:rsidRPr="00254EEB">
              <w:rPr>
                <w:sz w:val="16"/>
                <w:szCs w:val="16"/>
              </w:rPr>
              <w:t xml:space="preserve"> </w:t>
            </w:r>
            <w:permEnd w:id="354055062"/>
            <w:r w:rsidRPr="00254EEB">
              <w:rPr>
                <w:sz w:val="16"/>
                <w:szCs w:val="16"/>
              </w:rPr>
              <w:t xml:space="preserve"> </w:t>
            </w:r>
            <w:bookmarkEnd w:id="1892"/>
          </w:p>
        </w:tc>
        <w:tc>
          <w:tcPr>
            <w:tcW w:w="0" w:type="auto"/>
            <w:vAlign w:val="center"/>
            <w:hideMark/>
          </w:tcPr>
          <w:p w:rsidR="00A40ED5" w:rsidRPr="00254EEB" w:rsidRDefault="00A40ED5">
            <w:pPr>
              <w:spacing w:line="276" w:lineRule="auto"/>
              <w:jc w:val="right"/>
              <w:rPr>
                <w:sz w:val="16"/>
                <w:szCs w:val="16"/>
              </w:rPr>
            </w:pPr>
            <w:bookmarkStart w:id="1893" w:name="XBRL_004210T_0018_E"/>
            <w:r w:rsidRPr="00254EEB">
              <w:rPr>
                <w:sz w:val="16"/>
                <w:szCs w:val="16"/>
              </w:rPr>
              <w:t xml:space="preserve"> </w:t>
            </w:r>
            <w:permStart w:id="25111197" w:edGrp="everyone"/>
            <w:r w:rsidRPr="00254EEB">
              <w:rPr>
                <w:sz w:val="16"/>
                <w:szCs w:val="16"/>
              </w:rPr>
              <w:t xml:space="preserve"> </w:t>
            </w:r>
            <w:permEnd w:id="25111197"/>
            <w:r w:rsidRPr="00254EEB">
              <w:rPr>
                <w:sz w:val="16"/>
                <w:szCs w:val="16"/>
              </w:rPr>
              <w:t xml:space="preserve"> </w:t>
            </w:r>
            <w:bookmarkEnd w:id="1893"/>
          </w:p>
        </w:tc>
      </w:tr>
    </w:tbl>
    <w:p w:rsidR="00A40ED5" w:rsidRPr="00254EEB" w:rsidRDefault="00A40ED5" w:rsidP="00F74041">
      <w:pPr>
        <w:jc w:val="both"/>
        <w:rPr>
          <w:sz w:val="16"/>
          <w:szCs w:val="16"/>
        </w:rPr>
      </w:pPr>
    </w:p>
    <w:p w:rsidR="00F74041" w:rsidRPr="00254EEB" w:rsidRDefault="00F74041" w:rsidP="00F74041">
      <w:pPr>
        <w:jc w:val="both"/>
        <w:rPr>
          <w:sz w:val="16"/>
          <w:szCs w:val="16"/>
        </w:rPr>
      </w:pPr>
    </w:p>
    <w:p w:rsidR="00A40ED5" w:rsidRDefault="00A40ED5" w:rsidP="00F222E7">
      <w:pPr>
        <w:pStyle w:val="Nessunaspaziatura"/>
        <w:jc w:val="both"/>
        <w:rPr>
          <w:rFonts w:ascii="Arial" w:hAnsi="Arial" w:cs="Arial"/>
          <w:b/>
          <w:color w:val="000080"/>
        </w:rPr>
      </w:pPr>
      <w:bookmarkStart w:id="1894" w:name="T0381_T_0019_T_0001"/>
      <w:bookmarkEnd w:id="1869"/>
      <w:r w:rsidRPr="00F222E7">
        <w:rPr>
          <w:rFonts w:ascii="Arial" w:hAnsi="Arial" w:cs="Arial"/>
          <w:b/>
          <w:color w:val="000080"/>
        </w:rPr>
        <w:t>Dettaglio differenze temporanee imponibili (prospetto)</w:t>
      </w:r>
    </w:p>
    <w:p w:rsidR="00F222E7" w:rsidRPr="00254EEB" w:rsidRDefault="00F222E7" w:rsidP="00F222E7">
      <w:pPr>
        <w:pStyle w:val="Nessunaspaziatura"/>
        <w:jc w:val="both"/>
        <w:rPr>
          <w:rFonts w:ascii="Arial" w:hAnsi="Arial" w:cs="Arial"/>
          <w:color w:val="000080"/>
          <w:sz w:val="16"/>
          <w:szCs w:val="16"/>
        </w:rPr>
      </w:pPr>
    </w:p>
    <w:tbl>
      <w:tblPr>
        <w:tblW w:w="7783" w:type="dxa"/>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105"/>
        <w:gridCol w:w="1134"/>
        <w:gridCol w:w="1257"/>
        <w:gridCol w:w="889"/>
        <w:gridCol w:w="888"/>
        <w:gridCol w:w="810"/>
        <w:gridCol w:w="889"/>
        <w:gridCol w:w="811"/>
      </w:tblGrid>
      <w:tr w:rsidR="00F222E7" w:rsidRPr="00254EEB" w:rsidTr="00254EEB">
        <w:tc>
          <w:tcPr>
            <w:tcW w:w="0" w:type="auto"/>
            <w:shd w:val="clear" w:color="auto" w:fill="DDDDDD"/>
            <w:vAlign w:val="center"/>
            <w:hideMark/>
          </w:tcPr>
          <w:p w:rsidR="00F222E7" w:rsidRPr="00254EEB" w:rsidRDefault="00F222E7" w:rsidP="00284AD2">
            <w:pPr>
              <w:spacing w:line="276" w:lineRule="auto"/>
              <w:jc w:val="center"/>
              <w:rPr>
                <w:b/>
                <w:color w:val="000080"/>
                <w:sz w:val="16"/>
                <w:szCs w:val="16"/>
              </w:rPr>
            </w:pPr>
            <w:r w:rsidRPr="00254EEB">
              <w:rPr>
                <w:b/>
                <w:color w:val="000080"/>
                <w:sz w:val="16"/>
                <w:szCs w:val="16"/>
              </w:rPr>
              <w:t>Descrizione</w:t>
            </w:r>
          </w:p>
        </w:tc>
        <w:tc>
          <w:tcPr>
            <w:tcW w:w="1134" w:type="dxa"/>
            <w:shd w:val="clear" w:color="auto" w:fill="DDDDDD"/>
            <w:vAlign w:val="center"/>
            <w:hideMark/>
          </w:tcPr>
          <w:p w:rsidR="00F222E7" w:rsidRPr="00254EEB" w:rsidRDefault="00F222E7" w:rsidP="00284AD2">
            <w:pPr>
              <w:spacing w:line="276" w:lineRule="auto"/>
              <w:jc w:val="center"/>
              <w:rPr>
                <w:b/>
                <w:color w:val="000080"/>
                <w:sz w:val="16"/>
                <w:szCs w:val="16"/>
              </w:rPr>
            </w:pPr>
            <w:proofErr w:type="spellStart"/>
            <w:r w:rsidRPr="00254EEB">
              <w:rPr>
                <w:b/>
                <w:color w:val="000080"/>
                <w:sz w:val="16"/>
                <w:szCs w:val="16"/>
              </w:rPr>
              <w:t>Imp</w:t>
            </w:r>
            <w:proofErr w:type="spellEnd"/>
            <w:r w:rsidRPr="00254EEB">
              <w:rPr>
                <w:b/>
                <w:color w:val="000080"/>
                <w:sz w:val="16"/>
                <w:szCs w:val="16"/>
              </w:rPr>
              <w:t xml:space="preserve"> al termine dell'es </w:t>
            </w:r>
            <w:proofErr w:type="spellStart"/>
            <w:r w:rsidRPr="00254EEB">
              <w:rPr>
                <w:b/>
                <w:color w:val="000080"/>
                <w:sz w:val="16"/>
                <w:szCs w:val="16"/>
              </w:rPr>
              <w:t>prec</w:t>
            </w:r>
            <w:proofErr w:type="spellEnd"/>
          </w:p>
        </w:tc>
        <w:tc>
          <w:tcPr>
            <w:tcW w:w="0" w:type="auto"/>
            <w:shd w:val="clear" w:color="auto" w:fill="DDDDDD"/>
            <w:vAlign w:val="center"/>
            <w:hideMark/>
          </w:tcPr>
          <w:p w:rsidR="00F222E7" w:rsidRPr="00254EEB" w:rsidRDefault="00F222E7" w:rsidP="00254EEB">
            <w:pPr>
              <w:spacing w:line="276" w:lineRule="auto"/>
              <w:jc w:val="center"/>
              <w:rPr>
                <w:b/>
                <w:color w:val="000080"/>
                <w:sz w:val="16"/>
                <w:szCs w:val="16"/>
              </w:rPr>
            </w:pPr>
            <w:proofErr w:type="spellStart"/>
            <w:r w:rsidRPr="00254EEB">
              <w:rPr>
                <w:b/>
                <w:color w:val="000080"/>
                <w:sz w:val="16"/>
                <w:szCs w:val="16"/>
              </w:rPr>
              <w:t>Variaz</w:t>
            </w:r>
            <w:proofErr w:type="spellEnd"/>
            <w:r w:rsidR="00254EEB">
              <w:rPr>
                <w:b/>
                <w:color w:val="000080"/>
                <w:sz w:val="16"/>
                <w:szCs w:val="16"/>
              </w:rPr>
              <w:t xml:space="preserve"> </w:t>
            </w:r>
            <w:r w:rsidRPr="00254EEB">
              <w:rPr>
                <w:b/>
                <w:color w:val="000080"/>
                <w:sz w:val="16"/>
                <w:szCs w:val="16"/>
              </w:rPr>
              <w:t>nell'esercizio</w:t>
            </w:r>
          </w:p>
        </w:tc>
        <w:tc>
          <w:tcPr>
            <w:tcW w:w="0" w:type="auto"/>
            <w:shd w:val="clear" w:color="auto" w:fill="DDDDDD"/>
            <w:vAlign w:val="center"/>
            <w:hideMark/>
          </w:tcPr>
          <w:p w:rsidR="00F222E7" w:rsidRPr="00254EEB" w:rsidRDefault="00F222E7" w:rsidP="00284AD2">
            <w:pPr>
              <w:spacing w:line="276" w:lineRule="auto"/>
              <w:jc w:val="center"/>
              <w:rPr>
                <w:b/>
                <w:color w:val="000080"/>
                <w:sz w:val="16"/>
                <w:szCs w:val="16"/>
              </w:rPr>
            </w:pPr>
            <w:proofErr w:type="spellStart"/>
            <w:r w:rsidRPr="00254EEB">
              <w:rPr>
                <w:b/>
                <w:color w:val="000080"/>
                <w:sz w:val="16"/>
                <w:szCs w:val="16"/>
              </w:rPr>
              <w:t>Imp</w:t>
            </w:r>
            <w:proofErr w:type="spellEnd"/>
            <w:r w:rsidRPr="00254EEB">
              <w:rPr>
                <w:b/>
                <w:color w:val="000080"/>
                <w:sz w:val="16"/>
                <w:szCs w:val="16"/>
              </w:rPr>
              <w:t xml:space="preserve"> al termine dell'es</w:t>
            </w:r>
          </w:p>
        </w:tc>
        <w:tc>
          <w:tcPr>
            <w:tcW w:w="0" w:type="auto"/>
            <w:shd w:val="clear" w:color="auto" w:fill="DDDDDD"/>
            <w:vAlign w:val="center"/>
            <w:hideMark/>
          </w:tcPr>
          <w:p w:rsidR="00F222E7" w:rsidRPr="00254EEB" w:rsidRDefault="00F222E7" w:rsidP="00284AD2">
            <w:pPr>
              <w:spacing w:line="276" w:lineRule="auto"/>
              <w:jc w:val="center"/>
              <w:rPr>
                <w:b/>
                <w:color w:val="000080"/>
                <w:sz w:val="16"/>
                <w:szCs w:val="16"/>
              </w:rPr>
            </w:pPr>
            <w:r w:rsidRPr="00254EEB">
              <w:rPr>
                <w:b/>
                <w:color w:val="000080"/>
                <w:sz w:val="16"/>
                <w:szCs w:val="16"/>
              </w:rPr>
              <w:t>Aliquota IRES</w:t>
            </w:r>
          </w:p>
        </w:tc>
        <w:tc>
          <w:tcPr>
            <w:tcW w:w="0" w:type="auto"/>
            <w:shd w:val="clear" w:color="auto" w:fill="DDDDDD"/>
            <w:vAlign w:val="center"/>
            <w:hideMark/>
          </w:tcPr>
          <w:p w:rsidR="00F222E7" w:rsidRPr="00254EEB" w:rsidRDefault="00F222E7" w:rsidP="00284AD2">
            <w:pPr>
              <w:spacing w:line="276" w:lineRule="auto"/>
              <w:jc w:val="center"/>
              <w:rPr>
                <w:b/>
                <w:color w:val="000080"/>
                <w:sz w:val="16"/>
                <w:szCs w:val="16"/>
              </w:rPr>
            </w:pPr>
            <w:r w:rsidRPr="00254EEB">
              <w:rPr>
                <w:b/>
                <w:color w:val="000080"/>
                <w:sz w:val="16"/>
                <w:szCs w:val="16"/>
              </w:rPr>
              <w:t>Effetto fiscale IRES</w:t>
            </w:r>
          </w:p>
        </w:tc>
        <w:tc>
          <w:tcPr>
            <w:tcW w:w="0" w:type="auto"/>
            <w:shd w:val="clear" w:color="auto" w:fill="DDDDDD"/>
            <w:vAlign w:val="center"/>
            <w:hideMark/>
          </w:tcPr>
          <w:p w:rsidR="00F222E7" w:rsidRPr="00254EEB" w:rsidRDefault="00F222E7" w:rsidP="00284AD2">
            <w:pPr>
              <w:spacing w:line="276" w:lineRule="auto"/>
              <w:jc w:val="center"/>
              <w:rPr>
                <w:b/>
                <w:color w:val="000080"/>
                <w:sz w:val="16"/>
                <w:szCs w:val="16"/>
              </w:rPr>
            </w:pPr>
            <w:r w:rsidRPr="00254EEB">
              <w:rPr>
                <w:b/>
                <w:color w:val="000080"/>
                <w:sz w:val="16"/>
                <w:szCs w:val="16"/>
              </w:rPr>
              <w:t>Aliquota IRAP</w:t>
            </w:r>
          </w:p>
        </w:tc>
        <w:tc>
          <w:tcPr>
            <w:tcW w:w="0" w:type="auto"/>
            <w:shd w:val="clear" w:color="auto" w:fill="DDDDDD"/>
            <w:vAlign w:val="center"/>
            <w:hideMark/>
          </w:tcPr>
          <w:p w:rsidR="00F222E7" w:rsidRPr="00254EEB" w:rsidRDefault="00F222E7" w:rsidP="00284AD2">
            <w:pPr>
              <w:spacing w:line="276" w:lineRule="auto"/>
              <w:jc w:val="center"/>
              <w:rPr>
                <w:b/>
                <w:color w:val="000080"/>
                <w:sz w:val="16"/>
                <w:szCs w:val="16"/>
              </w:rPr>
            </w:pPr>
            <w:r w:rsidRPr="00254EEB">
              <w:rPr>
                <w:b/>
                <w:color w:val="000080"/>
                <w:sz w:val="16"/>
                <w:szCs w:val="16"/>
              </w:rPr>
              <w:t>Effetto fiscale IRAP</w:t>
            </w:r>
          </w:p>
        </w:tc>
      </w:tr>
      <w:tr w:rsidR="00F222E7" w:rsidRPr="00254EEB" w:rsidTr="00254EEB">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426972651" w:edGrp="everyone"/>
            <w:r w:rsidRPr="00254EEB">
              <w:rPr>
                <w:vanish/>
                <w:color w:val="FF0000"/>
                <w:sz w:val="16"/>
                <w:szCs w:val="16"/>
              </w:rPr>
              <w:t>@T631501@T631501End</w:t>
            </w:r>
            <w:r w:rsidRPr="00254EEB">
              <w:rPr>
                <w:sz w:val="16"/>
                <w:szCs w:val="16"/>
              </w:rPr>
              <w:t xml:space="preserve"> </w:t>
            </w:r>
            <w:permEnd w:id="426972651"/>
            <w:r w:rsidRPr="00254EEB">
              <w:rPr>
                <w:sz w:val="16"/>
                <w:szCs w:val="16"/>
              </w:rPr>
              <w:t xml:space="preserve"> </w:t>
            </w:r>
          </w:p>
        </w:tc>
        <w:tc>
          <w:tcPr>
            <w:tcW w:w="1134" w:type="dxa"/>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766969419" w:edGrp="everyone"/>
            <w:r w:rsidRPr="00254EEB">
              <w:rPr>
                <w:vanish/>
                <w:color w:val="FF0000"/>
                <w:sz w:val="16"/>
                <w:szCs w:val="16"/>
              </w:rPr>
              <w:t>@T631504@T631504End</w:t>
            </w:r>
            <w:r w:rsidRPr="00254EEB">
              <w:rPr>
                <w:sz w:val="16"/>
                <w:szCs w:val="16"/>
              </w:rPr>
              <w:t xml:space="preserve"> </w:t>
            </w:r>
            <w:permEnd w:id="766969419"/>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47357334" w:edGrp="everyone"/>
            <w:r w:rsidRPr="00254EEB">
              <w:rPr>
                <w:vanish/>
                <w:color w:val="FF0000"/>
                <w:sz w:val="16"/>
                <w:szCs w:val="16"/>
              </w:rPr>
              <w:t>@X031500@X031500End</w:t>
            </w:r>
            <w:r w:rsidRPr="00254EEB">
              <w:rPr>
                <w:sz w:val="16"/>
                <w:szCs w:val="16"/>
              </w:rPr>
              <w:t xml:space="preserve"> </w:t>
            </w:r>
            <w:permEnd w:id="147357334"/>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266760" w:edGrp="everyone"/>
            <w:r w:rsidRPr="00254EEB">
              <w:rPr>
                <w:vanish/>
                <w:color w:val="FF0000"/>
                <w:sz w:val="16"/>
                <w:szCs w:val="16"/>
              </w:rPr>
              <w:t>@T631502@T631502End</w:t>
            </w:r>
            <w:r w:rsidRPr="00254EEB">
              <w:rPr>
                <w:sz w:val="16"/>
                <w:szCs w:val="16"/>
              </w:rPr>
              <w:t xml:space="preserve"> </w:t>
            </w:r>
            <w:permEnd w:id="266760"/>
            <w:r w:rsidRPr="00254EEB">
              <w:rPr>
                <w:sz w:val="16"/>
                <w:szCs w:val="16"/>
              </w:rPr>
              <w:t xml:space="preserve"> </w:t>
            </w:r>
          </w:p>
        </w:tc>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1562066429" w:edGrp="everyone"/>
            <w:r w:rsidRPr="00254EEB">
              <w:rPr>
                <w:sz w:val="16"/>
                <w:szCs w:val="16"/>
              </w:rPr>
              <w:t xml:space="preserve"> </w:t>
            </w:r>
            <w:permEnd w:id="1562066429"/>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995970350" w:edGrp="everyone"/>
            <w:r w:rsidRPr="00254EEB">
              <w:rPr>
                <w:sz w:val="16"/>
                <w:szCs w:val="16"/>
              </w:rPr>
              <w:t xml:space="preserve"> </w:t>
            </w:r>
            <w:permEnd w:id="1995970350"/>
            <w:r w:rsidRPr="00254EEB">
              <w:rPr>
                <w:sz w:val="16"/>
                <w:szCs w:val="16"/>
              </w:rPr>
              <w:t xml:space="preserve"> </w:t>
            </w:r>
          </w:p>
        </w:tc>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1479694060" w:edGrp="everyone"/>
            <w:r w:rsidRPr="00254EEB">
              <w:rPr>
                <w:sz w:val="16"/>
                <w:szCs w:val="16"/>
              </w:rPr>
              <w:t xml:space="preserve"> </w:t>
            </w:r>
            <w:permEnd w:id="1479694060"/>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407130411" w:edGrp="everyone"/>
            <w:r w:rsidRPr="00254EEB">
              <w:rPr>
                <w:sz w:val="16"/>
                <w:szCs w:val="16"/>
              </w:rPr>
              <w:t xml:space="preserve"> </w:t>
            </w:r>
            <w:permEnd w:id="407130411"/>
            <w:r w:rsidRPr="00254EEB">
              <w:rPr>
                <w:sz w:val="16"/>
                <w:szCs w:val="16"/>
              </w:rPr>
              <w:t xml:space="preserve"> </w:t>
            </w:r>
          </w:p>
        </w:tc>
      </w:tr>
      <w:tr w:rsidR="00F222E7" w:rsidRPr="00254EEB" w:rsidTr="00254EEB">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1664291276" w:edGrp="everyone"/>
            <w:r w:rsidRPr="00254EEB">
              <w:rPr>
                <w:vanish/>
                <w:color w:val="FF0000"/>
                <w:sz w:val="16"/>
                <w:szCs w:val="16"/>
              </w:rPr>
              <w:t>@T631601@T631601End</w:t>
            </w:r>
            <w:r w:rsidRPr="00254EEB">
              <w:rPr>
                <w:sz w:val="16"/>
                <w:szCs w:val="16"/>
              </w:rPr>
              <w:t xml:space="preserve"> </w:t>
            </w:r>
            <w:permEnd w:id="1664291276"/>
            <w:r w:rsidRPr="00254EEB">
              <w:rPr>
                <w:sz w:val="16"/>
                <w:szCs w:val="16"/>
              </w:rPr>
              <w:t xml:space="preserve"> </w:t>
            </w:r>
          </w:p>
        </w:tc>
        <w:tc>
          <w:tcPr>
            <w:tcW w:w="1134" w:type="dxa"/>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373594071" w:edGrp="everyone"/>
            <w:r w:rsidRPr="00254EEB">
              <w:rPr>
                <w:vanish/>
                <w:color w:val="FF0000"/>
                <w:sz w:val="16"/>
                <w:szCs w:val="16"/>
              </w:rPr>
              <w:t>@T631604@T631604End</w:t>
            </w:r>
            <w:r w:rsidRPr="00254EEB">
              <w:rPr>
                <w:sz w:val="16"/>
                <w:szCs w:val="16"/>
              </w:rPr>
              <w:t xml:space="preserve"> </w:t>
            </w:r>
            <w:permEnd w:id="1373594071"/>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716786416" w:edGrp="everyone"/>
            <w:r w:rsidRPr="00254EEB">
              <w:rPr>
                <w:vanish/>
                <w:color w:val="FF0000"/>
                <w:sz w:val="16"/>
                <w:szCs w:val="16"/>
              </w:rPr>
              <w:t>@X031501@X031501End</w:t>
            </w:r>
            <w:r w:rsidRPr="00254EEB">
              <w:rPr>
                <w:sz w:val="16"/>
                <w:szCs w:val="16"/>
              </w:rPr>
              <w:t xml:space="preserve"> </w:t>
            </w:r>
            <w:permEnd w:id="1716786416"/>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261729411" w:edGrp="everyone"/>
            <w:r w:rsidRPr="00254EEB">
              <w:rPr>
                <w:vanish/>
                <w:color w:val="FF0000"/>
                <w:sz w:val="16"/>
                <w:szCs w:val="16"/>
              </w:rPr>
              <w:t>@T631602@T631602End</w:t>
            </w:r>
            <w:r w:rsidRPr="00254EEB">
              <w:rPr>
                <w:sz w:val="16"/>
                <w:szCs w:val="16"/>
              </w:rPr>
              <w:t xml:space="preserve"> </w:t>
            </w:r>
            <w:permEnd w:id="1261729411"/>
            <w:r w:rsidRPr="00254EEB">
              <w:rPr>
                <w:sz w:val="16"/>
                <w:szCs w:val="16"/>
              </w:rPr>
              <w:t xml:space="preserve"> </w:t>
            </w:r>
          </w:p>
        </w:tc>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518406118" w:edGrp="everyone"/>
            <w:r w:rsidRPr="00254EEB">
              <w:rPr>
                <w:sz w:val="16"/>
                <w:szCs w:val="16"/>
              </w:rPr>
              <w:t xml:space="preserve"> </w:t>
            </w:r>
            <w:permEnd w:id="518406118"/>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352665186" w:edGrp="everyone"/>
            <w:r w:rsidRPr="00254EEB">
              <w:rPr>
                <w:sz w:val="16"/>
                <w:szCs w:val="16"/>
              </w:rPr>
              <w:t xml:space="preserve"> </w:t>
            </w:r>
            <w:permEnd w:id="1352665186"/>
            <w:r w:rsidRPr="00254EEB">
              <w:rPr>
                <w:sz w:val="16"/>
                <w:szCs w:val="16"/>
              </w:rPr>
              <w:t xml:space="preserve"> </w:t>
            </w:r>
          </w:p>
        </w:tc>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1577344391" w:edGrp="everyone"/>
            <w:r w:rsidRPr="00254EEB">
              <w:rPr>
                <w:sz w:val="16"/>
                <w:szCs w:val="16"/>
              </w:rPr>
              <w:t xml:space="preserve"> </w:t>
            </w:r>
            <w:permEnd w:id="1577344391"/>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2073066006" w:edGrp="everyone"/>
            <w:r w:rsidRPr="00254EEB">
              <w:rPr>
                <w:sz w:val="16"/>
                <w:szCs w:val="16"/>
              </w:rPr>
              <w:t xml:space="preserve"> </w:t>
            </w:r>
            <w:permEnd w:id="2073066006"/>
            <w:r w:rsidRPr="00254EEB">
              <w:rPr>
                <w:sz w:val="16"/>
                <w:szCs w:val="16"/>
              </w:rPr>
              <w:t xml:space="preserve"> </w:t>
            </w:r>
          </w:p>
        </w:tc>
      </w:tr>
      <w:tr w:rsidR="00F222E7" w:rsidRPr="00254EEB" w:rsidTr="00254EEB">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569452820" w:edGrp="everyone"/>
            <w:r w:rsidRPr="00254EEB">
              <w:rPr>
                <w:vanish/>
                <w:color w:val="FF0000"/>
                <w:sz w:val="16"/>
                <w:szCs w:val="16"/>
              </w:rPr>
              <w:t>@T631701@T631701End</w:t>
            </w:r>
            <w:r w:rsidRPr="00254EEB">
              <w:rPr>
                <w:sz w:val="16"/>
                <w:szCs w:val="16"/>
              </w:rPr>
              <w:t xml:space="preserve"> </w:t>
            </w:r>
            <w:permEnd w:id="569452820"/>
            <w:r w:rsidRPr="00254EEB">
              <w:rPr>
                <w:sz w:val="16"/>
                <w:szCs w:val="16"/>
              </w:rPr>
              <w:t xml:space="preserve"> </w:t>
            </w:r>
          </w:p>
        </w:tc>
        <w:tc>
          <w:tcPr>
            <w:tcW w:w="1134" w:type="dxa"/>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105938071" w:edGrp="everyone"/>
            <w:r w:rsidRPr="00254EEB">
              <w:rPr>
                <w:vanish/>
                <w:color w:val="FF0000"/>
                <w:sz w:val="16"/>
                <w:szCs w:val="16"/>
              </w:rPr>
              <w:t>@T631704@T631704End</w:t>
            </w:r>
            <w:r w:rsidRPr="00254EEB">
              <w:rPr>
                <w:sz w:val="16"/>
                <w:szCs w:val="16"/>
              </w:rPr>
              <w:t xml:space="preserve"> </w:t>
            </w:r>
            <w:permEnd w:id="1105938071"/>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534449730" w:edGrp="everyone"/>
            <w:r w:rsidRPr="00254EEB">
              <w:rPr>
                <w:vanish/>
                <w:color w:val="FF0000"/>
                <w:sz w:val="16"/>
                <w:szCs w:val="16"/>
              </w:rPr>
              <w:t>@X031502@X031502End</w:t>
            </w:r>
            <w:r w:rsidRPr="00254EEB">
              <w:rPr>
                <w:sz w:val="16"/>
                <w:szCs w:val="16"/>
              </w:rPr>
              <w:t xml:space="preserve"> </w:t>
            </w:r>
            <w:permEnd w:id="534449730"/>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39412107" w:edGrp="everyone"/>
            <w:r w:rsidRPr="00254EEB">
              <w:rPr>
                <w:vanish/>
                <w:color w:val="FF0000"/>
                <w:sz w:val="16"/>
                <w:szCs w:val="16"/>
              </w:rPr>
              <w:t>@T631702@T631702End</w:t>
            </w:r>
            <w:r w:rsidRPr="00254EEB">
              <w:rPr>
                <w:sz w:val="16"/>
                <w:szCs w:val="16"/>
              </w:rPr>
              <w:t xml:space="preserve"> </w:t>
            </w:r>
            <w:permEnd w:id="139412107"/>
            <w:r w:rsidRPr="00254EEB">
              <w:rPr>
                <w:sz w:val="16"/>
                <w:szCs w:val="16"/>
              </w:rPr>
              <w:t xml:space="preserve"> </w:t>
            </w:r>
          </w:p>
        </w:tc>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642870063" w:edGrp="everyone"/>
            <w:r w:rsidRPr="00254EEB">
              <w:rPr>
                <w:sz w:val="16"/>
                <w:szCs w:val="16"/>
              </w:rPr>
              <w:t xml:space="preserve"> </w:t>
            </w:r>
            <w:permEnd w:id="642870063"/>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972121121" w:edGrp="everyone"/>
            <w:r w:rsidRPr="00254EEB">
              <w:rPr>
                <w:sz w:val="16"/>
                <w:szCs w:val="16"/>
              </w:rPr>
              <w:t xml:space="preserve"> </w:t>
            </w:r>
            <w:permEnd w:id="1972121121"/>
            <w:r w:rsidRPr="00254EEB">
              <w:rPr>
                <w:sz w:val="16"/>
                <w:szCs w:val="16"/>
              </w:rPr>
              <w:t xml:space="preserve"> </w:t>
            </w:r>
          </w:p>
        </w:tc>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593906753" w:edGrp="everyone"/>
            <w:r w:rsidRPr="00254EEB">
              <w:rPr>
                <w:sz w:val="16"/>
                <w:szCs w:val="16"/>
              </w:rPr>
              <w:t xml:space="preserve"> </w:t>
            </w:r>
            <w:permEnd w:id="593906753"/>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96423913" w:edGrp="everyone"/>
            <w:r w:rsidRPr="00254EEB">
              <w:rPr>
                <w:sz w:val="16"/>
                <w:szCs w:val="16"/>
              </w:rPr>
              <w:t xml:space="preserve"> </w:t>
            </w:r>
            <w:permEnd w:id="196423913"/>
            <w:r w:rsidRPr="00254EEB">
              <w:rPr>
                <w:sz w:val="16"/>
                <w:szCs w:val="16"/>
              </w:rPr>
              <w:t xml:space="preserve"> </w:t>
            </w:r>
          </w:p>
        </w:tc>
      </w:tr>
    </w:tbl>
    <w:p w:rsidR="00F222E7" w:rsidRPr="00254EEB" w:rsidRDefault="00F222E7" w:rsidP="00F222E7">
      <w:pPr>
        <w:jc w:val="both"/>
        <w:rPr>
          <w:sz w:val="16"/>
          <w:szCs w:val="16"/>
        </w:rPr>
      </w:pPr>
    </w:p>
    <w:p w:rsidR="00254EEB" w:rsidRPr="00254EEB" w:rsidRDefault="00254EEB" w:rsidP="00F222E7">
      <w:pPr>
        <w:jc w:val="both"/>
        <w:rPr>
          <w:sz w:val="16"/>
          <w:szCs w:val="16"/>
        </w:rPr>
      </w:pPr>
    </w:p>
    <w:p w:rsidR="00F222E7" w:rsidRDefault="00F222E7" w:rsidP="00F222E7">
      <w:pPr>
        <w:pStyle w:val="Nessunaspaziatura"/>
        <w:jc w:val="both"/>
        <w:rPr>
          <w:rFonts w:ascii="Arial" w:hAnsi="Arial" w:cs="Arial"/>
          <w:b/>
          <w:color w:val="000080"/>
        </w:rPr>
      </w:pPr>
      <w:r w:rsidRPr="00F222E7">
        <w:rPr>
          <w:rFonts w:ascii="Arial" w:hAnsi="Arial" w:cs="Arial"/>
          <w:b/>
          <w:color w:val="000080"/>
        </w:rPr>
        <w:t>Dettaglio differenze te</w:t>
      </w:r>
      <w:r>
        <w:rPr>
          <w:rFonts w:ascii="Arial" w:hAnsi="Arial" w:cs="Arial"/>
          <w:b/>
          <w:color w:val="000080"/>
        </w:rPr>
        <w:t>mporanee escluse</w:t>
      </w:r>
      <w:r w:rsidRPr="00F222E7">
        <w:rPr>
          <w:rFonts w:ascii="Arial" w:hAnsi="Arial" w:cs="Arial"/>
          <w:b/>
          <w:color w:val="000080"/>
        </w:rPr>
        <w:t xml:space="preserve"> (prospetto)</w:t>
      </w:r>
    </w:p>
    <w:p w:rsidR="00F222E7" w:rsidRPr="00254EEB" w:rsidRDefault="00F222E7" w:rsidP="00F222E7">
      <w:pPr>
        <w:pStyle w:val="Nessunaspaziatura"/>
        <w:jc w:val="both"/>
        <w:rPr>
          <w:rFonts w:ascii="Arial" w:hAnsi="Arial" w:cs="Arial"/>
          <w:color w:val="000080"/>
          <w:sz w:val="16"/>
          <w:szCs w:val="16"/>
        </w:rPr>
      </w:pPr>
    </w:p>
    <w:tbl>
      <w:tblPr>
        <w:tblW w:w="7783" w:type="dxa"/>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105"/>
        <w:gridCol w:w="1134"/>
        <w:gridCol w:w="1257"/>
        <w:gridCol w:w="889"/>
        <w:gridCol w:w="888"/>
        <w:gridCol w:w="810"/>
        <w:gridCol w:w="889"/>
        <w:gridCol w:w="811"/>
      </w:tblGrid>
      <w:tr w:rsidR="00F222E7" w:rsidRPr="00254EEB" w:rsidTr="00254EEB">
        <w:tc>
          <w:tcPr>
            <w:tcW w:w="0" w:type="auto"/>
            <w:shd w:val="clear" w:color="auto" w:fill="DDDDDD"/>
            <w:vAlign w:val="center"/>
            <w:hideMark/>
          </w:tcPr>
          <w:p w:rsidR="00F222E7" w:rsidRPr="00254EEB" w:rsidRDefault="00F222E7" w:rsidP="00284AD2">
            <w:pPr>
              <w:spacing w:line="276" w:lineRule="auto"/>
              <w:jc w:val="center"/>
              <w:rPr>
                <w:b/>
                <w:color w:val="000080"/>
                <w:sz w:val="16"/>
                <w:szCs w:val="16"/>
              </w:rPr>
            </w:pPr>
            <w:r w:rsidRPr="00254EEB">
              <w:rPr>
                <w:b/>
                <w:color w:val="000080"/>
                <w:sz w:val="16"/>
                <w:szCs w:val="16"/>
              </w:rPr>
              <w:t>Descrizione</w:t>
            </w:r>
          </w:p>
        </w:tc>
        <w:tc>
          <w:tcPr>
            <w:tcW w:w="1134" w:type="dxa"/>
            <w:shd w:val="clear" w:color="auto" w:fill="DDDDDD"/>
            <w:vAlign w:val="center"/>
            <w:hideMark/>
          </w:tcPr>
          <w:p w:rsidR="00F222E7" w:rsidRPr="00254EEB" w:rsidRDefault="00F222E7" w:rsidP="00284AD2">
            <w:pPr>
              <w:spacing w:line="276" w:lineRule="auto"/>
              <w:jc w:val="center"/>
              <w:rPr>
                <w:b/>
                <w:color w:val="000080"/>
                <w:sz w:val="16"/>
                <w:szCs w:val="16"/>
              </w:rPr>
            </w:pPr>
            <w:proofErr w:type="spellStart"/>
            <w:r w:rsidRPr="00254EEB">
              <w:rPr>
                <w:b/>
                <w:color w:val="000080"/>
                <w:sz w:val="16"/>
                <w:szCs w:val="16"/>
              </w:rPr>
              <w:t>Imp</w:t>
            </w:r>
            <w:proofErr w:type="spellEnd"/>
            <w:r w:rsidRPr="00254EEB">
              <w:rPr>
                <w:b/>
                <w:color w:val="000080"/>
                <w:sz w:val="16"/>
                <w:szCs w:val="16"/>
              </w:rPr>
              <w:t xml:space="preserve"> al termine dell'es </w:t>
            </w:r>
            <w:proofErr w:type="spellStart"/>
            <w:r w:rsidRPr="00254EEB">
              <w:rPr>
                <w:b/>
                <w:color w:val="000080"/>
                <w:sz w:val="16"/>
                <w:szCs w:val="16"/>
              </w:rPr>
              <w:t>prec</w:t>
            </w:r>
            <w:proofErr w:type="spellEnd"/>
          </w:p>
        </w:tc>
        <w:tc>
          <w:tcPr>
            <w:tcW w:w="0" w:type="auto"/>
            <w:shd w:val="clear" w:color="auto" w:fill="DDDDDD"/>
            <w:vAlign w:val="center"/>
            <w:hideMark/>
          </w:tcPr>
          <w:p w:rsidR="00F222E7" w:rsidRPr="00254EEB" w:rsidRDefault="00254EEB" w:rsidP="00284AD2">
            <w:pPr>
              <w:spacing w:line="276" w:lineRule="auto"/>
              <w:jc w:val="center"/>
              <w:rPr>
                <w:b/>
                <w:color w:val="000080"/>
                <w:sz w:val="16"/>
                <w:szCs w:val="16"/>
              </w:rPr>
            </w:pPr>
            <w:proofErr w:type="spellStart"/>
            <w:r w:rsidRPr="00254EEB">
              <w:rPr>
                <w:b/>
                <w:color w:val="000080"/>
                <w:sz w:val="16"/>
                <w:szCs w:val="16"/>
              </w:rPr>
              <w:t>Variaz</w:t>
            </w:r>
            <w:proofErr w:type="spellEnd"/>
            <w:r>
              <w:rPr>
                <w:b/>
                <w:color w:val="000080"/>
                <w:sz w:val="16"/>
                <w:szCs w:val="16"/>
              </w:rPr>
              <w:t xml:space="preserve"> </w:t>
            </w:r>
            <w:r w:rsidRPr="00254EEB">
              <w:rPr>
                <w:b/>
                <w:color w:val="000080"/>
                <w:sz w:val="16"/>
                <w:szCs w:val="16"/>
              </w:rPr>
              <w:t>nell'esercizio</w:t>
            </w:r>
          </w:p>
        </w:tc>
        <w:tc>
          <w:tcPr>
            <w:tcW w:w="0" w:type="auto"/>
            <w:shd w:val="clear" w:color="auto" w:fill="DDDDDD"/>
            <w:vAlign w:val="center"/>
            <w:hideMark/>
          </w:tcPr>
          <w:p w:rsidR="00F222E7" w:rsidRPr="00254EEB" w:rsidRDefault="00F222E7" w:rsidP="00284AD2">
            <w:pPr>
              <w:spacing w:line="276" w:lineRule="auto"/>
              <w:jc w:val="center"/>
              <w:rPr>
                <w:b/>
                <w:color w:val="000080"/>
                <w:sz w:val="16"/>
                <w:szCs w:val="16"/>
              </w:rPr>
            </w:pPr>
            <w:proofErr w:type="spellStart"/>
            <w:r w:rsidRPr="00254EEB">
              <w:rPr>
                <w:b/>
                <w:color w:val="000080"/>
                <w:sz w:val="16"/>
                <w:szCs w:val="16"/>
              </w:rPr>
              <w:t>Imp</w:t>
            </w:r>
            <w:proofErr w:type="spellEnd"/>
            <w:r w:rsidRPr="00254EEB">
              <w:rPr>
                <w:b/>
                <w:color w:val="000080"/>
                <w:sz w:val="16"/>
                <w:szCs w:val="16"/>
              </w:rPr>
              <w:t xml:space="preserve"> al termine dell'es</w:t>
            </w:r>
          </w:p>
        </w:tc>
        <w:tc>
          <w:tcPr>
            <w:tcW w:w="0" w:type="auto"/>
            <w:shd w:val="clear" w:color="auto" w:fill="DDDDDD"/>
            <w:vAlign w:val="center"/>
            <w:hideMark/>
          </w:tcPr>
          <w:p w:rsidR="00F222E7" w:rsidRPr="00254EEB" w:rsidRDefault="00F222E7" w:rsidP="00284AD2">
            <w:pPr>
              <w:spacing w:line="276" w:lineRule="auto"/>
              <w:jc w:val="center"/>
              <w:rPr>
                <w:b/>
                <w:color w:val="000080"/>
                <w:sz w:val="16"/>
                <w:szCs w:val="16"/>
              </w:rPr>
            </w:pPr>
            <w:r w:rsidRPr="00254EEB">
              <w:rPr>
                <w:b/>
                <w:color w:val="000080"/>
                <w:sz w:val="16"/>
                <w:szCs w:val="16"/>
              </w:rPr>
              <w:t>Aliquota IRES</w:t>
            </w:r>
          </w:p>
        </w:tc>
        <w:tc>
          <w:tcPr>
            <w:tcW w:w="0" w:type="auto"/>
            <w:shd w:val="clear" w:color="auto" w:fill="DDDDDD"/>
            <w:vAlign w:val="center"/>
            <w:hideMark/>
          </w:tcPr>
          <w:p w:rsidR="00F222E7" w:rsidRPr="00254EEB" w:rsidRDefault="00F222E7" w:rsidP="00284AD2">
            <w:pPr>
              <w:spacing w:line="276" w:lineRule="auto"/>
              <w:jc w:val="center"/>
              <w:rPr>
                <w:b/>
                <w:color w:val="000080"/>
                <w:sz w:val="16"/>
                <w:szCs w:val="16"/>
              </w:rPr>
            </w:pPr>
            <w:r w:rsidRPr="00254EEB">
              <w:rPr>
                <w:b/>
                <w:color w:val="000080"/>
                <w:sz w:val="16"/>
                <w:szCs w:val="16"/>
              </w:rPr>
              <w:t>Effetto fiscale IRES</w:t>
            </w:r>
          </w:p>
        </w:tc>
        <w:tc>
          <w:tcPr>
            <w:tcW w:w="0" w:type="auto"/>
            <w:shd w:val="clear" w:color="auto" w:fill="DDDDDD"/>
            <w:vAlign w:val="center"/>
            <w:hideMark/>
          </w:tcPr>
          <w:p w:rsidR="00F222E7" w:rsidRPr="00254EEB" w:rsidRDefault="00F222E7" w:rsidP="00284AD2">
            <w:pPr>
              <w:spacing w:line="276" w:lineRule="auto"/>
              <w:jc w:val="center"/>
              <w:rPr>
                <w:b/>
                <w:color w:val="000080"/>
                <w:sz w:val="16"/>
                <w:szCs w:val="16"/>
              </w:rPr>
            </w:pPr>
            <w:r w:rsidRPr="00254EEB">
              <w:rPr>
                <w:b/>
                <w:color w:val="000080"/>
                <w:sz w:val="16"/>
                <w:szCs w:val="16"/>
              </w:rPr>
              <w:t>Aliquota IRAP</w:t>
            </w:r>
          </w:p>
        </w:tc>
        <w:tc>
          <w:tcPr>
            <w:tcW w:w="0" w:type="auto"/>
            <w:shd w:val="clear" w:color="auto" w:fill="DDDDDD"/>
            <w:vAlign w:val="center"/>
            <w:hideMark/>
          </w:tcPr>
          <w:p w:rsidR="00F222E7" w:rsidRPr="00254EEB" w:rsidRDefault="00F222E7" w:rsidP="00284AD2">
            <w:pPr>
              <w:spacing w:line="276" w:lineRule="auto"/>
              <w:jc w:val="center"/>
              <w:rPr>
                <w:b/>
                <w:color w:val="000080"/>
                <w:sz w:val="16"/>
                <w:szCs w:val="16"/>
              </w:rPr>
            </w:pPr>
            <w:r w:rsidRPr="00254EEB">
              <w:rPr>
                <w:b/>
                <w:color w:val="000080"/>
                <w:sz w:val="16"/>
                <w:szCs w:val="16"/>
              </w:rPr>
              <w:t>Effetto fiscale IRAP</w:t>
            </w:r>
          </w:p>
        </w:tc>
      </w:tr>
      <w:tr w:rsidR="00F222E7" w:rsidRPr="00254EEB" w:rsidTr="00254EEB">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999509161" w:edGrp="everyone"/>
            <w:r w:rsidRPr="00254EEB">
              <w:rPr>
                <w:vanish/>
                <w:color w:val="FF0000"/>
                <w:sz w:val="16"/>
                <w:szCs w:val="16"/>
              </w:rPr>
              <w:t>@T631501@T631501End</w:t>
            </w:r>
            <w:r w:rsidRPr="00254EEB">
              <w:rPr>
                <w:sz w:val="16"/>
                <w:szCs w:val="16"/>
              </w:rPr>
              <w:t xml:space="preserve"> </w:t>
            </w:r>
            <w:permEnd w:id="999509161"/>
            <w:r w:rsidRPr="00254EEB">
              <w:rPr>
                <w:sz w:val="16"/>
                <w:szCs w:val="16"/>
              </w:rPr>
              <w:t xml:space="preserve"> </w:t>
            </w:r>
          </w:p>
        </w:tc>
        <w:tc>
          <w:tcPr>
            <w:tcW w:w="1134" w:type="dxa"/>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659307901" w:edGrp="everyone"/>
            <w:r w:rsidRPr="00254EEB">
              <w:rPr>
                <w:vanish/>
                <w:color w:val="FF0000"/>
                <w:sz w:val="16"/>
                <w:szCs w:val="16"/>
              </w:rPr>
              <w:t>@T631504@T631504End</w:t>
            </w:r>
            <w:r w:rsidRPr="00254EEB">
              <w:rPr>
                <w:sz w:val="16"/>
                <w:szCs w:val="16"/>
              </w:rPr>
              <w:t xml:space="preserve"> </w:t>
            </w:r>
            <w:permEnd w:id="659307901"/>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267482309" w:edGrp="everyone"/>
            <w:r w:rsidRPr="00254EEB">
              <w:rPr>
                <w:vanish/>
                <w:color w:val="FF0000"/>
                <w:sz w:val="16"/>
                <w:szCs w:val="16"/>
              </w:rPr>
              <w:t>@X031500@X031500End</w:t>
            </w:r>
            <w:r w:rsidRPr="00254EEB">
              <w:rPr>
                <w:sz w:val="16"/>
                <w:szCs w:val="16"/>
              </w:rPr>
              <w:t xml:space="preserve"> </w:t>
            </w:r>
            <w:permEnd w:id="1267482309"/>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406849199" w:edGrp="everyone"/>
            <w:r w:rsidRPr="00254EEB">
              <w:rPr>
                <w:vanish/>
                <w:color w:val="FF0000"/>
                <w:sz w:val="16"/>
                <w:szCs w:val="16"/>
              </w:rPr>
              <w:t>@T631502@T631502End</w:t>
            </w:r>
            <w:r w:rsidRPr="00254EEB">
              <w:rPr>
                <w:sz w:val="16"/>
                <w:szCs w:val="16"/>
              </w:rPr>
              <w:t xml:space="preserve"> </w:t>
            </w:r>
            <w:permEnd w:id="406849199"/>
            <w:r w:rsidRPr="00254EEB">
              <w:rPr>
                <w:sz w:val="16"/>
                <w:szCs w:val="16"/>
              </w:rPr>
              <w:t xml:space="preserve"> </w:t>
            </w:r>
          </w:p>
        </w:tc>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922908921" w:edGrp="everyone"/>
            <w:r w:rsidRPr="00254EEB">
              <w:rPr>
                <w:sz w:val="16"/>
                <w:szCs w:val="16"/>
              </w:rPr>
              <w:t xml:space="preserve"> </w:t>
            </w:r>
            <w:permEnd w:id="922908921"/>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466909469" w:edGrp="everyone"/>
            <w:r w:rsidRPr="00254EEB">
              <w:rPr>
                <w:sz w:val="16"/>
                <w:szCs w:val="16"/>
              </w:rPr>
              <w:t xml:space="preserve"> </w:t>
            </w:r>
            <w:permEnd w:id="466909469"/>
            <w:r w:rsidRPr="00254EEB">
              <w:rPr>
                <w:sz w:val="16"/>
                <w:szCs w:val="16"/>
              </w:rPr>
              <w:t xml:space="preserve"> </w:t>
            </w:r>
          </w:p>
        </w:tc>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1390431839" w:edGrp="everyone"/>
            <w:r w:rsidRPr="00254EEB">
              <w:rPr>
                <w:sz w:val="16"/>
                <w:szCs w:val="16"/>
              </w:rPr>
              <w:t xml:space="preserve"> </w:t>
            </w:r>
            <w:permEnd w:id="1390431839"/>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350103701" w:edGrp="everyone"/>
            <w:r w:rsidRPr="00254EEB">
              <w:rPr>
                <w:sz w:val="16"/>
                <w:szCs w:val="16"/>
              </w:rPr>
              <w:t xml:space="preserve"> </w:t>
            </w:r>
            <w:permEnd w:id="350103701"/>
            <w:r w:rsidRPr="00254EEB">
              <w:rPr>
                <w:sz w:val="16"/>
                <w:szCs w:val="16"/>
              </w:rPr>
              <w:t xml:space="preserve"> </w:t>
            </w:r>
          </w:p>
        </w:tc>
      </w:tr>
      <w:tr w:rsidR="00F222E7" w:rsidRPr="00254EEB" w:rsidTr="00254EEB">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1663385693" w:edGrp="everyone"/>
            <w:r w:rsidRPr="00254EEB">
              <w:rPr>
                <w:vanish/>
                <w:color w:val="FF0000"/>
                <w:sz w:val="16"/>
                <w:szCs w:val="16"/>
              </w:rPr>
              <w:t>@T631601@T631601End</w:t>
            </w:r>
            <w:r w:rsidRPr="00254EEB">
              <w:rPr>
                <w:sz w:val="16"/>
                <w:szCs w:val="16"/>
              </w:rPr>
              <w:t xml:space="preserve"> </w:t>
            </w:r>
            <w:permEnd w:id="1663385693"/>
            <w:r w:rsidRPr="00254EEB">
              <w:rPr>
                <w:sz w:val="16"/>
                <w:szCs w:val="16"/>
              </w:rPr>
              <w:t xml:space="preserve"> </w:t>
            </w:r>
          </w:p>
        </w:tc>
        <w:tc>
          <w:tcPr>
            <w:tcW w:w="1134" w:type="dxa"/>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793463346" w:edGrp="everyone"/>
            <w:r w:rsidRPr="00254EEB">
              <w:rPr>
                <w:vanish/>
                <w:color w:val="FF0000"/>
                <w:sz w:val="16"/>
                <w:szCs w:val="16"/>
              </w:rPr>
              <w:t>@T631604@T631604End</w:t>
            </w:r>
            <w:r w:rsidRPr="00254EEB">
              <w:rPr>
                <w:sz w:val="16"/>
                <w:szCs w:val="16"/>
              </w:rPr>
              <w:t xml:space="preserve"> </w:t>
            </w:r>
            <w:permEnd w:id="793463346"/>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084032838" w:edGrp="everyone"/>
            <w:r w:rsidRPr="00254EEB">
              <w:rPr>
                <w:vanish/>
                <w:color w:val="FF0000"/>
                <w:sz w:val="16"/>
                <w:szCs w:val="16"/>
              </w:rPr>
              <w:t>@X031501@X031501End</w:t>
            </w:r>
            <w:r w:rsidRPr="00254EEB">
              <w:rPr>
                <w:sz w:val="16"/>
                <w:szCs w:val="16"/>
              </w:rPr>
              <w:t xml:space="preserve"> </w:t>
            </w:r>
            <w:permEnd w:id="1084032838"/>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874057990" w:edGrp="everyone"/>
            <w:r w:rsidRPr="00254EEB">
              <w:rPr>
                <w:vanish/>
                <w:color w:val="FF0000"/>
                <w:sz w:val="16"/>
                <w:szCs w:val="16"/>
              </w:rPr>
              <w:t>@T631602@T631602End</w:t>
            </w:r>
            <w:r w:rsidRPr="00254EEB">
              <w:rPr>
                <w:sz w:val="16"/>
                <w:szCs w:val="16"/>
              </w:rPr>
              <w:t xml:space="preserve"> </w:t>
            </w:r>
            <w:permEnd w:id="874057990"/>
            <w:r w:rsidRPr="00254EEB">
              <w:rPr>
                <w:sz w:val="16"/>
                <w:szCs w:val="16"/>
              </w:rPr>
              <w:t xml:space="preserve"> </w:t>
            </w:r>
          </w:p>
        </w:tc>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1709532669" w:edGrp="everyone"/>
            <w:r w:rsidRPr="00254EEB">
              <w:rPr>
                <w:sz w:val="16"/>
                <w:szCs w:val="16"/>
              </w:rPr>
              <w:t xml:space="preserve"> </w:t>
            </w:r>
            <w:permEnd w:id="1709532669"/>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2090813551" w:edGrp="everyone"/>
            <w:r w:rsidRPr="00254EEB">
              <w:rPr>
                <w:sz w:val="16"/>
                <w:szCs w:val="16"/>
              </w:rPr>
              <w:t xml:space="preserve"> </w:t>
            </w:r>
            <w:permEnd w:id="2090813551"/>
            <w:r w:rsidRPr="00254EEB">
              <w:rPr>
                <w:sz w:val="16"/>
                <w:szCs w:val="16"/>
              </w:rPr>
              <w:t xml:space="preserve"> </w:t>
            </w:r>
          </w:p>
        </w:tc>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813113513" w:edGrp="everyone"/>
            <w:r w:rsidRPr="00254EEB">
              <w:rPr>
                <w:sz w:val="16"/>
                <w:szCs w:val="16"/>
              </w:rPr>
              <w:t xml:space="preserve"> </w:t>
            </w:r>
            <w:permEnd w:id="813113513"/>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2010148904" w:edGrp="everyone"/>
            <w:r w:rsidRPr="00254EEB">
              <w:rPr>
                <w:sz w:val="16"/>
                <w:szCs w:val="16"/>
              </w:rPr>
              <w:t xml:space="preserve"> </w:t>
            </w:r>
            <w:permEnd w:id="2010148904"/>
            <w:r w:rsidRPr="00254EEB">
              <w:rPr>
                <w:sz w:val="16"/>
                <w:szCs w:val="16"/>
              </w:rPr>
              <w:t xml:space="preserve"> </w:t>
            </w:r>
          </w:p>
        </w:tc>
      </w:tr>
      <w:tr w:rsidR="00F222E7" w:rsidRPr="00254EEB" w:rsidTr="00254EEB">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522797904" w:edGrp="everyone"/>
            <w:r w:rsidRPr="00254EEB">
              <w:rPr>
                <w:vanish/>
                <w:color w:val="FF0000"/>
                <w:sz w:val="16"/>
                <w:szCs w:val="16"/>
              </w:rPr>
              <w:t>@T631701@T631701End</w:t>
            </w:r>
            <w:r w:rsidRPr="00254EEB">
              <w:rPr>
                <w:sz w:val="16"/>
                <w:szCs w:val="16"/>
              </w:rPr>
              <w:t xml:space="preserve"> </w:t>
            </w:r>
            <w:permEnd w:id="522797904"/>
            <w:r w:rsidRPr="00254EEB">
              <w:rPr>
                <w:sz w:val="16"/>
                <w:szCs w:val="16"/>
              </w:rPr>
              <w:t xml:space="preserve"> </w:t>
            </w:r>
          </w:p>
        </w:tc>
        <w:tc>
          <w:tcPr>
            <w:tcW w:w="1134" w:type="dxa"/>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913649778" w:edGrp="everyone"/>
            <w:r w:rsidRPr="00254EEB">
              <w:rPr>
                <w:vanish/>
                <w:color w:val="FF0000"/>
                <w:sz w:val="16"/>
                <w:szCs w:val="16"/>
              </w:rPr>
              <w:t>@T631704@T631704End</w:t>
            </w:r>
            <w:r w:rsidRPr="00254EEB">
              <w:rPr>
                <w:sz w:val="16"/>
                <w:szCs w:val="16"/>
              </w:rPr>
              <w:t xml:space="preserve"> </w:t>
            </w:r>
            <w:permEnd w:id="913649778"/>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089886402" w:edGrp="everyone"/>
            <w:r w:rsidRPr="00254EEB">
              <w:rPr>
                <w:vanish/>
                <w:color w:val="FF0000"/>
                <w:sz w:val="16"/>
                <w:szCs w:val="16"/>
              </w:rPr>
              <w:t>@X031502@X031502End</w:t>
            </w:r>
            <w:r w:rsidRPr="00254EEB">
              <w:rPr>
                <w:sz w:val="16"/>
                <w:szCs w:val="16"/>
              </w:rPr>
              <w:t xml:space="preserve"> </w:t>
            </w:r>
            <w:permEnd w:id="1089886402"/>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88965447" w:edGrp="everyone"/>
            <w:r w:rsidRPr="00254EEB">
              <w:rPr>
                <w:vanish/>
                <w:color w:val="FF0000"/>
                <w:sz w:val="16"/>
                <w:szCs w:val="16"/>
              </w:rPr>
              <w:t>@T631702@T631702End</w:t>
            </w:r>
            <w:r w:rsidRPr="00254EEB">
              <w:rPr>
                <w:sz w:val="16"/>
                <w:szCs w:val="16"/>
              </w:rPr>
              <w:t xml:space="preserve"> </w:t>
            </w:r>
            <w:permEnd w:id="188965447"/>
            <w:r w:rsidRPr="00254EEB">
              <w:rPr>
                <w:sz w:val="16"/>
                <w:szCs w:val="16"/>
              </w:rPr>
              <w:t xml:space="preserve"> </w:t>
            </w:r>
          </w:p>
        </w:tc>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1467299274" w:edGrp="everyone"/>
            <w:r w:rsidRPr="00254EEB">
              <w:rPr>
                <w:sz w:val="16"/>
                <w:szCs w:val="16"/>
              </w:rPr>
              <w:t xml:space="preserve"> </w:t>
            </w:r>
            <w:permEnd w:id="1467299274"/>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1266249089" w:edGrp="everyone"/>
            <w:r w:rsidRPr="00254EEB">
              <w:rPr>
                <w:sz w:val="16"/>
                <w:szCs w:val="16"/>
              </w:rPr>
              <w:t xml:space="preserve"> </w:t>
            </w:r>
            <w:permEnd w:id="1266249089"/>
            <w:r w:rsidRPr="00254EEB">
              <w:rPr>
                <w:sz w:val="16"/>
                <w:szCs w:val="16"/>
              </w:rPr>
              <w:t xml:space="preserve"> </w:t>
            </w:r>
          </w:p>
        </w:tc>
        <w:tc>
          <w:tcPr>
            <w:tcW w:w="0" w:type="auto"/>
            <w:vAlign w:val="center"/>
            <w:hideMark/>
          </w:tcPr>
          <w:p w:rsidR="00F222E7" w:rsidRPr="00254EEB" w:rsidRDefault="00F222E7" w:rsidP="00284AD2">
            <w:pPr>
              <w:spacing w:line="276" w:lineRule="auto"/>
              <w:rPr>
                <w:sz w:val="16"/>
                <w:szCs w:val="16"/>
              </w:rPr>
            </w:pPr>
            <w:r w:rsidRPr="00254EEB">
              <w:rPr>
                <w:sz w:val="16"/>
                <w:szCs w:val="16"/>
              </w:rPr>
              <w:t xml:space="preserve"> </w:t>
            </w:r>
            <w:permStart w:id="603794475" w:edGrp="everyone"/>
            <w:r w:rsidRPr="00254EEB">
              <w:rPr>
                <w:sz w:val="16"/>
                <w:szCs w:val="16"/>
              </w:rPr>
              <w:t xml:space="preserve"> </w:t>
            </w:r>
            <w:permEnd w:id="603794475"/>
            <w:r w:rsidRPr="00254EEB">
              <w:rPr>
                <w:sz w:val="16"/>
                <w:szCs w:val="16"/>
              </w:rPr>
              <w:t xml:space="preserve"> </w:t>
            </w:r>
          </w:p>
        </w:tc>
        <w:tc>
          <w:tcPr>
            <w:tcW w:w="0" w:type="auto"/>
            <w:vAlign w:val="center"/>
            <w:hideMark/>
          </w:tcPr>
          <w:p w:rsidR="00F222E7" w:rsidRPr="00254EEB" w:rsidRDefault="00F222E7" w:rsidP="00284AD2">
            <w:pPr>
              <w:spacing w:line="276" w:lineRule="auto"/>
              <w:jc w:val="right"/>
              <w:rPr>
                <w:sz w:val="16"/>
                <w:szCs w:val="16"/>
              </w:rPr>
            </w:pPr>
            <w:r w:rsidRPr="00254EEB">
              <w:rPr>
                <w:sz w:val="16"/>
                <w:szCs w:val="16"/>
              </w:rPr>
              <w:t xml:space="preserve"> </w:t>
            </w:r>
            <w:permStart w:id="545870463" w:edGrp="everyone"/>
            <w:r w:rsidRPr="00254EEB">
              <w:rPr>
                <w:sz w:val="16"/>
                <w:szCs w:val="16"/>
              </w:rPr>
              <w:t xml:space="preserve"> </w:t>
            </w:r>
            <w:permEnd w:id="545870463"/>
            <w:r w:rsidRPr="00254EEB">
              <w:rPr>
                <w:sz w:val="16"/>
                <w:szCs w:val="16"/>
              </w:rPr>
              <w:t xml:space="preserve"> </w:t>
            </w:r>
          </w:p>
        </w:tc>
      </w:tr>
    </w:tbl>
    <w:p w:rsidR="00254EEB" w:rsidRPr="00254EEB" w:rsidRDefault="00254EEB" w:rsidP="00A24A87">
      <w:pPr>
        <w:pStyle w:val="Nessunaspaziatura"/>
        <w:jc w:val="both"/>
        <w:rPr>
          <w:rFonts w:ascii="Arial" w:hAnsi="Arial" w:cs="Arial"/>
          <w:color w:val="000080"/>
          <w:sz w:val="20"/>
          <w:szCs w:val="20"/>
        </w:rPr>
      </w:pPr>
      <w:bookmarkStart w:id="1895" w:name="T0383"/>
      <w:bookmarkEnd w:id="1894"/>
    </w:p>
    <w:p w:rsidR="00A40ED5" w:rsidRDefault="00A40ED5" w:rsidP="00A24A87">
      <w:pPr>
        <w:pStyle w:val="Nessunaspaziatura"/>
        <w:jc w:val="both"/>
        <w:rPr>
          <w:rFonts w:ascii="Arial" w:hAnsi="Arial" w:cs="Arial"/>
          <w:b/>
          <w:color w:val="000080"/>
        </w:rPr>
      </w:pPr>
      <w:r w:rsidRPr="00A24A87">
        <w:rPr>
          <w:rFonts w:ascii="Arial" w:hAnsi="Arial" w:cs="Arial"/>
          <w:b/>
          <w:color w:val="000080"/>
        </w:rPr>
        <w:t>Informativa sulle perdite fiscali (prospetto)</w:t>
      </w:r>
    </w:p>
    <w:p w:rsidR="00A24A87" w:rsidRPr="00254EEB" w:rsidRDefault="00A24A87" w:rsidP="00A24A87">
      <w:pPr>
        <w:pStyle w:val="Nessunaspaziatura"/>
        <w:jc w:val="both"/>
        <w:rPr>
          <w:rFonts w:ascii="Arial" w:hAnsi="Arial" w:cs="Arial"/>
          <w:color w:val="000080"/>
          <w:sz w:val="20"/>
          <w:szCs w:val="20"/>
        </w:rPr>
      </w:pPr>
    </w:p>
    <w:tbl>
      <w:tblPr>
        <w:tblW w:w="5271"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531"/>
        <w:gridCol w:w="1096"/>
        <w:gridCol w:w="1065"/>
        <w:gridCol w:w="1069"/>
        <w:gridCol w:w="1096"/>
        <w:gridCol w:w="1065"/>
        <w:gridCol w:w="1065"/>
      </w:tblGrid>
      <w:tr w:rsidR="00A40ED5" w:rsidRPr="00A24A87" w:rsidTr="00254EEB">
        <w:tc>
          <w:tcPr>
            <w:tcW w:w="958" w:type="pct"/>
            <w:shd w:val="clear" w:color="auto" w:fill="DDDDDD"/>
            <w:vAlign w:val="center"/>
          </w:tcPr>
          <w:p w:rsidR="00A40ED5" w:rsidRPr="007704E3" w:rsidRDefault="00A40ED5" w:rsidP="007704E3">
            <w:pPr>
              <w:spacing w:line="276" w:lineRule="auto"/>
              <w:jc w:val="center"/>
              <w:rPr>
                <w:b/>
                <w:color w:val="000080"/>
                <w:sz w:val="16"/>
                <w:szCs w:val="16"/>
              </w:rPr>
            </w:pPr>
          </w:p>
        </w:tc>
        <w:tc>
          <w:tcPr>
            <w:tcW w:w="2022" w:type="pct"/>
            <w:gridSpan w:val="3"/>
            <w:shd w:val="clear" w:color="auto" w:fill="DDDDDD"/>
            <w:vAlign w:val="center"/>
            <w:hideMark/>
          </w:tcPr>
          <w:p w:rsidR="00A40ED5" w:rsidRPr="007704E3" w:rsidRDefault="00A40ED5" w:rsidP="007704E3">
            <w:pPr>
              <w:spacing w:line="276" w:lineRule="auto"/>
              <w:jc w:val="center"/>
              <w:rPr>
                <w:b/>
                <w:color w:val="000080"/>
                <w:sz w:val="16"/>
                <w:szCs w:val="16"/>
              </w:rPr>
            </w:pPr>
            <w:r w:rsidRPr="007704E3">
              <w:rPr>
                <w:b/>
                <w:color w:val="000080"/>
                <w:sz w:val="16"/>
                <w:szCs w:val="16"/>
              </w:rPr>
              <w:t>Esercizio corrente</w:t>
            </w:r>
          </w:p>
        </w:tc>
        <w:tc>
          <w:tcPr>
            <w:tcW w:w="2020" w:type="pct"/>
            <w:gridSpan w:val="3"/>
            <w:shd w:val="clear" w:color="auto" w:fill="DDDDDD"/>
            <w:vAlign w:val="center"/>
            <w:hideMark/>
          </w:tcPr>
          <w:p w:rsidR="00A40ED5" w:rsidRPr="007704E3" w:rsidRDefault="00A40ED5" w:rsidP="007704E3">
            <w:pPr>
              <w:spacing w:line="276" w:lineRule="auto"/>
              <w:jc w:val="center"/>
              <w:rPr>
                <w:b/>
                <w:color w:val="000080"/>
                <w:sz w:val="16"/>
                <w:szCs w:val="16"/>
              </w:rPr>
            </w:pPr>
            <w:r w:rsidRPr="007704E3">
              <w:rPr>
                <w:b/>
                <w:color w:val="000080"/>
                <w:sz w:val="16"/>
                <w:szCs w:val="16"/>
              </w:rPr>
              <w:t>Esercizio precedente</w:t>
            </w:r>
          </w:p>
        </w:tc>
      </w:tr>
      <w:tr w:rsidR="00254EEB" w:rsidRPr="00A24A87" w:rsidTr="00254EEB">
        <w:tc>
          <w:tcPr>
            <w:tcW w:w="958" w:type="pct"/>
            <w:shd w:val="clear" w:color="auto" w:fill="DDDDDD"/>
            <w:vAlign w:val="center"/>
          </w:tcPr>
          <w:p w:rsidR="00A40ED5" w:rsidRPr="007704E3" w:rsidRDefault="00A40ED5" w:rsidP="007704E3">
            <w:pPr>
              <w:spacing w:line="276" w:lineRule="auto"/>
              <w:jc w:val="center"/>
              <w:rPr>
                <w:b/>
                <w:color w:val="000080"/>
                <w:sz w:val="16"/>
                <w:szCs w:val="16"/>
              </w:rPr>
            </w:pPr>
          </w:p>
        </w:tc>
        <w:tc>
          <w:tcPr>
            <w:tcW w:w="686" w:type="pct"/>
            <w:shd w:val="clear" w:color="auto" w:fill="DDDDDD"/>
            <w:vAlign w:val="center"/>
            <w:hideMark/>
          </w:tcPr>
          <w:p w:rsidR="00A40ED5" w:rsidRPr="007704E3" w:rsidRDefault="00A40ED5" w:rsidP="007704E3">
            <w:pPr>
              <w:spacing w:line="276" w:lineRule="auto"/>
              <w:jc w:val="center"/>
              <w:rPr>
                <w:b/>
                <w:color w:val="000080"/>
                <w:sz w:val="16"/>
                <w:szCs w:val="16"/>
              </w:rPr>
            </w:pPr>
            <w:r w:rsidRPr="007704E3">
              <w:rPr>
                <w:b/>
                <w:color w:val="000080"/>
                <w:sz w:val="16"/>
                <w:szCs w:val="16"/>
              </w:rPr>
              <w:t>Ammontare</w:t>
            </w:r>
          </w:p>
        </w:tc>
        <w:tc>
          <w:tcPr>
            <w:tcW w:w="667" w:type="pct"/>
            <w:shd w:val="clear" w:color="auto" w:fill="DDDDDD"/>
            <w:vAlign w:val="center"/>
            <w:hideMark/>
          </w:tcPr>
          <w:p w:rsidR="00A40ED5" w:rsidRPr="007704E3" w:rsidRDefault="00A40ED5" w:rsidP="007704E3">
            <w:pPr>
              <w:spacing w:line="276" w:lineRule="auto"/>
              <w:jc w:val="center"/>
              <w:rPr>
                <w:b/>
                <w:color w:val="000080"/>
                <w:sz w:val="16"/>
                <w:szCs w:val="16"/>
              </w:rPr>
            </w:pPr>
            <w:r w:rsidRPr="007704E3">
              <w:rPr>
                <w:b/>
                <w:color w:val="000080"/>
                <w:sz w:val="16"/>
                <w:szCs w:val="16"/>
              </w:rPr>
              <w:t>Aliquota fiscale</w:t>
            </w:r>
          </w:p>
        </w:tc>
        <w:tc>
          <w:tcPr>
            <w:tcW w:w="669" w:type="pct"/>
            <w:shd w:val="clear" w:color="auto" w:fill="DDDDDD"/>
            <w:vAlign w:val="center"/>
            <w:hideMark/>
          </w:tcPr>
          <w:p w:rsidR="00A40ED5" w:rsidRPr="007704E3" w:rsidRDefault="00A40ED5" w:rsidP="007704E3">
            <w:pPr>
              <w:spacing w:line="276" w:lineRule="auto"/>
              <w:jc w:val="center"/>
              <w:rPr>
                <w:b/>
                <w:color w:val="000080"/>
                <w:sz w:val="16"/>
                <w:szCs w:val="16"/>
              </w:rPr>
            </w:pPr>
            <w:r w:rsidRPr="007704E3">
              <w:rPr>
                <w:b/>
                <w:color w:val="000080"/>
                <w:sz w:val="16"/>
                <w:szCs w:val="16"/>
              </w:rPr>
              <w:t>Imposte anticipate rilevate</w:t>
            </w:r>
          </w:p>
        </w:tc>
        <w:tc>
          <w:tcPr>
            <w:tcW w:w="686" w:type="pct"/>
            <w:shd w:val="clear" w:color="auto" w:fill="DDDDDD"/>
            <w:vAlign w:val="center"/>
            <w:hideMark/>
          </w:tcPr>
          <w:p w:rsidR="00A40ED5" w:rsidRPr="007704E3" w:rsidRDefault="00A40ED5" w:rsidP="007704E3">
            <w:pPr>
              <w:spacing w:line="276" w:lineRule="auto"/>
              <w:jc w:val="center"/>
              <w:rPr>
                <w:b/>
                <w:color w:val="000080"/>
                <w:sz w:val="16"/>
                <w:szCs w:val="16"/>
              </w:rPr>
            </w:pPr>
            <w:r w:rsidRPr="007704E3">
              <w:rPr>
                <w:b/>
                <w:color w:val="000080"/>
                <w:sz w:val="16"/>
                <w:szCs w:val="16"/>
              </w:rPr>
              <w:t>Ammontare</w:t>
            </w:r>
          </w:p>
        </w:tc>
        <w:tc>
          <w:tcPr>
            <w:tcW w:w="667" w:type="pct"/>
            <w:shd w:val="clear" w:color="auto" w:fill="DDDDDD"/>
            <w:vAlign w:val="center"/>
            <w:hideMark/>
          </w:tcPr>
          <w:p w:rsidR="00A40ED5" w:rsidRPr="007704E3" w:rsidRDefault="00A40ED5" w:rsidP="007704E3">
            <w:pPr>
              <w:spacing w:line="276" w:lineRule="auto"/>
              <w:jc w:val="center"/>
              <w:rPr>
                <w:b/>
                <w:color w:val="000080"/>
                <w:sz w:val="16"/>
                <w:szCs w:val="16"/>
              </w:rPr>
            </w:pPr>
            <w:r w:rsidRPr="007704E3">
              <w:rPr>
                <w:b/>
                <w:color w:val="000080"/>
                <w:sz w:val="16"/>
                <w:szCs w:val="16"/>
              </w:rPr>
              <w:t>Aliquota fiscale</w:t>
            </w:r>
          </w:p>
        </w:tc>
        <w:tc>
          <w:tcPr>
            <w:tcW w:w="666" w:type="pct"/>
            <w:shd w:val="clear" w:color="auto" w:fill="DDDDDD"/>
            <w:vAlign w:val="center"/>
            <w:hideMark/>
          </w:tcPr>
          <w:p w:rsidR="00A40ED5" w:rsidRPr="007704E3" w:rsidRDefault="00A40ED5" w:rsidP="007704E3">
            <w:pPr>
              <w:spacing w:line="276" w:lineRule="auto"/>
              <w:jc w:val="center"/>
              <w:rPr>
                <w:b/>
                <w:color w:val="000080"/>
                <w:sz w:val="16"/>
                <w:szCs w:val="16"/>
              </w:rPr>
            </w:pPr>
            <w:r w:rsidRPr="007704E3">
              <w:rPr>
                <w:b/>
                <w:color w:val="000080"/>
                <w:sz w:val="16"/>
                <w:szCs w:val="16"/>
              </w:rPr>
              <w:t>Imposte anticipate rilevate</w:t>
            </w:r>
          </w:p>
        </w:tc>
      </w:tr>
      <w:tr w:rsidR="00254EEB" w:rsidRPr="00A24A87" w:rsidTr="00254EEB">
        <w:tc>
          <w:tcPr>
            <w:tcW w:w="958" w:type="pct"/>
            <w:vAlign w:val="center"/>
            <w:hideMark/>
          </w:tcPr>
          <w:p w:rsidR="00A40ED5" w:rsidRPr="007704E3" w:rsidRDefault="00A40ED5">
            <w:pPr>
              <w:spacing w:line="276" w:lineRule="auto"/>
              <w:rPr>
                <w:sz w:val="16"/>
                <w:szCs w:val="16"/>
              </w:rPr>
            </w:pPr>
            <w:r w:rsidRPr="007704E3">
              <w:rPr>
                <w:sz w:val="16"/>
                <w:szCs w:val="16"/>
              </w:rPr>
              <w:t>Perdite fiscali</w:t>
            </w:r>
          </w:p>
        </w:tc>
        <w:tc>
          <w:tcPr>
            <w:tcW w:w="686" w:type="pct"/>
            <w:vAlign w:val="center"/>
          </w:tcPr>
          <w:p w:rsidR="00A40ED5" w:rsidRPr="00A24A87" w:rsidRDefault="00A40ED5">
            <w:pPr>
              <w:spacing w:line="276" w:lineRule="auto"/>
              <w:rPr>
                <w:sz w:val="18"/>
                <w:szCs w:val="18"/>
              </w:rPr>
            </w:pPr>
          </w:p>
        </w:tc>
        <w:tc>
          <w:tcPr>
            <w:tcW w:w="667" w:type="pct"/>
            <w:vAlign w:val="center"/>
          </w:tcPr>
          <w:p w:rsidR="00A40ED5" w:rsidRPr="00A24A87" w:rsidRDefault="00A40ED5">
            <w:pPr>
              <w:spacing w:line="276" w:lineRule="auto"/>
              <w:rPr>
                <w:sz w:val="18"/>
                <w:szCs w:val="18"/>
              </w:rPr>
            </w:pPr>
          </w:p>
        </w:tc>
        <w:tc>
          <w:tcPr>
            <w:tcW w:w="669" w:type="pct"/>
            <w:vAlign w:val="center"/>
          </w:tcPr>
          <w:p w:rsidR="00A40ED5" w:rsidRPr="00A24A87" w:rsidRDefault="00A40ED5">
            <w:pPr>
              <w:spacing w:line="276" w:lineRule="auto"/>
              <w:rPr>
                <w:sz w:val="18"/>
                <w:szCs w:val="18"/>
              </w:rPr>
            </w:pPr>
          </w:p>
        </w:tc>
        <w:tc>
          <w:tcPr>
            <w:tcW w:w="686" w:type="pct"/>
            <w:vAlign w:val="center"/>
          </w:tcPr>
          <w:p w:rsidR="00A40ED5" w:rsidRPr="00A24A87" w:rsidRDefault="00A40ED5">
            <w:pPr>
              <w:spacing w:line="276" w:lineRule="auto"/>
              <w:rPr>
                <w:sz w:val="18"/>
                <w:szCs w:val="18"/>
              </w:rPr>
            </w:pPr>
          </w:p>
        </w:tc>
        <w:tc>
          <w:tcPr>
            <w:tcW w:w="667" w:type="pct"/>
            <w:vAlign w:val="center"/>
          </w:tcPr>
          <w:p w:rsidR="00A40ED5" w:rsidRPr="00A24A87" w:rsidRDefault="00A40ED5">
            <w:pPr>
              <w:spacing w:line="276" w:lineRule="auto"/>
              <w:rPr>
                <w:sz w:val="18"/>
                <w:szCs w:val="18"/>
              </w:rPr>
            </w:pPr>
          </w:p>
        </w:tc>
        <w:tc>
          <w:tcPr>
            <w:tcW w:w="666" w:type="pct"/>
            <w:vAlign w:val="center"/>
          </w:tcPr>
          <w:p w:rsidR="00A40ED5" w:rsidRPr="00A24A87" w:rsidRDefault="00A40ED5">
            <w:pPr>
              <w:spacing w:line="276" w:lineRule="auto"/>
              <w:rPr>
                <w:sz w:val="18"/>
                <w:szCs w:val="18"/>
              </w:rPr>
            </w:pPr>
          </w:p>
        </w:tc>
      </w:tr>
      <w:tr w:rsidR="00254EEB" w:rsidRPr="00A24A87" w:rsidTr="00254EEB">
        <w:tc>
          <w:tcPr>
            <w:tcW w:w="958" w:type="pct"/>
            <w:vAlign w:val="center"/>
            <w:hideMark/>
          </w:tcPr>
          <w:p w:rsidR="00A40ED5" w:rsidRPr="007704E3" w:rsidRDefault="00851AAA">
            <w:pPr>
              <w:spacing w:line="276" w:lineRule="auto"/>
              <w:rPr>
                <w:sz w:val="16"/>
                <w:szCs w:val="16"/>
              </w:rPr>
            </w:pPr>
            <w:r w:rsidRPr="007704E3">
              <w:rPr>
                <w:sz w:val="16"/>
                <w:szCs w:val="16"/>
              </w:rPr>
              <w:t>d</w:t>
            </w:r>
            <w:r w:rsidR="00A40ED5" w:rsidRPr="007704E3">
              <w:rPr>
                <w:sz w:val="16"/>
                <w:szCs w:val="16"/>
              </w:rPr>
              <w:t>ell'esercizio</w:t>
            </w:r>
          </w:p>
        </w:tc>
        <w:tc>
          <w:tcPr>
            <w:tcW w:w="686" w:type="pct"/>
            <w:vAlign w:val="center"/>
            <w:hideMark/>
          </w:tcPr>
          <w:p w:rsidR="00A40ED5" w:rsidRPr="00A24A87" w:rsidRDefault="00A40ED5">
            <w:pPr>
              <w:spacing w:line="276" w:lineRule="auto"/>
              <w:jc w:val="right"/>
              <w:rPr>
                <w:sz w:val="18"/>
                <w:szCs w:val="18"/>
              </w:rPr>
            </w:pPr>
            <w:bookmarkStart w:id="1896" w:name="XBRL_004275"/>
            <w:r w:rsidRPr="00A24A87">
              <w:rPr>
                <w:sz w:val="18"/>
                <w:szCs w:val="18"/>
              </w:rPr>
              <w:t xml:space="preserve"> </w:t>
            </w:r>
            <w:permStart w:id="1112301812" w:edGrp="everyone"/>
            <w:r w:rsidRPr="00A24A87">
              <w:rPr>
                <w:vanish/>
                <w:color w:val="FF0000"/>
                <w:sz w:val="18"/>
                <w:szCs w:val="18"/>
              </w:rPr>
              <w:t>@T633002@T633002End</w:t>
            </w:r>
            <w:r w:rsidRPr="00A24A87">
              <w:rPr>
                <w:sz w:val="18"/>
                <w:szCs w:val="18"/>
              </w:rPr>
              <w:t xml:space="preserve"> </w:t>
            </w:r>
            <w:permEnd w:id="1112301812"/>
            <w:r w:rsidRPr="00A24A87">
              <w:rPr>
                <w:sz w:val="18"/>
                <w:szCs w:val="18"/>
              </w:rPr>
              <w:t xml:space="preserve"> </w:t>
            </w:r>
            <w:bookmarkEnd w:id="1896"/>
          </w:p>
        </w:tc>
        <w:tc>
          <w:tcPr>
            <w:tcW w:w="667" w:type="pct"/>
            <w:vAlign w:val="center"/>
          </w:tcPr>
          <w:p w:rsidR="00A40ED5" w:rsidRPr="00A24A87" w:rsidRDefault="00A40ED5">
            <w:pPr>
              <w:spacing w:line="276" w:lineRule="auto"/>
              <w:rPr>
                <w:sz w:val="18"/>
                <w:szCs w:val="18"/>
              </w:rPr>
            </w:pPr>
          </w:p>
        </w:tc>
        <w:tc>
          <w:tcPr>
            <w:tcW w:w="669" w:type="pct"/>
            <w:vAlign w:val="center"/>
          </w:tcPr>
          <w:p w:rsidR="00A40ED5" w:rsidRPr="00A24A87" w:rsidRDefault="00A40ED5">
            <w:pPr>
              <w:spacing w:line="276" w:lineRule="auto"/>
              <w:rPr>
                <w:sz w:val="18"/>
                <w:szCs w:val="18"/>
              </w:rPr>
            </w:pPr>
          </w:p>
        </w:tc>
        <w:tc>
          <w:tcPr>
            <w:tcW w:w="686" w:type="pct"/>
            <w:vAlign w:val="center"/>
            <w:hideMark/>
          </w:tcPr>
          <w:p w:rsidR="00A40ED5" w:rsidRPr="00A24A87" w:rsidRDefault="00A40ED5">
            <w:pPr>
              <w:spacing w:line="276" w:lineRule="auto"/>
              <w:jc w:val="right"/>
              <w:rPr>
                <w:sz w:val="18"/>
                <w:szCs w:val="18"/>
              </w:rPr>
            </w:pPr>
            <w:bookmarkStart w:id="1897" w:name="XBRL_004276"/>
            <w:r w:rsidRPr="00A24A87">
              <w:rPr>
                <w:sz w:val="18"/>
                <w:szCs w:val="18"/>
              </w:rPr>
              <w:t xml:space="preserve"> </w:t>
            </w:r>
            <w:permStart w:id="291974043" w:edGrp="everyone"/>
            <w:r w:rsidRPr="00A24A87">
              <w:rPr>
                <w:vanish/>
                <w:color w:val="FF0000"/>
                <w:sz w:val="18"/>
                <w:szCs w:val="18"/>
              </w:rPr>
              <w:t>@T633004@T633004End</w:t>
            </w:r>
            <w:r w:rsidRPr="00A24A87">
              <w:rPr>
                <w:sz w:val="18"/>
                <w:szCs w:val="18"/>
              </w:rPr>
              <w:t xml:space="preserve"> </w:t>
            </w:r>
            <w:permEnd w:id="291974043"/>
            <w:r w:rsidRPr="00A24A87">
              <w:rPr>
                <w:sz w:val="18"/>
                <w:szCs w:val="18"/>
              </w:rPr>
              <w:t xml:space="preserve"> </w:t>
            </w:r>
            <w:bookmarkEnd w:id="1897"/>
          </w:p>
        </w:tc>
        <w:tc>
          <w:tcPr>
            <w:tcW w:w="667" w:type="pct"/>
            <w:vAlign w:val="center"/>
          </w:tcPr>
          <w:p w:rsidR="00A40ED5" w:rsidRPr="00A24A87" w:rsidRDefault="00A40ED5">
            <w:pPr>
              <w:spacing w:line="276" w:lineRule="auto"/>
              <w:rPr>
                <w:sz w:val="18"/>
                <w:szCs w:val="18"/>
              </w:rPr>
            </w:pPr>
          </w:p>
        </w:tc>
        <w:tc>
          <w:tcPr>
            <w:tcW w:w="666" w:type="pct"/>
            <w:vAlign w:val="center"/>
          </w:tcPr>
          <w:p w:rsidR="00A40ED5" w:rsidRPr="00A24A87" w:rsidRDefault="00A40ED5">
            <w:pPr>
              <w:spacing w:line="276" w:lineRule="auto"/>
              <w:rPr>
                <w:sz w:val="18"/>
                <w:szCs w:val="18"/>
              </w:rPr>
            </w:pPr>
          </w:p>
        </w:tc>
      </w:tr>
      <w:tr w:rsidR="00254EEB" w:rsidRPr="00A24A87" w:rsidTr="00254EEB">
        <w:tc>
          <w:tcPr>
            <w:tcW w:w="958" w:type="pct"/>
            <w:vAlign w:val="center"/>
            <w:hideMark/>
          </w:tcPr>
          <w:p w:rsidR="00A40ED5" w:rsidRPr="007704E3" w:rsidRDefault="00A40ED5">
            <w:pPr>
              <w:spacing w:line="276" w:lineRule="auto"/>
              <w:rPr>
                <w:sz w:val="16"/>
                <w:szCs w:val="16"/>
              </w:rPr>
            </w:pPr>
            <w:r w:rsidRPr="007704E3">
              <w:rPr>
                <w:sz w:val="16"/>
                <w:szCs w:val="16"/>
              </w:rPr>
              <w:t>di esercizi precedenti</w:t>
            </w:r>
          </w:p>
        </w:tc>
        <w:tc>
          <w:tcPr>
            <w:tcW w:w="686" w:type="pct"/>
            <w:vAlign w:val="center"/>
            <w:hideMark/>
          </w:tcPr>
          <w:p w:rsidR="00A40ED5" w:rsidRPr="00A24A87" w:rsidRDefault="00A40ED5">
            <w:pPr>
              <w:spacing w:line="276" w:lineRule="auto"/>
              <w:jc w:val="right"/>
              <w:rPr>
                <w:sz w:val="18"/>
                <w:szCs w:val="18"/>
              </w:rPr>
            </w:pPr>
            <w:bookmarkStart w:id="1898" w:name="XBRL_004277"/>
            <w:r w:rsidRPr="00A24A87">
              <w:rPr>
                <w:sz w:val="18"/>
                <w:szCs w:val="18"/>
              </w:rPr>
              <w:t xml:space="preserve"> </w:t>
            </w:r>
            <w:permStart w:id="1931109025" w:edGrp="everyone"/>
            <w:r w:rsidRPr="00A24A87">
              <w:rPr>
                <w:vanish/>
                <w:color w:val="FF0000"/>
                <w:sz w:val="18"/>
                <w:szCs w:val="18"/>
              </w:rPr>
              <w:t>@T633102@T633102End</w:t>
            </w:r>
            <w:r w:rsidRPr="00A24A87">
              <w:rPr>
                <w:sz w:val="18"/>
                <w:szCs w:val="18"/>
              </w:rPr>
              <w:t xml:space="preserve"> </w:t>
            </w:r>
            <w:permEnd w:id="1931109025"/>
            <w:r w:rsidRPr="00A24A87">
              <w:rPr>
                <w:sz w:val="18"/>
                <w:szCs w:val="18"/>
              </w:rPr>
              <w:t xml:space="preserve"> </w:t>
            </w:r>
            <w:bookmarkEnd w:id="1898"/>
          </w:p>
        </w:tc>
        <w:tc>
          <w:tcPr>
            <w:tcW w:w="667" w:type="pct"/>
            <w:vAlign w:val="center"/>
          </w:tcPr>
          <w:p w:rsidR="00A40ED5" w:rsidRPr="00A24A87" w:rsidRDefault="00A40ED5">
            <w:pPr>
              <w:spacing w:line="276" w:lineRule="auto"/>
              <w:rPr>
                <w:sz w:val="18"/>
                <w:szCs w:val="18"/>
              </w:rPr>
            </w:pPr>
          </w:p>
        </w:tc>
        <w:tc>
          <w:tcPr>
            <w:tcW w:w="669" w:type="pct"/>
            <w:vAlign w:val="center"/>
          </w:tcPr>
          <w:p w:rsidR="00A40ED5" w:rsidRPr="00A24A87" w:rsidRDefault="00A40ED5">
            <w:pPr>
              <w:spacing w:line="276" w:lineRule="auto"/>
              <w:rPr>
                <w:sz w:val="18"/>
                <w:szCs w:val="18"/>
              </w:rPr>
            </w:pPr>
          </w:p>
        </w:tc>
        <w:tc>
          <w:tcPr>
            <w:tcW w:w="686" w:type="pct"/>
            <w:vAlign w:val="center"/>
            <w:hideMark/>
          </w:tcPr>
          <w:p w:rsidR="00A40ED5" w:rsidRPr="00A24A87" w:rsidRDefault="00A40ED5">
            <w:pPr>
              <w:spacing w:line="276" w:lineRule="auto"/>
              <w:jc w:val="right"/>
              <w:rPr>
                <w:sz w:val="18"/>
                <w:szCs w:val="18"/>
              </w:rPr>
            </w:pPr>
            <w:bookmarkStart w:id="1899" w:name="XBRL_004278"/>
            <w:r w:rsidRPr="00A24A87">
              <w:rPr>
                <w:sz w:val="18"/>
                <w:szCs w:val="18"/>
              </w:rPr>
              <w:t xml:space="preserve"> </w:t>
            </w:r>
            <w:permStart w:id="561908486" w:edGrp="everyone"/>
            <w:r w:rsidRPr="00A24A87">
              <w:rPr>
                <w:vanish/>
                <w:color w:val="FF0000"/>
                <w:sz w:val="18"/>
                <w:szCs w:val="18"/>
              </w:rPr>
              <w:t>@T633104@T633104End</w:t>
            </w:r>
            <w:r w:rsidRPr="00A24A87">
              <w:rPr>
                <w:sz w:val="18"/>
                <w:szCs w:val="18"/>
              </w:rPr>
              <w:t xml:space="preserve"> </w:t>
            </w:r>
            <w:permEnd w:id="561908486"/>
            <w:r w:rsidRPr="00A24A87">
              <w:rPr>
                <w:sz w:val="18"/>
                <w:szCs w:val="18"/>
              </w:rPr>
              <w:t xml:space="preserve"> </w:t>
            </w:r>
            <w:bookmarkEnd w:id="1899"/>
          </w:p>
        </w:tc>
        <w:tc>
          <w:tcPr>
            <w:tcW w:w="667" w:type="pct"/>
            <w:vAlign w:val="center"/>
          </w:tcPr>
          <w:p w:rsidR="00A40ED5" w:rsidRPr="00A24A87" w:rsidRDefault="00A40ED5">
            <w:pPr>
              <w:spacing w:line="276" w:lineRule="auto"/>
              <w:rPr>
                <w:sz w:val="18"/>
                <w:szCs w:val="18"/>
              </w:rPr>
            </w:pPr>
          </w:p>
        </w:tc>
        <w:tc>
          <w:tcPr>
            <w:tcW w:w="666" w:type="pct"/>
            <w:vAlign w:val="center"/>
          </w:tcPr>
          <w:p w:rsidR="00A40ED5" w:rsidRPr="00A24A87" w:rsidRDefault="00A40ED5">
            <w:pPr>
              <w:spacing w:line="276" w:lineRule="auto"/>
              <w:rPr>
                <w:sz w:val="18"/>
                <w:szCs w:val="18"/>
              </w:rPr>
            </w:pPr>
          </w:p>
        </w:tc>
      </w:tr>
      <w:tr w:rsidR="00254EEB" w:rsidRPr="00A24A87" w:rsidTr="00254EEB">
        <w:tc>
          <w:tcPr>
            <w:tcW w:w="958" w:type="pct"/>
            <w:vAlign w:val="center"/>
            <w:hideMark/>
          </w:tcPr>
          <w:p w:rsidR="00A40ED5" w:rsidRPr="007704E3" w:rsidRDefault="00A40ED5">
            <w:pPr>
              <w:spacing w:line="276" w:lineRule="auto"/>
              <w:rPr>
                <w:sz w:val="16"/>
                <w:szCs w:val="16"/>
              </w:rPr>
            </w:pPr>
            <w:r w:rsidRPr="007704E3">
              <w:rPr>
                <w:sz w:val="16"/>
                <w:szCs w:val="16"/>
              </w:rPr>
              <w:t>Totale perdite fiscali</w:t>
            </w:r>
          </w:p>
        </w:tc>
        <w:tc>
          <w:tcPr>
            <w:tcW w:w="686" w:type="pct"/>
            <w:vAlign w:val="center"/>
            <w:hideMark/>
          </w:tcPr>
          <w:p w:rsidR="00A40ED5" w:rsidRPr="00A24A87" w:rsidRDefault="00A40ED5">
            <w:pPr>
              <w:spacing w:line="276" w:lineRule="auto"/>
              <w:jc w:val="right"/>
              <w:rPr>
                <w:sz w:val="18"/>
                <w:szCs w:val="18"/>
              </w:rPr>
            </w:pPr>
            <w:bookmarkStart w:id="1900" w:name="XBRL_004279"/>
            <w:r w:rsidRPr="00A24A87">
              <w:rPr>
                <w:sz w:val="18"/>
                <w:szCs w:val="18"/>
              </w:rPr>
              <w:t xml:space="preserve"> </w:t>
            </w:r>
            <w:permStart w:id="33755209" w:edGrp="everyone"/>
            <w:r w:rsidRPr="00A24A87">
              <w:rPr>
                <w:vanish/>
                <w:color w:val="FF0000"/>
                <w:sz w:val="18"/>
                <w:szCs w:val="18"/>
              </w:rPr>
              <w:t>@T633202@T633202End</w:t>
            </w:r>
            <w:r w:rsidRPr="00A24A87">
              <w:rPr>
                <w:sz w:val="18"/>
                <w:szCs w:val="18"/>
              </w:rPr>
              <w:t xml:space="preserve"> </w:t>
            </w:r>
            <w:permEnd w:id="33755209"/>
            <w:r w:rsidRPr="00A24A87">
              <w:rPr>
                <w:sz w:val="18"/>
                <w:szCs w:val="18"/>
              </w:rPr>
              <w:t xml:space="preserve"> </w:t>
            </w:r>
            <w:bookmarkEnd w:id="1900"/>
          </w:p>
        </w:tc>
        <w:tc>
          <w:tcPr>
            <w:tcW w:w="667" w:type="pct"/>
            <w:vAlign w:val="center"/>
          </w:tcPr>
          <w:p w:rsidR="00A40ED5" w:rsidRPr="00A24A87" w:rsidRDefault="00A40ED5">
            <w:pPr>
              <w:spacing w:line="276" w:lineRule="auto"/>
              <w:rPr>
                <w:sz w:val="18"/>
                <w:szCs w:val="18"/>
              </w:rPr>
            </w:pPr>
          </w:p>
        </w:tc>
        <w:tc>
          <w:tcPr>
            <w:tcW w:w="669" w:type="pct"/>
            <w:vAlign w:val="center"/>
          </w:tcPr>
          <w:p w:rsidR="00A40ED5" w:rsidRPr="00A24A87" w:rsidRDefault="00A40ED5">
            <w:pPr>
              <w:spacing w:line="276" w:lineRule="auto"/>
              <w:rPr>
                <w:sz w:val="18"/>
                <w:szCs w:val="18"/>
              </w:rPr>
            </w:pPr>
          </w:p>
        </w:tc>
        <w:tc>
          <w:tcPr>
            <w:tcW w:w="686" w:type="pct"/>
            <w:vAlign w:val="center"/>
            <w:hideMark/>
          </w:tcPr>
          <w:p w:rsidR="00A40ED5" w:rsidRPr="00A24A87" w:rsidRDefault="00A40ED5">
            <w:pPr>
              <w:spacing w:line="276" w:lineRule="auto"/>
              <w:jc w:val="right"/>
              <w:rPr>
                <w:sz w:val="18"/>
                <w:szCs w:val="18"/>
              </w:rPr>
            </w:pPr>
            <w:bookmarkStart w:id="1901" w:name="XBRL_004280"/>
            <w:r w:rsidRPr="00A24A87">
              <w:rPr>
                <w:sz w:val="18"/>
                <w:szCs w:val="18"/>
              </w:rPr>
              <w:t xml:space="preserve"> </w:t>
            </w:r>
            <w:permStart w:id="2125943572" w:edGrp="everyone"/>
            <w:r w:rsidRPr="00A24A87">
              <w:rPr>
                <w:vanish/>
                <w:color w:val="FF0000"/>
                <w:sz w:val="18"/>
                <w:szCs w:val="18"/>
              </w:rPr>
              <w:t>@T633204@T633204End</w:t>
            </w:r>
            <w:r w:rsidRPr="00A24A87">
              <w:rPr>
                <w:sz w:val="18"/>
                <w:szCs w:val="18"/>
              </w:rPr>
              <w:t xml:space="preserve"> </w:t>
            </w:r>
            <w:permEnd w:id="2125943572"/>
            <w:r w:rsidRPr="00A24A87">
              <w:rPr>
                <w:sz w:val="18"/>
                <w:szCs w:val="18"/>
              </w:rPr>
              <w:t xml:space="preserve"> </w:t>
            </w:r>
            <w:bookmarkEnd w:id="1901"/>
          </w:p>
        </w:tc>
        <w:tc>
          <w:tcPr>
            <w:tcW w:w="667" w:type="pct"/>
            <w:vAlign w:val="center"/>
          </w:tcPr>
          <w:p w:rsidR="00A40ED5" w:rsidRPr="00A24A87" w:rsidRDefault="00A40ED5">
            <w:pPr>
              <w:spacing w:line="276" w:lineRule="auto"/>
              <w:rPr>
                <w:sz w:val="18"/>
                <w:szCs w:val="18"/>
              </w:rPr>
            </w:pPr>
          </w:p>
        </w:tc>
        <w:tc>
          <w:tcPr>
            <w:tcW w:w="666" w:type="pct"/>
            <w:vAlign w:val="center"/>
          </w:tcPr>
          <w:p w:rsidR="00A40ED5" w:rsidRPr="00A24A87" w:rsidRDefault="00A40ED5">
            <w:pPr>
              <w:spacing w:line="276" w:lineRule="auto"/>
              <w:rPr>
                <w:sz w:val="18"/>
                <w:szCs w:val="18"/>
              </w:rPr>
            </w:pPr>
          </w:p>
        </w:tc>
      </w:tr>
      <w:tr w:rsidR="00254EEB" w:rsidRPr="00A24A87" w:rsidTr="00254EEB">
        <w:tc>
          <w:tcPr>
            <w:tcW w:w="958" w:type="pct"/>
            <w:vAlign w:val="center"/>
            <w:hideMark/>
          </w:tcPr>
          <w:p w:rsidR="00A40ED5" w:rsidRPr="007704E3" w:rsidRDefault="00A40ED5">
            <w:pPr>
              <w:spacing w:line="276" w:lineRule="auto"/>
              <w:rPr>
                <w:sz w:val="16"/>
                <w:szCs w:val="16"/>
              </w:rPr>
            </w:pPr>
            <w:r w:rsidRPr="007704E3">
              <w:rPr>
                <w:sz w:val="16"/>
                <w:szCs w:val="16"/>
              </w:rPr>
              <w:t>Perdite fiscali a nuovo recuperabili con ragionevole certezza</w:t>
            </w:r>
          </w:p>
        </w:tc>
        <w:tc>
          <w:tcPr>
            <w:tcW w:w="686" w:type="pct"/>
            <w:vAlign w:val="center"/>
            <w:hideMark/>
          </w:tcPr>
          <w:p w:rsidR="00A40ED5" w:rsidRPr="00A24A87" w:rsidRDefault="00A40ED5">
            <w:pPr>
              <w:spacing w:line="276" w:lineRule="auto"/>
              <w:jc w:val="right"/>
              <w:rPr>
                <w:sz w:val="18"/>
                <w:szCs w:val="18"/>
              </w:rPr>
            </w:pPr>
            <w:bookmarkStart w:id="1902" w:name="XBRL_004281"/>
            <w:r w:rsidRPr="00A24A87">
              <w:rPr>
                <w:sz w:val="18"/>
                <w:szCs w:val="18"/>
              </w:rPr>
              <w:t xml:space="preserve"> </w:t>
            </w:r>
            <w:permStart w:id="1211764301" w:edGrp="everyone"/>
            <w:r w:rsidRPr="00A24A87">
              <w:rPr>
                <w:vanish/>
                <w:color w:val="FF0000"/>
                <w:sz w:val="18"/>
                <w:szCs w:val="18"/>
              </w:rPr>
              <w:t>@T633302@T633302End</w:t>
            </w:r>
            <w:r w:rsidRPr="00A24A87">
              <w:rPr>
                <w:sz w:val="18"/>
                <w:szCs w:val="18"/>
              </w:rPr>
              <w:t xml:space="preserve"> </w:t>
            </w:r>
            <w:permEnd w:id="1211764301"/>
            <w:r w:rsidRPr="00A24A87">
              <w:rPr>
                <w:sz w:val="18"/>
                <w:szCs w:val="18"/>
              </w:rPr>
              <w:t xml:space="preserve"> </w:t>
            </w:r>
            <w:bookmarkEnd w:id="1902"/>
          </w:p>
        </w:tc>
        <w:tc>
          <w:tcPr>
            <w:tcW w:w="667" w:type="pct"/>
            <w:vAlign w:val="center"/>
            <w:hideMark/>
          </w:tcPr>
          <w:p w:rsidR="00A40ED5" w:rsidRPr="00A24A87" w:rsidRDefault="00A40ED5">
            <w:pPr>
              <w:spacing w:line="276" w:lineRule="auto"/>
              <w:rPr>
                <w:sz w:val="18"/>
                <w:szCs w:val="18"/>
              </w:rPr>
            </w:pPr>
            <w:bookmarkStart w:id="1903" w:name="XBRL_004282"/>
            <w:r w:rsidRPr="00A24A87">
              <w:rPr>
                <w:sz w:val="18"/>
                <w:szCs w:val="18"/>
              </w:rPr>
              <w:t xml:space="preserve"> </w:t>
            </w:r>
            <w:permStart w:id="1404446113" w:edGrp="everyone"/>
            <w:r w:rsidRPr="00A24A87">
              <w:rPr>
                <w:vanish/>
                <w:color w:val="FF0000"/>
                <w:sz w:val="18"/>
                <w:szCs w:val="18"/>
              </w:rPr>
              <w:t>@T633402</w:t>
            </w:r>
            <w:r w:rsidRPr="00A24A87">
              <w:rPr>
                <w:sz w:val="18"/>
                <w:szCs w:val="18"/>
              </w:rPr>
              <w:t>27,5</w:t>
            </w:r>
            <w:r w:rsidRPr="00A24A87">
              <w:rPr>
                <w:vanish/>
                <w:color w:val="FF0000"/>
                <w:sz w:val="18"/>
                <w:szCs w:val="18"/>
              </w:rPr>
              <w:t>@T633402End</w:t>
            </w:r>
            <w:r w:rsidRPr="00A24A87">
              <w:rPr>
                <w:sz w:val="18"/>
                <w:szCs w:val="18"/>
              </w:rPr>
              <w:t xml:space="preserve"> </w:t>
            </w:r>
            <w:permEnd w:id="1404446113"/>
            <w:r w:rsidRPr="00A24A87">
              <w:rPr>
                <w:sz w:val="18"/>
                <w:szCs w:val="18"/>
              </w:rPr>
              <w:t xml:space="preserve"> </w:t>
            </w:r>
            <w:bookmarkEnd w:id="1903"/>
          </w:p>
        </w:tc>
        <w:tc>
          <w:tcPr>
            <w:tcW w:w="669" w:type="pct"/>
            <w:vAlign w:val="center"/>
            <w:hideMark/>
          </w:tcPr>
          <w:p w:rsidR="00A40ED5" w:rsidRPr="00A24A87" w:rsidRDefault="00A40ED5">
            <w:pPr>
              <w:spacing w:line="276" w:lineRule="auto"/>
              <w:jc w:val="right"/>
              <w:rPr>
                <w:sz w:val="18"/>
                <w:szCs w:val="18"/>
              </w:rPr>
            </w:pPr>
            <w:bookmarkStart w:id="1904" w:name="XBRL_004283"/>
            <w:r w:rsidRPr="00A24A87">
              <w:rPr>
                <w:sz w:val="18"/>
                <w:szCs w:val="18"/>
              </w:rPr>
              <w:t xml:space="preserve"> </w:t>
            </w:r>
            <w:permStart w:id="33497967" w:edGrp="everyone"/>
            <w:r w:rsidRPr="00A24A87">
              <w:rPr>
                <w:vanish/>
                <w:color w:val="FF0000"/>
                <w:sz w:val="18"/>
                <w:szCs w:val="18"/>
              </w:rPr>
              <w:t>@T633403@T633403End</w:t>
            </w:r>
            <w:r w:rsidRPr="00A24A87">
              <w:rPr>
                <w:sz w:val="18"/>
                <w:szCs w:val="18"/>
              </w:rPr>
              <w:t xml:space="preserve"> </w:t>
            </w:r>
            <w:permEnd w:id="33497967"/>
            <w:r w:rsidRPr="00A24A87">
              <w:rPr>
                <w:sz w:val="18"/>
                <w:szCs w:val="18"/>
              </w:rPr>
              <w:t xml:space="preserve"> </w:t>
            </w:r>
            <w:bookmarkEnd w:id="1904"/>
          </w:p>
        </w:tc>
        <w:tc>
          <w:tcPr>
            <w:tcW w:w="686" w:type="pct"/>
            <w:vAlign w:val="center"/>
            <w:hideMark/>
          </w:tcPr>
          <w:p w:rsidR="00A40ED5" w:rsidRPr="00A24A87" w:rsidRDefault="00A40ED5">
            <w:pPr>
              <w:spacing w:line="276" w:lineRule="auto"/>
              <w:jc w:val="right"/>
              <w:rPr>
                <w:sz w:val="18"/>
                <w:szCs w:val="18"/>
              </w:rPr>
            </w:pPr>
            <w:bookmarkStart w:id="1905" w:name="XBRL_004284"/>
            <w:r w:rsidRPr="00A24A87">
              <w:rPr>
                <w:sz w:val="18"/>
                <w:szCs w:val="18"/>
              </w:rPr>
              <w:t xml:space="preserve"> </w:t>
            </w:r>
            <w:permStart w:id="593772311" w:edGrp="everyone"/>
            <w:r w:rsidRPr="00A24A87">
              <w:rPr>
                <w:vanish/>
                <w:color w:val="FF0000"/>
                <w:sz w:val="18"/>
                <w:szCs w:val="18"/>
              </w:rPr>
              <w:t>@T633304@T633304End</w:t>
            </w:r>
            <w:r w:rsidRPr="00A24A87">
              <w:rPr>
                <w:sz w:val="18"/>
                <w:szCs w:val="18"/>
              </w:rPr>
              <w:t xml:space="preserve"> </w:t>
            </w:r>
            <w:permEnd w:id="593772311"/>
            <w:r w:rsidRPr="00A24A87">
              <w:rPr>
                <w:sz w:val="18"/>
                <w:szCs w:val="18"/>
              </w:rPr>
              <w:t xml:space="preserve"> </w:t>
            </w:r>
            <w:bookmarkEnd w:id="1905"/>
          </w:p>
        </w:tc>
        <w:tc>
          <w:tcPr>
            <w:tcW w:w="667" w:type="pct"/>
            <w:vAlign w:val="center"/>
            <w:hideMark/>
          </w:tcPr>
          <w:p w:rsidR="00A40ED5" w:rsidRPr="00A24A87" w:rsidRDefault="00A40ED5">
            <w:pPr>
              <w:spacing w:line="276" w:lineRule="auto"/>
              <w:rPr>
                <w:sz w:val="18"/>
                <w:szCs w:val="18"/>
              </w:rPr>
            </w:pPr>
            <w:bookmarkStart w:id="1906" w:name="XBRL_004285"/>
            <w:r w:rsidRPr="00A24A87">
              <w:rPr>
                <w:sz w:val="18"/>
                <w:szCs w:val="18"/>
              </w:rPr>
              <w:t xml:space="preserve"> </w:t>
            </w:r>
            <w:permStart w:id="538796329" w:edGrp="everyone"/>
            <w:r w:rsidRPr="00A24A87">
              <w:rPr>
                <w:vanish/>
                <w:color w:val="FF0000"/>
                <w:sz w:val="18"/>
                <w:szCs w:val="18"/>
              </w:rPr>
              <w:t>@T633404</w:t>
            </w:r>
            <w:r w:rsidRPr="00A24A87">
              <w:rPr>
                <w:sz w:val="18"/>
                <w:szCs w:val="18"/>
              </w:rPr>
              <w:t>27,5</w:t>
            </w:r>
            <w:r w:rsidRPr="00A24A87">
              <w:rPr>
                <w:vanish/>
                <w:color w:val="FF0000"/>
                <w:sz w:val="18"/>
                <w:szCs w:val="18"/>
              </w:rPr>
              <w:t>@T633404End</w:t>
            </w:r>
            <w:r w:rsidRPr="00A24A87">
              <w:rPr>
                <w:sz w:val="18"/>
                <w:szCs w:val="18"/>
              </w:rPr>
              <w:t xml:space="preserve"> </w:t>
            </w:r>
            <w:permEnd w:id="538796329"/>
            <w:r w:rsidRPr="00A24A87">
              <w:rPr>
                <w:sz w:val="18"/>
                <w:szCs w:val="18"/>
              </w:rPr>
              <w:t xml:space="preserve"> </w:t>
            </w:r>
            <w:bookmarkEnd w:id="1906"/>
          </w:p>
        </w:tc>
        <w:tc>
          <w:tcPr>
            <w:tcW w:w="666" w:type="pct"/>
            <w:vAlign w:val="center"/>
            <w:hideMark/>
          </w:tcPr>
          <w:p w:rsidR="00A40ED5" w:rsidRPr="00A24A87" w:rsidRDefault="00A40ED5">
            <w:pPr>
              <w:spacing w:line="276" w:lineRule="auto"/>
              <w:jc w:val="right"/>
              <w:rPr>
                <w:sz w:val="18"/>
                <w:szCs w:val="18"/>
              </w:rPr>
            </w:pPr>
            <w:bookmarkStart w:id="1907" w:name="XBRL_004286"/>
            <w:r w:rsidRPr="00A24A87">
              <w:rPr>
                <w:sz w:val="18"/>
                <w:szCs w:val="18"/>
              </w:rPr>
              <w:t xml:space="preserve"> </w:t>
            </w:r>
            <w:permStart w:id="255861929" w:edGrp="everyone"/>
            <w:r w:rsidRPr="00A24A87">
              <w:rPr>
                <w:vanish/>
                <w:color w:val="FF0000"/>
                <w:sz w:val="18"/>
                <w:szCs w:val="18"/>
              </w:rPr>
              <w:t>@T633405@T633405End</w:t>
            </w:r>
            <w:r w:rsidRPr="00A24A87">
              <w:rPr>
                <w:sz w:val="18"/>
                <w:szCs w:val="18"/>
              </w:rPr>
              <w:t xml:space="preserve"> </w:t>
            </w:r>
            <w:permEnd w:id="255861929"/>
            <w:r w:rsidRPr="00A24A87">
              <w:rPr>
                <w:sz w:val="18"/>
                <w:szCs w:val="18"/>
              </w:rPr>
              <w:t xml:space="preserve"> </w:t>
            </w:r>
            <w:bookmarkEnd w:id="1907"/>
          </w:p>
        </w:tc>
      </w:tr>
    </w:tbl>
    <w:p w:rsidR="00A40ED5" w:rsidRPr="00254EEB" w:rsidRDefault="00A40ED5" w:rsidP="007704E3">
      <w:pPr>
        <w:jc w:val="both"/>
        <w:rPr>
          <w:szCs w:val="20"/>
        </w:rPr>
      </w:pPr>
    </w:p>
    <w:p w:rsidR="007704E3" w:rsidRPr="00254EEB" w:rsidRDefault="007704E3" w:rsidP="007704E3">
      <w:pPr>
        <w:jc w:val="both"/>
        <w:rPr>
          <w:szCs w:val="20"/>
        </w:rPr>
      </w:pPr>
    </w:p>
    <w:p w:rsidR="00A40ED5" w:rsidRDefault="00A40ED5" w:rsidP="007704E3">
      <w:pPr>
        <w:pStyle w:val="Nessunaspaziatura"/>
        <w:jc w:val="both"/>
        <w:rPr>
          <w:rFonts w:ascii="Arial" w:hAnsi="Arial" w:cs="Arial"/>
          <w:b/>
          <w:color w:val="000080"/>
        </w:rPr>
      </w:pPr>
      <w:bookmarkStart w:id="1908" w:name="T0384"/>
      <w:bookmarkEnd w:id="1895"/>
      <w:r w:rsidRPr="007704E3">
        <w:rPr>
          <w:rFonts w:ascii="Arial" w:hAnsi="Arial" w:cs="Arial"/>
          <w:b/>
          <w:color w:val="000080"/>
        </w:rPr>
        <w:t>Commento, imposte correnti differite e anticipate</w:t>
      </w:r>
    </w:p>
    <w:p w:rsidR="007704E3" w:rsidRPr="00254EEB" w:rsidRDefault="007704E3" w:rsidP="007704E3">
      <w:pPr>
        <w:pStyle w:val="Nessunaspaziatura"/>
        <w:jc w:val="both"/>
        <w:rPr>
          <w:rFonts w:ascii="Arial" w:hAnsi="Arial" w:cs="Arial"/>
          <w:color w:val="000080"/>
          <w:sz w:val="20"/>
          <w:szCs w:val="20"/>
        </w:rPr>
      </w:pPr>
    </w:p>
    <w:p w:rsidR="007704E3" w:rsidRPr="007704E3" w:rsidRDefault="007704E3" w:rsidP="007704E3">
      <w:pPr>
        <w:pStyle w:val="Nessunaspaziatura"/>
        <w:jc w:val="both"/>
        <w:rPr>
          <w:rFonts w:ascii="Arial" w:hAnsi="Arial" w:cs="Arial"/>
          <w:color w:val="000080"/>
          <w:sz w:val="20"/>
          <w:szCs w:val="20"/>
        </w:rPr>
      </w:pPr>
      <w:r>
        <w:rPr>
          <w:rFonts w:ascii="Arial" w:hAnsi="Arial" w:cs="Arial"/>
          <w:color w:val="000080"/>
          <w:sz w:val="20"/>
          <w:szCs w:val="20"/>
        </w:rPr>
        <w:t>--</w:t>
      </w:r>
    </w:p>
    <w:p w:rsidR="00A40ED5" w:rsidRPr="00254EEB" w:rsidRDefault="00A40ED5" w:rsidP="007704E3">
      <w:pPr>
        <w:jc w:val="both"/>
        <w:rPr>
          <w:szCs w:val="20"/>
        </w:rPr>
      </w:pPr>
      <w:bookmarkStart w:id="1909" w:name="XBRL_004287"/>
      <w:permStart w:id="1474180861" w:edGrp="everyone"/>
      <w:r w:rsidRPr="00254EEB">
        <w:rPr>
          <w:szCs w:val="20"/>
        </w:rPr>
        <w:t xml:space="preserve"> </w:t>
      </w:r>
      <w:permEnd w:id="1474180861"/>
      <w:r w:rsidRPr="00254EEB">
        <w:rPr>
          <w:szCs w:val="20"/>
        </w:rPr>
        <w:t xml:space="preserve"> </w:t>
      </w:r>
      <w:bookmarkEnd w:id="1909"/>
    </w:p>
    <w:p w:rsidR="00A40ED5" w:rsidRPr="00254EEB" w:rsidRDefault="00A40ED5" w:rsidP="007704E3">
      <w:pPr>
        <w:jc w:val="both"/>
        <w:rPr>
          <w:szCs w:val="20"/>
        </w:rPr>
      </w:pPr>
    </w:p>
    <w:p w:rsidR="00A40ED5" w:rsidRDefault="00A40ED5" w:rsidP="007704E3">
      <w:pPr>
        <w:pStyle w:val="Nessunaspaziatura"/>
        <w:jc w:val="both"/>
        <w:rPr>
          <w:rFonts w:ascii="Arial" w:hAnsi="Arial" w:cs="Arial"/>
          <w:b/>
          <w:color w:val="000080"/>
        </w:rPr>
      </w:pPr>
      <w:bookmarkStart w:id="1910" w:name="T0385"/>
      <w:bookmarkEnd w:id="1908"/>
      <w:r w:rsidRPr="007704E3">
        <w:rPr>
          <w:rFonts w:ascii="Arial" w:hAnsi="Arial" w:cs="Arial"/>
          <w:b/>
          <w:color w:val="000080"/>
        </w:rPr>
        <w:t>Commento, nota integrativa conto economico</w:t>
      </w:r>
    </w:p>
    <w:p w:rsidR="007704E3" w:rsidRPr="00254EEB" w:rsidRDefault="007704E3" w:rsidP="007704E3">
      <w:pPr>
        <w:pStyle w:val="Nessunaspaziatura"/>
        <w:jc w:val="both"/>
        <w:rPr>
          <w:rFonts w:ascii="Arial" w:hAnsi="Arial" w:cs="Arial"/>
          <w:b/>
          <w:color w:val="000080"/>
          <w:sz w:val="20"/>
          <w:szCs w:val="20"/>
        </w:rPr>
      </w:pPr>
    </w:p>
    <w:p w:rsidR="00A40ED5" w:rsidRPr="00E57248" w:rsidRDefault="007704E3" w:rsidP="007704E3">
      <w:pPr>
        <w:jc w:val="both"/>
      </w:pPr>
      <w:bookmarkStart w:id="1911" w:name="XBRL_004288"/>
      <w:r>
        <w:t>--</w:t>
      </w:r>
      <w:r w:rsidR="00A40ED5" w:rsidRPr="00E57248">
        <w:t xml:space="preserve"> </w:t>
      </w:r>
      <w:permStart w:id="1295790435" w:edGrp="everyone"/>
      <w:r w:rsidR="00A40ED5" w:rsidRPr="00E57248">
        <w:t xml:space="preserve"> </w:t>
      </w:r>
      <w:permEnd w:id="1295790435"/>
      <w:r w:rsidR="00A40ED5" w:rsidRPr="00E57248">
        <w:t xml:space="preserve"> </w:t>
      </w:r>
      <w:bookmarkEnd w:id="1911"/>
    </w:p>
    <w:p w:rsidR="00A40ED5" w:rsidRDefault="00A40ED5" w:rsidP="007704E3">
      <w:pPr>
        <w:jc w:val="both"/>
        <w:rPr>
          <w:szCs w:val="20"/>
        </w:rPr>
      </w:pPr>
    </w:p>
    <w:p w:rsidR="00254EEB" w:rsidRPr="00254EEB" w:rsidRDefault="00254EEB" w:rsidP="007704E3">
      <w:pPr>
        <w:jc w:val="both"/>
        <w:rPr>
          <w:szCs w:val="20"/>
        </w:rPr>
      </w:pPr>
    </w:p>
    <w:p w:rsidR="001E35A2" w:rsidRPr="00254EEB" w:rsidRDefault="001E35A2" w:rsidP="007704E3">
      <w:pPr>
        <w:jc w:val="both"/>
        <w:rPr>
          <w:szCs w:val="20"/>
        </w:rPr>
      </w:pPr>
    </w:p>
    <w:p w:rsidR="00A40ED5" w:rsidRDefault="00A40ED5" w:rsidP="007704E3">
      <w:pPr>
        <w:pStyle w:val="Nessunaspaziatura"/>
        <w:jc w:val="both"/>
        <w:rPr>
          <w:rFonts w:ascii="Arial" w:hAnsi="Arial" w:cs="Arial"/>
          <w:b/>
          <w:color w:val="000080"/>
        </w:rPr>
      </w:pPr>
      <w:bookmarkStart w:id="1912" w:name="T0427"/>
      <w:bookmarkEnd w:id="1910"/>
      <w:r w:rsidRPr="007704E3">
        <w:rPr>
          <w:rFonts w:ascii="Arial" w:hAnsi="Arial" w:cs="Arial"/>
          <w:b/>
          <w:color w:val="000080"/>
        </w:rPr>
        <w:t>Introduzione, nota integrativa rendiconto finanziario</w:t>
      </w:r>
    </w:p>
    <w:p w:rsidR="007704E3" w:rsidRPr="00254EEB" w:rsidRDefault="007704E3" w:rsidP="007704E3">
      <w:pPr>
        <w:pStyle w:val="Nessunaspaziatura"/>
        <w:jc w:val="both"/>
        <w:rPr>
          <w:rFonts w:ascii="Arial" w:hAnsi="Arial" w:cs="Arial"/>
          <w:b/>
          <w:color w:val="000080"/>
          <w:sz w:val="20"/>
          <w:szCs w:val="20"/>
        </w:rPr>
      </w:pPr>
    </w:p>
    <w:p w:rsidR="00A40ED5" w:rsidRPr="00E57248" w:rsidRDefault="00A40ED5" w:rsidP="007704E3">
      <w:pPr>
        <w:jc w:val="both"/>
      </w:pPr>
      <w:bookmarkStart w:id="1913" w:name="XBRL_Tab_0427"/>
      <w:bookmarkStart w:id="1914" w:name="XBRL_004289"/>
      <w:permStart w:id="2053652877" w:edGrp="everyone"/>
      <w:r w:rsidRPr="00E57248">
        <w:rPr>
          <w:color w:val="000000"/>
        </w:rPr>
        <w:t>Come previsto dal Principio Contabile OIC n. 10, di seguito sono rappresentate le informazioni di natura finanziaria</w:t>
      </w:r>
      <w:bookmarkEnd w:id="1913"/>
      <w:r w:rsidRPr="00E57248">
        <w:rPr>
          <w:color w:val="000000"/>
        </w:rPr>
        <w:t>.</w:t>
      </w:r>
      <w:permEnd w:id="2053652877"/>
      <w:r w:rsidRPr="00E57248">
        <w:t xml:space="preserve"> </w:t>
      </w:r>
      <w:bookmarkEnd w:id="1914"/>
    </w:p>
    <w:p w:rsidR="001E35A2" w:rsidRDefault="001E35A2" w:rsidP="007704E3">
      <w:pPr>
        <w:jc w:val="both"/>
        <w:rPr>
          <w:szCs w:val="20"/>
        </w:rPr>
      </w:pPr>
    </w:p>
    <w:p w:rsidR="00254EEB" w:rsidRPr="00254EEB" w:rsidRDefault="00254EEB" w:rsidP="007704E3">
      <w:pPr>
        <w:jc w:val="both"/>
        <w:rPr>
          <w:szCs w:val="20"/>
        </w:rPr>
      </w:pPr>
    </w:p>
    <w:p w:rsidR="00A40ED5" w:rsidRDefault="00A40ED5" w:rsidP="001E35A2">
      <w:pPr>
        <w:pStyle w:val="Nessunaspaziatura"/>
        <w:jc w:val="both"/>
        <w:rPr>
          <w:rFonts w:ascii="Arial" w:hAnsi="Arial" w:cs="Arial"/>
          <w:b/>
          <w:color w:val="000080"/>
        </w:rPr>
      </w:pPr>
      <w:bookmarkStart w:id="1915" w:name="T0428"/>
      <w:bookmarkEnd w:id="1912"/>
      <w:r w:rsidRPr="001E35A2">
        <w:rPr>
          <w:rFonts w:ascii="Arial" w:hAnsi="Arial" w:cs="Arial"/>
          <w:b/>
          <w:color w:val="000080"/>
        </w:rPr>
        <w:t>Rendiconto  Finanziario  Indiretto</w:t>
      </w:r>
    </w:p>
    <w:p w:rsidR="00254EEB" w:rsidRDefault="00254EEB" w:rsidP="001E35A2">
      <w:pPr>
        <w:pStyle w:val="Nessunaspaziatura"/>
        <w:jc w:val="both"/>
        <w:rPr>
          <w:rFonts w:ascii="Arial" w:hAnsi="Arial" w:cs="Arial"/>
          <w:color w:val="000080"/>
          <w:sz w:val="20"/>
          <w:szCs w:val="20"/>
        </w:rPr>
      </w:pPr>
    </w:p>
    <w:p w:rsidR="001E35A2" w:rsidRPr="00254EEB" w:rsidRDefault="00254EEB" w:rsidP="001E35A2">
      <w:pPr>
        <w:pStyle w:val="Nessunaspaziatura"/>
        <w:jc w:val="both"/>
        <w:rPr>
          <w:rFonts w:ascii="Arial" w:hAnsi="Arial" w:cs="Arial"/>
          <w:color w:val="000080"/>
          <w:sz w:val="20"/>
          <w:szCs w:val="20"/>
        </w:rPr>
      </w:pPr>
      <w:r>
        <w:rPr>
          <w:rFonts w:ascii="Arial" w:hAnsi="Arial" w:cs="Arial"/>
          <w:color w:val="000080"/>
          <w:sz w:val="20"/>
          <w:szCs w:val="20"/>
        </w:rPr>
        <w:t xml:space="preserve"> </w:t>
      </w: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5204"/>
        <w:gridCol w:w="1192"/>
        <w:gridCol w:w="1180"/>
      </w:tblGrid>
      <w:tr w:rsidR="00A40ED5" w:rsidRPr="001E35A2" w:rsidTr="001E35A2">
        <w:tc>
          <w:tcPr>
            <w:tcW w:w="3434" w:type="pct"/>
            <w:shd w:val="clear" w:color="auto" w:fill="DDDDDD"/>
            <w:vAlign w:val="center"/>
          </w:tcPr>
          <w:p w:rsidR="00A40ED5" w:rsidRPr="001E35A2" w:rsidRDefault="00A40ED5" w:rsidP="001E35A2">
            <w:pPr>
              <w:spacing w:line="276" w:lineRule="auto"/>
              <w:jc w:val="center"/>
              <w:rPr>
                <w:b/>
                <w:color w:val="000080"/>
                <w:sz w:val="18"/>
                <w:szCs w:val="18"/>
              </w:rPr>
            </w:pPr>
          </w:p>
        </w:tc>
        <w:tc>
          <w:tcPr>
            <w:tcW w:w="787" w:type="pct"/>
            <w:shd w:val="clear" w:color="auto" w:fill="DDDDDD"/>
            <w:vAlign w:val="center"/>
            <w:hideMark/>
          </w:tcPr>
          <w:p w:rsidR="00A40ED5" w:rsidRPr="001E35A2" w:rsidRDefault="001E35A2" w:rsidP="001E35A2">
            <w:pPr>
              <w:spacing w:line="276" w:lineRule="auto"/>
              <w:jc w:val="center"/>
              <w:rPr>
                <w:b/>
                <w:color w:val="000080"/>
                <w:sz w:val="18"/>
                <w:szCs w:val="18"/>
              </w:rPr>
            </w:pPr>
            <w:r w:rsidRPr="001E35A2">
              <w:rPr>
                <w:b/>
                <w:color w:val="000080"/>
                <w:sz w:val="18"/>
                <w:szCs w:val="18"/>
              </w:rPr>
              <w:t>31.12.</w:t>
            </w:r>
            <w:r w:rsidR="00A40ED5" w:rsidRPr="001E35A2">
              <w:rPr>
                <w:b/>
                <w:color w:val="000080"/>
                <w:sz w:val="18"/>
                <w:szCs w:val="18"/>
              </w:rPr>
              <w:t>2015</w:t>
            </w:r>
          </w:p>
        </w:tc>
        <w:tc>
          <w:tcPr>
            <w:tcW w:w="779" w:type="pct"/>
            <w:shd w:val="clear" w:color="auto" w:fill="DDDDDD"/>
            <w:vAlign w:val="center"/>
            <w:hideMark/>
          </w:tcPr>
          <w:p w:rsidR="00A40ED5" w:rsidRPr="001E35A2" w:rsidRDefault="001E35A2" w:rsidP="001E35A2">
            <w:pPr>
              <w:spacing w:line="276" w:lineRule="auto"/>
              <w:jc w:val="center"/>
              <w:rPr>
                <w:b/>
                <w:color w:val="000080"/>
                <w:sz w:val="18"/>
                <w:szCs w:val="18"/>
              </w:rPr>
            </w:pPr>
            <w:r w:rsidRPr="001E35A2">
              <w:rPr>
                <w:b/>
                <w:color w:val="000080"/>
                <w:sz w:val="18"/>
                <w:szCs w:val="18"/>
              </w:rPr>
              <w:t>31.12.</w:t>
            </w:r>
            <w:r w:rsidR="00A40ED5" w:rsidRPr="001E35A2">
              <w:rPr>
                <w:b/>
                <w:color w:val="000080"/>
                <w:sz w:val="18"/>
                <w:szCs w:val="18"/>
              </w:rPr>
              <w:t>2014</w:t>
            </w:r>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A) Flussi finanziari derivanti dalla gesti</w:t>
            </w:r>
            <w:r w:rsidR="001E35A2">
              <w:rPr>
                <w:sz w:val="18"/>
                <w:szCs w:val="18"/>
              </w:rPr>
              <w:t xml:space="preserve">one reddituale (metodo </w:t>
            </w:r>
            <w:proofErr w:type="spellStart"/>
            <w:r w:rsidR="001E35A2">
              <w:rPr>
                <w:sz w:val="18"/>
                <w:szCs w:val="18"/>
              </w:rPr>
              <w:t>ind</w:t>
            </w:r>
            <w:proofErr w:type="spellEnd"/>
            <w:r w:rsidRPr="001E35A2">
              <w:rPr>
                <w:sz w:val="18"/>
                <w:szCs w:val="18"/>
              </w:rPr>
              <w:t>)</w:t>
            </w:r>
          </w:p>
        </w:tc>
        <w:tc>
          <w:tcPr>
            <w:tcW w:w="787" w:type="pct"/>
            <w:vAlign w:val="center"/>
          </w:tcPr>
          <w:p w:rsidR="00A40ED5" w:rsidRPr="001E35A2" w:rsidRDefault="00A40ED5">
            <w:pPr>
              <w:spacing w:line="276" w:lineRule="auto"/>
              <w:rPr>
                <w:sz w:val="18"/>
                <w:szCs w:val="18"/>
              </w:rPr>
            </w:pPr>
          </w:p>
        </w:tc>
        <w:tc>
          <w:tcPr>
            <w:tcW w:w="779" w:type="pct"/>
            <w:vAlign w:val="center"/>
          </w:tcPr>
          <w:p w:rsidR="00A40ED5" w:rsidRPr="001E35A2" w:rsidRDefault="00A40ED5">
            <w:pPr>
              <w:spacing w:line="276" w:lineRule="auto"/>
              <w:rPr>
                <w:sz w:val="18"/>
                <w:szCs w:val="18"/>
              </w:rPr>
            </w:pPr>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Utile (perdita) dell'esercizio</w:t>
            </w:r>
          </w:p>
        </w:tc>
        <w:tc>
          <w:tcPr>
            <w:tcW w:w="787" w:type="pct"/>
            <w:vAlign w:val="center"/>
            <w:hideMark/>
          </w:tcPr>
          <w:p w:rsidR="00A40ED5" w:rsidRPr="001E35A2" w:rsidRDefault="00A40ED5">
            <w:pPr>
              <w:spacing w:line="276" w:lineRule="auto"/>
              <w:jc w:val="right"/>
              <w:rPr>
                <w:sz w:val="18"/>
                <w:szCs w:val="18"/>
              </w:rPr>
            </w:pPr>
            <w:bookmarkStart w:id="1916" w:name="XBRL_004290"/>
            <w:r w:rsidRPr="001E35A2">
              <w:rPr>
                <w:sz w:val="18"/>
                <w:szCs w:val="18"/>
              </w:rPr>
              <w:t xml:space="preserve"> </w:t>
            </w:r>
            <w:permStart w:id="1032467313" w:edGrp="everyone"/>
            <w:r w:rsidRPr="001E35A2">
              <w:rPr>
                <w:sz w:val="18"/>
                <w:szCs w:val="18"/>
              </w:rPr>
              <w:t xml:space="preserve">  </w:t>
            </w:r>
            <w:permEnd w:id="1032467313"/>
            <w:r w:rsidRPr="001E35A2">
              <w:rPr>
                <w:sz w:val="18"/>
                <w:szCs w:val="18"/>
              </w:rPr>
              <w:t xml:space="preserve"> </w:t>
            </w:r>
            <w:bookmarkEnd w:id="1916"/>
          </w:p>
        </w:tc>
        <w:tc>
          <w:tcPr>
            <w:tcW w:w="779" w:type="pct"/>
            <w:vAlign w:val="center"/>
            <w:hideMark/>
          </w:tcPr>
          <w:p w:rsidR="00A40ED5" w:rsidRPr="001E35A2" w:rsidRDefault="00A40ED5">
            <w:pPr>
              <w:spacing w:line="276" w:lineRule="auto"/>
              <w:jc w:val="right"/>
              <w:rPr>
                <w:sz w:val="18"/>
                <w:szCs w:val="18"/>
              </w:rPr>
            </w:pPr>
            <w:bookmarkStart w:id="1917" w:name="XBRL_004291"/>
            <w:r w:rsidRPr="001E35A2">
              <w:rPr>
                <w:sz w:val="18"/>
                <w:szCs w:val="18"/>
              </w:rPr>
              <w:t xml:space="preserve"> </w:t>
            </w:r>
            <w:permStart w:id="456924041" w:edGrp="everyone"/>
            <w:r w:rsidRPr="001E35A2">
              <w:rPr>
                <w:sz w:val="18"/>
                <w:szCs w:val="18"/>
              </w:rPr>
              <w:t xml:space="preserve">  </w:t>
            </w:r>
            <w:permEnd w:id="456924041"/>
            <w:r w:rsidRPr="001E35A2">
              <w:rPr>
                <w:sz w:val="18"/>
                <w:szCs w:val="18"/>
              </w:rPr>
              <w:t xml:space="preserve"> </w:t>
            </w:r>
            <w:bookmarkEnd w:id="1917"/>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Imposte sul reddito</w:t>
            </w:r>
          </w:p>
        </w:tc>
        <w:tc>
          <w:tcPr>
            <w:tcW w:w="787" w:type="pct"/>
            <w:vAlign w:val="center"/>
            <w:hideMark/>
          </w:tcPr>
          <w:p w:rsidR="00A40ED5" w:rsidRPr="001E35A2" w:rsidRDefault="00A40ED5">
            <w:pPr>
              <w:spacing w:line="276" w:lineRule="auto"/>
              <w:jc w:val="right"/>
              <w:rPr>
                <w:sz w:val="18"/>
                <w:szCs w:val="18"/>
              </w:rPr>
            </w:pPr>
            <w:bookmarkStart w:id="1918" w:name="XBRL_004292"/>
            <w:r w:rsidRPr="001E35A2">
              <w:rPr>
                <w:sz w:val="18"/>
                <w:szCs w:val="18"/>
              </w:rPr>
              <w:t xml:space="preserve"> </w:t>
            </w:r>
            <w:permStart w:id="373256443" w:edGrp="everyone"/>
            <w:r w:rsidRPr="001E35A2">
              <w:rPr>
                <w:sz w:val="18"/>
                <w:szCs w:val="18"/>
              </w:rPr>
              <w:t xml:space="preserve"> 26.230 </w:t>
            </w:r>
            <w:permEnd w:id="373256443"/>
            <w:r w:rsidRPr="001E35A2">
              <w:rPr>
                <w:sz w:val="18"/>
                <w:szCs w:val="18"/>
              </w:rPr>
              <w:t xml:space="preserve"> </w:t>
            </w:r>
            <w:bookmarkEnd w:id="1918"/>
          </w:p>
        </w:tc>
        <w:tc>
          <w:tcPr>
            <w:tcW w:w="779" w:type="pct"/>
            <w:vAlign w:val="center"/>
            <w:hideMark/>
          </w:tcPr>
          <w:p w:rsidR="00A40ED5" w:rsidRPr="001E35A2" w:rsidRDefault="00A40ED5">
            <w:pPr>
              <w:spacing w:line="276" w:lineRule="auto"/>
              <w:jc w:val="right"/>
              <w:rPr>
                <w:sz w:val="18"/>
                <w:szCs w:val="18"/>
              </w:rPr>
            </w:pPr>
            <w:bookmarkStart w:id="1919" w:name="XBRL_004293"/>
            <w:r w:rsidRPr="001E35A2">
              <w:rPr>
                <w:sz w:val="18"/>
                <w:szCs w:val="18"/>
              </w:rPr>
              <w:t xml:space="preserve"> </w:t>
            </w:r>
            <w:permStart w:id="1726752836" w:edGrp="everyone"/>
            <w:r w:rsidRPr="001E35A2">
              <w:rPr>
                <w:sz w:val="18"/>
                <w:szCs w:val="18"/>
              </w:rPr>
              <w:t xml:space="preserve"> 48.653 </w:t>
            </w:r>
            <w:permEnd w:id="1726752836"/>
            <w:r w:rsidRPr="001E35A2">
              <w:rPr>
                <w:sz w:val="18"/>
                <w:szCs w:val="18"/>
              </w:rPr>
              <w:t xml:space="preserve"> </w:t>
            </w:r>
            <w:bookmarkEnd w:id="1919"/>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Interessi passivi/(attivi)</w:t>
            </w:r>
          </w:p>
        </w:tc>
        <w:tc>
          <w:tcPr>
            <w:tcW w:w="787" w:type="pct"/>
            <w:vAlign w:val="center"/>
            <w:hideMark/>
          </w:tcPr>
          <w:p w:rsidR="00A40ED5" w:rsidRPr="001E35A2" w:rsidRDefault="00A40ED5">
            <w:pPr>
              <w:spacing w:line="276" w:lineRule="auto"/>
              <w:jc w:val="right"/>
              <w:rPr>
                <w:sz w:val="18"/>
                <w:szCs w:val="18"/>
              </w:rPr>
            </w:pPr>
            <w:bookmarkStart w:id="1920" w:name="XBRL_004294"/>
            <w:r w:rsidRPr="001E35A2">
              <w:rPr>
                <w:sz w:val="18"/>
                <w:szCs w:val="18"/>
              </w:rPr>
              <w:t xml:space="preserve"> </w:t>
            </w:r>
            <w:permStart w:id="308820849" w:edGrp="everyone"/>
            <w:r w:rsidRPr="001E35A2">
              <w:rPr>
                <w:vanish/>
                <w:color w:val="FF0000"/>
                <w:sz w:val="18"/>
                <w:szCs w:val="18"/>
              </w:rPr>
              <w:t>@X029023</w:t>
            </w:r>
            <w:r w:rsidRPr="001E35A2">
              <w:rPr>
                <w:sz w:val="18"/>
                <w:szCs w:val="18"/>
              </w:rPr>
              <w:t>299.102</w:t>
            </w:r>
            <w:r w:rsidRPr="001E35A2">
              <w:rPr>
                <w:vanish/>
                <w:color w:val="FF0000"/>
                <w:sz w:val="18"/>
                <w:szCs w:val="18"/>
              </w:rPr>
              <w:t>@X029023End</w:t>
            </w:r>
            <w:r w:rsidRPr="001E35A2">
              <w:rPr>
                <w:sz w:val="18"/>
                <w:szCs w:val="18"/>
              </w:rPr>
              <w:t xml:space="preserve"> </w:t>
            </w:r>
            <w:permEnd w:id="308820849"/>
            <w:r w:rsidRPr="001E35A2">
              <w:rPr>
                <w:sz w:val="18"/>
                <w:szCs w:val="18"/>
              </w:rPr>
              <w:t xml:space="preserve"> </w:t>
            </w:r>
            <w:bookmarkEnd w:id="1920"/>
          </w:p>
        </w:tc>
        <w:tc>
          <w:tcPr>
            <w:tcW w:w="779" w:type="pct"/>
            <w:vAlign w:val="center"/>
            <w:hideMark/>
          </w:tcPr>
          <w:p w:rsidR="00A40ED5" w:rsidRPr="001E35A2" w:rsidRDefault="00A40ED5">
            <w:pPr>
              <w:spacing w:line="276" w:lineRule="auto"/>
              <w:jc w:val="right"/>
              <w:rPr>
                <w:sz w:val="18"/>
                <w:szCs w:val="18"/>
              </w:rPr>
            </w:pPr>
            <w:bookmarkStart w:id="1921" w:name="XBRL_004295"/>
            <w:r w:rsidRPr="001E35A2">
              <w:rPr>
                <w:sz w:val="18"/>
                <w:szCs w:val="18"/>
              </w:rPr>
              <w:t xml:space="preserve"> </w:t>
            </w:r>
            <w:permStart w:id="1152082788" w:edGrp="everyone"/>
            <w:r w:rsidRPr="001E35A2">
              <w:rPr>
                <w:vanish/>
                <w:color w:val="FF0000"/>
                <w:sz w:val="18"/>
                <w:szCs w:val="18"/>
              </w:rPr>
              <w:t>@A029023</w:t>
            </w:r>
            <w:r w:rsidRPr="001E35A2">
              <w:rPr>
                <w:sz w:val="18"/>
                <w:szCs w:val="18"/>
              </w:rPr>
              <w:t>336.550</w:t>
            </w:r>
            <w:r w:rsidRPr="001E35A2">
              <w:rPr>
                <w:vanish/>
                <w:color w:val="FF0000"/>
                <w:sz w:val="18"/>
                <w:szCs w:val="18"/>
              </w:rPr>
              <w:t>@A029023End</w:t>
            </w:r>
            <w:r w:rsidRPr="001E35A2">
              <w:rPr>
                <w:sz w:val="18"/>
                <w:szCs w:val="18"/>
              </w:rPr>
              <w:t xml:space="preserve"> </w:t>
            </w:r>
            <w:permEnd w:id="1152082788"/>
            <w:r w:rsidRPr="001E35A2">
              <w:rPr>
                <w:sz w:val="18"/>
                <w:szCs w:val="18"/>
              </w:rPr>
              <w:t xml:space="preserve"> </w:t>
            </w:r>
            <w:bookmarkEnd w:id="1921"/>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(Dividendi)</w:t>
            </w:r>
          </w:p>
        </w:tc>
        <w:tc>
          <w:tcPr>
            <w:tcW w:w="787" w:type="pct"/>
            <w:vAlign w:val="center"/>
            <w:hideMark/>
          </w:tcPr>
          <w:p w:rsidR="00A40ED5" w:rsidRPr="001E35A2" w:rsidRDefault="00A40ED5">
            <w:pPr>
              <w:spacing w:line="276" w:lineRule="auto"/>
              <w:jc w:val="right"/>
              <w:rPr>
                <w:sz w:val="18"/>
                <w:szCs w:val="18"/>
              </w:rPr>
            </w:pPr>
            <w:bookmarkStart w:id="1922" w:name="XBRL_004296"/>
            <w:r w:rsidRPr="001E35A2">
              <w:rPr>
                <w:sz w:val="18"/>
                <w:szCs w:val="18"/>
              </w:rPr>
              <w:t xml:space="preserve"> </w:t>
            </w:r>
            <w:permStart w:id="302453277" w:edGrp="everyone"/>
            <w:r w:rsidRPr="001E35A2">
              <w:rPr>
                <w:vanish/>
                <w:color w:val="FF0000"/>
                <w:sz w:val="18"/>
                <w:szCs w:val="18"/>
              </w:rPr>
              <w:t>@X029028</w:t>
            </w:r>
            <w:r w:rsidRPr="001E35A2">
              <w:rPr>
                <w:sz w:val="18"/>
                <w:szCs w:val="18"/>
              </w:rPr>
              <w:t>(1)</w:t>
            </w:r>
            <w:r w:rsidRPr="001E35A2">
              <w:rPr>
                <w:vanish/>
                <w:color w:val="FF0000"/>
                <w:sz w:val="18"/>
                <w:szCs w:val="18"/>
              </w:rPr>
              <w:t>@X029028End</w:t>
            </w:r>
            <w:r w:rsidRPr="001E35A2">
              <w:rPr>
                <w:sz w:val="18"/>
                <w:szCs w:val="18"/>
              </w:rPr>
              <w:t xml:space="preserve"> </w:t>
            </w:r>
            <w:permEnd w:id="302453277"/>
            <w:r w:rsidRPr="001E35A2">
              <w:rPr>
                <w:sz w:val="18"/>
                <w:szCs w:val="18"/>
              </w:rPr>
              <w:t xml:space="preserve"> </w:t>
            </w:r>
            <w:bookmarkEnd w:id="1922"/>
          </w:p>
        </w:tc>
        <w:tc>
          <w:tcPr>
            <w:tcW w:w="779" w:type="pct"/>
            <w:vAlign w:val="center"/>
            <w:hideMark/>
          </w:tcPr>
          <w:p w:rsidR="00A40ED5" w:rsidRPr="001E35A2" w:rsidRDefault="00A40ED5">
            <w:pPr>
              <w:spacing w:line="276" w:lineRule="auto"/>
              <w:jc w:val="right"/>
              <w:rPr>
                <w:sz w:val="18"/>
                <w:szCs w:val="18"/>
              </w:rPr>
            </w:pPr>
            <w:bookmarkStart w:id="1923" w:name="XBRL_004297"/>
            <w:r w:rsidRPr="001E35A2">
              <w:rPr>
                <w:sz w:val="18"/>
                <w:szCs w:val="18"/>
              </w:rPr>
              <w:t xml:space="preserve"> </w:t>
            </w:r>
            <w:permStart w:id="644298732" w:edGrp="everyone"/>
            <w:r w:rsidRPr="001E35A2">
              <w:rPr>
                <w:vanish/>
                <w:color w:val="FF0000"/>
                <w:sz w:val="18"/>
                <w:szCs w:val="18"/>
              </w:rPr>
              <w:t>@A029028</w:t>
            </w:r>
            <w:r w:rsidRPr="001E35A2">
              <w:rPr>
                <w:sz w:val="18"/>
                <w:szCs w:val="18"/>
              </w:rPr>
              <w:t>(25)</w:t>
            </w:r>
            <w:r w:rsidRPr="001E35A2">
              <w:rPr>
                <w:vanish/>
                <w:color w:val="FF0000"/>
                <w:sz w:val="18"/>
                <w:szCs w:val="18"/>
              </w:rPr>
              <w:t>@A029028End</w:t>
            </w:r>
            <w:r w:rsidRPr="001E35A2">
              <w:rPr>
                <w:sz w:val="18"/>
                <w:szCs w:val="18"/>
              </w:rPr>
              <w:t xml:space="preserve"> </w:t>
            </w:r>
            <w:permEnd w:id="644298732"/>
            <w:r w:rsidRPr="001E35A2">
              <w:rPr>
                <w:sz w:val="18"/>
                <w:szCs w:val="18"/>
              </w:rPr>
              <w:t xml:space="preserve"> </w:t>
            </w:r>
            <w:bookmarkEnd w:id="1923"/>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(Plusvalenze)/Minusvalenze deri</w:t>
            </w:r>
            <w:r w:rsidR="001E35A2">
              <w:rPr>
                <w:sz w:val="18"/>
                <w:szCs w:val="18"/>
              </w:rPr>
              <w:t xml:space="preserve">vanti dalla cessione di </w:t>
            </w:r>
            <w:proofErr w:type="spellStart"/>
            <w:r w:rsidR="001E35A2">
              <w:rPr>
                <w:sz w:val="18"/>
                <w:szCs w:val="18"/>
              </w:rPr>
              <w:t>attivit</w:t>
            </w:r>
            <w:proofErr w:type="spellEnd"/>
          </w:p>
        </w:tc>
        <w:tc>
          <w:tcPr>
            <w:tcW w:w="787" w:type="pct"/>
            <w:vAlign w:val="center"/>
            <w:hideMark/>
          </w:tcPr>
          <w:p w:rsidR="00A40ED5" w:rsidRPr="001E35A2" w:rsidRDefault="00A40ED5">
            <w:pPr>
              <w:spacing w:line="276" w:lineRule="auto"/>
              <w:jc w:val="right"/>
              <w:rPr>
                <w:sz w:val="18"/>
                <w:szCs w:val="18"/>
              </w:rPr>
            </w:pPr>
            <w:bookmarkStart w:id="1924" w:name="XBRL_004298"/>
            <w:r w:rsidRPr="001E35A2">
              <w:rPr>
                <w:sz w:val="18"/>
                <w:szCs w:val="18"/>
              </w:rPr>
              <w:t xml:space="preserve"> </w:t>
            </w:r>
            <w:permStart w:id="1393191581" w:edGrp="everyone"/>
            <w:r w:rsidRPr="001E35A2">
              <w:rPr>
                <w:vanish/>
                <w:color w:val="FF0000"/>
                <w:sz w:val="18"/>
                <w:szCs w:val="18"/>
              </w:rPr>
              <w:t>@X029053</w:t>
            </w:r>
            <w:r w:rsidRPr="001E35A2">
              <w:rPr>
                <w:sz w:val="18"/>
                <w:szCs w:val="18"/>
              </w:rPr>
              <w:t>350</w:t>
            </w:r>
            <w:r w:rsidRPr="001E35A2">
              <w:rPr>
                <w:vanish/>
                <w:color w:val="FF0000"/>
                <w:sz w:val="18"/>
                <w:szCs w:val="18"/>
              </w:rPr>
              <w:t>@X029053End</w:t>
            </w:r>
            <w:r w:rsidRPr="001E35A2">
              <w:rPr>
                <w:sz w:val="18"/>
                <w:szCs w:val="18"/>
              </w:rPr>
              <w:t xml:space="preserve"> </w:t>
            </w:r>
            <w:permEnd w:id="1393191581"/>
            <w:r w:rsidRPr="001E35A2">
              <w:rPr>
                <w:sz w:val="18"/>
                <w:szCs w:val="18"/>
              </w:rPr>
              <w:t xml:space="preserve"> </w:t>
            </w:r>
            <w:bookmarkEnd w:id="1924"/>
          </w:p>
        </w:tc>
        <w:tc>
          <w:tcPr>
            <w:tcW w:w="779" w:type="pct"/>
            <w:vAlign w:val="center"/>
            <w:hideMark/>
          </w:tcPr>
          <w:p w:rsidR="00A40ED5" w:rsidRPr="001E35A2" w:rsidRDefault="00A40ED5">
            <w:pPr>
              <w:spacing w:line="276" w:lineRule="auto"/>
              <w:jc w:val="right"/>
              <w:rPr>
                <w:sz w:val="18"/>
                <w:szCs w:val="18"/>
              </w:rPr>
            </w:pPr>
            <w:bookmarkStart w:id="1925" w:name="XBRL_004299"/>
            <w:r w:rsidRPr="001E35A2">
              <w:rPr>
                <w:sz w:val="18"/>
                <w:szCs w:val="18"/>
              </w:rPr>
              <w:t xml:space="preserve"> </w:t>
            </w:r>
            <w:permStart w:id="95580597" w:edGrp="everyone"/>
            <w:r w:rsidRPr="001E35A2">
              <w:rPr>
                <w:vanish/>
                <w:color w:val="FF0000"/>
                <w:sz w:val="18"/>
                <w:szCs w:val="18"/>
              </w:rPr>
              <w:t>@A029053@A029053End</w:t>
            </w:r>
            <w:r w:rsidRPr="001E35A2">
              <w:rPr>
                <w:sz w:val="18"/>
                <w:szCs w:val="18"/>
              </w:rPr>
              <w:t xml:space="preserve"> </w:t>
            </w:r>
            <w:permEnd w:id="95580597"/>
            <w:r w:rsidRPr="001E35A2">
              <w:rPr>
                <w:sz w:val="18"/>
                <w:szCs w:val="18"/>
              </w:rPr>
              <w:t xml:space="preserve"> </w:t>
            </w:r>
            <w:bookmarkEnd w:id="1925"/>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1) Utile (perdita) dell'esercizio prima d'imposte sul reddito, interessi, dividendi e plus/minusvalenze da cessione</w:t>
            </w:r>
          </w:p>
        </w:tc>
        <w:tc>
          <w:tcPr>
            <w:tcW w:w="787" w:type="pct"/>
            <w:vAlign w:val="center"/>
            <w:hideMark/>
          </w:tcPr>
          <w:p w:rsidR="00A40ED5" w:rsidRPr="001E35A2" w:rsidRDefault="00A40ED5">
            <w:pPr>
              <w:spacing w:line="276" w:lineRule="auto"/>
              <w:jc w:val="right"/>
              <w:rPr>
                <w:sz w:val="18"/>
                <w:szCs w:val="18"/>
              </w:rPr>
            </w:pPr>
            <w:bookmarkStart w:id="1926" w:name="XBRL_004300"/>
            <w:r w:rsidRPr="001E35A2">
              <w:rPr>
                <w:sz w:val="18"/>
                <w:szCs w:val="18"/>
              </w:rPr>
              <w:t xml:space="preserve"> </w:t>
            </w:r>
            <w:permStart w:id="969875475" w:edGrp="everyone"/>
            <w:r w:rsidRPr="001E35A2">
              <w:rPr>
                <w:vanish/>
                <w:color w:val="FF0000"/>
                <w:sz w:val="18"/>
                <w:szCs w:val="18"/>
              </w:rPr>
              <w:t>@X029078</w:t>
            </w:r>
            <w:r w:rsidRPr="001E35A2">
              <w:rPr>
                <w:sz w:val="18"/>
                <w:szCs w:val="18"/>
              </w:rPr>
              <w:t>325.681</w:t>
            </w:r>
            <w:r w:rsidRPr="001E35A2">
              <w:rPr>
                <w:vanish/>
                <w:color w:val="FF0000"/>
                <w:sz w:val="18"/>
                <w:szCs w:val="18"/>
              </w:rPr>
              <w:t>@X029078End</w:t>
            </w:r>
            <w:r w:rsidRPr="001E35A2">
              <w:rPr>
                <w:sz w:val="18"/>
                <w:szCs w:val="18"/>
              </w:rPr>
              <w:t xml:space="preserve"> </w:t>
            </w:r>
            <w:permEnd w:id="969875475"/>
            <w:r w:rsidRPr="001E35A2">
              <w:rPr>
                <w:sz w:val="18"/>
                <w:szCs w:val="18"/>
              </w:rPr>
              <w:t xml:space="preserve"> </w:t>
            </w:r>
            <w:bookmarkEnd w:id="1926"/>
          </w:p>
        </w:tc>
        <w:tc>
          <w:tcPr>
            <w:tcW w:w="779" w:type="pct"/>
            <w:vAlign w:val="center"/>
            <w:hideMark/>
          </w:tcPr>
          <w:p w:rsidR="00A40ED5" w:rsidRPr="001E35A2" w:rsidRDefault="00A40ED5">
            <w:pPr>
              <w:spacing w:line="276" w:lineRule="auto"/>
              <w:jc w:val="right"/>
              <w:rPr>
                <w:sz w:val="18"/>
                <w:szCs w:val="18"/>
              </w:rPr>
            </w:pPr>
            <w:bookmarkStart w:id="1927" w:name="XBRL_004301"/>
            <w:r w:rsidRPr="001E35A2">
              <w:rPr>
                <w:sz w:val="18"/>
                <w:szCs w:val="18"/>
              </w:rPr>
              <w:t xml:space="preserve"> </w:t>
            </w:r>
            <w:permStart w:id="1438739862" w:edGrp="everyone"/>
            <w:r w:rsidRPr="001E35A2">
              <w:rPr>
                <w:vanish/>
                <w:color w:val="FF0000"/>
                <w:sz w:val="18"/>
                <w:szCs w:val="18"/>
              </w:rPr>
              <w:t>@A029078</w:t>
            </w:r>
            <w:r w:rsidRPr="001E35A2">
              <w:rPr>
                <w:sz w:val="18"/>
                <w:szCs w:val="18"/>
              </w:rPr>
              <w:t>385.178</w:t>
            </w:r>
            <w:r w:rsidRPr="001E35A2">
              <w:rPr>
                <w:vanish/>
                <w:color w:val="FF0000"/>
                <w:sz w:val="18"/>
                <w:szCs w:val="18"/>
              </w:rPr>
              <w:t>@A029078End</w:t>
            </w:r>
            <w:r w:rsidRPr="001E35A2">
              <w:rPr>
                <w:sz w:val="18"/>
                <w:szCs w:val="18"/>
              </w:rPr>
              <w:t xml:space="preserve"> </w:t>
            </w:r>
            <w:permEnd w:id="1438739862"/>
            <w:r w:rsidRPr="001E35A2">
              <w:rPr>
                <w:sz w:val="18"/>
                <w:szCs w:val="18"/>
              </w:rPr>
              <w:t xml:space="preserve"> </w:t>
            </w:r>
            <w:bookmarkEnd w:id="1927"/>
          </w:p>
        </w:tc>
      </w:tr>
      <w:tr w:rsidR="00A40ED5" w:rsidRPr="001E35A2" w:rsidTr="001E35A2">
        <w:tc>
          <w:tcPr>
            <w:tcW w:w="3434" w:type="pct"/>
            <w:vAlign w:val="center"/>
            <w:hideMark/>
          </w:tcPr>
          <w:p w:rsidR="00A40ED5" w:rsidRPr="001E35A2" w:rsidRDefault="001E35A2" w:rsidP="001E35A2">
            <w:pPr>
              <w:spacing w:line="276" w:lineRule="auto"/>
              <w:rPr>
                <w:sz w:val="18"/>
                <w:szCs w:val="18"/>
              </w:rPr>
            </w:pPr>
            <w:r>
              <w:rPr>
                <w:sz w:val="18"/>
                <w:szCs w:val="18"/>
              </w:rPr>
              <w:t>Rettifiche</w:t>
            </w:r>
            <w:r w:rsidR="00A40ED5" w:rsidRPr="001E35A2">
              <w:rPr>
                <w:sz w:val="18"/>
                <w:szCs w:val="18"/>
              </w:rPr>
              <w:t xml:space="preserve"> per elementi non monetari che non hanno avuto contropartita nel capitale circolante netto</w:t>
            </w:r>
          </w:p>
        </w:tc>
        <w:tc>
          <w:tcPr>
            <w:tcW w:w="787" w:type="pct"/>
            <w:vAlign w:val="center"/>
          </w:tcPr>
          <w:p w:rsidR="00A40ED5" w:rsidRPr="001E35A2" w:rsidRDefault="00A40ED5">
            <w:pPr>
              <w:spacing w:line="276" w:lineRule="auto"/>
              <w:rPr>
                <w:sz w:val="18"/>
                <w:szCs w:val="18"/>
              </w:rPr>
            </w:pPr>
          </w:p>
        </w:tc>
        <w:tc>
          <w:tcPr>
            <w:tcW w:w="779" w:type="pct"/>
            <w:vAlign w:val="center"/>
          </w:tcPr>
          <w:p w:rsidR="00A40ED5" w:rsidRPr="001E35A2" w:rsidRDefault="00A40ED5">
            <w:pPr>
              <w:spacing w:line="276" w:lineRule="auto"/>
              <w:rPr>
                <w:sz w:val="18"/>
                <w:szCs w:val="18"/>
              </w:rPr>
            </w:pPr>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Accantonamenti ai fondi</w:t>
            </w:r>
          </w:p>
        </w:tc>
        <w:tc>
          <w:tcPr>
            <w:tcW w:w="787" w:type="pct"/>
            <w:vAlign w:val="center"/>
            <w:hideMark/>
          </w:tcPr>
          <w:p w:rsidR="00A40ED5" w:rsidRPr="001E35A2" w:rsidRDefault="00A40ED5">
            <w:pPr>
              <w:spacing w:line="276" w:lineRule="auto"/>
              <w:jc w:val="right"/>
              <w:rPr>
                <w:sz w:val="18"/>
                <w:szCs w:val="18"/>
              </w:rPr>
            </w:pPr>
            <w:bookmarkStart w:id="1928" w:name="XBRL_004302"/>
            <w:r w:rsidRPr="001E35A2">
              <w:rPr>
                <w:sz w:val="18"/>
                <w:szCs w:val="18"/>
              </w:rPr>
              <w:t xml:space="preserve"> </w:t>
            </w:r>
            <w:permStart w:id="1541870641" w:edGrp="everyone"/>
            <w:r w:rsidRPr="001E35A2">
              <w:rPr>
                <w:vanish/>
                <w:color w:val="FF0000"/>
                <w:sz w:val="18"/>
                <w:szCs w:val="18"/>
              </w:rPr>
              <w:t>@X029093@X029093End</w:t>
            </w:r>
            <w:r w:rsidRPr="001E35A2">
              <w:rPr>
                <w:sz w:val="18"/>
                <w:szCs w:val="18"/>
              </w:rPr>
              <w:t xml:space="preserve"> </w:t>
            </w:r>
            <w:permEnd w:id="1541870641"/>
            <w:r w:rsidRPr="001E35A2">
              <w:rPr>
                <w:sz w:val="18"/>
                <w:szCs w:val="18"/>
              </w:rPr>
              <w:t xml:space="preserve"> </w:t>
            </w:r>
            <w:bookmarkEnd w:id="1928"/>
          </w:p>
        </w:tc>
        <w:tc>
          <w:tcPr>
            <w:tcW w:w="779" w:type="pct"/>
            <w:vAlign w:val="center"/>
            <w:hideMark/>
          </w:tcPr>
          <w:p w:rsidR="00A40ED5" w:rsidRPr="001E35A2" w:rsidRDefault="00A40ED5">
            <w:pPr>
              <w:spacing w:line="276" w:lineRule="auto"/>
              <w:jc w:val="right"/>
              <w:rPr>
                <w:sz w:val="18"/>
                <w:szCs w:val="18"/>
              </w:rPr>
            </w:pPr>
            <w:bookmarkStart w:id="1929" w:name="XBRL_004303"/>
            <w:r w:rsidRPr="001E35A2">
              <w:rPr>
                <w:sz w:val="18"/>
                <w:szCs w:val="18"/>
              </w:rPr>
              <w:t xml:space="preserve"> </w:t>
            </w:r>
            <w:permStart w:id="1933801476" w:edGrp="everyone"/>
            <w:r w:rsidRPr="001E35A2">
              <w:rPr>
                <w:vanish/>
                <w:color w:val="FF0000"/>
                <w:sz w:val="18"/>
                <w:szCs w:val="18"/>
              </w:rPr>
              <w:t>@A029093</w:t>
            </w:r>
            <w:r w:rsidRPr="001E35A2">
              <w:rPr>
                <w:sz w:val="18"/>
                <w:szCs w:val="18"/>
              </w:rPr>
              <w:t>59.905</w:t>
            </w:r>
            <w:r w:rsidRPr="001E35A2">
              <w:rPr>
                <w:vanish/>
                <w:color w:val="FF0000"/>
                <w:sz w:val="18"/>
                <w:szCs w:val="18"/>
              </w:rPr>
              <w:t>@A029093End</w:t>
            </w:r>
            <w:r w:rsidRPr="001E35A2">
              <w:rPr>
                <w:sz w:val="18"/>
                <w:szCs w:val="18"/>
              </w:rPr>
              <w:t xml:space="preserve"> </w:t>
            </w:r>
            <w:permEnd w:id="1933801476"/>
            <w:r w:rsidRPr="001E35A2">
              <w:rPr>
                <w:sz w:val="18"/>
                <w:szCs w:val="18"/>
              </w:rPr>
              <w:t xml:space="preserve"> </w:t>
            </w:r>
            <w:bookmarkEnd w:id="1929"/>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Ammortamenti delle immobilizzazioni</w:t>
            </w:r>
          </w:p>
        </w:tc>
        <w:tc>
          <w:tcPr>
            <w:tcW w:w="787" w:type="pct"/>
            <w:vAlign w:val="center"/>
            <w:hideMark/>
          </w:tcPr>
          <w:p w:rsidR="00A40ED5" w:rsidRPr="001E35A2" w:rsidRDefault="00A40ED5">
            <w:pPr>
              <w:spacing w:line="276" w:lineRule="auto"/>
              <w:jc w:val="right"/>
              <w:rPr>
                <w:sz w:val="18"/>
                <w:szCs w:val="18"/>
              </w:rPr>
            </w:pPr>
            <w:bookmarkStart w:id="1930" w:name="XBRL_004304"/>
            <w:r w:rsidRPr="001E35A2">
              <w:rPr>
                <w:sz w:val="18"/>
                <w:szCs w:val="18"/>
              </w:rPr>
              <w:t xml:space="preserve"> </w:t>
            </w:r>
            <w:permStart w:id="1915499616" w:edGrp="everyone"/>
            <w:r w:rsidRPr="001E35A2">
              <w:rPr>
                <w:vanish/>
                <w:color w:val="FF0000"/>
                <w:sz w:val="18"/>
                <w:szCs w:val="18"/>
              </w:rPr>
              <w:t>@X029098</w:t>
            </w:r>
            <w:r w:rsidRPr="001E35A2">
              <w:rPr>
                <w:sz w:val="18"/>
                <w:szCs w:val="18"/>
              </w:rPr>
              <w:t>1.248.937</w:t>
            </w:r>
            <w:r w:rsidRPr="001E35A2">
              <w:rPr>
                <w:vanish/>
                <w:color w:val="FF0000"/>
                <w:sz w:val="18"/>
                <w:szCs w:val="18"/>
              </w:rPr>
              <w:t>@X029098End</w:t>
            </w:r>
            <w:r w:rsidRPr="001E35A2">
              <w:rPr>
                <w:sz w:val="18"/>
                <w:szCs w:val="18"/>
              </w:rPr>
              <w:t xml:space="preserve"> </w:t>
            </w:r>
            <w:permEnd w:id="1915499616"/>
            <w:r w:rsidRPr="001E35A2">
              <w:rPr>
                <w:sz w:val="18"/>
                <w:szCs w:val="18"/>
              </w:rPr>
              <w:t xml:space="preserve"> </w:t>
            </w:r>
            <w:bookmarkEnd w:id="1930"/>
          </w:p>
        </w:tc>
        <w:tc>
          <w:tcPr>
            <w:tcW w:w="779" w:type="pct"/>
            <w:vAlign w:val="center"/>
            <w:hideMark/>
          </w:tcPr>
          <w:p w:rsidR="00A40ED5" w:rsidRPr="001E35A2" w:rsidRDefault="00A40ED5">
            <w:pPr>
              <w:spacing w:line="276" w:lineRule="auto"/>
              <w:jc w:val="right"/>
              <w:rPr>
                <w:sz w:val="18"/>
                <w:szCs w:val="18"/>
              </w:rPr>
            </w:pPr>
            <w:bookmarkStart w:id="1931" w:name="XBRL_004305"/>
            <w:r w:rsidRPr="001E35A2">
              <w:rPr>
                <w:sz w:val="18"/>
                <w:szCs w:val="18"/>
              </w:rPr>
              <w:t xml:space="preserve"> </w:t>
            </w:r>
            <w:permStart w:id="933257163" w:edGrp="everyone"/>
            <w:r w:rsidRPr="001E35A2">
              <w:rPr>
                <w:vanish/>
                <w:color w:val="FF0000"/>
                <w:sz w:val="18"/>
                <w:szCs w:val="18"/>
              </w:rPr>
              <w:t>@A029098</w:t>
            </w:r>
            <w:r w:rsidRPr="001E35A2">
              <w:rPr>
                <w:sz w:val="18"/>
                <w:szCs w:val="18"/>
              </w:rPr>
              <w:t>1.115.172</w:t>
            </w:r>
            <w:r w:rsidRPr="001E35A2">
              <w:rPr>
                <w:vanish/>
                <w:color w:val="FF0000"/>
                <w:sz w:val="18"/>
                <w:szCs w:val="18"/>
              </w:rPr>
              <w:t>@A029098End</w:t>
            </w:r>
            <w:r w:rsidRPr="001E35A2">
              <w:rPr>
                <w:sz w:val="18"/>
                <w:szCs w:val="18"/>
              </w:rPr>
              <w:t xml:space="preserve"> </w:t>
            </w:r>
            <w:permEnd w:id="933257163"/>
            <w:r w:rsidRPr="001E35A2">
              <w:rPr>
                <w:sz w:val="18"/>
                <w:szCs w:val="18"/>
              </w:rPr>
              <w:t xml:space="preserve"> </w:t>
            </w:r>
            <w:bookmarkEnd w:id="1931"/>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Svalutazioni per perdite durevoli di valore</w:t>
            </w:r>
          </w:p>
        </w:tc>
        <w:tc>
          <w:tcPr>
            <w:tcW w:w="787" w:type="pct"/>
            <w:vAlign w:val="center"/>
            <w:hideMark/>
          </w:tcPr>
          <w:p w:rsidR="00A40ED5" w:rsidRPr="001E35A2" w:rsidRDefault="00A40ED5">
            <w:pPr>
              <w:spacing w:line="276" w:lineRule="auto"/>
              <w:jc w:val="right"/>
              <w:rPr>
                <w:sz w:val="18"/>
                <w:szCs w:val="18"/>
              </w:rPr>
            </w:pPr>
            <w:bookmarkStart w:id="1932" w:name="XBRL_004306"/>
            <w:r w:rsidRPr="001E35A2">
              <w:rPr>
                <w:sz w:val="18"/>
                <w:szCs w:val="18"/>
              </w:rPr>
              <w:t xml:space="preserve"> </w:t>
            </w:r>
            <w:permStart w:id="187839317" w:edGrp="everyone"/>
            <w:r w:rsidRPr="001E35A2">
              <w:rPr>
                <w:vanish/>
                <w:color w:val="FF0000"/>
                <w:sz w:val="18"/>
                <w:szCs w:val="18"/>
              </w:rPr>
              <w:t>@X029103@X029103End</w:t>
            </w:r>
            <w:r w:rsidRPr="001E35A2">
              <w:rPr>
                <w:sz w:val="18"/>
                <w:szCs w:val="18"/>
              </w:rPr>
              <w:t xml:space="preserve"> </w:t>
            </w:r>
            <w:permEnd w:id="187839317"/>
            <w:r w:rsidRPr="001E35A2">
              <w:rPr>
                <w:sz w:val="18"/>
                <w:szCs w:val="18"/>
              </w:rPr>
              <w:t xml:space="preserve"> </w:t>
            </w:r>
            <w:bookmarkEnd w:id="1932"/>
          </w:p>
        </w:tc>
        <w:tc>
          <w:tcPr>
            <w:tcW w:w="779" w:type="pct"/>
            <w:vAlign w:val="center"/>
            <w:hideMark/>
          </w:tcPr>
          <w:p w:rsidR="00A40ED5" w:rsidRPr="001E35A2" w:rsidRDefault="00A40ED5">
            <w:pPr>
              <w:spacing w:line="276" w:lineRule="auto"/>
              <w:jc w:val="right"/>
              <w:rPr>
                <w:sz w:val="18"/>
                <w:szCs w:val="18"/>
              </w:rPr>
            </w:pPr>
            <w:bookmarkStart w:id="1933" w:name="XBRL_004307"/>
            <w:r w:rsidRPr="001E35A2">
              <w:rPr>
                <w:sz w:val="18"/>
                <w:szCs w:val="18"/>
              </w:rPr>
              <w:t xml:space="preserve"> </w:t>
            </w:r>
            <w:permStart w:id="1436563061" w:edGrp="everyone"/>
            <w:r w:rsidRPr="001E35A2">
              <w:rPr>
                <w:vanish/>
                <w:color w:val="FF0000"/>
                <w:sz w:val="18"/>
                <w:szCs w:val="18"/>
              </w:rPr>
              <w:t>@A029103@A029103End</w:t>
            </w:r>
            <w:r w:rsidRPr="001E35A2">
              <w:rPr>
                <w:sz w:val="18"/>
                <w:szCs w:val="18"/>
              </w:rPr>
              <w:t xml:space="preserve"> </w:t>
            </w:r>
            <w:permEnd w:id="1436563061"/>
            <w:r w:rsidRPr="001E35A2">
              <w:rPr>
                <w:sz w:val="18"/>
                <w:szCs w:val="18"/>
              </w:rPr>
              <w:t xml:space="preserve"> </w:t>
            </w:r>
            <w:bookmarkEnd w:id="1933"/>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Altre rettifiche in aumento/(</w:t>
            </w:r>
            <w:r w:rsidR="001E35A2">
              <w:rPr>
                <w:sz w:val="18"/>
                <w:szCs w:val="18"/>
              </w:rPr>
              <w:t>in diminuzione) per elementi</w:t>
            </w:r>
            <w:r w:rsidRPr="001E35A2">
              <w:rPr>
                <w:sz w:val="18"/>
                <w:szCs w:val="18"/>
              </w:rPr>
              <w:t xml:space="preserve"> non monetari</w:t>
            </w:r>
          </w:p>
        </w:tc>
        <w:tc>
          <w:tcPr>
            <w:tcW w:w="787" w:type="pct"/>
            <w:vAlign w:val="center"/>
            <w:hideMark/>
          </w:tcPr>
          <w:p w:rsidR="00A40ED5" w:rsidRPr="001E35A2" w:rsidRDefault="00A40ED5">
            <w:pPr>
              <w:spacing w:line="276" w:lineRule="auto"/>
              <w:jc w:val="right"/>
              <w:rPr>
                <w:sz w:val="18"/>
                <w:szCs w:val="18"/>
              </w:rPr>
            </w:pPr>
            <w:bookmarkStart w:id="1934" w:name="XBRL_004308"/>
            <w:r w:rsidRPr="001E35A2">
              <w:rPr>
                <w:sz w:val="18"/>
                <w:szCs w:val="18"/>
              </w:rPr>
              <w:t xml:space="preserve"> </w:t>
            </w:r>
            <w:permStart w:id="2081102288" w:edGrp="everyone"/>
            <w:r w:rsidRPr="001E35A2">
              <w:rPr>
                <w:vanish/>
                <w:color w:val="FF0000"/>
                <w:sz w:val="18"/>
                <w:szCs w:val="18"/>
              </w:rPr>
              <w:t>@X029108@X029108End</w:t>
            </w:r>
            <w:r w:rsidRPr="001E35A2">
              <w:rPr>
                <w:sz w:val="18"/>
                <w:szCs w:val="18"/>
              </w:rPr>
              <w:t xml:space="preserve"> </w:t>
            </w:r>
            <w:permEnd w:id="2081102288"/>
            <w:r w:rsidRPr="001E35A2">
              <w:rPr>
                <w:sz w:val="18"/>
                <w:szCs w:val="18"/>
              </w:rPr>
              <w:t xml:space="preserve"> </w:t>
            </w:r>
            <w:bookmarkEnd w:id="1934"/>
          </w:p>
        </w:tc>
        <w:tc>
          <w:tcPr>
            <w:tcW w:w="779" w:type="pct"/>
            <w:vAlign w:val="center"/>
            <w:hideMark/>
          </w:tcPr>
          <w:p w:rsidR="00A40ED5" w:rsidRPr="001E35A2" w:rsidRDefault="00A40ED5">
            <w:pPr>
              <w:spacing w:line="276" w:lineRule="auto"/>
              <w:jc w:val="right"/>
              <w:rPr>
                <w:sz w:val="18"/>
                <w:szCs w:val="18"/>
              </w:rPr>
            </w:pPr>
            <w:bookmarkStart w:id="1935" w:name="XBRL_004309"/>
            <w:r w:rsidRPr="001E35A2">
              <w:rPr>
                <w:sz w:val="18"/>
                <w:szCs w:val="18"/>
              </w:rPr>
              <w:t xml:space="preserve"> </w:t>
            </w:r>
            <w:permStart w:id="1326450556" w:edGrp="everyone"/>
            <w:r w:rsidRPr="001E35A2">
              <w:rPr>
                <w:vanish/>
                <w:color w:val="FF0000"/>
                <w:sz w:val="18"/>
                <w:szCs w:val="18"/>
              </w:rPr>
              <w:t>@A029108@A029108End</w:t>
            </w:r>
            <w:r w:rsidRPr="001E35A2">
              <w:rPr>
                <w:sz w:val="18"/>
                <w:szCs w:val="18"/>
              </w:rPr>
              <w:t xml:space="preserve"> </w:t>
            </w:r>
            <w:permEnd w:id="1326450556"/>
            <w:r w:rsidRPr="001E35A2">
              <w:rPr>
                <w:sz w:val="18"/>
                <w:szCs w:val="18"/>
              </w:rPr>
              <w:t xml:space="preserve"> </w:t>
            </w:r>
            <w:bookmarkEnd w:id="1935"/>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Totale rettifiche per elementi non monetari che non hanno avuto contropartita nel capitale circolante netto</w:t>
            </w:r>
          </w:p>
        </w:tc>
        <w:tc>
          <w:tcPr>
            <w:tcW w:w="787" w:type="pct"/>
            <w:vAlign w:val="center"/>
            <w:hideMark/>
          </w:tcPr>
          <w:p w:rsidR="00A40ED5" w:rsidRPr="001E35A2" w:rsidRDefault="00A40ED5">
            <w:pPr>
              <w:spacing w:line="276" w:lineRule="auto"/>
              <w:jc w:val="right"/>
              <w:rPr>
                <w:sz w:val="18"/>
                <w:szCs w:val="18"/>
              </w:rPr>
            </w:pPr>
            <w:bookmarkStart w:id="1936" w:name="XBRL_004310"/>
            <w:r w:rsidRPr="001E35A2">
              <w:rPr>
                <w:sz w:val="18"/>
                <w:szCs w:val="18"/>
              </w:rPr>
              <w:t xml:space="preserve"> </w:t>
            </w:r>
            <w:permStart w:id="574120416" w:edGrp="everyone"/>
            <w:r w:rsidRPr="001E35A2">
              <w:rPr>
                <w:vanish/>
                <w:color w:val="FF0000"/>
                <w:sz w:val="18"/>
                <w:szCs w:val="18"/>
              </w:rPr>
              <w:t>@X029118</w:t>
            </w:r>
            <w:r w:rsidRPr="001E35A2">
              <w:rPr>
                <w:sz w:val="18"/>
                <w:szCs w:val="18"/>
              </w:rPr>
              <w:t>1.248.937</w:t>
            </w:r>
            <w:r w:rsidRPr="001E35A2">
              <w:rPr>
                <w:vanish/>
                <w:color w:val="FF0000"/>
                <w:sz w:val="18"/>
                <w:szCs w:val="18"/>
              </w:rPr>
              <w:t>@X029118End</w:t>
            </w:r>
            <w:r w:rsidRPr="001E35A2">
              <w:rPr>
                <w:sz w:val="18"/>
                <w:szCs w:val="18"/>
              </w:rPr>
              <w:t xml:space="preserve"> </w:t>
            </w:r>
            <w:permEnd w:id="574120416"/>
            <w:r w:rsidRPr="001E35A2">
              <w:rPr>
                <w:sz w:val="18"/>
                <w:szCs w:val="18"/>
              </w:rPr>
              <w:t xml:space="preserve"> </w:t>
            </w:r>
            <w:bookmarkEnd w:id="1936"/>
          </w:p>
        </w:tc>
        <w:tc>
          <w:tcPr>
            <w:tcW w:w="779" w:type="pct"/>
            <w:vAlign w:val="center"/>
            <w:hideMark/>
          </w:tcPr>
          <w:p w:rsidR="00A40ED5" w:rsidRPr="001E35A2" w:rsidRDefault="00A40ED5">
            <w:pPr>
              <w:spacing w:line="276" w:lineRule="auto"/>
              <w:jc w:val="right"/>
              <w:rPr>
                <w:sz w:val="18"/>
                <w:szCs w:val="18"/>
              </w:rPr>
            </w:pPr>
            <w:bookmarkStart w:id="1937" w:name="XBRL_004311"/>
            <w:r w:rsidRPr="001E35A2">
              <w:rPr>
                <w:sz w:val="18"/>
                <w:szCs w:val="18"/>
              </w:rPr>
              <w:t xml:space="preserve"> </w:t>
            </w:r>
            <w:permStart w:id="1827500959" w:edGrp="everyone"/>
            <w:r w:rsidRPr="001E35A2">
              <w:rPr>
                <w:vanish/>
                <w:color w:val="FF0000"/>
                <w:sz w:val="18"/>
                <w:szCs w:val="18"/>
              </w:rPr>
              <w:t>@A029118</w:t>
            </w:r>
            <w:r w:rsidRPr="001E35A2">
              <w:rPr>
                <w:sz w:val="18"/>
                <w:szCs w:val="18"/>
              </w:rPr>
              <w:t>1.175.077</w:t>
            </w:r>
            <w:r w:rsidRPr="001E35A2">
              <w:rPr>
                <w:vanish/>
                <w:color w:val="FF0000"/>
                <w:sz w:val="18"/>
                <w:szCs w:val="18"/>
              </w:rPr>
              <w:t>@A029118End</w:t>
            </w:r>
            <w:r w:rsidRPr="001E35A2">
              <w:rPr>
                <w:sz w:val="18"/>
                <w:szCs w:val="18"/>
              </w:rPr>
              <w:t xml:space="preserve"> </w:t>
            </w:r>
            <w:permEnd w:id="1827500959"/>
            <w:r w:rsidRPr="001E35A2">
              <w:rPr>
                <w:sz w:val="18"/>
                <w:szCs w:val="18"/>
              </w:rPr>
              <w:t xml:space="preserve"> </w:t>
            </w:r>
            <w:bookmarkEnd w:id="1937"/>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 xml:space="preserve">2) Flusso finanziario prima delle variazioni del </w:t>
            </w:r>
            <w:proofErr w:type="spellStart"/>
            <w:r w:rsidRPr="001E35A2">
              <w:rPr>
                <w:sz w:val="18"/>
                <w:szCs w:val="18"/>
              </w:rPr>
              <w:t>ccn</w:t>
            </w:r>
            <w:proofErr w:type="spellEnd"/>
          </w:p>
        </w:tc>
        <w:tc>
          <w:tcPr>
            <w:tcW w:w="787" w:type="pct"/>
            <w:vAlign w:val="center"/>
            <w:hideMark/>
          </w:tcPr>
          <w:p w:rsidR="00A40ED5" w:rsidRPr="001E35A2" w:rsidRDefault="00A40ED5">
            <w:pPr>
              <w:spacing w:line="276" w:lineRule="auto"/>
              <w:jc w:val="right"/>
              <w:rPr>
                <w:sz w:val="18"/>
                <w:szCs w:val="18"/>
              </w:rPr>
            </w:pPr>
            <w:bookmarkStart w:id="1938" w:name="XBRL_004312"/>
            <w:r w:rsidRPr="001E35A2">
              <w:rPr>
                <w:sz w:val="18"/>
                <w:szCs w:val="18"/>
              </w:rPr>
              <w:t xml:space="preserve"> </w:t>
            </w:r>
            <w:permStart w:id="844766060" w:edGrp="everyone"/>
            <w:r w:rsidRPr="001E35A2">
              <w:rPr>
                <w:vanish/>
                <w:color w:val="FF0000"/>
                <w:sz w:val="18"/>
                <w:szCs w:val="18"/>
              </w:rPr>
              <w:t>@X029123</w:t>
            </w:r>
            <w:r w:rsidRPr="001E35A2">
              <w:rPr>
                <w:sz w:val="18"/>
                <w:szCs w:val="18"/>
              </w:rPr>
              <w:t>1.574.618</w:t>
            </w:r>
            <w:r w:rsidRPr="001E35A2">
              <w:rPr>
                <w:vanish/>
                <w:color w:val="FF0000"/>
                <w:sz w:val="18"/>
                <w:szCs w:val="18"/>
              </w:rPr>
              <w:t>@X029123End</w:t>
            </w:r>
            <w:r w:rsidRPr="001E35A2">
              <w:rPr>
                <w:sz w:val="18"/>
                <w:szCs w:val="18"/>
              </w:rPr>
              <w:t xml:space="preserve"> </w:t>
            </w:r>
            <w:permEnd w:id="844766060"/>
            <w:r w:rsidRPr="001E35A2">
              <w:rPr>
                <w:sz w:val="18"/>
                <w:szCs w:val="18"/>
              </w:rPr>
              <w:t xml:space="preserve"> </w:t>
            </w:r>
            <w:bookmarkEnd w:id="1938"/>
          </w:p>
        </w:tc>
        <w:tc>
          <w:tcPr>
            <w:tcW w:w="779" w:type="pct"/>
            <w:vAlign w:val="center"/>
            <w:hideMark/>
          </w:tcPr>
          <w:p w:rsidR="00A40ED5" w:rsidRPr="001E35A2" w:rsidRDefault="00A40ED5">
            <w:pPr>
              <w:spacing w:line="276" w:lineRule="auto"/>
              <w:jc w:val="right"/>
              <w:rPr>
                <w:sz w:val="18"/>
                <w:szCs w:val="18"/>
              </w:rPr>
            </w:pPr>
            <w:bookmarkStart w:id="1939" w:name="XBRL_004313"/>
            <w:r w:rsidRPr="001E35A2">
              <w:rPr>
                <w:sz w:val="18"/>
                <w:szCs w:val="18"/>
              </w:rPr>
              <w:t xml:space="preserve"> </w:t>
            </w:r>
            <w:permStart w:id="52646740" w:edGrp="everyone"/>
            <w:r w:rsidRPr="001E35A2">
              <w:rPr>
                <w:vanish/>
                <w:color w:val="FF0000"/>
                <w:sz w:val="18"/>
                <w:szCs w:val="18"/>
              </w:rPr>
              <w:t>@A029123</w:t>
            </w:r>
            <w:r w:rsidRPr="001E35A2">
              <w:rPr>
                <w:sz w:val="18"/>
                <w:szCs w:val="18"/>
              </w:rPr>
              <w:t>1.560.255</w:t>
            </w:r>
            <w:r w:rsidRPr="001E35A2">
              <w:rPr>
                <w:vanish/>
                <w:color w:val="FF0000"/>
                <w:sz w:val="18"/>
                <w:szCs w:val="18"/>
              </w:rPr>
              <w:t>@A029123End</w:t>
            </w:r>
            <w:r w:rsidRPr="001E35A2">
              <w:rPr>
                <w:sz w:val="18"/>
                <w:szCs w:val="18"/>
              </w:rPr>
              <w:t xml:space="preserve"> </w:t>
            </w:r>
            <w:permEnd w:id="52646740"/>
            <w:r w:rsidRPr="001E35A2">
              <w:rPr>
                <w:sz w:val="18"/>
                <w:szCs w:val="18"/>
              </w:rPr>
              <w:t xml:space="preserve"> </w:t>
            </w:r>
            <w:bookmarkEnd w:id="1939"/>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Variazioni del capitale circolante netto</w:t>
            </w:r>
          </w:p>
        </w:tc>
        <w:tc>
          <w:tcPr>
            <w:tcW w:w="787" w:type="pct"/>
            <w:vAlign w:val="center"/>
          </w:tcPr>
          <w:p w:rsidR="00A40ED5" w:rsidRPr="001E35A2" w:rsidRDefault="00A40ED5">
            <w:pPr>
              <w:spacing w:line="276" w:lineRule="auto"/>
              <w:rPr>
                <w:sz w:val="18"/>
                <w:szCs w:val="18"/>
              </w:rPr>
            </w:pPr>
          </w:p>
        </w:tc>
        <w:tc>
          <w:tcPr>
            <w:tcW w:w="779" w:type="pct"/>
            <w:vAlign w:val="center"/>
          </w:tcPr>
          <w:p w:rsidR="00A40ED5" w:rsidRPr="001E35A2" w:rsidRDefault="00A40ED5">
            <w:pPr>
              <w:spacing w:line="276" w:lineRule="auto"/>
              <w:rPr>
                <w:sz w:val="18"/>
                <w:szCs w:val="18"/>
              </w:rPr>
            </w:pPr>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Decremento/(Incremento) delle rimanenze</w:t>
            </w:r>
          </w:p>
        </w:tc>
        <w:tc>
          <w:tcPr>
            <w:tcW w:w="787" w:type="pct"/>
            <w:vAlign w:val="center"/>
            <w:hideMark/>
          </w:tcPr>
          <w:p w:rsidR="00A40ED5" w:rsidRPr="001E35A2" w:rsidRDefault="00A40ED5">
            <w:pPr>
              <w:spacing w:line="276" w:lineRule="auto"/>
              <w:jc w:val="right"/>
              <w:rPr>
                <w:sz w:val="18"/>
                <w:szCs w:val="18"/>
              </w:rPr>
            </w:pPr>
            <w:bookmarkStart w:id="1940" w:name="XBRL_004314"/>
            <w:permStart w:id="451217525" w:edGrp="everyone"/>
            <w:r w:rsidRPr="001E35A2">
              <w:rPr>
                <w:vanish/>
                <w:color w:val="FF0000"/>
                <w:sz w:val="18"/>
                <w:szCs w:val="18"/>
              </w:rPr>
              <w:t>@X029133</w:t>
            </w:r>
            <w:r w:rsidRPr="001E35A2">
              <w:rPr>
                <w:sz w:val="18"/>
                <w:szCs w:val="18"/>
              </w:rPr>
              <w:t>(9.607.611)</w:t>
            </w:r>
            <w:r w:rsidRPr="001E35A2">
              <w:rPr>
                <w:vanish/>
                <w:color w:val="FF0000"/>
                <w:sz w:val="18"/>
                <w:szCs w:val="18"/>
              </w:rPr>
              <w:t>@X029133End</w:t>
            </w:r>
            <w:r w:rsidRPr="001E35A2">
              <w:rPr>
                <w:sz w:val="18"/>
                <w:szCs w:val="18"/>
              </w:rPr>
              <w:t xml:space="preserve"> </w:t>
            </w:r>
            <w:permEnd w:id="451217525"/>
            <w:r w:rsidRPr="001E35A2">
              <w:rPr>
                <w:sz w:val="18"/>
                <w:szCs w:val="18"/>
              </w:rPr>
              <w:t xml:space="preserve"> </w:t>
            </w:r>
            <w:bookmarkEnd w:id="1940"/>
          </w:p>
        </w:tc>
        <w:tc>
          <w:tcPr>
            <w:tcW w:w="779" w:type="pct"/>
            <w:vAlign w:val="center"/>
            <w:hideMark/>
          </w:tcPr>
          <w:p w:rsidR="00A40ED5" w:rsidRPr="001E35A2" w:rsidRDefault="00A40ED5">
            <w:pPr>
              <w:spacing w:line="276" w:lineRule="auto"/>
              <w:jc w:val="right"/>
              <w:rPr>
                <w:sz w:val="18"/>
                <w:szCs w:val="18"/>
              </w:rPr>
            </w:pPr>
            <w:bookmarkStart w:id="1941" w:name="XBRL_004315"/>
            <w:r w:rsidRPr="001E35A2">
              <w:rPr>
                <w:sz w:val="18"/>
                <w:szCs w:val="18"/>
              </w:rPr>
              <w:t xml:space="preserve"> </w:t>
            </w:r>
            <w:permStart w:id="1648363986" w:edGrp="everyone"/>
            <w:r w:rsidRPr="001E35A2">
              <w:rPr>
                <w:vanish/>
                <w:color w:val="FF0000"/>
                <w:sz w:val="18"/>
                <w:szCs w:val="18"/>
              </w:rPr>
              <w:t>@A029133</w:t>
            </w:r>
            <w:r w:rsidRPr="001E35A2">
              <w:rPr>
                <w:sz w:val="18"/>
                <w:szCs w:val="18"/>
              </w:rPr>
              <w:t>870.616</w:t>
            </w:r>
            <w:r w:rsidRPr="001E35A2">
              <w:rPr>
                <w:vanish/>
                <w:color w:val="FF0000"/>
                <w:sz w:val="18"/>
                <w:szCs w:val="18"/>
              </w:rPr>
              <w:t>@A029133End</w:t>
            </w:r>
            <w:r w:rsidRPr="001E35A2">
              <w:rPr>
                <w:sz w:val="18"/>
                <w:szCs w:val="18"/>
              </w:rPr>
              <w:t xml:space="preserve"> </w:t>
            </w:r>
            <w:permEnd w:id="1648363986"/>
            <w:r w:rsidRPr="001E35A2">
              <w:rPr>
                <w:sz w:val="18"/>
                <w:szCs w:val="18"/>
              </w:rPr>
              <w:t xml:space="preserve"> </w:t>
            </w:r>
            <w:bookmarkEnd w:id="1941"/>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Decremento/(Incremento) dei crediti vs clienti</w:t>
            </w:r>
          </w:p>
        </w:tc>
        <w:tc>
          <w:tcPr>
            <w:tcW w:w="787" w:type="pct"/>
            <w:vAlign w:val="center"/>
            <w:hideMark/>
          </w:tcPr>
          <w:p w:rsidR="00A40ED5" w:rsidRPr="001E35A2" w:rsidRDefault="00A40ED5">
            <w:pPr>
              <w:spacing w:line="276" w:lineRule="auto"/>
              <w:jc w:val="right"/>
              <w:rPr>
                <w:sz w:val="18"/>
                <w:szCs w:val="18"/>
              </w:rPr>
            </w:pPr>
            <w:bookmarkStart w:id="1942" w:name="XBRL_004316"/>
            <w:r w:rsidRPr="001E35A2">
              <w:rPr>
                <w:sz w:val="18"/>
                <w:szCs w:val="18"/>
              </w:rPr>
              <w:t xml:space="preserve"> </w:t>
            </w:r>
            <w:permStart w:id="248709179" w:edGrp="everyone"/>
            <w:r w:rsidRPr="001E35A2">
              <w:rPr>
                <w:vanish/>
                <w:color w:val="FF0000"/>
                <w:sz w:val="18"/>
                <w:szCs w:val="18"/>
              </w:rPr>
              <w:t>@X029138</w:t>
            </w:r>
            <w:r w:rsidRPr="001E35A2">
              <w:rPr>
                <w:sz w:val="18"/>
                <w:szCs w:val="18"/>
              </w:rPr>
              <w:t>(4.080.249)</w:t>
            </w:r>
            <w:r w:rsidRPr="001E35A2">
              <w:rPr>
                <w:vanish/>
                <w:color w:val="FF0000"/>
                <w:sz w:val="18"/>
                <w:szCs w:val="18"/>
              </w:rPr>
              <w:t>@X029138End</w:t>
            </w:r>
            <w:r w:rsidRPr="001E35A2">
              <w:rPr>
                <w:sz w:val="18"/>
                <w:szCs w:val="18"/>
              </w:rPr>
              <w:t xml:space="preserve"> </w:t>
            </w:r>
            <w:permEnd w:id="248709179"/>
            <w:r w:rsidRPr="001E35A2">
              <w:rPr>
                <w:sz w:val="18"/>
                <w:szCs w:val="18"/>
              </w:rPr>
              <w:t xml:space="preserve"> </w:t>
            </w:r>
            <w:bookmarkEnd w:id="1942"/>
          </w:p>
        </w:tc>
        <w:tc>
          <w:tcPr>
            <w:tcW w:w="779" w:type="pct"/>
            <w:vAlign w:val="center"/>
            <w:hideMark/>
          </w:tcPr>
          <w:p w:rsidR="00A40ED5" w:rsidRPr="001E35A2" w:rsidRDefault="00A40ED5">
            <w:pPr>
              <w:spacing w:line="276" w:lineRule="auto"/>
              <w:jc w:val="right"/>
              <w:rPr>
                <w:sz w:val="18"/>
                <w:szCs w:val="18"/>
              </w:rPr>
            </w:pPr>
            <w:bookmarkStart w:id="1943" w:name="XBRL_004317"/>
            <w:r w:rsidRPr="001E35A2">
              <w:rPr>
                <w:sz w:val="18"/>
                <w:szCs w:val="18"/>
              </w:rPr>
              <w:t xml:space="preserve"> </w:t>
            </w:r>
            <w:permStart w:id="654927969" w:edGrp="everyone"/>
            <w:r w:rsidRPr="001E35A2">
              <w:rPr>
                <w:vanish/>
                <w:color w:val="FF0000"/>
                <w:sz w:val="18"/>
                <w:szCs w:val="18"/>
              </w:rPr>
              <w:t>@A029138</w:t>
            </w:r>
            <w:r w:rsidRPr="001E35A2">
              <w:rPr>
                <w:sz w:val="18"/>
                <w:szCs w:val="18"/>
              </w:rPr>
              <w:t>1.698.706</w:t>
            </w:r>
            <w:r w:rsidRPr="001E35A2">
              <w:rPr>
                <w:vanish/>
                <w:color w:val="FF0000"/>
                <w:sz w:val="18"/>
                <w:szCs w:val="18"/>
              </w:rPr>
              <w:t>@A029138End</w:t>
            </w:r>
            <w:r w:rsidRPr="001E35A2">
              <w:rPr>
                <w:sz w:val="18"/>
                <w:szCs w:val="18"/>
              </w:rPr>
              <w:t xml:space="preserve"> </w:t>
            </w:r>
            <w:permEnd w:id="654927969"/>
            <w:r w:rsidRPr="001E35A2">
              <w:rPr>
                <w:sz w:val="18"/>
                <w:szCs w:val="18"/>
              </w:rPr>
              <w:t xml:space="preserve"> </w:t>
            </w:r>
            <w:bookmarkEnd w:id="1943"/>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Incremento/(Decremento) dei debiti verso fornitori</w:t>
            </w:r>
          </w:p>
        </w:tc>
        <w:tc>
          <w:tcPr>
            <w:tcW w:w="787" w:type="pct"/>
            <w:vAlign w:val="center"/>
            <w:hideMark/>
          </w:tcPr>
          <w:p w:rsidR="00A40ED5" w:rsidRPr="001E35A2" w:rsidRDefault="00A40ED5">
            <w:pPr>
              <w:spacing w:line="276" w:lineRule="auto"/>
              <w:jc w:val="right"/>
              <w:rPr>
                <w:sz w:val="18"/>
                <w:szCs w:val="18"/>
              </w:rPr>
            </w:pPr>
            <w:bookmarkStart w:id="1944" w:name="XBRL_004318"/>
            <w:r w:rsidRPr="001E35A2">
              <w:rPr>
                <w:sz w:val="18"/>
                <w:szCs w:val="18"/>
              </w:rPr>
              <w:t xml:space="preserve"> </w:t>
            </w:r>
            <w:permStart w:id="1479494642" w:edGrp="everyone"/>
            <w:r w:rsidRPr="001E35A2">
              <w:rPr>
                <w:vanish/>
                <w:color w:val="FF0000"/>
                <w:sz w:val="18"/>
                <w:szCs w:val="18"/>
              </w:rPr>
              <w:t>@X029143</w:t>
            </w:r>
            <w:r w:rsidRPr="001E35A2">
              <w:rPr>
                <w:sz w:val="18"/>
                <w:szCs w:val="18"/>
              </w:rPr>
              <w:t>25.349.694</w:t>
            </w:r>
            <w:r w:rsidRPr="001E35A2">
              <w:rPr>
                <w:vanish/>
                <w:color w:val="FF0000"/>
                <w:sz w:val="18"/>
                <w:szCs w:val="18"/>
              </w:rPr>
              <w:t>@X029143End</w:t>
            </w:r>
            <w:r w:rsidRPr="001E35A2">
              <w:rPr>
                <w:sz w:val="18"/>
                <w:szCs w:val="18"/>
              </w:rPr>
              <w:t xml:space="preserve"> </w:t>
            </w:r>
            <w:permEnd w:id="1479494642"/>
            <w:r w:rsidRPr="001E35A2">
              <w:rPr>
                <w:sz w:val="18"/>
                <w:szCs w:val="18"/>
              </w:rPr>
              <w:t xml:space="preserve"> </w:t>
            </w:r>
            <w:bookmarkEnd w:id="1944"/>
          </w:p>
        </w:tc>
        <w:tc>
          <w:tcPr>
            <w:tcW w:w="779" w:type="pct"/>
            <w:vAlign w:val="center"/>
            <w:hideMark/>
          </w:tcPr>
          <w:p w:rsidR="00A40ED5" w:rsidRPr="001E35A2" w:rsidRDefault="00A40ED5" w:rsidP="001E35A2">
            <w:pPr>
              <w:spacing w:line="276" w:lineRule="auto"/>
              <w:rPr>
                <w:sz w:val="18"/>
                <w:szCs w:val="18"/>
              </w:rPr>
            </w:pPr>
            <w:bookmarkStart w:id="1945" w:name="XBRL_004319"/>
            <w:permStart w:id="539052093" w:edGrp="everyone"/>
            <w:r w:rsidRPr="001E35A2">
              <w:rPr>
                <w:vanish/>
                <w:color w:val="FF0000"/>
                <w:sz w:val="18"/>
                <w:szCs w:val="18"/>
              </w:rPr>
              <w:t>@A029143</w:t>
            </w:r>
            <w:r w:rsidRPr="001E35A2">
              <w:rPr>
                <w:sz w:val="18"/>
                <w:szCs w:val="18"/>
              </w:rPr>
              <w:t>(4.640.182)</w:t>
            </w:r>
            <w:r w:rsidRPr="001E35A2">
              <w:rPr>
                <w:vanish/>
                <w:color w:val="FF0000"/>
                <w:sz w:val="18"/>
                <w:szCs w:val="18"/>
              </w:rPr>
              <w:t>@A029143End</w:t>
            </w:r>
            <w:r w:rsidRPr="001E35A2">
              <w:rPr>
                <w:sz w:val="18"/>
                <w:szCs w:val="18"/>
              </w:rPr>
              <w:t xml:space="preserve"> </w:t>
            </w:r>
            <w:permEnd w:id="539052093"/>
            <w:r w:rsidRPr="001E35A2">
              <w:rPr>
                <w:sz w:val="18"/>
                <w:szCs w:val="18"/>
              </w:rPr>
              <w:t xml:space="preserve"> </w:t>
            </w:r>
            <w:bookmarkEnd w:id="1945"/>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Decremento/(Incremento) ratei e risconti attivi</w:t>
            </w:r>
          </w:p>
        </w:tc>
        <w:tc>
          <w:tcPr>
            <w:tcW w:w="787" w:type="pct"/>
            <w:vAlign w:val="center"/>
            <w:hideMark/>
          </w:tcPr>
          <w:p w:rsidR="00A40ED5" w:rsidRPr="001E35A2" w:rsidRDefault="00A40ED5">
            <w:pPr>
              <w:spacing w:line="276" w:lineRule="auto"/>
              <w:jc w:val="right"/>
              <w:rPr>
                <w:sz w:val="18"/>
                <w:szCs w:val="18"/>
              </w:rPr>
            </w:pPr>
            <w:bookmarkStart w:id="1946" w:name="XBRL_004320"/>
            <w:r w:rsidRPr="001E35A2">
              <w:rPr>
                <w:sz w:val="18"/>
                <w:szCs w:val="18"/>
              </w:rPr>
              <w:t xml:space="preserve"> </w:t>
            </w:r>
            <w:permStart w:id="1209223351" w:edGrp="everyone"/>
            <w:r w:rsidRPr="001E35A2">
              <w:rPr>
                <w:vanish/>
                <w:color w:val="FF0000"/>
                <w:sz w:val="18"/>
                <w:szCs w:val="18"/>
              </w:rPr>
              <w:t>@X029148</w:t>
            </w:r>
            <w:r w:rsidRPr="001E35A2">
              <w:rPr>
                <w:sz w:val="18"/>
                <w:szCs w:val="18"/>
              </w:rPr>
              <w:t>(11.850)</w:t>
            </w:r>
            <w:r w:rsidRPr="001E35A2">
              <w:rPr>
                <w:vanish/>
                <w:color w:val="FF0000"/>
                <w:sz w:val="18"/>
                <w:szCs w:val="18"/>
              </w:rPr>
              <w:t>@X029148End</w:t>
            </w:r>
            <w:r w:rsidRPr="001E35A2">
              <w:rPr>
                <w:sz w:val="18"/>
                <w:szCs w:val="18"/>
              </w:rPr>
              <w:t xml:space="preserve"> </w:t>
            </w:r>
            <w:permEnd w:id="1209223351"/>
            <w:r w:rsidRPr="001E35A2">
              <w:rPr>
                <w:sz w:val="18"/>
                <w:szCs w:val="18"/>
              </w:rPr>
              <w:t xml:space="preserve"> </w:t>
            </w:r>
            <w:bookmarkEnd w:id="1946"/>
          </w:p>
        </w:tc>
        <w:tc>
          <w:tcPr>
            <w:tcW w:w="779" w:type="pct"/>
            <w:vAlign w:val="center"/>
            <w:hideMark/>
          </w:tcPr>
          <w:p w:rsidR="00A40ED5" w:rsidRPr="001E35A2" w:rsidRDefault="00A40ED5">
            <w:pPr>
              <w:spacing w:line="276" w:lineRule="auto"/>
              <w:jc w:val="right"/>
              <w:rPr>
                <w:sz w:val="18"/>
                <w:szCs w:val="18"/>
              </w:rPr>
            </w:pPr>
            <w:bookmarkStart w:id="1947" w:name="XBRL_004321"/>
            <w:r w:rsidRPr="001E35A2">
              <w:rPr>
                <w:sz w:val="18"/>
                <w:szCs w:val="18"/>
              </w:rPr>
              <w:t xml:space="preserve"> </w:t>
            </w:r>
            <w:permStart w:id="1587956286" w:edGrp="everyone"/>
            <w:r w:rsidRPr="001E35A2">
              <w:rPr>
                <w:vanish/>
                <w:color w:val="FF0000"/>
                <w:sz w:val="18"/>
                <w:szCs w:val="18"/>
              </w:rPr>
              <w:t>@A029148</w:t>
            </w:r>
            <w:r w:rsidRPr="001E35A2">
              <w:rPr>
                <w:sz w:val="18"/>
                <w:szCs w:val="18"/>
              </w:rPr>
              <w:t>(63.017)</w:t>
            </w:r>
            <w:r w:rsidRPr="001E35A2">
              <w:rPr>
                <w:vanish/>
                <w:color w:val="FF0000"/>
                <w:sz w:val="18"/>
                <w:szCs w:val="18"/>
              </w:rPr>
              <w:t>@A029148End</w:t>
            </w:r>
            <w:r w:rsidRPr="001E35A2">
              <w:rPr>
                <w:sz w:val="18"/>
                <w:szCs w:val="18"/>
              </w:rPr>
              <w:t xml:space="preserve"> </w:t>
            </w:r>
            <w:permEnd w:id="1587956286"/>
            <w:r w:rsidRPr="001E35A2">
              <w:rPr>
                <w:sz w:val="18"/>
                <w:szCs w:val="18"/>
              </w:rPr>
              <w:t xml:space="preserve"> </w:t>
            </w:r>
            <w:bookmarkEnd w:id="1947"/>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Incremento/(Decremento) ratei e risconti passivi</w:t>
            </w:r>
          </w:p>
        </w:tc>
        <w:tc>
          <w:tcPr>
            <w:tcW w:w="787" w:type="pct"/>
            <w:vAlign w:val="center"/>
            <w:hideMark/>
          </w:tcPr>
          <w:p w:rsidR="00A40ED5" w:rsidRPr="001E35A2" w:rsidRDefault="00A40ED5">
            <w:pPr>
              <w:spacing w:line="276" w:lineRule="auto"/>
              <w:jc w:val="right"/>
              <w:rPr>
                <w:sz w:val="18"/>
                <w:szCs w:val="18"/>
              </w:rPr>
            </w:pPr>
            <w:bookmarkStart w:id="1948" w:name="XBRL_004322"/>
            <w:r w:rsidRPr="001E35A2">
              <w:rPr>
                <w:sz w:val="18"/>
                <w:szCs w:val="18"/>
              </w:rPr>
              <w:t xml:space="preserve"> </w:t>
            </w:r>
            <w:permStart w:id="1857183959" w:edGrp="everyone"/>
            <w:r w:rsidRPr="001E35A2">
              <w:rPr>
                <w:vanish/>
                <w:color w:val="FF0000"/>
                <w:sz w:val="18"/>
                <w:szCs w:val="18"/>
              </w:rPr>
              <w:t>@X029153</w:t>
            </w:r>
            <w:r w:rsidRPr="001E35A2">
              <w:rPr>
                <w:sz w:val="18"/>
                <w:szCs w:val="18"/>
              </w:rPr>
              <w:t>(9.456)</w:t>
            </w:r>
            <w:r w:rsidRPr="001E35A2">
              <w:rPr>
                <w:vanish/>
                <w:color w:val="FF0000"/>
                <w:sz w:val="18"/>
                <w:szCs w:val="18"/>
              </w:rPr>
              <w:t>@X029153End</w:t>
            </w:r>
            <w:r w:rsidRPr="001E35A2">
              <w:rPr>
                <w:sz w:val="18"/>
                <w:szCs w:val="18"/>
              </w:rPr>
              <w:t xml:space="preserve"> </w:t>
            </w:r>
            <w:permEnd w:id="1857183959"/>
            <w:r w:rsidRPr="001E35A2">
              <w:rPr>
                <w:sz w:val="18"/>
                <w:szCs w:val="18"/>
              </w:rPr>
              <w:t xml:space="preserve"> </w:t>
            </w:r>
            <w:bookmarkEnd w:id="1948"/>
          </w:p>
        </w:tc>
        <w:tc>
          <w:tcPr>
            <w:tcW w:w="779" w:type="pct"/>
            <w:vAlign w:val="center"/>
            <w:hideMark/>
          </w:tcPr>
          <w:p w:rsidR="00A40ED5" w:rsidRPr="001E35A2" w:rsidRDefault="00A40ED5">
            <w:pPr>
              <w:spacing w:line="276" w:lineRule="auto"/>
              <w:jc w:val="right"/>
              <w:rPr>
                <w:sz w:val="18"/>
                <w:szCs w:val="18"/>
              </w:rPr>
            </w:pPr>
            <w:bookmarkStart w:id="1949" w:name="XBRL_004323"/>
            <w:r w:rsidRPr="001E35A2">
              <w:rPr>
                <w:sz w:val="18"/>
                <w:szCs w:val="18"/>
              </w:rPr>
              <w:t xml:space="preserve"> </w:t>
            </w:r>
            <w:permStart w:id="138961282" w:edGrp="everyone"/>
            <w:r w:rsidRPr="001E35A2">
              <w:rPr>
                <w:vanish/>
                <w:color w:val="FF0000"/>
                <w:sz w:val="18"/>
                <w:szCs w:val="18"/>
              </w:rPr>
              <w:t>@A029153</w:t>
            </w:r>
            <w:r w:rsidRPr="001E35A2">
              <w:rPr>
                <w:sz w:val="18"/>
                <w:szCs w:val="18"/>
              </w:rPr>
              <w:t>50.940</w:t>
            </w:r>
            <w:r w:rsidRPr="001E35A2">
              <w:rPr>
                <w:vanish/>
                <w:color w:val="FF0000"/>
                <w:sz w:val="18"/>
                <w:szCs w:val="18"/>
              </w:rPr>
              <w:t>@A029153End</w:t>
            </w:r>
            <w:r w:rsidRPr="001E35A2">
              <w:rPr>
                <w:sz w:val="18"/>
                <w:szCs w:val="18"/>
              </w:rPr>
              <w:t xml:space="preserve"> </w:t>
            </w:r>
            <w:permEnd w:id="138961282"/>
            <w:r w:rsidRPr="001E35A2">
              <w:rPr>
                <w:sz w:val="18"/>
                <w:szCs w:val="18"/>
              </w:rPr>
              <w:t xml:space="preserve"> </w:t>
            </w:r>
            <w:bookmarkEnd w:id="1949"/>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Altri decrementi/(Altri Incrementi) del capitale circolante netto</w:t>
            </w:r>
          </w:p>
        </w:tc>
        <w:tc>
          <w:tcPr>
            <w:tcW w:w="787" w:type="pct"/>
            <w:vAlign w:val="center"/>
            <w:hideMark/>
          </w:tcPr>
          <w:p w:rsidR="00A40ED5" w:rsidRPr="001E35A2" w:rsidRDefault="00A40ED5">
            <w:pPr>
              <w:spacing w:line="276" w:lineRule="auto"/>
              <w:jc w:val="right"/>
              <w:rPr>
                <w:sz w:val="18"/>
                <w:szCs w:val="18"/>
              </w:rPr>
            </w:pPr>
            <w:bookmarkStart w:id="1950" w:name="XBRL_004324"/>
            <w:r w:rsidRPr="001E35A2">
              <w:rPr>
                <w:sz w:val="18"/>
                <w:szCs w:val="18"/>
              </w:rPr>
              <w:t xml:space="preserve"> </w:t>
            </w:r>
            <w:permStart w:id="650994338" w:edGrp="everyone"/>
            <w:r w:rsidRPr="001E35A2">
              <w:rPr>
                <w:vanish/>
                <w:color w:val="FF0000"/>
                <w:sz w:val="18"/>
                <w:szCs w:val="18"/>
              </w:rPr>
              <w:t>@X029158</w:t>
            </w:r>
            <w:r w:rsidRPr="001E35A2">
              <w:rPr>
                <w:sz w:val="18"/>
                <w:szCs w:val="18"/>
              </w:rPr>
              <w:t>(2.584.293)</w:t>
            </w:r>
            <w:r w:rsidRPr="001E35A2">
              <w:rPr>
                <w:vanish/>
                <w:color w:val="FF0000"/>
                <w:sz w:val="18"/>
                <w:szCs w:val="18"/>
              </w:rPr>
              <w:t>@X029158End</w:t>
            </w:r>
            <w:r w:rsidRPr="001E35A2">
              <w:rPr>
                <w:sz w:val="18"/>
                <w:szCs w:val="18"/>
              </w:rPr>
              <w:t xml:space="preserve"> </w:t>
            </w:r>
            <w:permEnd w:id="650994338"/>
            <w:r w:rsidRPr="001E35A2">
              <w:rPr>
                <w:sz w:val="18"/>
                <w:szCs w:val="18"/>
              </w:rPr>
              <w:t xml:space="preserve"> </w:t>
            </w:r>
            <w:bookmarkEnd w:id="1950"/>
          </w:p>
        </w:tc>
        <w:tc>
          <w:tcPr>
            <w:tcW w:w="779" w:type="pct"/>
            <w:vAlign w:val="center"/>
            <w:hideMark/>
          </w:tcPr>
          <w:p w:rsidR="00A40ED5" w:rsidRPr="001E35A2" w:rsidRDefault="00A40ED5">
            <w:pPr>
              <w:spacing w:line="276" w:lineRule="auto"/>
              <w:jc w:val="right"/>
              <w:rPr>
                <w:sz w:val="18"/>
                <w:szCs w:val="18"/>
              </w:rPr>
            </w:pPr>
            <w:bookmarkStart w:id="1951" w:name="XBRL_004325"/>
            <w:r w:rsidRPr="001E35A2">
              <w:rPr>
                <w:sz w:val="18"/>
                <w:szCs w:val="18"/>
              </w:rPr>
              <w:t xml:space="preserve"> </w:t>
            </w:r>
            <w:permStart w:id="1570782534" w:edGrp="everyone"/>
            <w:r w:rsidRPr="001E35A2">
              <w:rPr>
                <w:vanish/>
                <w:color w:val="FF0000"/>
                <w:sz w:val="18"/>
                <w:szCs w:val="18"/>
              </w:rPr>
              <w:t>@A029158</w:t>
            </w:r>
            <w:r w:rsidRPr="001E35A2">
              <w:rPr>
                <w:sz w:val="18"/>
                <w:szCs w:val="18"/>
              </w:rPr>
              <w:t>4.761.926</w:t>
            </w:r>
            <w:r w:rsidRPr="001E35A2">
              <w:rPr>
                <w:vanish/>
                <w:color w:val="FF0000"/>
                <w:sz w:val="18"/>
                <w:szCs w:val="18"/>
              </w:rPr>
              <w:t>@A029158End</w:t>
            </w:r>
            <w:r w:rsidRPr="001E35A2">
              <w:rPr>
                <w:sz w:val="18"/>
                <w:szCs w:val="18"/>
              </w:rPr>
              <w:t xml:space="preserve"> </w:t>
            </w:r>
            <w:permEnd w:id="1570782534"/>
            <w:r w:rsidRPr="001E35A2">
              <w:rPr>
                <w:sz w:val="18"/>
                <w:szCs w:val="18"/>
              </w:rPr>
              <w:t xml:space="preserve"> </w:t>
            </w:r>
            <w:bookmarkEnd w:id="1951"/>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Totale variazioni del capitale circolante netto</w:t>
            </w:r>
          </w:p>
        </w:tc>
        <w:tc>
          <w:tcPr>
            <w:tcW w:w="787" w:type="pct"/>
            <w:vAlign w:val="center"/>
            <w:hideMark/>
          </w:tcPr>
          <w:p w:rsidR="00A40ED5" w:rsidRPr="001E35A2" w:rsidRDefault="00A40ED5">
            <w:pPr>
              <w:spacing w:line="276" w:lineRule="auto"/>
              <w:jc w:val="right"/>
              <w:rPr>
                <w:sz w:val="18"/>
                <w:szCs w:val="18"/>
              </w:rPr>
            </w:pPr>
            <w:bookmarkStart w:id="1952" w:name="XBRL_004326"/>
            <w:r w:rsidRPr="001E35A2">
              <w:rPr>
                <w:sz w:val="18"/>
                <w:szCs w:val="18"/>
              </w:rPr>
              <w:t xml:space="preserve"> </w:t>
            </w:r>
            <w:permStart w:id="2010675961" w:edGrp="everyone"/>
            <w:r w:rsidRPr="001E35A2">
              <w:rPr>
                <w:vanish/>
                <w:color w:val="FF0000"/>
                <w:sz w:val="18"/>
                <w:szCs w:val="18"/>
              </w:rPr>
              <w:t>@X029168</w:t>
            </w:r>
            <w:r w:rsidRPr="001E35A2">
              <w:rPr>
                <w:sz w:val="18"/>
                <w:szCs w:val="18"/>
              </w:rPr>
              <w:t>9.056.235</w:t>
            </w:r>
            <w:r w:rsidRPr="001E35A2">
              <w:rPr>
                <w:vanish/>
                <w:color w:val="FF0000"/>
                <w:sz w:val="18"/>
                <w:szCs w:val="18"/>
              </w:rPr>
              <w:t>@X029168End</w:t>
            </w:r>
            <w:r w:rsidRPr="001E35A2">
              <w:rPr>
                <w:sz w:val="18"/>
                <w:szCs w:val="18"/>
              </w:rPr>
              <w:t xml:space="preserve"> </w:t>
            </w:r>
            <w:permEnd w:id="2010675961"/>
            <w:r w:rsidRPr="001E35A2">
              <w:rPr>
                <w:sz w:val="18"/>
                <w:szCs w:val="18"/>
              </w:rPr>
              <w:t xml:space="preserve"> </w:t>
            </w:r>
            <w:bookmarkEnd w:id="1952"/>
          </w:p>
        </w:tc>
        <w:tc>
          <w:tcPr>
            <w:tcW w:w="779" w:type="pct"/>
            <w:vAlign w:val="center"/>
            <w:hideMark/>
          </w:tcPr>
          <w:p w:rsidR="00A40ED5" w:rsidRPr="001E35A2" w:rsidRDefault="00A40ED5">
            <w:pPr>
              <w:spacing w:line="276" w:lineRule="auto"/>
              <w:jc w:val="right"/>
              <w:rPr>
                <w:sz w:val="18"/>
                <w:szCs w:val="18"/>
              </w:rPr>
            </w:pPr>
            <w:bookmarkStart w:id="1953" w:name="XBRL_004327"/>
            <w:r w:rsidRPr="001E35A2">
              <w:rPr>
                <w:sz w:val="18"/>
                <w:szCs w:val="18"/>
              </w:rPr>
              <w:t xml:space="preserve"> </w:t>
            </w:r>
            <w:permStart w:id="1083338997" w:edGrp="everyone"/>
            <w:r w:rsidRPr="001E35A2">
              <w:rPr>
                <w:vanish/>
                <w:color w:val="FF0000"/>
                <w:sz w:val="18"/>
                <w:szCs w:val="18"/>
              </w:rPr>
              <w:t>@A029168</w:t>
            </w:r>
            <w:r w:rsidRPr="001E35A2">
              <w:rPr>
                <w:sz w:val="18"/>
                <w:szCs w:val="18"/>
              </w:rPr>
              <w:t>2.678.989</w:t>
            </w:r>
            <w:r w:rsidRPr="001E35A2">
              <w:rPr>
                <w:vanish/>
                <w:color w:val="FF0000"/>
                <w:sz w:val="18"/>
                <w:szCs w:val="18"/>
              </w:rPr>
              <w:t>@A029168End</w:t>
            </w:r>
            <w:r w:rsidRPr="001E35A2">
              <w:rPr>
                <w:sz w:val="18"/>
                <w:szCs w:val="18"/>
              </w:rPr>
              <w:t xml:space="preserve"> </w:t>
            </w:r>
            <w:permEnd w:id="1083338997"/>
            <w:r w:rsidRPr="001E35A2">
              <w:rPr>
                <w:sz w:val="18"/>
                <w:szCs w:val="18"/>
              </w:rPr>
              <w:t xml:space="preserve"> </w:t>
            </w:r>
            <w:bookmarkEnd w:id="1953"/>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 xml:space="preserve">3) Flusso finanziario dopo le variazioni del </w:t>
            </w:r>
            <w:proofErr w:type="spellStart"/>
            <w:r w:rsidRPr="001E35A2">
              <w:rPr>
                <w:sz w:val="18"/>
                <w:szCs w:val="18"/>
              </w:rPr>
              <w:t>ccn</w:t>
            </w:r>
            <w:proofErr w:type="spellEnd"/>
          </w:p>
        </w:tc>
        <w:tc>
          <w:tcPr>
            <w:tcW w:w="787" w:type="pct"/>
            <w:vAlign w:val="center"/>
            <w:hideMark/>
          </w:tcPr>
          <w:p w:rsidR="00A40ED5" w:rsidRPr="001E35A2" w:rsidRDefault="00A40ED5">
            <w:pPr>
              <w:spacing w:line="276" w:lineRule="auto"/>
              <w:jc w:val="right"/>
              <w:rPr>
                <w:sz w:val="18"/>
                <w:szCs w:val="18"/>
              </w:rPr>
            </w:pPr>
            <w:bookmarkStart w:id="1954" w:name="XBRL_004328"/>
            <w:r w:rsidRPr="001E35A2">
              <w:rPr>
                <w:sz w:val="18"/>
                <w:szCs w:val="18"/>
              </w:rPr>
              <w:t xml:space="preserve"> </w:t>
            </w:r>
            <w:permStart w:id="43479998" w:edGrp="everyone"/>
            <w:r w:rsidRPr="001E35A2">
              <w:rPr>
                <w:vanish/>
                <w:color w:val="FF0000"/>
                <w:sz w:val="18"/>
                <w:szCs w:val="18"/>
              </w:rPr>
              <w:t>@X029173</w:t>
            </w:r>
            <w:r w:rsidRPr="001E35A2">
              <w:rPr>
                <w:sz w:val="18"/>
                <w:szCs w:val="18"/>
              </w:rPr>
              <w:t>10.630.853</w:t>
            </w:r>
            <w:r w:rsidRPr="001E35A2">
              <w:rPr>
                <w:vanish/>
                <w:color w:val="FF0000"/>
                <w:sz w:val="18"/>
                <w:szCs w:val="18"/>
              </w:rPr>
              <w:t>@X029173End</w:t>
            </w:r>
            <w:r w:rsidRPr="001E35A2">
              <w:rPr>
                <w:sz w:val="18"/>
                <w:szCs w:val="18"/>
              </w:rPr>
              <w:t xml:space="preserve"> </w:t>
            </w:r>
            <w:permEnd w:id="43479998"/>
            <w:r w:rsidRPr="001E35A2">
              <w:rPr>
                <w:sz w:val="18"/>
                <w:szCs w:val="18"/>
              </w:rPr>
              <w:t xml:space="preserve"> </w:t>
            </w:r>
            <w:bookmarkEnd w:id="1954"/>
          </w:p>
        </w:tc>
        <w:tc>
          <w:tcPr>
            <w:tcW w:w="779" w:type="pct"/>
            <w:vAlign w:val="center"/>
            <w:hideMark/>
          </w:tcPr>
          <w:p w:rsidR="00A40ED5" w:rsidRPr="001E35A2" w:rsidRDefault="00A40ED5">
            <w:pPr>
              <w:spacing w:line="276" w:lineRule="auto"/>
              <w:jc w:val="right"/>
              <w:rPr>
                <w:sz w:val="18"/>
                <w:szCs w:val="18"/>
              </w:rPr>
            </w:pPr>
            <w:bookmarkStart w:id="1955" w:name="XBRL_004329"/>
            <w:r w:rsidRPr="001E35A2">
              <w:rPr>
                <w:sz w:val="18"/>
                <w:szCs w:val="18"/>
              </w:rPr>
              <w:t xml:space="preserve"> </w:t>
            </w:r>
            <w:permStart w:id="1678054843" w:edGrp="everyone"/>
            <w:r w:rsidRPr="001E35A2">
              <w:rPr>
                <w:vanish/>
                <w:color w:val="FF0000"/>
                <w:sz w:val="18"/>
                <w:szCs w:val="18"/>
              </w:rPr>
              <w:t>@A029173</w:t>
            </w:r>
            <w:r w:rsidRPr="001E35A2">
              <w:rPr>
                <w:sz w:val="18"/>
                <w:szCs w:val="18"/>
              </w:rPr>
              <w:t>4.239.244</w:t>
            </w:r>
            <w:r w:rsidRPr="001E35A2">
              <w:rPr>
                <w:vanish/>
                <w:color w:val="FF0000"/>
                <w:sz w:val="18"/>
                <w:szCs w:val="18"/>
              </w:rPr>
              <w:t>@A029173End</w:t>
            </w:r>
            <w:r w:rsidRPr="001E35A2">
              <w:rPr>
                <w:sz w:val="18"/>
                <w:szCs w:val="18"/>
              </w:rPr>
              <w:t xml:space="preserve"> </w:t>
            </w:r>
            <w:permEnd w:id="1678054843"/>
            <w:r w:rsidRPr="001E35A2">
              <w:rPr>
                <w:sz w:val="18"/>
                <w:szCs w:val="18"/>
              </w:rPr>
              <w:t xml:space="preserve"> </w:t>
            </w:r>
            <w:bookmarkEnd w:id="1955"/>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Altre rettifiche</w:t>
            </w:r>
          </w:p>
        </w:tc>
        <w:tc>
          <w:tcPr>
            <w:tcW w:w="787" w:type="pct"/>
            <w:vAlign w:val="center"/>
          </w:tcPr>
          <w:p w:rsidR="00A40ED5" w:rsidRPr="001E35A2" w:rsidRDefault="00A40ED5">
            <w:pPr>
              <w:spacing w:line="276" w:lineRule="auto"/>
              <w:rPr>
                <w:sz w:val="18"/>
                <w:szCs w:val="18"/>
              </w:rPr>
            </w:pPr>
          </w:p>
        </w:tc>
        <w:tc>
          <w:tcPr>
            <w:tcW w:w="779" w:type="pct"/>
            <w:vAlign w:val="center"/>
          </w:tcPr>
          <w:p w:rsidR="00A40ED5" w:rsidRPr="001E35A2" w:rsidRDefault="00A40ED5">
            <w:pPr>
              <w:spacing w:line="276" w:lineRule="auto"/>
              <w:rPr>
                <w:sz w:val="18"/>
                <w:szCs w:val="18"/>
              </w:rPr>
            </w:pPr>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Interessi incassati/(pagati)</w:t>
            </w:r>
          </w:p>
        </w:tc>
        <w:tc>
          <w:tcPr>
            <w:tcW w:w="787" w:type="pct"/>
            <w:vAlign w:val="center"/>
            <w:hideMark/>
          </w:tcPr>
          <w:p w:rsidR="00A40ED5" w:rsidRPr="001E35A2" w:rsidRDefault="00A40ED5">
            <w:pPr>
              <w:spacing w:line="276" w:lineRule="auto"/>
              <w:jc w:val="right"/>
              <w:rPr>
                <w:sz w:val="18"/>
                <w:szCs w:val="18"/>
              </w:rPr>
            </w:pPr>
            <w:bookmarkStart w:id="1956" w:name="XBRL_004330"/>
            <w:r w:rsidRPr="001E35A2">
              <w:rPr>
                <w:sz w:val="18"/>
                <w:szCs w:val="18"/>
              </w:rPr>
              <w:t xml:space="preserve"> </w:t>
            </w:r>
            <w:permStart w:id="1777493114" w:edGrp="everyone"/>
            <w:r w:rsidRPr="001E35A2">
              <w:rPr>
                <w:vanish/>
                <w:color w:val="FF0000"/>
                <w:sz w:val="18"/>
                <w:szCs w:val="18"/>
              </w:rPr>
              <w:t>@X029183</w:t>
            </w:r>
            <w:r w:rsidRPr="001E35A2">
              <w:rPr>
                <w:sz w:val="18"/>
                <w:szCs w:val="18"/>
              </w:rPr>
              <w:t>(299.102)</w:t>
            </w:r>
            <w:r w:rsidRPr="001E35A2">
              <w:rPr>
                <w:vanish/>
                <w:color w:val="FF0000"/>
                <w:sz w:val="18"/>
                <w:szCs w:val="18"/>
              </w:rPr>
              <w:t>@X029183End</w:t>
            </w:r>
            <w:r w:rsidRPr="001E35A2">
              <w:rPr>
                <w:sz w:val="18"/>
                <w:szCs w:val="18"/>
              </w:rPr>
              <w:t xml:space="preserve"> </w:t>
            </w:r>
            <w:permEnd w:id="1777493114"/>
            <w:r w:rsidRPr="001E35A2">
              <w:rPr>
                <w:sz w:val="18"/>
                <w:szCs w:val="18"/>
              </w:rPr>
              <w:t xml:space="preserve"> </w:t>
            </w:r>
            <w:bookmarkEnd w:id="1956"/>
          </w:p>
        </w:tc>
        <w:tc>
          <w:tcPr>
            <w:tcW w:w="779" w:type="pct"/>
            <w:vAlign w:val="center"/>
            <w:hideMark/>
          </w:tcPr>
          <w:p w:rsidR="00A40ED5" w:rsidRPr="001E35A2" w:rsidRDefault="00A40ED5">
            <w:pPr>
              <w:spacing w:line="276" w:lineRule="auto"/>
              <w:jc w:val="right"/>
              <w:rPr>
                <w:sz w:val="18"/>
                <w:szCs w:val="18"/>
              </w:rPr>
            </w:pPr>
            <w:bookmarkStart w:id="1957" w:name="XBRL_004331"/>
            <w:r w:rsidRPr="001E35A2">
              <w:rPr>
                <w:sz w:val="18"/>
                <w:szCs w:val="18"/>
              </w:rPr>
              <w:t xml:space="preserve"> </w:t>
            </w:r>
            <w:permStart w:id="153694254" w:edGrp="everyone"/>
            <w:r w:rsidRPr="001E35A2">
              <w:rPr>
                <w:vanish/>
                <w:color w:val="FF0000"/>
                <w:sz w:val="18"/>
                <w:szCs w:val="18"/>
              </w:rPr>
              <w:t>@A029183</w:t>
            </w:r>
            <w:r w:rsidRPr="001E35A2">
              <w:rPr>
                <w:sz w:val="18"/>
                <w:szCs w:val="18"/>
              </w:rPr>
              <w:t>(336.550)</w:t>
            </w:r>
            <w:r w:rsidRPr="001E35A2">
              <w:rPr>
                <w:vanish/>
                <w:color w:val="FF0000"/>
                <w:sz w:val="18"/>
                <w:szCs w:val="18"/>
              </w:rPr>
              <w:t>@A029183End</w:t>
            </w:r>
            <w:r w:rsidRPr="001E35A2">
              <w:rPr>
                <w:sz w:val="18"/>
                <w:szCs w:val="18"/>
              </w:rPr>
              <w:t xml:space="preserve"> </w:t>
            </w:r>
            <w:permEnd w:id="153694254"/>
            <w:r w:rsidRPr="001E35A2">
              <w:rPr>
                <w:sz w:val="18"/>
                <w:szCs w:val="18"/>
              </w:rPr>
              <w:t xml:space="preserve"> </w:t>
            </w:r>
            <w:bookmarkEnd w:id="1957"/>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(Imposte sul reddito pagate)</w:t>
            </w:r>
          </w:p>
        </w:tc>
        <w:tc>
          <w:tcPr>
            <w:tcW w:w="787" w:type="pct"/>
            <w:vAlign w:val="center"/>
            <w:hideMark/>
          </w:tcPr>
          <w:p w:rsidR="00A40ED5" w:rsidRPr="001E35A2" w:rsidRDefault="00A40ED5">
            <w:pPr>
              <w:spacing w:line="276" w:lineRule="auto"/>
              <w:jc w:val="right"/>
              <w:rPr>
                <w:sz w:val="18"/>
                <w:szCs w:val="18"/>
              </w:rPr>
            </w:pPr>
            <w:bookmarkStart w:id="1958" w:name="XBRL_004332"/>
            <w:r w:rsidRPr="001E35A2">
              <w:rPr>
                <w:sz w:val="18"/>
                <w:szCs w:val="18"/>
              </w:rPr>
              <w:t xml:space="preserve"> </w:t>
            </w:r>
            <w:permStart w:id="354889057" w:edGrp="everyone"/>
            <w:r w:rsidRPr="001E35A2">
              <w:rPr>
                <w:vanish/>
                <w:color w:val="FF0000"/>
                <w:sz w:val="18"/>
                <w:szCs w:val="18"/>
              </w:rPr>
              <w:t>@X029188</w:t>
            </w:r>
            <w:r w:rsidRPr="001E35A2">
              <w:rPr>
                <w:sz w:val="18"/>
                <w:szCs w:val="18"/>
              </w:rPr>
              <w:t>(55.372)</w:t>
            </w:r>
            <w:r w:rsidRPr="001E35A2">
              <w:rPr>
                <w:vanish/>
                <w:color w:val="FF0000"/>
                <w:sz w:val="18"/>
                <w:szCs w:val="18"/>
              </w:rPr>
              <w:t>@X029188End</w:t>
            </w:r>
            <w:r w:rsidRPr="001E35A2">
              <w:rPr>
                <w:sz w:val="18"/>
                <w:szCs w:val="18"/>
              </w:rPr>
              <w:t xml:space="preserve"> </w:t>
            </w:r>
            <w:permEnd w:id="354889057"/>
            <w:r w:rsidRPr="001E35A2">
              <w:rPr>
                <w:sz w:val="18"/>
                <w:szCs w:val="18"/>
              </w:rPr>
              <w:t xml:space="preserve"> </w:t>
            </w:r>
            <w:bookmarkEnd w:id="1958"/>
          </w:p>
        </w:tc>
        <w:tc>
          <w:tcPr>
            <w:tcW w:w="779" w:type="pct"/>
            <w:vAlign w:val="center"/>
            <w:hideMark/>
          </w:tcPr>
          <w:p w:rsidR="00A40ED5" w:rsidRPr="001E35A2" w:rsidRDefault="00A40ED5">
            <w:pPr>
              <w:spacing w:line="276" w:lineRule="auto"/>
              <w:jc w:val="right"/>
              <w:rPr>
                <w:sz w:val="18"/>
                <w:szCs w:val="18"/>
              </w:rPr>
            </w:pPr>
            <w:bookmarkStart w:id="1959" w:name="XBRL_004333"/>
            <w:r w:rsidRPr="001E35A2">
              <w:rPr>
                <w:sz w:val="18"/>
                <w:szCs w:val="18"/>
              </w:rPr>
              <w:t xml:space="preserve"> </w:t>
            </w:r>
            <w:permStart w:id="978201764" w:edGrp="everyone"/>
            <w:r w:rsidRPr="001E35A2">
              <w:rPr>
                <w:vanish/>
                <w:color w:val="FF0000"/>
                <w:sz w:val="18"/>
                <w:szCs w:val="18"/>
              </w:rPr>
              <w:t>@A029188</w:t>
            </w:r>
            <w:r w:rsidRPr="001E35A2">
              <w:rPr>
                <w:sz w:val="18"/>
                <w:szCs w:val="18"/>
              </w:rPr>
              <w:t>(43.778)</w:t>
            </w:r>
            <w:r w:rsidRPr="001E35A2">
              <w:rPr>
                <w:vanish/>
                <w:color w:val="FF0000"/>
                <w:sz w:val="18"/>
                <w:szCs w:val="18"/>
              </w:rPr>
              <w:t>@A029188End</w:t>
            </w:r>
            <w:r w:rsidRPr="001E35A2">
              <w:rPr>
                <w:sz w:val="18"/>
                <w:szCs w:val="18"/>
              </w:rPr>
              <w:t xml:space="preserve"> </w:t>
            </w:r>
            <w:permEnd w:id="978201764"/>
            <w:r w:rsidRPr="001E35A2">
              <w:rPr>
                <w:sz w:val="18"/>
                <w:szCs w:val="18"/>
              </w:rPr>
              <w:t xml:space="preserve"> </w:t>
            </w:r>
            <w:bookmarkEnd w:id="1959"/>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Dividendi incassati</w:t>
            </w:r>
          </w:p>
        </w:tc>
        <w:tc>
          <w:tcPr>
            <w:tcW w:w="787" w:type="pct"/>
            <w:vAlign w:val="center"/>
            <w:hideMark/>
          </w:tcPr>
          <w:p w:rsidR="00A40ED5" w:rsidRPr="001E35A2" w:rsidRDefault="00A40ED5">
            <w:pPr>
              <w:spacing w:line="276" w:lineRule="auto"/>
              <w:jc w:val="right"/>
              <w:rPr>
                <w:sz w:val="18"/>
                <w:szCs w:val="18"/>
              </w:rPr>
            </w:pPr>
            <w:bookmarkStart w:id="1960" w:name="XBRL_004334"/>
            <w:r w:rsidRPr="001E35A2">
              <w:rPr>
                <w:sz w:val="18"/>
                <w:szCs w:val="18"/>
              </w:rPr>
              <w:t xml:space="preserve"> </w:t>
            </w:r>
            <w:permStart w:id="864515270" w:edGrp="everyone"/>
            <w:r w:rsidRPr="001E35A2">
              <w:rPr>
                <w:vanish/>
                <w:color w:val="FF0000"/>
                <w:sz w:val="18"/>
                <w:szCs w:val="18"/>
              </w:rPr>
              <w:t>@X029193</w:t>
            </w:r>
            <w:r w:rsidRPr="001E35A2">
              <w:rPr>
                <w:sz w:val="18"/>
                <w:szCs w:val="18"/>
              </w:rPr>
              <w:t>1</w:t>
            </w:r>
            <w:r w:rsidRPr="001E35A2">
              <w:rPr>
                <w:vanish/>
                <w:color w:val="FF0000"/>
                <w:sz w:val="18"/>
                <w:szCs w:val="18"/>
              </w:rPr>
              <w:t>@X029193End</w:t>
            </w:r>
            <w:r w:rsidRPr="001E35A2">
              <w:rPr>
                <w:sz w:val="18"/>
                <w:szCs w:val="18"/>
              </w:rPr>
              <w:t xml:space="preserve"> </w:t>
            </w:r>
            <w:permEnd w:id="864515270"/>
            <w:r w:rsidRPr="001E35A2">
              <w:rPr>
                <w:sz w:val="18"/>
                <w:szCs w:val="18"/>
              </w:rPr>
              <w:t xml:space="preserve"> </w:t>
            </w:r>
            <w:bookmarkEnd w:id="1960"/>
          </w:p>
        </w:tc>
        <w:tc>
          <w:tcPr>
            <w:tcW w:w="779" w:type="pct"/>
            <w:vAlign w:val="center"/>
            <w:hideMark/>
          </w:tcPr>
          <w:p w:rsidR="00A40ED5" w:rsidRPr="001E35A2" w:rsidRDefault="00A40ED5">
            <w:pPr>
              <w:spacing w:line="276" w:lineRule="auto"/>
              <w:jc w:val="right"/>
              <w:rPr>
                <w:sz w:val="18"/>
                <w:szCs w:val="18"/>
              </w:rPr>
            </w:pPr>
            <w:bookmarkStart w:id="1961" w:name="XBRL_004335"/>
            <w:r w:rsidRPr="001E35A2">
              <w:rPr>
                <w:sz w:val="18"/>
                <w:szCs w:val="18"/>
              </w:rPr>
              <w:t xml:space="preserve"> </w:t>
            </w:r>
            <w:permStart w:id="182848188" w:edGrp="everyone"/>
            <w:r w:rsidRPr="001E35A2">
              <w:rPr>
                <w:vanish/>
                <w:color w:val="FF0000"/>
                <w:sz w:val="18"/>
                <w:szCs w:val="18"/>
              </w:rPr>
              <w:t>@A029193</w:t>
            </w:r>
            <w:r w:rsidRPr="001E35A2">
              <w:rPr>
                <w:sz w:val="18"/>
                <w:szCs w:val="18"/>
              </w:rPr>
              <w:t>25</w:t>
            </w:r>
            <w:r w:rsidRPr="001E35A2">
              <w:rPr>
                <w:vanish/>
                <w:color w:val="FF0000"/>
                <w:sz w:val="18"/>
                <w:szCs w:val="18"/>
              </w:rPr>
              <w:t>@A029193End</w:t>
            </w:r>
            <w:r w:rsidRPr="001E35A2">
              <w:rPr>
                <w:sz w:val="18"/>
                <w:szCs w:val="18"/>
              </w:rPr>
              <w:t xml:space="preserve"> </w:t>
            </w:r>
            <w:permEnd w:id="182848188"/>
            <w:r w:rsidRPr="001E35A2">
              <w:rPr>
                <w:sz w:val="18"/>
                <w:szCs w:val="18"/>
              </w:rPr>
              <w:t xml:space="preserve"> </w:t>
            </w:r>
            <w:bookmarkEnd w:id="1961"/>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(Utilizzo dei fondi)</w:t>
            </w:r>
          </w:p>
        </w:tc>
        <w:tc>
          <w:tcPr>
            <w:tcW w:w="787" w:type="pct"/>
            <w:vAlign w:val="center"/>
            <w:hideMark/>
          </w:tcPr>
          <w:p w:rsidR="00A40ED5" w:rsidRPr="001E35A2" w:rsidRDefault="00A40ED5">
            <w:pPr>
              <w:spacing w:line="276" w:lineRule="auto"/>
              <w:jc w:val="right"/>
              <w:rPr>
                <w:sz w:val="18"/>
                <w:szCs w:val="18"/>
              </w:rPr>
            </w:pPr>
            <w:bookmarkStart w:id="1962" w:name="XBRL_004336"/>
            <w:r w:rsidRPr="001E35A2">
              <w:rPr>
                <w:sz w:val="18"/>
                <w:szCs w:val="18"/>
              </w:rPr>
              <w:t xml:space="preserve"> </w:t>
            </w:r>
            <w:permStart w:id="285297312" w:edGrp="everyone"/>
            <w:r w:rsidRPr="001E35A2">
              <w:rPr>
                <w:vanish/>
                <w:color w:val="FF0000"/>
                <w:sz w:val="18"/>
                <w:szCs w:val="18"/>
              </w:rPr>
              <w:t>@X029198</w:t>
            </w:r>
            <w:r w:rsidRPr="001E35A2">
              <w:rPr>
                <w:sz w:val="18"/>
                <w:szCs w:val="18"/>
              </w:rPr>
              <w:t>(208.231)</w:t>
            </w:r>
            <w:r w:rsidRPr="001E35A2">
              <w:rPr>
                <w:vanish/>
                <w:color w:val="FF0000"/>
                <w:sz w:val="18"/>
                <w:szCs w:val="18"/>
              </w:rPr>
              <w:t>@X029198End</w:t>
            </w:r>
            <w:r w:rsidRPr="001E35A2">
              <w:rPr>
                <w:sz w:val="18"/>
                <w:szCs w:val="18"/>
              </w:rPr>
              <w:t xml:space="preserve"> </w:t>
            </w:r>
            <w:permEnd w:id="285297312"/>
            <w:r w:rsidRPr="001E35A2">
              <w:rPr>
                <w:sz w:val="18"/>
                <w:szCs w:val="18"/>
              </w:rPr>
              <w:t xml:space="preserve"> </w:t>
            </w:r>
            <w:bookmarkEnd w:id="1962"/>
          </w:p>
        </w:tc>
        <w:tc>
          <w:tcPr>
            <w:tcW w:w="779" w:type="pct"/>
            <w:vAlign w:val="center"/>
            <w:hideMark/>
          </w:tcPr>
          <w:p w:rsidR="00A40ED5" w:rsidRPr="001E35A2" w:rsidRDefault="00A40ED5">
            <w:pPr>
              <w:spacing w:line="276" w:lineRule="auto"/>
              <w:jc w:val="right"/>
              <w:rPr>
                <w:sz w:val="18"/>
                <w:szCs w:val="18"/>
              </w:rPr>
            </w:pPr>
            <w:bookmarkStart w:id="1963" w:name="XBRL_004337"/>
            <w:r w:rsidRPr="001E35A2">
              <w:rPr>
                <w:sz w:val="18"/>
                <w:szCs w:val="18"/>
              </w:rPr>
              <w:t xml:space="preserve"> </w:t>
            </w:r>
            <w:permStart w:id="135400388" w:edGrp="everyone"/>
            <w:r w:rsidRPr="001E35A2">
              <w:rPr>
                <w:vanish/>
                <w:color w:val="FF0000"/>
                <w:sz w:val="18"/>
                <w:szCs w:val="18"/>
              </w:rPr>
              <w:t>@A029198</w:t>
            </w:r>
            <w:r w:rsidRPr="001E35A2">
              <w:rPr>
                <w:sz w:val="18"/>
                <w:szCs w:val="18"/>
              </w:rPr>
              <w:t>(25.475)</w:t>
            </w:r>
            <w:r w:rsidRPr="001E35A2">
              <w:rPr>
                <w:vanish/>
                <w:color w:val="FF0000"/>
                <w:sz w:val="18"/>
                <w:szCs w:val="18"/>
              </w:rPr>
              <w:t>@A029198End</w:t>
            </w:r>
            <w:r w:rsidRPr="001E35A2">
              <w:rPr>
                <w:sz w:val="18"/>
                <w:szCs w:val="18"/>
              </w:rPr>
              <w:t xml:space="preserve"> </w:t>
            </w:r>
            <w:permEnd w:id="135400388"/>
            <w:r w:rsidRPr="001E35A2">
              <w:rPr>
                <w:sz w:val="18"/>
                <w:szCs w:val="18"/>
              </w:rPr>
              <w:t xml:space="preserve"> </w:t>
            </w:r>
            <w:bookmarkEnd w:id="1963"/>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Altri incassi/(pagamenti)</w:t>
            </w:r>
          </w:p>
        </w:tc>
        <w:tc>
          <w:tcPr>
            <w:tcW w:w="787" w:type="pct"/>
            <w:vAlign w:val="center"/>
            <w:hideMark/>
          </w:tcPr>
          <w:p w:rsidR="00A40ED5" w:rsidRPr="001E35A2" w:rsidRDefault="00A40ED5">
            <w:pPr>
              <w:spacing w:line="276" w:lineRule="auto"/>
              <w:jc w:val="right"/>
              <w:rPr>
                <w:sz w:val="18"/>
                <w:szCs w:val="18"/>
              </w:rPr>
            </w:pPr>
            <w:bookmarkStart w:id="1964" w:name="XBRL_004338"/>
            <w:r w:rsidRPr="001E35A2">
              <w:rPr>
                <w:sz w:val="18"/>
                <w:szCs w:val="18"/>
              </w:rPr>
              <w:t xml:space="preserve"> </w:t>
            </w:r>
            <w:permStart w:id="705315267" w:edGrp="everyone"/>
            <w:r w:rsidRPr="001E35A2">
              <w:rPr>
                <w:sz w:val="18"/>
                <w:szCs w:val="18"/>
              </w:rPr>
              <w:t xml:space="preserve"> </w:t>
            </w:r>
            <w:permEnd w:id="705315267"/>
            <w:r w:rsidRPr="001E35A2">
              <w:rPr>
                <w:sz w:val="18"/>
                <w:szCs w:val="18"/>
              </w:rPr>
              <w:t xml:space="preserve"> </w:t>
            </w:r>
            <w:bookmarkEnd w:id="1964"/>
          </w:p>
        </w:tc>
        <w:tc>
          <w:tcPr>
            <w:tcW w:w="779" w:type="pct"/>
            <w:vAlign w:val="center"/>
            <w:hideMark/>
          </w:tcPr>
          <w:p w:rsidR="00A40ED5" w:rsidRPr="001E35A2" w:rsidRDefault="00A40ED5">
            <w:pPr>
              <w:spacing w:line="276" w:lineRule="auto"/>
              <w:jc w:val="right"/>
              <w:rPr>
                <w:sz w:val="18"/>
                <w:szCs w:val="18"/>
              </w:rPr>
            </w:pPr>
            <w:bookmarkStart w:id="1965" w:name="XBRL_004339"/>
            <w:r w:rsidRPr="001E35A2">
              <w:rPr>
                <w:sz w:val="18"/>
                <w:szCs w:val="18"/>
              </w:rPr>
              <w:t xml:space="preserve"> </w:t>
            </w:r>
            <w:permStart w:id="691603073" w:edGrp="everyone"/>
            <w:r w:rsidRPr="001E35A2">
              <w:rPr>
                <w:sz w:val="18"/>
                <w:szCs w:val="18"/>
              </w:rPr>
              <w:t xml:space="preserve"> </w:t>
            </w:r>
            <w:permEnd w:id="691603073"/>
            <w:r w:rsidRPr="001E35A2">
              <w:rPr>
                <w:sz w:val="18"/>
                <w:szCs w:val="18"/>
              </w:rPr>
              <w:t xml:space="preserve"> </w:t>
            </w:r>
            <w:bookmarkEnd w:id="1965"/>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Totale altre rettifiche</w:t>
            </w:r>
          </w:p>
        </w:tc>
        <w:tc>
          <w:tcPr>
            <w:tcW w:w="787" w:type="pct"/>
            <w:vAlign w:val="center"/>
            <w:hideMark/>
          </w:tcPr>
          <w:p w:rsidR="00A40ED5" w:rsidRPr="001E35A2" w:rsidRDefault="00A40ED5">
            <w:pPr>
              <w:spacing w:line="276" w:lineRule="auto"/>
              <w:jc w:val="right"/>
              <w:rPr>
                <w:sz w:val="18"/>
                <w:szCs w:val="18"/>
              </w:rPr>
            </w:pPr>
            <w:bookmarkStart w:id="1966" w:name="XBRL_004340"/>
            <w:r w:rsidRPr="001E35A2">
              <w:rPr>
                <w:sz w:val="18"/>
                <w:szCs w:val="18"/>
              </w:rPr>
              <w:t xml:space="preserve"> </w:t>
            </w:r>
            <w:permStart w:id="581575092" w:edGrp="everyone"/>
            <w:r w:rsidRPr="001E35A2">
              <w:rPr>
                <w:vanish/>
                <w:color w:val="FF0000"/>
                <w:sz w:val="18"/>
                <w:szCs w:val="18"/>
              </w:rPr>
              <w:t>@X029208</w:t>
            </w:r>
            <w:r w:rsidRPr="001E35A2">
              <w:rPr>
                <w:sz w:val="18"/>
                <w:szCs w:val="18"/>
              </w:rPr>
              <w:t>(562.704)</w:t>
            </w:r>
            <w:r w:rsidRPr="001E35A2">
              <w:rPr>
                <w:vanish/>
                <w:color w:val="FF0000"/>
                <w:sz w:val="18"/>
                <w:szCs w:val="18"/>
              </w:rPr>
              <w:t>@X029208End</w:t>
            </w:r>
            <w:r w:rsidRPr="001E35A2">
              <w:rPr>
                <w:sz w:val="18"/>
                <w:szCs w:val="18"/>
              </w:rPr>
              <w:t xml:space="preserve"> </w:t>
            </w:r>
            <w:permEnd w:id="581575092"/>
            <w:r w:rsidRPr="001E35A2">
              <w:rPr>
                <w:sz w:val="18"/>
                <w:szCs w:val="18"/>
              </w:rPr>
              <w:t xml:space="preserve"> </w:t>
            </w:r>
            <w:bookmarkEnd w:id="1966"/>
          </w:p>
        </w:tc>
        <w:tc>
          <w:tcPr>
            <w:tcW w:w="779" w:type="pct"/>
            <w:vAlign w:val="center"/>
            <w:hideMark/>
          </w:tcPr>
          <w:p w:rsidR="00A40ED5" w:rsidRPr="001E35A2" w:rsidRDefault="00A40ED5">
            <w:pPr>
              <w:spacing w:line="276" w:lineRule="auto"/>
              <w:jc w:val="right"/>
              <w:rPr>
                <w:sz w:val="18"/>
                <w:szCs w:val="18"/>
              </w:rPr>
            </w:pPr>
            <w:bookmarkStart w:id="1967" w:name="XBRL_004341"/>
            <w:r w:rsidRPr="001E35A2">
              <w:rPr>
                <w:sz w:val="18"/>
                <w:szCs w:val="18"/>
              </w:rPr>
              <w:t xml:space="preserve"> </w:t>
            </w:r>
            <w:permStart w:id="1194858668" w:edGrp="everyone"/>
            <w:r w:rsidRPr="001E35A2">
              <w:rPr>
                <w:vanish/>
                <w:color w:val="FF0000"/>
                <w:sz w:val="18"/>
                <w:szCs w:val="18"/>
              </w:rPr>
              <w:t>@A029208</w:t>
            </w:r>
            <w:r w:rsidRPr="001E35A2">
              <w:rPr>
                <w:sz w:val="18"/>
                <w:szCs w:val="18"/>
              </w:rPr>
              <w:t>(405.778)</w:t>
            </w:r>
            <w:r w:rsidRPr="001E35A2">
              <w:rPr>
                <w:vanish/>
                <w:color w:val="FF0000"/>
                <w:sz w:val="18"/>
                <w:szCs w:val="18"/>
              </w:rPr>
              <w:t>@A029208End</w:t>
            </w:r>
            <w:r w:rsidRPr="001E35A2">
              <w:rPr>
                <w:sz w:val="18"/>
                <w:szCs w:val="18"/>
              </w:rPr>
              <w:t xml:space="preserve"> </w:t>
            </w:r>
            <w:permEnd w:id="1194858668"/>
            <w:r w:rsidRPr="001E35A2">
              <w:rPr>
                <w:sz w:val="18"/>
                <w:szCs w:val="18"/>
              </w:rPr>
              <w:t xml:space="preserve"> </w:t>
            </w:r>
            <w:bookmarkEnd w:id="1967"/>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Flusso finanziario della gestione reddituale (A)</w:t>
            </w:r>
          </w:p>
        </w:tc>
        <w:tc>
          <w:tcPr>
            <w:tcW w:w="787" w:type="pct"/>
            <w:vAlign w:val="center"/>
            <w:hideMark/>
          </w:tcPr>
          <w:p w:rsidR="00A40ED5" w:rsidRPr="001E35A2" w:rsidRDefault="00A40ED5">
            <w:pPr>
              <w:spacing w:line="276" w:lineRule="auto"/>
              <w:jc w:val="right"/>
              <w:rPr>
                <w:sz w:val="18"/>
                <w:szCs w:val="18"/>
              </w:rPr>
            </w:pPr>
            <w:bookmarkStart w:id="1968" w:name="XBRL_004342"/>
            <w:r w:rsidRPr="001E35A2">
              <w:rPr>
                <w:sz w:val="18"/>
                <w:szCs w:val="18"/>
              </w:rPr>
              <w:t xml:space="preserve"> </w:t>
            </w:r>
            <w:permStart w:id="490233879" w:edGrp="everyone"/>
            <w:r w:rsidRPr="001E35A2">
              <w:rPr>
                <w:vanish/>
                <w:color w:val="FF0000"/>
                <w:sz w:val="18"/>
                <w:szCs w:val="18"/>
              </w:rPr>
              <w:t>@X029218</w:t>
            </w:r>
            <w:r w:rsidRPr="001E35A2">
              <w:rPr>
                <w:sz w:val="18"/>
                <w:szCs w:val="18"/>
              </w:rPr>
              <w:t>10.068.149</w:t>
            </w:r>
            <w:r w:rsidRPr="001E35A2">
              <w:rPr>
                <w:vanish/>
                <w:color w:val="FF0000"/>
                <w:sz w:val="18"/>
                <w:szCs w:val="18"/>
              </w:rPr>
              <w:t>@X029218End</w:t>
            </w:r>
            <w:r w:rsidRPr="001E35A2">
              <w:rPr>
                <w:sz w:val="18"/>
                <w:szCs w:val="18"/>
              </w:rPr>
              <w:t xml:space="preserve"> </w:t>
            </w:r>
            <w:permEnd w:id="490233879"/>
            <w:r w:rsidRPr="001E35A2">
              <w:rPr>
                <w:sz w:val="18"/>
                <w:szCs w:val="18"/>
              </w:rPr>
              <w:t xml:space="preserve"> </w:t>
            </w:r>
            <w:bookmarkEnd w:id="1968"/>
          </w:p>
        </w:tc>
        <w:tc>
          <w:tcPr>
            <w:tcW w:w="779" w:type="pct"/>
            <w:vAlign w:val="center"/>
            <w:hideMark/>
          </w:tcPr>
          <w:p w:rsidR="00A40ED5" w:rsidRPr="001E35A2" w:rsidRDefault="00A40ED5">
            <w:pPr>
              <w:spacing w:line="276" w:lineRule="auto"/>
              <w:jc w:val="right"/>
              <w:rPr>
                <w:sz w:val="18"/>
                <w:szCs w:val="18"/>
              </w:rPr>
            </w:pPr>
            <w:bookmarkStart w:id="1969" w:name="XBRL_004343"/>
            <w:r w:rsidRPr="001E35A2">
              <w:rPr>
                <w:sz w:val="18"/>
                <w:szCs w:val="18"/>
              </w:rPr>
              <w:t xml:space="preserve"> </w:t>
            </w:r>
            <w:permStart w:id="443423966" w:edGrp="everyone"/>
            <w:r w:rsidRPr="001E35A2">
              <w:rPr>
                <w:vanish/>
                <w:color w:val="FF0000"/>
                <w:sz w:val="18"/>
                <w:szCs w:val="18"/>
              </w:rPr>
              <w:t>@A029218</w:t>
            </w:r>
            <w:r w:rsidRPr="001E35A2">
              <w:rPr>
                <w:sz w:val="18"/>
                <w:szCs w:val="18"/>
              </w:rPr>
              <w:t>3.833.466</w:t>
            </w:r>
            <w:r w:rsidRPr="001E35A2">
              <w:rPr>
                <w:vanish/>
                <w:color w:val="FF0000"/>
                <w:sz w:val="18"/>
                <w:szCs w:val="18"/>
              </w:rPr>
              <w:t>@A029218End</w:t>
            </w:r>
            <w:r w:rsidRPr="001E35A2">
              <w:rPr>
                <w:sz w:val="18"/>
                <w:szCs w:val="18"/>
              </w:rPr>
              <w:t xml:space="preserve"> </w:t>
            </w:r>
            <w:permEnd w:id="443423966"/>
            <w:r w:rsidRPr="001E35A2">
              <w:rPr>
                <w:sz w:val="18"/>
                <w:szCs w:val="18"/>
              </w:rPr>
              <w:t xml:space="preserve"> </w:t>
            </w:r>
            <w:bookmarkEnd w:id="1969"/>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B) Flussi finanziari derivanti dall'attività d'investimento</w:t>
            </w:r>
          </w:p>
        </w:tc>
        <w:tc>
          <w:tcPr>
            <w:tcW w:w="787" w:type="pct"/>
            <w:vAlign w:val="center"/>
          </w:tcPr>
          <w:p w:rsidR="00A40ED5" w:rsidRPr="001E35A2" w:rsidRDefault="00A40ED5">
            <w:pPr>
              <w:spacing w:line="276" w:lineRule="auto"/>
              <w:rPr>
                <w:sz w:val="18"/>
                <w:szCs w:val="18"/>
              </w:rPr>
            </w:pPr>
          </w:p>
        </w:tc>
        <w:tc>
          <w:tcPr>
            <w:tcW w:w="779" w:type="pct"/>
            <w:vAlign w:val="center"/>
          </w:tcPr>
          <w:p w:rsidR="00A40ED5" w:rsidRPr="001E35A2" w:rsidRDefault="00A40ED5">
            <w:pPr>
              <w:spacing w:line="276" w:lineRule="auto"/>
              <w:rPr>
                <w:sz w:val="18"/>
                <w:szCs w:val="18"/>
              </w:rPr>
            </w:pPr>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Immobilizzazioni materiali</w:t>
            </w:r>
          </w:p>
        </w:tc>
        <w:tc>
          <w:tcPr>
            <w:tcW w:w="787" w:type="pct"/>
            <w:vAlign w:val="center"/>
          </w:tcPr>
          <w:p w:rsidR="00A40ED5" w:rsidRPr="001E35A2" w:rsidRDefault="00A40ED5">
            <w:pPr>
              <w:spacing w:line="276" w:lineRule="auto"/>
              <w:rPr>
                <w:sz w:val="18"/>
                <w:szCs w:val="18"/>
              </w:rPr>
            </w:pPr>
          </w:p>
        </w:tc>
        <w:tc>
          <w:tcPr>
            <w:tcW w:w="779" w:type="pct"/>
            <w:vAlign w:val="center"/>
          </w:tcPr>
          <w:p w:rsidR="00A40ED5" w:rsidRPr="001E35A2" w:rsidRDefault="00A40ED5">
            <w:pPr>
              <w:spacing w:line="276" w:lineRule="auto"/>
              <w:rPr>
                <w:sz w:val="18"/>
                <w:szCs w:val="18"/>
              </w:rPr>
            </w:pPr>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(Flussi da investimenti)</w:t>
            </w:r>
          </w:p>
        </w:tc>
        <w:tc>
          <w:tcPr>
            <w:tcW w:w="787" w:type="pct"/>
            <w:vAlign w:val="center"/>
            <w:hideMark/>
          </w:tcPr>
          <w:p w:rsidR="00A40ED5" w:rsidRPr="001E35A2" w:rsidRDefault="00A40ED5" w:rsidP="001E35A2">
            <w:pPr>
              <w:spacing w:line="276" w:lineRule="auto"/>
              <w:rPr>
                <w:sz w:val="18"/>
                <w:szCs w:val="18"/>
              </w:rPr>
            </w:pPr>
            <w:bookmarkStart w:id="1970" w:name="XBRL_004344"/>
            <w:permStart w:id="512896947" w:edGrp="everyone"/>
            <w:r w:rsidRPr="001E35A2">
              <w:rPr>
                <w:vanish/>
                <w:color w:val="FF0000"/>
                <w:sz w:val="18"/>
                <w:szCs w:val="18"/>
              </w:rPr>
              <w:t>@X029243</w:t>
            </w:r>
            <w:r w:rsidRPr="001E35A2">
              <w:rPr>
                <w:sz w:val="18"/>
                <w:szCs w:val="18"/>
              </w:rPr>
              <w:t>(3.078.832)</w:t>
            </w:r>
            <w:r w:rsidRPr="001E35A2">
              <w:rPr>
                <w:vanish/>
                <w:color w:val="FF0000"/>
                <w:sz w:val="18"/>
                <w:szCs w:val="18"/>
              </w:rPr>
              <w:t>@X029243End</w:t>
            </w:r>
            <w:r w:rsidRPr="001E35A2">
              <w:rPr>
                <w:sz w:val="18"/>
                <w:szCs w:val="18"/>
              </w:rPr>
              <w:t xml:space="preserve"> </w:t>
            </w:r>
            <w:permEnd w:id="512896947"/>
            <w:r w:rsidRPr="001E35A2">
              <w:rPr>
                <w:sz w:val="18"/>
                <w:szCs w:val="18"/>
              </w:rPr>
              <w:t xml:space="preserve"> </w:t>
            </w:r>
            <w:bookmarkEnd w:id="1970"/>
          </w:p>
        </w:tc>
        <w:tc>
          <w:tcPr>
            <w:tcW w:w="779" w:type="pct"/>
            <w:vAlign w:val="center"/>
            <w:hideMark/>
          </w:tcPr>
          <w:p w:rsidR="00A40ED5" w:rsidRPr="001E35A2" w:rsidRDefault="00A40ED5" w:rsidP="001E35A2">
            <w:pPr>
              <w:spacing w:line="276" w:lineRule="auto"/>
              <w:rPr>
                <w:sz w:val="18"/>
                <w:szCs w:val="18"/>
              </w:rPr>
            </w:pPr>
            <w:bookmarkStart w:id="1971" w:name="XBRL_004345"/>
            <w:permStart w:id="277512177" w:edGrp="everyone"/>
            <w:r w:rsidRPr="001E35A2">
              <w:rPr>
                <w:vanish/>
                <w:color w:val="FF0000"/>
                <w:sz w:val="18"/>
                <w:szCs w:val="18"/>
              </w:rPr>
              <w:t>@A029243</w:t>
            </w:r>
            <w:r w:rsidRPr="001E35A2">
              <w:rPr>
                <w:sz w:val="18"/>
                <w:szCs w:val="18"/>
              </w:rPr>
              <w:t>(2.667.615)</w:t>
            </w:r>
            <w:r w:rsidRPr="001E35A2">
              <w:rPr>
                <w:vanish/>
                <w:color w:val="FF0000"/>
                <w:sz w:val="18"/>
                <w:szCs w:val="18"/>
              </w:rPr>
              <w:t>@A029243End</w:t>
            </w:r>
            <w:r w:rsidRPr="001E35A2">
              <w:rPr>
                <w:sz w:val="18"/>
                <w:szCs w:val="18"/>
              </w:rPr>
              <w:t xml:space="preserve"> </w:t>
            </w:r>
            <w:permEnd w:id="277512177"/>
            <w:r w:rsidRPr="001E35A2">
              <w:rPr>
                <w:sz w:val="18"/>
                <w:szCs w:val="18"/>
              </w:rPr>
              <w:t xml:space="preserve"> </w:t>
            </w:r>
            <w:bookmarkEnd w:id="1971"/>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Flussi da disinvestimenti</w:t>
            </w:r>
          </w:p>
        </w:tc>
        <w:tc>
          <w:tcPr>
            <w:tcW w:w="787" w:type="pct"/>
            <w:vAlign w:val="center"/>
            <w:hideMark/>
          </w:tcPr>
          <w:p w:rsidR="00A40ED5" w:rsidRPr="001E35A2" w:rsidRDefault="00A40ED5">
            <w:pPr>
              <w:spacing w:line="276" w:lineRule="auto"/>
              <w:jc w:val="right"/>
              <w:rPr>
                <w:sz w:val="18"/>
                <w:szCs w:val="18"/>
              </w:rPr>
            </w:pPr>
            <w:bookmarkStart w:id="1972" w:name="XBRL_004346"/>
            <w:r w:rsidRPr="001E35A2">
              <w:rPr>
                <w:sz w:val="18"/>
                <w:szCs w:val="18"/>
              </w:rPr>
              <w:t xml:space="preserve"> </w:t>
            </w:r>
            <w:permStart w:id="1988768530" w:edGrp="everyone"/>
            <w:r w:rsidRPr="001E35A2">
              <w:rPr>
                <w:vanish/>
                <w:color w:val="FF0000"/>
                <w:sz w:val="18"/>
                <w:szCs w:val="18"/>
              </w:rPr>
              <w:t>@X029248</w:t>
            </w:r>
            <w:r w:rsidRPr="001E35A2">
              <w:rPr>
                <w:sz w:val="18"/>
                <w:szCs w:val="18"/>
              </w:rPr>
              <w:t>(350)</w:t>
            </w:r>
            <w:r w:rsidRPr="001E35A2">
              <w:rPr>
                <w:vanish/>
                <w:color w:val="FF0000"/>
                <w:sz w:val="18"/>
                <w:szCs w:val="18"/>
              </w:rPr>
              <w:t>@X029248End</w:t>
            </w:r>
            <w:r w:rsidRPr="001E35A2">
              <w:rPr>
                <w:sz w:val="18"/>
                <w:szCs w:val="18"/>
              </w:rPr>
              <w:t xml:space="preserve"> </w:t>
            </w:r>
            <w:permEnd w:id="1988768530"/>
            <w:r w:rsidRPr="001E35A2">
              <w:rPr>
                <w:sz w:val="18"/>
                <w:szCs w:val="18"/>
              </w:rPr>
              <w:t xml:space="preserve"> </w:t>
            </w:r>
            <w:bookmarkEnd w:id="1972"/>
          </w:p>
        </w:tc>
        <w:tc>
          <w:tcPr>
            <w:tcW w:w="779" w:type="pct"/>
            <w:vAlign w:val="center"/>
            <w:hideMark/>
          </w:tcPr>
          <w:p w:rsidR="00A40ED5" w:rsidRPr="001E35A2" w:rsidRDefault="00A40ED5">
            <w:pPr>
              <w:spacing w:line="276" w:lineRule="auto"/>
              <w:jc w:val="right"/>
              <w:rPr>
                <w:sz w:val="18"/>
                <w:szCs w:val="18"/>
              </w:rPr>
            </w:pPr>
            <w:bookmarkStart w:id="1973" w:name="XBRL_004347"/>
            <w:r w:rsidRPr="001E35A2">
              <w:rPr>
                <w:sz w:val="18"/>
                <w:szCs w:val="18"/>
              </w:rPr>
              <w:t xml:space="preserve"> </w:t>
            </w:r>
            <w:permStart w:id="71987357" w:edGrp="everyone"/>
            <w:r w:rsidRPr="001E35A2">
              <w:rPr>
                <w:vanish/>
                <w:color w:val="FF0000"/>
                <w:sz w:val="18"/>
                <w:szCs w:val="18"/>
              </w:rPr>
              <w:t>@A029248@A029248End</w:t>
            </w:r>
            <w:r w:rsidRPr="001E35A2">
              <w:rPr>
                <w:sz w:val="18"/>
                <w:szCs w:val="18"/>
              </w:rPr>
              <w:t xml:space="preserve"> </w:t>
            </w:r>
            <w:permEnd w:id="71987357"/>
            <w:r w:rsidRPr="001E35A2">
              <w:rPr>
                <w:sz w:val="18"/>
                <w:szCs w:val="18"/>
              </w:rPr>
              <w:t xml:space="preserve"> </w:t>
            </w:r>
            <w:bookmarkEnd w:id="1973"/>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Immobilizzazioni immateriali</w:t>
            </w:r>
          </w:p>
        </w:tc>
        <w:tc>
          <w:tcPr>
            <w:tcW w:w="787" w:type="pct"/>
            <w:vAlign w:val="center"/>
          </w:tcPr>
          <w:p w:rsidR="00A40ED5" w:rsidRPr="001E35A2" w:rsidRDefault="00A40ED5">
            <w:pPr>
              <w:spacing w:line="276" w:lineRule="auto"/>
              <w:rPr>
                <w:sz w:val="18"/>
                <w:szCs w:val="18"/>
              </w:rPr>
            </w:pPr>
          </w:p>
        </w:tc>
        <w:tc>
          <w:tcPr>
            <w:tcW w:w="779" w:type="pct"/>
            <w:vAlign w:val="center"/>
          </w:tcPr>
          <w:p w:rsidR="00A40ED5" w:rsidRPr="001E35A2" w:rsidRDefault="00A40ED5">
            <w:pPr>
              <w:spacing w:line="276" w:lineRule="auto"/>
              <w:rPr>
                <w:sz w:val="18"/>
                <w:szCs w:val="18"/>
              </w:rPr>
            </w:pPr>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(Flussi da investimenti)</w:t>
            </w:r>
          </w:p>
        </w:tc>
        <w:tc>
          <w:tcPr>
            <w:tcW w:w="787" w:type="pct"/>
            <w:vAlign w:val="center"/>
            <w:hideMark/>
          </w:tcPr>
          <w:p w:rsidR="00A40ED5" w:rsidRPr="001E35A2" w:rsidRDefault="00A40ED5">
            <w:pPr>
              <w:spacing w:line="276" w:lineRule="auto"/>
              <w:jc w:val="right"/>
              <w:rPr>
                <w:sz w:val="18"/>
                <w:szCs w:val="18"/>
              </w:rPr>
            </w:pPr>
            <w:bookmarkStart w:id="1974" w:name="XBRL_004348"/>
            <w:r w:rsidRPr="001E35A2">
              <w:rPr>
                <w:sz w:val="18"/>
                <w:szCs w:val="18"/>
              </w:rPr>
              <w:t xml:space="preserve"> </w:t>
            </w:r>
            <w:permStart w:id="474170963" w:edGrp="everyone"/>
            <w:r w:rsidRPr="001E35A2">
              <w:rPr>
                <w:vanish/>
                <w:color w:val="FF0000"/>
                <w:sz w:val="18"/>
                <w:szCs w:val="18"/>
              </w:rPr>
              <w:t>@X029263@X029263End</w:t>
            </w:r>
            <w:r w:rsidRPr="001E35A2">
              <w:rPr>
                <w:sz w:val="18"/>
                <w:szCs w:val="18"/>
              </w:rPr>
              <w:t xml:space="preserve"> </w:t>
            </w:r>
            <w:permEnd w:id="474170963"/>
            <w:r w:rsidRPr="001E35A2">
              <w:rPr>
                <w:sz w:val="18"/>
                <w:szCs w:val="18"/>
              </w:rPr>
              <w:t xml:space="preserve"> </w:t>
            </w:r>
            <w:bookmarkEnd w:id="1974"/>
          </w:p>
        </w:tc>
        <w:tc>
          <w:tcPr>
            <w:tcW w:w="779" w:type="pct"/>
            <w:vAlign w:val="center"/>
            <w:hideMark/>
          </w:tcPr>
          <w:p w:rsidR="00A40ED5" w:rsidRPr="001E35A2" w:rsidRDefault="00A40ED5">
            <w:pPr>
              <w:spacing w:line="276" w:lineRule="auto"/>
              <w:jc w:val="right"/>
              <w:rPr>
                <w:sz w:val="18"/>
                <w:szCs w:val="18"/>
              </w:rPr>
            </w:pPr>
            <w:bookmarkStart w:id="1975" w:name="XBRL_004349"/>
            <w:r w:rsidRPr="001E35A2">
              <w:rPr>
                <w:sz w:val="18"/>
                <w:szCs w:val="18"/>
              </w:rPr>
              <w:t xml:space="preserve"> </w:t>
            </w:r>
            <w:permStart w:id="1744728400" w:edGrp="everyone"/>
            <w:r w:rsidRPr="001E35A2">
              <w:rPr>
                <w:vanish/>
                <w:color w:val="FF0000"/>
                <w:sz w:val="18"/>
                <w:szCs w:val="18"/>
              </w:rPr>
              <w:t>@A029263@A029263End</w:t>
            </w:r>
            <w:r w:rsidRPr="001E35A2">
              <w:rPr>
                <w:sz w:val="18"/>
                <w:szCs w:val="18"/>
              </w:rPr>
              <w:t xml:space="preserve"> </w:t>
            </w:r>
            <w:permEnd w:id="1744728400"/>
            <w:r w:rsidRPr="001E35A2">
              <w:rPr>
                <w:sz w:val="18"/>
                <w:szCs w:val="18"/>
              </w:rPr>
              <w:t xml:space="preserve"> </w:t>
            </w:r>
            <w:bookmarkEnd w:id="1975"/>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Flussi da disinvestimenti</w:t>
            </w:r>
          </w:p>
        </w:tc>
        <w:tc>
          <w:tcPr>
            <w:tcW w:w="787" w:type="pct"/>
            <w:vAlign w:val="center"/>
            <w:hideMark/>
          </w:tcPr>
          <w:p w:rsidR="00A40ED5" w:rsidRPr="001E35A2" w:rsidRDefault="00A40ED5">
            <w:pPr>
              <w:spacing w:line="276" w:lineRule="auto"/>
              <w:jc w:val="right"/>
              <w:rPr>
                <w:sz w:val="18"/>
                <w:szCs w:val="18"/>
              </w:rPr>
            </w:pPr>
            <w:bookmarkStart w:id="1976" w:name="XBRL_004350"/>
            <w:r w:rsidRPr="001E35A2">
              <w:rPr>
                <w:sz w:val="18"/>
                <w:szCs w:val="18"/>
              </w:rPr>
              <w:t xml:space="preserve"> </w:t>
            </w:r>
            <w:permStart w:id="704530187" w:edGrp="everyone"/>
            <w:r w:rsidRPr="001E35A2">
              <w:rPr>
                <w:vanish/>
                <w:color w:val="FF0000"/>
                <w:sz w:val="18"/>
                <w:szCs w:val="18"/>
              </w:rPr>
              <w:t>@X029268@X029268End</w:t>
            </w:r>
            <w:r w:rsidRPr="001E35A2">
              <w:rPr>
                <w:sz w:val="18"/>
                <w:szCs w:val="18"/>
              </w:rPr>
              <w:t xml:space="preserve"> </w:t>
            </w:r>
            <w:permEnd w:id="704530187"/>
            <w:r w:rsidRPr="001E35A2">
              <w:rPr>
                <w:sz w:val="18"/>
                <w:szCs w:val="18"/>
              </w:rPr>
              <w:t xml:space="preserve"> </w:t>
            </w:r>
            <w:bookmarkEnd w:id="1976"/>
          </w:p>
        </w:tc>
        <w:tc>
          <w:tcPr>
            <w:tcW w:w="779" w:type="pct"/>
            <w:vAlign w:val="center"/>
            <w:hideMark/>
          </w:tcPr>
          <w:p w:rsidR="00A40ED5" w:rsidRPr="001E35A2" w:rsidRDefault="00A40ED5">
            <w:pPr>
              <w:spacing w:line="276" w:lineRule="auto"/>
              <w:jc w:val="right"/>
              <w:rPr>
                <w:sz w:val="18"/>
                <w:szCs w:val="18"/>
              </w:rPr>
            </w:pPr>
            <w:bookmarkStart w:id="1977" w:name="XBRL_004351"/>
            <w:r w:rsidRPr="001E35A2">
              <w:rPr>
                <w:sz w:val="18"/>
                <w:szCs w:val="18"/>
              </w:rPr>
              <w:t xml:space="preserve"> </w:t>
            </w:r>
            <w:permStart w:id="1429285205" w:edGrp="everyone"/>
            <w:r w:rsidRPr="001E35A2">
              <w:rPr>
                <w:vanish/>
                <w:color w:val="FF0000"/>
                <w:sz w:val="18"/>
                <w:szCs w:val="18"/>
              </w:rPr>
              <w:t>@A029268@A029268End</w:t>
            </w:r>
            <w:r w:rsidRPr="001E35A2">
              <w:rPr>
                <w:sz w:val="18"/>
                <w:szCs w:val="18"/>
              </w:rPr>
              <w:t xml:space="preserve"> </w:t>
            </w:r>
            <w:permEnd w:id="1429285205"/>
            <w:r w:rsidRPr="001E35A2">
              <w:rPr>
                <w:sz w:val="18"/>
                <w:szCs w:val="18"/>
              </w:rPr>
              <w:t xml:space="preserve"> </w:t>
            </w:r>
            <w:bookmarkEnd w:id="1977"/>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Immobilizzazioni finanziarie</w:t>
            </w:r>
          </w:p>
        </w:tc>
        <w:tc>
          <w:tcPr>
            <w:tcW w:w="787" w:type="pct"/>
            <w:vAlign w:val="center"/>
          </w:tcPr>
          <w:p w:rsidR="00A40ED5" w:rsidRPr="001E35A2" w:rsidRDefault="00A40ED5">
            <w:pPr>
              <w:spacing w:line="276" w:lineRule="auto"/>
              <w:rPr>
                <w:sz w:val="18"/>
                <w:szCs w:val="18"/>
              </w:rPr>
            </w:pPr>
          </w:p>
        </w:tc>
        <w:tc>
          <w:tcPr>
            <w:tcW w:w="779" w:type="pct"/>
            <w:vAlign w:val="center"/>
          </w:tcPr>
          <w:p w:rsidR="00A40ED5" w:rsidRPr="001E35A2" w:rsidRDefault="00A40ED5">
            <w:pPr>
              <w:spacing w:line="276" w:lineRule="auto"/>
              <w:rPr>
                <w:sz w:val="18"/>
                <w:szCs w:val="18"/>
              </w:rPr>
            </w:pPr>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(Flussi da investimenti)</w:t>
            </w:r>
          </w:p>
        </w:tc>
        <w:tc>
          <w:tcPr>
            <w:tcW w:w="787" w:type="pct"/>
            <w:vAlign w:val="center"/>
            <w:hideMark/>
          </w:tcPr>
          <w:p w:rsidR="00A40ED5" w:rsidRPr="001E35A2" w:rsidRDefault="00A40ED5">
            <w:pPr>
              <w:spacing w:line="276" w:lineRule="auto"/>
              <w:jc w:val="right"/>
              <w:rPr>
                <w:sz w:val="18"/>
                <w:szCs w:val="18"/>
              </w:rPr>
            </w:pPr>
            <w:bookmarkStart w:id="1978" w:name="XBRL_004352"/>
            <w:r w:rsidRPr="001E35A2">
              <w:rPr>
                <w:sz w:val="18"/>
                <w:szCs w:val="18"/>
              </w:rPr>
              <w:t xml:space="preserve"> </w:t>
            </w:r>
            <w:permStart w:id="364972913" w:edGrp="everyone"/>
            <w:r w:rsidRPr="001E35A2">
              <w:rPr>
                <w:vanish/>
                <w:color w:val="FF0000"/>
                <w:sz w:val="18"/>
                <w:szCs w:val="18"/>
              </w:rPr>
              <w:t>@X029283@X029283End</w:t>
            </w:r>
            <w:r w:rsidRPr="001E35A2">
              <w:rPr>
                <w:sz w:val="18"/>
                <w:szCs w:val="18"/>
              </w:rPr>
              <w:t xml:space="preserve"> </w:t>
            </w:r>
            <w:permEnd w:id="364972913"/>
            <w:r w:rsidRPr="001E35A2">
              <w:rPr>
                <w:sz w:val="18"/>
                <w:szCs w:val="18"/>
              </w:rPr>
              <w:t xml:space="preserve"> </w:t>
            </w:r>
            <w:bookmarkEnd w:id="1978"/>
          </w:p>
        </w:tc>
        <w:tc>
          <w:tcPr>
            <w:tcW w:w="779" w:type="pct"/>
            <w:vAlign w:val="center"/>
            <w:hideMark/>
          </w:tcPr>
          <w:p w:rsidR="00A40ED5" w:rsidRPr="001E35A2" w:rsidRDefault="00A40ED5">
            <w:pPr>
              <w:spacing w:line="276" w:lineRule="auto"/>
              <w:jc w:val="right"/>
              <w:rPr>
                <w:sz w:val="18"/>
                <w:szCs w:val="18"/>
              </w:rPr>
            </w:pPr>
            <w:bookmarkStart w:id="1979" w:name="XBRL_004353"/>
            <w:r w:rsidRPr="001E35A2">
              <w:rPr>
                <w:sz w:val="18"/>
                <w:szCs w:val="18"/>
              </w:rPr>
              <w:t xml:space="preserve"> </w:t>
            </w:r>
            <w:permStart w:id="468273881" w:edGrp="everyone"/>
            <w:r w:rsidRPr="001E35A2">
              <w:rPr>
                <w:vanish/>
                <w:color w:val="FF0000"/>
                <w:sz w:val="18"/>
                <w:szCs w:val="18"/>
              </w:rPr>
              <w:t>@A029283@A029283End</w:t>
            </w:r>
            <w:r w:rsidRPr="001E35A2">
              <w:rPr>
                <w:sz w:val="18"/>
                <w:szCs w:val="18"/>
              </w:rPr>
              <w:t xml:space="preserve"> </w:t>
            </w:r>
            <w:permEnd w:id="468273881"/>
            <w:r w:rsidRPr="001E35A2">
              <w:rPr>
                <w:sz w:val="18"/>
                <w:szCs w:val="18"/>
              </w:rPr>
              <w:t xml:space="preserve"> </w:t>
            </w:r>
            <w:bookmarkEnd w:id="1979"/>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Flussi da disinvestimenti</w:t>
            </w:r>
          </w:p>
        </w:tc>
        <w:tc>
          <w:tcPr>
            <w:tcW w:w="787" w:type="pct"/>
            <w:vAlign w:val="center"/>
            <w:hideMark/>
          </w:tcPr>
          <w:p w:rsidR="00A40ED5" w:rsidRPr="001E35A2" w:rsidRDefault="00A40ED5">
            <w:pPr>
              <w:spacing w:line="276" w:lineRule="auto"/>
              <w:jc w:val="right"/>
              <w:rPr>
                <w:sz w:val="18"/>
                <w:szCs w:val="18"/>
              </w:rPr>
            </w:pPr>
            <w:bookmarkStart w:id="1980" w:name="XBRL_004354"/>
            <w:r w:rsidRPr="001E35A2">
              <w:rPr>
                <w:sz w:val="18"/>
                <w:szCs w:val="18"/>
              </w:rPr>
              <w:t xml:space="preserve"> </w:t>
            </w:r>
            <w:permStart w:id="29059819" w:edGrp="everyone"/>
            <w:r w:rsidRPr="001E35A2">
              <w:rPr>
                <w:vanish/>
                <w:color w:val="FF0000"/>
                <w:sz w:val="18"/>
                <w:szCs w:val="18"/>
              </w:rPr>
              <w:t>@X029288@X029288End</w:t>
            </w:r>
            <w:r w:rsidRPr="001E35A2">
              <w:rPr>
                <w:sz w:val="18"/>
                <w:szCs w:val="18"/>
              </w:rPr>
              <w:t xml:space="preserve"> </w:t>
            </w:r>
            <w:permEnd w:id="29059819"/>
            <w:r w:rsidRPr="001E35A2">
              <w:rPr>
                <w:sz w:val="18"/>
                <w:szCs w:val="18"/>
              </w:rPr>
              <w:t xml:space="preserve"> </w:t>
            </w:r>
            <w:bookmarkEnd w:id="1980"/>
          </w:p>
        </w:tc>
        <w:tc>
          <w:tcPr>
            <w:tcW w:w="779" w:type="pct"/>
            <w:vAlign w:val="center"/>
            <w:hideMark/>
          </w:tcPr>
          <w:p w:rsidR="00A40ED5" w:rsidRPr="001E35A2" w:rsidRDefault="00A40ED5">
            <w:pPr>
              <w:spacing w:line="276" w:lineRule="auto"/>
              <w:jc w:val="right"/>
              <w:rPr>
                <w:sz w:val="18"/>
                <w:szCs w:val="18"/>
              </w:rPr>
            </w:pPr>
            <w:bookmarkStart w:id="1981" w:name="XBRL_004355"/>
            <w:r w:rsidRPr="001E35A2">
              <w:rPr>
                <w:sz w:val="18"/>
                <w:szCs w:val="18"/>
              </w:rPr>
              <w:t xml:space="preserve"> </w:t>
            </w:r>
            <w:permStart w:id="1490947284" w:edGrp="everyone"/>
            <w:r w:rsidRPr="001E35A2">
              <w:rPr>
                <w:vanish/>
                <w:color w:val="FF0000"/>
                <w:sz w:val="18"/>
                <w:szCs w:val="18"/>
              </w:rPr>
              <w:t>@A029288</w:t>
            </w:r>
            <w:r w:rsidRPr="001E35A2">
              <w:rPr>
                <w:sz w:val="18"/>
                <w:szCs w:val="18"/>
              </w:rPr>
              <w:t>(760)</w:t>
            </w:r>
            <w:r w:rsidRPr="001E35A2">
              <w:rPr>
                <w:vanish/>
                <w:color w:val="FF0000"/>
                <w:sz w:val="18"/>
                <w:szCs w:val="18"/>
              </w:rPr>
              <w:t>@A029288End</w:t>
            </w:r>
            <w:r w:rsidRPr="001E35A2">
              <w:rPr>
                <w:sz w:val="18"/>
                <w:szCs w:val="18"/>
              </w:rPr>
              <w:t xml:space="preserve"> </w:t>
            </w:r>
            <w:permEnd w:id="1490947284"/>
            <w:r w:rsidRPr="001E35A2">
              <w:rPr>
                <w:sz w:val="18"/>
                <w:szCs w:val="18"/>
              </w:rPr>
              <w:t xml:space="preserve"> </w:t>
            </w:r>
            <w:bookmarkEnd w:id="1981"/>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Attività finanziarie non immobilizzate</w:t>
            </w:r>
          </w:p>
        </w:tc>
        <w:tc>
          <w:tcPr>
            <w:tcW w:w="787" w:type="pct"/>
            <w:vAlign w:val="center"/>
          </w:tcPr>
          <w:p w:rsidR="00A40ED5" w:rsidRPr="001E35A2" w:rsidRDefault="00A40ED5">
            <w:pPr>
              <w:spacing w:line="276" w:lineRule="auto"/>
              <w:rPr>
                <w:sz w:val="18"/>
                <w:szCs w:val="18"/>
              </w:rPr>
            </w:pPr>
          </w:p>
        </w:tc>
        <w:tc>
          <w:tcPr>
            <w:tcW w:w="779" w:type="pct"/>
            <w:vAlign w:val="center"/>
          </w:tcPr>
          <w:p w:rsidR="00A40ED5" w:rsidRPr="001E35A2" w:rsidRDefault="00A40ED5">
            <w:pPr>
              <w:spacing w:line="276" w:lineRule="auto"/>
              <w:rPr>
                <w:sz w:val="18"/>
                <w:szCs w:val="18"/>
              </w:rPr>
            </w:pPr>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(Flussi da investimenti)</w:t>
            </w:r>
          </w:p>
        </w:tc>
        <w:tc>
          <w:tcPr>
            <w:tcW w:w="787" w:type="pct"/>
            <w:vAlign w:val="center"/>
            <w:hideMark/>
          </w:tcPr>
          <w:p w:rsidR="00A40ED5" w:rsidRPr="001E35A2" w:rsidRDefault="00A40ED5">
            <w:pPr>
              <w:spacing w:line="276" w:lineRule="auto"/>
              <w:jc w:val="right"/>
              <w:rPr>
                <w:sz w:val="18"/>
                <w:szCs w:val="18"/>
              </w:rPr>
            </w:pPr>
            <w:bookmarkStart w:id="1982" w:name="XBRL_004356"/>
            <w:r w:rsidRPr="001E35A2">
              <w:rPr>
                <w:sz w:val="18"/>
                <w:szCs w:val="18"/>
              </w:rPr>
              <w:t xml:space="preserve"> </w:t>
            </w:r>
            <w:permStart w:id="1802141540" w:edGrp="everyone"/>
            <w:r w:rsidRPr="001E35A2">
              <w:rPr>
                <w:vanish/>
                <w:color w:val="FF0000"/>
                <w:sz w:val="18"/>
                <w:szCs w:val="18"/>
              </w:rPr>
              <w:t>@X029303@X029303End</w:t>
            </w:r>
            <w:r w:rsidRPr="001E35A2">
              <w:rPr>
                <w:sz w:val="18"/>
                <w:szCs w:val="18"/>
              </w:rPr>
              <w:t xml:space="preserve"> </w:t>
            </w:r>
            <w:permEnd w:id="1802141540"/>
            <w:r w:rsidRPr="001E35A2">
              <w:rPr>
                <w:sz w:val="18"/>
                <w:szCs w:val="18"/>
              </w:rPr>
              <w:t xml:space="preserve"> </w:t>
            </w:r>
            <w:bookmarkEnd w:id="1982"/>
          </w:p>
        </w:tc>
        <w:tc>
          <w:tcPr>
            <w:tcW w:w="779" w:type="pct"/>
            <w:vAlign w:val="center"/>
            <w:hideMark/>
          </w:tcPr>
          <w:p w:rsidR="00A40ED5" w:rsidRPr="001E35A2" w:rsidRDefault="00A40ED5">
            <w:pPr>
              <w:spacing w:line="276" w:lineRule="auto"/>
              <w:jc w:val="right"/>
              <w:rPr>
                <w:sz w:val="18"/>
                <w:szCs w:val="18"/>
              </w:rPr>
            </w:pPr>
            <w:bookmarkStart w:id="1983" w:name="XBRL_004357"/>
            <w:r w:rsidRPr="001E35A2">
              <w:rPr>
                <w:sz w:val="18"/>
                <w:szCs w:val="18"/>
              </w:rPr>
              <w:t xml:space="preserve"> </w:t>
            </w:r>
            <w:permStart w:id="1520502305" w:edGrp="everyone"/>
            <w:r w:rsidRPr="001E35A2">
              <w:rPr>
                <w:vanish/>
                <w:color w:val="FF0000"/>
                <w:sz w:val="18"/>
                <w:szCs w:val="18"/>
              </w:rPr>
              <w:t>@A029303@A029303End</w:t>
            </w:r>
            <w:r w:rsidRPr="001E35A2">
              <w:rPr>
                <w:sz w:val="18"/>
                <w:szCs w:val="18"/>
              </w:rPr>
              <w:t xml:space="preserve"> </w:t>
            </w:r>
            <w:permEnd w:id="1520502305"/>
            <w:r w:rsidRPr="001E35A2">
              <w:rPr>
                <w:sz w:val="18"/>
                <w:szCs w:val="18"/>
              </w:rPr>
              <w:t xml:space="preserve"> </w:t>
            </w:r>
            <w:bookmarkEnd w:id="1983"/>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Flussi da disinvestimenti</w:t>
            </w:r>
          </w:p>
        </w:tc>
        <w:tc>
          <w:tcPr>
            <w:tcW w:w="787" w:type="pct"/>
            <w:vAlign w:val="center"/>
            <w:hideMark/>
          </w:tcPr>
          <w:p w:rsidR="00A40ED5" w:rsidRPr="001E35A2" w:rsidRDefault="00A40ED5">
            <w:pPr>
              <w:spacing w:line="276" w:lineRule="auto"/>
              <w:jc w:val="right"/>
              <w:rPr>
                <w:sz w:val="18"/>
                <w:szCs w:val="18"/>
              </w:rPr>
            </w:pPr>
            <w:bookmarkStart w:id="1984" w:name="XBRL_004358"/>
            <w:r w:rsidRPr="001E35A2">
              <w:rPr>
                <w:sz w:val="18"/>
                <w:szCs w:val="18"/>
              </w:rPr>
              <w:t xml:space="preserve"> </w:t>
            </w:r>
            <w:permStart w:id="1137514915" w:edGrp="everyone"/>
            <w:r w:rsidRPr="001E35A2">
              <w:rPr>
                <w:vanish/>
                <w:color w:val="FF0000"/>
                <w:sz w:val="18"/>
                <w:szCs w:val="18"/>
              </w:rPr>
              <w:t>@X029308@X029308End</w:t>
            </w:r>
            <w:r w:rsidRPr="001E35A2">
              <w:rPr>
                <w:sz w:val="18"/>
                <w:szCs w:val="18"/>
              </w:rPr>
              <w:t xml:space="preserve"> </w:t>
            </w:r>
            <w:permEnd w:id="1137514915"/>
            <w:r w:rsidRPr="001E35A2">
              <w:rPr>
                <w:sz w:val="18"/>
                <w:szCs w:val="18"/>
              </w:rPr>
              <w:t xml:space="preserve"> </w:t>
            </w:r>
            <w:bookmarkEnd w:id="1984"/>
          </w:p>
        </w:tc>
        <w:tc>
          <w:tcPr>
            <w:tcW w:w="779" w:type="pct"/>
            <w:vAlign w:val="center"/>
            <w:hideMark/>
          </w:tcPr>
          <w:p w:rsidR="00A40ED5" w:rsidRPr="001E35A2" w:rsidRDefault="00A40ED5">
            <w:pPr>
              <w:spacing w:line="276" w:lineRule="auto"/>
              <w:jc w:val="right"/>
              <w:rPr>
                <w:sz w:val="18"/>
                <w:szCs w:val="18"/>
              </w:rPr>
            </w:pPr>
            <w:bookmarkStart w:id="1985" w:name="XBRL_004359"/>
            <w:r w:rsidRPr="001E35A2">
              <w:rPr>
                <w:sz w:val="18"/>
                <w:szCs w:val="18"/>
              </w:rPr>
              <w:t xml:space="preserve"> </w:t>
            </w:r>
            <w:permStart w:id="256203315" w:edGrp="everyone"/>
            <w:r w:rsidRPr="001E35A2">
              <w:rPr>
                <w:vanish/>
                <w:color w:val="FF0000"/>
                <w:sz w:val="18"/>
                <w:szCs w:val="18"/>
              </w:rPr>
              <w:t>@A029308@A029308End</w:t>
            </w:r>
            <w:r w:rsidRPr="001E35A2">
              <w:rPr>
                <w:sz w:val="18"/>
                <w:szCs w:val="18"/>
              </w:rPr>
              <w:t xml:space="preserve"> </w:t>
            </w:r>
            <w:permEnd w:id="256203315"/>
            <w:r w:rsidRPr="001E35A2">
              <w:rPr>
                <w:sz w:val="18"/>
                <w:szCs w:val="18"/>
              </w:rPr>
              <w:t xml:space="preserve"> </w:t>
            </w:r>
            <w:bookmarkEnd w:id="1985"/>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Acquisizione o cessione di società controllate o di rami d'azienda al netto delle disponibilità liquide</w:t>
            </w:r>
          </w:p>
        </w:tc>
        <w:tc>
          <w:tcPr>
            <w:tcW w:w="787" w:type="pct"/>
            <w:vAlign w:val="center"/>
            <w:hideMark/>
          </w:tcPr>
          <w:p w:rsidR="00A40ED5" w:rsidRPr="001E35A2" w:rsidRDefault="00A40ED5">
            <w:pPr>
              <w:spacing w:line="276" w:lineRule="auto"/>
              <w:jc w:val="right"/>
              <w:rPr>
                <w:sz w:val="18"/>
                <w:szCs w:val="18"/>
              </w:rPr>
            </w:pPr>
            <w:bookmarkStart w:id="1986" w:name="XBRL_004360"/>
            <w:r w:rsidRPr="001E35A2">
              <w:rPr>
                <w:sz w:val="18"/>
                <w:szCs w:val="18"/>
              </w:rPr>
              <w:t xml:space="preserve"> </w:t>
            </w:r>
            <w:permStart w:id="1326609320" w:edGrp="everyone"/>
            <w:r w:rsidRPr="001E35A2">
              <w:rPr>
                <w:vanish/>
                <w:color w:val="FF0000"/>
                <w:sz w:val="18"/>
                <w:szCs w:val="18"/>
              </w:rPr>
              <w:t>@X029313@X029313End</w:t>
            </w:r>
            <w:r w:rsidRPr="001E35A2">
              <w:rPr>
                <w:sz w:val="18"/>
                <w:szCs w:val="18"/>
              </w:rPr>
              <w:t xml:space="preserve"> </w:t>
            </w:r>
            <w:permEnd w:id="1326609320"/>
            <w:r w:rsidRPr="001E35A2">
              <w:rPr>
                <w:sz w:val="18"/>
                <w:szCs w:val="18"/>
              </w:rPr>
              <w:t xml:space="preserve"> </w:t>
            </w:r>
            <w:bookmarkEnd w:id="1986"/>
          </w:p>
        </w:tc>
        <w:tc>
          <w:tcPr>
            <w:tcW w:w="779" w:type="pct"/>
            <w:vAlign w:val="center"/>
            <w:hideMark/>
          </w:tcPr>
          <w:p w:rsidR="00A40ED5" w:rsidRPr="001E35A2" w:rsidRDefault="00A40ED5">
            <w:pPr>
              <w:spacing w:line="276" w:lineRule="auto"/>
              <w:jc w:val="right"/>
              <w:rPr>
                <w:sz w:val="18"/>
                <w:szCs w:val="18"/>
              </w:rPr>
            </w:pPr>
            <w:bookmarkStart w:id="1987" w:name="XBRL_004361"/>
            <w:r w:rsidRPr="001E35A2">
              <w:rPr>
                <w:sz w:val="18"/>
                <w:szCs w:val="18"/>
              </w:rPr>
              <w:t xml:space="preserve"> </w:t>
            </w:r>
            <w:permStart w:id="218902217" w:edGrp="everyone"/>
            <w:r w:rsidRPr="001E35A2">
              <w:rPr>
                <w:vanish/>
                <w:color w:val="FF0000"/>
                <w:sz w:val="18"/>
                <w:szCs w:val="18"/>
              </w:rPr>
              <w:t>@A029313@A029313End</w:t>
            </w:r>
            <w:r w:rsidRPr="001E35A2">
              <w:rPr>
                <w:sz w:val="18"/>
                <w:szCs w:val="18"/>
              </w:rPr>
              <w:t xml:space="preserve"> </w:t>
            </w:r>
            <w:permEnd w:id="218902217"/>
            <w:r w:rsidRPr="001E35A2">
              <w:rPr>
                <w:sz w:val="18"/>
                <w:szCs w:val="18"/>
              </w:rPr>
              <w:t xml:space="preserve"> </w:t>
            </w:r>
            <w:bookmarkEnd w:id="1987"/>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Flusso finanziario dell'attività di investimento (B)</w:t>
            </w:r>
          </w:p>
        </w:tc>
        <w:tc>
          <w:tcPr>
            <w:tcW w:w="787" w:type="pct"/>
            <w:vAlign w:val="center"/>
            <w:hideMark/>
          </w:tcPr>
          <w:p w:rsidR="00A40ED5" w:rsidRPr="001E35A2" w:rsidRDefault="00A40ED5" w:rsidP="001E35A2">
            <w:pPr>
              <w:spacing w:line="276" w:lineRule="auto"/>
              <w:rPr>
                <w:sz w:val="18"/>
                <w:szCs w:val="18"/>
              </w:rPr>
            </w:pPr>
            <w:bookmarkStart w:id="1988" w:name="XBRL_004362"/>
            <w:permStart w:id="467682408" w:edGrp="everyone"/>
            <w:r w:rsidRPr="001E35A2">
              <w:rPr>
                <w:vanish/>
                <w:color w:val="FF0000"/>
                <w:sz w:val="18"/>
                <w:szCs w:val="18"/>
              </w:rPr>
              <w:t>@X029318</w:t>
            </w:r>
            <w:r w:rsidRPr="001E35A2">
              <w:rPr>
                <w:sz w:val="18"/>
                <w:szCs w:val="18"/>
              </w:rPr>
              <w:t>(3.079.182)</w:t>
            </w:r>
            <w:r w:rsidRPr="001E35A2">
              <w:rPr>
                <w:vanish/>
                <w:color w:val="FF0000"/>
                <w:sz w:val="18"/>
                <w:szCs w:val="18"/>
              </w:rPr>
              <w:t>@X029318End</w:t>
            </w:r>
            <w:r w:rsidRPr="001E35A2">
              <w:rPr>
                <w:sz w:val="18"/>
                <w:szCs w:val="18"/>
              </w:rPr>
              <w:t xml:space="preserve"> </w:t>
            </w:r>
            <w:permEnd w:id="467682408"/>
            <w:r w:rsidRPr="001E35A2">
              <w:rPr>
                <w:sz w:val="18"/>
                <w:szCs w:val="18"/>
              </w:rPr>
              <w:t xml:space="preserve"> </w:t>
            </w:r>
            <w:bookmarkEnd w:id="1988"/>
          </w:p>
        </w:tc>
        <w:tc>
          <w:tcPr>
            <w:tcW w:w="779" w:type="pct"/>
            <w:vAlign w:val="center"/>
            <w:hideMark/>
          </w:tcPr>
          <w:p w:rsidR="00A40ED5" w:rsidRPr="001E35A2" w:rsidRDefault="00A40ED5" w:rsidP="001E35A2">
            <w:pPr>
              <w:spacing w:line="276" w:lineRule="auto"/>
              <w:rPr>
                <w:sz w:val="18"/>
                <w:szCs w:val="18"/>
              </w:rPr>
            </w:pPr>
            <w:bookmarkStart w:id="1989" w:name="XBRL_004363"/>
            <w:permStart w:id="2115708216" w:edGrp="everyone"/>
            <w:r w:rsidRPr="001E35A2">
              <w:rPr>
                <w:vanish/>
                <w:color w:val="FF0000"/>
                <w:sz w:val="18"/>
                <w:szCs w:val="18"/>
              </w:rPr>
              <w:t>@A029318</w:t>
            </w:r>
            <w:r w:rsidRPr="001E35A2">
              <w:rPr>
                <w:sz w:val="18"/>
                <w:szCs w:val="18"/>
              </w:rPr>
              <w:t>(2.668.375)</w:t>
            </w:r>
            <w:r w:rsidRPr="001E35A2">
              <w:rPr>
                <w:vanish/>
                <w:color w:val="FF0000"/>
                <w:sz w:val="18"/>
                <w:szCs w:val="18"/>
              </w:rPr>
              <w:t>@A029318End</w:t>
            </w:r>
            <w:r w:rsidRPr="001E35A2">
              <w:rPr>
                <w:sz w:val="18"/>
                <w:szCs w:val="18"/>
              </w:rPr>
              <w:t xml:space="preserve"> </w:t>
            </w:r>
            <w:permEnd w:id="2115708216"/>
            <w:r w:rsidRPr="001E35A2">
              <w:rPr>
                <w:sz w:val="18"/>
                <w:szCs w:val="18"/>
              </w:rPr>
              <w:t xml:space="preserve"> </w:t>
            </w:r>
            <w:bookmarkEnd w:id="1989"/>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C) Flussi finanziari derivanti dall'attività di finanziamento</w:t>
            </w:r>
          </w:p>
        </w:tc>
        <w:tc>
          <w:tcPr>
            <w:tcW w:w="787" w:type="pct"/>
            <w:vAlign w:val="center"/>
          </w:tcPr>
          <w:p w:rsidR="00A40ED5" w:rsidRPr="001E35A2" w:rsidRDefault="00A40ED5">
            <w:pPr>
              <w:spacing w:line="276" w:lineRule="auto"/>
              <w:rPr>
                <w:sz w:val="18"/>
                <w:szCs w:val="18"/>
              </w:rPr>
            </w:pPr>
          </w:p>
        </w:tc>
        <w:tc>
          <w:tcPr>
            <w:tcW w:w="779" w:type="pct"/>
            <w:vAlign w:val="center"/>
          </w:tcPr>
          <w:p w:rsidR="00A40ED5" w:rsidRPr="001E35A2" w:rsidRDefault="00A40ED5">
            <w:pPr>
              <w:spacing w:line="276" w:lineRule="auto"/>
              <w:rPr>
                <w:sz w:val="18"/>
                <w:szCs w:val="18"/>
              </w:rPr>
            </w:pPr>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Mezzi di terzi</w:t>
            </w:r>
          </w:p>
        </w:tc>
        <w:tc>
          <w:tcPr>
            <w:tcW w:w="787" w:type="pct"/>
            <w:vAlign w:val="center"/>
          </w:tcPr>
          <w:p w:rsidR="00A40ED5" w:rsidRPr="001E35A2" w:rsidRDefault="00A40ED5">
            <w:pPr>
              <w:spacing w:line="276" w:lineRule="auto"/>
              <w:rPr>
                <w:sz w:val="18"/>
                <w:szCs w:val="18"/>
              </w:rPr>
            </w:pPr>
          </w:p>
        </w:tc>
        <w:tc>
          <w:tcPr>
            <w:tcW w:w="779" w:type="pct"/>
            <w:vAlign w:val="center"/>
          </w:tcPr>
          <w:p w:rsidR="00A40ED5" w:rsidRPr="001E35A2" w:rsidRDefault="00A40ED5">
            <w:pPr>
              <w:spacing w:line="276" w:lineRule="auto"/>
              <w:rPr>
                <w:sz w:val="18"/>
                <w:szCs w:val="18"/>
              </w:rPr>
            </w:pPr>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Incremento/(Decremento) debiti a breve verso banche</w:t>
            </w:r>
          </w:p>
        </w:tc>
        <w:tc>
          <w:tcPr>
            <w:tcW w:w="787" w:type="pct"/>
            <w:vAlign w:val="center"/>
            <w:hideMark/>
          </w:tcPr>
          <w:p w:rsidR="00A40ED5" w:rsidRPr="001E35A2" w:rsidRDefault="00A40ED5">
            <w:pPr>
              <w:spacing w:line="276" w:lineRule="auto"/>
              <w:jc w:val="right"/>
              <w:rPr>
                <w:sz w:val="18"/>
                <w:szCs w:val="18"/>
              </w:rPr>
            </w:pPr>
            <w:bookmarkStart w:id="1990" w:name="XBRL_004364"/>
            <w:r w:rsidRPr="001E35A2">
              <w:rPr>
                <w:sz w:val="18"/>
                <w:szCs w:val="18"/>
              </w:rPr>
              <w:t xml:space="preserve"> </w:t>
            </w:r>
            <w:permStart w:id="1356210066" w:edGrp="everyone"/>
            <w:r w:rsidRPr="001E35A2">
              <w:rPr>
                <w:vanish/>
                <w:color w:val="FF0000"/>
                <w:sz w:val="18"/>
                <w:szCs w:val="18"/>
              </w:rPr>
              <w:t>@X029338</w:t>
            </w:r>
            <w:r w:rsidRPr="001E35A2">
              <w:rPr>
                <w:sz w:val="18"/>
                <w:szCs w:val="18"/>
              </w:rPr>
              <w:t>3.792.225</w:t>
            </w:r>
            <w:r w:rsidRPr="001E35A2">
              <w:rPr>
                <w:vanish/>
                <w:color w:val="FF0000"/>
                <w:sz w:val="18"/>
                <w:szCs w:val="18"/>
              </w:rPr>
              <w:t>@X029338End</w:t>
            </w:r>
            <w:r w:rsidRPr="001E35A2">
              <w:rPr>
                <w:sz w:val="18"/>
                <w:szCs w:val="18"/>
              </w:rPr>
              <w:t xml:space="preserve"> </w:t>
            </w:r>
            <w:permEnd w:id="1356210066"/>
            <w:r w:rsidRPr="001E35A2">
              <w:rPr>
                <w:sz w:val="18"/>
                <w:szCs w:val="18"/>
              </w:rPr>
              <w:t xml:space="preserve"> </w:t>
            </w:r>
            <w:bookmarkEnd w:id="1990"/>
          </w:p>
        </w:tc>
        <w:tc>
          <w:tcPr>
            <w:tcW w:w="779" w:type="pct"/>
            <w:vAlign w:val="center"/>
            <w:hideMark/>
          </w:tcPr>
          <w:p w:rsidR="00A40ED5" w:rsidRPr="001E35A2" w:rsidRDefault="00A40ED5" w:rsidP="001E35A2">
            <w:pPr>
              <w:spacing w:line="276" w:lineRule="auto"/>
              <w:rPr>
                <w:sz w:val="18"/>
                <w:szCs w:val="18"/>
              </w:rPr>
            </w:pPr>
            <w:bookmarkStart w:id="1991" w:name="XBRL_004365"/>
            <w:permStart w:id="124679209" w:edGrp="everyone"/>
            <w:r w:rsidRPr="001E35A2">
              <w:rPr>
                <w:vanish/>
                <w:color w:val="FF0000"/>
                <w:sz w:val="18"/>
                <w:szCs w:val="18"/>
              </w:rPr>
              <w:t>@A029338</w:t>
            </w:r>
            <w:r w:rsidRPr="001E35A2">
              <w:rPr>
                <w:sz w:val="18"/>
                <w:szCs w:val="18"/>
              </w:rPr>
              <w:t>(1.751.402)</w:t>
            </w:r>
            <w:r w:rsidRPr="001E35A2">
              <w:rPr>
                <w:vanish/>
                <w:color w:val="FF0000"/>
                <w:sz w:val="18"/>
                <w:szCs w:val="18"/>
              </w:rPr>
              <w:t>@A029338End</w:t>
            </w:r>
            <w:r w:rsidRPr="001E35A2">
              <w:rPr>
                <w:sz w:val="18"/>
                <w:szCs w:val="18"/>
              </w:rPr>
              <w:t xml:space="preserve"> </w:t>
            </w:r>
            <w:permEnd w:id="124679209"/>
            <w:r w:rsidRPr="001E35A2">
              <w:rPr>
                <w:sz w:val="18"/>
                <w:szCs w:val="18"/>
              </w:rPr>
              <w:t xml:space="preserve"> </w:t>
            </w:r>
            <w:bookmarkEnd w:id="1991"/>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Accensione finanziamenti</w:t>
            </w:r>
          </w:p>
        </w:tc>
        <w:tc>
          <w:tcPr>
            <w:tcW w:w="787" w:type="pct"/>
            <w:vAlign w:val="center"/>
            <w:hideMark/>
          </w:tcPr>
          <w:p w:rsidR="00A40ED5" w:rsidRPr="001E35A2" w:rsidRDefault="00A40ED5">
            <w:pPr>
              <w:spacing w:line="276" w:lineRule="auto"/>
              <w:jc w:val="right"/>
              <w:rPr>
                <w:sz w:val="18"/>
                <w:szCs w:val="18"/>
              </w:rPr>
            </w:pPr>
            <w:bookmarkStart w:id="1992" w:name="XBRL_004366"/>
            <w:r w:rsidRPr="001E35A2">
              <w:rPr>
                <w:sz w:val="18"/>
                <w:szCs w:val="18"/>
              </w:rPr>
              <w:t xml:space="preserve"> </w:t>
            </w:r>
            <w:permStart w:id="773664955" w:edGrp="everyone"/>
            <w:r w:rsidRPr="001E35A2">
              <w:rPr>
                <w:vanish/>
                <w:color w:val="FF0000"/>
                <w:sz w:val="18"/>
                <w:szCs w:val="18"/>
              </w:rPr>
              <w:t>@X029343</w:t>
            </w:r>
            <w:r w:rsidRPr="001E35A2">
              <w:rPr>
                <w:sz w:val="18"/>
                <w:szCs w:val="18"/>
              </w:rPr>
              <w:t>4.734.814</w:t>
            </w:r>
            <w:r w:rsidRPr="001E35A2">
              <w:rPr>
                <w:vanish/>
                <w:color w:val="FF0000"/>
                <w:sz w:val="18"/>
                <w:szCs w:val="18"/>
              </w:rPr>
              <w:t>@X029343End</w:t>
            </w:r>
            <w:r w:rsidRPr="001E35A2">
              <w:rPr>
                <w:sz w:val="18"/>
                <w:szCs w:val="18"/>
              </w:rPr>
              <w:t xml:space="preserve"> </w:t>
            </w:r>
            <w:permEnd w:id="773664955"/>
            <w:r w:rsidRPr="001E35A2">
              <w:rPr>
                <w:sz w:val="18"/>
                <w:szCs w:val="18"/>
              </w:rPr>
              <w:t xml:space="preserve"> </w:t>
            </w:r>
            <w:bookmarkEnd w:id="1992"/>
          </w:p>
        </w:tc>
        <w:tc>
          <w:tcPr>
            <w:tcW w:w="779" w:type="pct"/>
            <w:vAlign w:val="center"/>
            <w:hideMark/>
          </w:tcPr>
          <w:p w:rsidR="00A40ED5" w:rsidRPr="001E35A2" w:rsidRDefault="00A40ED5">
            <w:pPr>
              <w:spacing w:line="276" w:lineRule="auto"/>
              <w:jc w:val="right"/>
              <w:rPr>
                <w:sz w:val="18"/>
                <w:szCs w:val="18"/>
              </w:rPr>
            </w:pPr>
            <w:bookmarkStart w:id="1993" w:name="XBRL_004367"/>
            <w:r w:rsidRPr="001E35A2">
              <w:rPr>
                <w:sz w:val="18"/>
                <w:szCs w:val="18"/>
              </w:rPr>
              <w:t xml:space="preserve"> </w:t>
            </w:r>
            <w:permStart w:id="1800359940" w:edGrp="everyone"/>
            <w:r w:rsidRPr="001E35A2">
              <w:rPr>
                <w:vanish/>
                <w:color w:val="FF0000"/>
                <w:sz w:val="18"/>
                <w:szCs w:val="18"/>
              </w:rPr>
              <w:t>@A029343</w:t>
            </w:r>
            <w:r w:rsidRPr="001E35A2">
              <w:rPr>
                <w:sz w:val="18"/>
                <w:szCs w:val="18"/>
              </w:rPr>
              <w:t>1.400.000</w:t>
            </w:r>
            <w:r w:rsidRPr="001E35A2">
              <w:rPr>
                <w:vanish/>
                <w:color w:val="FF0000"/>
                <w:sz w:val="18"/>
                <w:szCs w:val="18"/>
              </w:rPr>
              <w:t>@A029343End</w:t>
            </w:r>
            <w:r w:rsidRPr="001E35A2">
              <w:rPr>
                <w:sz w:val="18"/>
                <w:szCs w:val="18"/>
              </w:rPr>
              <w:t xml:space="preserve"> </w:t>
            </w:r>
            <w:permEnd w:id="1800359940"/>
            <w:r w:rsidRPr="001E35A2">
              <w:rPr>
                <w:sz w:val="18"/>
                <w:szCs w:val="18"/>
              </w:rPr>
              <w:t xml:space="preserve"> </w:t>
            </w:r>
            <w:bookmarkEnd w:id="1993"/>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(Rimborso finanziamenti)</w:t>
            </w:r>
          </w:p>
        </w:tc>
        <w:tc>
          <w:tcPr>
            <w:tcW w:w="787" w:type="pct"/>
            <w:vAlign w:val="center"/>
            <w:hideMark/>
          </w:tcPr>
          <w:p w:rsidR="00A40ED5" w:rsidRPr="001E35A2" w:rsidRDefault="00A40ED5">
            <w:pPr>
              <w:spacing w:line="276" w:lineRule="auto"/>
              <w:jc w:val="right"/>
              <w:rPr>
                <w:sz w:val="18"/>
                <w:szCs w:val="18"/>
              </w:rPr>
            </w:pPr>
            <w:bookmarkStart w:id="1994" w:name="XBRL_004368"/>
            <w:r w:rsidRPr="001E35A2">
              <w:rPr>
                <w:sz w:val="18"/>
                <w:szCs w:val="18"/>
              </w:rPr>
              <w:t xml:space="preserve"> </w:t>
            </w:r>
            <w:permStart w:id="549391167" w:edGrp="everyone"/>
            <w:r w:rsidRPr="001E35A2">
              <w:rPr>
                <w:vanish/>
                <w:color w:val="FF0000"/>
                <w:sz w:val="18"/>
                <w:szCs w:val="18"/>
              </w:rPr>
              <w:t>@X029348@X029348End</w:t>
            </w:r>
            <w:r w:rsidRPr="001E35A2">
              <w:rPr>
                <w:sz w:val="18"/>
                <w:szCs w:val="18"/>
              </w:rPr>
              <w:t xml:space="preserve"> </w:t>
            </w:r>
            <w:permEnd w:id="549391167"/>
            <w:r w:rsidRPr="001E35A2">
              <w:rPr>
                <w:sz w:val="18"/>
                <w:szCs w:val="18"/>
              </w:rPr>
              <w:t xml:space="preserve"> </w:t>
            </w:r>
            <w:bookmarkEnd w:id="1994"/>
          </w:p>
        </w:tc>
        <w:tc>
          <w:tcPr>
            <w:tcW w:w="779" w:type="pct"/>
            <w:vAlign w:val="center"/>
            <w:hideMark/>
          </w:tcPr>
          <w:p w:rsidR="00A40ED5" w:rsidRPr="001E35A2" w:rsidRDefault="00A40ED5">
            <w:pPr>
              <w:spacing w:line="276" w:lineRule="auto"/>
              <w:jc w:val="right"/>
              <w:rPr>
                <w:sz w:val="18"/>
                <w:szCs w:val="18"/>
              </w:rPr>
            </w:pPr>
            <w:bookmarkStart w:id="1995" w:name="XBRL_004369"/>
            <w:r w:rsidRPr="001E35A2">
              <w:rPr>
                <w:sz w:val="18"/>
                <w:szCs w:val="18"/>
              </w:rPr>
              <w:t xml:space="preserve"> </w:t>
            </w:r>
            <w:permStart w:id="539652487" w:edGrp="everyone"/>
            <w:r w:rsidRPr="001E35A2">
              <w:rPr>
                <w:vanish/>
                <w:color w:val="FF0000"/>
                <w:sz w:val="18"/>
                <w:szCs w:val="18"/>
              </w:rPr>
              <w:t>@A029348@A029348End</w:t>
            </w:r>
            <w:r w:rsidRPr="001E35A2">
              <w:rPr>
                <w:sz w:val="18"/>
                <w:szCs w:val="18"/>
              </w:rPr>
              <w:t xml:space="preserve"> </w:t>
            </w:r>
            <w:permEnd w:id="539652487"/>
            <w:r w:rsidRPr="001E35A2">
              <w:rPr>
                <w:sz w:val="18"/>
                <w:szCs w:val="18"/>
              </w:rPr>
              <w:t xml:space="preserve"> </w:t>
            </w:r>
            <w:bookmarkEnd w:id="1995"/>
          </w:p>
        </w:tc>
      </w:tr>
      <w:tr w:rsidR="00A40ED5" w:rsidRPr="001E35A2" w:rsidTr="001E35A2">
        <w:tc>
          <w:tcPr>
            <w:tcW w:w="3434" w:type="pct"/>
            <w:vAlign w:val="center"/>
            <w:hideMark/>
          </w:tcPr>
          <w:p w:rsidR="00A40ED5" w:rsidRPr="001E35A2" w:rsidRDefault="001E35A2">
            <w:pPr>
              <w:spacing w:line="276" w:lineRule="auto"/>
              <w:rPr>
                <w:sz w:val="18"/>
                <w:szCs w:val="18"/>
              </w:rPr>
            </w:pPr>
            <w:r>
              <w:rPr>
                <w:sz w:val="18"/>
                <w:szCs w:val="18"/>
              </w:rPr>
              <w:t>M</w:t>
            </w:r>
            <w:r w:rsidR="00A40ED5" w:rsidRPr="001E35A2">
              <w:rPr>
                <w:sz w:val="18"/>
                <w:szCs w:val="18"/>
              </w:rPr>
              <w:t>ezzi propri</w:t>
            </w:r>
          </w:p>
        </w:tc>
        <w:tc>
          <w:tcPr>
            <w:tcW w:w="787" w:type="pct"/>
            <w:vAlign w:val="center"/>
          </w:tcPr>
          <w:p w:rsidR="00A40ED5" w:rsidRPr="001E35A2" w:rsidRDefault="00A40ED5">
            <w:pPr>
              <w:spacing w:line="276" w:lineRule="auto"/>
              <w:rPr>
                <w:sz w:val="18"/>
                <w:szCs w:val="18"/>
              </w:rPr>
            </w:pPr>
          </w:p>
        </w:tc>
        <w:tc>
          <w:tcPr>
            <w:tcW w:w="779" w:type="pct"/>
            <w:vAlign w:val="center"/>
          </w:tcPr>
          <w:p w:rsidR="00A40ED5" w:rsidRPr="001E35A2" w:rsidRDefault="00A40ED5">
            <w:pPr>
              <w:spacing w:line="276" w:lineRule="auto"/>
              <w:rPr>
                <w:sz w:val="18"/>
                <w:szCs w:val="18"/>
              </w:rPr>
            </w:pPr>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Aumento di capitale a pagamento</w:t>
            </w:r>
          </w:p>
        </w:tc>
        <w:tc>
          <w:tcPr>
            <w:tcW w:w="787" w:type="pct"/>
            <w:vAlign w:val="center"/>
            <w:hideMark/>
          </w:tcPr>
          <w:p w:rsidR="00A40ED5" w:rsidRPr="001E35A2" w:rsidRDefault="00A40ED5">
            <w:pPr>
              <w:spacing w:line="276" w:lineRule="auto"/>
              <w:jc w:val="right"/>
              <w:rPr>
                <w:sz w:val="18"/>
                <w:szCs w:val="18"/>
              </w:rPr>
            </w:pPr>
            <w:bookmarkStart w:id="1996" w:name="XBRL_004370"/>
            <w:r w:rsidRPr="001E35A2">
              <w:rPr>
                <w:sz w:val="18"/>
                <w:szCs w:val="18"/>
              </w:rPr>
              <w:t xml:space="preserve"> </w:t>
            </w:r>
            <w:permStart w:id="848303349" w:edGrp="everyone"/>
            <w:r w:rsidRPr="001E35A2">
              <w:rPr>
                <w:vanish/>
                <w:color w:val="FF0000"/>
                <w:sz w:val="18"/>
                <w:szCs w:val="18"/>
              </w:rPr>
              <w:t>@X029358</w:t>
            </w:r>
            <w:r w:rsidRPr="001E35A2">
              <w:rPr>
                <w:sz w:val="18"/>
                <w:szCs w:val="18"/>
              </w:rPr>
              <w:t>(50)</w:t>
            </w:r>
            <w:r w:rsidRPr="001E35A2">
              <w:rPr>
                <w:vanish/>
                <w:color w:val="FF0000"/>
                <w:sz w:val="18"/>
                <w:szCs w:val="18"/>
              </w:rPr>
              <w:t>@X029358End</w:t>
            </w:r>
            <w:r w:rsidRPr="001E35A2">
              <w:rPr>
                <w:sz w:val="18"/>
                <w:szCs w:val="18"/>
              </w:rPr>
              <w:t xml:space="preserve"> </w:t>
            </w:r>
            <w:permEnd w:id="848303349"/>
            <w:r w:rsidRPr="001E35A2">
              <w:rPr>
                <w:sz w:val="18"/>
                <w:szCs w:val="18"/>
              </w:rPr>
              <w:t xml:space="preserve"> </w:t>
            </w:r>
            <w:bookmarkEnd w:id="1996"/>
          </w:p>
        </w:tc>
        <w:tc>
          <w:tcPr>
            <w:tcW w:w="779" w:type="pct"/>
            <w:vAlign w:val="center"/>
            <w:hideMark/>
          </w:tcPr>
          <w:p w:rsidR="00A40ED5" w:rsidRPr="001E35A2" w:rsidRDefault="00A40ED5">
            <w:pPr>
              <w:spacing w:line="276" w:lineRule="auto"/>
              <w:jc w:val="right"/>
              <w:rPr>
                <w:sz w:val="18"/>
                <w:szCs w:val="18"/>
              </w:rPr>
            </w:pPr>
            <w:bookmarkStart w:id="1997" w:name="XBRL_004371"/>
            <w:r w:rsidRPr="001E35A2">
              <w:rPr>
                <w:sz w:val="18"/>
                <w:szCs w:val="18"/>
              </w:rPr>
              <w:t xml:space="preserve"> </w:t>
            </w:r>
            <w:permStart w:id="1033833743" w:edGrp="everyone"/>
            <w:r w:rsidRPr="001E35A2">
              <w:rPr>
                <w:vanish/>
                <w:color w:val="FF0000"/>
                <w:sz w:val="18"/>
                <w:szCs w:val="18"/>
              </w:rPr>
              <w:t>@A029358</w:t>
            </w:r>
            <w:r w:rsidRPr="001E35A2">
              <w:rPr>
                <w:sz w:val="18"/>
                <w:szCs w:val="18"/>
              </w:rPr>
              <w:t>1.500.003</w:t>
            </w:r>
            <w:r w:rsidRPr="001E35A2">
              <w:rPr>
                <w:vanish/>
                <w:color w:val="FF0000"/>
                <w:sz w:val="18"/>
                <w:szCs w:val="18"/>
              </w:rPr>
              <w:t>@A029358End</w:t>
            </w:r>
            <w:r w:rsidRPr="001E35A2">
              <w:rPr>
                <w:sz w:val="18"/>
                <w:szCs w:val="18"/>
              </w:rPr>
              <w:t xml:space="preserve"> </w:t>
            </w:r>
            <w:permEnd w:id="1033833743"/>
            <w:r w:rsidRPr="001E35A2">
              <w:rPr>
                <w:sz w:val="18"/>
                <w:szCs w:val="18"/>
              </w:rPr>
              <w:t xml:space="preserve"> </w:t>
            </w:r>
            <w:bookmarkEnd w:id="1997"/>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Rimborso di capitale a pagamento</w:t>
            </w:r>
          </w:p>
        </w:tc>
        <w:tc>
          <w:tcPr>
            <w:tcW w:w="787" w:type="pct"/>
            <w:vAlign w:val="center"/>
            <w:hideMark/>
          </w:tcPr>
          <w:p w:rsidR="00A40ED5" w:rsidRPr="001E35A2" w:rsidRDefault="00A40ED5">
            <w:pPr>
              <w:spacing w:line="276" w:lineRule="auto"/>
              <w:jc w:val="right"/>
              <w:rPr>
                <w:sz w:val="18"/>
                <w:szCs w:val="18"/>
              </w:rPr>
            </w:pPr>
            <w:bookmarkStart w:id="1998" w:name="XBRL_004372"/>
            <w:r w:rsidRPr="001E35A2">
              <w:rPr>
                <w:sz w:val="18"/>
                <w:szCs w:val="18"/>
              </w:rPr>
              <w:t xml:space="preserve"> </w:t>
            </w:r>
            <w:permStart w:id="785859522" w:edGrp="everyone"/>
            <w:r w:rsidRPr="001E35A2">
              <w:rPr>
                <w:sz w:val="18"/>
                <w:szCs w:val="18"/>
              </w:rPr>
              <w:t xml:space="preserve"> </w:t>
            </w:r>
            <w:permEnd w:id="785859522"/>
            <w:r w:rsidRPr="001E35A2">
              <w:rPr>
                <w:sz w:val="18"/>
                <w:szCs w:val="18"/>
              </w:rPr>
              <w:t xml:space="preserve"> </w:t>
            </w:r>
            <w:bookmarkEnd w:id="1998"/>
          </w:p>
        </w:tc>
        <w:tc>
          <w:tcPr>
            <w:tcW w:w="779" w:type="pct"/>
            <w:vAlign w:val="center"/>
            <w:hideMark/>
          </w:tcPr>
          <w:p w:rsidR="00A40ED5" w:rsidRPr="001E35A2" w:rsidRDefault="00A40ED5">
            <w:pPr>
              <w:spacing w:line="276" w:lineRule="auto"/>
              <w:jc w:val="right"/>
              <w:rPr>
                <w:sz w:val="18"/>
                <w:szCs w:val="18"/>
              </w:rPr>
            </w:pPr>
            <w:bookmarkStart w:id="1999" w:name="XBRL_004373"/>
            <w:r w:rsidRPr="001E35A2">
              <w:rPr>
                <w:sz w:val="18"/>
                <w:szCs w:val="18"/>
              </w:rPr>
              <w:t xml:space="preserve"> </w:t>
            </w:r>
            <w:permStart w:id="1090926990" w:edGrp="everyone"/>
            <w:r w:rsidRPr="001E35A2">
              <w:rPr>
                <w:sz w:val="18"/>
                <w:szCs w:val="18"/>
              </w:rPr>
              <w:t xml:space="preserve"> </w:t>
            </w:r>
            <w:permEnd w:id="1090926990"/>
            <w:r w:rsidRPr="001E35A2">
              <w:rPr>
                <w:sz w:val="18"/>
                <w:szCs w:val="18"/>
              </w:rPr>
              <w:t xml:space="preserve"> </w:t>
            </w:r>
            <w:bookmarkEnd w:id="1999"/>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Cessione/(Acquisto) di azioni proprie</w:t>
            </w:r>
          </w:p>
        </w:tc>
        <w:tc>
          <w:tcPr>
            <w:tcW w:w="787" w:type="pct"/>
            <w:vAlign w:val="center"/>
            <w:hideMark/>
          </w:tcPr>
          <w:p w:rsidR="00A40ED5" w:rsidRPr="001E35A2" w:rsidRDefault="00A40ED5">
            <w:pPr>
              <w:spacing w:line="276" w:lineRule="auto"/>
              <w:jc w:val="right"/>
              <w:rPr>
                <w:sz w:val="18"/>
                <w:szCs w:val="18"/>
              </w:rPr>
            </w:pPr>
            <w:bookmarkStart w:id="2000" w:name="XBRL_004374"/>
            <w:r w:rsidRPr="001E35A2">
              <w:rPr>
                <w:sz w:val="18"/>
                <w:szCs w:val="18"/>
              </w:rPr>
              <w:t xml:space="preserve"> </w:t>
            </w:r>
            <w:permStart w:id="1031099558" w:edGrp="everyone"/>
            <w:r w:rsidRPr="001E35A2">
              <w:rPr>
                <w:vanish/>
                <w:color w:val="FF0000"/>
                <w:sz w:val="18"/>
                <w:szCs w:val="18"/>
              </w:rPr>
              <w:t>@X029363@X029363End</w:t>
            </w:r>
            <w:r w:rsidRPr="001E35A2">
              <w:rPr>
                <w:sz w:val="18"/>
                <w:szCs w:val="18"/>
              </w:rPr>
              <w:t xml:space="preserve"> </w:t>
            </w:r>
            <w:permEnd w:id="1031099558"/>
            <w:r w:rsidRPr="001E35A2">
              <w:rPr>
                <w:sz w:val="18"/>
                <w:szCs w:val="18"/>
              </w:rPr>
              <w:t xml:space="preserve"> </w:t>
            </w:r>
            <w:bookmarkEnd w:id="2000"/>
          </w:p>
        </w:tc>
        <w:tc>
          <w:tcPr>
            <w:tcW w:w="779" w:type="pct"/>
            <w:vAlign w:val="center"/>
            <w:hideMark/>
          </w:tcPr>
          <w:p w:rsidR="00A40ED5" w:rsidRPr="001E35A2" w:rsidRDefault="00A40ED5">
            <w:pPr>
              <w:spacing w:line="276" w:lineRule="auto"/>
              <w:jc w:val="right"/>
              <w:rPr>
                <w:sz w:val="18"/>
                <w:szCs w:val="18"/>
              </w:rPr>
            </w:pPr>
            <w:bookmarkStart w:id="2001" w:name="XBRL_004375"/>
            <w:r w:rsidRPr="001E35A2">
              <w:rPr>
                <w:sz w:val="18"/>
                <w:szCs w:val="18"/>
              </w:rPr>
              <w:t xml:space="preserve"> </w:t>
            </w:r>
            <w:permStart w:id="257164608" w:edGrp="everyone"/>
            <w:r w:rsidRPr="001E35A2">
              <w:rPr>
                <w:vanish/>
                <w:color w:val="FF0000"/>
                <w:sz w:val="18"/>
                <w:szCs w:val="18"/>
              </w:rPr>
              <w:t>@A029363@A029363End</w:t>
            </w:r>
            <w:r w:rsidRPr="001E35A2">
              <w:rPr>
                <w:sz w:val="18"/>
                <w:szCs w:val="18"/>
              </w:rPr>
              <w:t xml:space="preserve"> </w:t>
            </w:r>
            <w:permEnd w:id="257164608"/>
            <w:r w:rsidRPr="001E35A2">
              <w:rPr>
                <w:sz w:val="18"/>
                <w:szCs w:val="18"/>
              </w:rPr>
              <w:t xml:space="preserve"> </w:t>
            </w:r>
            <w:bookmarkEnd w:id="2001"/>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Dividendi e acconti su dividendi pagati</w:t>
            </w:r>
          </w:p>
        </w:tc>
        <w:tc>
          <w:tcPr>
            <w:tcW w:w="787" w:type="pct"/>
            <w:vAlign w:val="center"/>
            <w:hideMark/>
          </w:tcPr>
          <w:p w:rsidR="00A40ED5" w:rsidRPr="001E35A2" w:rsidRDefault="00A40ED5">
            <w:pPr>
              <w:spacing w:line="276" w:lineRule="auto"/>
              <w:jc w:val="right"/>
              <w:rPr>
                <w:sz w:val="18"/>
                <w:szCs w:val="18"/>
              </w:rPr>
            </w:pPr>
            <w:bookmarkStart w:id="2002" w:name="XBRL_004376"/>
            <w:r w:rsidRPr="001E35A2">
              <w:rPr>
                <w:sz w:val="18"/>
                <w:szCs w:val="18"/>
              </w:rPr>
              <w:t xml:space="preserve"> </w:t>
            </w:r>
            <w:permStart w:id="467479865" w:edGrp="everyone"/>
            <w:r w:rsidRPr="001E35A2">
              <w:rPr>
                <w:vanish/>
                <w:color w:val="FF0000"/>
                <w:sz w:val="18"/>
                <w:szCs w:val="18"/>
              </w:rPr>
              <w:t>@X029368@X029368End</w:t>
            </w:r>
            <w:r w:rsidRPr="001E35A2">
              <w:rPr>
                <w:sz w:val="18"/>
                <w:szCs w:val="18"/>
              </w:rPr>
              <w:t xml:space="preserve"> </w:t>
            </w:r>
            <w:permEnd w:id="467479865"/>
            <w:r w:rsidRPr="001E35A2">
              <w:rPr>
                <w:sz w:val="18"/>
                <w:szCs w:val="18"/>
              </w:rPr>
              <w:t xml:space="preserve"> </w:t>
            </w:r>
            <w:bookmarkEnd w:id="2002"/>
          </w:p>
        </w:tc>
        <w:tc>
          <w:tcPr>
            <w:tcW w:w="779" w:type="pct"/>
            <w:vAlign w:val="center"/>
            <w:hideMark/>
          </w:tcPr>
          <w:p w:rsidR="00A40ED5" w:rsidRPr="001E35A2" w:rsidRDefault="00A40ED5">
            <w:pPr>
              <w:spacing w:line="276" w:lineRule="auto"/>
              <w:jc w:val="right"/>
              <w:rPr>
                <w:sz w:val="18"/>
                <w:szCs w:val="18"/>
              </w:rPr>
            </w:pPr>
            <w:bookmarkStart w:id="2003" w:name="XBRL_004377"/>
            <w:r w:rsidRPr="001E35A2">
              <w:rPr>
                <w:sz w:val="18"/>
                <w:szCs w:val="18"/>
              </w:rPr>
              <w:t xml:space="preserve"> </w:t>
            </w:r>
            <w:permStart w:id="1703484269" w:edGrp="everyone"/>
            <w:r w:rsidRPr="001E35A2">
              <w:rPr>
                <w:vanish/>
                <w:color w:val="FF0000"/>
                <w:sz w:val="18"/>
                <w:szCs w:val="18"/>
              </w:rPr>
              <w:t>@A029368@A029368End</w:t>
            </w:r>
            <w:r w:rsidRPr="001E35A2">
              <w:rPr>
                <w:sz w:val="18"/>
                <w:szCs w:val="18"/>
              </w:rPr>
              <w:t xml:space="preserve"> </w:t>
            </w:r>
            <w:permEnd w:id="1703484269"/>
            <w:r w:rsidRPr="001E35A2">
              <w:rPr>
                <w:sz w:val="18"/>
                <w:szCs w:val="18"/>
              </w:rPr>
              <w:t xml:space="preserve"> </w:t>
            </w:r>
            <w:bookmarkEnd w:id="2003"/>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Flusso finanziario dell'attività di finanziamento (C)</w:t>
            </w:r>
          </w:p>
        </w:tc>
        <w:tc>
          <w:tcPr>
            <w:tcW w:w="787" w:type="pct"/>
            <w:vAlign w:val="center"/>
            <w:hideMark/>
          </w:tcPr>
          <w:p w:rsidR="00A40ED5" w:rsidRPr="001E35A2" w:rsidRDefault="00A40ED5">
            <w:pPr>
              <w:spacing w:line="276" w:lineRule="auto"/>
              <w:jc w:val="right"/>
              <w:rPr>
                <w:sz w:val="18"/>
                <w:szCs w:val="18"/>
              </w:rPr>
            </w:pPr>
            <w:bookmarkStart w:id="2004" w:name="XBRL_004378"/>
            <w:r w:rsidRPr="001E35A2">
              <w:rPr>
                <w:sz w:val="18"/>
                <w:szCs w:val="18"/>
              </w:rPr>
              <w:t xml:space="preserve"> </w:t>
            </w:r>
            <w:permStart w:id="194909635" w:edGrp="everyone"/>
            <w:r w:rsidRPr="001E35A2">
              <w:rPr>
                <w:vanish/>
                <w:color w:val="FF0000"/>
                <w:sz w:val="18"/>
                <w:szCs w:val="18"/>
              </w:rPr>
              <w:t>@X029373</w:t>
            </w:r>
            <w:r w:rsidRPr="001E35A2">
              <w:rPr>
                <w:sz w:val="18"/>
                <w:szCs w:val="18"/>
              </w:rPr>
              <w:t>8.526.989</w:t>
            </w:r>
            <w:r w:rsidRPr="001E35A2">
              <w:rPr>
                <w:vanish/>
                <w:color w:val="FF0000"/>
                <w:sz w:val="18"/>
                <w:szCs w:val="18"/>
              </w:rPr>
              <w:t>@X029373End</w:t>
            </w:r>
            <w:r w:rsidRPr="001E35A2">
              <w:rPr>
                <w:sz w:val="18"/>
                <w:szCs w:val="18"/>
              </w:rPr>
              <w:t xml:space="preserve"> </w:t>
            </w:r>
            <w:permEnd w:id="194909635"/>
            <w:r w:rsidRPr="001E35A2">
              <w:rPr>
                <w:sz w:val="18"/>
                <w:szCs w:val="18"/>
              </w:rPr>
              <w:t xml:space="preserve"> </w:t>
            </w:r>
            <w:bookmarkEnd w:id="2004"/>
          </w:p>
        </w:tc>
        <w:tc>
          <w:tcPr>
            <w:tcW w:w="779" w:type="pct"/>
            <w:vAlign w:val="center"/>
            <w:hideMark/>
          </w:tcPr>
          <w:p w:rsidR="00A40ED5" w:rsidRPr="001E35A2" w:rsidRDefault="00A40ED5">
            <w:pPr>
              <w:spacing w:line="276" w:lineRule="auto"/>
              <w:jc w:val="right"/>
              <w:rPr>
                <w:sz w:val="18"/>
                <w:szCs w:val="18"/>
              </w:rPr>
            </w:pPr>
            <w:bookmarkStart w:id="2005" w:name="XBRL_004379"/>
            <w:r w:rsidRPr="001E35A2">
              <w:rPr>
                <w:sz w:val="18"/>
                <w:szCs w:val="18"/>
              </w:rPr>
              <w:t xml:space="preserve"> </w:t>
            </w:r>
            <w:permStart w:id="1190747407" w:edGrp="everyone"/>
            <w:r w:rsidRPr="001E35A2">
              <w:rPr>
                <w:vanish/>
                <w:color w:val="FF0000"/>
                <w:sz w:val="18"/>
                <w:szCs w:val="18"/>
              </w:rPr>
              <w:t>@A029373</w:t>
            </w:r>
            <w:r w:rsidRPr="001E35A2">
              <w:rPr>
                <w:sz w:val="18"/>
                <w:szCs w:val="18"/>
              </w:rPr>
              <w:t>1.148.601</w:t>
            </w:r>
            <w:r w:rsidRPr="001E35A2">
              <w:rPr>
                <w:vanish/>
                <w:color w:val="FF0000"/>
                <w:sz w:val="18"/>
                <w:szCs w:val="18"/>
              </w:rPr>
              <w:t>@A029373End</w:t>
            </w:r>
            <w:r w:rsidRPr="001E35A2">
              <w:rPr>
                <w:sz w:val="18"/>
                <w:szCs w:val="18"/>
              </w:rPr>
              <w:t xml:space="preserve"> </w:t>
            </w:r>
            <w:permEnd w:id="1190747407"/>
            <w:r w:rsidRPr="001E35A2">
              <w:rPr>
                <w:sz w:val="18"/>
                <w:szCs w:val="18"/>
              </w:rPr>
              <w:t xml:space="preserve"> </w:t>
            </w:r>
            <w:bookmarkEnd w:id="2005"/>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 xml:space="preserve">Incremento </w:t>
            </w:r>
            <w:r w:rsidR="001E35A2">
              <w:rPr>
                <w:sz w:val="18"/>
                <w:szCs w:val="18"/>
              </w:rPr>
              <w:t xml:space="preserve">(decremento) delle </w:t>
            </w:r>
            <w:proofErr w:type="spellStart"/>
            <w:r w:rsidR="001E35A2">
              <w:rPr>
                <w:sz w:val="18"/>
                <w:szCs w:val="18"/>
              </w:rPr>
              <w:t>disponib</w:t>
            </w:r>
            <w:proofErr w:type="spellEnd"/>
            <w:r w:rsidRPr="001E35A2">
              <w:rPr>
                <w:sz w:val="18"/>
                <w:szCs w:val="18"/>
              </w:rPr>
              <w:t xml:space="preserve"> liquide (A ± B ± C)</w:t>
            </w:r>
          </w:p>
        </w:tc>
        <w:tc>
          <w:tcPr>
            <w:tcW w:w="787" w:type="pct"/>
            <w:vAlign w:val="center"/>
            <w:hideMark/>
          </w:tcPr>
          <w:p w:rsidR="00A40ED5" w:rsidRPr="001E35A2" w:rsidRDefault="00A40ED5">
            <w:pPr>
              <w:spacing w:line="276" w:lineRule="auto"/>
              <w:jc w:val="right"/>
              <w:rPr>
                <w:sz w:val="18"/>
                <w:szCs w:val="18"/>
              </w:rPr>
            </w:pPr>
            <w:bookmarkStart w:id="2006" w:name="XBRL_004380"/>
            <w:r w:rsidRPr="001E35A2">
              <w:rPr>
                <w:sz w:val="18"/>
                <w:szCs w:val="18"/>
              </w:rPr>
              <w:t xml:space="preserve"> </w:t>
            </w:r>
            <w:permStart w:id="1971257906" w:edGrp="everyone"/>
            <w:r w:rsidRPr="001E35A2">
              <w:rPr>
                <w:vanish/>
                <w:color w:val="FF0000"/>
                <w:sz w:val="18"/>
                <w:szCs w:val="18"/>
              </w:rPr>
              <w:t>@X029383</w:t>
            </w:r>
            <w:r w:rsidRPr="001E35A2">
              <w:rPr>
                <w:sz w:val="18"/>
                <w:szCs w:val="18"/>
              </w:rPr>
              <w:t>15.515.956</w:t>
            </w:r>
            <w:r w:rsidRPr="001E35A2">
              <w:rPr>
                <w:vanish/>
                <w:color w:val="FF0000"/>
                <w:sz w:val="18"/>
                <w:szCs w:val="18"/>
              </w:rPr>
              <w:t>@X029383End</w:t>
            </w:r>
            <w:r w:rsidRPr="001E35A2">
              <w:rPr>
                <w:sz w:val="18"/>
                <w:szCs w:val="18"/>
              </w:rPr>
              <w:t xml:space="preserve"> </w:t>
            </w:r>
            <w:permEnd w:id="1971257906"/>
            <w:r w:rsidRPr="001E35A2">
              <w:rPr>
                <w:sz w:val="18"/>
                <w:szCs w:val="18"/>
              </w:rPr>
              <w:t xml:space="preserve"> </w:t>
            </w:r>
            <w:bookmarkEnd w:id="2006"/>
          </w:p>
        </w:tc>
        <w:tc>
          <w:tcPr>
            <w:tcW w:w="779" w:type="pct"/>
            <w:vAlign w:val="center"/>
            <w:hideMark/>
          </w:tcPr>
          <w:p w:rsidR="00A40ED5" w:rsidRPr="001E35A2" w:rsidRDefault="00A40ED5">
            <w:pPr>
              <w:spacing w:line="276" w:lineRule="auto"/>
              <w:jc w:val="right"/>
              <w:rPr>
                <w:sz w:val="18"/>
                <w:szCs w:val="18"/>
              </w:rPr>
            </w:pPr>
            <w:bookmarkStart w:id="2007" w:name="XBRL_004381"/>
            <w:r w:rsidRPr="001E35A2">
              <w:rPr>
                <w:sz w:val="18"/>
                <w:szCs w:val="18"/>
              </w:rPr>
              <w:t xml:space="preserve"> </w:t>
            </w:r>
            <w:permStart w:id="1815891585" w:edGrp="everyone"/>
            <w:r w:rsidRPr="001E35A2">
              <w:rPr>
                <w:vanish/>
                <w:color w:val="FF0000"/>
                <w:sz w:val="18"/>
                <w:szCs w:val="18"/>
              </w:rPr>
              <w:t>@A029383</w:t>
            </w:r>
            <w:r w:rsidRPr="001E35A2">
              <w:rPr>
                <w:sz w:val="18"/>
                <w:szCs w:val="18"/>
              </w:rPr>
              <w:t>2.313.692</w:t>
            </w:r>
            <w:r w:rsidRPr="001E35A2">
              <w:rPr>
                <w:vanish/>
                <w:color w:val="FF0000"/>
                <w:sz w:val="18"/>
                <w:szCs w:val="18"/>
              </w:rPr>
              <w:t>@A029383End</w:t>
            </w:r>
            <w:r w:rsidRPr="001E35A2">
              <w:rPr>
                <w:sz w:val="18"/>
                <w:szCs w:val="18"/>
              </w:rPr>
              <w:t xml:space="preserve"> </w:t>
            </w:r>
            <w:permEnd w:id="1815891585"/>
            <w:r w:rsidRPr="001E35A2">
              <w:rPr>
                <w:sz w:val="18"/>
                <w:szCs w:val="18"/>
              </w:rPr>
              <w:t xml:space="preserve"> </w:t>
            </w:r>
            <w:bookmarkEnd w:id="2007"/>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Disponibilità liquide a inizio esercizio</w:t>
            </w:r>
          </w:p>
        </w:tc>
        <w:tc>
          <w:tcPr>
            <w:tcW w:w="787" w:type="pct"/>
            <w:vAlign w:val="center"/>
            <w:hideMark/>
          </w:tcPr>
          <w:p w:rsidR="00A40ED5" w:rsidRPr="001E35A2" w:rsidRDefault="00A40ED5">
            <w:pPr>
              <w:spacing w:line="276" w:lineRule="auto"/>
              <w:jc w:val="right"/>
              <w:rPr>
                <w:sz w:val="18"/>
                <w:szCs w:val="18"/>
              </w:rPr>
            </w:pPr>
            <w:bookmarkStart w:id="2008" w:name="XBRL_004382"/>
            <w:r w:rsidRPr="001E35A2">
              <w:rPr>
                <w:sz w:val="18"/>
                <w:szCs w:val="18"/>
              </w:rPr>
              <w:t xml:space="preserve"> </w:t>
            </w:r>
            <w:permStart w:id="760118277" w:edGrp="everyone"/>
            <w:r w:rsidRPr="001E35A2">
              <w:rPr>
                <w:vanish/>
                <w:color w:val="FF0000"/>
                <w:sz w:val="18"/>
                <w:szCs w:val="18"/>
              </w:rPr>
              <w:t>@X029393</w:t>
            </w:r>
            <w:r w:rsidRPr="001E35A2">
              <w:rPr>
                <w:sz w:val="18"/>
                <w:szCs w:val="18"/>
              </w:rPr>
              <w:t>6.480.740</w:t>
            </w:r>
            <w:r w:rsidRPr="001E35A2">
              <w:rPr>
                <w:vanish/>
                <w:color w:val="FF0000"/>
                <w:sz w:val="18"/>
                <w:szCs w:val="18"/>
              </w:rPr>
              <w:t>@X029393End</w:t>
            </w:r>
            <w:r w:rsidRPr="001E35A2">
              <w:rPr>
                <w:sz w:val="18"/>
                <w:szCs w:val="18"/>
              </w:rPr>
              <w:t xml:space="preserve"> </w:t>
            </w:r>
            <w:permEnd w:id="760118277"/>
            <w:r w:rsidRPr="001E35A2">
              <w:rPr>
                <w:sz w:val="18"/>
                <w:szCs w:val="18"/>
              </w:rPr>
              <w:t xml:space="preserve"> </w:t>
            </w:r>
            <w:bookmarkEnd w:id="2008"/>
          </w:p>
        </w:tc>
        <w:tc>
          <w:tcPr>
            <w:tcW w:w="779" w:type="pct"/>
            <w:vAlign w:val="center"/>
            <w:hideMark/>
          </w:tcPr>
          <w:p w:rsidR="00A40ED5" w:rsidRPr="001E35A2" w:rsidRDefault="00A40ED5">
            <w:pPr>
              <w:spacing w:line="276" w:lineRule="auto"/>
              <w:jc w:val="right"/>
              <w:rPr>
                <w:sz w:val="18"/>
                <w:szCs w:val="18"/>
              </w:rPr>
            </w:pPr>
            <w:bookmarkStart w:id="2009" w:name="XBRL_004383"/>
            <w:r w:rsidRPr="001E35A2">
              <w:rPr>
                <w:sz w:val="18"/>
                <w:szCs w:val="18"/>
              </w:rPr>
              <w:t xml:space="preserve"> </w:t>
            </w:r>
            <w:permStart w:id="644039328" w:edGrp="everyone"/>
            <w:r w:rsidRPr="001E35A2">
              <w:rPr>
                <w:vanish/>
                <w:color w:val="FF0000"/>
                <w:sz w:val="18"/>
                <w:szCs w:val="18"/>
              </w:rPr>
              <w:t>@A029393</w:t>
            </w:r>
            <w:r w:rsidRPr="001E35A2">
              <w:rPr>
                <w:sz w:val="18"/>
                <w:szCs w:val="18"/>
              </w:rPr>
              <w:t>4.167.048</w:t>
            </w:r>
            <w:r w:rsidRPr="001E35A2">
              <w:rPr>
                <w:vanish/>
                <w:color w:val="FF0000"/>
                <w:sz w:val="18"/>
                <w:szCs w:val="18"/>
              </w:rPr>
              <w:t>@A029393End</w:t>
            </w:r>
            <w:r w:rsidRPr="001E35A2">
              <w:rPr>
                <w:sz w:val="18"/>
                <w:szCs w:val="18"/>
              </w:rPr>
              <w:t xml:space="preserve"> </w:t>
            </w:r>
            <w:permEnd w:id="644039328"/>
            <w:r w:rsidRPr="001E35A2">
              <w:rPr>
                <w:sz w:val="18"/>
                <w:szCs w:val="18"/>
              </w:rPr>
              <w:t xml:space="preserve"> </w:t>
            </w:r>
            <w:bookmarkEnd w:id="2009"/>
          </w:p>
        </w:tc>
      </w:tr>
      <w:tr w:rsidR="00A40ED5" w:rsidRPr="001E35A2" w:rsidTr="001E35A2">
        <w:tc>
          <w:tcPr>
            <w:tcW w:w="3434" w:type="pct"/>
            <w:vAlign w:val="center"/>
            <w:hideMark/>
          </w:tcPr>
          <w:p w:rsidR="00A40ED5" w:rsidRPr="001E35A2" w:rsidRDefault="00A40ED5">
            <w:pPr>
              <w:spacing w:line="276" w:lineRule="auto"/>
              <w:rPr>
                <w:sz w:val="18"/>
                <w:szCs w:val="18"/>
              </w:rPr>
            </w:pPr>
            <w:r w:rsidRPr="001E35A2">
              <w:rPr>
                <w:sz w:val="18"/>
                <w:szCs w:val="18"/>
              </w:rPr>
              <w:t>Disponibilità liquide a fine esercizio</w:t>
            </w:r>
          </w:p>
        </w:tc>
        <w:tc>
          <w:tcPr>
            <w:tcW w:w="787" w:type="pct"/>
            <w:vAlign w:val="center"/>
            <w:hideMark/>
          </w:tcPr>
          <w:p w:rsidR="00A40ED5" w:rsidRPr="001E35A2" w:rsidRDefault="00A40ED5" w:rsidP="001E35A2">
            <w:pPr>
              <w:spacing w:line="276" w:lineRule="auto"/>
              <w:rPr>
                <w:sz w:val="18"/>
                <w:szCs w:val="18"/>
              </w:rPr>
            </w:pPr>
            <w:bookmarkStart w:id="2010" w:name="XBRL_004384"/>
            <w:permStart w:id="784684932" w:edGrp="everyone"/>
            <w:r w:rsidRPr="001E35A2">
              <w:rPr>
                <w:sz w:val="18"/>
                <w:szCs w:val="18"/>
              </w:rPr>
              <w:t xml:space="preserve"> 21.996.696 </w:t>
            </w:r>
            <w:permEnd w:id="784684932"/>
            <w:r w:rsidRPr="001E35A2">
              <w:rPr>
                <w:sz w:val="18"/>
                <w:szCs w:val="18"/>
              </w:rPr>
              <w:t xml:space="preserve"> </w:t>
            </w:r>
            <w:bookmarkEnd w:id="2010"/>
          </w:p>
        </w:tc>
        <w:tc>
          <w:tcPr>
            <w:tcW w:w="779" w:type="pct"/>
            <w:vAlign w:val="center"/>
            <w:hideMark/>
          </w:tcPr>
          <w:p w:rsidR="00A40ED5" w:rsidRPr="001E35A2" w:rsidRDefault="00A40ED5">
            <w:pPr>
              <w:spacing w:line="276" w:lineRule="auto"/>
              <w:jc w:val="right"/>
              <w:rPr>
                <w:sz w:val="18"/>
                <w:szCs w:val="18"/>
              </w:rPr>
            </w:pPr>
            <w:bookmarkStart w:id="2011" w:name="XBRL_004385"/>
            <w:r w:rsidRPr="001E35A2">
              <w:rPr>
                <w:sz w:val="18"/>
                <w:szCs w:val="18"/>
              </w:rPr>
              <w:t xml:space="preserve"> </w:t>
            </w:r>
            <w:permStart w:id="917664376" w:edGrp="everyone"/>
            <w:r w:rsidRPr="001E35A2">
              <w:rPr>
                <w:sz w:val="18"/>
                <w:szCs w:val="18"/>
              </w:rPr>
              <w:t xml:space="preserve"> 6.480.740 </w:t>
            </w:r>
            <w:permEnd w:id="917664376"/>
            <w:r w:rsidRPr="001E35A2">
              <w:rPr>
                <w:sz w:val="18"/>
                <w:szCs w:val="18"/>
              </w:rPr>
              <w:t xml:space="preserve"> </w:t>
            </w:r>
            <w:bookmarkEnd w:id="2011"/>
          </w:p>
        </w:tc>
      </w:tr>
    </w:tbl>
    <w:p w:rsidR="009A0FBE" w:rsidRDefault="009A0FBE" w:rsidP="009A0FBE">
      <w:pPr>
        <w:jc w:val="both"/>
      </w:pPr>
    </w:p>
    <w:p w:rsidR="009A0FBE" w:rsidRDefault="009A0FBE" w:rsidP="009A0FBE">
      <w:pPr>
        <w:jc w:val="both"/>
      </w:pPr>
    </w:p>
    <w:p w:rsidR="00A40ED5" w:rsidRDefault="00A40ED5" w:rsidP="00020543">
      <w:pPr>
        <w:pStyle w:val="Nessunaspaziatura"/>
        <w:jc w:val="both"/>
        <w:rPr>
          <w:rFonts w:ascii="Arial" w:hAnsi="Arial" w:cs="Arial"/>
          <w:b/>
          <w:color w:val="000080"/>
        </w:rPr>
      </w:pPr>
      <w:bookmarkStart w:id="2012" w:name="T0429"/>
      <w:bookmarkEnd w:id="1915"/>
      <w:r w:rsidRPr="00020543">
        <w:rPr>
          <w:rFonts w:ascii="Arial" w:hAnsi="Arial" w:cs="Arial"/>
          <w:b/>
          <w:color w:val="000080"/>
        </w:rPr>
        <w:t>Rendiconto  Finanziario  Diretto</w:t>
      </w:r>
    </w:p>
    <w:p w:rsidR="00020543" w:rsidRPr="00254EEB" w:rsidRDefault="00020543" w:rsidP="00020543">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5193"/>
        <w:gridCol w:w="1200"/>
        <w:gridCol w:w="1183"/>
      </w:tblGrid>
      <w:tr w:rsidR="00020543" w:rsidRPr="00020543" w:rsidTr="00020543">
        <w:tc>
          <w:tcPr>
            <w:tcW w:w="3427" w:type="pct"/>
            <w:shd w:val="clear" w:color="auto" w:fill="DDDDDD"/>
            <w:vAlign w:val="center"/>
          </w:tcPr>
          <w:p w:rsidR="00020543" w:rsidRPr="001E35A2" w:rsidRDefault="00020543" w:rsidP="00020543">
            <w:pPr>
              <w:spacing w:line="276" w:lineRule="auto"/>
              <w:jc w:val="center"/>
              <w:rPr>
                <w:b/>
                <w:color w:val="000080"/>
                <w:sz w:val="18"/>
                <w:szCs w:val="18"/>
              </w:rPr>
            </w:pPr>
          </w:p>
        </w:tc>
        <w:tc>
          <w:tcPr>
            <w:tcW w:w="792" w:type="pct"/>
            <w:shd w:val="clear" w:color="auto" w:fill="DDDDDD"/>
            <w:vAlign w:val="center"/>
            <w:hideMark/>
          </w:tcPr>
          <w:p w:rsidR="00020543" w:rsidRPr="001E35A2" w:rsidRDefault="00020543" w:rsidP="00020543">
            <w:pPr>
              <w:spacing w:line="276" w:lineRule="auto"/>
              <w:jc w:val="center"/>
              <w:rPr>
                <w:b/>
                <w:color w:val="000080"/>
                <w:sz w:val="18"/>
                <w:szCs w:val="18"/>
              </w:rPr>
            </w:pPr>
            <w:r w:rsidRPr="001E35A2">
              <w:rPr>
                <w:b/>
                <w:color w:val="000080"/>
                <w:sz w:val="18"/>
                <w:szCs w:val="18"/>
              </w:rPr>
              <w:t>31.12.2015</w:t>
            </w:r>
          </w:p>
        </w:tc>
        <w:tc>
          <w:tcPr>
            <w:tcW w:w="782" w:type="pct"/>
            <w:shd w:val="clear" w:color="auto" w:fill="DDDDDD"/>
            <w:vAlign w:val="center"/>
            <w:hideMark/>
          </w:tcPr>
          <w:p w:rsidR="00020543" w:rsidRPr="001E35A2" w:rsidRDefault="00020543" w:rsidP="00020543">
            <w:pPr>
              <w:spacing w:line="276" w:lineRule="auto"/>
              <w:jc w:val="center"/>
              <w:rPr>
                <w:b/>
                <w:color w:val="000080"/>
                <w:sz w:val="18"/>
                <w:szCs w:val="18"/>
              </w:rPr>
            </w:pPr>
            <w:r w:rsidRPr="001E35A2">
              <w:rPr>
                <w:b/>
                <w:color w:val="000080"/>
                <w:sz w:val="18"/>
                <w:szCs w:val="18"/>
              </w:rPr>
              <w:t>31.12.2014</w:t>
            </w:r>
          </w:p>
        </w:tc>
      </w:tr>
      <w:tr w:rsidR="00A40ED5" w:rsidRPr="00020543" w:rsidTr="00020543">
        <w:tc>
          <w:tcPr>
            <w:tcW w:w="3427" w:type="pct"/>
            <w:vAlign w:val="center"/>
            <w:hideMark/>
          </w:tcPr>
          <w:p w:rsidR="00A40ED5" w:rsidRPr="00020543" w:rsidRDefault="00A40ED5" w:rsidP="00020543">
            <w:pPr>
              <w:spacing w:line="276" w:lineRule="auto"/>
              <w:rPr>
                <w:sz w:val="18"/>
                <w:szCs w:val="18"/>
              </w:rPr>
            </w:pPr>
            <w:r w:rsidRPr="00020543">
              <w:rPr>
                <w:sz w:val="18"/>
                <w:szCs w:val="18"/>
              </w:rPr>
              <w:t>A) Flus</w:t>
            </w:r>
            <w:r w:rsidR="00020543">
              <w:rPr>
                <w:sz w:val="18"/>
                <w:szCs w:val="18"/>
              </w:rPr>
              <w:t xml:space="preserve">si </w:t>
            </w:r>
            <w:proofErr w:type="spellStart"/>
            <w:r w:rsidR="00020543">
              <w:rPr>
                <w:sz w:val="18"/>
                <w:szCs w:val="18"/>
              </w:rPr>
              <w:t>finanz</w:t>
            </w:r>
            <w:proofErr w:type="spellEnd"/>
            <w:r w:rsidRPr="00020543">
              <w:rPr>
                <w:sz w:val="18"/>
                <w:szCs w:val="18"/>
              </w:rPr>
              <w:t xml:space="preserve"> derivanti dalla </w:t>
            </w:r>
            <w:proofErr w:type="spellStart"/>
            <w:r w:rsidRPr="00020543">
              <w:rPr>
                <w:sz w:val="18"/>
                <w:szCs w:val="18"/>
              </w:rPr>
              <w:t>ges</w:t>
            </w:r>
            <w:r w:rsidR="00020543">
              <w:rPr>
                <w:sz w:val="18"/>
                <w:szCs w:val="18"/>
              </w:rPr>
              <w:t>t</w:t>
            </w:r>
            <w:proofErr w:type="spellEnd"/>
            <w:r w:rsidR="00020543">
              <w:rPr>
                <w:sz w:val="18"/>
                <w:szCs w:val="18"/>
              </w:rPr>
              <w:t xml:space="preserve"> reddituale (metodo dir</w:t>
            </w:r>
            <w:r w:rsidRPr="00020543">
              <w:rPr>
                <w:sz w:val="18"/>
                <w:szCs w:val="18"/>
              </w:rPr>
              <w:t>)</w:t>
            </w:r>
          </w:p>
        </w:tc>
        <w:tc>
          <w:tcPr>
            <w:tcW w:w="792" w:type="pct"/>
            <w:vAlign w:val="center"/>
          </w:tcPr>
          <w:p w:rsidR="00A40ED5" w:rsidRPr="00020543" w:rsidRDefault="00A40ED5">
            <w:pPr>
              <w:spacing w:line="276" w:lineRule="auto"/>
              <w:rPr>
                <w:sz w:val="18"/>
                <w:szCs w:val="18"/>
              </w:rPr>
            </w:pPr>
          </w:p>
        </w:tc>
        <w:tc>
          <w:tcPr>
            <w:tcW w:w="782" w:type="pct"/>
            <w:vAlign w:val="center"/>
          </w:tcPr>
          <w:p w:rsidR="00A40ED5" w:rsidRPr="00020543" w:rsidRDefault="00A40ED5">
            <w:pPr>
              <w:spacing w:line="276" w:lineRule="auto"/>
              <w:rPr>
                <w:sz w:val="18"/>
                <w:szCs w:val="18"/>
              </w:rPr>
            </w:pPr>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Incassi da clienti</w:t>
            </w:r>
          </w:p>
        </w:tc>
        <w:tc>
          <w:tcPr>
            <w:tcW w:w="792" w:type="pct"/>
            <w:vAlign w:val="center"/>
            <w:hideMark/>
          </w:tcPr>
          <w:p w:rsidR="00A40ED5" w:rsidRPr="00020543" w:rsidRDefault="00A40ED5">
            <w:pPr>
              <w:spacing w:line="276" w:lineRule="auto"/>
              <w:jc w:val="right"/>
              <w:rPr>
                <w:sz w:val="18"/>
                <w:szCs w:val="18"/>
              </w:rPr>
            </w:pPr>
            <w:bookmarkStart w:id="2013" w:name="XBRL_004386"/>
            <w:r w:rsidRPr="00020543">
              <w:rPr>
                <w:sz w:val="18"/>
                <w:szCs w:val="18"/>
              </w:rPr>
              <w:t xml:space="preserve"> </w:t>
            </w:r>
            <w:permStart w:id="1791170790" w:edGrp="everyone"/>
            <w:r w:rsidRPr="00020543">
              <w:rPr>
                <w:sz w:val="18"/>
                <w:szCs w:val="18"/>
              </w:rPr>
              <w:t xml:space="preserve"> </w:t>
            </w:r>
            <w:permEnd w:id="1791170790"/>
            <w:r w:rsidRPr="00020543">
              <w:rPr>
                <w:sz w:val="18"/>
                <w:szCs w:val="18"/>
              </w:rPr>
              <w:t xml:space="preserve"> </w:t>
            </w:r>
            <w:bookmarkEnd w:id="2013"/>
          </w:p>
        </w:tc>
        <w:tc>
          <w:tcPr>
            <w:tcW w:w="782" w:type="pct"/>
            <w:vAlign w:val="center"/>
            <w:hideMark/>
          </w:tcPr>
          <w:p w:rsidR="00A40ED5" w:rsidRPr="00020543" w:rsidRDefault="00A40ED5">
            <w:pPr>
              <w:spacing w:line="276" w:lineRule="auto"/>
              <w:jc w:val="right"/>
              <w:rPr>
                <w:sz w:val="18"/>
                <w:szCs w:val="18"/>
              </w:rPr>
            </w:pPr>
            <w:bookmarkStart w:id="2014" w:name="XBRL_004387"/>
            <w:r w:rsidRPr="00020543">
              <w:rPr>
                <w:sz w:val="18"/>
                <w:szCs w:val="18"/>
              </w:rPr>
              <w:t xml:space="preserve"> </w:t>
            </w:r>
            <w:permStart w:id="480120189" w:edGrp="everyone"/>
            <w:r w:rsidRPr="00020543">
              <w:rPr>
                <w:sz w:val="18"/>
                <w:szCs w:val="18"/>
              </w:rPr>
              <w:t xml:space="preserve"> </w:t>
            </w:r>
            <w:permEnd w:id="480120189"/>
            <w:r w:rsidRPr="00020543">
              <w:rPr>
                <w:sz w:val="18"/>
                <w:szCs w:val="18"/>
              </w:rPr>
              <w:t xml:space="preserve"> </w:t>
            </w:r>
            <w:bookmarkEnd w:id="2014"/>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Altri incassi</w:t>
            </w:r>
          </w:p>
        </w:tc>
        <w:tc>
          <w:tcPr>
            <w:tcW w:w="792" w:type="pct"/>
            <w:vAlign w:val="center"/>
            <w:hideMark/>
          </w:tcPr>
          <w:p w:rsidR="00A40ED5" w:rsidRPr="00020543" w:rsidRDefault="00A40ED5">
            <w:pPr>
              <w:spacing w:line="276" w:lineRule="auto"/>
              <w:jc w:val="right"/>
              <w:rPr>
                <w:sz w:val="18"/>
                <w:szCs w:val="18"/>
              </w:rPr>
            </w:pPr>
            <w:bookmarkStart w:id="2015" w:name="XBRL_004388"/>
            <w:r w:rsidRPr="00020543">
              <w:rPr>
                <w:sz w:val="18"/>
                <w:szCs w:val="18"/>
              </w:rPr>
              <w:t xml:space="preserve"> </w:t>
            </w:r>
            <w:permStart w:id="11800199" w:edGrp="everyone"/>
            <w:r w:rsidRPr="00020543">
              <w:rPr>
                <w:sz w:val="18"/>
                <w:szCs w:val="18"/>
              </w:rPr>
              <w:t xml:space="preserve"> </w:t>
            </w:r>
            <w:permEnd w:id="11800199"/>
            <w:r w:rsidRPr="00020543">
              <w:rPr>
                <w:sz w:val="18"/>
                <w:szCs w:val="18"/>
              </w:rPr>
              <w:t xml:space="preserve"> </w:t>
            </w:r>
            <w:bookmarkEnd w:id="2015"/>
          </w:p>
        </w:tc>
        <w:tc>
          <w:tcPr>
            <w:tcW w:w="782" w:type="pct"/>
            <w:vAlign w:val="center"/>
            <w:hideMark/>
          </w:tcPr>
          <w:p w:rsidR="00A40ED5" w:rsidRPr="00020543" w:rsidRDefault="00A40ED5">
            <w:pPr>
              <w:spacing w:line="276" w:lineRule="auto"/>
              <w:jc w:val="right"/>
              <w:rPr>
                <w:sz w:val="18"/>
                <w:szCs w:val="18"/>
              </w:rPr>
            </w:pPr>
            <w:bookmarkStart w:id="2016" w:name="XBRL_004389"/>
            <w:r w:rsidRPr="00020543">
              <w:rPr>
                <w:sz w:val="18"/>
                <w:szCs w:val="18"/>
              </w:rPr>
              <w:t xml:space="preserve"> </w:t>
            </w:r>
            <w:permStart w:id="1863726012" w:edGrp="everyone"/>
            <w:r w:rsidRPr="00020543">
              <w:rPr>
                <w:sz w:val="18"/>
                <w:szCs w:val="18"/>
              </w:rPr>
              <w:t xml:space="preserve"> </w:t>
            </w:r>
            <w:permEnd w:id="1863726012"/>
            <w:r w:rsidRPr="00020543">
              <w:rPr>
                <w:sz w:val="18"/>
                <w:szCs w:val="18"/>
              </w:rPr>
              <w:t xml:space="preserve"> </w:t>
            </w:r>
            <w:bookmarkEnd w:id="2016"/>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(Pagamenti a fornitori per acquisti)</w:t>
            </w:r>
          </w:p>
        </w:tc>
        <w:tc>
          <w:tcPr>
            <w:tcW w:w="792" w:type="pct"/>
            <w:vAlign w:val="center"/>
            <w:hideMark/>
          </w:tcPr>
          <w:p w:rsidR="00A40ED5" w:rsidRPr="00020543" w:rsidRDefault="00A40ED5">
            <w:pPr>
              <w:spacing w:line="276" w:lineRule="auto"/>
              <w:jc w:val="right"/>
              <w:rPr>
                <w:sz w:val="18"/>
                <w:szCs w:val="18"/>
              </w:rPr>
            </w:pPr>
            <w:bookmarkStart w:id="2017" w:name="XBRL_004390"/>
            <w:r w:rsidRPr="00020543">
              <w:rPr>
                <w:sz w:val="18"/>
                <w:szCs w:val="18"/>
              </w:rPr>
              <w:t xml:space="preserve"> </w:t>
            </w:r>
            <w:permStart w:id="1168146358" w:edGrp="everyone"/>
            <w:r w:rsidRPr="00020543">
              <w:rPr>
                <w:sz w:val="18"/>
                <w:szCs w:val="18"/>
              </w:rPr>
              <w:t xml:space="preserve"> </w:t>
            </w:r>
            <w:permEnd w:id="1168146358"/>
            <w:r w:rsidRPr="00020543">
              <w:rPr>
                <w:sz w:val="18"/>
                <w:szCs w:val="18"/>
              </w:rPr>
              <w:t xml:space="preserve"> </w:t>
            </w:r>
            <w:bookmarkEnd w:id="2017"/>
          </w:p>
        </w:tc>
        <w:tc>
          <w:tcPr>
            <w:tcW w:w="782" w:type="pct"/>
            <w:vAlign w:val="center"/>
            <w:hideMark/>
          </w:tcPr>
          <w:p w:rsidR="00A40ED5" w:rsidRPr="00020543" w:rsidRDefault="00A40ED5">
            <w:pPr>
              <w:spacing w:line="276" w:lineRule="auto"/>
              <w:jc w:val="right"/>
              <w:rPr>
                <w:sz w:val="18"/>
                <w:szCs w:val="18"/>
              </w:rPr>
            </w:pPr>
            <w:bookmarkStart w:id="2018" w:name="XBRL_004391"/>
            <w:r w:rsidRPr="00020543">
              <w:rPr>
                <w:sz w:val="18"/>
                <w:szCs w:val="18"/>
              </w:rPr>
              <w:t xml:space="preserve"> </w:t>
            </w:r>
            <w:permStart w:id="1164334417" w:edGrp="everyone"/>
            <w:r w:rsidRPr="00020543">
              <w:rPr>
                <w:sz w:val="18"/>
                <w:szCs w:val="18"/>
              </w:rPr>
              <w:t xml:space="preserve"> </w:t>
            </w:r>
            <w:permEnd w:id="1164334417"/>
            <w:r w:rsidRPr="00020543">
              <w:rPr>
                <w:sz w:val="18"/>
                <w:szCs w:val="18"/>
              </w:rPr>
              <w:t xml:space="preserve"> </w:t>
            </w:r>
            <w:bookmarkEnd w:id="2018"/>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(Pagamenti a fornitori per servizi)</w:t>
            </w:r>
          </w:p>
        </w:tc>
        <w:tc>
          <w:tcPr>
            <w:tcW w:w="792" w:type="pct"/>
            <w:vAlign w:val="center"/>
            <w:hideMark/>
          </w:tcPr>
          <w:p w:rsidR="00A40ED5" w:rsidRPr="00020543" w:rsidRDefault="00A40ED5">
            <w:pPr>
              <w:spacing w:line="276" w:lineRule="auto"/>
              <w:jc w:val="right"/>
              <w:rPr>
                <w:sz w:val="18"/>
                <w:szCs w:val="18"/>
              </w:rPr>
            </w:pPr>
            <w:bookmarkStart w:id="2019" w:name="XBRL_004392"/>
            <w:r w:rsidRPr="00020543">
              <w:rPr>
                <w:sz w:val="18"/>
                <w:szCs w:val="18"/>
              </w:rPr>
              <w:t xml:space="preserve"> </w:t>
            </w:r>
            <w:permStart w:id="1485512477" w:edGrp="everyone"/>
            <w:r w:rsidRPr="00020543">
              <w:rPr>
                <w:sz w:val="18"/>
                <w:szCs w:val="18"/>
              </w:rPr>
              <w:t xml:space="preserve"> </w:t>
            </w:r>
            <w:permEnd w:id="1485512477"/>
            <w:r w:rsidRPr="00020543">
              <w:rPr>
                <w:sz w:val="18"/>
                <w:szCs w:val="18"/>
              </w:rPr>
              <w:t xml:space="preserve"> </w:t>
            </w:r>
            <w:bookmarkEnd w:id="2019"/>
          </w:p>
        </w:tc>
        <w:tc>
          <w:tcPr>
            <w:tcW w:w="782" w:type="pct"/>
            <w:vAlign w:val="center"/>
            <w:hideMark/>
          </w:tcPr>
          <w:p w:rsidR="00A40ED5" w:rsidRPr="00020543" w:rsidRDefault="00A40ED5">
            <w:pPr>
              <w:spacing w:line="276" w:lineRule="auto"/>
              <w:jc w:val="right"/>
              <w:rPr>
                <w:sz w:val="18"/>
                <w:szCs w:val="18"/>
              </w:rPr>
            </w:pPr>
            <w:bookmarkStart w:id="2020" w:name="XBRL_004393"/>
            <w:r w:rsidRPr="00020543">
              <w:rPr>
                <w:sz w:val="18"/>
                <w:szCs w:val="18"/>
              </w:rPr>
              <w:t xml:space="preserve"> </w:t>
            </w:r>
            <w:permStart w:id="1197018417" w:edGrp="everyone"/>
            <w:r w:rsidRPr="00020543">
              <w:rPr>
                <w:sz w:val="18"/>
                <w:szCs w:val="18"/>
              </w:rPr>
              <w:t xml:space="preserve"> </w:t>
            </w:r>
            <w:permEnd w:id="1197018417"/>
            <w:r w:rsidRPr="00020543">
              <w:rPr>
                <w:sz w:val="18"/>
                <w:szCs w:val="18"/>
              </w:rPr>
              <w:t xml:space="preserve"> </w:t>
            </w:r>
            <w:bookmarkEnd w:id="2020"/>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(Pagamenti al personale)</w:t>
            </w:r>
          </w:p>
        </w:tc>
        <w:tc>
          <w:tcPr>
            <w:tcW w:w="792" w:type="pct"/>
            <w:vAlign w:val="center"/>
            <w:hideMark/>
          </w:tcPr>
          <w:p w:rsidR="00A40ED5" w:rsidRPr="00020543" w:rsidRDefault="00A40ED5">
            <w:pPr>
              <w:spacing w:line="276" w:lineRule="auto"/>
              <w:jc w:val="right"/>
              <w:rPr>
                <w:sz w:val="18"/>
                <w:szCs w:val="18"/>
              </w:rPr>
            </w:pPr>
            <w:bookmarkStart w:id="2021" w:name="XBRL_004394"/>
            <w:r w:rsidRPr="00020543">
              <w:rPr>
                <w:sz w:val="18"/>
                <w:szCs w:val="18"/>
              </w:rPr>
              <w:t xml:space="preserve"> </w:t>
            </w:r>
            <w:permStart w:id="786719017" w:edGrp="everyone"/>
            <w:r w:rsidRPr="00020543">
              <w:rPr>
                <w:sz w:val="18"/>
                <w:szCs w:val="18"/>
              </w:rPr>
              <w:t xml:space="preserve"> </w:t>
            </w:r>
            <w:permEnd w:id="786719017"/>
            <w:r w:rsidRPr="00020543">
              <w:rPr>
                <w:sz w:val="18"/>
                <w:szCs w:val="18"/>
              </w:rPr>
              <w:t xml:space="preserve"> </w:t>
            </w:r>
            <w:bookmarkEnd w:id="2021"/>
          </w:p>
        </w:tc>
        <w:tc>
          <w:tcPr>
            <w:tcW w:w="782" w:type="pct"/>
            <w:vAlign w:val="center"/>
            <w:hideMark/>
          </w:tcPr>
          <w:p w:rsidR="00A40ED5" w:rsidRPr="00020543" w:rsidRDefault="00A40ED5">
            <w:pPr>
              <w:spacing w:line="276" w:lineRule="auto"/>
              <w:jc w:val="right"/>
              <w:rPr>
                <w:sz w:val="18"/>
                <w:szCs w:val="18"/>
              </w:rPr>
            </w:pPr>
            <w:bookmarkStart w:id="2022" w:name="XBRL_004395"/>
            <w:r w:rsidRPr="00020543">
              <w:rPr>
                <w:sz w:val="18"/>
                <w:szCs w:val="18"/>
              </w:rPr>
              <w:t xml:space="preserve"> </w:t>
            </w:r>
            <w:permStart w:id="293674302" w:edGrp="everyone"/>
            <w:r w:rsidRPr="00020543">
              <w:rPr>
                <w:sz w:val="18"/>
                <w:szCs w:val="18"/>
              </w:rPr>
              <w:t xml:space="preserve"> </w:t>
            </w:r>
            <w:permEnd w:id="293674302"/>
            <w:r w:rsidRPr="00020543">
              <w:rPr>
                <w:sz w:val="18"/>
                <w:szCs w:val="18"/>
              </w:rPr>
              <w:t xml:space="preserve"> </w:t>
            </w:r>
            <w:bookmarkEnd w:id="2022"/>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(Altri pagamenti)</w:t>
            </w:r>
          </w:p>
        </w:tc>
        <w:tc>
          <w:tcPr>
            <w:tcW w:w="792" w:type="pct"/>
            <w:vAlign w:val="center"/>
            <w:hideMark/>
          </w:tcPr>
          <w:p w:rsidR="00A40ED5" w:rsidRPr="00020543" w:rsidRDefault="00A40ED5">
            <w:pPr>
              <w:spacing w:line="276" w:lineRule="auto"/>
              <w:jc w:val="right"/>
              <w:rPr>
                <w:sz w:val="18"/>
                <w:szCs w:val="18"/>
              </w:rPr>
            </w:pPr>
            <w:bookmarkStart w:id="2023" w:name="XBRL_004396"/>
            <w:r w:rsidRPr="00020543">
              <w:rPr>
                <w:sz w:val="18"/>
                <w:szCs w:val="18"/>
              </w:rPr>
              <w:t xml:space="preserve"> </w:t>
            </w:r>
            <w:permStart w:id="720190512" w:edGrp="everyone"/>
            <w:r w:rsidRPr="00020543">
              <w:rPr>
                <w:sz w:val="18"/>
                <w:szCs w:val="18"/>
              </w:rPr>
              <w:t xml:space="preserve"> </w:t>
            </w:r>
            <w:permEnd w:id="720190512"/>
            <w:r w:rsidRPr="00020543">
              <w:rPr>
                <w:sz w:val="18"/>
                <w:szCs w:val="18"/>
              </w:rPr>
              <w:t xml:space="preserve"> </w:t>
            </w:r>
            <w:bookmarkEnd w:id="2023"/>
          </w:p>
        </w:tc>
        <w:tc>
          <w:tcPr>
            <w:tcW w:w="782" w:type="pct"/>
            <w:vAlign w:val="center"/>
            <w:hideMark/>
          </w:tcPr>
          <w:p w:rsidR="00A40ED5" w:rsidRPr="00020543" w:rsidRDefault="00A40ED5">
            <w:pPr>
              <w:spacing w:line="276" w:lineRule="auto"/>
              <w:jc w:val="right"/>
              <w:rPr>
                <w:sz w:val="18"/>
                <w:szCs w:val="18"/>
              </w:rPr>
            </w:pPr>
            <w:bookmarkStart w:id="2024" w:name="XBRL_004397"/>
            <w:r w:rsidRPr="00020543">
              <w:rPr>
                <w:sz w:val="18"/>
                <w:szCs w:val="18"/>
              </w:rPr>
              <w:t xml:space="preserve"> </w:t>
            </w:r>
            <w:permStart w:id="1997569168" w:edGrp="everyone"/>
            <w:r w:rsidRPr="00020543">
              <w:rPr>
                <w:sz w:val="18"/>
                <w:szCs w:val="18"/>
              </w:rPr>
              <w:t xml:space="preserve"> </w:t>
            </w:r>
            <w:permEnd w:id="1997569168"/>
            <w:r w:rsidRPr="00020543">
              <w:rPr>
                <w:sz w:val="18"/>
                <w:szCs w:val="18"/>
              </w:rPr>
              <w:t xml:space="preserve"> </w:t>
            </w:r>
            <w:bookmarkEnd w:id="2024"/>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(Imposte pagate sul reddito)</w:t>
            </w:r>
          </w:p>
        </w:tc>
        <w:tc>
          <w:tcPr>
            <w:tcW w:w="792" w:type="pct"/>
            <w:vAlign w:val="center"/>
            <w:hideMark/>
          </w:tcPr>
          <w:p w:rsidR="00A40ED5" w:rsidRPr="00020543" w:rsidRDefault="00A40ED5">
            <w:pPr>
              <w:spacing w:line="276" w:lineRule="auto"/>
              <w:jc w:val="right"/>
              <w:rPr>
                <w:sz w:val="18"/>
                <w:szCs w:val="18"/>
              </w:rPr>
            </w:pPr>
            <w:bookmarkStart w:id="2025" w:name="XBRL_004398"/>
            <w:r w:rsidRPr="00020543">
              <w:rPr>
                <w:sz w:val="18"/>
                <w:szCs w:val="18"/>
              </w:rPr>
              <w:t xml:space="preserve"> </w:t>
            </w:r>
            <w:permStart w:id="2066547821" w:edGrp="everyone"/>
            <w:r w:rsidRPr="00020543">
              <w:rPr>
                <w:sz w:val="18"/>
                <w:szCs w:val="18"/>
              </w:rPr>
              <w:t xml:space="preserve"> </w:t>
            </w:r>
            <w:permEnd w:id="2066547821"/>
            <w:r w:rsidRPr="00020543">
              <w:rPr>
                <w:sz w:val="18"/>
                <w:szCs w:val="18"/>
              </w:rPr>
              <w:t xml:space="preserve"> </w:t>
            </w:r>
            <w:bookmarkEnd w:id="2025"/>
          </w:p>
        </w:tc>
        <w:tc>
          <w:tcPr>
            <w:tcW w:w="782" w:type="pct"/>
            <w:vAlign w:val="center"/>
            <w:hideMark/>
          </w:tcPr>
          <w:p w:rsidR="00A40ED5" w:rsidRPr="00020543" w:rsidRDefault="00A40ED5">
            <w:pPr>
              <w:spacing w:line="276" w:lineRule="auto"/>
              <w:jc w:val="right"/>
              <w:rPr>
                <w:sz w:val="18"/>
                <w:szCs w:val="18"/>
              </w:rPr>
            </w:pPr>
            <w:bookmarkStart w:id="2026" w:name="XBRL_004399"/>
            <w:r w:rsidRPr="00020543">
              <w:rPr>
                <w:sz w:val="18"/>
                <w:szCs w:val="18"/>
              </w:rPr>
              <w:t xml:space="preserve"> </w:t>
            </w:r>
            <w:permStart w:id="2069770025" w:edGrp="everyone"/>
            <w:r w:rsidRPr="00020543">
              <w:rPr>
                <w:sz w:val="18"/>
                <w:szCs w:val="18"/>
              </w:rPr>
              <w:t xml:space="preserve"> </w:t>
            </w:r>
            <w:permEnd w:id="2069770025"/>
            <w:r w:rsidRPr="00020543">
              <w:rPr>
                <w:sz w:val="18"/>
                <w:szCs w:val="18"/>
              </w:rPr>
              <w:t xml:space="preserve"> </w:t>
            </w:r>
            <w:bookmarkEnd w:id="2026"/>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Interessi incassati/(pagati)</w:t>
            </w:r>
          </w:p>
        </w:tc>
        <w:tc>
          <w:tcPr>
            <w:tcW w:w="792" w:type="pct"/>
            <w:vAlign w:val="center"/>
            <w:hideMark/>
          </w:tcPr>
          <w:p w:rsidR="00A40ED5" w:rsidRPr="00020543" w:rsidRDefault="00A40ED5">
            <w:pPr>
              <w:spacing w:line="276" w:lineRule="auto"/>
              <w:jc w:val="right"/>
              <w:rPr>
                <w:sz w:val="18"/>
                <w:szCs w:val="18"/>
              </w:rPr>
            </w:pPr>
            <w:bookmarkStart w:id="2027" w:name="XBRL_004400"/>
            <w:r w:rsidRPr="00020543">
              <w:rPr>
                <w:sz w:val="18"/>
                <w:szCs w:val="18"/>
              </w:rPr>
              <w:t xml:space="preserve"> </w:t>
            </w:r>
            <w:permStart w:id="510923950" w:edGrp="everyone"/>
            <w:r w:rsidRPr="00020543">
              <w:rPr>
                <w:sz w:val="18"/>
                <w:szCs w:val="18"/>
              </w:rPr>
              <w:t xml:space="preserve"> </w:t>
            </w:r>
            <w:permEnd w:id="510923950"/>
            <w:r w:rsidRPr="00020543">
              <w:rPr>
                <w:sz w:val="18"/>
                <w:szCs w:val="18"/>
              </w:rPr>
              <w:t xml:space="preserve"> </w:t>
            </w:r>
            <w:bookmarkEnd w:id="2027"/>
          </w:p>
        </w:tc>
        <w:tc>
          <w:tcPr>
            <w:tcW w:w="782" w:type="pct"/>
            <w:vAlign w:val="center"/>
            <w:hideMark/>
          </w:tcPr>
          <w:p w:rsidR="00A40ED5" w:rsidRPr="00020543" w:rsidRDefault="00A40ED5">
            <w:pPr>
              <w:spacing w:line="276" w:lineRule="auto"/>
              <w:jc w:val="right"/>
              <w:rPr>
                <w:sz w:val="18"/>
                <w:szCs w:val="18"/>
              </w:rPr>
            </w:pPr>
            <w:bookmarkStart w:id="2028" w:name="XBRL_004401"/>
            <w:r w:rsidRPr="00020543">
              <w:rPr>
                <w:sz w:val="18"/>
                <w:szCs w:val="18"/>
              </w:rPr>
              <w:t xml:space="preserve"> </w:t>
            </w:r>
            <w:permStart w:id="451217835" w:edGrp="everyone"/>
            <w:r w:rsidRPr="00020543">
              <w:rPr>
                <w:sz w:val="18"/>
                <w:szCs w:val="18"/>
              </w:rPr>
              <w:t xml:space="preserve"> </w:t>
            </w:r>
            <w:permEnd w:id="451217835"/>
            <w:r w:rsidRPr="00020543">
              <w:rPr>
                <w:sz w:val="18"/>
                <w:szCs w:val="18"/>
              </w:rPr>
              <w:t xml:space="preserve"> </w:t>
            </w:r>
            <w:bookmarkEnd w:id="2028"/>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Dividendi incassati</w:t>
            </w:r>
          </w:p>
        </w:tc>
        <w:tc>
          <w:tcPr>
            <w:tcW w:w="792" w:type="pct"/>
            <w:vAlign w:val="center"/>
            <w:hideMark/>
          </w:tcPr>
          <w:p w:rsidR="00A40ED5" w:rsidRPr="00020543" w:rsidRDefault="00A40ED5">
            <w:pPr>
              <w:spacing w:line="276" w:lineRule="auto"/>
              <w:jc w:val="right"/>
              <w:rPr>
                <w:sz w:val="18"/>
                <w:szCs w:val="18"/>
              </w:rPr>
            </w:pPr>
            <w:bookmarkStart w:id="2029" w:name="XBRL_004402"/>
            <w:r w:rsidRPr="00020543">
              <w:rPr>
                <w:sz w:val="18"/>
                <w:szCs w:val="18"/>
              </w:rPr>
              <w:t xml:space="preserve"> </w:t>
            </w:r>
            <w:permStart w:id="784663526" w:edGrp="everyone"/>
            <w:r w:rsidRPr="00020543">
              <w:rPr>
                <w:sz w:val="18"/>
                <w:szCs w:val="18"/>
              </w:rPr>
              <w:t xml:space="preserve"> </w:t>
            </w:r>
            <w:permEnd w:id="784663526"/>
            <w:r w:rsidRPr="00020543">
              <w:rPr>
                <w:sz w:val="18"/>
                <w:szCs w:val="18"/>
              </w:rPr>
              <w:t xml:space="preserve"> </w:t>
            </w:r>
            <w:bookmarkEnd w:id="2029"/>
          </w:p>
        </w:tc>
        <w:tc>
          <w:tcPr>
            <w:tcW w:w="782" w:type="pct"/>
            <w:vAlign w:val="center"/>
            <w:hideMark/>
          </w:tcPr>
          <w:p w:rsidR="00A40ED5" w:rsidRPr="00020543" w:rsidRDefault="00A40ED5">
            <w:pPr>
              <w:spacing w:line="276" w:lineRule="auto"/>
              <w:jc w:val="right"/>
              <w:rPr>
                <w:sz w:val="18"/>
                <w:szCs w:val="18"/>
              </w:rPr>
            </w:pPr>
            <w:bookmarkStart w:id="2030" w:name="XBRL_004403"/>
            <w:r w:rsidRPr="00020543">
              <w:rPr>
                <w:sz w:val="18"/>
                <w:szCs w:val="18"/>
              </w:rPr>
              <w:t xml:space="preserve"> </w:t>
            </w:r>
            <w:permStart w:id="2113209123" w:edGrp="everyone"/>
            <w:r w:rsidRPr="00020543">
              <w:rPr>
                <w:sz w:val="18"/>
                <w:szCs w:val="18"/>
              </w:rPr>
              <w:t xml:space="preserve"> </w:t>
            </w:r>
            <w:permEnd w:id="2113209123"/>
            <w:r w:rsidRPr="00020543">
              <w:rPr>
                <w:sz w:val="18"/>
                <w:szCs w:val="18"/>
              </w:rPr>
              <w:t xml:space="preserve"> </w:t>
            </w:r>
            <w:bookmarkEnd w:id="2030"/>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Flusso finanziario della gestione reddituale (A)</w:t>
            </w:r>
          </w:p>
        </w:tc>
        <w:tc>
          <w:tcPr>
            <w:tcW w:w="792" w:type="pct"/>
            <w:vAlign w:val="center"/>
            <w:hideMark/>
          </w:tcPr>
          <w:p w:rsidR="00A40ED5" w:rsidRPr="00020543" w:rsidRDefault="00A40ED5">
            <w:pPr>
              <w:spacing w:line="276" w:lineRule="auto"/>
              <w:jc w:val="right"/>
              <w:rPr>
                <w:sz w:val="18"/>
                <w:szCs w:val="18"/>
              </w:rPr>
            </w:pPr>
            <w:bookmarkStart w:id="2031" w:name="XBRL_004404"/>
            <w:r w:rsidRPr="00020543">
              <w:rPr>
                <w:sz w:val="18"/>
                <w:szCs w:val="18"/>
              </w:rPr>
              <w:t xml:space="preserve"> </w:t>
            </w:r>
            <w:permStart w:id="2016937686" w:edGrp="everyone"/>
            <w:r w:rsidRPr="00020543">
              <w:rPr>
                <w:vanish/>
                <w:color w:val="FF0000"/>
                <w:sz w:val="18"/>
                <w:szCs w:val="18"/>
              </w:rPr>
              <w:t>@X029218</w:t>
            </w:r>
            <w:r w:rsidRPr="00020543">
              <w:rPr>
                <w:sz w:val="18"/>
                <w:szCs w:val="18"/>
              </w:rPr>
              <w:t>10.068.149</w:t>
            </w:r>
            <w:r w:rsidRPr="00020543">
              <w:rPr>
                <w:vanish/>
                <w:color w:val="FF0000"/>
                <w:sz w:val="18"/>
                <w:szCs w:val="18"/>
              </w:rPr>
              <w:t>@X029218End</w:t>
            </w:r>
            <w:r w:rsidRPr="00020543">
              <w:rPr>
                <w:sz w:val="18"/>
                <w:szCs w:val="18"/>
              </w:rPr>
              <w:t xml:space="preserve"> </w:t>
            </w:r>
            <w:permEnd w:id="2016937686"/>
            <w:r w:rsidRPr="00020543">
              <w:rPr>
                <w:sz w:val="18"/>
                <w:szCs w:val="18"/>
              </w:rPr>
              <w:t xml:space="preserve"> </w:t>
            </w:r>
            <w:bookmarkEnd w:id="2031"/>
          </w:p>
        </w:tc>
        <w:tc>
          <w:tcPr>
            <w:tcW w:w="782" w:type="pct"/>
            <w:vAlign w:val="center"/>
            <w:hideMark/>
          </w:tcPr>
          <w:p w:rsidR="00A40ED5" w:rsidRPr="00020543" w:rsidRDefault="00A40ED5">
            <w:pPr>
              <w:spacing w:line="276" w:lineRule="auto"/>
              <w:jc w:val="right"/>
              <w:rPr>
                <w:sz w:val="18"/>
                <w:szCs w:val="18"/>
              </w:rPr>
            </w:pPr>
            <w:bookmarkStart w:id="2032" w:name="XBRL_004405"/>
            <w:r w:rsidRPr="00020543">
              <w:rPr>
                <w:sz w:val="18"/>
                <w:szCs w:val="18"/>
              </w:rPr>
              <w:t xml:space="preserve"> </w:t>
            </w:r>
            <w:permStart w:id="857029540" w:edGrp="everyone"/>
            <w:r w:rsidRPr="00020543">
              <w:rPr>
                <w:vanish/>
                <w:color w:val="FF0000"/>
                <w:sz w:val="18"/>
                <w:szCs w:val="18"/>
              </w:rPr>
              <w:t>@A029218</w:t>
            </w:r>
            <w:r w:rsidRPr="00020543">
              <w:rPr>
                <w:sz w:val="18"/>
                <w:szCs w:val="18"/>
              </w:rPr>
              <w:t>3.833.466</w:t>
            </w:r>
            <w:r w:rsidRPr="00020543">
              <w:rPr>
                <w:vanish/>
                <w:color w:val="FF0000"/>
                <w:sz w:val="18"/>
                <w:szCs w:val="18"/>
              </w:rPr>
              <w:t>@A029218End</w:t>
            </w:r>
            <w:r w:rsidRPr="00020543">
              <w:rPr>
                <w:sz w:val="18"/>
                <w:szCs w:val="18"/>
              </w:rPr>
              <w:t xml:space="preserve"> </w:t>
            </w:r>
            <w:permEnd w:id="857029540"/>
            <w:r w:rsidRPr="00020543">
              <w:rPr>
                <w:sz w:val="18"/>
                <w:szCs w:val="18"/>
              </w:rPr>
              <w:t xml:space="preserve"> </w:t>
            </w:r>
            <w:bookmarkEnd w:id="2032"/>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B) Flussi finanziari derivanti dall'attività d'investimento</w:t>
            </w:r>
          </w:p>
        </w:tc>
        <w:tc>
          <w:tcPr>
            <w:tcW w:w="792" w:type="pct"/>
            <w:vAlign w:val="center"/>
          </w:tcPr>
          <w:p w:rsidR="00A40ED5" w:rsidRPr="00020543" w:rsidRDefault="00A40ED5">
            <w:pPr>
              <w:spacing w:line="276" w:lineRule="auto"/>
              <w:rPr>
                <w:sz w:val="18"/>
                <w:szCs w:val="18"/>
              </w:rPr>
            </w:pPr>
          </w:p>
        </w:tc>
        <w:tc>
          <w:tcPr>
            <w:tcW w:w="782" w:type="pct"/>
            <w:vAlign w:val="center"/>
          </w:tcPr>
          <w:p w:rsidR="00A40ED5" w:rsidRPr="00020543" w:rsidRDefault="00A40ED5">
            <w:pPr>
              <w:spacing w:line="276" w:lineRule="auto"/>
              <w:rPr>
                <w:sz w:val="18"/>
                <w:szCs w:val="18"/>
              </w:rPr>
            </w:pPr>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Immobilizzazioni materiali</w:t>
            </w:r>
          </w:p>
        </w:tc>
        <w:tc>
          <w:tcPr>
            <w:tcW w:w="792" w:type="pct"/>
            <w:vAlign w:val="center"/>
          </w:tcPr>
          <w:p w:rsidR="00A40ED5" w:rsidRPr="00020543" w:rsidRDefault="00A40ED5">
            <w:pPr>
              <w:spacing w:line="276" w:lineRule="auto"/>
              <w:rPr>
                <w:sz w:val="18"/>
                <w:szCs w:val="18"/>
              </w:rPr>
            </w:pPr>
          </w:p>
        </w:tc>
        <w:tc>
          <w:tcPr>
            <w:tcW w:w="782" w:type="pct"/>
            <w:vAlign w:val="center"/>
          </w:tcPr>
          <w:p w:rsidR="00A40ED5" w:rsidRPr="00020543" w:rsidRDefault="00A40ED5">
            <w:pPr>
              <w:spacing w:line="276" w:lineRule="auto"/>
              <w:rPr>
                <w:sz w:val="18"/>
                <w:szCs w:val="18"/>
              </w:rPr>
            </w:pPr>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(Flussi da investimenti)</w:t>
            </w:r>
          </w:p>
        </w:tc>
        <w:tc>
          <w:tcPr>
            <w:tcW w:w="792" w:type="pct"/>
            <w:vAlign w:val="center"/>
            <w:hideMark/>
          </w:tcPr>
          <w:p w:rsidR="00A40ED5" w:rsidRPr="00020543" w:rsidRDefault="00A40ED5" w:rsidP="00020543">
            <w:pPr>
              <w:spacing w:line="276" w:lineRule="auto"/>
              <w:rPr>
                <w:sz w:val="18"/>
                <w:szCs w:val="18"/>
              </w:rPr>
            </w:pPr>
            <w:bookmarkStart w:id="2033" w:name="XBRL_004406"/>
            <w:permStart w:id="366508060" w:edGrp="everyone"/>
            <w:r w:rsidRPr="00020543">
              <w:rPr>
                <w:vanish/>
                <w:color w:val="FF0000"/>
                <w:sz w:val="18"/>
                <w:szCs w:val="18"/>
              </w:rPr>
              <w:t>@X029243</w:t>
            </w:r>
            <w:r w:rsidRPr="00020543">
              <w:rPr>
                <w:sz w:val="18"/>
                <w:szCs w:val="18"/>
              </w:rPr>
              <w:t>(3.078.832)</w:t>
            </w:r>
            <w:r w:rsidRPr="00020543">
              <w:rPr>
                <w:vanish/>
                <w:color w:val="FF0000"/>
                <w:sz w:val="18"/>
                <w:szCs w:val="18"/>
              </w:rPr>
              <w:t>@X029243End</w:t>
            </w:r>
            <w:r w:rsidRPr="00020543">
              <w:rPr>
                <w:sz w:val="18"/>
                <w:szCs w:val="18"/>
              </w:rPr>
              <w:t xml:space="preserve"> </w:t>
            </w:r>
            <w:permEnd w:id="366508060"/>
            <w:r w:rsidRPr="00020543">
              <w:rPr>
                <w:sz w:val="18"/>
                <w:szCs w:val="18"/>
              </w:rPr>
              <w:t xml:space="preserve"> </w:t>
            </w:r>
            <w:bookmarkEnd w:id="2033"/>
          </w:p>
        </w:tc>
        <w:tc>
          <w:tcPr>
            <w:tcW w:w="782" w:type="pct"/>
            <w:vAlign w:val="center"/>
            <w:hideMark/>
          </w:tcPr>
          <w:p w:rsidR="00A40ED5" w:rsidRPr="00020543" w:rsidRDefault="00A40ED5" w:rsidP="00020543">
            <w:pPr>
              <w:spacing w:line="276" w:lineRule="auto"/>
              <w:rPr>
                <w:sz w:val="18"/>
                <w:szCs w:val="18"/>
              </w:rPr>
            </w:pPr>
            <w:bookmarkStart w:id="2034" w:name="XBRL_004407"/>
            <w:permStart w:id="352339719" w:edGrp="everyone"/>
            <w:r w:rsidRPr="00020543">
              <w:rPr>
                <w:vanish/>
                <w:color w:val="FF0000"/>
                <w:sz w:val="18"/>
                <w:szCs w:val="18"/>
              </w:rPr>
              <w:t>@A029243</w:t>
            </w:r>
            <w:r w:rsidRPr="00020543">
              <w:rPr>
                <w:sz w:val="18"/>
                <w:szCs w:val="18"/>
              </w:rPr>
              <w:t>(2.667.615)</w:t>
            </w:r>
            <w:r w:rsidRPr="00020543">
              <w:rPr>
                <w:vanish/>
                <w:color w:val="FF0000"/>
                <w:sz w:val="18"/>
                <w:szCs w:val="18"/>
              </w:rPr>
              <w:t>@A029243End</w:t>
            </w:r>
            <w:r w:rsidRPr="00020543">
              <w:rPr>
                <w:sz w:val="18"/>
                <w:szCs w:val="18"/>
              </w:rPr>
              <w:t xml:space="preserve"> </w:t>
            </w:r>
            <w:permEnd w:id="352339719"/>
            <w:r w:rsidRPr="00020543">
              <w:rPr>
                <w:sz w:val="18"/>
                <w:szCs w:val="18"/>
              </w:rPr>
              <w:t xml:space="preserve"> </w:t>
            </w:r>
            <w:bookmarkEnd w:id="2034"/>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Flussi da disinvestimenti</w:t>
            </w:r>
          </w:p>
        </w:tc>
        <w:tc>
          <w:tcPr>
            <w:tcW w:w="792" w:type="pct"/>
            <w:vAlign w:val="center"/>
            <w:hideMark/>
          </w:tcPr>
          <w:p w:rsidR="00A40ED5" w:rsidRPr="00020543" w:rsidRDefault="00A40ED5">
            <w:pPr>
              <w:spacing w:line="276" w:lineRule="auto"/>
              <w:jc w:val="right"/>
              <w:rPr>
                <w:sz w:val="18"/>
                <w:szCs w:val="18"/>
              </w:rPr>
            </w:pPr>
            <w:bookmarkStart w:id="2035" w:name="XBRL_004408"/>
            <w:r w:rsidRPr="00020543">
              <w:rPr>
                <w:sz w:val="18"/>
                <w:szCs w:val="18"/>
              </w:rPr>
              <w:t xml:space="preserve"> </w:t>
            </w:r>
            <w:permStart w:id="206850172" w:edGrp="everyone"/>
            <w:r w:rsidRPr="00020543">
              <w:rPr>
                <w:vanish/>
                <w:color w:val="FF0000"/>
                <w:sz w:val="18"/>
                <w:szCs w:val="18"/>
              </w:rPr>
              <w:t>@X029248</w:t>
            </w:r>
            <w:r w:rsidRPr="00020543">
              <w:rPr>
                <w:sz w:val="18"/>
                <w:szCs w:val="18"/>
              </w:rPr>
              <w:t>(350)</w:t>
            </w:r>
            <w:r w:rsidRPr="00020543">
              <w:rPr>
                <w:vanish/>
                <w:color w:val="FF0000"/>
                <w:sz w:val="18"/>
                <w:szCs w:val="18"/>
              </w:rPr>
              <w:t>@X029248End</w:t>
            </w:r>
            <w:r w:rsidRPr="00020543">
              <w:rPr>
                <w:sz w:val="18"/>
                <w:szCs w:val="18"/>
              </w:rPr>
              <w:t xml:space="preserve"> </w:t>
            </w:r>
            <w:permEnd w:id="206850172"/>
            <w:r w:rsidRPr="00020543">
              <w:rPr>
                <w:sz w:val="18"/>
                <w:szCs w:val="18"/>
              </w:rPr>
              <w:t xml:space="preserve"> </w:t>
            </w:r>
            <w:bookmarkEnd w:id="2035"/>
          </w:p>
        </w:tc>
        <w:tc>
          <w:tcPr>
            <w:tcW w:w="782" w:type="pct"/>
            <w:vAlign w:val="center"/>
            <w:hideMark/>
          </w:tcPr>
          <w:p w:rsidR="00A40ED5" w:rsidRPr="00020543" w:rsidRDefault="00A40ED5">
            <w:pPr>
              <w:spacing w:line="276" w:lineRule="auto"/>
              <w:jc w:val="right"/>
              <w:rPr>
                <w:sz w:val="18"/>
                <w:szCs w:val="18"/>
              </w:rPr>
            </w:pPr>
            <w:bookmarkStart w:id="2036" w:name="XBRL_004409"/>
            <w:r w:rsidRPr="00020543">
              <w:rPr>
                <w:sz w:val="18"/>
                <w:szCs w:val="18"/>
              </w:rPr>
              <w:t xml:space="preserve"> </w:t>
            </w:r>
            <w:permStart w:id="1935220139" w:edGrp="everyone"/>
            <w:r w:rsidRPr="00020543">
              <w:rPr>
                <w:vanish/>
                <w:color w:val="FF0000"/>
                <w:sz w:val="18"/>
                <w:szCs w:val="18"/>
              </w:rPr>
              <w:t>@A029248@A029248End</w:t>
            </w:r>
            <w:r w:rsidRPr="00020543">
              <w:rPr>
                <w:sz w:val="18"/>
                <w:szCs w:val="18"/>
              </w:rPr>
              <w:t xml:space="preserve"> </w:t>
            </w:r>
            <w:permEnd w:id="1935220139"/>
            <w:r w:rsidRPr="00020543">
              <w:rPr>
                <w:sz w:val="18"/>
                <w:szCs w:val="18"/>
              </w:rPr>
              <w:t xml:space="preserve"> </w:t>
            </w:r>
            <w:bookmarkEnd w:id="2036"/>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Immobilizzazioni immateriali</w:t>
            </w:r>
          </w:p>
        </w:tc>
        <w:tc>
          <w:tcPr>
            <w:tcW w:w="792" w:type="pct"/>
            <w:vAlign w:val="center"/>
          </w:tcPr>
          <w:p w:rsidR="00A40ED5" w:rsidRPr="00020543" w:rsidRDefault="00A40ED5">
            <w:pPr>
              <w:spacing w:line="276" w:lineRule="auto"/>
              <w:rPr>
                <w:sz w:val="18"/>
                <w:szCs w:val="18"/>
              </w:rPr>
            </w:pPr>
          </w:p>
        </w:tc>
        <w:tc>
          <w:tcPr>
            <w:tcW w:w="782" w:type="pct"/>
            <w:vAlign w:val="center"/>
          </w:tcPr>
          <w:p w:rsidR="00A40ED5" w:rsidRPr="00020543" w:rsidRDefault="00A40ED5">
            <w:pPr>
              <w:spacing w:line="276" w:lineRule="auto"/>
              <w:rPr>
                <w:sz w:val="18"/>
                <w:szCs w:val="18"/>
              </w:rPr>
            </w:pPr>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(Flussi da investimenti)</w:t>
            </w:r>
          </w:p>
        </w:tc>
        <w:tc>
          <w:tcPr>
            <w:tcW w:w="792" w:type="pct"/>
            <w:vAlign w:val="center"/>
            <w:hideMark/>
          </w:tcPr>
          <w:p w:rsidR="00A40ED5" w:rsidRPr="00020543" w:rsidRDefault="00A40ED5">
            <w:pPr>
              <w:spacing w:line="276" w:lineRule="auto"/>
              <w:jc w:val="right"/>
              <w:rPr>
                <w:sz w:val="18"/>
                <w:szCs w:val="18"/>
              </w:rPr>
            </w:pPr>
            <w:bookmarkStart w:id="2037" w:name="XBRL_004410"/>
            <w:r w:rsidRPr="00020543">
              <w:rPr>
                <w:sz w:val="18"/>
                <w:szCs w:val="18"/>
              </w:rPr>
              <w:t xml:space="preserve"> </w:t>
            </w:r>
            <w:permStart w:id="398817565" w:edGrp="everyone"/>
            <w:r w:rsidRPr="00020543">
              <w:rPr>
                <w:vanish/>
                <w:color w:val="FF0000"/>
                <w:sz w:val="18"/>
                <w:szCs w:val="18"/>
              </w:rPr>
              <w:t>@X029263@X029263End</w:t>
            </w:r>
            <w:r w:rsidRPr="00020543">
              <w:rPr>
                <w:sz w:val="18"/>
                <w:szCs w:val="18"/>
              </w:rPr>
              <w:t xml:space="preserve"> </w:t>
            </w:r>
            <w:permEnd w:id="398817565"/>
            <w:r w:rsidRPr="00020543">
              <w:rPr>
                <w:sz w:val="18"/>
                <w:szCs w:val="18"/>
              </w:rPr>
              <w:t xml:space="preserve"> </w:t>
            </w:r>
            <w:bookmarkEnd w:id="2037"/>
          </w:p>
        </w:tc>
        <w:tc>
          <w:tcPr>
            <w:tcW w:w="782" w:type="pct"/>
            <w:vAlign w:val="center"/>
            <w:hideMark/>
          </w:tcPr>
          <w:p w:rsidR="00A40ED5" w:rsidRPr="00020543" w:rsidRDefault="00A40ED5">
            <w:pPr>
              <w:spacing w:line="276" w:lineRule="auto"/>
              <w:jc w:val="right"/>
              <w:rPr>
                <w:sz w:val="18"/>
                <w:szCs w:val="18"/>
              </w:rPr>
            </w:pPr>
            <w:bookmarkStart w:id="2038" w:name="XBRL_004411"/>
            <w:r w:rsidRPr="00020543">
              <w:rPr>
                <w:sz w:val="18"/>
                <w:szCs w:val="18"/>
              </w:rPr>
              <w:t xml:space="preserve"> </w:t>
            </w:r>
            <w:permStart w:id="187633571" w:edGrp="everyone"/>
            <w:r w:rsidRPr="00020543">
              <w:rPr>
                <w:vanish/>
                <w:color w:val="FF0000"/>
                <w:sz w:val="18"/>
                <w:szCs w:val="18"/>
              </w:rPr>
              <w:t>@A029263@A029263End</w:t>
            </w:r>
            <w:r w:rsidRPr="00020543">
              <w:rPr>
                <w:sz w:val="18"/>
                <w:szCs w:val="18"/>
              </w:rPr>
              <w:t xml:space="preserve"> </w:t>
            </w:r>
            <w:permEnd w:id="187633571"/>
            <w:r w:rsidRPr="00020543">
              <w:rPr>
                <w:sz w:val="18"/>
                <w:szCs w:val="18"/>
              </w:rPr>
              <w:t xml:space="preserve"> </w:t>
            </w:r>
            <w:bookmarkEnd w:id="2038"/>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Flussi da disinvestimenti</w:t>
            </w:r>
          </w:p>
        </w:tc>
        <w:tc>
          <w:tcPr>
            <w:tcW w:w="792" w:type="pct"/>
            <w:vAlign w:val="center"/>
            <w:hideMark/>
          </w:tcPr>
          <w:p w:rsidR="00A40ED5" w:rsidRPr="00020543" w:rsidRDefault="00A40ED5">
            <w:pPr>
              <w:spacing w:line="276" w:lineRule="auto"/>
              <w:jc w:val="right"/>
              <w:rPr>
                <w:sz w:val="18"/>
                <w:szCs w:val="18"/>
              </w:rPr>
            </w:pPr>
            <w:bookmarkStart w:id="2039" w:name="XBRL_004412"/>
            <w:r w:rsidRPr="00020543">
              <w:rPr>
                <w:sz w:val="18"/>
                <w:szCs w:val="18"/>
              </w:rPr>
              <w:t xml:space="preserve"> </w:t>
            </w:r>
            <w:permStart w:id="1375354585" w:edGrp="everyone"/>
            <w:r w:rsidRPr="00020543">
              <w:rPr>
                <w:vanish/>
                <w:color w:val="FF0000"/>
                <w:sz w:val="18"/>
                <w:szCs w:val="18"/>
              </w:rPr>
              <w:t>@X029268@X029268End</w:t>
            </w:r>
            <w:r w:rsidRPr="00020543">
              <w:rPr>
                <w:sz w:val="18"/>
                <w:szCs w:val="18"/>
              </w:rPr>
              <w:t xml:space="preserve"> </w:t>
            </w:r>
            <w:permEnd w:id="1375354585"/>
            <w:r w:rsidRPr="00020543">
              <w:rPr>
                <w:sz w:val="18"/>
                <w:szCs w:val="18"/>
              </w:rPr>
              <w:t xml:space="preserve"> </w:t>
            </w:r>
            <w:bookmarkEnd w:id="2039"/>
          </w:p>
        </w:tc>
        <w:tc>
          <w:tcPr>
            <w:tcW w:w="782" w:type="pct"/>
            <w:vAlign w:val="center"/>
            <w:hideMark/>
          </w:tcPr>
          <w:p w:rsidR="00A40ED5" w:rsidRPr="00020543" w:rsidRDefault="00A40ED5">
            <w:pPr>
              <w:spacing w:line="276" w:lineRule="auto"/>
              <w:jc w:val="right"/>
              <w:rPr>
                <w:sz w:val="18"/>
                <w:szCs w:val="18"/>
              </w:rPr>
            </w:pPr>
            <w:bookmarkStart w:id="2040" w:name="XBRL_004413"/>
            <w:r w:rsidRPr="00020543">
              <w:rPr>
                <w:sz w:val="18"/>
                <w:szCs w:val="18"/>
              </w:rPr>
              <w:t xml:space="preserve"> </w:t>
            </w:r>
            <w:permStart w:id="1994730725" w:edGrp="everyone"/>
            <w:r w:rsidRPr="00020543">
              <w:rPr>
                <w:vanish/>
                <w:color w:val="FF0000"/>
                <w:sz w:val="18"/>
                <w:szCs w:val="18"/>
              </w:rPr>
              <w:t>@A029268@A029268End</w:t>
            </w:r>
            <w:r w:rsidRPr="00020543">
              <w:rPr>
                <w:sz w:val="18"/>
                <w:szCs w:val="18"/>
              </w:rPr>
              <w:t xml:space="preserve"> </w:t>
            </w:r>
            <w:permEnd w:id="1994730725"/>
            <w:r w:rsidRPr="00020543">
              <w:rPr>
                <w:sz w:val="18"/>
                <w:szCs w:val="18"/>
              </w:rPr>
              <w:t xml:space="preserve"> </w:t>
            </w:r>
            <w:bookmarkEnd w:id="2040"/>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Immobilizzazioni finanziarie</w:t>
            </w:r>
          </w:p>
        </w:tc>
        <w:tc>
          <w:tcPr>
            <w:tcW w:w="792" w:type="pct"/>
            <w:vAlign w:val="center"/>
          </w:tcPr>
          <w:p w:rsidR="00A40ED5" w:rsidRPr="00020543" w:rsidRDefault="00A40ED5">
            <w:pPr>
              <w:spacing w:line="276" w:lineRule="auto"/>
              <w:rPr>
                <w:sz w:val="18"/>
                <w:szCs w:val="18"/>
              </w:rPr>
            </w:pPr>
          </w:p>
        </w:tc>
        <w:tc>
          <w:tcPr>
            <w:tcW w:w="782" w:type="pct"/>
            <w:vAlign w:val="center"/>
          </w:tcPr>
          <w:p w:rsidR="00A40ED5" w:rsidRPr="00020543" w:rsidRDefault="00A40ED5">
            <w:pPr>
              <w:spacing w:line="276" w:lineRule="auto"/>
              <w:rPr>
                <w:sz w:val="18"/>
                <w:szCs w:val="18"/>
              </w:rPr>
            </w:pPr>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(Flussi da investimenti)</w:t>
            </w:r>
          </w:p>
        </w:tc>
        <w:tc>
          <w:tcPr>
            <w:tcW w:w="792" w:type="pct"/>
            <w:vAlign w:val="center"/>
            <w:hideMark/>
          </w:tcPr>
          <w:p w:rsidR="00A40ED5" w:rsidRPr="00020543" w:rsidRDefault="00A40ED5">
            <w:pPr>
              <w:spacing w:line="276" w:lineRule="auto"/>
              <w:jc w:val="right"/>
              <w:rPr>
                <w:sz w:val="18"/>
                <w:szCs w:val="18"/>
              </w:rPr>
            </w:pPr>
            <w:bookmarkStart w:id="2041" w:name="XBRL_004414"/>
            <w:r w:rsidRPr="00020543">
              <w:rPr>
                <w:sz w:val="18"/>
                <w:szCs w:val="18"/>
              </w:rPr>
              <w:t xml:space="preserve"> </w:t>
            </w:r>
            <w:permStart w:id="666336054" w:edGrp="everyone"/>
            <w:r w:rsidRPr="00020543">
              <w:rPr>
                <w:vanish/>
                <w:color w:val="FF0000"/>
                <w:sz w:val="18"/>
                <w:szCs w:val="18"/>
              </w:rPr>
              <w:t>@X029283@X029283End</w:t>
            </w:r>
            <w:r w:rsidRPr="00020543">
              <w:rPr>
                <w:sz w:val="18"/>
                <w:szCs w:val="18"/>
              </w:rPr>
              <w:t xml:space="preserve"> </w:t>
            </w:r>
            <w:permEnd w:id="666336054"/>
            <w:r w:rsidRPr="00020543">
              <w:rPr>
                <w:sz w:val="18"/>
                <w:szCs w:val="18"/>
              </w:rPr>
              <w:t xml:space="preserve"> </w:t>
            </w:r>
            <w:bookmarkEnd w:id="2041"/>
          </w:p>
        </w:tc>
        <w:tc>
          <w:tcPr>
            <w:tcW w:w="782" w:type="pct"/>
            <w:vAlign w:val="center"/>
            <w:hideMark/>
          </w:tcPr>
          <w:p w:rsidR="00A40ED5" w:rsidRPr="00020543" w:rsidRDefault="00A40ED5">
            <w:pPr>
              <w:spacing w:line="276" w:lineRule="auto"/>
              <w:jc w:val="right"/>
              <w:rPr>
                <w:sz w:val="18"/>
                <w:szCs w:val="18"/>
              </w:rPr>
            </w:pPr>
            <w:bookmarkStart w:id="2042" w:name="XBRL_004415"/>
            <w:r w:rsidRPr="00020543">
              <w:rPr>
                <w:sz w:val="18"/>
                <w:szCs w:val="18"/>
              </w:rPr>
              <w:t xml:space="preserve"> </w:t>
            </w:r>
            <w:permStart w:id="1958829578" w:edGrp="everyone"/>
            <w:r w:rsidRPr="00020543">
              <w:rPr>
                <w:vanish/>
                <w:color w:val="FF0000"/>
                <w:sz w:val="18"/>
                <w:szCs w:val="18"/>
              </w:rPr>
              <w:t>@A029283@A029283End</w:t>
            </w:r>
            <w:r w:rsidRPr="00020543">
              <w:rPr>
                <w:sz w:val="18"/>
                <w:szCs w:val="18"/>
              </w:rPr>
              <w:t xml:space="preserve"> </w:t>
            </w:r>
            <w:permEnd w:id="1958829578"/>
            <w:r w:rsidRPr="00020543">
              <w:rPr>
                <w:sz w:val="18"/>
                <w:szCs w:val="18"/>
              </w:rPr>
              <w:t xml:space="preserve"> </w:t>
            </w:r>
            <w:bookmarkEnd w:id="2042"/>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Flussi da disinvestimenti</w:t>
            </w:r>
          </w:p>
        </w:tc>
        <w:tc>
          <w:tcPr>
            <w:tcW w:w="792" w:type="pct"/>
            <w:vAlign w:val="center"/>
            <w:hideMark/>
          </w:tcPr>
          <w:p w:rsidR="00A40ED5" w:rsidRPr="00020543" w:rsidRDefault="00A40ED5">
            <w:pPr>
              <w:spacing w:line="276" w:lineRule="auto"/>
              <w:jc w:val="right"/>
              <w:rPr>
                <w:sz w:val="18"/>
                <w:szCs w:val="18"/>
              </w:rPr>
            </w:pPr>
            <w:bookmarkStart w:id="2043" w:name="XBRL_004416"/>
            <w:r w:rsidRPr="00020543">
              <w:rPr>
                <w:sz w:val="18"/>
                <w:szCs w:val="18"/>
              </w:rPr>
              <w:t xml:space="preserve"> </w:t>
            </w:r>
            <w:permStart w:id="1501197168" w:edGrp="everyone"/>
            <w:r w:rsidRPr="00020543">
              <w:rPr>
                <w:vanish/>
                <w:color w:val="FF0000"/>
                <w:sz w:val="18"/>
                <w:szCs w:val="18"/>
              </w:rPr>
              <w:t>@X029288@X029288End</w:t>
            </w:r>
            <w:r w:rsidRPr="00020543">
              <w:rPr>
                <w:sz w:val="18"/>
                <w:szCs w:val="18"/>
              </w:rPr>
              <w:t xml:space="preserve"> </w:t>
            </w:r>
            <w:permEnd w:id="1501197168"/>
            <w:r w:rsidRPr="00020543">
              <w:rPr>
                <w:sz w:val="18"/>
                <w:szCs w:val="18"/>
              </w:rPr>
              <w:t xml:space="preserve"> </w:t>
            </w:r>
            <w:bookmarkEnd w:id="2043"/>
          </w:p>
        </w:tc>
        <w:tc>
          <w:tcPr>
            <w:tcW w:w="782" w:type="pct"/>
            <w:vAlign w:val="center"/>
            <w:hideMark/>
          </w:tcPr>
          <w:p w:rsidR="00A40ED5" w:rsidRPr="00020543" w:rsidRDefault="00A40ED5">
            <w:pPr>
              <w:spacing w:line="276" w:lineRule="auto"/>
              <w:jc w:val="right"/>
              <w:rPr>
                <w:sz w:val="18"/>
                <w:szCs w:val="18"/>
              </w:rPr>
            </w:pPr>
            <w:bookmarkStart w:id="2044" w:name="XBRL_004417"/>
            <w:r w:rsidRPr="00020543">
              <w:rPr>
                <w:sz w:val="18"/>
                <w:szCs w:val="18"/>
              </w:rPr>
              <w:t xml:space="preserve"> </w:t>
            </w:r>
            <w:permStart w:id="1524397943" w:edGrp="everyone"/>
            <w:r w:rsidRPr="00020543">
              <w:rPr>
                <w:vanish/>
                <w:color w:val="FF0000"/>
                <w:sz w:val="18"/>
                <w:szCs w:val="18"/>
              </w:rPr>
              <w:t>@A029288</w:t>
            </w:r>
            <w:r w:rsidRPr="00020543">
              <w:rPr>
                <w:sz w:val="18"/>
                <w:szCs w:val="18"/>
              </w:rPr>
              <w:t>(760)</w:t>
            </w:r>
            <w:r w:rsidRPr="00020543">
              <w:rPr>
                <w:vanish/>
                <w:color w:val="FF0000"/>
                <w:sz w:val="18"/>
                <w:szCs w:val="18"/>
              </w:rPr>
              <w:t>@A029288End</w:t>
            </w:r>
            <w:r w:rsidRPr="00020543">
              <w:rPr>
                <w:sz w:val="18"/>
                <w:szCs w:val="18"/>
              </w:rPr>
              <w:t xml:space="preserve"> </w:t>
            </w:r>
            <w:permEnd w:id="1524397943"/>
            <w:r w:rsidRPr="00020543">
              <w:rPr>
                <w:sz w:val="18"/>
                <w:szCs w:val="18"/>
              </w:rPr>
              <w:t xml:space="preserve"> </w:t>
            </w:r>
            <w:bookmarkEnd w:id="2044"/>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Attività finanziarie non immobilizzate</w:t>
            </w:r>
          </w:p>
        </w:tc>
        <w:tc>
          <w:tcPr>
            <w:tcW w:w="792" w:type="pct"/>
            <w:vAlign w:val="center"/>
          </w:tcPr>
          <w:p w:rsidR="00A40ED5" w:rsidRPr="00020543" w:rsidRDefault="00A40ED5">
            <w:pPr>
              <w:spacing w:line="276" w:lineRule="auto"/>
              <w:rPr>
                <w:sz w:val="18"/>
                <w:szCs w:val="18"/>
              </w:rPr>
            </w:pPr>
          </w:p>
        </w:tc>
        <w:tc>
          <w:tcPr>
            <w:tcW w:w="782" w:type="pct"/>
            <w:vAlign w:val="center"/>
          </w:tcPr>
          <w:p w:rsidR="00A40ED5" w:rsidRPr="00020543" w:rsidRDefault="00A40ED5">
            <w:pPr>
              <w:spacing w:line="276" w:lineRule="auto"/>
              <w:rPr>
                <w:sz w:val="18"/>
                <w:szCs w:val="18"/>
              </w:rPr>
            </w:pPr>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(Flussi da investimenti)</w:t>
            </w:r>
          </w:p>
        </w:tc>
        <w:tc>
          <w:tcPr>
            <w:tcW w:w="792" w:type="pct"/>
            <w:vAlign w:val="center"/>
            <w:hideMark/>
          </w:tcPr>
          <w:p w:rsidR="00A40ED5" w:rsidRPr="00020543" w:rsidRDefault="00A40ED5">
            <w:pPr>
              <w:spacing w:line="276" w:lineRule="auto"/>
              <w:jc w:val="right"/>
              <w:rPr>
                <w:sz w:val="18"/>
                <w:szCs w:val="18"/>
              </w:rPr>
            </w:pPr>
            <w:bookmarkStart w:id="2045" w:name="XBRL_004418"/>
            <w:r w:rsidRPr="00020543">
              <w:rPr>
                <w:sz w:val="18"/>
                <w:szCs w:val="18"/>
              </w:rPr>
              <w:t xml:space="preserve"> </w:t>
            </w:r>
            <w:permStart w:id="913835526" w:edGrp="everyone"/>
            <w:r w:rsidRPr="00020543">
              <w:rPr>
                <w:vanish/>
                <w:color w:val="FF0000"/>
                <w:sz w:val="18"/>
                <w:szCs w:val="18"/>
              </w:rPr>
              <w:t>@X029303@X029303End</w:t>
            </w:r>
            <w:r w:rsidRPr="00020543">
              <w:rPr>
                <w:sz w:val="18"/>
                <w:szCs w:val="18"/>
              </w:rPr>
              <w:t xml:space="preserve"> </w:t>
            </w:r>
            <w:permEnd w:id="913835526"/>
            <w:r w:rsidRPr="00020543">
              <w:rPr>
                <w:sz w:val="18"/>
                <w:szCs w:val="18"/>
              </w:rPr>
              <w:t xml:space="preserve"> </w:t>
            </w:r>
            <w:bookmarkEnd w:id="2045"/>
          </w:p>
        </w:tc>
        <w:tc>
          <w:tcPr>
            <w:tcW w:w="782" w:type="pct"/>
            <w:vAlign w:val="center"/>
            <w:hideMark/>
          </w:tcPr>
          <w:p w:rsidR="00A40ED5" w:rsidRPr="00020543" w:rsidRDefault="00A40ED5">
            <w:pPr>
              <w:spacing w:line="276" w:lineRule="auto"/>
              <w:jc w:val="right"/>
              <w:rPr>
                <w:sz w:val="18"/>
                <w:szCs w:val="18"/>
              </w:rPr>
            </w:pPr>
            <w:bookmarkStart w:id="2046" w:name="XBRL_004419"/>
            <w:r w:rsidRPr="00020543">
              <w:rPr>
                <w:sz w:val="18"/>
                <w:szCs w:val="18"/>
              </w:rPr>
              <w:t xml:space="preserve"> </w:t>
            </w:r>
            <w:permStart w:id="1596614147" w:edGrp="everyone"/>
            <w:r w:rsidRPr="00020543">
              <w:rPr>
                <w:vanish/>
                <w:color w:val="FF0000"/>
                <w:sz w:val="18"/>
                <w:szCs w:val="18"/>
              </w:rPr>
              <w:t>@A029303@A029303End</w:t>
            </w:r>
            <w:r w:rsidRPr="00020543">
              <w:rPr>
                <w:sz w:val="18"/>
                <w:szCs w:val="18"/>
              </w:rPr>
              <w:t xml:space="preserve"> </w:t>
            </w:r>
            <w:permEnd w:id="1596614147"/>
            <w:r w:rsidRPr="00020543">
              <w:rPr>
                <w:sz w:val="18"/>
                <w:szCs w:val="18"/>
              </w:rPr>
              <w:t xml:space="preserve"> </w:t>
            </w:r>
            <w:bookmarkEnd w:id="2046"/>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Flussi da disinvestimenti</w:t>
            </w:r>
          </w:p>
        </w:tc>
        <w:tc>
          <w:tcPr>
            <w:tcW w:w="792" w:type="pct"/>
            <w:vAlign w:val="center"/>
            <w:hideMark/>
          </w:tcPr>
          <w:p w:rsidR="00A40ED5" w:rsidRPr="00020543" w:rsidRDefault="00A40ED5">
            <w:pPr>
              <w:spacing w:line="276" w:lineRule="auto"/>
              <w:jc w:val="right"/>
              <w:rPr>
                <w:sz w:val="18"/>
                <w:szCs w:val="18"/>
              </w:rPr>
            </w:pPr>
            <w:bookmarkStart w:id="2047" w:name="XBRL_004420"/>
            <w:r w:rsidRPr="00020543">
              <w:rPr>
                <w:sz w:val="18"/>
                <w:szCs w:val="18"/>
              </w:rPr>
              <w:t xml:space="preserve"> </w:t>
            </w:r>
            <w:permStart w:id="1336088589" w:edGrp="everyone"/>
            <w:r w:rsidRPr="00020543">
              <w:rPr>
                <w:vanish/>
                <w:color w:val="FF0000"/>
                <w:sz w:val="18"/>
                <w:szCs w:val="18"/>
              </w:rPr>
              <w:t>@X029308@X029308End</w:t>
            </w:r>
            <w:r w:rsidRPr="00020543">
              <w:rPr>
                <w:sz w:val="18"/>
                <w:szCs w:val="18"/>
              </w:rPr>
              <w:t xml:space="preserve"> </w:t>
            </w:r>
            <w:permEnd w:id="1336088589"/>
            <w:r w:rsidRPr="00020543">
              <w:rPr>
                <w:sz w:val="18"/>
                <w:szCs w:val="18"/>
              </w:rPr>
              <w:t xml:space="preserve"> </w:t>
            </w:r>
            <w:bookmarkEnd w:id="2047"/>
          </w:p>
        </w:tc>
        <w:tc>
          <w:tcPr>
            <w:tcW w:w="782" w:type="pct"/>
            <w:vAlign w:val="center"/>
            <w:hideMark/>
          </w:tcPr>
          <w:p w:rsidR="00A40ED5" w:rsidRPr="00020543" w:rsidRDefault="00A40ED5">
            <w:pPr>
              <w:spacing w:line="276" w:lineRule="auto"/>
              <w:jc w:val="right"/>
              <w:rPr>
                <w:sz w:val="18"/>
                <w:szCs w:val="18"/>
              </w:rPr>
            </w:pPr>
            <w:bookmarkStart w:id="2048" w:name="XBRL_004421"/>
            <w:r w:rsidRPr="00020543">
              <w:rPr>
                <w:sz w:val="18"/>
                <w:szCs w:val="18"/>
              </w:rPr>
              <w:t xml:space="preserve"> </w:t>
            </w:r>
            <w:permStart w:id="1374318928" w:edGrp="everyone"/>
            <w:r w:rsidRPr="00020543">
              <w:rPr>
                <w:vanish/>
                <w:color w:val="FF0000"/>
                <w:sz w:val="18"/>
                <w:szCs w:val="18"/>
              </w:rPr>
              <w:t>@A029308@A029308End</w:t>
            </w:r>
            <w:r w:rsidRPr="00020543">
              <w:rPr>
                <w:sz w:val="18"/>
                <w:szCs w:val="18"/>
              </w:rPr>
              <w:t xml:space="preserve"> </w:t>
            </w:r>
            <w:permEnd w:id="1374318928"/>
            <w:r w:rsidRPr="00020543">
              <w:rPr>
                <w:sz w:val="18"/>
                <w:szCs w:val="18"/>
              </w:rPr>
              <w:t xml:space="preserve"> </w:t>
            </w:r>
            <w:bookmarkEnd w:id="2048"/>
          </w:p>
        </w:tc>
      </w:tr>
      <w:tr w:rsidR="00A40ED5" w:rsidRPr="00020543" w:rsidTr="00020543">
        <w:tc>
          <w:tcPr>
            <w:tcW w:w="3427" w:type="pct"/>
            <w:vAlign w:val="center"/>
            <w:hideMark/>
          </w:tcPr>
          <w:p w:rsidR="00A40ED5" w:rsidRPr="00020543" w:rsidRDefault="00A40ED5" w:rsidP="00E321B7">
            <w:pPr>
              <w:spacing w:line="276" w:lineRule="auto"/>
              <w:rPr>
                <w:sz w:val="18"/>
                <w:szCs w:val="18"/>
              </w:rPr>
            </w:pPr>
            <w:r w:rsidRPr="00020543">
              <w:rPr>
                <w:sz w:val="18"/>
                <w:szCs w:val="18"/>
              </w:rPr>
              <w:t xml:space="preserve">Acquisizione o cessione di </w:t>
            </w:r>
            <w:r w:rsidR="00E321B7">
              <w:rPr>
                <w:sz w:val="18"/>
                <w:szCs w:val="18"/>
              </w:rPr>
              <w:t>società controllate o di rami d’azienda</w:t>
            </w:r>
            <w:r w:rsidRPr="00020543">
              <w:rPr>
                <w:sz w:val="18"/>
                <w:szCs w:val="18"/>
              </w:rPr>
              <w:t xml:space="preserve"> al netto delle disponibilità liquide</w:t>
            </w:r>
          </w:p>
        </w:tc>
        <w:tc>
          <w:tcPr>
            <w:tcW w:w="792" w:type="pct"/>
            <w:vAlign w:val="center"/>
            <w:hideMark/>
          </w:tcPr>
          <w:p w:rsidR="00A40ED5" w:rsidRPr="00020543" w:rsidRDefault="00A40ED5">
            <w:pPr>
              <w:spacing w:line="276" w:lineRule="auto"/>
              <w:jc w:val="right"/>
              <w:rPr>
                <w:sz w:val="18"/>
                <w:szCs w:val="18"/>
              </w:rPr>
            </w:pPr>
            <w:bookmarkStart w:id="2049" w:name="XBRL_004422"/>
            <w:r w:rsidRPr="00020543">
              <w:rPr>
                <w:sz w:val="18"/>
                <w:szCs w:val="18"/>
              </w:rPr>
              <w:t xml:space="preserve"> </w:t>
            </w:r>
            <w:permStart w:id="924728958" w:edGrp="everyone"/>
            <w:r w:rsidRPr="00020543">
              <w:rPr>
                <w:vanish/>
                <w:color w:val="FF0000"/>
                <w:sz w:val="18"/>
                <w:szCs w:val="18"/>
              </w:rPr>
              <w:t>@X029313@X029313End</w:t>
            </w:r>
            <w:r w:rsidRPr="00020543">
              <w:rPr>
                <w:sz w:val="18"/>
                <w:szCs w:val="18"/>
              </w:rPr>
              <w:t xml:space="preserve"> </w:t>
            </w:r>
            <w:permEnd w:id="924728958"/>
            <w:r w:rsidRPr="00020543">
              <w:rPr>
                <w:sz w:val="18"/>
                <w:szCs w:val="18"/>
              </w:rPr>
              <w:t xml:space="preserve"> </w:t>
            </w:r>
            <w:bookmarkEnd w:id="2049"/>
          </w:p>
        </w:tc>
        <w:tc>
          <w:tcPr>
            <w:tcW w:w="782" w:type="pct"/>
            <w:vAlign w:val="center"/>
            <w:hideMark/>
          </w:tcPr>
          <w:p w:rsidR="00A40ED5" w:rsidRPr="00020543" w:rsidRDefault="00A40ED5">
            <w:pPr>
              <w:spacing w:line="276" w:lineRule="auto"/>
              <w:jc w:val="right"/>
              <w:rPr>
                <w:sz w:val="18"/>
                <w:szCs w:val="18"/>
              </w:rPr>
            </w:pPr>
            <w:bookmarkStart w:id="2050" w:name="XBRL_004423"/>
            <w:r w:rsidRPr="00020543">
              <w:rPr>
                <w:sz w:val="18"/>
                <w:szCs w:val="18"/>
              </w:rPr>
              <w:t xml:space="preserve"> </w:t>
            </w:r>
            <w:permStart w:id="178142492" w:edGrp="everyone"/>
            <w:r w:rsidRPr="00020543">
              <w:rPr>
                <w:vanish/>
                <w:color w:val="FF0000"/>
                <w:sz w:val="18"/>
                <w:szCs w:val="18"/>
              </w:rPr>
              <w:t>@A029313@A029313End</w:t>
            </w:r>
            <w:r w:rsidRPr="00020543">
              <w:rPr>
                <w:sz w:val="18"/>
                <w:szCs w:val="18"/>
              </w:rPr>
              <w:t xml:space="preserve"> </w:t>
            </w:r>
            <w:permEnd w:id="178142492"/>
            <w:r w:rsidRPr="00020543">
              <w:rPr>
                <w:sz w:val="18"/>
                <w:szCs w:val="18"/>
              </w:rPr>
              <w:t xml:space="preserve"> </w:t>
            </w:r>
            <w:bookmarkEnd w:id="2050"/>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Flusso finanziario dell'attività di investimento (B)</w:t>
            </w:r>
          </w:p>
        </w:tc>
        <w:tc>
          <w:tcPr>
            <w:tcW w:w="792" w:type="pct"/>
            <w:vAlign w:val="center"/>
            <w:hideMark/>
          </w:tcPr>
          <w:p w:rsidR="00A40ED5" w:rsidRPr="00020543" w:rsidRDefault="00A40ED5" w:rsidP="00020543">
            <w:pPr>
              <w:spacing w:line="276" w:lineRule="auto"/>
              <w:rPr>
                <w:sz w:val="18"/>
                <w:szCs w:val="18"/>
              </w:rPr>
            </w:pPr>
            <w:bookmarkStart w:id="2051" w:name="XBRL_004424"/>
            <w:permStart w:id="726564132" w:edGrp="everyone"/>
            <w:r w:rsidRPr="00020543">
              <w:rPr>
                <w:vanish/>
                <w:color w:val="FF0000"/>
                <w:sz w:val="18"/>
                <w:szCs w:val="18"/>
              </w:rPr>
              <w:t>@X029318</w:t>
            </w:r>
            <w:r w:rsidRPr="00020543">
              <w:rPr>
                <w:sz w:val="18"/>
                <w:szCs w:val="18"/>
              </w:rPr>
              <w:t>(3.079.182)</w:t>
            </w:r>
            <w:r w:rsidRPr="00020543">
              <w:rPr>
                <w:vanish/>
                <w:color w:val="FF0000"/>
                <w:sz w:val="18"/>
                <w:szCs w:val="18"/>
              </w:rPr>
              <w:t>@X029318End</w:t>
            </w:r>
            <w:r w:rsidRPr="00020543">
              <w:rPr>
                <w:sz w:val="18"/>
                <w:szCs w:val="18"/>
              </w:rPr>
              <w:t xml:space="preserve"> </w:t>
            </w:r>
            <w:permEnd w:id="726564132"/>
            <w:r w:rsidRPr="00020543">
              <w:rPr>
                <w:sz w:val="18"/>
                <w:szCs w:val="18"/>
              </w:rPr>
              <w:t xml:space="preserve"> </w:t>
            </w:r>
            <w:bookmarkEnd w:id="2051"/>
          </w:p>
        </w:tc>
        <w:tc>
          <w:tcPr>
            <w:tcW w:w="782" w:type="pct"/>
            <w:vAlign w:val="center"/>
            <w:hideMark/>
          </w:tcPr>
          <w:p w:rsidR="00A40ED5" w:rsidRPr="00020543" w:rsidRDefault="00A40ED5" w:rsidP="00020543">
            <w:pPr>
              <w:spacing w:line="276" w:lineRule="auto"/>
              <w:rPr>
                <w:sz w:val="18"/>
                <w:szCs w:val="18"/>
              </w:rPr>
            </w:pPr>
            <w:bookmarkStart w:id="2052" w:name="XBRL_004425"/>
            <w:permStart w:id="1573198401" w:edGrp="everyone"/>
            <w:r w:rsidRPr="00020543">
              <w:rPr>
                <w:vanish/>
                <w:color w:val="FF0000"/>
                <w:sz w:val="18"/>
                <w:szCs w:val="18"/>
              </w:rPr>
              <w:t>@A029318</w:t>
            </w:r>
            <w:r w:rsidRPr="00020543">
              <w:rPr>
                <w:sz w:val="18"/>
                <w:szCs w:val="18"/>
              </w:rPr>
              <w:t>(2.668.375)</w:t>
            </w:r>
            <w:r w:rsidRPr="00020543">
              <w:rPr>
                <w:vanish/>
                <w:color w:val="FF0000"/>
                <w:sz w:val="18"/>
                <w:szCs w:val="18"/>
              </w:rPr>
              <w:t>@A029318End</w:t>
            </w:r>
            <w:r w:rsidRPr="00020543">
              <w:rPr>
                <w:sz w:val="18"/>
                <w:szCs w:val="18"/>
              </w:rPr>
              <w:t xml:space="preserve"> </w:t>
            </w:r>
            <w:permEnd w:id="1573198401"/>
            <w:r w:rsidRPr="00020543">
              <w:rPr>
                <w:sz w:val="18"/>
                <w:szCs w:val="18"/>
              </w:rPr>
              <w:t xml:space="preserve"> </w:t>
            </w:r>
            <w:bookmarkEnd w:id="2052"/>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C) Flussi finanziari derivanti dall'attività di finanziamento</w:t>
            </w:r>
          </w:p>
        </w:tc>
        <w:tc>
          <w:tcPr>
            <w:tcW w:w="792" w:type="pct"/>
            <w:vAlign w:val="center"/>
          </w:tcPr>
          <w:p w:rsidR="00A40ED5" w:rsidRPr="00020543" w:rsidRDefault="00A40ED5">
            <w:pPr>
              <w:spacing w:line="276" w:lineRule="auto"/>
              <w:rPr>
                <w:sz w:val="18"/>
                <w:szCs w:val="18"/>
              </w:rPr>
            </w:pPr>
          </w:p>
        </w:tc>
        <w:tc>
          <w:tcPr>
            <w:tcW w:w="782" w:type="pct"/>
            <w:vAlign w:val="center"/>
          </w:tcPr>
          <w:p w:rsidR="00A40ED5" w:rsidRPr="00020543" w:rsidRDefault="00A40ED5">
            <w:pPr>
              <w:spacing w:line="276" w:lineRule="auto"/>
              <w:rPr>
                <w:sz w:val="18"/>
                <w:szCs w:val="18"/>
              </w:rPr>
            </w:pPr>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Mezzi di terzi</w:t>
            </w:r>
          </w:p>
        </w:tc>
        <w:tc>
          <w:tcPr>
            <w:tcW w:w="792" w:type="pct"/>
            <w:vAlign w:val="center"/>
          </w:tcPr>
          <w:p w:rsidR="00A40ED5" w:rsidRPr="00020543" w:rsidRDefault="00A40ED5">
            <w:pPr>
              <w:spacing w:line="276" w:lineRule="auto"/>
              <w:rPr>
                <w:sz w:val="18"/>
                <w:szCs w:val="18"/>
              </w:rPr>
            </w:pPr>
          </w:p>
        </w:tc>
        <w:tc>
          <w:tcPr>
            <w:tcW w:w="782" w:type="pct"/>
            <w:vAlign w:val="center"/>
          </w:tcPr>
          <w:p w:rsidR="00A40ED5" w:rsidRPr="00020543" w:rsidRDefault="00A40ED5">
            <w:pPr>
              <w:spacing w:line="276" w:lineRule="auto"/>
              <w:rPr>
                <w:sz w:val="18"/>
                <w:szCs w:val="18"/>
              </w:rPr>
            </w:pPr>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Incremento/(Decremento) debiti a breve verso banche</w:t>
            </w:r>
          </w:p>
        </w:tc>
        <w:tc>
          <w:tcPr>
            <w:tcW w:w="792" w:type="pct"/>
            <w:vAlign w:val="center"/>
            <w:hideMark/>
          </w:tcPr>
          <w:p w:rsidR="00A40ED5" w:rsidRPr="00020543" w:rsidRDefault="00A40ED5">
            <w:pPr>
              <w:spacing w:line="276" w:lineRule="auto"/>
              <w:jc w:val="right"/>
              <w:rPr>
                <w:sz w:val="18"/>
                <w:szCs w:val="18"/>
              </w:rPr>
            </w:pPr>
            <w:bookmarkStart w:id="2053" w:name="XBRL_004426"/>
            <w:r w:rsidRPr="00020543">
              <w:rPr>
                <w:sz w:val="18"/>
                <w:szCs w:val="18"/>
              </w:rPr>
              <w:t xml:space="preserve"> </w:t>
            </w:r>
            <w:permStart w:id="1680940946" w:edGrp="everyone"/>
            <w:r w:rsidRPr="00020543">
              <w:rPr>
                <w:vanish/>
                <w:color w:val="FF0000"/>
                <w:sz w:val="18"/>
                <w:szCs w:val="18"/>
              </w:rPr>
              <w:t>@X029338</w:t>
            </w:r>
            <w:r w:rsidRPr="00020543">
              <w:rPr>
                <w:sz w:val="18"/>
                <w:szCs w:val="18"/>
              </w:rPr>
              <w:t>3.792.225</w:t>
            </w:r>
            <w:r w:rsidRPr="00020543">
              <w:rPr>
                <w:vanish/>
                <w:color w:val="FF0000"/>
                <w:sz w:val="18"/>
                <w:szCs w:val="18"/>
              </w:rPr>
              <w:t>@X029338End</w:t>
            </w:r>
            <w:r w:rsidRPr="00020543">
              <w:rPr>
                <w:sz w:val="18"/>
                <w:szCs w:val="18"/>
              </w:rPr>
              <w:t xml:space="preserve"> </w:t>
            </w:r>
            <w:permEnd w:id="1680940946"/>
            <w:r w:rsidRPr="00020543">
              <w:rPr>
                <w:sz w:val="18"/>
                <w:szCs w:val="18"/>
              </w:rPr>
              <w:t xml:space="preserve"> </w:t>
            </w:r>
            <w:bookmarkEnd w:id="2053"/>
          </w:p>
        </w:tc>
        <w:tc>
          <w:tcPr>
            <w:tcW w:w="782" w:type="pct"/>
            <w:vAlign w:val="center"/>
            <w:hideMark/>
          </w:tcPr>
          <w:p w:rsidR="00A40ED5" w:rsidRPr="00020543" w:rsidRDefault="00A40ED5" w:rsidP="00020543">
            <w:pPr>
              <w:spacing w:line="276" w:lineRule="auto"/>
              <w:rPr>
                <w:sz w:val="18"/>
                <w:szCs w:val="18"/>
              </w:rPr>
            </w:pPr>
            <w:bookmarkStart w:id="2054" w:name="XBRL_004427"/>
            <w:permStart w:id="853571239" w:edGrp="everyone"/>
            <w:r w:rsidRPr="00020543">
              <w:rPr>
                <w:vanish/>
                <w:color w:val="FF0000"/>
                <w:sz w:val="18"/>
                <w:szCs w:val="18"/>
              </w:rPr>
              <w:t>@A029338</w:t>
            </w:r>
            <w:r w:rsidRPr="00020543">
              <w:rPr>
                <w:sz w:val="18"/>
                <w:szCs w:val="18"/>
              </w:rPr>
              <w:t>(1.751.402)</w:t>
            </w:r>
            <w:r w:rsidRPr="00020543">
              <w:rPr>
                <w:vanish/>
                <w:color w:val="FF0000"/>
                <w:sz w:val="18"/>
                <w:szCs w:val="18"/>
              </w:rPr>
              <w:t>@A029338End</w:t>
            </w:r>
            <w:r w:rsidRPr="00020543">
              <w:rPr>
                <w:sz w:val="18"/>
                <w:szCs w:val="18"/>
              </w:rPr>
              <w:t xml:space="preserve"> </w:t>
            </w:r>
            <w:permEnd w:id="853571239"/>
            <w:r w:rsidRPr="00020543">
              <w:rPr>
                <w:sz w:val="18"/>
                <w:szCs w:val="18"/>
              </w:rPr>
              <w:t xml:space="preserve"> </w:t>
            </w:r>
            <w:bookmarkEnd w:id="2054"/>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Accensione finanziamenti</w:t>
            </w:r>
          </w:p>
        </w:tc>
        <w:tc>
          <w:tcPr>
            <w:tcW w:w="792" w:type="pct"/>
            <w:vAlign w:val="center"/>
            <w:hideMark/>
          </w:tcPr>
          <w:p w:rsidR="00A40ED5" w:rsidRPr="00020543" w:rsidRDefault="00A40ED5">
            <w:pPr>
              <w:spacing w:line="276" w:lineRule="auto"/>
              <w:jc w:val="right"/>
              <w:rPr>
                <w:sz w:val="18"/>
                <w:szCs w:val="18"/>
              </w:rPr>
            </w:pPr>
            <w:bookmarkStart w:id="2055" w:name="XBRL_004428"/>
            <w:r w:rsidRPr="00020543">
              <w:rPr>
                <w:sz w:val="18"/>
                <w:szCs w:val="18"/>
              </w:rPr>
              <w:t xml:space="preserve"> </w:t>
            </w:r>
            <w:permStart w:id="656700764" w:edGrp="everyone"/>
            <w:r w:rsidRPr="00020543">
              <w:rPr>
                <w:vanish/>
                <w:color w:val="FF0000"/>
                <w:sz w:val="18"/>
                <w:szCs w:val="18"/>
              </w:rPr>
              <w:t>@X029343</w:t>
            </w:r>
            <w:r w:rsidRPr="00020543">
              <w:rPr>
                <w:sz w:val="18"/>
                <w:szCs w:val="18"/>
              </w:rPr>
              <w:t>4.734.814</w:t>
            </w:r>
            <w:r w:rsidRPr="00020543">
              <w:rPr>
                <w:vanish/>
                <w:color w:val="FF0000"/>
                <w:sz w:val="18"/>
                <w:szCs w:val="18"/>
              </w:rPr>
              <w:t>@X029343End</w:t>
            </w:r>
            <w:r w:rsidRPr="00020543">
              <w:rPr>
                <w:sz w:val="18"/>
                <w:szCs w:val="18"/>
              </w:rPr>
              <w:t xml:space="preserve"> </w:t>
            </w:r>
            <w:permEnd w:id="656700764"/>
            <w:r w:rsidRPr="00020543">
              <w:rPr>
                <w:sz w:val="18"/>
                <w:szCs w:val="18"/>
              </w:rPr>
              <w:t xml:space="preserve"> </w:t>
            </w:r>
            <w:bookmarkEnd w:id="2055"/>
          </w:p>
        </w:tc>
        <w:tc>
          <w:tcPr>
            <w:tcW w:w="782" w:type="pct"/>
            <w:vAlign w:val="center"/>
            <w:hideMark/>
          </w:tcPr>
          <w:p w:rsidR="00A40ED5" w:rsidRPr="00020543" w:rsidRDefault="00A40ED5">
            <w:pPr>
              <w:spacing w:line="276" w:lineRule="auto"/>
              <w:jc w:val="right"/>
              <w:rPr>
                <w:sz w:val="18"/>
                <w:szCs w:val="18"/>
              </w:rPr>
            </w:pPr>
            <w:bookmarkStart w:id="2056" w:name="XBRL_004429"/>
            <w:r w:rsidRPr="00020543">
              <w:rPr>
                <w:sz w:val="18"/>
                <w:szCs w:val="18"/>
              </w:rPr>
              <w:t xml:space="preserve"> </w:t>
            </w:r>
            <w:permStart w:id="710884957" w:edGrp="everyone"/>
            <w:r w:rsidRPr="00020543">
              <w:rPr>
                <w:vanish/>
                <w:color w:val="FF0000"/>
                <w:sz w:val="18"/>
                <w:szCs w:val="18"/>
              </w:rPr>
              <w:t>@A029343</w:t>
            </w:r>
            <w:r w:rsidRPr="00020543">
              <w:rPr>
                <w:sz w:val="18"/>
                <w:szCs w:val="18"/>
              </w:rPr>
              <w:t>1.400.000</w:t>
            </w:r>
            <w:r w:rsidRPr="00020543">
              <w:rPr>
                <w:vanish/>
                <w:color w:val="FF0000"/>
                <w:sz w:val="18"/>
                <w:szCs w:val="18"/>
              </w:rPr>
              <w:t>@A029343End</w:t>
            </w:r>
            <w:r w:rsidRPr="00020543">
              <w:rPr>
                <w:sz w:val="18"/>
                <w:szCs w:val="18"/>
              </w:rPr>
              <w:t xml:space="preserve"> </w:t>
            </w:r>
            <w:permEnd w:id="710884957"/>
            <w:r w:rsidRPr="00020543">
              <w:rPr>
                <w:sz w:val="18"/>
                <w:szCs w:val="18"/>
              </w:rPr>
              <w:t xml:space="preserve"> </w:t>
            </w:r>
            <w:bookmarkEnd w:id="2056"/>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(Rimborso finanziamenti)</w:t>
            </w:r>
          </w:p>
        </w:tc>
        <w:tc>
          <w:tcPr>
            <w:tcW w:w="792" w:type="pct"/>
            <w:vAlign w:val="center"/>
            <w:hideMark/>
          </w:tcPr>
          <w:p w:rsidR="00A40ED5" w:rsidRPr="00020543" w:rsidRDefault="00A40ED5">
            <w:pPr>
              <w:spacing w:line="276" w:lineRule="auto"/>
              <w:jc w:val="right"/>
              <w:rPr>
                <w:sz w:val="18"/>
                <w:szCs w:val="18"/>
              </w:rPr>
            </w:pPr>
            <w:bookmarkStart w:id="2057" w:name="XBRL_004430"/>
            <w:r w:rsidRPr="00020543">
              <w:rPr>
                <w:sz w:val="18"/>
                <w:szCs w:val="18"/>
              </w:rPr>
              <w:t xml:space="preserve"> </w:t>
            </w:r>
            <w:permStart w:id="1133004332" w:edGrp="everyone"/>
            <w:r w:rsidRPr="00020543">
              <w:rPr>
                <w:vanish/>
                <w:color w:val="FF0000"/>
                <w:sz w:val="18"/>
                <w:szCs w:val="18"/>
              </w:rPr>
              <w:t>@X029348@X029348End</w:t>
            </w:r>
            <w:r w:rsidRPr="00020543">
              <w:rPr>
                <w:sz w:val="18"/>
                <w:szCs w:val="18"/>
              </w:rPr>
              <w:t xml:space="preserve"> </w:t>
            </w:r>
            <w:permEnd w:id="1133004332"/>
            <w:r w:rsidRPr="00020543">
              <w:rPr>
                <w:sz w:val="18"/>
                <w:szCs w:val="18"/>
              </w:rPr>
              <w:t xml:space="preserve"> </w:t>
            </w:r>
            <w:bookmarkEnd w:id="2057"/>
          </w:p>
        </w:tc>
        <w:tc>
          <w:tcPr>
            <w:tcW w:w="782" w:type="pct"/>
            <w:vAlign w:val="center"/>
            <w:hideMark/>
          </w:tcPr>
          <w:p w:rsidR="00A40ED5" w:rsidRPr="00020543" w:rsidRDefault="00A40ED5">
            <w:pPr>
              <w:spacing w:line="276" w:lineRule="auto"/>
              <w:jc w:val="right"/>
              <w:rPr>
                <w:sz w:val="18"/>
                <w:szCs w:val="18"/>
              </w:rPr>
            </w:pPr>
            <w:bookmarkStart w:id="2058" w:name="XBRL_004431"/>
            <w:r w:rsidRPr="00020543">
              <w:rPr>
                <w:sz w:val="18"/>
                <w:szCs w:val="18"/>
              </w:rPr>
              <w:t xml:space="preserve"> </w:t>
            </w:r>
            <w:permStart w:id="715328219" w:edGrp="everyone"/>
            <w:r w:rsidRPr="00020543">
              <w:rPr>
                <w:vanish/>
                <w:color w:val="FF0000"/>
                <w:sz w:val="18"/>
                <w:szCs w:val="18"/>
              </w:rPr>
              <w:t>@A029348@A029348End</w:t>
            </w:r>
            <w:r w:rsidRPr="00020543">
              <w:rPr>
                <w:sz w:val="18"/>
                <w:szCs w:val="18"/>
              </w:rPr>
              <w:t xml:space="preserve"> </w:t>
            </w:r>
            <w:permEnd w:id="715328219"/>
            <w:r w:rsidRPr="00020543">
              <w:rPr>
                <w:sz w:val="18"/>
                <w:szCs w:val="18"/>
              </w:rPr>
              <w:t xml:space="preserve"> </w:t>
            </w:r>
            <w:bookmarkEnd w:id="2058"/>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Mezzi propri</w:t>
            </w:r>
          </w:p>
        </w:tc>
        <w:tc>
          <w:tcPr>
            <w:tcW w:w="792" w:type="pct"/>
            <w:vAlign w:val="center"/>
          </w:tcPr>
          <w:p w:rsidR="00A40ED5" w:rsidRPr="00020543" w:rsidRDefault="00A40ED5">
            <w:pPr>
              <w:spacing w:line="276" w:lineRule="auto"/>
              <w:rPr>
                <w:sz w:val="18"/>
                <w:szCs w:val="18"/>
              </w:rPr>
            </w:pPr>
          </w:p>
        </w:tc>
        <w:tc>
          <w:tcPr>
            <w:tcW w:w="782" w:type="pct"/>
            <w:vAlign w:val="center"/>
          </w:tcPr>
          <w:p w:rsidR="00A40ED5" w:rsidRPr="00020543" w:rsidRDefault="00A40ED5">
            <w:pPr>
              <w:spacing w:line="276" w:lineRule="auto"/>
              <w:rPr>
                <w:sz w:val="18"/>
                <w:szCs w:val="18"/>
              </w:rPr>
            </w:pPr>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Aumento di capitale a pagamento</w:t>
            </w:r>
          </w:p>
        </w:tc>
        <w:tc>
          <w:tcPr>
            <w:tcW w:w="792" w:type="pct"/>
            <w:vAlign w:val="center"/>
            <w:hideMark/>
          </w:tcPr>
          <w:p w:rsidR="00A40ED5" w:rsidRPr="00020543" w:rsidRDefault="00A40ED5">
            <w:pPr>
              <w:spacing w:line="276" w:lineRule="auto"/>
              <w:jc w:val="right"/>
              <w:rPr>
                <w:sz w:val="18"/>
                <w:szCs w:val="18"/>
              </w:rPr>
            </w:pPr>
            <w:bookmarkStart w:id="2059" w:name="XBRL_004432"/>
            <w:r w:rsidRPr="00020543">
              <w:rPr>
                <w:sz w:val="18"/>
                <w:szCs w:val="18"/>
              </w:rPr>
              <w:t xml:space="preserve"> </w:t>
            </w:r>
            <w:permStart w:id="74218394" w:edGrp="everyone"/>
            <w:r w:rsidRPr="00020543">
              <w:rPr>
                <w:vanish/>
                <w:color w:val="FF0000"/>
                <w:sz w:val="18"/>
                <w:szCs w:val="18"/>
              </w:rPr>
              <w:t>@X029358</w:t>
            </w:r>
            <w:r w:rsidRPr="00020543">
              <w:rPr>
                <w:sz w:val="18"/>
                <w:szCs w:val="18"/>
              </w:rPr>
              <w:t>(50)</w:t>
            </w:r>
            <w:r w:rsidRPr="00020543">
              <w:rPr>
                <w:vanish/>
                <w:color w:val="FF0000"/>
                <w:sz w:val="18"/>
                <w:szCs w:val="18"/>
              </w:rPr>
              <w:t>@X029358End</w:t>
            </w:r>
            <w:r w:rsidRPr="00020543">
              <w:rPr>
                <w:sz w:val="18"/>
                <w:szCs w:val="18"/>
              </w:rPr>
              <w:t xml:space="preserve"> </w:t>
            </w:r>
            <w:permEnd w:id="74218394"/>
            <w:r w:rsidRPr="00020543">
              <w:rPr>
                <w:sz w:val="18"/>
                <w:szCs w:val="18"/>
              </w:rPr>
              <w:t xml:space="preserve"> </w:t>
            </w:r>
            <w:bookmarkEnd w:id="2059"/>
          </w:p>
        </w:tc>
        <w:tc>
          <w:tcPr>
            <w:tcW w:w="782" w:type="pct"/>
            <w:vAlign w:val="center"/>
            <w:hideMark/>
          </w:tcPr>
          <w:p w:rsidR="00A40ED5" w:rsidRPr="00020543" w:rsidRDefault="00A40ED5">
            <w:pPr>
              <w:spacing w:line="276" w:lineRule="auto"/>
              <w:jc w:val="right"/>
              <w:rPr>
                <w:sz w:val="18"/>
                <w:szCs w:val="18"/>
              </w:rPr>
            </w:pPr>
            <w:bookmarkStart w:id="2060" w:name="XBRL_004433"/>
            <w:r w:rsidRPr="00020543">
              <w:rPr>
                <w:sz w:val="18"/>
                <w:szCs w:val="18"/>
              </w:rPr>
              <w:t xml:space="preserve"> </w:t>
            </w:r>
            <w:permStart w:id="9325132" w:edGrp="everyone"/>
            <w:r w:rsidRPr="00020543">
              <w:rPr>
                <w:vanish/>
                <w:color w:val="FF0000"/>
                <w:sz w:val="18"/>
                <w:szCs w:val="18"/>
              </w:rPr>
              <w:t>@A029358</w:t>
            </w:r>
            <w:r w:rsidRPr="00020543">
              <w:rPr>
                <w:sz w:val="18"/>
                <w:szCs w:val="18"/>
              </w:rPr>
              <w:t>1.500.003</w:t>
            </w:r>
            <w:r w:rsidRPr="00020543">
              <w:rPr>
                <w:vanish/>
                <w:color w:val="FF0000"/>
                <w:sz w:val="18"/>
                <w:szCs w:val="18"/>
              </w:rPr>
              <w:t>@A029358End</w:t>
            </w:r>
            <w:r w:rsidRPr="00020543">
              <w:rPr>
                <w:sz w:val="18"/>
                <w:szCs w:val="18"/>
              </w:rPr>
              <w:t xml:space="preserve"> </w:t>
            </w:r>
            <w:permEnd w:id="9325132"/>
            <w:r w:rsidRPr="00020543">
              <w:rPr>
                <w:sz w:val="18"/>
                <w:szCs w:val="18"/>
              </w:rPr>
              <w:t xml:space="preserve"> </w:t>
            </w:r>
            <w:bookmarkEnd w:id="2060"/>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Rimborso di capitale a pagamento</w:t>
            </w:r>
          </w:p>
        </w:tc>
        <w:tc>
          <w:tcPr>
            <w:tcW w:w="792" w:type="pct"/>
            <w:vAlign w:val="center"/>
            <w:hideMark/>
          </w:tcPr>
          <w:p w:rsidR="00A40ED5" w:rsidRPr="00020543" w:rsidRDefault="00A40ED5">
            <w:pPr>
              <w:spacing w:line="276" w:lineRule="auto"/>
              <w:jc w:val="right"/>
              <w:rPr>
                <w:sz w:val="18"/>
                <w:szCs w:val="18"/>
              </w:rPr>
            </w:pPr>
            <w:bookmarkStart w:id="2061" w:name="XBRL_004434"/>
            <w:r w:rsidRPr="00020543">
              <w:rPr>
                <w:sz w:val="18"/>
                <w:szCs w:val="18"/>
              </w:rPr>
              <w:t xml:space="preserve"> </w:t>
            </w:r>
            <w:permStart w:id="978086893" w:edGrp="everyone"/>
            <w:r w:rsidRPr="00020543">
              <w:rPr>
                <w:sz w:val="18"/>
                <w:szCs w:val="18"/>
              </w:rPr>
              <w:t xml:space="preserve"> </w:t>
            </w:r>
            <w:permEnd w:id="978086893"/>
            <w:r w:rsidRPr="00020543">
              <w:rPr>
                <w:sz w:val="18"/>
                <w:szCs w:val="18"/>
              </w:rPr>
              <w:t xml:space="preserve"> </w:t>
            </w:r>
            <w:bookmarkEnd w:id="2061"/>
          </w:p>
        </w:tc>
        <w:tc>
          <w:tcPr>
            <w:tcW w:w="782" w:type="pct"/>
            <w:vAlign w:val="center"/>
            <w:hideMark/>
          </w:tcPr>
          <w:p w:rsidR="00A40ED5" w:rsidRPr="00020543" w:rsidRDefault="00A40ED5">
            <w:pPr>
              <w:spacing w:line="276" w:lineRule="auto"/>
              <w:jc w:val="right"/>
              <w:rPr>
                <w:sz w:val="18"/>
                <w:szCs w:val="18"/>
              </w:rPr>
            </w:pPr>
            <w:bookmarkStart w:id="2062" w:name="XBRL_004435"/>
            <w:r w:rsidRPr="00020543">
              <w:rPr>
                <w:sz w:val="18"/>
                <w:szCs w:val="18"/>
              </w:rPr>
              <w:t xml:space="preserve"> </w:t>
            </w:r>
            <w:permStart w:id="38087946" w:edGrp="everyone"/>
            <w:r w:rsidRPr="00020543">
              <w:rPr>
                <w:sz w:val="18"/>
                <w:szCs w:val="18"/>
              </w:rPr>
              <w:t xml:space="preserve"> </w:t>
            </w:r>
            <w:permEnd w:id="38087946"/>
            <w:r w:rsidRPr="00020543">
              <w:rPr>
                <w:sz w:val="18"/>
                <w:szCs w:val="18"/>
              </w:rPr>
              <w:t xml:space="preserve"> </w:t>
            </w:r>
            <w:bookmarkEnd w:id="2062"/>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Cessione/(Acquisto) di azioni proprie</w:t>
            </w:r>
          </w:p>
        </w:tc>
        <w:tc>
          <w:tcPr>
            <w:tcW w:w="792" w:type="pct"/>
            <w:vAlign w:val="center"/>
            <w:hideMark/>
          </w:tcPr>
          <w:p w:rsidR="00A40ED5" w:rsidRPr="00020543" w:rsidRDefault="00A40ED5">
            <w:pPr>
              <w:spacing w:line="276" w:lineRule="auto"/>
              <w:jc w:val="right"/>
              <w:rPr>
                <w:sz w:val="18"/>
                <w:szCs w:val="18"/>
              </w:rPr>
            </w:pPr>
            <w:bookmarkStart w:id="2063" w:name="XBRL_004436"/>
            <w:r w:rsidRPr="00020543">
              <w:rPr>
                <w:sz w:val="18"/>
                <w:szCs w:val="18"/>
              </w:rPr>
              <w:t xml:space="preserve"> </w:t>
            </w:r>
            <w:permStart w:id="512178577" w:edGrp="everyone"/>
            <w:r w:rsidRPr="00020543">
              <w:rPr>
                <w:vanish/>
                <w:color w:val="FF0000"/>
                <w:sz w:val="18"/>
                <w:szCs w:val="18"/>
              </w:rPr>
              <w:t>@X029363@X029363End</w:t>
            </w:r>
            <w:r w:rsidRPr="00020543">
              <w:rPr>
                <w:sz w:val="18"/>
                <w:szCs w:val="18"/>
              </w:rPr>
              <w:t xml:space="preserve"> </w:t>
            </w:r>
            <w:permEnd w:id="512178577"/>
            <w:r w:rsidRPr="00020543">
              <w:rPr>
                <w:sz w:val="18"/>
                <w:szCs w:val="18"/>
              </w:rPr>
              <w:t xml:space="preserve"> </w:t>
            </w:r>
            <w:bookmarkEnd w:id="2063"/>
          </w:p>
        </w:tc>
        <w:tc>
          <w:tcPr>
            <w:tcW w:w="782" w:type="pct"/>
            <w:vAlign w:val="center"/>
            <w:hideMark/>
          </w:tcPr>
          <w:p w:rsidR="00A40ED5" w:rsidRPr="00020543" w:rsidRDefault="00A40ED5">
            <w:pPr>
              <w:spacing w:line="276" w:lineRule="auto"/>
              <w:jc w:val="right"/>
              <w:rPr>
                <w:sz w:val="18"/>
                <w:szCs w:val="18"/>
              </w:rPr>
            </w:pPr>
            <w:bookmarkStart w:id="2064" w:name="XBRL_004437"/>
            <w:r w:rsidRPr="00020543">
              <w:rPr>
                <w:sz w:val="18"/>
                <w:szCs w:val="18"/>
              </w:rPr>
              <w:t xml:space="preserve"> </w:t>
            </w:r>
            <w:permStart w:id="338121697" w:edGrp="everyone"/>
            <w:r w:rsidRPr="00020543">
              <w:rPr>
                <w:vanish/>
                <w:color w:val="FF0000"/>
                <w:sz w:val="18"/>
                <w:szCs w:val="18"/>
              </w:rPr>
              <w:t>@A029363@A029363End</w:t>
            </w:r>
            <w:r w:rsidRPr="00020543">
              <w:rPr>
                <w:sz w:val="18"/>
                <w:szCs w:val="18"/>
              </w:rPr>
              <w:t xml:space="preserve"> </w:t>
            </w:r>
            <w:permEnd w:id="338121697"/>
            <w:r w:rsidRPr="00020543">
              <w:rPr>
                <w:sz w:val="18"/>
                <w:szCs w:val="18"/>
              </w:rPr>
              <w:t xml:space="preserve"> </w:t>
            </w:r>
            <w:bookmarkEnd w:id="2064"/>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Dividendi e acconti su dividendi pagati</w:t>
            </w:r>
          </w:p>
        </w:tc>
        <w:tc>
          <w:tcPr>
            <w:tcW w:w="792" w:type="pct"/>
            <w:vAlign w:val="center"/>
            <w:hideMark/>
          </w:tcPr>
          <w:p w:rsidR="00A40ED5" w:rsidRPr="00020543" w:rsidRDefault="00A40ED5">
            <w:pPr>
              <w:spacing w:line="276" w:lineRule="auto"/>
              <w:jc w:val="right"/>
              <w:rPr>
                <w:sz w:val="18"/>
                <w:szCs w:val="18"/>
              </w:rPr>
            </w:pPr>
            <w:bookmarkStart w:id="2065" w:name="XBRL_004438"/>
            <w:r w:rsidRPr="00020543">
              <w:rPr>
                <w:sz w:val="18"/>
                <w:szCs w:val="18"/>
              </w:rPr>
              <w:t xml:space="preserve"> </w:t>
            </w:r>
            <w:permStart w:id="61887152" w:edGrp="everyone"/>
            <w:r w:rsidRPr="00020543">
              <w:rPr>
                <w:vanish/>
                <w:color w:val="FF0000"/>
                <w:sz w:val="18"/>
                <w:szCs w:val="18"/>
              </w:rPr>
              <w:t>@X029368@X029368End</w:t>
            </w:r>
            <w:r w:rsidRPr="00020543">
              <w:rPr>
                <w:sz w:val="18"/>
                <w:szCs w:val="18"/>
              </w:rPr>
              <w:t xml:space="preserve"> </w:t>
            </w:r>
            <w:permEnd w:id="61887152"/>
            <w:r w:rsidRPr="00020543">
              <w:rPr>
                <w:sz w:val="18"/>
                <w:szCs w:val="18"/>
              </w:rPr>
              <w:t xml:space="preserve"> </w:t>
            </w:r>
            <w:bookmarkEnd w:id="2065"/>
          </w:p>
        </w:tc>
        <w:tc>
          <w:tcPr>
            <w:tcW w:w="782" w:type="pct"/>
            <w:vAlign w:val="center"/>
            <w:hideMark/>
          </w:tcPr>
          <w:p w:rsidR="00A40ED5" w:rsidRPr="00020543" w:rsidRDefault="00A40ED5">
            <w:pPr>
              <w:spacing w:line="276" w:lineRule="auto"/>
              <w:jc w:val="right"/>
              <w:rPr>
                <w:sz w:val="18"/>
                <w:szCs w:val="18"/>
              </w:rPr>
            </w:pPr>
            <w:bookmarkStart w:id="2066" w:name="XBRL_004439"/>
            <w:r w:rsidRPr="00020543">
              <w:rPr>
                <w:sz w:val="18"/>
                <w:szCs w:val="18"/>
              </w:rPr>
              <w:t xml:space="preserve"> </w:t>
            </w:r>
            <w:permStart w:id="1690442328" w:edGrp="everyone"/>
            <w:r w:rsidRPr="00020543">
              <w:rPr>
                <w:vanish/>
                <w:color w:val="FF0000"/>
                <w:sz w:val="18"/>
                <w:szCs w:val="18"/>
              </w:rPr>
              <w:t>@A029368@A029368End</w:t>
            </w:r>
            <w:r w:rsidRPr="00020543">
              <w:rPr>
                <w:sz w:val="18"/>
                <w:szCs w:val="18"/>
              </w:rPr>
              <w:t xml:space="preserve"> </w:t>
            </w:r>
            <w:permEnd w:id="1690442328"/>
            <w:r w:rsidRPr="00020543">
              <w:rPr>
                <w:sz w:val="18"/>
                <w:szCs w:val="18"/>
              </w:rPr>
              <w:t xml:space="preserve"> </w:t>
            </w:r>
            <w:bookmarkEnd w:id="2066"/>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Flusso finanziario dell'attività di finanziamento (C)</w:t>
            </w:r>
          </w:p>
        </w:tc>
        <w:tc>
          <w:tcPr>
            <w:tcW w:w="792" w:type="pct"/>
            <w:vAlign w:val="center"/>
            <w:hideMark/>
          </w:tcPr>
          <w:p w:rsidR="00A40ED5" w:rsidRPr="00020543" w:rsidRDefault="00A40ED5">
            <w:pPr>
              <w:spacing w:line="276" w:lineRule="auto"/>
              <w:jc w:val="right"/>
              <w:rPr>
                <w:sz w:val="18"/>
                <w:szCs w:val="18"/>
              </w:rPr>
            </w:pPr>
            <w:bookmarkStart w:id="2067" w:name="XBRL_004440"/>
            <w:r w:rsidRPr="00020543">
              <w:rPr>
                <w:sz w:val="18"/>
                <w:szCs w:val="18"/>
              </w:rPr>
              <w:t xml:space="preserve"> </w:t>
            </w:r>
            <w:permStart w:id="1387672380" w:edGrp="everyone"/>
            <w:r w:rsidRPr="00020543">
              <w:rPr>
                <w:vanish/>
                <w:color w:val="FF0000"/>
                <w:sz w:val="18"/>
                <w:szCs w:val="18"/>
              </w:rPr>
              <w:t>@X029373</w:t>
            </w:r>
            <w:r w:rsidRPr="00020543">
              <w:rPr>
                <w:sz w:val="18"/>
                <w:szCs w:val="18"/>
              </w:rPr>
              <w:t>8.526.989</w:t>
            </w:r>
            <w:r w:rsidRPr="00020543">
              <w:rPr>
                <w:vanish/>
                <w:color w:val="FF0000"/>
                <w:sz w:val="18"/>
                <w:szCs w:val="18"/>
              </w:rPr>
              <w:t>@X029373End</w:t>
            </w:r>
            <w:r w:rsidRPr="00020543">
              <w:rPr>
                <w:sz w:val="18"/>
                <w:szCs w:val="18"/>
              </w:rPr>
              <w:t xml:space="preserve"> </w:t>
            </w:r>
            <w:permEnd w:id="1387672380"/>
            <w:r w:rsidRPr="00020543">
              <w:rPr>
                <w:sz w:val="18"/>
                <w:szCs w:val="18"/>
              </w:rPr>
              <w:t xml:space="preserve"> </w:t>
            </w:r>
            <w:bookmarkEnd w:id="2067"/>
          </w:p>
        </w:tc>
        <w:tc>
          <w:tcPr>
            <w:tcW w:w="782" w:type="pct"/>
            <w:vAlign w:val="center"/>
            <w:hideMark/>
          </w:tcPr>
          <w:p w:rsidR="00A40ED5" w:rsidRPr="00020543" w:rsidRDefault="00A40ED5">
            <w:pPr>
              <w:spacing w:line="276" w:lineRule="auto"/>
              <w:jc w:val="right"/>
              <w:rPr>
                <w:sz w:val="18"/>
                <w:szCs w:val="18"/>
              </w:rPr>
            </w:pPr>
            <w:bookmarkStart w:id="2068" w:name="XBRL_004441"/>
            <w:r w:rsidRPr="00020543">
              <w:rPr>
                <w:sz w:val="18"/>
                <w:szCs w:val="18"/>
              </w:rPr>
              <w:t xml:space="preserve"> </w:t>
            </w:r>
            <w:permStart w:id="1244354463" w:edGrp="everyone"/>
            <w:r w:rsidRPr="00020543">
              <w:rPr>
                <w:vanish/>
                <w:color w:val="FF0000"/>
                <w:sz w:val="18"/>
                <w:szCs w:val="18"/>
              </w:rPr>
              <w:t>@A029373</w:t>
            </w:r>
            <w:r w:rsidRPr="00020543">
              <w:rPr>
                <w:sz w:val="18"/>
                <w:szCs w:val="18"/>
              </w:rPr>
              <w:t>1.148.601</w:t>
            </w:r>
            <w:r w:rsidRPr="00020543">
              <w:rPr>
                <w:vanish/>
                <w:color w:val="FF0000"/>
                <w:sz w:val="18"/>
                <w:szCs w:val="18"/>
              </w:rPr>
              <w:t>@A029373End</w:t>
            </w:r>
            <w:r w:rsidRPr="00020543">
              <w:rPr>
                <w:sz w:val="18"/>
                <w:szCs w:val="18"/>
              </w:rPr>
              <w:t xml:space="preserve"> </w:t>
            </w:r>
            <w:permEnd w:id="1244354463"/>
            <w:r w:rsidRPr="00020543">
              <w:rPr>
                <w:sz w:val="18"/>
                <w:szCs w:val="18"/>
              </w:rPr>
              <w:t xml:space="preserve"> </w:t>
            </w:r>
            <w:bookmarkEnd w:id="2068"/>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 xml:space="preserve">Incremento </w:t>
            </w:r>
            <w:r w:rsidR="00020543">
              <w:rPr>
                <w:sz w:val="18"/>
                <w:szCs w:val="18"/>
              </w:rPr>
              <w:t xml:space="preserve">(decremento) delle </w:t>
            </w:r>
            <w:proofErr w:type="spellStart"/>
            <w:r w:rsidR="00020543">
              <w:rPr>
                <w:sz w:val="18"/>
                <w:szCs w:val="18"/>
              </w:rPr>
              <w:t>disponib</w:t>
            </w:r>
            <w:proofErr w:type="spellEnd"/>
            <w:r w:rsidRPr="00020543">
              <w:rPr>
                <w:sz w:val="18"/>
                <w:szCs w:val="18"/>
              </w:rPr>
              <w:t xml:space="preserve"> liquide (A ± B ± C)</w:t>
            </w:r>
          </w:p>
        </w:tc>
        <w:tc>
          <w:tcPr>
            <w:tcW w:w="792" w:type="pct"/>
            <w:vAlign w:val="center"/>
            <w:hideMark/>
          </w:tcPr>
          <w:p w:rsidR="00A40ED5" w:rsidRPr="00020543" w:rsidRDefault="00A40ED5">
            <w:pPr>
              <w:spacing w:line="276" w:lineRule="auto"/>
              <w:jc w:val="right"/>
              <w:rPr>
                <w:sz w:val="18"/>
                <w:szCs w:val="18"/>
              </w:rPr>
            </w:pPr>
            <w:bookmarkStart w:id="2069" w:name="XBRL_004442"/>
            <w:r w:rsidRPr="00020543">
              <w:rPr>
                <w:sz w:val="18"/>
                <w:szCs w:val="18"/>
              </w:rPr>
              <w:t xml:space="preserve"> </w:t>
            </w:r>
            <w:permStart w:id="821038091" w:edGrp="everyone"/>
            <w:r w:rsidRPr="00020543">
              <w:rPr>
                <w:vanish/>
                <w:color w:val="FF0000"/>
                <w:sz w:val="18"/>
                <w:szCs w:val="18"/>
              </w:rPr>
              <w:t>@X029383</w:t>
            </w:r>
            <w:r w:rsidRPr="00020543">
              <w:rPr>
                <w:sz w:val="18"/>
                <w:szCs w:val="18"/>
              </w:rPr>
              <w:t>15.515.956</w:t>
            </w:r>
            <w:r w:rsidRPr="00020543">
              <w:rPr>
                <w:vanish/>
                <w:color w:val="FF0000"/>
                <w:sz w:val="18"/>
                <w:szCs w:val="18"/>
              </w:rPr>
              <w:t>@X029383End</w:t>
            </w:r>
            <w:r w:rsidRPr="00020543">
              <w:rPr>
                <w:sz w:val="18"/>
                <w:szCs w:val="18"/>
              </w:rPr>
              <w:t xml:space="preserve"> </w:t>
            </w:r>
            <w:permEnd w:id="821038091"/>
            <w:r w:rsidRPr="00020543">
              <w:rPr>
                <w:sz w:val="18"/>
                <w:szCs w:val="18"/>
              </w:rPr>
              <w:t xml:space="preserve"> </w:t>
            </w:r>
            <w:bookmarkEnd w:id="2069"/>
          </w:p>
        </w:tc>
        <w:tc>
          <w:tcPr>
            <w:tcW w:w="782" w:type="pct"/>
            <w:vAlign w:val="center"/>
            <w:hideMark/>
          </w:tcPr>
          <w:p w:rsidR="00A40ED5" w:rsidRPr="00020543" w:rsidRDefault="00A40ED5">
            <w:pPr>
              <w:spacing w:line="276" w:lineRule="auto"/>
              <w:jc w:val="right"/>
              <w:rPr>
                <w:sz w:val="18"/>
                <w:szCs w:val="18"/>
              </w:rPr>
            </w:pPr>
            <w:bookmarkStart w:id="2070" w:name="XBRL_004443"/>
            <w:r w:rsidRPr="00020543">
              <w:rPr>
                <w:sz w:val="18"/>
                <w:szCs w:val="18"/>
              </w:rPr>
              <w:t xml:space="preserve"> </w:t>
            </w:r>
            <w:permStart w:id="595466405" w:edGrp="everyone"/>
            <w:r w:rsidRPr="00020543">
              <w:rPr>
                <w:vanish/>
                <w:color w:val="FF0000"/>
                <w:sz w:val="18"/>
                <w:szCs w:val="18"/>
              </w:rPr>
              <w:t>@A029383</w:t>
            </w:r>
            <w:r w:rsidRPr="00020543">
              <w:rPr>
                <w:sz w:val="18"/>
                <w:szCs w:val="18"/>
              </w:rPr>
              <w:t>2.313.692</w:t>
            </w:r>
            <w:r w:rsidRPr="00020543">
              <w:rPr>
                <w:vanish/>
                <w:color w:val="FF0000"/>
                <w:sz w:val="18"/>
                <w:szCs w:val="18"/>
              </w:rPr>
              <w:t>@A029383End</w:t>
            </w:r>
            <w:r w:rsidRPr="00020543">
              <w:rPr>
                <w:sz w:val="18"/>
                <w:szCs w:val="18"/>
              </w:rPr>
              <w:t xml:space="preserve"> </w:t>
            </w:r>
            <w:permEnd w:id="595466405"/>
            <w:r w:rsidRPr="00020543">
              <w:rPr>
                <w:sz w:val="18"/>
                <w:szCs w:val="18"/>
              </w:rPr>
              <w:t xml:space="preserve"> </w:t>
            </w:r>
            <w:bookmarkEnd w:id="2070"/>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Disponibilità liquide a inizio esercizio</w:t>
            </w:r>
          </w:p>
        </w:tc>
        <w:tc>
          <w:tcPr>
            <w:tcW w:w="792" w:type="pct"/>
            <w:vAlign w:val="center"/>
            <w:hideMark/>
          </w:tcPr>
          <w:p w:rsidR="00A40ED5" w:rsidRPr="00020543" w:rsidRDefault="00A40ED5">
            <w:pPr>
              <w:spacing w:line="276" w:lineRule="auto"/>
              <w:jc w:val="right"/>
              <w:rPr>
                <w:sz w:val="18"/>
                <w:szCs w:val="18"/>
              </w:rPr>
            </w:pPr>
            <w:bookmarkStart w:id="2071" w:name="XBRL_004444"/>
            <w:r w:rsidRPr="00020543">
              <w:rPr>
                <w:sz w:val="18"/>
                <w:szCs w:val="18"/>
              </w:rPr>
              <w:t xml:space="preserve"> </w:t>
            </w:r>
            <w:permStart w:id="1926450530" w:edGrp="everyone"/>
            <w:r w:rsidRPr="00020543">
              <w:rPr>
                <w:vanish/>
                <w:color w:val="FF0000"/>
                <w:sz w:val="18"/>
                <w:szCs w:val="18"/>
              </w:rPr>
              <w:t>@X029393</w:t>
            </w:r>
            <w:r w:rsidRPr="00020543">
              <w:rPr>
                <w:sz w:val="18"/>
                <w:szCs w:val="18"/>
              </w:rPr>
              <w:t>6.480.740</w:t>
            </w:r>
            <w:r w:rsidRPr="00020543">
              <w:rPr>
                <w:vanish/>
                <w:color w:val="FF0000"/>
                <w:sz w:val="18"/>
                <w:szCs w:val="18"/>
              </w:rPr>
              <w:t>@X029393End</w:t>
            </w:r>
            <w:r w:rsidRPr="00020543">
              <w:rPr>
                <w:sz w:val="18"/>
                <w:szCs w:val="18"/>
              </w:rPr>
              <w:t xml:space="preserve"> </w:t>
            </w:r>
            <w:permEnd w:id="1926450530"/>
            <w:r w:rsidRPr="00020543">
              <w:rPr>
                <w:sz w:val="18"/>
                <w:szCs w:val="18"/>
              </w:rPr>
              <w:t xml:space="preserve"> </w:t>
            </w:r>
            <w:bookmarkEnd w:id="2071"/>
          </w:p>
        </w:tc>
        <w:tc>
          <w:tcPr>
            <w:tcW w:w="782" w:type="pct"/>
            <w:vAlign w:val="center"/>
            <w:hideMark/>
          </w:tcPr>
          <w:p w:rsidR="00A40ED5" w:rsidRPr="00020543" w:rsidRDefault="00A40ED5">
            <w:pPr>
              <w:spacing w:line="276" w:lineRule="auto"/>
              <w:jc w:val="right"/>
              <w:rPr>
                <w:sz w:val="18"/>
                <w:szCs w:val="18"/>
              </w:rPr>
            </w:pPr>
            <w:bookmarkStart w:id="2072" w:name="XBRL_004445"/>
            <w:r w:rsidRPr="00020543">
              <w:rPr>
                <w:sz w:val="18"/>
                <w:szCs w:val="18"/>
              </w:rPr>
              <w:t xml:space="preserve"> </w:t>
            </w:r>
            <w:permStart w:id="1825135227" w:edGrp="everyone"/>
            <w:r w:rsidRPr="00020543">
              <w:rPr>
                <w:vanish/>
                <w:color w:val="FF0000"/>
                <w:sz w:val="18"/>
                <w:szCs w:val="18"/>
              </w:rPr>
              <w:t>@A029393</w:t>
            </w:r>
            <w:r w:rsidRPr="00020543">
              <w:rPr>
                <w:sz w:val="18"/>
                <w:szCs w:val="18"/>
              </w:rPr>
              <w:t>4.167.048</w:t>
            </w:r>
            <w:r w:rsidRPr="00020543">
              <w:rPr>
                <w:vanish/>
                <w:color w:val="FF0000"/>
                <w:sz w:val="18"/>
                <w:szCs w:val="18"/>
              </w:rPr>
              <w:t>@A029393End</w:t>
            </w:r>
            <w:r w:rsidRPr="00020543">
              <w:rPr>
                <w:sz w:val="18"/>
                <w:szCs w:val="18"/>
              </w:rPr>
              <w:t xml:space="preserve"> </w:t>
            </w:r>
            <w:permEnd w:id="1825135227"/>
            <w:r w:rsidRPr="00020543">
              <w:rPr>
                <w:sz w:val="18"/>
                <w:szCs w:val="18"/>
              </w:rPr>
              <w:t xml:space="preserve"> </w:t>
            </w:r>
            <w:bookmarkEnd w:id="2072"/>
          </w:p>
        </w:tc>
      </w:tr>
      <w:tr w:rsidR="00A40ED5" w:rsidRPr="00020543" w:rsidTr="00020543">
        <w:tc>
          <w:tcPr>
            <w:tcW w:w="3427" w:type="pct"/>
            <w:vAlign w:val="center"/>
            <w:hideMark/>
          </w:tcPr>
          <w:p w:rsidR="00A40ED5" w:rsidRPr="00020543" w:rsidRDefault="00A40ED5">
            <w:pPr>
              <w:spacing w:line="276" w:lineRule="auto"/>
              <w:rPr>
                <w:sz w:val="18"/>
                <w:szCs w:val="18"/>
              </w:rPr>
            </w:pPr>
            <w:r w:rsidRPr="00020543">
              <w:rPr>
                <w:sz w:val="18"/>
                <w:szCs w:val="18"/>
              </w:rPr>
              <w:t>Disponibilità liquide a fine esercizio</w:t>
            </w:r>
          </w:p>
        </w:tc>
        <w:tc>
          <w:tcPr>
            <w:tcW w:w="792" w:type="pct"/>
            <w:vAlign w:val="center"/>
            <w:hideMark/>
          </w:tcPr>
          <w:p w:rsidR="00A40ED5" w:rsidRPr="00020543" w:rsidRDefault="00A40ED5" w:rsidP="00020543">
            <w:pPr>
              <w:spacing w:line="276" w:lineRule="auto"/>
              <w:rPr>
                <w:sz w:val="18"/>
                <w:szCs w:val="18"/>
              </w:rPr>
            </w:pPr>
            <w:bookmarkStart w:id="2073" w:name="XBRL_004446"/>
            <w:permStart w:id="1137456463" w:edGrp="everyone"/>
            <w:r w:rsidRPr="00020543">
              <w:rPr>
                <w:sz w:val="18"/>
                <w:szCs w:val="18"/>
              </w:rPr>
              <w:t xml:space="preserve"> 21.996.696 </w:t>
            </w:r>
            <w:permEnd w:id="1137456463"/>
            <w:r w:rsidRPr="00020543">
              <w:rPr>
                <w:sz w:val="18"/>
                <w:szCs w:val="18"/>
              </w:rPr>
              <w:t xml:space="preserve"> </w:t>
            </w:r>
            <w:bookmarkEnd w:id="2073"/>
          </w:p>
        </w:tc>
        <w:tc>
          <w:tcPr>
            <w:tcW w:w="782" w:type="pct"/>
            <w:vAlign w:val="center"/>
            <w:hideMark/>
          </w:tcPr>
          <w:p w:rsidR="00A40ED5" w:rsidRPr="00020543" w:rsidRDefault="00A40ED5">
            <w:pPr>
              <w:spacing w:line="276" w:lineRule="auto"/>
              <w:jc w:val="right"/>
              <w:rPr>
                <w:sz w:val="18"/>
                <w:szCs w:val="18"/>
              </w:rPr>
            </w:pPr>
            <w:bookmarkStart w:id="2074" w:name="XBRL_004447"/>
            <w:r w:rsidRPr="00020543">
              <w:rPr>
                <w:sz w:val="18"/>
                <w:szCs w:val="18"/>
              </w:rPr>
              <w:t xml:space="preserve"> </w:t>
            </w:r>
            <w:permStart w:id="903034701" w:edGrp="everyone"/>
            <w:r w:rsidRPr="00020543">
              <w:rPr>
                <w:sz w:val="18"/>
                <w:szCs w:val="18"/>
              </w:rPr>
              <w:t xml:space="preserve"> 6.480.740 </w:t>
            </w:r>
            <w:permEnd w:id="903034701"/>
            <w:r w:rsidRPr="00020543">
              <w:rPr>
                <w:sz w:val="18"/>
                <w:szCs w:val="18"/>
              </w:rPr>
              <w:t xml:space="preserve"> </w:t>
            </w:r>
            <w:bookmarkEnd w:id="2074"/>
          </w:p>
        </w:tc>
      </w:tr>
    </w:tbl>
    <w:p w:rsidR="00A40ED5" w:rsidRPr="00254EEB" w:rsidRDefault="00A40ED5" w:rsidP="00020543">
      <w:pPr>
        <w:jc w:val="both"/>
        <w:rPr>
          <w:sz w:val="16"/>
          <w:szCs w:val="16"/>
        </w:rPr>
      </w:pPr>
    </w:p>
    <w:p w:rsidR="00020543" w:rsidRPr="00254EEB" w:rsidRDefault="00020543" w:rsidP="00020543">
      <w:pPr>
        <w:jc w:val="both"/>
        <w:rPr>
          <w:sz w:val="16"/>
          <w:szCs w:val="16"/>
        </w:rPr>
      </w:pPr>
    </w:p>
    <w:p w:rsidR="00A40ED5" w:rsidRPr="005459B8" w:rsidRDefault="00A40ED5" w:rsidP="005459B8">
      <w:pPr>
        <w:pStyle w:val="Nessunaspaziatura"/>
        <w:jc w:val="both"/>
        <w:rPr>
          <w:rFonts w:ascii="Arial" w:hAnsi="Arial" w:cs="Arial"/>
          <w:b/>
          <w:color w:val="000080"/>
        </w:rPr>
      </w:pPr>
      <w:bookmarkStart w:id="2075" w:name="T0430"/>
      <w:bookmarkEnd w:id="2012"/>
      <w:r w:rsidRPr="005459B8">
        <w:rPr>
          <w:rFonts w:ascii="Arial" w:hAnsi="Arial" w:cs="Arial"/>
          <w:b/>
          <w:color w:val="000080"/>
        </w:rPr>
        <w:t>Commento, nota integrativa rendiconto finanziario</w:t>
      </w:r>
    </w:p>
    <w:p w:rsidR="005459B8" w:rsidRPr="00254EEB" w:rsidRDefault="005459B8" w:rsidP="005459B8">
      <w:pPr>
        <w:jc w:val="both"/>
        <w:rPr>
          <w:sz w:val="16"/>
          <w:szCs w:val="16"/>
        </w:rPr>
      </w:pPr>
      <w:bookmarkStart w:id="2076" w:name="XBRL_004448"/>
    </w:p>
    <w:p w:rsidR="00A40ED5" w:rsidRPr="00E57248" w:rsidRDefault="005459B8" w:rsidP="005459B8">
      <w:pPr>
        <w:jc w:val="both"/>
      </w:pPr>
      <w:r>
        <w:t>--</w:t>
      </w:r>
      <w:r w:rsidR="00A40ED5" w:rsidRPr="00E57248">
        <w:t xml:space="preserve"> </w:t>
      </w:r>
      <w:permStart w:id="864821778" w:edGrp="everyone"/>
      <w:r w:rsidR="00A40ED5" w:rsidRPr="00E57248">
        <w:t xml:space="preserve"> </w:t>
      </w:r>
      <w:permEnd w:id="864821778"/>
      <w:r w:rsidR="00A40ED5" w:rsidRPr="00E57248">
        <w:t xml:space="preserve"> </w:t>
      </w:r>
      <w:bookmarkEnd w:id="2076"/>
    </w:p>
    <w:p w:rsidR="005459B8" w:rsidRPr="00F63857" w:rsidRDefault="005459B8" w:rsidP="005459B8">
      <w:pPr>
        <w:jc w:val="both"/>
        <w:rPr>
          <w:sz w:val="16"/>
          <w:szCs w:val="16"/>
        </w:rPr>
      </w:pPr>
    </w:p>
    <w:p w:rsidR="00254EEB" w:rsidRPr="00F63857" w:rsidRDefault="00254EEB" w:rsidP="005459B8">
      <w:pPr>
        <w:jc w:val="both"/>
        <w:rPr>
          <w:sz w:val="16"/>
          <w:szCs w:val="16"/>
        </w:rPr>
      </w:pPr>
    </w:p>
    <w:p w:rsidR="00A40ED5" w:rsidRPr="005459B8" w:rsidRDefault="00A40ED5" w:rsidP="005459B8">
      <w:pPr>
        <w:pStyle w:val="Nessunaspaziatura"/>
        <w:jc w:val="both"/>
        <w:rPr>
          <w:rFonts w:ascii="Arial" w:hAnsi="Arial" w:cs="Arial"/>
          <w:b/>
          <w:color w:val="000080"/>
        </w:rPr>
      </w:pPr>
      <w:bookmarkStart w:id="2077" w:name="T0432"/>
      <w:bookmarkEnd w:id="2075"/>
      <w:r w:rsidRPr="005459B8">
        <w:rPr>
          <w:rFonts w:ascii="Arial" w:hAnsi="Arial" w:cs="Arial"/>
          <w:b/>
          <w:color w:val="000080"/>
        </w:rPr>
        <w:t>Introduzione, nota integrativa altre informazioni</w:t>
      </w:r>
    </w:p>
    <w:p w:rsidR="005459B8" w:rsidRPr="00F63857" w:rsidRDefault="005459B8" w:rsidP="005459B8">
      <w:pPr>
        <w:jc w:val="both"/>
        <w:rPr>
          <w:sz w:val="16"/>
          <w:szCs w:val="16"/>
        </w:rPr>
      </w:pPr>
      <w:bookmarkStart w:id="2078" w:name="XBRL_004449"/>
    </w:p>
    <w:p w:rsidR="00A40ED5" w:rsidRPr="00E57248" w:rsidRDefault="005459B8" w:rsidP="005459B8">
      <w:pPr>
        <w:jc w:val="both"/>
      </w:pPr>
      <w:r>
        <w:t>--</w:t>
      </w:r>
      <w:r w:rsidR="00A40ED5" w:rsidRPr="00E57248">
        <w:t xml:space="preserve"> </w:t>
      </w:r>
      <w:permStart w:id="1557287276" w:edGrp="everyone"/>
      <w:r w:rsidR="00A40ED5" w:rsidRPr="00E57248">
        <w:t xml:space="preserve"> </w:t>
      </w:r>
      <w:permEnd w:id="1557287276"/>
      <w:r w:rsidR="00A40ED5" w:rsidRPr="00E57248">
        <w:t xml:space="preserve"> </w:t>
      </w:r>
      <w:bookmarkEnd w:id="2078"/>
    </w:p>
    <w:p w:rsidR="00A40ED5" w:rsidRDefault="00A40ED5" w:rsidP="005459B8">
      <w:pPr>
        <w:pStyle w:val="Nessunaspaziatura"/>
        <w:jc w:val="both"/>
        <w:rPr>
          <w:rFonts w:ascii="Arial" w:hAnsi="Arial" w:cs="Arial"/>
          <w:b/>
          <w:color w:val="000080"/>
        </w:rPr>
      </w:pPr>
      <w:bookmarkStart w:id="2079" w:name="T0434"/>
      <w:bookmarkEnd w:id="2077"/>
      <w:r w:rsidRPr="005459B8">
        <w:rPr>
          <w:rFonts w:ascii="Arial" w:hAnsi="Arial" w:cs="Arial"/>
          <w:b/>
          <w:color w:val="000080"/>
        </w:rPr>
        <w:t>Introduzione, dati sull'occupazione</w:t>
      </w:r>
    </w:p>
    <w:p w:rsidR="005459B8" w:rsidRPr="00F63857" w:rsidRDefault="005459B8" w:rsidP="005459B8">
      <w:pPr>
        <w:pStyle w:val="Nessunaspaziatura"/>
        <w:jc w:val="both"/>
        <w:rPr>
          <w:rFonts w:ascii="Arial" w:hAnsi="Arial" w:cs="Arial"/>
          <w:color w:val="000080"/>
          <w:sz w:val="16"/>
          <w:szCs w:val="16"/>
        </w:rPr>
      </w:pPr>
    </w:p>
    <w:p w:rsidR="005459B8" w:rsidRDefault="005459B8" w:rsidP="005459B8">
      <w:pPr>
        <w:pStyle w:val="Nessunaspaziatura"/>
        <w:jc w:val="both"/>
        <w:rPr>
          <w:rFonts w:ascii="Arial" w:hAnsi="Arial" w:cs="Arial"/>
          <w:color w:val="000080"/>
          <w:sz w:val="20"/>
          <w:szCs w:val="20"/>
        </w:rPr>
      </w:pPr>
      <w:r>
        <w:rPr>
          <w:rFonts w:ascii="Arial" w:hAnsi="Arial" w:cs="Arial"/>
          <w:color w:val="000080"/>
          <w:sz w:val="20"/>
          <w:szCs w:val="20"/>
        </w:rPr>
        <w:t>--</w:t>
      </w:r>
    </w:p>
    <w:p w:rsidR="005459B8" w:rsidRPr="00F63857" w:rsidRDefault="005459B8" w:rsidP="005459B8">
      <w:pPr>
        <w:pStyle w:val="Nessunaspaziatura"/>
        <w:jc w:val="both"/>
        <w:rPr>
          <w:rFonts w:ascii="Arial" w:hAnsi="Arial" w:cs="Arial"/>
          <w:color w:val="000080"/>
          <w:sz w:val="16"/>
          <w:szCs w:val="16"/>
        </w:rPr>
      </w:pPr>
    </w:p>
    <w:p w:rsidR="00254EEB" w:rsidRPr="00F63857" w:rsidRDefault="00254EEB" w:rsidP="005459B8">
      <w:pPr>
        <w:pStyle w:val="Nessunaspaziatura"/>
        <w:jc w:val="both"/>
        <w:rPr>
          <w:rFonts w:ascii="Arial" w:hAnsi="Arial" w:cs="Arial"/>
          <w:color w:val="000080"/>
          <w:sz w:val="16"/>
          <w:szCs w:val="16"/>
        </w:rPr>
      </w:pPr>
    </w:p>
    <w:tbl>
      <w:tblPr>
        <w:tblW w:w="5000" w:type="pct"/>
        <w:tblCellMar>
          <w:left w:w="0" w:type="dxa"/>
          <w:right w:w="0" w:type="dxa"/>
        </w:tblCellMar>
        <w:tblLook w:val="04A0" w:firstRow="1" w:lastRow="0" w:firstColumn="1" w:lastColumn="0" w:noHBand="0" w:noVBand="1"/>
      </w:tblPr>
      <w:tblGrid>
        <w:gridCol w:w="7370"/>
      </w:tblGrid>
      <w:tr w:rsidR="00A40ED5" w:rsidRPr="00E57248">
        <w:trPr>
          <w:trHeight w:val="283"/>
        </w:trPr>
        <w:tc>
          <w:tcPr>
            <w:tcW w:w="5000" w:type="pct"/>
            <w:shd w:val="pct15" w:color="auto" w:fill="FFFFFF"/>
            <w:vAlign w:val="center"/>
            <w:hideMark/>
          </w:tcPr>
          <w:p w:rsidR="00A40ED5" w:rsidRPr="005459B8" w:rsidRDefault="00A40ED5" w:rsidP="005459B8">
            <w:pPr>
              <w:widowControl w:val="0"/>
              <w:spacing w:line="276" w:lineRule="auto"/>
              <w:jc w:val="both"/>
              <w:rPr>
                <w:color w:val="000080"/>
                <w:sz w:val="22"/>
                <w:szCs w:val="22"/>
              </w:rPr>
            </w:pPr>
            <w:bookmarkStart w:id="2080" w:name="XBRL_Tab_0434"/>
            <w:bookmarkStart w:id="2081" w:name="PAR02"/>
            <w:bookmarkStart w:id="2082" w:name="XBRL_004450"/>
            <w:permStart w:id="487597432" w:edGrp="everyone"/>
            <w:r w:rsidRPr="005459B8">
              <w:rPr>
                <w:b/>
                <w:bCs/>
                <w:color w:val="000080"/>
                <w:sz w:val="22"/>
                <w:szCs w:val="22"/>
              </w:rPr>
              <w:t>Dati sull’occupazione</w:t>
            </w:r>
          </w:p>
        </w:tc>
      </w:tr>
    </w:tbl>
    <w:p w:rsidR="00A40ED5" w:rsidRPr="00E57248" w:rsidRDefault="00A40ED5">
      <w:pPr>
        <w:widowControl w:val="0"/>
        <w:ind w:right="1"/>
        <w:jc w:val="both"/>
        <w:rPr>
          <w:color w:val="000000"/>
          <w:sz w:val="16"/>
          <w:szCs w:val="16"/>
        </w:rPr>
      </w:pPr>
      <w:r w:rsidRPr="00E57248">
        <w:rPr>
          <w:color w:val="000000"/>
          <w:sz w:val="16"/>
          <w:szCs w:val="16"/>
        </w:rPr>
        <w:t>(Rif. art. 2427, primo comma, n. 15, C.c.)</w:t>
      </w:r>
    </w:p>
    <w:p w:rsidR="00A40ED5" w:rsidRPr="00F63857" w:rsidRDefault="00A40ED5">
      <w:pPr>
        <w:widowControl w:val="0"/>
        <w:ind w:right="1"/>
        <w:jc w:val="both"/>
        <w:rPr>
          <w:color w:val="000000"/>
          <w:sz w:val="16"/>
          <w:szCs w:val="16"/>
        </w:rPr>
      </w:pPr>
    </w:p>
    <w:p w:rsidR="00A40ED5" w:rsidRPr="00E57248" w:rsidRDefault="00A40ED5">
      <w:pPr>
        <w:widowControl w:val="0"/>
        <w:ind w:right="1"/>
        <w:jc w:val="both"/>
      </w:pPr>
      <w:r w:rsidRPr="00E57248">
        <w:rPr>
          <w:color w:val="000000"/>
        </w:rPr>
        <w:t xml:space="preserve">L'organico medio </w:t>
      </w:r>
      <w:r w:rsidR="00176D6E">
        <w:rPr>
          <w:color w:val="000000"/>
        </w:rPr>
        <w:t>all’interno della Cooperativa</w:t>
      </w:r>
      <w:r w:rsidRPr="00E57248">
        <w:rPr>
          <w:color w:val="000000"/>
        </w:rPr>
        <w:t>, ripartito per categoria, ha subito, rispetto al precedente esercizio, le seguenti variazioni.</w:t>
      </w:r>
    </w:p>
    <w:p w:rsidR="00A40ED5" w:rsidRPr="00F63857" w:rsidRDefault="00A40ED5">
      <w:pPr>
        <w:widowControl w:val="0"/>
        <w:ind w:right="1"/>
        <w:jc w:val="both"/>
        <w:rPr>
          <w:sz w:val="16"/>
          <w:szCs w:val="16"/>
        </w:rPr>
      </w:pP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2251"/>
        <w:gridCol w:w="2154"/>
        <w:gridCol w:w="2114"/>
        <w:gridCol w:w="857"/>
      </w:tblGrid>
      <w:tr w:rsidR="00A40ED5" w:rsidRPr="006540A2" w:rsidTr="00A62814">
        <w:trPr>
          <w:trHeight w:val="284"/>
          <w:jc w:val="center"/>
          <w:hidden/>
        </w:trPr>
        <w:tc>
          <w:tcPr>
            <w:tcW w:w="1526" w:type="pct"/>
            <w:shd w:val="clear" w:color="auto" w:fill="DDDDDD"/>
            <w:vAlign w:val="center"/>
            <w:hideMark/>
          </w:tcPr>
          <w:p w:rsidR="00A40ED5" w:rsidRPr="006540A2" w:rsidRDefault="00A40ED5">
            <w:pPr>
              <w:spacing w:line="276" w:lineRule="auto"/>
              <w:jc w:val="center"/>
              <w:rPr>
                <w:b/>
                <w:color w:val="000080"/>
                <w:sz w:val="18"/>
                <w:szCs w:val="18"/>
              </w:rPr>
            </w:pPr>
            <w:r w:rsidRPr="00E57248">
              <w:rPr>
                <w:vanish/>
                <w:color w:val="FF0000"/>
              </w:rPr>
              <w:t>@G000002</w:t>
            </w:r>
            <w:r w:rsidRPr="00E57248">
              <w:t xml:space="preserve"> </w:t>
            </w:r>
            <w:r w:rsidRPr="00E57248">
              <w:rPr>
                <w:vanish/>
                <w:color w:val="FF0000"/>
              </w:rPr>
              <w:t>@G000002End</w:t>
            </w:r>
            <w:r w:rsidRPr="00E57248">
              <w:rPr>
                <w:color w:val="000000"/>
              </w:rPr>
              <w:t xml:space="preserve"> </w:t>
            </w:r>
            <w:r w:rsidRPr="006540A2">
              <w:rPr>
                <w:b/>
                <w:color w:val="000080"/>
                <w:sz w:val="18"/>
                <w:szCs w:val="18"/>
              </w:rPr>
              <w:t>Organico</w:t>
            </w:r>
          </w:p>
        </w:tc>
        <w:tc>
          <w:tcPr>
            <w:tcW w:w="1460" w:type="pct"/>
            <w:shd w:val="clear" w:color="auto" w:fill="DDDDDD"/>
            <w:vAlign w:val="center"/>
            <w:hideMark/>
          </w:tcPr>
          <w:p w:rsidR="00A40ED5" w:rsidRPr="006540A2" w:rsidRDefault="00A40ED5">
            <w:pPr>
              <w:spacing w:line="276" w:lineRule="auto"/>
              <w:jc w:val="center"/>
              <w:rPr>
                <w:b/>
                <w:color w:val="000080"/>
                <w:sz w:val="18"/>
                <w:szCs w:val="18"/>
              </w:rPr>
            </w:pPr>
            <w:r w:rsidRPr="006540A2">
              <w:rPr>
                <w:b/>
                <w:vanish/>
                <w:color w:val="000080"/>
                <w:sz w:val="18"/>
                <w:szCs w:val="18"/>
              </w:rPr>
              <w:t>@X005000</w:t>
            </w:r>
            <w:r w:rsidRPr="006540A2">
              <w:rPr>
                <w:b/>
                <w:color w:val="000080"/>
                <w:sz w:val="18"/>
                <w:szCs w:val="18"/>
              </w:rPr>
              <w:t>31.12.2015</w:t>
            </w:r>
            <w:r w:rsidRPr="006540A2">
              <w:rPr>
                <w:b/>
                <w:vanish/>
                <w:color w:val="000080"/>
                <w:sz w:val="18"/>
                <w:szCs w:val="18"/>
              </w:rPr>
              <w:t>@X005000End</w:t>
            </w:r>
          </w:p>
        </w:tc>
        <w:tc>
          <w:tcPr>
            <w:tcW w:w="1433" w:type="pct"/>
            <w:shd w:val="clear" w:color="auto" w:fill="DDDDDD"/>
            <w:vAlign w:val="center"/>
            <w:hideMark/>
          </w:tcPr>
          <w:p w:rsidR="00A40ED5" w:rsidRPr="006540A2" w:rsidRDefault="00A40ED5">
            <w:pPr>
              <w:spacing w:line="276" w:lineRule="auto"/>
              <w:jc w:val="center"/>
              <w:rPr>
                <w:b/>
                <w:color w:val="000080"/>
                <w:sz w:val="18"/>
                <w:szCs w:val="18"/>
              </w:rPr>
            </w:pPr>
            <w:r w:rsidRPr="006540A2">
              <w:rPr>
                <w:b/>
                <w:vanish/>
                <w:color w:val="000080"/>
                <w:sz w:val="18"/>
                <w:szCs w:val="18"/>
              </w:rPr>
              <w:t>@Y005000</w:t>
            </w:r>
            <w:r w:rsidRPr="006540A2">
              <w:rPr>
                <w:b/>
                <w:color w:val="000080"/>
                <w:sz w:val="18"/>
                <w:szCs w:val="18"/>
              </w:rPr>
              <w:t>31.12.2014</w:t>
            </w:r>
            <w:r w:rsidRPr="006540A2">
              <w:rPr>
                <w:b/>
                <w:vanish/>
                <w:color w:val="000080"/>
                <w:sz w:val="18"/>
                <w:szCs w:val="18"/>
              </w:rPr>
              <w:t>@Y005000End</w:t>
            </w:r>
          </w:p>
        </w:tc>
        <w:tc>
          <w:tcPr>
            <w:tcW w:w="581" w:type="pct"/>
            <w:shd w:val="clear" w:color="auto" w:fill="DDDDDD"/>
            <w:vAlign w:val="center"/>
            <w:hideMark/>
          </w:tcPr>
          <w:p w:rsidR="00A40ED5" w:rsidRPr="006540A2" w:rsidRDefault="00A40ED5">
            <w:pPr>
              <w:spacing w:line="276" w:lineRule="auto"/>
              <w:jc w:val="center"/>
              <w:rPr>
                <w:b/>
                <w:color w:val="000080"/>
                <w:sz w:val="18"/>
                <w:szCs w:val="18"/>
              </w:rPr>
            </w:pPr>
            <w:r w:rsidRPr="006540A2">
              <w:rPr>
                <w:b/>
                <w:color w:val="000080"/>
                <w:sz w:val="18"/>
                <w:szCs w:val="18"/>
              </w:rPr>
              <w:t>Variazioni</w:t>
            </w:r>
          </w:p>
        </w:tc>
      </w:tr>
      <w:tr w:rsidR="00A40ED5" w:rsidRPr="006540A2" w:rsidTr="00A62814">
        <w:trPr>
          <w:trHeight w:val="284"/>
          <w:jc w:val="center"/>
        </w:trPr>
        <w:tc>
          <w:tcPr>
            <w:tcW w:w="1526" w:type="pct"/>
            <w:tcMar>
              <w:top w:w="0" w:type="dxa"/>
              <w:left w:w="70" w:type="dxa"/>
              <w:bottom w:w="0" w:type="dxa"/>
              <w:right w:w="70" w:type="dxa"/>
            </w:tcMar>
            <w:vAlign w:val="center"/>
            <w:hideMark/>
          </w:tcPr>
          <w:p w:rsidR="00A40ED5" w:rsidRPr="006540A2" w:rsidRDefault="00A40ED5">
            <w:pPr>
              <w:spacing w:line="276" w:lineRule="auto"/>
              <w:rPr>
                <w:sz w:val="18"/>
                <w:szCs w:val="18"/>
              </w:rPr>
            </w:pPr>
            <w:r w:rsidRPr="006540A2">
              <w:rPr>
                <w:sz w:val="18"/>
                <w:szCs w:val="18"/>
              </w:rPr>
              <w:t>Dirigenti</w:t>
            </w:r>
          </w:p>
        </w:tc>
        <w:tc>
          <w:tcPr>
            <w:tcW w:w="1460"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3</w:t>
            </w:r>
            <w:r w:rsidRPr="006540A2">
              <w:rPr>
                <w:vanish/>
                <w:sz w:val="18"/>
                <w:szCs w:val="18"/>
              </w:rPr>
              <w:t>@T020102@T020102End</w:t>
            </w:r>
          </w:p>
        </w:tc>
        <w:tc>
          <w:tcPr>
            <w:tcW w:w="1433"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3</w:t>
            </w:r>
            <w:r w:rsidRPr="006540A2">
              <w:rPr>
                <w:vanish/>
                <w:sz w:val="18"/>
                <w:szCs w:val="18"/>
              </w:rPr>
              <w:t>@T020102@T020102End</w:t>
            </w:r>
          </w:p>
        </w:tc>
        <w:tc>
          <w:tcPr>
            <w:tcW w:w="581"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0</w:t>
            </w:r>
          </w:p>
        </w:tc>
      </w:tr>
      <w:tr w:rsidR="00A40ED5" w:rsidRPr="006540A2" w:rsidTr="00A62814">
        <w:trPr>
          <w:trHeight w:val="284"/>
          <w:jc w:val="center"/>
        </w:trPr>
        <w:tc>
          <w:tcPr>
            <w:tcW w:w="1526" w:type="pct"/>
            <w:tcMar>
              <w:top w:w="0" w:type="dxa"/>
              <w:left w:w="70" w:type="dxa"/>
              <w:bottom w:w="0" w:type="dxa"/>
              <w:right w:w="70" w:type="dxa"/>
            </w:tcMar>
            <w:vAlign w:val="center"/>
            <w:hideMark/>
          </w:tcPr>
          <w:p w:rsidR="00A40ED5" w:rsidRPr="006540A2" w:rsidRDefault="00A40ED5">
            <w:pPr>
              <w:spacing w:line="276" w:lineRule="auto"/>
              <w:rPr>
                <w:sz w:val="18"/>
                <w:szCs w:val="18"/>
              </w:rPr>
            </w:pPr>
            <w:r w:rsidRPr="006540A2">
              <w:rPr>
                <w:sz w:val="18"/>
                <w:szCs w:val="18"/>
              </w:rPr>
              <w:t>Impiegati Tempo Indeterminato</w:t>
            </w:r>
          </w:p>
        </w:tc>
        <w:tc>
          <w:tcPr>
            <w:tcW w:w="1460"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 xml:space="preserve">12 </w:t>
            </w:r>
          </w:p>
          <w:p w:rsidR="00A40ED5" w:rsidRPr="006540A2" w:rsidRDefault="00A40ED5" w:rsidP="006540A2">
            <w:pPr>
              <w:spacing w:line="276" w:lineRule="auto"/>
              <w:jc w:val="right"/>
              <w:rPr>
                <w:sz w:val="18"/>
                <w:szCs w:val="18"/>
              </w:rPr>
            </w:pPr>
            <w:r w:rsidRPr="006540A2">
              <w:rPr>
                <w:sz w:val="18"/>
                <w:szCs w:val="18"/>
              </w:rPr>
              <w:t xml:space="preserve">+ 1 </w:t>
            </w:r>
            <w:r w:rsidR="006540A2">
              <w:rPr>
                <w:sz w:val="18"/>
                <w:szCs w:val="18"/>
              </w:rPr>
              <w:t>(per tot</w:t>
            </w:r>
            <w:r w:rsidR="006540A2" w:rsidRPr="006540A2">
              <w:rPr>
                <w:sz w:val="18"/>
                <w:szCs w:val="18"/>
              </w:rPr>
              <w:t xml:space="preserve"> g</w:t>
            </w:r>
            <w:r w:rsidR="006540A2">
              <w:rPr>
                <w:sz w:val="18"/>
                <w:szCs w:val="18"/>
              </w:rPr>
              <w:t>g</w:t>
            </w:r>
            <w:r w:rsidR="006540A2" w:rsidRPr="006540A2">
              <w:rPr>
                <w:sz w:val="18"/>
                <w:szCs w:val="18"/>
              </w:rPr>
              <w:t xml:space="preserve"> </w:t>
            </w:r>
            <w:proofErr w:type="spellStart"/>
            <w:r w:rsidR="006540A2" w:rsidRPr="006540A2">
              <w:rPr>
                <w:sz w:val="18"/>
                <w:szCs w:val="18"/>
              </w:rPr>
              <w:t>lav</w:t>
            </w:r>
            <w:proofErr w:type="spellEnd"/>
            <w:r w:rsidR="006540A2" w:rsidRPr="006540A2">
              <w:rPr>
                <w:sz w:val="18"/>
                <w:szCs w:val="18"/>
              </w:rPr>
              <w:t xml:space="preserve"> </w:t>
            </w:r>
            <w:r w:rsidRPr="006540A2">
              <w:rPr>
                <w:sz w:val="18"/>
                <w:szCs w:val="18"/>
              </w:rPr>
              <w:t>61)</w:t>
            </w:r>
            <w:r w:rsidRPr="006540A2">
              <w:rPr>
                <w:vanish/>
                <w:sz w:val="18"/>
                <w:szCs w:val="18"/>
              </w:rPr>
              <w:t>@T020202@T020202End</w:t>
            </w:r>
          </w:p>
        </w:tc>
        <w:tc>
          <w:tcPr>
            <w:tcW w:w="1433"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12</w:t>
            </w:r>
            <w:r w:rsidRPr="006540A2">
              <w:rPr>
                <w:vanish/>
                <w:sz w:val="18"/>
                <w:szCs w:val="18"/>
              </w:rPr>
              <w:t>@T020202@T020202End</w:t>
            </w:r>
          </w:p>
        </w:tc>
        <w:tc>
          <w:tcPr>
            <w:tcW w:w="581"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1</w:t>
            </w:r>
          </w:p>
        </w:tc>
      </w:tr>
      <w:tr w:rsidR="00A40ED5" w:rsidRPr="006540A2" w:rsidTr="00A62814">
        <w:trPr>
          <w:jc w:val="center"/>
        </w:trPr>
        <w:tc>
          <w:tcPr>
            <w:tcW w:w="1526" w:type="pct"/>
            <w:tcMar>
              <w:top w:w="0" w:type="dxa"/>
              <w:left w:w="70" w:type="dxa"/>
              <w:bottom w:w="0" w:type="dxa"/>
              <w:right w:w="70" w:type="dxa"/>
            </w:tcMar>
            <w:vAlign w:val="center"/>
            <w:hideMark/>
          </w:tcPr>
          <w:p w:rsidR="00A40ED5" w:rsidRPr="006540A2" w:rsidRDefault="00A40ED5">
            <w:pPr>
              <w:spacing w:line="276" w:lineRule="auto"/>
              <w:rPr>
                <w:sz w:val="18"/>
                <w:szCs w:val="18"/>
              </w:rPr>
            </w:pPr>
            <w:r w:rsidRPr="006540A2">
              <w:rPr>
                <w:sz w:val="18"/>
                <w:szCs w:val="18"/>
              </w:rPr>
              <w:t>Impiegati Tempo Determinato</w:t>
            </w:r>
          </w:p>
        </w:tc>
        <w:tc>
          <w:tcPr>
            <w:tcW w:w="1460" w:type="pct"/>
            <w:tcMar>
              <w:top w:w="0" w:type="dxa"/>
              <w:left w:w="70" w:type="dxa"/>
              <w:bottom w:w="0" w:type="dxa"/>
              <w:right w:w="70" w:type="dxa"/>
            </w:tcMar>
            <w:vAlign w:val="center"/>
            <w:hideMark/>
          </w:tcPr>
          <w:p w:rsidR="00A40ED5" w:rsidRPr="006540A2" w:rsidRDefault="006540A2">
            <w:pPr>
              <w:spacing w:line="276" w:lineRule="auto"/>
              <w:jc w:val="right"/>
              <w:rPr>
                <w:sz w:val="18"/>
                <w:szCs w:val="18"/>
              </w:rPr>
            </w:pPr>
            <w:r>
              <w:rPr>
                <w:sz w:val="18"/>
                <w:szCs w:val="18"/>
              </w:rPr>
              <w:t>2 (per tot</w:t>
            </w:r>
            <w:r w:rsidR="00A40ED5" w:rsidRPr="006540A2">
              <w:rPr>
                <w:sz w:val="18"/>
                <w:szCs w:val="18"/>
              </w:rPr>
              <w:t xml:space="preserve"> g</w:t>
            </w:r>
            <w:r>
              <w:rPr>
                <w:sz w:val="18"/>
                <w:szCs w:val="18"/>
              </w:rPr>
              <w:t>g</w:t>
            </w:r>
            <w:r w:rsidR="00A40ED5" w:rsidRPr="006540A2">
              <w:rPr>
                <w:sz w:val="18"/>
                <w:szCs w:val="18"/>
              </w:rPr>
              <w:t xml:space="preserve"> </w:t>
            </w:r>
            <w:proofErr w:type="spellStart"/>
            <w:r w:rsidR="00A40ED5" w:rsidRPr="006540A2">
              <w:rPr>
                <w:sz w:val="18"/>
                <w:szCs w:val="18"/>
              </w:rPr>
              <w:t>lav</w:t>
            </w:r>
            <w:proofErr w:type="spellEnd"/>
            <w:r w:rsidR="00A40ED5" w:rsidRPr="006540A2">
              <w:rPr>
                <w:sz w:val="18"/>
                <w:szCs w:val="18"/>
              </w:rPr>
              <w:t xml:space="preserve"> </w:t>
            </w:r>
            <w:r w:rsidR="00A40ED5" w:rsidRPr="006540A2">
              <w:rPr>
                <w:vanish/>
                <w:sz w:val="18"/>
                <w:szCs w:val="18"/>
              </w:rPr>
              <w:t>@T020402@T020402End</w:t>
            </w:r>
            <w:r w:rsidR="00A40ED5" w:rsidRPr="006540A2">
              <w:rPr>
                <w:sz w:val="18"/>
                <w:szCs w:val="18"/>
              </w:rPr>
              <w:t>293)</w:t>
            </w:r>
          </w:p>
          <w:p w:rsidR="00A40ED5" w:rsidRPr="006540A2" w:rsidRDefault="00A40ED5">
            <w:pPr>
              <w:spacing w:line="276" w:lineRule="auto"/>
              <w:jc w:val="right"/>
              <w:rPr>
                <w:sz w:val="18"/>
                <w:szCs w:val="18"/>
              </w:rPr>
            </w:pPr>
            <w:r w:rsidRPr="006540A2">
              <w:rPr>
                <w:sz w:val="18"/>
                <w:szCs w:val="18"/>
              </w:rPr>
              <w:t xml:space="preserve">di cui 1 trasformato a </w:t>
            </w:r>
            <w:proofErr w:type="spellStart"/>
            <w:r w:rsidRPr="006540A2">
              <w:rPr>
                <w:sz w:val="18"/>
                <w:szCs w:val="18"/>
              </w:rPr>
              <w:t>T.Indet</w:t>
            </w:r>
            <w:proofErr w:type="spellEnd"/>
            <w:r w:rsidRPr="006540A2">
              <w:rPr>
                <w:sz w:val="18"/>
                <w:szCs w:val="18"/>
              </w:rPr>
              <w:t>.</w:t>
            </w:r>
          </w:p>
        </w:tc>
        <w:tc>
          <w:tcPr>
            <w:tcW w:w="1433"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 xml:space="preserve">2 </w:t>
            </w:r>
            <w:r w:rsidR="006540A2">
              <w:rPr>
                <w:sz w:val="18"/>
                <w:szCs w:val="18"/>
              </w:rPr>
              <w:t>(per tot</w:t>
            </w:r>
            <w:r w:rsidR="006540A2" w:rsidRPr="006540A2">
              <w:rPr>
                <w:sz w:val="18"/>
                <w:szCs w:val="18"/>
              </w:rPr>
              <w:t xml:space="preserve"> g</w:t>
            </w:r>
            <w:r w:rsidR="006540A2">
              <w:rPr>
                <w:sz w:val="18"/>
                <w:szCs w:val="18"/>
              </w:rPr>
              <w:t>g</w:t>
            </w:r>
            <w:r w:rsidR="006540A2" w:rsidRPr="006540A2">
              <w:rPr>
                <w:sz w:val="18"/>
                <w:szCs w:val="18"/>
              </w:rPr>
              <w:t xml:space="preserve"> </w:t>
            </w:r>
            <w:proofErr w:type="spellStart"/>
            <w:r w:rsidR="006540A2" w:rsidRPr="006540A2">
              <w:rPr>
                <w:sz w:val="18"/>
                <w:szCs w:val="18"/>
              </w:rPr>
              <w:t>lav</w:t>
            </w:r>
            <w:proofErr w:type="spellEnd"/>
            <w:r w:rsidR="006540A2" w:rsidRPr="006540A2">
              <w:rPr>
                <w:sz w:val="18"/>
                <w:szCs w:val="18"/>
              </w:rPr>
              <w:t xml:space="preserve"> </w:t>
            </w:r>
            <w:r w:rsidRPr="006540A2">
              <w:rPr>
                <w:vanish/>
                <w:sz w:val="18"/>
                <w:szCs w:val="18"/>
              </w:rPr>
              <w:t>@T020402@T020402End</w:t>
            </w:r>
            <w:r w:rsidRPr="006540A2">
              <w:rPr>
                <w:sz w:val="18"/>
                <w:szCs w:val="18"/>
              </w:rPr>
              <w:t>108)</w:t>
            </w:r>
          </w:p>
        </w:tc>
        <w:tc>
          <w:tcPr>
            <w:tcW w:w="581"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0</w:t>
            </w:r>
          </w:p>
        </w:tc>
      </w:tr>
      <w:tr w:rsidR="00A40ED5" w:rsidRPr="006540A2" w:rsidTr="00A62814">
        <w:trPr>
          <w:trHeight w:val="284"/>
          <w:jc w:val="center"/>
        </w:trPr>
        <w:tc>
          <w:tcPr>
            <w:tcW w:w="1526" w:type="pct"/>
            <w:tcMar>
              <w:top w:w="0" w:type="dxa"/>
              <w:left w:w="70" w:type="dxa"/>
              <w:bottom w:w="0" w:type="dxa"/>
              <w:right w:w="70" w:type="dxa"/>
            </w:tcMar>
            <w:vAlign w:val="center"/>
            <w:hideMark/>
          </w:tcPr>
          <w:p w:rsidR="00A40ED5" w:rsidRPr="006540A2" w:rsidRDefault="00A40ED5">
            <w:pPr>
              <w:spacing w:line="276" w:lineRule="auto"/>
              <w:rPr>
                <w:sz w:val="18"/>
                <w:szCs w:val="18"/>
              </w:rPr>
            </w:pPr>
            <w:r w:rsidRPr="006540A2">
              <w:rPr>
                <w:sz w:val="18"/>
                <w:szCs w:val="18"/>
              </w:rPr>
              <w:t>Operai Tempo Indeterminato</w:t>
            </w:r>
          </w:p>
        </w:tc>
        <w:tc>
          <w:tcPr>
            <w:tcW w:w="1460"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24</w:t>
            </w:r>
          </w:p>
        </w:tc>
        <w:tc>
          <w:tcPr>
            <w:tcW w:w="1433"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24</w:t>
            </w:r>
          </w:p>
        </w:tc>
        <w:tc>
          <w:tcPr>
            <w:tcW w:w="581"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0</w:t>
            </w:r>
          </w:p>
        </w:tc>
      </w:tr>
      <w:tr w:rsidR="00A40ED5" w:rsidRPr="006540A2" w:rsidTr="00A62814">
        <w:trPr>
          <w:trHeight w:val="284"/>
          <w:jc w:val="center"/>
        </w:trPr>
        <w:tc>
          <w:tcPr>
            <w:tcW w:w="1526" w:type="pct"/>
            <w:tcMar>
              <w:top w:w="0" w:type="dxa"/>
              <w:left w:w="70" w:type="dxa"/>
              <w:bottom w:w="0" w:type="dxa"/>
              <w:right w:w="70" w:type="dxa"/>
            </w:tcMar>
            <w:vAlign w:val="center"/>
            <w:hideMark/>
          </w:tcPr>
          <w:p w:rsidR="00A40ED5" w:rsidRPr="006540A2" w:rsidRDefault="00A40ED5">
            <w:pPr>
              <w:spacing w:line="276" w:lineRule="auto"/>
              <w:rPr>
                <w:sz w:val="18"/>
                <w:szCs w:val="18"/>
              </w:rPr>
            </w:pPr>
            <w:r w:rsidRPr="006540A2">
              <w:rPr>
                <w:sz w:val="18"/>
                <w:szCs w:val="18"/>
              </w:rPr>
              <w:t>Operai Tempo Determinato</w:t>
            </w:r>
          </w:p>
        </w:tc>
        <w:tc>
          <w:tcPr>
            <w:tcW w:w="1460" w:type="pct"/>
            <w:tcMar>
              <w:top w:w="0" w:type="dxa"/>
              <w:left w:w="70" w:type="dxa"/>
              <w:bottom w:w="0" w:type="dxa"/>
              <w:right w:w="70" w:type="dxa"/>
            </w:tcMar>
            <w:vAlign w:val="center"/>
            <w:hideMark/>
          </w:tcPr>
          <w:p w:rsidR="00A40ED5" w:rsidRPr="006540A2" w:rsidRDefault="00A40ED5">
            <w:pPr>
              <w:spacing w:line="276" w:lineRule="auto"/>
              <w:jc w:val="right"/>
              <w:rPr>
                <w:vanish/>
                <w:sz w:val="18"/>
                <w:szCs w:val="18"/>
              </w:rPr>
            </w:pPr>
            <w:r w:rsidRPr="006540A2">
              <w:rPr>
                <w:sz w:val="18"/>
                <w:szCs w:val="18"/>
              </w:rPr>
              <w:t>9</w:t>
            </w:r>
          </w:p>
        </w:tc>
        <w:tc>
          <w:tcPr>
            <w:tcW w:w="1433" w:type="pct"/>
            <w:tcMar>
              <w:top w:w="0" w:type="dxa"/>
              <w:left w:w="70" w:type="dxa"/>
              <w:bottom w:w="0" w:type="dxa"/>
              <w:right w:w="70" w:type="dxa"/>
            </w:tcMar>
            <w:vAlign w:val="center"/>
            <w:hideMark/>
          </w:tcPr>
          <w:p w:rsidR="00A40ED5" w:rsidRPr="006540A2" w:rsidRDefault="00A40ED5">
            <w:pPr>
              <w:spacing w:line="276" w:lineRule="auto"/>
              <w:jc w:val="right"/>
              <w:rPr>
                <w:vanish/>
                <w:sz w:val="18"/>
                <w:szCs w:val="18"/>
              </w:rPr>
            </w:pPr>
            <w:r w:rsidRPr="006540A2">
              <w:rPr>
                <w:sz w:val="18"/>
                <w:szCs w:val="18"/>
              </w:rPr>
              <w:t>7</w:t>
            </w:r>
          </w:p>
        </w:tc>
        <w:tc>
          <w:tcPr>
            <w:tcW w:w="581"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2</w:t>
            </w:r>
          </w:p>
        </w:tc>
      </w:tr>
      <w:tr w:rsidR="00A40ED5" w:rsidRPr="006540A2" w:rsidTr="00A62814">
        <w:trPr>
          <w:trHeight w:val="284"/>
          <w:jc w:val="center"/>
        </w:trPr>
        <w:tc>
          <w:tcPr>
            <w:tcW w:w="1526" w:type="pct"/>
            <w:tcMar>
              <w:top w:w="0" w:type="dxa"/>
              <w:left w:w="70" w:type="dxa"/>
              <w:bottom w:w="0" w:type="dxa"/>
              <w:right w:w="70" w:type="dxa"/>
            </w:tcMar>
            <w:vAlign w:val="center"/>
            <w:hideMark/>
          </w:tcPr>
          <w:p w:rsidR="00A40ED5" w:rsidRPr="006540A2" w:rsidRDefault="00A40ED5">
            <w:pPr>
              <w:spacing w:line="276" w:lineRule="auto"/>
              <w:rPr>
                <w:sz w:val="18"/>
                <w:szCs w:val="18"/>
              </w:rPr>
            </w:pPr>
            <w:r w:rsidRPr="006540A2">
              <w:rPr>
                <w:sz w:val="18"/>
                <w:szCs w:val="18"/>
              </w:rPr>
              <w:t>Altri</w:t>
            </w:r>
          </w:p>
        </w:tc>
        <w:tc>
          <w:tcPr>
            <w:tcW w:w="1460"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5</w:t>
            </w:r>
            <w:r w:rsidRPr="006540A2">
              <w:rPr>
                <w:vanish/>
                <w:sz w:val="18"/>
                <w:szCs w:val="18"/>
              </w:rPr>
              <w:t>@T020503@T020503End</w:t>
            </w:r>
          </w:p>
        </w:tc>
        <w:tc>
          <w:tcPr>
            <w:tcW w:w="1433"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2</w:t>
            </w:r>
            <w:r w:rsidRPr="006540A2">
              <w:rPr>
                <w:vanish/>
                <w:sz w:val="18"/>
                <w:szCs w:val="18"/>
              </w:rPr>
              <w:t>@T020503@T020503End</w:t>
            </w:r>
          </w:p>
        </w:tc>
        <w:tc>
          <w:tcPr>
            <w:tcW w:w="581" w:type="pct"/>
            <w:tcMar>
              <w:top w:w="0" w:type="dxa"/>
              <w:left w:w="70" w:type="dxa"/>
              <w:bottom w:w="0" w:type="dxa"/>
              <w:right w:w="70" w:type="dxa"/>
            </w:tcMar>
            <w:vAlign w:val="center"/>
            <w:hideMark/>
          </w:tcPr>
          <w:p w:rsidR="00A40ED5" w:rsidRPr="006540A2" w:rsidRDefault="00A40ED5">
            <w:pPr>
              <w:spacing w:line="276" w:lineRule="auto"/>
              <w:jc w:val="right"/>
              <w:rPr>
                <w:sz w:val="18"/>
                <w:szCs w:val="18"/>
              </w:rPr>
            </w:pPr>
            <w:r w:rsidRPr="006540A2">
              <w:rPr>
                <w:sz w:val="18"/>
                <w:szCs w:val="18"/>
              </w:rPr>
              <w:t>3</w:t>
            </w:r>
          </w:p>
        </w:tc>
      </w:tr>
      <w:tr w:rsidR="00A40ED5" w:rsidRPr="006540A2" w:rsidTr="00A62814">
        <w:trPr>
          <w:trHeight w:val="284"/>
          <w:jc w:val="center"/>
        </w:trPr>
        <w:tc>
          <w:tcPr>
            <w:tcW w:w="1526" w:type="pct"/>
            <w:shd w:val="clear" w:color="auto" w:fill="DDDDDD"/>
            <w:tcMar>
              <w:top w:w="0" w:type="dxa"/>
              <w:left w:w="70" w:type="dxa"/>
              <w:bottom w:w="0" w:type="dxa"/>
              <w:right w:w="70" w:type="dxa"/>
            </w:tcMar>
            <w:vAlign w:val="center"/>
            <w:hideMark/>
          </w:tcPr>
          <w:p w:rsidR="00A40ED5" w:rsidRPr="006540A2" w:rsidRDefault="00A40ED5">
            <w:pPr>
              <w:spacing w:line="276" w:lineRule="auto"/>
              <w:rPr>
                <w:b/>
                <w:bCs/>
                <w:color w:val="000080"/>
                <w:sz w:val="18"/>
                <w:szCs w:val="18"/>
              </w:rPr>
            </w:pPr>
            <w:r w:rsidRPr="006540A2">
              <w:rPr>
                <w:b/>
                <w:bCs/>
                <w:color w:val="000080"/>
                <w:sz w:val="18"/>
                <w:szCs w:val="18"/>
              </w:rPr>
              <w:t>Totale</w:t>
            </w:r>
          </w:p>
        </w:tc>
        <w:tc>
          <w:tcPr>
            <w:tcW w:w="1460" w:type="pct"/>
            <w:shd w:val="clear" w:color="auto" w:fill="DDDDDD"/>
            <w:tcMar>
              <w:top w:w="0" w:type="dxa"/>
              <w:left w:w="70" w:type="dxa"/>
              <w:bottom w:w="0" w:type="dxa"/>
              <w:right w:w="70" w:type="dxa"/>
            </w:tcMar>
            <w:vAlign w:val="center"/>
            <w:hideMark/>
          </w:tcPr>
          <w:p w:rsidR="00A40ED5" w:rsidRPr="006540A2" w:rsidRDefault="00A40ED5">
            <w:pPr>
              <w:spacing w:line="276" w:lineRule="auto"/>
              <w:jc w:val="right"/>
              <w:rPr>
                <w:b/>
                <w:bCs/>
                <w:color w:val="000080"/>
                <w:sz w:val="18"/>
                <w:szCs w:val="18"/>
              </w:rPr>
            </w:pPr>
            <w:r w:rsidRPr="006540A2">
              <w:rPr>
                <w:b/>
                <w:bCs/>
                <w:color w:val="000080"/>
                <w:sz w:val="18"/>
                <w:szCs w:val="18"/>
              </w:rPr>
              <w:t>54</w:t>
            </w:r>
            <w:r w:rsidRPr="006540A2">
              <w:rPr>
                <w:b/>
                <w:bCs/>
                <w:vanish/>
                <w:color w:val="000080"/>
                <w:sz w:val="18"/>
                <w:szCs w:val="18"/>
              </w:rPr>
              <w:t>@T020603@T020603End</w:t>
            </w:r>
          </w:p>
        </w:tc>
        <w:tc>
          <w:tcPr>
            <w:tcW w:w="1433" w:type="pct"/>
            <w:shd w:val="clear" w:color="auto" w:fill="DDDDDD"/>
            <w:tcMar>
              <w:top w:w="0" w:type="dxa"/>
              <w:left w:w="70" w:type="dxa"/>
              <w:bottom w:w="0" w:type="dxa"/>
              <w:right w:w="70" w:type="dxa"/>
            </w:tcMar>
            <w:vAlign w:val="center"/>
            <w:hideMark/>
          </w:tcPr>
          <w:p w:rsidR="00A40ED5" w:rsidRPr="006540A2" w:rsidRDefault="00A40ED5">
            <w:pPr>
              <w:spacing w:line="276" w:lineRule="auto"/>
              <w:jc w:val="right"/>
              <w:rPr>
                <w:b/>
                <w:bCs/>
                <w:color w:val="000080"/>
                <w:sz w:val="18"/>
                <w:szCs w:val="18"/>
              </w:rPr>
            </w:pPr>
            <w:r w:rsidRPr="006540A2">
              <w:rPr>
                <w:b/>
                <w:bCs/>
                <w:color w:val="000080"/>
                <w:sz w:val="18"/>
                <w:szCs w:val="18"/>
              </w:rPr>
              <w:t>48</w:t>
            </w:r>
            <w:r w:rsidRPr="006540A2">
              <w:rPr>
                <w:b/>
                <w:bCs/>
                <w:vanish/>
                <w:color w:val="000080"/>
                <w:sz w:val="18"/>
                <w:szCs w:val="18"/>
              </w:rPr>
              <w:t>@T020603@T020603End</w:t>
            </w:r>
          </w:p>
        </w:tc>
        <w:tc>
          <w:tcPr>
            <w:tcW w:w="581" w:type="pct"/>
            <w:shd w:val="clear" w:color="auto" w:fill="DDDDDD"/>
            <w:tcMar>
              <w:top w:w="0" w:type="dxa"/>
              <w:left w:w="70" w:type="dxa"/>
              <w:bottom w:w="0" w:type="dxa"/>
              <w:right w:w="70" w:type="dxa"/>
            </w:tcMar>
            <w:vAlign w:val="center"/>
            <w:hideMark/>
          </w:tcPr>
          <w:p w:rsidR="00A40ED5" w:rsidRPr="006540A2" w:rsidRDefault="00A40ED5">
            <w:pPr>
              <w:spacing w:line="276" w:lineRule="auto"/>
              <w:jc w:val="right"/>
              <w:rPr>
                <w:b/>
                <w:bCs/>
                <w:color w:val="000080"/>
                <w:sz w:val="18"/>
                <w:szCs w:val="18"/>
              </w:rPr>
            </w:pPr>
            <w:r w:rsidRPr="006540A2">
              <w:rPr>
                <w:b/>
                <w:bCs/>
                <w:color w:val="000080"/>
                <w:sz w:val="18"/>
                <w:szCs w:val="18"/>
              </w:rPr>
              <w:t>6</w:t>
            </w:r>
          </w:p>
        </w:tc>
      </w:tr>
    </w:tbl>
    <w:p w:rsidR="00A40ED5" w:rsidRPr="00F63857" w:rsidRDefault="00A40ED5" w:rsidP="00F246D5">
      <w:pPr>
        <w:widowControl w:val="0"/>
        <w:ind w:right="1"/>
        <w:jc w:val="both"/>
        <w:rPr>
          <w:color w:val="000000"/>
          <w:sz w:val="16"/>
          <w:szCs w:val="16"/>
        </w:rPr>
      </w:pPr>
    </w:p>
    <w:p w:rsidR="00A40ED5" w:rsidRPr="00E57248" w:rsidRDefault="00A40ED5" w:rsidP="00F246D5">
      <w:pPr>
        <w:jc w:val="both"/>
      </w:pPr>
      <w:r w:rsidRPr="00E57248">
        <w:rPr>
          <w:vanish/>
          <w:color w:val="FF0000"/>
        </w:rPr>
        <w:t>@H000002</w:t>
      </w:r>
      <w:r w:rsidRPr="00E57248">
        <w:t>Durante l’anno c’è stata la presenza di operai ed impiegati a tempo determinato con una media annua di nr.</w:t>
      </w:r>
      <w:r w:rsidRPr="00E57248">
        <w:rPr>
          <w:vanish/>
        </w:rPr>
        <w:t>@H000002End</w:t>
      </w:r>
      <w:r w:rsidRPr="00E57248">
        <w:t xml:space="preserve"> 10</w:t>
      </w:r>
      <w:r w:rsidRPr="00E57248">
        <w:rPr>
          <w:color w:val="000000"/>
        </w:rPr>
        <w:t xml:space="preserve"> addetti.</w:t>
      </w:r>
    </w:p>
    <w:p w:rsidR="00A40ED5" w:rsidRPr="00F63857" w:rsidRDefault="00A40ED5" w:rsidP="00F246D5">
      <w:pPr>
        <w:jc w:val="both"/>
        <w:rPr>
          <w:sz w:val="16"/>
          <w:szCs w:val="16"/>
        </w:rPr>
      </w:pPr>
    </w:p>
    <w:p w:rsidR="00A40ED5" w:rsidRPr="00E57248" w:rsidRDefault="00A40ED5" w:rsidP="00F246D5">
      <w:pPr>
        <w:jc w:val="both"/>
      </w:pPr>
      <w:r w:rsidRPr="00E57248">
        <w:t>Abbiamo fatto ricorso al lavoro interinale con una presenza annua pari ad una media di nr. 5</w:t>
      </w:r>
      <w:r w:rsidRPr="00E57248">
        <w:rPr>
          <w:vanish/>
        </w:rPr>
        <w:t>@H000002End</w:t>
      </w:r>
      <w:r w:rsidRPr="00E57248">
        <w:t xml:space="preserve"> addetti.</w:t>
      </w:r>
    </w:p>
    <w:p w:rsidR="00A40ED5" w:rsidRPr="00F63857" w:rsidRDefault="00A40ED5" w:rsidP="00F246D5">
      <w:pPr>
        <w:jc w:val="both"/>
        <w:rPr>
          <w:color w:val="000000"/>
          <w:sz w:val="16"/>
          <w:szCs w:val="16"/>
        </w:rPr>
      </w:pPr>
    </w:p>
    <w:p w:rsidR="00A40ED5" w:rsidRPr="00E57248" w:rsidRDefault="00A40ED5" w:rsidP="00F246D5">
      <w:pPr>
        <w:jc w:val="both"/>
      </w:pPr>
      <w:r w:rsidRPr="00E57248">
        <w:rPr>
          <w:color w:val="000000"/>
        </w:rPr>
        <w:t>Il rapporto di lavoro subordinato è regolato dal Contratto Collettivo Nazionale di Lavoro per i Dipendenti di Aziende Cooperative di Trasformazione di prodotti Agricoli, Zootecnici e Lavorazioni Prodotti Alimentari.</w:t>
      </w:r>
      <w:r w:rsidRPr="00E57248">
        <w:rPr>
          <w:vanish/>
          <w:color w:val="FF0000"/>
        </w:rPr>
        <w:t>@H000002</w:t>
      </w:r>
      <w:r w:rsidRPr="00E57248">
        <w:t xml:space="preserve"> </w:t>
      </w:r>
      <w:r w:rsidRPr="00E57248">
        <w:rPr>
          <w:vanish/>
          <w:color w:val="FF0000"/>
        </w:rPr>
        <w:t>@H000002End</w:t>
      </w:r>
      <w:bookmarkEnd w:id="2080"/>
      <w:bookmarkEnd w:id="2081"/>
    </w:p>
    <w:permEnd w:id="487597432"/>
    <w:p w:rsidR="00A40ED5" w:rsidRPr="00F63857" w:rsidRDefault="00A40ED5" w:rsidP="00F246D5">
      <w:pPr>
        <w:jc w:val="both"/>
        <w:rPr>
          <w:sz w:val="16"/>
          <w:szCs w:val="16"/>
        </w:rPr>
      </w:pPr>
      <w:r w:rsidRPr="00E57248">
        <w:t xml:space="preserve"> </w:t>
      </w:r>
      <w:bookmarkEnd w:id="2082"/>
    </w:p>
    <w:p w:rsidR="00A62814" w:rsidRPr="00F63857" w:rsidRDefault="00A62814" w:rsidP="00F246D5">
      <w:pPr>
        <w:jc w:val="both"/>
        <w:rPr>
          <w:sz w:val="16"/>
          <w:szCs w:val="16"/>
        </w:rPr>
      </w:pPr>
    </w:p>
    <w:p w:rsidR="00A40ED5" w:rsidRDefault="00A40ED5" w:rsidP="00BD7E71">
      <w:pPr>
        <w:pStyle w:val="Nessunaspaziatura"/>
        <w:rPr>
          <w:rFonts w:ascii="Arial" w:hAnsi="Arial" w:cs="Arial"/>
          <w:b/>
          <w:color w:val="000080"/>
        </w:rPr>
      </w:pPr>
      <w:bookmarkStart w:id="2083" w:name="T0435"/>
      <w:bookmarkEnd w:id="2079"/>
      <w:r w:rsidRPr="00BD7E71">
        <w:rPr>
          <w:rFonts w:ascii="Arial" w:hAnsi="Arial" w:cs="Arial"/>
          <w:b/>
          <w:color w:val="000080"/>
        </w:rPr>
        <w:t>Numero medio di dipendenti ripartiti per categoria (prospetto)</w:t>
      </w:r>
    </w:p>
    <w:p w:rsidR="00BD7E71" w:rsidRPr="00F63857" w:rsidRDefault="00BD7E71" w:rsidP="00BD7E71">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3788"/>
        <w:gridCol w:w="3788"/>
      </w:tblGrid>
      <w:tr w:rsidR="00A40ED5" w:rsidRPr="00E57248" w:rsidTr="00A62814">
        <w:tc>
          <w:tcPr>
            <w:tcW w:w="2500" w:type="pct"/>
            <w:shd w:val="clear" w:color="auto" w:fill="DDDDDD"/>
            <w:vAlign w:val="center"/>
          </w:tcPr>
          <w:p w:rsidR="00A40ED5" w:rsidRPr="00A62814" w:rsidRDefault="00A40ED5" w:rsidP="00A62814">
            <w:pPr>
              <w:spacing w:line="276" w:lineRule="auto"/>
              <w:jc w:val="center"/>
              <w:rPr>
                <w:b/>
                <w:color w:val="000080"/>
              </w:rPr>
            </w:pPr>
          </w:p>
        </w:tc>
        <w:tc>
          <w:tcPr>
            <w:tcW w:w="2500" w:type="pct"/>
            <w:shd w:val="clear" w:color="auto" w:fill="DDDDDD"/>
            <w:vAlign w:val="center"/>
            <w:hideMark/>
          </w:tcPr>
          <w:p w:rsidR="00A40ED5" w:rsidRPr="00A62814" w:rsidRDefault="00A40ED5" w:rsidP="00A62814">
            <w:pPr>
              <w:spacing w:line="276" w:lineRule="auto"/>
              <w:jc w:val="center"/>
              <w:rPr>
                <w:b/>
                <w:color w:val="000080"/>
              </w:rPr>
            </w:pPr>
            <w:r w:rsidRPr="00A62814">
              <w:rPr>
                <w:b/>
                <w:color w:val="000080"/>
              </w:rPr>
              <w:t>Numero medio</w:t>
            </w:r>
          </w:p>
        </w:tc>
      </w:tr>
      <w:tr w:rsidR="00A40ED5" w:rsidRPr="00E57248" w:rsidTr="00A62814">
        <w:tc>
          <w:tcPr>
            <w:tcW w:w="2500" w:type="pct"/>
            <w:vAlign w:val="center"/>
            <w:hideMark/>
          </w:tcPr>
          <w:p w:rsidR="00A40ED5" w:rsidRPr="00E57248" w:rsidRDefault="00A40ED5">
            <w:pPr>
              <w:spacing w:line="276" w:lineRule="auto"/>
            </w:pPr>
            <w:r w:rsidRPr="00E57248">
              <w:t xml:space="preserve"> Dirigenti</w:t>
            </w:r>
          </w:p>
        </w:tc>
        <w:tc>
          <w:tcPr>
            <w:tcW w:w="2500" w:type="pct"/>
            <w:vAlign w:val="center"/>
            <w:hideMark/>
          </w:tcPr>
          <w:p w:rsidR="00A40ED5" w:rsidRPr="00E57248" w:rsidRDefault="00A40ED5">
            <w:pPr>
              <w:spacing w:line="276" w:lineRule="auto"/>
              <w:jc w:val="right"/>
            </w:pPr>
            <w:bookmarkStart w:id="2084" w:name="XBRL_004451"/>
            <w:r w:rsidRPr="00E57248">
              <w:t xml:space="preserve"> </w:t>
            </w:r>
            <w:permStart w:id="1468407875" w:edGrp="everyone"/>
            <w:r w:rsidRPr="00E57248">
              <w:t>3</w:t>
            </w:r>
            <w:r w:rsidRPr="00E57248">
              <w:rPr>
                <w:vanish/>
                <w:color w:val="FF0000"/>
              </w:rPr>
              <w:t>@T020102@T020102End</w:t>
            </w:r>
            <w:r w:rsidRPr="00E57248">
              <w:t xml:space="preserve"> </w:t>
            </w:r>
            <w:permEnd w:id="1468407875"/>
            <w:r w:rsidRPr="00E57248">
              <w:t xml:space="preserve"> </w:t>
            </w:r>
            <w:bookmarkEnd w:id="2084"/>
          </w:p>
        </w:tc>
      </w:tr>
      <w:tr w:rsidR="00A40ED5" w:rsidRPr="00E57248" w:rsidTr="00A62814">
        <w:tc>
          <w:tcPr>
            <w:tcW w:w="2500" w:type="pct"/>
            <w:vAlign w:val="center"/>
            <w:hideMark/>
          </w:tcPr>
          <w:p w:rsidR="00A40ED5" w:rsidRPr="00E57248" w:rsidRDefault="00A40ED5">
            <w:pPr>
              <w:spacing w:line="276" w:lineRule="auto"/>
            </w:pPr>
            <w:r w:rsidRPr="00E57248">
              <w:t xml:space="preserve"> Quadri</w:t>
            </w:r>
          </w:p>
        </w:tc>
        <w:tc>
          <w:tcPr>
            <w:tcW w:w="2500" w:type="pct"/>
            <w:vAlign w:val="center"/>
            <w:hideMark/>
          </w:tcPr>
          <w:p w:rsidR="00A40ED5" w:rsidRPr="00E57248" w:rsidRDefault="00A40ED5">
            <w:pPr>
              <w:spacing w:line="276" w:lineRule="auto"/>
              <w:jc w:val="right"/>
            </w:pPr>
            <w:bookmarkStart w:id="2085" w:name="XBRL_004452"/>
            <w:r w:rsidRPr="00E57248">
              <w:t xml:space="preserve"> </w:t>
            </w:r>
            <w:permStart w:id="236286867" w:edGrp="everyone"/>
            <w:r w:rsidRPr="00E57248">
              <w:t>0</w:t>
            </w:r>
            <w:r w:rsidRPr="00E57248">
              <w:rPr>
                <w:vanish/>
                <w:color w:val="FF0000"/>
              </w:rPr>
              <w:t>@T020202@T020202End</w:t>
            </w:r>
            <w:r w:rsidRPr="00E57248">
              <w:t xml:space="preserve"> </w:t>
            </w:r>
            <w:permEnd w:id="236286867"/>
            <w:r w:rsidRPr="00E57248">
              <w:t xml:space="preserve"> </w:t>
            </w:r>
            <w:bookmarkEnd w:id="2085"/>
          </w:p>
        </w:tc>
      </w:tr>
      <w:tr w:rsidR="00A40ED5" w:rsidRPr="00E57248" w:rsidTr="00A62814">
        <w:tc>
          <w:tcPr>
            <w:tcW w:w="2500" w:type="pct"/>
            <w:vAlign w:val="center"/>
            <w:hideMark/>
          </w:tcPr>
          <w:p w:rsidR="00A40ED5" w:rsidRPr="00E57248" w:rsidRDefault="00A40ED5">
            <w:pPr>
              <w:spacing w:line="276" w:lineRule="auto"/>
            </w:pPr>
            <w:r w:rsidRPr="00E57248">
              <w:t xml:space="preserve"> Impiegati</w:t>
            </w:r>
          </w:p>
        </w:tc>
        <w:tc>
          <w:tcPr>
            <w:tcW w:w="2500" w:type="pct"/>
            <w:vAlign w:val="center"/>
            <w:hideMark/>
          </w:tcPr>
          <w:p w:rsidR="00A40ED5" w:rsidRPr="00E57248" w:rsidRDefault="00A40ED5">
            <w:pPr>
              <w:spacing w:line="276" w:lineRule="auto"/>
              <w:jc w:val="right"/>
            </w:pPr>
            <w:bookmarkStart w:id="2086" w:name="XBRL_004453"/>
            <w:r w:rsidRPr="00E57248">
              <w:t xml:space="preserve"> </w:t>
            </w:r>
            <w:permStart w:id="118060703" w:edGrp="everyone"/>
            <w:r w:rsidRPr="00E57248">
              <w:t>13</w:t>
            </w:r>
            <w:r w:rsidRPr="00E57248">
              <w:rPr>
                <w:vanish/>
                <w:color w:val="FF0000"/>
              </w:rPr>
              <w:t>@T020302@T020302End</w:t>
            </w:r>
            <w:r w:rsidRPr="00E57248">
              <w:t xml:space="preserve"> </w:t>
            </w:r>
            <w:permEnd w:id="118060703"/>
            <w:r w:rsidRPr="00E57248">
              <w:t xml:space="preserve"> </w:t>
            </w:r>
            <w:bookmarkEnd w:id="2086"/>
          </w:p>
        </w:tc>
      </w:tr>
      <w:tr w:rsidR="00A40ED5" w:rsidRPr="00E57248" w:rsidTr="00A62814">
        <w:tc>
          <w:tcPr>
            <w:tcW w:w="2500" w:type="pct"/>
            <w:vAlign w:val="center"/>
            <w:hideMark/>
          </w:tcPr>
          <w:p w:rsidR="00A40ED5" w:rsidRPr="00E57248" w:rsidRDefault="00A40ED5">
            <w:pPr>
              <w:spacing w:line="276" w:lineRule="auto"/>
            </w:pPr>
            <w:r w:rsidRPr="00E57248">
              <w:t xml:space="preserve"> Operai</w:t>
            </w:r>
          </w:p>
        </w:tc>
        <w:tc>
          <w:tcPr>
            <w:tcW w:w="2500" w:type="pct"/>
            <w:vAlign w:val="center"/>
            <w:hideMark/>
          </w:tcPr>
          <w:p w:rsidR="00A40ED5" w:rsidRPr="00E57248" w:rsidRDefault="00A40ED5">
            <w:pPr>
              <w:spacing w:line="276" w:lineRule="auto"/>
              <w:jc w:val="right"/>
            </w:pPr>
            <w:bookmarkStart w:id="2087" w:name="XBRL_004454"/>
            <w:r w:rsidRPr="00E57248">
              <w:t xml:space="preserve"> </w:t>
            </w:r>
            <w:permStart w:id="990258896" w:edGrp="everyone"/>
            <w:r w:rsidRPr="00E57248">
              <w:t>33</w:t>
            </w:r>
            <w:r w:rsidRPr="00E57248">
              <w:rPr>
                <w:vanish/>
                <w:color w:val="FF0000"/>
              </w:rPr>
              <w:t>@T020402@T020402End</w:t>
            </w:r>
            <w:r w:rsidRPr="00E57248">
              <w:t xml:space="preserve"> </w:t>
            </w:r>
            <w:permEnd w:id="990258896"/>
            <w:r w:rsidRPr="00E57248">
              <w:t xml:space="preserve"> </w:t>
            </w:r>
            <w:bookmarkEnd w:id="2087"/>
          </w:p>
        </w:tc>
      </w:tr>
      <w:tr w:rsidR="00A40ED5" w:rsidRPr="00E57248" w:rsidTr="00A62814">
        <w:tc>
          <w:tcPr>
            <w:tcW w:w="2500" w:type="pct"/>
            <w:vAlign w:val="center"/>
            <w:hideMark/>
          </w:tcPr>
          <w:p w:rsidR="00A40ED5" w:rsidRPr="00E57248" w:rsidRDefault="00A40ED5">
            <w:pPr>
              <w:spacing w:line="276" w:lineRule="auto"/>
            </w:pPr>
            <w:r w:rsidRPr="00E57248">
              <w:t xml:space="preserve"> Altri dipendenti</w:t>
            </w:r>
          </w:p>
        </w:tc>
        <w:tc>
          <w:tcPr>
            <w:tcW w:w="2500" w:type="pct"/>
            <w:vAlign w:val="center"/>
            <w:hideMark/>
          </w:tcPr>
          <w:p w:rsidR="00A40ED5" w:rsidRPr="00E57248" w:rsidRDefault="00A40ED5">
            <w:pPr>
              <w:spacing w:line="276" w:lineRule="auto"/>
              <w:jc w:val="right"/>
            </w:pPr>
            <w:bookmarkStart w:id="2088" w:name="XBRL_004455"/>
            <w:r w:rsidRPr="00E57248">
              <w:t xml:space="preserve"> </w:t>
            </w:r>
            <w:permStart w:id="1185618266" w:edGrp="everyone"/>
            <w:r w:rsidRPr="00E57248">
              <w:t>5</w:t>
            </w:r>
            <w:r w:rsidRPr="00E57248">
              <w:rPr>
                <w:vanish/>
                <w:color w:val="FF0000"/>
              </w:rPr>
              <w:t>@T020502@T020502End</w:t>
            </w:r>
            <w:r w:rsidRPr="00E57248">
              <w:t xml:space="preserve"> </w:t>
            </w:r>
            <w:permEnd w:id="1185618266"/>
            <w:r w:rsidRPr="00E57248">
              <w:t xml:space="preserve"> </w:t>
            </w:r>
            <w:bookmarkEnd w:id="2088"/>
          </w:p>
        </w:tc>
      </w:tr>
      <w:tr w:rsidR="00A40ED5" w:rsidRPr="00E57248" w:rsidTr="00A62814">
        <w:tc>
          <w:tcPr>
            <w:tcW w:w="2500" w:type="pct"/>
            <w:shd w:val="clear" w:color="auto" w:fill="DDDDDD"/>
            <w:vAlign w:val="center"/>
            <w:hideMark/>
          </w:tcPr>
          <w:p w:rsidR="00A40ED5" w:rsidRPr="00A62814" w:rsidRDefault="00A40ED5">
            <w:pPr>
              <w:spacing w:line="276" w:lineRule="auto"/>
              <w:rPr>
                <w:b/>
                <w:color w:val="000080"/>
              </w:rPr>
            </w:pPr>
            <w:r w:rsidRPr="00A62814">
              <w:rPr>
                <w:b/>
                <w:color w:val="000080"/>
              </w:rPr>
              <w:t xml:space="preserve"> Totale Dipendenti</w:t>
            </w:r>
          </w:p>
        </w:tc>
        <w:tc>
          <w:tcPr>
            <w:tcW w:w="2500" w:type="pct"/>
            <w:shd w:val="clear" w:color="auto" w:fill="DDDDDD"/>
            <w:vAlign w:val="center"/>
            <w:hideMark/>
          </w:tcPr>
          <w:p w:rsidR="00A40ED5" w:rsidRPr="00A62814" w:rsidRDefault="00A40ED5">
            <w:pPr>
              <w:spacing w:line="276" w:lineRule="auto"/>
              <w:jc w:val="right"/>
              <w:rPr>
                <w:b/>
                <w:color w:val="000080"/>
              </w:rPr>
            </w:pPr>
            <w:bookmarkStart w:id="2089" w:name="XBRL_004456"/>
            <w:r w:rsidRPr="00A62814">
              <w:rPr>
                <w:b/>
                <w:color w:val="000080"/>
              </w:rPr>
              <w:t xml:space="preserve"> </w:t>
            </w:r>
            <w:permStart w:id="698761694" w:edGrp="everyone"/>
            <w:r w:rsidRPr="00A62814">
              <w:rPr>
                <w:b/>
                <w:color w:val="000080"/>
              </w:rPr>
              <w:t>54</w:t>
            </w:r>
            <w:r w:rsidRPr="00A62814">
              <w:rPr>
                <w:b/>
                <w:vanish/>
                <w:color w:val="000080"/>
              </w:rPr>
              <w:t>@T020602@T020602End</w:t>
            </w:r>
            <w:r w:rsidRPr="00A62814">
              <w:rPr>
                <w:b/>
                <w:color w:val="000080"/>
              </w:rPr>
              <w:t xml:space="preserve"> </w:t>
            </w:r>
            <w:permEnd w:id="698761694"/>
            <w:r w:rsidRPr="00A62814">
              <w:rPr>
                <w:b/>
                <w:color w:val="000080"/>
              </w:rPr>
              <w:t xml:space="preserve"> </w:t>
            </w:r>
            <w:bookmarkEnd w:id="2089"/>
          </w:p>
        </w:tc>
      </w:tr>
    </w:tbl>
    <w:p w:rsidR="00A40ED5" w:rsidRPr="00F63857" w:rsidRDefault="00A40ED5" w:rsidP="00284AD2">
      <w:pPr>
        <w:jc w:val="both"/>
        <w:rPr>
          <w:sz w:val="16"/>
          <w:szCs w:val="16"/>
        </w:rPr>
      </w:pPr>
    </w:p>
    <w:p w:rsidR="00254EEB" w:rsidRPr="00F63857" w:rsidRDefault="00254EEB" w:rsidP="00284AD2">
      <w:pPr>
        <w:jc w:val="both"/>
        <w:rPr>
          <w:sz w:val="16"/>
          <w:szCs w:val="16"/>
        </w:rPr>
      </w:pPr>
    </w:p>
    <w:p w:rsidR="00A40ED5" w:rsidRPr="00284AD2" w:rsidRDefault="00A40ED5" w:rsidP="00284AD2">
      <w:pPr>
        <w:pStyle w:val="Nessunaspaziatura"/>
        <w:jc w:val="both"/>
        <w:rPr>
          <w:rFonts w:ascii="Arial" w:hAnsi="Arial" w:cs="Arial"/>
          <w:b/>
          <w:color w:val="000080"/>
        </w:rPr>
      </w:pPr>
      <w:bookmarkStart w:id="2090" w:name="T0436"/>
      <w:bookmarkEnd w:id="2083"/>
      <w:r w:rsidRPr="00284AD2">
        <w:rPr>
          <w:rFonts w:ascii="Arial" w:hAnsi="Arial" w:cs="Arial"/>
          <w:b/>
          <w:color w:val="000080"/>
        </w:rPr>
        <w:t>Commento, dati sull'occupazione</w:t>
      </w:r>
    </w:p>
    <w:p w:rsidR="00284AD2" w:rsidRPr="00F63857" w:rsidRDefault="00284AD2" w:rsidP="00284AD2">
      <w:pPr>
        <w:jc w:val="both"/>
        <w:rPr>
          <w:sz w:val="16"/>
          <w:szCs w:val="16"/>
        </w:rPr>
      </w:pPr>
      <w:bookmarkStart w:id="2091" w:name="XBRL_004457"/>
    </w:p>
    <w:p w:rsidR="00A40ED5" w:rsidRPr="00E57248" w:rsidRDefault="00284AD2" w:rsidP="00284AD2">
      <w:pPr>
        <w:jc w:val="both"/>
      </w:pPr>
      <w:r>
        <w:t>--</w:t>
      </w:r>
      <w:r w:rsidR="00A40ED5" w:rsidRPr="00E57248">
        <w:t xml:space="preserve"> </w:t>
      </w:r>
      <w:permStart w:id="2119658933" w:edGrp="everyone"/>
      <w:r w:rsidR="00A40ED5" w:rsidRPr="00E57248">
        <w:t xml:space="preserve"> </w:t>
      </w:r>
      <w:permEnd w:id="2119658933"/>
      <w:r w:rsidR="00A40ED5" w:rsidRPr="00E57248">
        <w:t xml:space="preserve"> </w:t>
      </w:r>
      <w:bookmarkEnd w:id="2091"/>
    </w:p>
    <w:p w:rsidR="00A40ED5" w:rsidRPr="00F63857" w:rsidRDefault="00A40ED5" w:rsidP="00284AD2">
      <w:pPr>
        <w:jc w:val="both"/>
        <w:rPr>
          <w:sz w:val="16"/>
          <w:szCs w:val="16"/>
        </w:rPr>
      </w:pPr>
    </w:p>
    <w:p w:rsidR="00284AD2" w:rsidRPr="00F63857" w:rsidRDefault="00284AD2" w:rsidP="00284AD2">
      <w:pPr>
        <w:jc w:val="both"/>
        <w:rPr>
          <w:sz w:val="16"/>
          <w:szCs w:val="16"/>
        </w:rPr>
      </w:pPr>
    </w:p>
    <w:p w:rsidR="00A40ED5" w:rsidRDefault="00A40ED5" w:rsidP="00284AD2">
      <w:pPr>
        <w:pStyle w:val="Nessunaspaziatura"/>
        <w:jc w:val="both"/>
        <w:rPr>
          <w:rFonts w:ascii="Arial" w:hAnsi="Arial" w:cs="Arial"/>
          <w:b/>
          <w:color w:val="000080"/>
        </w:rPr>
      </w:pPr>
      <w:bookmarkStart w:id="2092" w:name="T0438"/>
      <w:bookmarkEnd w:id="2090"/>
      <w:r w:rsidRPr="00284AD2">
        <w:rPr>
          <w:rFonts w:ascii="Arial" w:hAnsi="Arial" w:cs="Arial"/>
          <w:b/>
          <w:color w:val="000080"/>
        </w:rPr>
        <w:t>Introduzione, compensi ad amministratori e sindaci</w:t>
      </w:r>
    </w:p>
    <w:p w:rsidR="00284AD2" w:rsidRPr="00F63857" w:rsidRDefault="00284AD2" w:rsidP="00284AD2">
      <w:pPr>
        <w:pStyle w:val="Nessunaspaziatura"/>
        <w:jc w:val="both"/>
        <w:rPr>
          <w:rFonts w:ascii="Arial" w:hAnsi="Arial" w:cs="Arial"/>
          <w:color w:val="000080"/>
          <w:sz w:val="16"/>
          <w:szCs w:val="16"/>
        </w:rPr>
      </w:pPr>
    </w:p>
    <w:p w:rsidR="00284AD2" w:rsidRDefault="00284AD2" w:rsidP="00284AD2">
      <w:pPr>
        <w:pStyle w:val="Nessunaspaziatura"/>
        <w:jc w:val="both"/>
        <w:rPr>
          <w:rFonts w:ascii="Arial" w:hAnsi="Arial" w:cs="Arial"/>
          <w:color w:val="000080"/>
          <w:sz w:val="20"/>
          <w:szCs w:val="20"/>
        </w:rPr>
      </w:pPr>
      <w:r>
        <w:rPr>
          <w:rFonts w:ascii="Arial" w:hAnsi="Arial" w:cs="Arial"/>
          <w:color w:val="000080"/>
          <w:sz w:val="20"/>
          <w:szCs w:val="20"/>
        </w:rPr>
        <w:t>--</w:t>
      </w:r>
    </w:p>
    <w:p w:rsidR="00284AD2" w:rsidRPr="00F63857" w:rsidRDefault="00284AD2" w:rsidP="00284AD2">
      <w:pPr>
        <w:pStyle w:val="Nessunaspaziatura"/>
        <w:jc w:val="both"/>
        <w:rPr>
          <w:rFonts w:ascii="Arial" w:hAnsi="Arial" w:cs="Arial"/>
          <w:color w:val="000080"/>
          <w:sz w:val="16"/>
          <w:szCs w:val="16"/>
        </w:rPr>
      </w:pPr>
    </w:p>
    <w:p w:rsidR="00A40ED5" w:rsidRPr="00284AD2" w:rsidRDefault="00A40ED5" w:rsidP="00284AD2">
      <w:pPr>
        <w:jc w:val="both"/>
        <w:rPr>
          <w:b/>
          <w:bCs/>
          <w:color w:val="000080"/>
          <w:sz w:val="22"/>
          <w:szCs w:val="22"/>
        </w:rPr>
      </w:pPr>
      <w:bookmarkStart w:id="2093" w:name="XBRL_Tab_0438"/>
      <w:bookmarkStart w:id="2094" w:name="XBRL_004458"/>
      <w:permStart w:id="1768891413" w:edGrp="everyone"/>
      <w:r w:rsidRPr="00284AD2">
        <w:rPr>
          <w:b/>
          <w:bCs/>
          <w:color w:val="000080"/>
          <w:sz w:val="22"/>
          <w:szCs w:val="22"/>
        </w:rPr>
        <w:t>Operazioni con parti correlate</w:t>
      </w:r>
    </w:p>
    <w:p w:rsidR="00A40ED5" w:rsidRPr="00E57248" w:rsidRDefault="00A40ED5" w:rsidP="00284AD2">
      <w:pPr>
        <w:jc w:val="both"/>
        <w:rPr>
          <w:sz w:val="16"/>
          <w:szCs w:val="16"/>
        </w:rPr>
      </w:pPr>
      <w:r w:rsidRPr="00E57248">
        <w:rPr>
          <w:sz w:val="16"/>
          <w:szCs w:val="16"/>
        </w:rPr>
        <w:t xml:space="preserve">(Rif. art. 2427, nr. 22-bis, C.c.) </w:t>
      </w:r>
    </w:p>
    <w:p w:rsidR="00A40ED5" w:rsidRPr="00F63857" w:rsidRDefault="00A40ED5" w:rsidP="00284AD2">
      <w:pPr>
        <w:jc w:val="both"/>
        <w:rPr>
          <w:sz w:val="16"/>
          <w:szCs w:val="16"/>
        </w:rPr>
      </w:pPr>
    </w:p>
    <w:p w:rsidR="00A40ED5" w:rsidRPr="00E57248" w:rsidRDefault="00A40ED5" w:rsidP="00284AD2">
      <w:pPr>
        <w:jc w:val="both"/>
      </w:pPr>
      <w:r w:rsidRPr="00E57248">
        <w:t>Non vi sono state nel corso dell’esercizio operazioni, rilevanti e non, con parti correlate effettuate a condizioni diverse dalle normali condizioni di mercato, sia per quanto riguarda i prezzi, le condizioni di pagamento e le ragioni economiche sottostanti.</w:t>
      </w:r>
    </w:p>
    <w:p w:rsidR="00A40ED5" w:rsidRPr="00F63857" w:rsidRDefault="00A40ED5" w:rsidP="00284AD2">
      <w:pPr>
        <w:widowControl w:val="0"/>
        <w:ind w:right="1"/>
        <w:jc w:val="both"/>
        <w:outlineLvl w:val="0"/>
        <w:rPr>
          <w:sz w:val="16"/>
          <w:szCs w:val="16"/>
        </w:rPr>
      </w:pPr>
    </w:p>
    <w:p w:rsidR="00A40ED5" w:rsidRPr="00F63857" w:rsidRDefault="00A40ED5" w:rsidP="00284AD2">
      <w:pPr>
        <w:widowControl w:val="0"/>
        <w:ind w:right="1"/>
        <w:jc w:val="both"/>
        <w:outlineLvl w:val="0"/>
        <w:rPr>
          <w:sz w:val="16"/>
          <w:szCs w:val="16"/>
        </w:rPr>
      </w:pPr>
    </w:p>
    <w:p w:rsidR="00A40ED5" w:rsidRPr="00284AD2" w:rsidRDefault="00A40ED5" w:rsidP="00284AD2">
      <w:pPr>
        <w:widowControl w:val="0"/>
        <w:ind w:right="1"/>
        <w:jc w:val="both"/>
        <w:outlineLvl w:val="0"/>
        <w:rPr>
          <w:color w:val="000080"/>
          <w:sz w:val="22"/>
          <w:szCs w:val="22"/>
        </w:rPr>
      </w:pPr>
      <w:r w:rsidRPr="00284AD2">
        <w:rPr>
          <w:b/>
          <w:bCs/>
          <w:color w:val="000080"/>
          <w:sz w:val="22"/>
          <w:szCs w:val="22"/>
        </w:rPr>
        <w:t>Altre informazioni</w:t>
      </w:r>
    </w:p>
    <w:p w:rsidR="00A40ED5" w:rsidRPr="00F63857" w:rsidRDefault="00A40ED5" w:rsidP="00284AD2">
      <w:pPr>
        <w:widowControl w:val="0"/>
        <w:ind w:right="1"/>
        <w:jc w:val="both"/>
        <w:rPr>
          <w:color w:val="000000"/>
          <w:sz w:val="16"/>
          <w:szCs w:val="16"/>
        </w:rPr>
      </w:pPr>
    </w:p>
    <w:p w:rsidR="00A40ED5" w:rsidRPr="00E57248" w:rsidRDefault="00A40ED5" w:rsidP="00284AD2">
      <w:pPr>
        <w:widowControl w:val="0"/>
        <w:ind w:right="1"/>
        <w:jc w:val="both"/>
      </w:pPr>
      <w:r w:rsidRPr="00E57248">
        <w:rPr>
          <w:color w:val="000000"/>
        </w:rPr>
        <w:t xml:space="preserve">Ai sensi di legge si evidenziano i compensi complessivi spettanti agli amministratori </w:t>
      </w:r>
      <w:bookmarkStart w:id="2095" w:name="Wizard_ExtraZZZZZZ"/>
      <w:r w:rsidRPr="00E57248">
        <w:rPr>
          <w:color w:val="000000"/>
        </w:rPr>
        <w:t>e all’organo di controllo</w:t>
      </w:r>
      <w:bookmarkEnd w:id="2095"/>
      <w:r w:rsidRPr="00E57248">
        <w:rPr>
          <w:color w:val="000000"/>
        </w:rPr>
        <w:t xml:space="preserve"> (articolo 2427, primo comma, n. 16, C.c.).</w:t>
      </w:r>
    </w:p>
    <w:p w:rsidR="00A40ED5" w:rsidRPr="00F63857" w:rsidRDefault="00A40ED5" w:rsidP="00284AD2">
      <w:pPr>
        <w:widowControl w:val="0"/>
        <w:ind w:right="1"/>
        <w:jc w:val="both"/>
        <w:rPr>
          <w:sz w:val="16"/>
          <w:szCs w:val="16"/>
        </w:rPr>
      </w:pPr>
      <w:bookmarkStart w:id="2096" w:name="XBRL_Tab_0439"/>
      <w:r w:rsidRPr="00E57248">
        <w:rPr>
          <w:vanish/>
          <w:color w:val="FF0000"/>
        </w:rPr>
        <w:t>@G000059</w:t>
      </w:r>
      <w:r w:rsidRPr="00E57248">
        <w:t xml:space="preserve"> </w:t>
      </w:r>
    </w:p>
    <w:tbl>
      <w:tblPr>
        <w:tblW w:w="5000" w:type="pct"/>
        <w:jc w:val="center"/>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0" w:type="dxa"/>
          <w:right w:w="0" w:type="dxa"/>
        </w:tblCellMar>
        <w:tblLook w:val="04A0" w:firstRow="1" w:lastRow="0" w:firstColumn="1" w:lastColumn="0" w:noHBand="0" w:noVBand="1"/>
      </w:tblPr>
      <w:tblGrid>
        <w:gridCol w:w="4426"/>
        <w:gridCol w:w="2950"/>
      </w:tblGrid>
      <w:tr w:rsidR="00A40ED5" w:rsidRPr="00284AD2" w:rsidTr="00284AD2">
        <w:trPr>
          <w:trHeight w:val="284"/>
          <w:jc w:val="center"/>
        </w:trPr>
        <w:tc>
          <w:tcPr>
            <w:tcW w:w="3000" w:type="pct"/>
            <w:shd w:val="clear" w:color="auto" w:fill="DDDDDD"/>
            <w:vAlign w:val="center"/>
            <w:hideMark/>
          </w:tcPr>
          <w:p w:rsidR="00A40ED5" w:rsidRPr="00284AD2" w:rsidRDefault="00A40ED5">
            <w:pPr>
              <w:spacing w:line="276" w:lineRule="auto"/>
              <w:jc w:val="center"/>
              <w:rPr>
                <w:color w:val="000080"/>
                <w:sz w:val="18"/>
                <w:szCs w:val="18"/>
              </w:rPr>
            </w:pPr>
            <w:r w:rsidRPr="00284AD2">
              <w:rPr>
                <w:b/>
                <w:bCs/>
                <w:color w:val="000080"/>
                <w:sz w:val="18"/>
                <w:szCs w:val="18"/>
              </w:rPr>
              <w:t>Qualifica</w:t>
            </w:r>
          </w:p>
        </w:tc>
        <w:tc>
          <w:tcPr>
            <w:tcW w:w="2000" w:type="pct"/>
            <w:shd w:val="clear" w:color="auto" w:fill="DDDDDD"/>
            <w:vAlign w:val="center"/>
            <w:hideMark/>
          </w:tcPr>
          <w:p w:rsidR="00A40ED5" w:rsidRPr="00284AD2" w:rsidRDefault="00A40ED5">
            <w:pPr>
              <w:spacing w:line="276" w:lineRule="auto"/>
              <w:jc w:val="center"/>
              <w:rPr>
                <w:color w:val="000080"/>
                <w:sz w:val="18"/>
                <w:szCs w:val="18"/>
              </w:rPr>
            </w:pPr>
            <w:r w:rsidRPr="00284AD2">
              <w:rPr>
                <w:b/>
                <w:bCs/>
                <w:color w:val="000080"/>
                <w:sz w:val="18"/>
                <w:szCs w:val="18"/>
              </w:rPr>
              <w:t>Compenso</w:t>
            </w:r>
          </w:p>
        </w:tc>
      </w:tr>
      <w:tr w:rsidR="00A40ED5" w:rsidRPr="00284AD2" w:rsidTr="00284AD2">
        <w:trPr>
          <w:trHeight w:val="284"/>
          <w:jc w:val="center"/>
        </w:trPr>
        <w:tc>
          <w:tcPr>
            <w:tcW w:w="3000" w:type="pct"/>
            <w:tcMar>
              <w:top w:w="0" w:type="dxa"/>
              <w:left w:w="70" w:type="dxa"/>
              <w:bottom w:w="0" w:type="dxa"/>
              <w:right w:w="70" w:type="dxa"/>
            </w:tcMar>
            <w:vAlign w:val="center"/>
            <w:hideMark/>
          </w:tcPr>
          <w:p w:rsidR="00A40ED5" w:rsidRPr="00284AD2" w:rsidRDefault="00A40ED5">
            <w:pPr>
              <w:spacing w:line="276" w:lineRule="auto"/>
              <w:rPr>
                <w:sz w:val="18"/>
                <w:szCs w:val="18"/>
              </w:rPr>
            </w:pPr>
            <w:r w:rsidRPr="00284AD2">
              <w:rPr>
                <w:sz w:val="18"/>
                <w:szCs w:val="18"/>
              </w:rPr>
              <w:t>Amministratori</w:t>
            </w:r>
          </w:p>
        </w:tc>
        <w:tc>
          <w:tcPr>
            <w:tcW w:w="2000" w:type="pct"/>
            <w:tcMar>
              <w:top w:w="0" w:type="dxa"/>
              <w:left w:w="70" w:type="dxa"/>
              <w:bottom w:w="0" w:type="dxa"/>
              <w:right w:w="70" w:type="dxa"/>
            </w:tcMar>
            <w:vAlign w:val="center"/>
            <w:hideMark/>
          </w:tcPr>
          <w:p w:rsidR="00A40ED5" w:rsidRPr="00284AD2" w:rsidRDefault="00A40ED5">
            <w:pPr>
              <w:spacing w:line="276" w:lineRule="auto"/>
              <w:jc w:val="right"/>
              <w:rPr>
                <w:sz w:val="18"/>
                <w:szCs w:val="18"/>
              </w:rPr>
            </w:pPr>
            <w:r w:rsidRPr="00284AD2">
              <w:rPr>
                <w:vanish/>
                <w:sz w:val="18"/>
                <w:szCs w:val="18"/>
              </w:rPr>
              <w:t>@T570102</w:t>
            </w:r>
            <w:r w:rsidRPr="00284AD2">
              <w:rPr>
                <w:sz w:val="18"/>
                <w:szCs w:val="18"/>
              </w:rPr>
              <w:t>61.895</w:t>
            </w:r>
            <w:r w:rsidRPr="00284AD2">
              <w:rPr>
                <w:vanish/>
                <w:sz w:val="18"/>
                <w:szCs w:val="18"/>
              </w:rPr>
              <w:t>@T570102End</w:t>
            </w:r>
          </w:p>
        </w:tc>
      </w:tr>
      <w:tr w:rsidR="00A40ED5" w:rsidRPr="00284AD2" w:rsidTr="00284AD2">
        <w:trPr>
          <w:trHeight w:val="284"/>
          <w:jc w:val="center"/>
          <w:hidden/>
        </w:trPr>
        <w:tc>
          <w:tcPr>
            <w:tcW w:w="3000" w:type="pct"/>
            <w:tcMar>
              <w:top w:w="0" w:type="dxa"/>
              <w:left w:w="70" w:type="dxa"/>
              <w:bottom w:w="0" w:type="dxa"/>
              <w:right w:w="70" w:type="dxa"/>
            </w:tcMar>
            <w:vAlign w:val="center"/>
            <w:hideMark/>
          </w:tcPr>
          <w:p w:rsidR="00A40ED5" w:rsidRPr="00284AD2" w:rsidRDefault="00A40ED5">
            <w:pPr>
              <w:spacing w:line="276" w:lineRule="auto"/>
              <w:rPr>
                <w:sz w:val="18"/>
                <w:szCs w:val="18"/>
              </w:rPr>
            </w:pPr>
            <w:r w:rsidRPr="00284AD2">
              <w:rPr>
                <w:vanish/>
                <w:sz w:val="18"/>
                <w:szCs w:val="18"/>
              </w:rPr>
              <w:t>@X008036</w:t>
            </w:r>
            <w:r w:rsidRPr="00284AD2">
              <w:rPr>
                <w:sz w:val="18"/>
                <w:szCs w:val="18"/>
              </w:rPr>
              <w:t>Collegio sindacale</w:t>
            </w:r>
            <w:r w:rsidRPr="00284AD2">
              <w:rPr>
                <w:vanish/>
                <w:sz w:val="18"/>
                <w:szCs w:val="18"/>
              </w:rPr>
              <w:t>@X008036End</w:t>
            </w:r>
          </w:p>
        </w:tc>
        <w:tc>
          <w:tcPr>
            <w:tcW w:w="2000" w:type="pct"/>
            <w:tcMar>
              <w:top w:w="0" w:type="dxa"/>
              <w:left w:w="70" w:type="dxa"/>
              <w:bottom w:w="0" w:type="dxa"/>
              <w:right w:w="70" w:type="dxa"/>
            </w:tcMar>
            <w:vAlign w:val="center"/>
            <w:hideMark/>
          </w:tcPr>
          <w:p w:rsidR="00A40ED5" w:rsidRPr="00284AD2" w:rsidRDefault="00A40ED5">
            <w:pPr>
              <w:spacing w:line="276" w:lineRule="auto"/>
              <w:jc w:val="right"/>
              <w:rPr>
                <w:sz w:val="18"/>
                <w:szCs w:val="18"/>
              </w:rPr>
            </w:pPr>
            <w:r w:rsidRPr="00284AD2">
              <w:rPr>
                <w:vanish/>
                <w:sz w:val="18"/>
                <w:szCs w:val="18"/>
              </w:rPr>
              <w:t>@T570202</w:t>
            </w:r>
            <w:r w:rsidRPr="00284AD2">
              <w:rPr>
                <w:sz w:val="18"/>
                <w:szCs w:val="18"/>
              </w:rPr>
              <w:t>21.480</w:t>
            </w:r>
            <w:r w:rsidRPr="00284AD2">
              <w:rPr>
                <w:vanish/>
                <w:sz w:val="18"/>
                <w:szCs w:val="18"/>
              </w:rPr>
              <w:t>@T570202End</w:t>
            </w:r>
          </w:p>
        </w:tc>
      </w:tr>
    </w:tbl>
    <w:p w:rsidR="00A40ED5" w:rsidRPr="00F63857" w:rsidRDefault="00A40ED5" w:rsidP="00502899">
      <w:pPr>
        <w:widowControl w:val="0"/>
        <w:ind w:right="1"/>
        <w:jc w:val="both"/>
        <w:rPr>
          <w:sz w:val="16"/>
          <w:szCs w:val="16"/>
        </w:rPr>
      </w:pPr>
      <w:r w:rsidRPr="00F63857">
        <w:rPr>
          <w:vanish/>
          <w:color w:val="FF0000"/>
          <w:sz w:val="16"/>
          <w:szCs w:val="16"/>
        </w:rPr>
        <w:t>@G000059End@H000059@H000059End</w:t>
      </w:r>
      <w:bookmarkEnd w:id="2093"/>
      <w:bookmarkEnd w:id="2096"/>
    </w:p>
    <w:permEnd w:id="1768891413"/>
    <w:p w:rsidR="00A40ED5" w:rsidRPr="00E57248" w:rsidRDefault="00A40ED5" w:rsidP="00502899">
      <w:pPr>
        <w:jc w:val="both"/>
      </w:pPr>
      <w:r w:rsidRPr="00F63857">
        <w:rPr>
          <w:sz w:val="16"/>
          <w:szCs w:val="16"/>
        </w:rPr>
        <w:t xml:space="preserve"> </w:t>
      </w:r>
      <w:bookmarkEnd w:id="2094"/>
    </w:p>
    <w:p w:rsidR="00A40ED5" w:rsidRDefault="00A40ED5" w:rsidP="00502899">
      <w:pPr>
        <w:pStyle w:val="Nessunaspaziatura"/>
        <w:jc w:val="both"/>
        <w:rPr>
          <w:rFonts w:ascii="Arial" w:hAnsi="Arial" w:cs="Arial"/>
          <w:b/>
          <w:color w:val="000080"/>
        </w:rPr>
      </w:pPr>
      <w:bookmarkStart w:id="2097" w:name="T0439"/>
      <w:bookmarkEnd w:id="2092"/>
      <w:r w:rsidRPr="00284AD2">
        <w:rPr>
          <w:rFonts w:ascii="Arial" w:hAnsi="Arial" w:cs="Arial"/>
          <w:b/>
          <w:color w:val="000080"/>
        </w:rPr>
        <w:t>Ammontare dei compensi ad amministratori e sindaci (prospetto)</w:t>
      </w:r>
    </w:p>
    <w:p w:rsidR="00284AD2" w:rsidRPr="00F63857" w:rsidRDefault="00284AD2" w:rsidP="00502899">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6276"/>
        <w:gridCol w:w="1300"/>
      </w:tblGrid>
      <w:tr w:rsidR="00A40ED5" w:rsidRPr="00284AD2" w:rsidTr="00502899">
        <w:tc>
          <w:tcPr>
            <w:tcW w:w="4142" w:type="pct"/>
            <w:shd w:val="clear" w:color="auto" w:fill="DDDDDD"/>
            <w:vAlign w:val="center"/>
          </w:tcPr>
          <w:p w:rsidR="00A40ED5" w:rsidRPr="00284AD2" w:rsidRDefault="00A40ED5" w:rsidP="00284AD2">
            <w:pPr>
              <w:spacing w:line="276" w:lineRule="auto"/>
              <w:jc w:val="center"/>
              <w:rPr>
                <w:b/>
                <w:color w:val="000080"/>
                <w:sz w:val="18"/>
                <w:szCs w:val="18"/>
              </w:rPr>
            </w:pPr>
          </w:p>
        </w:tc>
        <w:tc>
          <w:tcPr>
            <w:tcW w:w="858" w:type="pct"/>
            <w:shd w:val="clear" w:color="auto" w:fill="DDDDDD"/>
            <w:vAlign w:val="center"/>
            <w:hideMark/>
          </w:tcPr>
          <w:p w:rsidR="00A40ED5" w:rsidRPr="00284AD2" w:rsidRDefault="00A40ED5" w:rsidP="00284AD2">
            <w:pPr>
              <w:spacing w:line="276" w:lineRule="auto"/>
              <w:jc w:val="center"/>
              <w:rPr>
                <w:b/>
                <w:color w:val="000080"/>
                <w:sz w:val="18"/>
                <w:szCs w:val="18"/>
              </w:rPr>
            </w:pPr>
            <w:r w:rsidRPr="00284AD2">
              <w:rPr>
                <w:b/>
                <w:color w:val="000080"/>
                <w:sz w:val="18"/>
                <w:szCs w:val="18"/>
              </w:rPr>
              <w:t>Valore</w:t>
            </w:r>
          </w:p>
        </w:tc>
      </w:tr>
      <w:tr w:rsidR="00A40ED5" w:rsidRPr="00284AD2" w:rsidTr="00502899">
        <w:tc>
          <w:tcPr>
            <w:tcW w:w="4142" w:type="pct"/>
            <w:vAlign w:val="center"/>
            <w:hideMark/>
          </w:tcPr>
          <w:p w:rsidR="00A40ED5" w:rsidRPr="00284AD2" w:rsidRDefault="00A40ED5">
            <w:pPr>
              <w:spacing w:line="276" w:lineRule="auto"/>
              <w:rPr>
                <w:sz w:val="18"/>
                <w:szCs w:val="18"/>
              </w:rPr>
            </w:pPr>
            <w:r w:rsidRPr="00284AD2">
              <w:rPr>
                <w:sz w:val="18"/>
                <w:szCs w:val="18"/>
              </w:rPr>
              <w:t>Compensi a amministratori</w:t>
            </w:r>
          </w:p>
        </w:tc>
        <w:tc>
          <w:tcPr>
            <w:tcW w:w="858" w:type="pct"/>
            <w:vAlign w:val="center"/>
            <w:hideMark/>
          </w:tcPr>
          <w:p w:rsidR="00A40ED5" w:rsidRPr="00284AD2" w:rsidRDefault="00A40ED5">
            <w:pPr>
              <w:spacing w:line="276" w:lineRule="auto"/>
              <w:jc w:val="right"/>
              <w:rPr>
                <w:sz w:val="18"/>
                <w:szCs w:val="18"/>
              </w:rPr>
            </w:pPr>
            <w:bookmarkStart w:id="2098" w:name="XBRL_004459"/>
            <w:r w:rsidRPr="00284AD2">
              <w:rPr>
                <w:sz w:val="18"/>
                <w:szCs w:val="18"/>
              </w:rPr>
              <w:t xml:space="preserve"> </w:t>
            </w:r>
            <w:permStart w:id="387262533" w:edGrp="everyone"/>
            <w:r w:rsidRPr="00284AD2">
              <w:rPr>
                <w:vanish/>
                <w:color w:val="FF0000"/>
                <w:sz w:val="18"/>
                <w:szCs w:val="18"/>
              </w:rPr>
              <w:t>@T590102</w:t>
            </w:r>
            <w:r w:rsidRPr="00284AD2">
              <w:rPr>
                <w:sz w:val="18"/>
                <w:szCs w:val="18"/>
              </w:rPr>
              <w:t>61.895</w:t>
            </w:r>
            <w:r w:rsidRPr="00284AD2">
              <w:rPr>
                <w:vanish/>
                <w:color w:val="FF0000"/>
                <w:sz w:val="18"/>
                <w:szCs w:val="18"/>
              </w:rPr>
              <w:t>@T590102End</w:t>
            </w:r>
            <w:r w:rsidRPr="00284AD2">
              <w:rPr>
                <w:sz w:val="18"/>
                <w:szCs w:val="18"/>
              </w:rPr>
              <w:t xml:space="preserve"> </w:t>
            </w:r>
            <w:permEnd w:id="387262533"/>
            <w:r w:rsidRPr="00284AD2">
              <w:rPr>
                <w:sz w:val="18"/>
                <w:szCs w:val="18"/>
              </w:rPr>
              <w:t xml:space="preserve"> </w:t>
            </w:r>
            <w:bookmarkEnd w:id="2098"/>
          </w:p>
        </w:tc>
      </w:tr>
      <w:tr w:rsidR="00A40ED5" w:rsidRPr="00284AD2" w:rsidTr="00502899">
        <w:tc>
          <w:tcPr>
            <w:tcW w:w="4142" w:type="pct"/>
            <w:vAlign w:val="center"/>
            <w:hideMark/>
          </w:tcPr>
          <w:p w:rsidR="00A40ED5" w:rsidRPr="00284AD2" w:rsidRDefault="00A40ED5">
            <w:pPr>
              <w:spacing w:line="276" w:lineRule="auto"/>
              <w:rPr>
                <w:sz w:val="18"/>
                <w:szCs w:val="18"/>
              </w:rPr>
            </w:pPr>
            <w:r w:rsidRPr="00284AD2">
              <w:rPr>
                <w:sz w:val="18"/>
                <w:szCs w:val="18"/>
              </w:rPr>
              <w:t>Compensi a sindaci</w:t>
            </w:r>
          </w:p>
        </w:tc>
        <w:tc>
          <w:tcPr>
            <w:tcW w:w="858" w:type="pct"/>
            <w:vAlign w:val="center"/>
            <w:hideMark/>
          </w:tcPr>
          <w:p w:rsidR="00A40ED5" w:rsidRPr="00284AD2" w:rsidRDefault="00A40ED5">
            <w:pPr>
              <w:spacing w:line="276" w:lineRule="auto"/>
              <w:jc w:val="right"/>
              <w:rPr>
                <w:sz w:val="18"/>
                <w:szCs w:val="18"/>
              </w:rPr>
            </w:pPr>
            <w:bookmarkStart w:id="2099" w:name="XBRL_004460"/>
            <w:r w:rsidRPr="00284AD2">
              <w:rPr>
                <w:sz w:val="18"/>
                <w:szCs w:val="18"/>
              </w:rPr>
              <w:t xml:space="preserve"> </w:t>
            </w:r>
            <w:permStart w:id="412623710" w:edGrp="everyone"/>
            <w:r w:rsidRPr="00284AD2">
              <w:rPr>
                <w:vanish/>
                <w:color w:val="FF0000"/>
                <w:sz w:val="18"/>
                <w:szCs w:val="18"/>
              </w:rPr>
              <w:t>@T590202</w:t>
            </w:r>
            <w:r w:rsidRPr="00284AD2">
              <w:rPr>
                <w:sz w:val="18"/>
                <w:szCs w:val="18"/>
              </w:rPr>
              <w:t>21.480</w:t>
            </w:r>
            <w:r w:rsidRPr="00284AD2">
              <w:rPr>
                <w:vanish/>
                <w:color w:val="FF0000"/>
                <w:sz w:val="18"/>
                <w:szCs w:val="18"/>
              </w:rPr>
              <w:t>@T590202End</w:t>
            </w:r>
            <w:r w:rsidRPr="00284AD2">
              <w:rPr>
                <w:sz w:val="18"/>
                <w:szCs w:val="18"/>
              </w:rPr>
              <w:t xml:space="preserve"> </w:t>
            </w:r>
            <w:permEnd w:id="412623710"/>
            <w:r w:rsidRPr="00284AD2">
              <w:rPr>
                <w:sz w:val="18"/>
                <w:szCs w:val="18"/>
              </w:rPr>
              <w:t xml:space="preserve"> </w:t>
            </w:r>
            <w:bookmarkEnd w:id="2099"/>
          </w:p>
        </w:tc>
      </w:tr>
      <w:tr w:rsidR="00A40ED5" w:rsidRPr="00284AD2" w:rsidTr="00502899">
        <w:tc>
          <w:tcPr>
            <w:tcW w:w="4142" w:type="pct"/>
            <w:shd w:val="clear" w:color="auto" w:fill="DDDDDD"/>
            <w:vAlign w:val="center"/>
            <w:hideMark/>
          </w:tcPr>
          <w:p w:rsidR="00A40ED5" w:rsidRPr="00284AD2" w:rsidRDefault="00A40ED5">
            <w:pPr>
              <w:spacing w:line="276" w:lineRule="auto"/>
              <w:rPr>
                <w:b/>
                <w:color w:val="000080"/>
                <w:sz w:val="18"/>
                <w:szCs w:val="18"/>
              </w:rPr>
            </w:pPr>
            <w:r w:rsidRPr="00284AD2">
              <w:rPr>
                <w:b/>
                <w:color w:val="000080"/>
                <w:sz w:val="18"/>
                <w:szCs w:val="18"/>
              </w:rPr>
              <w:t>Totale compensi a amministratori e sindaci</w:t>
            </w:r>
          </w:p>
        </w:tc>
        <w:tc>
          <w:tcPr>
            <w:tcW w:w="858" w:type="pct"/>
            <w:shd w:val="clear" w:color="auto" w:fill="DDDDDD"/>
            <w:vAlign w:val="center"/>
            <w:hideMark/>
          </w:tcPr>
          <w:p w:rsidR="00A40ED5" w:rsidRPr="00284AD2" w:rsidRDefault="00A40ED5">
            <w:pPr>
              <w:spacing w:line="276" w:lineRule="auto"/>
              <w:jc w:val="right"/>
              <w:rPr>
                <w:b/>
                <w:color w:val="000080"/>
                <w:sz w:val="18"/>
                <w:szCs w:val="18"/>
              </w:rPr>
            </w:pPr>
            <w:bookmarkStart w:id="2100" w:name="XBRL_004461"/>
            <w:r w:rsidRPr="00284AD2">
              <w:rPr>
                <w:b/>
                <w:color w:val="000080"/>
                <w:sz w:val="18"/>
                <w:szCs w:val="18"/>
              </w:rPr>
              <w:t xml:space="preserve"> </w:t>
            </w:r>
            <w:permStart w:id="1544499054" w:edGrp="everyone"/>
            <w:r w:rsidRPr="00284AD2">
              <w:rPr>
                <w:b/>
                <w:vanish/>
                <w:color w:val="000080"/>
                <w:sz w:val="18"/>
                <w:szCs w:val="18"/>
              </w:rPr>
              <w:t>@X031235</w:t>
            </w:r>
            <w:r w:rsidRPr="00284AD2">
              <w:rPr>
                <w:b/>
                <w:color w:val="000080"/>
                <w:sz w:val="18"/>
                <w:szCs w:val="18"/>
              </w:rPr>
              <w:t>83.375</w:t>
            </w:r>
            <w:r w:rsidRPr="00284AD2">
              <w:rPr>
                <w:b/>
                <w:vanish/>
                <w:color w:val="000080"/>
                <w:sz w:val="18"/>
                <w:szCs w:val="18"/>
              </w:rPr>
              <w:t>@X031235End</w:t>
            </w:r>
            <w:r w:rsidRPr="00284AD2">
              <w:rPr>
                <w:b/>
                <w:color w:val="000080"/>
                <w:sz w:val="18"/>
                <w:szCs w:val="18"/>
              </w:rPr>
              <w:t xml:space="preserve"> </w:t>
            </w:r>
            <w:permEnd w:id="1544499054"/>
            <w:r w:rsidRPr="00284AD2">
              <w:rPr>
                <w:b/>
                <w:color w:val="000080"/>
                <w:sz w:val="18"/>
                <w:szCs w:val="18"/>
              </w:rPr>
              <w:t xml:space="preserve"> </w:t>
            </w:r>
            <w:bookmarkEnd w:id="2100"/>
          </w:p>
        </w:tc>
      </w:tr>
    </w:tbl>
    <w:p w:rsidR="00502899" w:rsidRPr="00F63857" w:rsidRDefault="00502899">
      <w:pPr>
        <w:rPr>
          <w:sz w:val="16"/>
          <w:szCs w:val="16"/>
        </w:rPr>
      </w:pPr>
    </w:p>
    <w:p w:rsidR="00502899" w:rsidRPr="00F63857" w:rsidRDefault="00502899">
      <w:pPr>
        <w:rPr>
          <w:sz w:val="16"/>
          <w:szCs w:val="16"/>
        </w:rPr>
      </w:pPr>
    </w:p>
    <w:p w:rsidR="00A40ED5" w:rsidRPr="00502899" w:rsidRDefault="00A40ED5" w:rsidP="00502899">
      <w:pPr>
        <w:pStyle w:val="Nessunaspaziatura"/>
        <w:jc w:val="both"/>
        <w:rPr>
          <w:rFonts w:ascii="Arial" w:hAnsi="Arial" w:cs="Arial"/>
          <w:b/>
          <w:color w:val="000080"/>
        </w:rPr>
      </w:pPr>
      <w:bookmarkStart w:id="2101" w:name="T0440"/>
      <w:bookmarkEnd w:id="2097"/>
      <w:r w:rsidRPr="00502899">
        <w:rPr>
          <w:rFonts w:ascii="Arial" w:hAnsi="Arial" w:cs="Arial"/>
          <w:b/>
          <w:color w:val="000080"/>
        </w:rPr>
        <w:t>Commento, compensi ad amministratori e sindaci</w:t>
      </w:r>
    </w:p>
    <w:p w:rsidR="00502899" w:rsidRPr="00F63857" w:rsidRDefault="00502899">
      <w:pPr>
        <w:rPr>
          <w:sz w:val="16"/>
          <w:szCs w:val="16"/>
        </w:rPr>
      </w:pPr>
      <w:bookmarkStart w:id="2102" w:name="XBRL_004462"/>
    </w:p>
    <w:p w:rsidR="00A40ED5" w:rsidRPr="00E57248" w:rsidRDefault="00502899">
      <w:r>
        <w:t>--</w:t>
      </w:r>
      <w:r w:rsidR="00A40ED5" w:rsidRPr="00E57248">
        <w:t xml:space="preserve"> </w:t>
      </w:r>
      <w:permStart w:id="1876195121" w:edGrp="everyone"/>
      <w:r w:rsidR="00A40ED5" w:rsidRPr="00E57248">
        <w:t xml:space="preserve"> </w:t>
      </w:r>
      <w:permEnd w:id="1876195121"/>
      <w:r w:rsidR="00A40ED5" w:rsidRPr="00E57248">
        <w:t xml:space="preserve"> </w:t>
      </w:r>
      <w:bookmarkEnd w:id="2102"/>
    </w:p>
    <w:p w:rsidR="00A40ED5" w:rsidRPr="00F63857" w:rsidRDefault="00A40ED5">
      <w:pPr>
        <w:rPr>
          <w:sz w:val="16"/>
          <w:szCs w:val="16"/>
        </w:rPr>
      </w:pPr>
    </w:p>
    <w:p w:rsidR="00502899" w:rsidRPr="00F63857" w:rsidRDefault="00502899">
      <w:pPr>
        <w:rPr>
          <w:sz w:val="16"/>
          <w:szCs w:val="16"/>
        </w:rPr>
      </w:pPr>
    </w:p>
    <w:p w:rsidR="00A40ED5" w:rsidRDefault="00A40ED5" w:rsidP="00502899">
      <w:pPr>
        <w:pStyle w:val="Nessunaspaziatura"/>
        <w:jc w:val="both"/>
        <w:rPr>
          <w:rFonts w:ascii="Arial" w:hAnsi="Arial" w:cs="Arial"/>
          <w:b/>
          <w:color w:val="000080"/>
        </w:rPr>
      </w:pPr>
      <w:bookmarkStart w:id="2103" w:name="T0442"/>
      <w:bookmarkEnd w:id="2101"/>
      <w:r w:rsidRPr="00502899">
        <w:rPr>
          <w:rFonts w:ascii="Arial" w:hAnsi="Arial" w:cs="Arial"/>
          <w:b/>
          <w:color w:val="000080"/>
        </w:rPr>
        <w:t>Introduzione, compensi revisore legale o società di revisione</w:t>
      </w:r>
    </w:p>
    <w:p w:rsidR="00502899" w:rsidRPr="00F63857" w:rsidRDefault="00502899" w:rsidP="00502899">
      <w:pPr>
        <w:pStyle w:val="Nessunaspaziatura"/>
        <w:jc w:val="both"/>
        <w:rPr>
          <w:rFonts w:ascii="Arial" w:hAnsi="Arial" w:cs="Arial"/>
          <w:color w:val="000080"/>
          <w:sz w:val="16"/>
          <w:szCs w:val="16"/>
        </w:rPr>
      </w:pPr>
    </w:p>
    <w:p w:rsidR="00502899" w:rsidRDefault="00502899" w:rsidP="00502899">
      <w:pPr>
        <w:pStyle w:val="Nessunaspaziatura"/>
        <w:jc w:val="both"/>
        <w:rPr>
          <w:rFonts w:ascii="Arial" w:hAnsi="Arial" w:cs="Arial"/>
          <w:color w:val="000080"/>
        </w:rPr>
      </w:pPr>
      <w:r>
        <w:rPr>
          <w:rFonts w:ascii="Arial" w:hAnsi="Arial" w:cs="Arial"/>
          <w:color w:val="000080"/>
        </w:rPr>
        <w:t>--</w:t>
      </w:r>
    </w:p>
    <w:p w:rsidR="00502899" w:rsidRPr="00F63857" w:rsidRDefault="00502899" w:rsidP="00502899">
      <w:pPr>
        <w:pStyle w:val="Nessunaspaziatura"/>
        <w:jc w:val="both"/>
        <w:rPr>
          <w:rFonts w:ascii="Arial" w:hAnsi="Arial" w:cs="Arial"/>
          <w:color w:val="000080"/>
          <w:sz w:val="16"/>
          <w:szCs w:val="16"/>
        </w:rPr>
      </w:pPr>
    </w:p>
    <w:p w:rsidR="00502899" w:rsidRPr="00F63857" w:rsidRDefault="00502899" w:rsidP="00502899">
      <w:pPr>
        <w:pStyle w:val="Nessunaspaziatura"/>
        <w:jc w:val="both"/>
        <w:rPr>
          <w:rFonts w:ascii="Arial" w:hAnsi="Arial" w:cs="Arial"/>
          <w:color w:val="000080"/>
          <w:sz w:val="16"/>
          <w:szCs w:val="16"/>
        </w:rPr>
      </w:pPr>
    </w:p>
    <w:p w:rsidR="00A40ED5" w:rsidRPr="00502899" w:rsidRDefault="00A40ED5" w:rsidP="00502899">
      <w:pPr>
        <w:jc w:val="both"/>
        <w:outlineLvl w:val="0"/>
        <w:rPr>
          <w:b/>
          <w:bCs/>
          <w:color w:val="000080"/>
          <w:sz w:val="22"/>
          <w:szCs w:val="22"/>
        </w:rPr>
      </w:pPr>
      <w:bookmarkStart w:id="2104" w:name="XBRL_Tab_0442"/>
      <w:bookmarkStart w:id="2105" w:name="XBRL_004463"/>
      <w:permStart w:id="677014562" w:edGrp="everyone"/>
      <w:r w:rsidRPr="00502899">
        <w:rPr>
          <w:b/>
          <w:bCs/>
          <w:color w:val="000080"/>
          <w:sz w:val="22"/>
          <w:szCs w:val="22"/>
        </w:rPr>
        <w:t xml:space="preserve">Informazioni relative ai compensi spettanti al revisore legale </w:t>
      </w:r>
    </w:p>
    <w:p w:rsidR="00A40ED5" w:rsidRPr="00E57248" w:rsidRDefault="00A40ED5">
      <w:pPr>
        <w:jc w:val="both"/>
        <w:rPr>
          <w:color w:val="000000"/>
          <w:sz w:val="16"/>
          <w:szCs w:val="16"/>
        </w:rPr>
      </w:pPr>
      <w:r w:rsidRPr="00E57248">
        <w:rPr>
          <w:color w:val="000000"/>
          <w:sz w:val="16"/>
          <w:szCs w:val="16"/>
        </w:rPr>
        <w:t xml:space="preserve">(Rif. art. 2427, primo comma, n. 16-bis, C.c.) </w:t>
      </w:r>
    </w:p>
    <w:p w:rsidR="00A40ED5" w:rsidRPr="00F63857" w:rsidRDefault="00A40ED5">
      <w:pPr>
        <w:jc w:val="both"/>
        <w:rPr>
          <w:color w:val="000000"/>
          <w:sz w:val="16"/>
          <w:szCs w:val="16"/>
        </w:rPr>
      </w:pPr>
    </w:p>
    <w:p w:rsidR="00A40ED5" w:rsidRPr="00E57248" w:rsidRDefault="00A40ED5">
      <w:pPr>
        <w:jc w:val="both"/>
        <w:rPr>
          <w:color w:val="000000"/>
        </w:rPr>
      </w:pPr>
      <w:r w:rsidRPr="00E57248">
        <w:rPr>
          <w:color w:val="000000"/>
        </w:rPr>
        <w:t xml:space="preserve">L’incarico di Revisore Legale </w:t>
      </w:r>
      <w:r w:rsidR="00235AFA">
        <w:rPr>
          <w:color w:val="000000"/>
        </w:rPr>
        <w:t>è</w:t>
      </w:r>
      <w:r w:rsidRPr="00E57248">
        <w:rPr>
          <w:color w:val="000000"/>
        </w:rPr>
        <w:t xml:space="preserve"> affidato al Collegio Sindacale</w:t>
      </w:r>
      <w:bookmarkEnd w:id="2104"/>
      <w:r w:rsidRPr="00E57248">
        <w:rPr>
          <w:color w:val="000000"/>
        </w:rPr>
        <w:t>.</w:t>
      </w:r>
    </w:p>
    <w:permEnd w:id="677014562"/>
    <w:p w:rsidR="00A40ED5" w:rsidRPr="00F63857" w:rsidRDefault="00A40ED5">
      <w:pPr>
        <w:rPr>
          <w:sz w:val="16"/>
          <w:szCs w:val="16"/>
        </w:rPr>
      </w:pPr>
      <w:r w:rsidRPr="00E57248">
        <w:t xml:space="preserve"> </w:t>
      </w:r>
      <w:bookmarkEnd w:id="2105"/>
    </w:p>
    <w:p w:rsidR="00B430E7" w:rsidRPr="00F63857" w:rsidRDefault="00B430E7" w:rsidP="00691DB7">
      <w:pPr>
        <w:pStyle w:val="Nessunaspaziatura"/>
        <w:jc w:val="both"/>
        <w:rPr>
          <w:rFonts w:ascii="Arial" w:hAnsi="Arial" w:cs="Arial"/>
          <w:b/>
          <w:color w:val="000080"/>
          <w:sz w:val="16"/>
          <w:szCs w:val="16"/>
        </w:rPr>
      </w:pPr>
      <w:bookmarkStart w:id="2106" w:name="T0443"/>
      <w:bookmarkEnd w:id="2103"/>
    </w:p>
    <w:p w:rsidR="00A40ED5" w:rsidRDefault="00A40ED5" w:rsidP="00691DB7">
      <w:pPr>
        <w:pStyle w:val="Nessunaspaziatura"/>
        <w:jc w:val="both"/>
        <w:rPr>
          <w:rFonts w:ascii="Arial" w:hAnsi="Arial" w:cs="Arial"/>
          <w:b/>
          <w:color w:val="000080"/>
        </w:rPr>
      </w:pPr>
      <w:r w:rsidRPr="00691DB7">
        <w:rPr>
          <w:rFonts w:ascii="Arial" w:hAnsi="Arial" w:cs="Arial"/>
          <w:b/>
          <w:color w:val="000080"/>
        </w:rPr>
        <w:t>Ammontare dei corrispettivi spettanti al revisore legale o alla società di revisione  (prospetto)</w:t>
      </w:r>
    </w:p>
    <w:p w:rsidR="00691DB7" w:rsidRPr="00F63857" w:rsidRDefault="00691DB7" w:rsidP="00691DB7">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3788"/>
        <w:gridCol w:w="3788"/>
      </w:tblGrid>
      <w:tr w:rsidR="00A40ED5" w:rsidRPr="00691DB7" w:rsidTr="00691DB7">
        <w:tc>
          <w:tcPr>
            <w:tcW w:w="2500" w:type="pct"/>
            <w:shd w:val="clear" w:color="auto" w:fill="DDDDDD"/>
            <w:vAlign w:val="center"/>
          </w:tcPr>
          <w:p w:rsidR="00A40ED5" w:rsidRPr="00691DB7" w:rsidRDefault="00A40ED5" w:rsidP="00691DB7">
            <w:pPr>
              <w:spacing w:line="276" w:lineRule="auto"/>
              <w:jc w:val="center"/>
              <w:rPr>
                <w:b/>
                <w:color w:val="000080"/>
                <w:sz w:val="18"/>
                <w:szCs w:val="18"/>
              </w:rPr>
            </w:pPr>
          </w:p>
        </w:tc>
        <w:tc>
          <w:tcPr>
            <w:tcW w:w="2500" w:type="pct"/>
            <w:shd w:val="clear" w:color="auto" w:fill="DDDDDD"/>
            <w:vAlign w:val="center"/>
            <w:hideMark/>
          </w:tcPr>
          <w:p w:rsidR="00A40ED5" w:rsidRPr="00691DB7" w:rsidRDefault="00A40ED5" w:rsidP="00691DB7">
            <w:pPr>
              <w:spacing w:line="276" w:lineRule="auto"/>
              <w:jc w:val="center"/>
              <w:rPr>
                <w:b/>
                <w:color w:val="000080"/>
                <w:sz w:val="18"/>
                <w:szCs w:val="18"/>
              </w:rPr>
            </w:pPr>
            <w:r w:rsidRPr="00691DB7">
              <w:rPr>
                <w:b/>
                <w:color w:val="000080"/>
                <w:sz w:val="18"/>
                <w:szCs w:val="18"/>
              </w:rPr>
              <w:t>Valore</w:t>
            </w:r>
          </w:p>
        </w:tc>
      </w:tr>
      <w:tr w:rsidR="00A40ED5" w:rsidRPr="00691DB7" w:rsidTr="00691DB7">
        <w:tc>
          <w:tcPr>
            <w:tcW w:w="2500" w:type="pct"/>
            <w:vAlign w:val="center"/>
            <w:hideMark/>
          </w:tcPr>
          <w:p w:rsidR="00A40ED5" w:rsidRPr="00691DB7" w:rsidRDefault="00A40ED5">
            <w:pPr>
              <w:spacing w:line="276" w:lineRule="auto"/>
              <w:rPr>
                <w:sz w:val="18"/>
                <w:szCs w:val="18"/>
              </w:rPr>
            </w:pPr>
            <w:r w:rsidRPr="00691DB7">
              <w:rPr>
                <w:sz w:val="18"/>
                <w:szCs w:val="18"/>
              </w:rPr>
              <w:t>Revisione legale dei conti annuali</w:t>
            </w:r>
          </w:p>
        </w:tc>
        <w:tc>
          <w:tcPr>
            <w:tcW w:w="2500" w:type="pct"/>
            <w:vAlign w:val="center"/>
            <w:hideMark/>
          </w:tcPr>
          <w:p w:rsidR="00A40ED5" w:rsidRPr="00691DB7" w:rsidRDefault="00A40ED5">
            <w:pPr>
              <w:spacing w:line="276" w:lineRule="auto"/>
              <w:jc w:val="right"/>
              <w:rPr>
                <w:sz w:val="18"/>
                <w:szCs w:val="18"/>
              </w:rPr>
            </w:pPr>
            <w:bookmarkStart w:id="2107" w:name="XBRL_004464"/>
            <w:r w:rsidRPr="00691DB7">
              <w:rPr>
                <w:sz w:val="18"/>
                <w:szCs w:val="18"/>
              </w:rPr>
              <w:t xml:space="preserve"> </w:t>
            </w:r>
            <w:permStart w:id="90850698" w:edGrp="everyone"/>
            <w:r w:rsidRPr="00691DB7">
              <w:rPr>
                <w:vanish/>
                <w:color w:val="FF0000"/>
                <w:sz w:val="18"/>
                <w:szCs w:val="18"/>
              </w:rPr>
              <w:t>@T600102@T600102End</w:t>
            </w:r>
            <w:r w:rsidRPr="00691DB7">
              <w:rPr>
                <w:sz w:val="18"/>
                <w:szCs w:val="18"/>
              </w:rPr>
              <w:t xml:space="preserve"> </w:t>
            </w:r>
            <w:permEnd w:id="90850698"/>
            <w:r w:rsidRPr="00691DB7">
              <w:rPr>
                <w:sz w:val="18"/>
                <w:szCs w:val="18"/>
              </w:rPr>
              <w:t xml:space="preserve"> </w:t>
            </w:r>
            <w:bookmarkEnd w:id="2107"/>
          </w:p>
        </w:tc>
      </w:tr>
      <w:tr w:rsidR="00A40ED5" w:rsidRPr="00691DB7" w:rsidTr="00691DB7">
        <w:tc>
          <w:tcPr>
            <w:tcW w:w="2500" w:type="pct"/>
            <w:vAlign w:val="center"/>
            <w:hideMark/>
          </w:tcPr>
          <w:p w:rsidR="00A40ED5" w:rsidRPr="00691DB7" w:rsidRDefault="00A40ED5">
            <w:pPr>
              <w:spacing w:line="276" w:lineRule="auto"/>
              <w:rPr>
                <w:sz w:val="18"/>
                <w:szCs w:val="18"/>
              </w:rPr>
            </w:pPr>
            <w:r w:rsidRPr="00691DB7">
              <w:rPr>
                <w:sz w:val="18"/>
                <w:szCs w:val="18"/>
              </w:rPr>
              <w:t>Altri servizi di verifica svolti</w:t>
            </w:r>
          </w:p>
        </w:tc>
        <w:tc>
          <w:tcPr>
            <w:tcW w:w="2500" w:type="pct"/>
            <w:vAlign w:val="center"/>
            <w:hideMark/>
          </w:tcPr>
          <w:p w:rsidR="00A40ED5" w:rsidRPr="00691DB7" w:rsidRDefault="00A40ED5">
            <w:pPr>
              <w:spacing w:line="276" w:lineRule="auto"/>
              <w:jc w:val="right"/>
              <w:rPr>
                <w:sz w:val="18"/>
                <w:szCs w:val="18"/>
              </w:rPr>
            </w:pPr>
            <w:bookmarkStart w:id="2108" w:name="XBRL_004465"/>
            <w:r w:rsidRPr="00691DB7">
              <w:rPr>
                <w:sz w:val="18"/>
                <w:szCs w:val="18"/>
              </w:rPr>
              <w:t xml:space="preserve"> </w:t>
            </w:r>
            <w:permStart w:id="1342007294" w:edGrp="everyone"/>
            <w:r w:rsidRPr="00691DB7">
              <w:rPr>
                <w:vanish/>
                <w:color w:val="FF0000"/>
                <w:sz w:val="18"/>
                <w:szCs w:val="18"/>
              </w:rPr>
              <w:t>@T600202@T600202End</w:t>
            </w:r>
            <w:r w:rsidRPr="00691DB7">
              <w:rPr>
                <w:sz w:val="18"/>
                <w:szCs w:val="18"/>
              </w:rPr>
              <w:t xml:space="preserve"> </w:t>
            </w:r>
            <w:permEnd w:id="1342007294"/>
            <w:r w:rsidRPr="00691DB7">
              <w:rPr>
                <w:sz w:val="18"/>
                <w:szCs w:val="18"/>
              </w:rPr>
              <w:t xml:space="preserve"> </w:t>
            </w:r>
            <w:bookmarkEnd w:id="2108"/>
          </w:p>
        </w:tc>
      </w:tr>
      <w:tr w:rsidR="00A40ED5" w:rsidRPr="00691DB7" w:rsidTr="00691DB7">
        <w:tc>
          <w:tcPr>
            <w:tcW w:w="2500" w:type="pct"/>
            <w:vAlign w:val="center"/>
            <w:hideMark/>
          </w:tcPr>
          <w:p w:rsidR="00A40ED5" w:rsidRPr="00691DB7" w:rsidRDefault="00A40ED5">
            <w:pPr>
              <w:spacing w:line="276" w:lineRule="auto"/>
              <w:rPr>
                <w:sz w:val="18"/>
                <w:szCs w:val="18"/>
              </w:rPr>
            </w:pPr>
            <w:r w:rsidRPr="00691DB7">
              <w:rPr>
                <w:sz w:val="18"/>
                <w:szCs w:val="18"/>
              </w:rPr>
              <w:t>Servizi di consulenza fiscale</w:t>
            </w:r>
          </w:p>
        </w:tc>
        <w:tc>
          <w:tcPr>
            <w:tcW w:w="2500" w:type="pct"/>
            <w:vAlign w:val="center"/>
            <w:hideMark/>
          </w:tcPr>
          <w:p w:rsidR="00A40ED5" w:rsidRPr="00691DB7" w:rsidRDefault="00A40ED5">
            <w:pPr>
              <w:spacing w:line="276" w:lineRule="auto"/>
              <w:jc w:val="right"/>
              <w:rPr>
                <w:sz w:val="18"/>
                <w:szCs w:val="18"/>
              </w:rPr>
            </w:pPr>
            <w:bookmarkStart w:id="2109" w:name="XBRL_004466"/>
            <w:r w:rsidRPr="00691DB7">
              <w:rPr>
                <w:sz w:val="18"/>
                <w:szCs w:val="18"/>
              </w:rPr>
              <w:t xml:space="preserve"> </w:t>
            </w:r>
            <w:permStart w:id="1383225124" w:edGrp="everyone"/>
            <w:r w:rsidRPr="00691DB7">
              <w:rPr>
                <w:vanish/>
                <w:color w:val="FF0000"/>
                <w:sz w:val="18"/>
                <w:szCs w:val="18"/>
              </w:rPr>
              <w:t>@T600302@T600302End</w:t>
            </w:r>
            <w:r w:rsidRPr="00691DB7">
              <w:rPr>
                <w:sz w:val="18"/>
                <w:szCs w:val="18"/>
              </w:rPr>
              <w:t xml:space="preserve"> </w:t>
            </w:r>
            <w:permEnd w:id="1383225124"/>
            <w:r w:rsidRPr="00691DB7">
              <w:rPr>
                <w:sz w:val="18"/>
                <w:szCs w:val="18"/>
              </w:rPr>
              <w:t xml:space="preserve"> </w:t>
            </w:r>
            <w:bookmarkEnd w:id="2109"/>
          </w:p>
        </w:tc>
      </w:tr>
      <w:tr w:rsidR="00A40ED5" w:rsidRPr="00691DB7" w:rsidTr="00691DB7">
        <w:tc>
          <w:tcPr>
            <w:tcW w:w="2500" w:type="pct"/>
            <w:vAlign w:val="center"/>
            <w:hideMark/>
          </w:tcPr>
          <w:p w:rsidR="00A40ED5" w:rsidRPr="00691DB7" w:rsidRDefault="00A40ED5">
            <w:pPr>
              <w:spacing w:line="276" w:lineRule="auto"/>
              <w:rPr>
                <w:sz w:val="18"/>
                <w:szCs w:val="18"/>
              </w:rPr>
            </w:pPr>
            <w:r w:rsidRPr="00691DB7">
              <w:rPr>
                <w:sz w:val="18"/>
                <w:szCs w:val="18"/>
              </w:rPr>
              <w:t>Altri servizi diversi dalla revisione contabile</w:t>
            </w:r>
          </w:p>
        </w:tc>
        <w:tc>
          <w:tcPr>
            <w:tcW w:w="2500" w:type="pct"/>
            <w:vAlign w:val="center"/>
            <w:hideMark/>
          </w:tcPr>
          <w:p w:rsidR="00A40ED5" w:rsidRPr="00691DB7" w:rsidRDefault="00A40ED5">
            <w:pPr>
              <w:spacing w:line="276" w:lineRule="auto"/>
              <w:jc w:val="right"/>
              <w:rPr>
                <w:sz w:val="18"/>
                <w:szCs w:val="18"/>
              </w:rPr>
            </w:pPr>
            <w:bookmarkStart w:id="2110" w:name="XBRL_004467"/>
            <w:r w:rsidRPr="00691DB7">
              <w:rPr>
                <w:sz w:val="18"/>
                <w:szCs w:val="18"/>
              </w:rPr>
              <w:t xml:space="preserve"> </w:t>
            </w:r>
            <w:permStart w:id="1203770994" w:edGrp="everyone"/>
            <w:r w:rsidRPr="00691DB7">
              <w:rPr>
                <w:vanish/>
                <w:color w:val="FF0000"/>
                <w:sz w:val="18"/>
                <w:szCs w:val="18"/>
              </w:rPr>
              <w:t>@T600402@T600402End</w:t>
            </w:r>
            <w:r w:rsidRPr="00691DB7">
              <w:rPr>
                <w:sz w:val="18"/>
                <w:szCs w:val="18"/>
              </w:rPr>
              <w:t xml:space="preserve"> </w:t>
            </w:r>
            <w:permEnd w:id="1203770994"/>
            <w:r w:rsidRPr="00691DB7">
              <w:rPr>
                <w:sz w:val="18"/>
                <w:szCs w:val="18"/>
              </w:rPr>
              <w:t xml:space="preserve"> </w:t>
            </w:r>
            <w:bookmarkEnd w:id="2110"/>
          </w:p>
        </w:tc>
      </w:tr>
      <w:tr w:rsidR="00A40ED5" w:rsidRPr="00691DB7" w:rsidTr="00691DB7">
        <w:tc>
          <w:tcPr>
            <w:tcW w:w="2500" w:type="pct"/>
            <w:vAlign w:val="center"/>
            <w:hideMark/>
          </w:tcPr>
          <w:p w:rsidR="00A40ED5" w:rsidRPr="00691DB7" w:rsidRDefault="00A40ED5">
            <w:pPr>
              <w:spacing w:line="276" w:lineRule="auto"/>
              <w:rPr>
                <w:sz w:val="18"/>
                <w:szCs w:val="18"/>
              </w:rPr>
            </w:pPr>
            <w:r w:rsidRPr="00691DB7">
              <w:rPr>
                <w:sz w:val="18"/>
                <w:szCs w:val="18"/>
              </w:rPr>
              <w:t>Totale corrispettivi spettanti al revisore legale o alla società di revisione</w:t>
            </w:r>
          </w:p>
        </w:tc>
        <w:tc>
          <w:tcPr>
            <w:tcW w:w="2500" w:type="pct"/>
            <w:vAlign w:val="center"/>
            <w:hideMark/>
          </w:tcPr>
          <w:p w:rsidR="00A40ED5" w:rsidRPr="00691DB7" w:rsidRDefault="00A40ED5">
            <w:pPr>
              <w:spacing w:line="276" w:lineRule="auto"/>
              <w:jc w:val="right"/>
              <w:rPr>
                <w:sz w:val="18"/>
                <w:szCs w:val="18"/>
              </w:rPr>
            </w:pPr>
            <w:bookmarkStart w:id="2111" w:name="XBRL_004468"/>
            <w:r w:rsidRPr="00691DB7">
              <w:rPr>
                <w:sz w:val="18"/>
                <w:szCs w:val="18"/>
              </w:rPr>
              <w:t xml:space="preserve"> </w:t>
            </w:r>
            <w:permStart w:id="843801163" w:edGrp="everyone"/>
            <w:r w:rsidRPr="00691DB7">
              <w:rPr>
                <w:vanish/>
                <w:color w:val="FF0000"/>
                <w:sz w:val="18"/>
                <w:szCs w:val="18"/>
              </w:rPr>
              <w:t>@X031236@X031236End</w:t>
            </w:r>
            <w:r w:rsidRPr="00691DB7">
              <w:rPr>
                <w:sz w:val="18"/>
                <w:szCs w:val="18"/>
              </w:rPr>
              <w:t xml:space="preserve"> </w:t>
            </w:r>
            <w:permEnd w:id="843801163"/>
            <w:r w:rsidRPr="00691DB7">
              <w:rPr>
                <w:sz w:val="18"/>
                <w:szCs w:val="18"/>
              </w:rPr>
              <w:t xml:space="preserve"> </w:t>
            </w:r>
            <w:bookmarkEnd w:id="2111"/>
          </w:p>
        </w:tc>
      </w:tr>
    </w:tbl>
    <w:p w:rsidR="00A40ED5" w:rsidRPr="00F63857" w:rsidRDefault="00A40ED5" w:rsidP="00691DB7">
      <w:pPr>
        <w:jc w:val="both"/>
        <w:rPr>
          <w:sz w:val="16"/>
          <w:szCs w:val="16"/>
        </w:rPr>
      </w:pPr>
    </w:p>
    <w:p w:rsidR="00A40ED5" w:rsidRPr="00691DB7" w:rsidRDefault="00A40ED5" w:rsidP="00691DB7">
      <w:pPr>
        <w:pStyle w:val="Nessunaspaziatura"/>
        <w:jc w:val="both"/>
        <w:rPr>
          <w:rFonts w:ascii="Arial" w:hAnsi="Arial" w:cs="Arial"/>
          <w:b/>
          <w:color w:val="000080"/>
        </w:rPr>
      </w:pPr>
      <w:bookmarkStart w:id="2112" w:name="T0444"/>
      <w:bookmarkEnd w:id="2106"/>
      <w:r w:rsidRPr="00691DB7">
        <w:rPr>
          <w:rFonts w:ascii="Arial" w:hAnsi="Arial" w:cs="Arial"/>
          <w:b/>
          <w:color w:val="000080"/>
        </w:rPr>
        <w:t>Commento, compensi revisore legale o società di revisione</w:t>
      </w:r>
    </w:p>
    <w:p w:rsidR="00691DB7" w:rsidRPr="00F63857" w:rsidRDefault="00691DB7" w:rsidP="00691DB7">
      <w:pPr>
        <w:jc w:val="both"/>
        <w:rPr>
          <w:sz w:val="16"/>
          <w:szCs w:val="16"/>
        </w:rPr>
      </w:pPr>
      <w:bookmarkStart w:id="2113" w:name="XBRL_004469"/>
    </w:p>
    <w:p w:rsidR="00A40ED5" w:rsidRPr="00E57248" w:rsidRDefault="00691DB7" w:rsidP="00691DB7">
      <w:pPr>
        <w:jc w:val="both"/>
      </w:pPr>
      <w:r>
        <w:t>--</w:t>
      </w:r>
      <w:r w:rsidR="00A40ED5" w:rsidRPr="00E57248">
        <w:t xml:space="preserve"> </w:t>
      </w:r>
      <w:permStart w:id="1621306483" w:edGrp="everyone"/>
      <w:r w:rsidR="00A40ED5" w:rsidRPr="00E57248">
        <w:t xml:space="preserve"> </w:t>
      </w:r>
      <w:permEnd w:id="1621306483"/>
      <w:r w:rsidR="00A40ED5" w:rsidRPr="00E57248">
        <w:t xml:space="preserve"> </w:t>
      </w:r>
      <w:bookmarkEnd w:id="2113"/>
    </w:p>
    <w:p w:rsidR="00A40ED5" w:rsidRPr="00F63857" w:rsidRDefault="00A40ED5" w:rsidP="00691DB7">
      <w:pPr>
        <w:jc w:val="both"/>
        <w:rPr>
          <w:sz w:val="16"/>
          <w:szCs w:val="16"/>
        </w:rPr>
      </w:pPr>
    </w:p>
    <w:p w:rsidR="00A40ED5" w:rsidRPr="00691DB7" w:rsidRDefault="00A40ED5" w:rsidP="00691DB7">
      <w:pPr>
        <w:pStyle w:val="Nessunaspaziatura"/>
        <w:jc w:val="both"/>
        <w:rPr>
          <w:rFonts w:ascii="Arial" w:hAnsi="Arial" w:cs="Arial"/>
          <w:b/>
          <w:color w:val="000080"/>
        </w:rPr>
      </w:pPr>
      <w:bookmarkStart w:id="2114" w:name="T0446"/>
      <w:bookmarkEnd w:id="2112"/>
      <w:r w:rsidRPr="00691DB7">
        <w:rPr>
          <w:rFonts w:ascii="Arial" w:hAnsi="Arial" w:cs="Arial"/>
          <w:b/>
          <w:color w:val="000080"/>
        </w:rPr>
        <w:t>Introduzione, categor</w:t>
      </w:r>
      <w:r w:rsidR="00176D6E">
        <w:rPr>
          <w:rFonts w:ascii="Arial" w:hAnsi="Arial" w:cs="Arial"/>
          <w:b/>
          <w:color w:val="000080"/>
        </w:rPr>
        <w:t>ie di azione emesse dalla Cooperativa</w:t>
      </w:r>
    </w:p>
    <w:p w:rsidR="00691DB7" w:rsidRPr="00F63857" w:rsidRDefault="00691DB7" w:rsidP="00691DB7">
      <w:pPr>
        <w:jc w:val="both"/>
        <w:rPr>
          <w:sz w:val="16"/>
          <w:szCs w:val="16"/>
        </w:rPr>
      </w:pPr>
      <w:bookmarkStart w:id="2115" w:name="XBRL_004470"/>
    </w:p>
    <w:p w:rsidR="00A40ED5" w:rsidRPr="00E57248" w:rsidRDefault="00A40ED5" w:rsidP="00691DB7">
      <w:pPr>
        <w:jc w:val="both"/>
      </w:pPr>
      <w:r w:rsidRPr="00E57248">
        <w:t xml:space="preserve"> </w:t>
      </w:r>
      <w:permStart w:id="1382032077" w:edGrp="everyone"/>
      <w:r w:rsidRPr="00E57248">
        <w:t xml:space="preserve">La Cooperativa nel corso dell’esercizio non ha emesso azioni. </w:t>
      </w:r>
      <w:permEnd w:id="1382032077"/>
      <w:r w:rsidRPr="00E57248">
        <w:t xml:space="preserve"> </w:t>
      </w:r>
      <w:bookmarkEnd w:id="2115"/>
    </w:p>
    <w:p w:rsidR="00A40ED5" w:rsidRPr="00F63857" w:rsidRDefault="00A40ED5" w:rsidP="00691DB7">
      <w:pPr>
        <w:jc w:val="both"/>
        <w:rPr>
          <w:sz w:val="16"/>
          <w:szCs w:val="16"/>
        </w:rPr>
      </w:pPr>
    </w:p>
    <w:p w:rsidR="00691DB7" w:rsidRPr="00F63857" w:rsidRDefault="00691DB7" w:rsidP="00691DB7">
      <w:pPr>
        <w:jc w:val="both"/>
        <w:rPr>
          <w:sz w:val="16"/>
          <w:szCs w:val="16"/>
        </w:rPr>
      </w:pPr>
    </w:p>
    <w:p w:rsidR="00A40ED5" w:rsidRDefault="00A40ED5" w:rsidP="00691DB7">
      <w:pPr>
        <w:pStyle w:val="Nessunaspaziatura"/>
        <w:jc w:val="both"/>
        <w:rPr>
          <w:rFonts w:ascii="Arial" w:hAnsi="Arial" w:cs="Arial"/>
          <w:b/>
          <w:color w:val="000080"/>
        </w:rPr>
      </w:pPr>
      <w:bookmarkStart w:id="2116" w:name="T0447_T_0021_T_0001"/>
      <w:bookmarkEnd w:id="2114"/>
      <w:r w:rsidRPr="00691DB7">
        <w:rPr>
          <w:rFonts w:ascii="Arial" w:hAnsi="Arial" w:cs="Arial"/>
          <w:b/>
          <w:color w:val="000080"/>
        </w:rPr>
        <w:t>Analisi delle categor</w:t>
      </w:r>
      <w:r w:rsidR="00176D6E">
        <w:rPr>
          <w:rFonts w:ascii="Arial" w:hAnsi="Arial" w:cs="Arial"/>
          <w:b/>
          <w:color w:val="000080"/>
        </w:rPr>
        <w:t>ie di azioni emesse dalla Cooperativa</w:t>
      </w:r>
      <w:r w:rsidRPr="00691DB7">
        <w:rPr>
          <w:rFonts w:ascii="Arial" w:hAnsi="Arial" w:cs="Arial"/>
          <w:b/>
          <w:color w:val="000080"/>
        </w:rPr>
        <w:t xml:space="preserve"> (prospetto)</w:t>
      </w:r>
    </w:p>
    <w:p w:rsidR="00691DB7" w:rsidRPr="00F63857" w:rsidRDefault="00691DB7" w:rsidP="00691DB7">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022"/>
        <w:gridCol w:w="1062"/>
        <w:gridCol w:w="1062"/>
        <w:gridCol w:w="1153"/>
        <w:gridCol w:w="1153"/>
        <w:gridCol w:w="1062"/>
        <w:gridCol w:w="1062"/>
      </w:tblGrid>
      <w:tr w:rsidR="00A40ED5" w:rsidRPr="00B430E7" w:rsidTr="00B430E7">
        <w:tc>
          <w:tcPr>
            <w:tcW w:w="676" w:type="pct"/>
            <w:shd w:val="clear" w:color="auto" w:fill="DDDDDD"/>
            <w:vAlign w:val="center"/>
            <w:hideMark/>
          </w:tcPr>
          <w:p w:rsidR="00A40ED5" w:rsidRPr="00B430E7" w:rsidRDefault="00A40ED5">
            <w:pPr>
              <w:spacing w:line="276" w:lineRule="auto"/>
              <w:rPr>
                <w:b/>
                <w:color w:val="000080"/>
                <w:sz w:val="16"/>
                <w:szCs w:val="16"/>
              </w:rPr>
            </w:pPr>
            <w:r w:rsidRPr="00B430E7">
              <w:rPr>
                <w:b/>
                <w:color w:val="000080"/>
                <w:sz w:val="16"/>
                <w:szCs w:val="16"/>
              </w:rPr>
              <w:t>Descrizione</w:t>
            </w:r>
          </w:p>
        </w:tc>
        <w:tc>
          <w:tcPr>
            <w:tcW w:w="701" w:type="pct"/>
            <w:shd w:val="clear" w:color="auto" w:fill="DDDDDD"/>
            <w:vAlign w:val="center"/>
            <w:hideMark/>
          </w:tcPr>
          <w:p w:rsidR="00A40ED5" w:rsidRPr="00B430E7" w:rsidRDefault="00A40ED5">
            <w:pPr>
              <w:spacing w:line="276" w:lineRule="auto"/>
              <w:rPr>
                <w:b/>
                <w:color w:val="000080"/>
                <w:sz w:val="16"/>
                <w:szCs w:val="16"/>
              </w:rPr>
            </w:pPr>
            <w:r w:rsidRPr="00B430E7">
              <w:rPr>
                <w:b/>
                <w:color w:val="000080"/>
                <w:sz w:val="16"/>
                <w:szCs w:val="16"/>
              </w:rPr>
              <w:t>Consistenza iniziale, numero</w:t>
            </w:r>
          </w:p>
        </w:tc>
        <w:tc>
          <w:tcPr>
            <w:tcW w:w="701" w:type="pct"/>
            <w:shd w:val="clear" w:color="auto" w:fill="DDDDDD"/>
            <w:vAlign w:val="center"/>
            <w:hideMark/>
          </w:tcPr>
          <w:p w:rsidR="00A40ED5" w:rsidRPr="00B430E7" w:rsidRDefault="00A40ED5">
            <w:pPr>
              <w:spacing w:line="276" w:lineRule="auto"/>
              <w:rPr>
                <w:b/>
                <w:color w:val="000080"/>
                <w:sz w:val="16"/>
                <w:szCs w:val="16"/>
              </w:rPr>
            </w:pPr>
            <w:r w:rsidRPr="00B430E7">
              <w:rPr>
                <w:b/>
                <w:color w:val="000080"/>
                <w:sz w:val="16"/>
                <w:szCs w:val="16"/>
              </w:rPr>
              <w:t>Consistenza iniziale, valore nominale</w:t>
            </w:r>
          </w:p>
        </w:tc>
        <w:tc>
          <w:tcPr>
            <w:tcW w:w="760" w:type="pct"/>
            <w:shd w:val="clear" w:color="auto" w:fill="DDDDDD"/>
            <w:vAlign w:val="center"/>
            <w:hideMark/>
          </w:tcPr>
          <w:p w:rsidR="00A40ED5" w:rsidRPr="00B430E7" w:rsidRDefault="00A40ED5">
            <w:pPr>
              <w:spacing w:line="276" w:lineRule="auto"/>
              <w:rPr>
                <w:b/>
                <w:color w:val="000080"/>
                <w:sz w:val="16"/>
                <w:szCs w:val="16"/>
              </w:rPr>
            </w:pPr>
            <w:r w:rsidRPr="00B430E7">
              <w:rPr>
                <w:b/>
                <w:color w:val="000080"/>
                <w:sz w:val="16"/>
                <w:szCs w:val="16"/>
              </w:rPr>
              <w:t>Azioni sottoscritte nell'esercizio, numero</w:t>
            </w:r>
          </w:p>
        </w:tc>
        <w:tc>
          <w:tcPr>
            <w:tcW w:w="760" w:type="pct"/>
            <w:shd w:val="clear" w:color="auto" w:fill="DDDDDD"/>
            <w:vAlign w:val="center"/>
            <w:hideMark/>
          </w:tcPr>
          <w:p w:rsidR="00A40ED5" w:rsidRPr="00B430E7" w:rsidRDefault="00A40ED5">
            <w:pPr>
              <w:spacing w:line="276" w:lineRule="auto"/>
              <w:rPr>
                <w:b/>
                <w:color w:val="000080"/>
                <w:sz w:val="16"/>
                <w:szCs w:val="16"/>
              </w:rPr>
            </w:pPr>
            <w:r w:rsidRPr="00B430E7">
              <w:rPr>
                <w:b/>
                <w:color w:val="000080"/>
                <w:sz w:val="16"/>
                <w:szCs w:val="16"/>
              </w:rPr>
              <w:t>Azioni sottoscritte nell'esercizio, valore nominale</w:t>
            </w:r>
          </w:p>
        </w:tc>
        <w:tc>
          <w:tcPr>
            <w:tcW w:w="701" w:type="pct"/>
            <w:shd w:val="clear" w:color="auto" w:fill="DDDDDD"/>
            <w:vAlign w:val="center"/>
            <w:hideMark/>
          </w:tcPr>
          <w:p w:rsidR="00A40ED5" w:rsidRPr="00B430E7" w:rsidRDefault="00A40ED5">
            <w:pPr>
              <w:spacing w:line="276" w:lineRule="auto"/>
              <w:rPr>
                <w:b/>
                <w:color w:val="000080"/>
                <w:sz w:val="16"/>
                <w:szCs w:val="16"/>
              </w:rPr>
            </w:pPr>
            <w:r w:rsidRPr="00B430E7">
              <w:rPr>
                <w:b/>
                <w:color w:val="000080"/>
                <w:sz w:val="16"/>
                <w:szCs w:val="16"/>
              </w:rPr>
              <w:t>Consistenza finale, numero</w:t>
            </w:r>
          </w:p>
        </w:tc>
        <w:tc>
          <w:tcPr>
            <w:tcW w:w="701" w:type="pct"/>
            <w:shd w:val="clear" w:color="auto" w:fill="DDDDDD"/>
            <w:vAlign w:val="center"/>
            <w:hideMark/>
          </w:tcPr>
          <w:p w:rsidR="00A40ED5" w:rsidRPr="00B430E7" w:rsidRDefault="00A40ED5">
            <w:pPr>
              <w:spacing w:line="276" w:lineRule="auto"/>
              <w:rPr>
                <w:b/>
                <w:color w:val="000080"/>
                <w:sz w:val="16"/>
                <w:szCs w:val="16"/>
              </w:rPr>
            </w:pPr>
            <w:r w:rsidRPr="00B430E7">
              <w:rPr>
                <w:b/>
                <w:color w:val="000080"/>
                <w:sz w:val="16"/>
                <w:szCs w:val="16"/>
              </w:rPr>
              <w:t>Consistenza finale, valore nominale</w:t>
            </w:r>
          </w:p>
        </w:tc>
      </w:tr>
      <w:tr w:rsidR="00A40ED5" w:rsidRPr="00B430E7" w:rsidTr="00B430E7">
        <w:tc>
          <w:tcPr>
            <w:tcW w:w="676" w:type="pct"/>
            <w:vAlign w:val="center"/>
            <w:hideMark/>
          </w:tcPr>
          <w:p w:rsidR="00A40ED5" w:rsidRPr="00B430E7" w:rsidRDefault="00A40ED5">
            <w:pPr>
              <w:spacing w:line="276" w:lineRule="auto"/>
              <w:rPr>
                <w:sz w:val="18"/>
                <w:szCs w:val="18"/>
              </w:rPr>
            </w:pPr>
            <w:bookmarkStart w:id="2117" w:name="XBRL_004513T_0021"/>
            <w:r w:rsidRPr="00B430E7">
              <w:rPr>
                <w:sz w:val="18"/>
                <w:szCs w:val="18"/>
              </w:rPr>
              <w:t xml:space="preserve"> </w:t>
            </w:r>
            <w:permStart w:id="902004275" w:edGrp="everyone"/>
            <w:r w:rsidRPr="00B430E7">
              <w:rPr>
                <w:vanish/>
                <w:color w:val="FF0000"/>
                <w:sz w:val="18"/>
                <w:szCs w:val="18"/>
              </w:rPr>
              <w:t>@U005930@U005930End</w:t>
            </w:r>
            <w:r w:rsidRPr="00B430E7">
              <w:rPr>
                <w:sz w:val="18"/>
                <w:szCs w:val="18"/>
              </w:rPr>
              <w:t xml:space="preserve"> </w:t>
            </w:r>
            <w:permEnd w:id="902004275"/>
            <w:r w:rsidRPr="00B430E7">
              <w:rPr>
                <w:sz w:val="18"/>
                <w:szCs w:val="18"/>
              </w:rPr>
              <w:t xml:space="preserve"> </w:t>
            </w:r>
            <w:bookmarkEnd w:id="2117"/>
          </w:p>
        </w:tc>
        <w:tc>
          <w:tcPr>
            <w:tcW w:w="701" w:type="pct"/>
            <w:vAlign w:val="center"/>
            <w:hideMark/>
          </w:tcPr>
          <w:p w:rsidR="00A40ED5" w:rsidRPr="00B430E7" w:rsidRDefault="00A40ED5">
            <w:pPr>
              <w:spacing w:line="276" w:lineRule="auto"/>
              <w:rPr>
                <w:sz w:val="18"/>
                <w:szCs w:val="18"/>
              </w:rPr>
            </w:pPr>
            <w:bookmarkStart w:id="2118" w:name="XBRL_004514T_0021"/>
            <w:r w:rsidRPr="00B430E7">
              <w:rPr>
                <w:sz w:val="18"/>
                <w:szCs w:val="18"/>
              </w:rPr>
              <w:t xml:space="preserve"> </w:t>
            </w:r>
            <w:permStart w:id="1481388123" w:edGrp="everyone"/>
            <w:r w:rsidRPr="00B430E7">
              <w:rPr>
                <w:sz w:val="18"/>
                <w:szCs w:val="18"/>
              </w:rPr>
              <w:t xml:space="preserve"> </w:t>
            </w:r>
            <w:permEnd w:id="1481388123"/>
            <w:r w:rsidRPr="00B430E7">
              <w:rPr>
                <w:sz w:val="18"/>
                <w:szCs w:val="18"/>
              </w:rPr>
              <w:t xml:space="preserve"> </w:t>
            </w:r>
            <w:bookmarkEnd w:id="2118"/>
          </w:p>
        </w:tc>
        <w:tc>
          <w:tcPr>
            <w:tcW w:w="701" w:type="pct"/>
            <w:vAlign w:val="center"/>
            <w:hideMark/>
          </w:tcPr>
          <w:p w:rsidR="00A40ED5" w:rsidRPr="00B430E7" w:rsidRDefault="00A40ED5">
            <w:pPr>
              <w:spacing w:line="276" w:lineRule="auto"/>
              <w:jc w:val="right"/>
              <w:rPr>
                <w:sz w:val="18"/>
                <w:szCs w:val="18"/>
              </w:rPr>
            </w:pPr>
            <w:bookmarkStart w:id="2119" w:name="XBRL_004515T_0021"/>
            <w:r w:rsidRPr="00B430E7">
              <w:rPr>
                <w:sz w:val="18"/>
                <w:szCs w:val="18"/>
              </w:rPr>
              <w:t xml:space="preserve"> </w:t>
            </w:r>
            <w:permStart w:id="221259338" w:edGrp="everyone"/>
            <w:r w:rsidRPr="00B430E7">
              <w:rPr>
                <w:sz w:val="18"/>
                <w:szCs w:val="18"/>
              </w:rPr>
              <w:t xml:space="preserve"> </w:t>
            </w:r>
            <w:permEnd w:id="221259338"/>
            <w:r w:rsidRPr="00B430E7">
              <w:rPr>
                <w:sz w:val="18"/>
                <w:szCs w:val="18"/>
              </w:rPr>
              <w:t xml:space="preserve"> </w:t>
            </w:r>
            <w:bookmarkEnd w:id="2119"/>
          </w:p>
        </w:tc>
        <w:tc>
          <w:tcPr>
            <w:tcW w:w="760" w:type="pct"/>
            <w:vAlign w:val="center"/>
            <w:hideMark/>
          </w:tcPr>
          <w:p w:rsidR="00A40ED5" w:rsidRPr="00B430E7" w:rsidRDefault="00A40ED5">
            <w:pPr>
              <w:spacing w:line="276" w:lineRule="auto"/>
              <w:rPr>
                <w:sz w:val="18"/>
                <w:szCs w:val="18"/>
              </w:rPr>
            </w:pPr>
            <w:bookmarkStart w:id="2120" w:name="XBRL_004516T_0021"/>
            <w:r w:rsidRPr="00B430E7">
              <w:rPr>
                <w:sz w:val="18"/>
                <w:szCs w:val="18"/>
              </w:rPr>
              <w:t xml:space="preserve"> </w:t>
            </w:r>
            <w:permStart w:id="345383054" w:edGrp="everyone"/>
            <w:r w:rsidRPr="00B430E7">
              <w:rPr>
                <w:sz w:val="18"/>
                <w:szCs w:val="18"/>
              </w:rPr>
              <w:t xml:space="preserve"> </w:t>
            </w:r>
            <w:permEnd w:id="345383054"/>
            <w:r w:rsidRPr="00B430E7">
              <w:rPr>
                <w:sz w:val="18"/>
                <w:szCs w:val="18"/>
              </w:rPr>
              <w:t xml:space="preserve"> </w:t>
            </w:r>
            <w:bookmarkEnd w:id="2120"/>
          </w:p>
        </w:tc>
        <w:tc>
          <w:tcPr>
            <w:tcW w:w="760" w:type="pct"/>
            <w:vAlign w:val="center"/>
            <w:hideMark/>
          </w:tcPr>
          <w:p w:rsidR="00A40ED5" w:rsidRPr="00B430E7" w:rsidRDefault="00A40ED5">
            <w:pPr>
              <w:spacing w:line="276" w:lineRule="auto"/>
              <w:jc w:val="right"/>
              <w:rPr>
                <w:sz w:val="18"/>
                <w:szCs w:val="18"/>
              </w:rPr>
            </w:pPr>
            <w:bookmarkStart w:id="2121" w:name="XBRL_004517T_0021"/>
            <w:r w:rsidRPr="00B430E7">
              <w:rPr>
                <w:sz w:val="18"/>
                <w:szCs w:val="18"/>
              </w:rPr>
              <w:t xml:space="preserve"> </w:t>
            </w:r>
            <w:permStart w:id="1128037232" w:edGrp="everyone"/>
            <w:r w:rsidRPr="00B430E7">
              <w:rPr>
                <w:sz w:val="18"/>
                <w:szCs w:val="18"/>
              </w:rPr>
              <w:t xml:space="preserve"> </w:t>
            </w:r>
            <w:permEnd w:id="1128037232"/>
            <w:r w:rsidRPr="00B430E7">
              <w:rPr>
                <w:sz w:val="18"/>
                <w:szCs w:val="18"/>
              </w:rPr>
              <w:t xml:space="preserve"> </w:t>
            </w:r>
            <w:bookmarkEnd w:id="2121"/>
          </w:p>
        </w:tc>
        <w:tc>
          <w:tcPr>
            <w:tcW w:w="701" w:type="pct"/>
            <w:vAlign w:val="center"/>
            <w:hideMark/>
          </w:tcPr>
          <w:p w:rsidR="00A40ED5" w:rsidRPr="00B430E7" w:rsidRDefault="00A40ED5">
            <w:pPr>
              <w:spacing w:line="276" w:lineRule="auto"/>
              <w:rPr>
                <w:sz w:val="18"/>
                <w:szCs w:val="18"/>
              </w:rPr>
            </w:pPr>
            <w:bookmarkStart w:id="2122" w:name="XBRL_004518T_0021"/>
            <w:r w:rsidRPr="00B430E7">
              <w:rPr>
                <w:sz w:val="18"/>
                <w:szCs w:val="18"/>
              </w:rPr>
              <w:t xml:space="preserve"> </w:t>
            </w:r>
            <w:permStart w:id="660020896" w:edGrp="everyone"/>
            <w:r w:rsidRPr="00B430E7">
              <w:rPr>
                <w:vanish/>
                <w:color w:val="FF0000"/>
                <w:sz w:val="18"/>
                <w:szCs w:val="18"/>
              </w:rPr>
              <w:t>@T370702@T370702End</w:t>
            </w:r>
            <w:r w:rsidRPr="00B430E7">
              <w:rPr>
                <w:sz w:val="18"/>
                <w:szCs w:val="18"/>
              </w:rPr>
              <w:t xml:space="preserve"> </w:t>
            </w:r>
            <w:permEnd w:id="660020896"/>
            <w:r w:rsidRPr="00B430E7">
              <w:rPr>
                <w:sz w:val="18"/>
                <w:szCs w:val="18"/>
              </w:rPr>
              <w:t xml:space="preserve"> </w:t>
            </w:r>
            <w:bookmarkEnd w:id="2122"/>
          </w:p>
        </w:tc>
        <w:tc>
          <w:tcPr>
            <w:tcW w:w="701" w:type="pct"/>
            <w:vAlign w:val="center"/>
            <w:hideMark/>
          </w:tcPr>
          <w:p w:rsidR="00A40ED5" w:rsidRPr="00B430E7" w:rsidRDefault="00A40ED5">
            <w:pPr>
              <w:spacing w:line="276" w:lineRule="auto"/>
              <w:jc w:val="right"/>
              <w:rPr>
                <w:sz w:val="18"/>
                <w:szCs w:val="18"/>
              </w:rPr>
            </w:pPr>
            <w:bookmarkStart w:id="2123" w:name="XBRL_004519T_0021_E"/>
            <w:r w:rsidRPr="00B430E7">
              <w:rPr>
                <w:sz w:val="18"/>
                <w:szCs w:val="18"/>
              </w:rPr>
              <w:t xml:space="preserve"> </w:t>
            </w:r>
            <w:permStart w:id="1133146000" w:edGrp="everyone"/>
            <w:r w:rsidRPr="00B430E7">
              <w:rPr>
                <w:vanish/>
                <w:color w:val="FF0000"/>
                <w:sz w:val="18"/>
                <w:szCs w:val="18"/>
              </w:rPr>
              <w:t>@T370703@T370703End</w:t>
            </w:r>
            <w:r w:rsidRPr="00B430E7">
              <w:rPr>
                <w:sz w:val="18"/>
                <w:szCs w:val="18"/>
              </w:rPr>
              <w:t xml:space="preserve"> </w:t>
            </w:r>
            <w:permEnd w:id="1133146000"/>
            <w:r w:rsidRPr="00B430E7">
              <w:rPr>
                <w:sz w:val="18"/>
                <w:szCs w:val="18"/>
              </w:rPr>
              <w:t xml:space="preserve"> </w:t>
            </w:r>
            <w:bookmarkEnd w:id="2123"/>
          </w:p>
        </w:tc>
      </w:tr>
      <w:tr w:rsidR="00A40ED5" w:rsidRPr="00B430E7" w:rsidTr="00B430E7">
        <w:tc>
          <w:tcPr>
            <w:tcW w:w="676" w:type="pct"/>
            <w:vAlign w:val="center"/>
            <w:hideMark/>
          </w:tcPr>
          <w:p w:rsidR="00A40ED5" w:rsidRPr="00B430E7" w:rsidRDefault="00A40ED5">
            <w:pPr>
              <w:spacing w:line="276" w:lineRule="auto"/>
              <w:rPr>
                <w:sz w:val="18"/>
                <w:szCs w:val="18"/>
              </w:rPr>
            </w:pPr>
            <w:bookmarkStart w:id="2124" w:name="XBRL_004520T_0021"/>
            <w:r w:rsidRPr="00B430E7">
              <w:rPr>
                <w:sz w:val="18"/>
                <w:szCs w:val="18"/>
              </w:rPr>
              <w:t xml:space="preserve"> </w:t>
            </w:r>
            <w:permStart w:id="1009473983" w:edGrp="everyone"/>
            <w:r w:rsidRPr="00B430E7">
              <w:rPr>
                <w:vanish/>
                <w:color w:val="FF0000"/>
                <w:sz w:val="18"/>
                <w:szCs w:val="18"/>
              </w:rPr>
              <w:t>@U005062@U005062End</w:t>
            </w:r>
            <w:r w:rsidRPr="00B430E7">
              <w:rPr>
                <w:sz w:val="18"/>
                <w:szCs w:val="18"/>
              </w:rPr>
              <w:t xml:space="preserve"> </w:t>
            </w:r>
            <w:permEnd w:id="1009473983"/>
            <w:r w:rsidRPr="00B430E7">
              <w:rPr>
                <w:sz w:val="18"/>
                <w:szCs w:val="18"/>
              </w:rPr>
              <w:t xml:space="preserve"> </w:t>
            </w:r>
            <w:bookmarkEnd w:id="2124"/>
          </w:p>
        </w:tc>
        <w:tc>
          <w:tcPr>
            <w:tcW w:w="701" w:type="pct"/>
            <w:vAlign w:val="center"/>
            <w:hideMark/>
          </w:tcPr>
          <w:p w:rsidR="00A40ED5" w:rsidRPr="00B430E7" w:rsidRDefault="00A40ED5">
            <w:pPr>
              <w:spacing w:line="276" w:lineRule="auto"/>
              <w:rPr>
                <w:sz w:val="18"/>
                <w:szCs w:val="18"/>
              </w:rPr>
            </w:pPr>
            <w:bookmarkStart w:id="2125" w:name="XBRL_004521T_0021"/>
            <w:r w:rsidRPr="00B430E7">
              <w:rPr>
                <w:sz w:val="18"/>
                <w:szCs w:val="18"/>
              </w:rPr>
              <w:t xml:space="preserve"> </w:t>
            </w:r>
            <w:permStart w:id="1138063522" w:edGrp="everyone"/>
            <w:r w:rsidRPr="00B430E7">
              <w:rPr>
                <w:sz w:val="18"/>
                <w:szCs w:val="18"/>
              </w:rPr>
              <w:t xml:space="preserve"> </w:t>
            </w:r>
            <w:permEnd w:id="1138063522"/>
            <w:r w:rsidRPr="00B430E7">
              <w:rPr>
                <w:sz w:val="18"/>
                <w:szCs w:val="18"/>
              </w:rPr>
              <w:t xml:space="preserve"> </w:t>
            </w:r>
            <w:bookmarkEnd w:id="2125"/>
          </w:p>
        </w:tc>
        <w:tc>
          <w:tcPr>
            <w:tcW w:w="701" w:type="pct"/>
            <w:vAlign w:val="center"/>
            <w:hideMark/>
          </w:tcPr>
          <w:p w:rsidR="00A40ED5" w:rsidRPr="00B430E7" w:rsidRDefault="00A40ED5">
            <w:pPr>
              <w:spacing w:line="276" w:lineRule="auto"/>
              <w:jc w:val="right"/>
              <w:rPr>
                <w:sz w:val="18"/>
                <w:szCs w:val="18"/>
              </w:rPr>
            </w:pPr>
            <w:bookmarkStart w:id="2126" w:name="XBRL_004522T_0021"/>
            <w:r w:rsidRPr="00B430E7">
              <w:rPr>
                <w:sz w:val="18"/>
                <w:szCs w:val="18"/>
              </w:rPr>
              <w:t xml:space="preserve"> </w:t>
            </w:r>
            <w:permStart w:id="1349260487" w:edGrp="everyone"/>
            <w:r w:rsidRPr="00B430E7">
              <w:rPr>
                <w:sz w:val="18"/>
                <w:szCs w:val="18"/>
              </w:rPr>
              <w:t xml:space="preserve"> </w:t>
            </w:r>
            <w:permEnd w:id="1349260487"/>
            <w:r w:rsidRPr="00B430E7">
              <w:rPr>
                <w:sz w:val="18"/>
                <w:szCs w:val="18"/>
              </w:rPr>
              <w:t xml:space="preserve"> </w:t>
            </w:r>
            <w:bookmarkEnd w:id="2126"/>
          </w:p>
        </w:tc>
        <w:tc>
          <w:tcPr>
            <w:tcW w:w="760" w:type="pct"/>
            <w:vAlign w:val="center"/>
            <w:hideMark/>
          </w:tcPr>
          <w:p w:rsidR="00A40ED5" w:rsidRPr="00B430E7" w:rsidRDefault="00A40ED5">
            <w:pPr>
              <w:spacing w:line="276" w:lineRule="auto"/>
              <w:rPr>
                <w:sz w:val="18"/>
                <w:szCs w:val="18"/>
              </w:rPr>
            </w:pPr>
            <w:bookmarkStart w:id="2127" w:name="XBRL_004523T_0021"/>
            <w:r w:rsidRPr="00B430E7">
              <w:rPr>
                <w:sz w:val="18"/>
                <w:szCs w:val="18"/>
              </w:rPr>
              <w:t xml:space="preserve"> </w:t>
            </w:r>
            <w:permStart w:id="117643048" w:edGrp="everyone"/>
            <w:r w:rsidRPr="00B430E7">
              <w:rPr>
                <w:sz w:val="18"/>
                <w:szCs w:val="18"/>
              </w:rPr>
              <w:t xml:space="preserve"> </w:t>
            </w:r>
            <w:permEnd w:id="117643048"/>
            <w:r w:rsidRPr="00B430E7">
              <w:rPr>
                <w:sz w:val="18"/>
                <w:szCs w:val="18"/>
              </w:rPr>
              <w:t xml:space="preserve"> </w:t>
            </w:r>
            <w:bookmarkEnd w:id="2127"/>
          </w:p>
        </w:tc>
        <w:tc>
          <w:tcPr>
            <w:tcW w:w="760" w:type="pct"/>
            <w:vAlign w:val="center"/>
            <w:hideMark/>
          </w:tcPr>
          <w:p w:rsidR="00A40ED5" w:rsidRPr="00B430E7" w:rsidRDefault="00A40ED5">
            <w:pPr>
              <w:spacing w:line="276" w:lineRule="auto"/>
              <w:jc w:val="right"/>
              <w:rPr>
                <w:sz w:val="18"/>
                <w:szCs w:val="18"/>
              </w:rPr>
            </w:pPr>
            <w:bookmarkStart w:id="2128" w:name="XBRL_004524T_0021"/>
            <w:r w:rsidRPr="00B430E7">
              <w:rPr>
                <w:sz w:val="18"/>
                <w:szCs w:val="18"/>
              </w:rPr>
              <w:t xml:space="preserve"> </w:t>
            </w:r>
            <w:permStart w:id="912336515" w:edGrp="everyone"/>
            <w:r w:rsidRPr="00B430E7">
              <w:rPr>
                <w:sz w:val="18"/>
                <w:szCs w:val="18"/>
              </w:rPr>
              <w:t xml:space="preserve"> </w:t>
            </w:r>
            <w:permEnd w:id="912336515"/>
            <w:r w:rsidRPr="00B430E7">
              <w:rPr>
                <w:sz w:val="18"/>
                <w:szCs w:val="18"/>
              </w:rPr>
              <w:t xml:space="preserve"> </w:t>
            </w:r>
            <w:bookmarkEnd w:id="2128"/>
          </w:p>
        </w:tc>
        <w:tc>
          <w:tcPr>
            <w:tcW w:w="701" w:type="pct"/>
            <w:vAlign w:val="center"/>
            <w:hideMark/>
          </w:tcPr>
          <w:p w:rsidR="00A40ED5" w:rsidRPr="00B430E7" w:rsidRDefault="00A40ED5">
            <w:pPr>
              <w:spacing w:line="276" w:lineRule="auto"/>
              <w:rPr>
                <w:sz w:val="18"/>
                <w:szCs w:val="18"/>
              </w:rPr>
            </w:pPr>
            <w:bookmarkStart w:id="2129" w:name="XBRL_004525T_0021"/>
            <w:r w:rsidRPr="00B430E7">
              <w:rPr>
                <w:sz w:val="18"/>
                <w:szCs w:val="18"/>
              </w:rPr>
              <w:t xml:space="preserve"> </w:t>
            </w:r>
            <w:permStart w:id="61827856" w:edGrp="everyone"/>
            <w:r w:rsidRPr="00B430E7">
              <w:rPr>
                <w:vanish/>
                <w:color w:val="FF0000"/>
                <w:sz w:val="18"/>
                <w:szCs w:val="18"/>
              </w:rPr>
              <w:t>@T370802@T370802End</w:t>
            </w:r>
            <w:r w:rsidRPr="00B430E7">
              <w:rPr>
                <w:sz w:val="18"/>
                <w:szCs w:val="18"/>
              </w:rPr>
              <w:t xml:space="preserve"> </w:t>
            </w:r>
            <w:permEnd w:id="61827856"/>
            <w:r w:rsidRPr="00B430E7">
              <w:rPr>
                <w:sz w:val="18"/>
                <w:szCs w:val="18"/>
              </w:rPr>
              <w:t xml:space="preserve"> </w:t>
            </w:r>
            <w:bookmarkEnd w:id="2129"/>
          </w:p>
        </w:tc>
        <w:tc>
          <w:tcPr>
            <w:tcW w:w="701" w:type="pct"/>
            <w:vAlign w:val="center"/>
            <w:hideMark/>
          </w:tcPr>
          <w:p w:rsidR="00A40ED5" w:rsidRPr="00B430E7" w:rsidRDefault="00A40ED5">
            <w:pPr>
              <w:spacing w:line="276" w:lineRule="auto"/>
              <w:jc w:val="right"/>
              <w:rPr>
                <w:sz w:val="18"/>
                <w:szCs w:val="18"/>
              </w:rPr>
            </w:pPr>
            <w:bookmarkStart w:id="2130" w:name="XBRL_004526T_0021_E"/>
            <w:r w:rsidRPr="00B430E7">
              <w:rPr>
                <w:sz w:val="18"/>
                <w:szCs w:val="18"/>
              </w:rPr>
              <w:t xml:space="preserve"> </w:t>
            </w:r>
            <w:permStart w:id="1502836632" w:edGrp="everyone"/>
            <w:r w:rsidRPr="00B430E7">
              <w:rPr>
                <w:vanish/>
                <w:color w:val="FF0000"/>
                <w:sz w:val="18"/>
                <w:szCs w:val="18"/>
              </w:rPr>
              <w:t>@T370803@T370803End</w:t>
            </w:r>
            <w:r w:rsidRPr="00B430E7">
              <w:rPr>
                <w:sz w:val="18"/>
                <w:szCs w:val="18"/>
              </w:rPr>
              <w:t xml:space="preserve"> </w:t>
            </w:r>
            <w:permEnd w:id="1502836632"/>
            <w:r w:rsidRPr="00B430E7">
              <w:rPr>
                <w:sz w:val="18"/>
                <w:szCs w:val="18"/>
              </w:rPr>
              <w:t xml:space="preserve"> </w:t>
            </w:r>
            <w:bookmarkEnd w:id="2130"/>
          </w:p>
        </w:tc>
      </w:tr>
      <w:tr w:rsidR="00A40ED5" w:rsidRPr="00B430E7" w:rsidTr="00B430E7">
        <w:tc>
          <w:tcPr>
            <w:tcW w:w="676" w:type="pct"/>
            <w:vAlign w:val="center"/>
            <w:hideMark/>
          </w:tcPr>
          <w:p w:rsidR="00A40ED5" w:rsidRPr="00B430E7" w:rsidRDefault="00A40ED5">
            <w:pPr>
              <w:spacing w:line="276" w:lineRule="auto"/>
              <w:rPr>
                <w:sz w:val="18"/>
                <w:szCs w:val="18"/>
              </w:rPr>
            </w:pPr>
            <w:bookmarkStart w:id="2131" w:name="XBRL_004527T_0021"/>
            <w:r w:rsidRPr="00B430E7">
              <w:rPr>
                <w:sz w:val="18"/>
                <w:szCs w:val="18"/>
              </w:rPr>
              <w:t xml:space="preserve"> </w:t>
            </w:r>
            <w:permStart w:id="995090" w:edGrp="everyone"/>
            <w:r w:rsidRPr="00B430E7">
              <w:rPr>
                <w:vanish/>
                <w:color w:val="FF0000"/>
                <w:sz w:val="18"/>
                <w:szCs w:val="18"/>
              </w:rPr>
              <w:t>@U005070@U005070End</w:t>
            </w:r>
            <w:r w:rsidRPr="00B430E7">
              <w:rPr>
                <w:sz w:val="18"/>
                <w:szCs w:val="18"/>
              </w:rPr>
              <w:t xml:space="preserve"> </w:t>
            </w:r>
            <w:permEnd w:id="995090"/>
            <w:r w:rsidRPr="00B430E7">
              <w:rPr>
                <w:sz w:val="18"/>
                <w:szCs w:val="18"/>
              </w:rPr>
              <w:t xml:space="preserve"> </w:t>
            </w:r>
            <w:bookmarkEnd w:id="2131"/>
          </w:p>
        </w:tc>
        <w:tc>
          <w:tcPr>
            <w:tcW w:w="701" w:type="pct"/>
            <w:vAlign w:val="center"/>
            <w:hideMark/>
          </w:tcPr>
          <w:p w:rsidR="00A40ED5" w:rsidRPr="00B430E7" w:rsidRDefault="00A40ED5">
            <w:pPr>
              <w:spacing w:line="276" w:lineRule="auto"/>
              <w:rPr>
                <w:sz w:val="18"/>
                <w:szCs w:val="18"/>
              </w:rPr>
            </w:pPr>
            <w:bookmarkStart w:id="2132" w:name="XBRL_004528T_0021"/>
            <w:r w:rsidRPr="00B430E7">
              <w:rPr>
                <w:sz w:val="18"/>
                <w:szCs w:val="18"/>
              </w:rPr>
              <w:t xml:space="preserve"> </w:t>
            </w:r>
            <w:permStart w:id="1390182380" w:edGrp="everyone"/>
            <w:r w:rsidRPr="00B430E7">
              <w:rPr>
                <w:sz w:val="18"/>
                <w:szCs w:val="18"/>
              </w:rPr>
              <w:t xml:space="preserve"> </w:t>
            </w:r>
            <w:permEnd w:id="1390182380"/>
            <w:r w:rsidRPr="00B430E7">
              <w:rPr>
                <w:sz w:val="18"/>
                <w:szCs w:val="18"/>
              </w:rPr>
              <w:t xml:space="preserve"> </w:t>
            </w:r>
            <w:bookmarkEnd w:id="2132"/>
          </w:p>
        </w:tc>
        <w:tc>
          <w:tcPr>
            <w:tcW w:w="701" w:type="pct"/>
            <w:vAlign w:val="center"/>
            <w:hideMark/>
          </w:tcPr>
          <w:p w:rsidR="00A40ED5" w:rsidRPr="00B430E7" w:rsidRDefault="00A40ED5">
            <w:pPr>
              <w:spacing w:line="276" w:lineRule="auto"/>
              <w:jc w:val="right"/>
              <w:rPr>
                <w:sz w:val="18"/>
                <w:szCs w:val="18"/>
              </w:rPr>
            </w:pPr>
            <w:bookmarkStart w:id="2133" w:name="XBRL_004529T_0021"/>
            <w:r w:rsidRPr="00B430E7">
              <w:rPr>
                <w:sz w:val="18"/>
                <w:szCs w:val="18"/>
              </w:rPr>
              <w:t xml:space="preserve"> </w:t>
            </w:r>
            <w:permStart w:id="1078857920" w:edGrp="everyone"/>
            <w:r w:rsidRPr="00B430E7">
              <w:rPr>
                <w:sz w:val="18"/>
                <w:szCs w:val="18"/>
              </w:rPr>
              <w:t xml:space="preserve"> </w:t>
            </w:r>
            <w:permEnd w:id="1078857920"/>
            <w:r w:rsidRPr="00B430E7">
              <w:rPr>
                <w:sz w:val="18"/>
                <w:szCs w:val="18"/>
              </w:rPr>
              <w:t xml:space="preserve"> </w:t>
            </w:r>
            <w:bookmarkEnd w:id="2133"/>
          </w:p>
        </w:tc>
        <w:tc>
          <w:tcPr>
            <w:tcW w:w="760" w:type="pct"/>
            <w:vAlign w:val="center"/>
            <w:hideMark/>
          </w:tcPr>
          <w:p w:rsidR="00A40ED5" w:rsidRPr="00B430E7" w:rsidRDefault="00A40ED5">
            <w:pPr>
              <w:spacing w:line="276" w:lineRule="auto"/>
              <w:rPr>
                <w:sz w:val="18"/>
                <w:szCs w:val="18"/>
              </w:rPr>
            </w:pPr>
            <w:bookmarkStart w:id="2134" w:name="XBRL_004530T_0021"/>
            <w:r w:rsidRPr="00B430E7">
              <w:rPr>
                <w:sz w:val="18"/>
                <w:szCs w:val="18"/>
              </w:rPr>
              <w:t xml:space="preserve"> </w:t>
            </w:r>
            <w:permStart w:id="1885481955" w:edGrp="everyone"/>
            <w:r w:rsidRPr="00B430E7">
              <w:rPr>
                <w:sz w:val="18"/>
                <w:szCs w:val="18"/>
              </w:rPr>
              <w:t xml:space="preserve"> </w:t>
            </w:r>
            <w:permEnd w:id="1885481955"/>
            <w:r w:rsidRPr="00B430E7">
              <w:rPr>
                <w:sz w:val="18"/>
                <w:szCs w:val="18"/>
              </w:rPr>
              <w:t xml:space="preserve"> </w:t>
            </w:r>
            <w:bookmarkEnd w:id="2134"/>
          </w:p>
        </w:tc>
        <w:tc>
          <w:tcPr>
            <w:tcW w:w="760" w:type="pct"/>
            <w:vAlign w:val="center"/>
            <w:hideMark/>
          </w:tcPr>
          <w:p w:rsidR="00A40ED5" w:rsidRPr="00B430E7" w:rsidRDefault="00A40ED5">
            <w:pPr>
              <w:spacing w:line="276" w:lineRule="auto"/>
              <w:jc w:val="right"/>
              <w:rPr>
                <w:sz w:val="18"/>
                <w:szCs w:val="18"/>
              </w:rPr>
            </w:pPr>
            <w:bookmarkStart w:id="2135" w:name="XBRL_004531T_0021"/>
            <w:r w:rsidRPr="00B430E7">
              <w:rPr>
                <w:sz w:val="18"/>
                <w:szCs w:val="18"/>
              </w:rPr>
              <w:t xml:space="preserve"> </w:t>
            </w:r>
            <w:permStart w:id="2048016681" w:edGrp="everyone"/>
            <w:r w:rsidRPr="00B430E7">
              <w:rPr>
                <w:sz w:val="18"/>
                <w:szCs w:val="18"/>
              </w:rPr>
              <w:t xml:space="preserve"> </w:t>
            </w:r>
            <w:permEnd w:id="2048016681"/>
            <w:r w:rsidRPr="00B430E7">
              <w:rPr>
                <w:sz w:val="18"/>
                <w:szCs w:val="18"/>
              </w:rPr>
              <w:t xml:space="preserve"> </w:t>
            </w:r>
            <w:bookmarkEnd w:id="2135"/>
          </w:p>
        </w:tc>
        <w:tc>
          <w:tcPr>
            <w:tcW w:w="701" w:type="pct"/>
            <w:vAlign w:val="center"/>
            <w:hideMark/>
          </w:tcPr>
          <w:p w:rsidR="00A40ED5" w:rsidRPr="00B430E7" w:rsidRDefault="00A40ED5">
            <w:pPr>
              <w:spacing w:line="276" w:lineRule="auto"/>
              <w:rPr>
                <w:sz w:val="18"/>
                <w:szCs w:val="18"/>
              </w:rPr>
            </w:pPr>
            <w:bookmarkStart w:id="2136" w:name="XBRL_004532T_0021"/>
            <w:r w:rsidRPr="00B430E7">
              <w:rPr>
                <w:sz w:val="18"/>
                <w:szCs w:val="18"/>
              </w:rPr>
              <w:t xml:space="preserve"> </w:t>
            </w:r>
            <w:permStart w:id="1236622457" w:edGrp="everyone"/>
            <w:r w:rsidRPr="00B430E7">
              <w:rPr>
                <w:vanish/>
                <w:color w:val="FF0000"/>
                <w:sz w:val="18"/>
                <w:szCs w:val="18"/>
              </w:rPr>
              <w:t>@T370902@T370902End</w:t>
            </w:r>
            <w:r w:rsidRPr="00B430E7">
              <w:rPr>
                <w:sz w:val="18"/>
                <w:szCs w:val="18"/>
              </w:rPr>
              <w:t xml:space="preserve"> </w:t>
            </w:r>
            <w:permEnd w:id="1236622457"/>
            <w:r w:rsidRPr="00B430E7">
              <w:rPr>
                <w:sz w:val="18"/>
                <w:szCs w:val="18"/>
              </w:rPr>
              <w:t xml:space="preserve"> </w:t>
            </w:r>
            <w:bookmarkEnd w:id="2136"/>
          </w:p>
        </w:tc>
        <w:tc>
          <w:tcPr>
            <w:tcW w:w="701" w:type="pct"/>
            <w:vAlign w:val="center"/>
            <w:hideMark/>
          </w:tcPr>
          <w:p w:rsidR="00A40ED5" w:rsidRPr="00B430E7" w:rsidRDefault="00A40ED5">
            <w:pPr>
              <w:spacing w:line="276" w:lineRule="auto"/>
              <w:jc w:val="right"/>
              <w:rPr>
                <w:sz w:val="18"/>
                <w:szCs w:val="18"/>
              </w:rPr>
            </w:pPr>
            <w:bookmarkStart w:id="2137" w:name="XBRL_004533T_0021_E"/>
            <w:r w:rsidRPr="00B430E7">
              <w:rPr>
                <w:sz w:val="18"/>
                <w:szCs w:val="18"/>
              </w:rPr>
              <w:t xml:space="preserve"> </w:t>
            </w:r>
            <w:permStart w:id="1255765418" w:edGrp="everyone"/>
            <w:r w:rsidRPr="00B430E7">
              <w:rPr>
                <w:vanish/>
                <w:color w:val="FF0000"/>
                <w:sz w:val="18"/>
                <w:szCs w:val="18"/>
              </w:rPr>
              <w:t>@T370903@T370903End</w:t>
            </w:r>
            <w:r w:rsidRPr="00B430E7">
              <w:rPr>
                <w:sz w:val="18"/>
                <w:szCs w:val="18"/>
              </w:rPr>
              <w:t xml:space="preserve"> </w:t>
            </w:r>
            <w:permEnd w:id="1255765418"/>
            <w:r w:rsidRPr="00B430E7">
              <w:rPr>
                <w:sz w:val="18"/>
                <w:szCs w:val="18"/>
              </w:rPr>
              <w:t xml:space="preserve"> </w:t>
            </w:r>
            <w:bookmarkEnd w:id="2137"/>
          </w:p>
        </w:tc>
      </w:tr>
      <w:tr w:rsidR="00A40ED5" w:rsidRPr="00B430E7" w:rsidTr="00B430E7">
        <w:tc>
          <w:tcPr>
            <w:tcW w:w="676" w:type="pct"/>
            <w:vAlign w:val="center"/>
            <w:hideMark/>
          </w:tcPr>
          <w:p w:rsidR="00A40ED5" w:rsidRPr="00B430E7" w:rsidRDefault="00A40ED5">
            <w:pPr>
              <w:spacing w:line="276" w:lineRule="auto"/>
              <w:rPr>
                <w:sz w:val="18"/>
                <w:szCs w:val="18"/>
              </w:rPr>
            </w:pPr>
            <w:r w:rsidRPr="00B430E7">
              <w:rPr>
                <w:sz w:val="18"/>
                <w:szCs w:val="18"/>
              </w:rPr>
              <w:t xml:space="preserve"> Totale</w:t>
            </w:r>
          </w:p>
        </w:tc>
        <w:tc>
          <w:tcPr>
            <w:tcW w:w="701" w:type="pct"/>
            <w:vAlign w:val="center"/>
            <w:hideMark/>
          </w:tcPr>
          <w:p w:rsidR="00A40ED5" w:rsidRPr="00B430E7" w:rsidRDefault="00A40ED5">
            <w:pPr>
              <w:spacing w:line="276" w:lineRule="auto"/>
              <w:rPr>
                <w:sz w:val="18"/>
                <w:szCs w:val="18"/>
              </w:rPr>
            </w:pPr>
            <w:bookmarkStart w:id="2138" w:name="XBRL_004534T_0021"/>
            <w:r w:rsidRPr="00B430E7">
              <w:rPr>
                <w:sz w:val="18"/>
                <w:szCs w:val="18"/>
              </w:rPr>
              <w:t xml:space="preserve"> </w:t>
            </w:r>
            <w:permStart w:id="1146238163" w:edGrp="everyone"/>
            <w:r w:rsidRPr="00B430E7">
              <w:rPr>
                <w:sz w:val="18"/>
                <w:szCs w:val="18"/>
              </w:rPr>
              <w:t xml:space="preserve"> </w:t>
            </w:r>
            <w:permEnd w:id="1146238163"/>
            <w:r w:rsidRPr="00B430E7">
              <w:rPr>
                <w:sz w:val="18"/>
                <w:szCs w:val="18"/>
              </w:rPr>
              <w:t xml:space="preserve"> </w:t>
            </w:r>
            <w:bookmarkEnd w:id="2138"/>
          </w:p>
        </w:tc>
        <w:tc>
          <w:tcPr>
            <w:tcW w:w="701" w:type="pct"/>
            <w:vAlign w:val="center"/>
            <w:hideMark/>
          </w:tcPr>
          <w:p w:rsidR="00A40ED5" w:rsidRPr="00B430E7" w:rsidRDefault="00A40ED5">
            <w:pPr>
              <w:spacing w:line="276" w:lineRule="auto"/>
              <w:jc w:val="right"/>
              <w:rPr>
                <w:sz w:val="18"/>
                <w:szCs w:val="18"/>
              </w:rPr>
            </w:pPr>
            <w:bookmarkStart w:id="2139" w:name="XBRL_004535T_0021"/>
            <w:r w:rsidRPr="00B430E7">
              <w:rPr>
                <w:sz w:val="18"/>
                <w:szCs w:val="18"/>
              </w:rPr>
              <w:t xml:space="preserve"> </w:t>
            </w:r>
            <w:permStart w:id="551894053" w:edGrp="everyone"/>
            <w:r w:rsidRPr="00B430E7">
              <w:rPr>
                <w:sz w:val="18"/>
                <w:szCs w:val="18"/>
              </w:rPr>
              <w:t xml:space="preserve"> </w:t>
            </w:r>
            <w:permEnd w:id="551894053"/>
            <w:r w:rsidRPr="00B430E7">
              <w:rPr>
                <w:sz w:val="18"/>
                <w:szCs w:val="18"/>
              </w:rPr>
              <w:t xml:space="preserve"> </w:t>
            </w:r>
            <w:bookmarkEnd w:id="2139"/>
          </w:p>
        </w:tc>
        <w:tc>
          <w:tcPr>
            <w:tcW w:w="760" w:type="pct"/>
            <w:vAlign w:val="center"/>
            <w:hideMark/>
          </w:tcPr>
          <w:p w:rsidR="00A40ED5" w:rsidRPr="00B430E7" w:rsidRDefault="00A40ED5">
            <w:pPr>
              <w:spacing w:line="276" w:lineRule="auto"/>
              <w:rPr>
                <w:sz w:val="18"/>
                <w:szCs w:val="18"/>
              </w:rPr>
            </w:pPr>
            <w:bookmarkStart w:id="2140" w:name="XBRL_004536T_0021"/>
            <w:r w:rsidRPr="00B430E7">
              <w:rPr>
                <w:sz w:val="18"/>
                <w:szCs w:val="18"/>
              </w:rPr>
              <w:t xml:space="preserve"> </w:t>
            </w:r>
            <w:permStart w:id="1728847522" w:edGrp="everyone"/>
            <w:r w:rsidRPr="00B430E7">
              <w:rPr>
                <w:sz w:val="18"/>
                <w:szCs w:val="18"/>
              </w:rPr>
              <w:t xml:space="preserve"> </w:t>
            </w:r>
            <w:permEnd w:id="1728847522"/>
            <w:r w:rsidRPr="00B430E7">
              <w:rPr>
                <w:sz w:val="18"/>
                <w:szCs w:val="18"/>
              </w:rPr>
              <w:t xml:space="preserve"> </w:t>
            </w:r>
            <w:bookmarkEnd w:id="2140"/>
          </w:p>
        </w:tc>
        <w:tc>
          <w:tcPr>
            <w:tcW w:w="760" w:type="pct"/>
            <w:vAlign w:val="center"/>
            <w:hideMark/>
          </w:tcPr>
          <w:p w:rsidR="00A40ED5" w:rsidRPr="00B430E7" w:rsidRDefault="00A40ED5">
            <w:pPr>
              <w:spacing w:line="276" w:lineRule="auto"/>
              <w:jc w:val="right"/>
              <w:rPr>
                <w:sz w:val="18"/>
                <w:szCs w:val="18"/>
              </w:rPr>
            </w:pPr>
            <w:bookmarkStart w:id="2141" w:name="XBRL_004537T_0021"/>
            <w:r w:rsidRPr="00B430E7">
              <w:rPr>
                <w:sz w:val="18"/>
                <w:szCs w:val="18"/>
              </w:rPr>
              <w:t xml:space="preserve"> </w:t>
            </w:r>
            <w:permStart w:id="594086659" w:edGrp="everyone"/>
            <w:r w:rsidRPr="00B430E7">
              <w:rPr>
                <w:sz w:val="18"/>
                <w:szCs w:val="18"/>
              </w:rPr>
              <w:t xml:space="preserve"> </w:t>
            </w:r>
            <w:permEnd w:id="594086659"/>
            <w:r w:rsidRPr="00B430E7">
              <w:rPr>
                <w:sz w:val="18"/>
                <w:szCs w:val="18"/>
              </w:rPr>
              <w:t xml:space="preserve"> </w:t>
            </w:r>
            <w:bookmarkEnd w:id="2141"/>
          </w:p>
        </w:tc>
        <w:tc>
          <w:tcPr>
            <w:tcW w:w="701" w:type="pct"/>
            <w:vAlign w:val="center"/>
            <w:hideMark/>
          </w:tcPr>
          <w:p w:rsidR="00A40ED5" w:rsidRPr="00B430E7" w:rsidRDefault="00A40ED5">
            <w:pPr>
              <w:spacing w:line="276" w:lineRule="auto"/>
              <w:rPr>
                <w:sz w:val="18"/>
                <w:szCs w:val="18"/>
              </w:rPr>
            </w:pPr>
            <w:bookmarkStart w:id="2142" w:name="XBRL_004538T_0021"/>
            <w:r w:rsidRPr="00B430E7">
              <w:rPr>
                <w:sz w:val="18"/>
                <w:szCs w:val="18"/>
              </w:rPr>
              <w:t xml:space="preserve"> </w:t>
            </w:r>
            <w:permStart w:id="729821748" w:edGrp="everyone"/>
            <w:r w:rsidRPr="00B430E7">
              <w:rPr>
                <w:sz w:val="18"/>
                <w:szCs w:val="18"/>
              </w:rPr>
              <w:t xml:space="preserve"> </w:t>
            </w:r>
            <w:permEnd w:id="729821748"/>
            <w:r w:rsidRPr="00B430E7">
              <w:rPr>
                <w:sz w:val="18"/>
                <w:szCs w:val="18"/>
              </w:rPr>
              <w:t xml:space="preserve"> </w:t>
            </w:r>
            <w:bookmarkEnd w:id="2142"/>
          </w:p>
        </w:tc>
        <w:tc>
          <w:tcPr>
            <w:tcW w:w="701" w:type="pct"/>
            <w:vAlign w:val="center"/>
            <w:hideMark/>
          </w:tcPr>
          <w:p w:rsidR="00A40ED5" w:rsidRPr="00B430E7" w:rsidRDefault="00A40ED5">
            <w:pPr>
              <w:spacing w:line="276" w:lineRule="auto"/>
              <w:jc w:val="right"/>
              <w:rPr>
                <w:sz w:val="18"/>
                <w:szCs w:val="18"/>
              </w:rPr>
            </w:pPr>
            <w:bookmarkStart w:id="2143" w:name="XBRL_004539T_0021_E"/>
            <w:r w:rsidRPr="00B430E7">
              <w:rPr>
                <w:sz w:val="18"/>
                <w:szCs w:val="18"/>
              </w:rPr>
              <w:t xml:space="preserve"> </w:t>
            </w:r>
            <w:permStart w:id="785189632" w:edGrp="everyone"/>
            <w:r w:rsidRPr="00B430E7">
              <w:rPr>
                <w:sz w:val="18"/>
                <w:szCs w:val="18"/>
              </w:rPr>
              <w:t xml:space="preserve"> </w:t>
            </w:r>
            <w:permEnd w:id="785189632"/>
            <w:r w:rsidRPr="00B430E7">
              <w:rPr>
                <w:sz w:val="18"/>
                <w:szCs w:val="18"/>
              </w:rPr>
              <w:t xml:space="preserve"> </w:t>
            </w:r>
            <w:bookmarkEnd w:id="2143"/>
          </w:p>
        </w:tc>
      </w:tr>
    </w:tbl>
    <w:p w:rsidR="00A40ED5" w:rsidRPr="00F63857" w:rsidRDefault="00A40ED5" w:rsidP="00B430E7">
      <w:pPr>
        <w:jc w:val="both"/>
        <w:rPr>
          <w:sz w:val="16"/>
          <w:szCs w:val="16"/>
        </w:rPr>
      </w:pPr>
    </w:p>
    <w:p w:rsidR="00B430E7" w:rsidRPr="00F63857" w:rsidRDefault="00B430E7" w:rsidP="00B430E7">
      <w:pPr>
        <w:jc w:val="both"/>
        <w:rPr>
          <w:sz w:val="16"/>
          <w:szCs w:val="16"/>
        </w:rPr>
      </w:pPr>
    </w:p>
    <w:p w:rsidR="00A40ED5" w:rsidRPr="00B430E7" w:rsidRDefault="00A40ED5" w:rsidP="00B430E7">
      <w:pPr>
        <w:pStyle w:val="Nessunaspaziatura"/>
        <w:jc w:val="both"/>
        <w:rPr>
          <w:rFonts w:ascii="Arial" w:hAnsi="Arial" w:cs="Arial"/>
          <w:b/>
          <w:color w:val="000080"/>
        </w:rPr>
      </w:pPr>
      <w:bookmarkStart w:id="2144" w:name="T0448"/>
      <w:bookmarkEnd w:id="2116"/>
      <w:r w:rsidRPr="00B430E7">
        <w:rPr>
          <w:rFonts w:ascii="Arial" w:hAnsi="Arial" w:cs="Arial"/>
          <w:b/>
          <w:color w:val="000080"/>
        </w:rPr>
        <w:t xml:space="preserve">Commento, categorie di </w:t>
      </w:r>
      <w:r w:rsidR="00176D6E">
        <w:rPr>
          <w:rFonts w:ascii="Arial" w:hAnsi="Arial" w:cs="Arial"/>
          <w:b/>
          <w:color w:val="000080"/>
        </w:rPr>
        <w:t>azione emesse dalla Cooperativa</w:t>
      </w:r>
    </w:p>
    <w:p w:rsidR="00B430E7" w:rsidRPr="00F63857" w:rsidRDefault="00B430E7" w:rsidP="00B430E7">
      <w:pPr>
        <w:widowControl w:val="0"/>
        <w:ind w:right="1"/>
        <w:jc w:val="both"/>
        <w:rPr>
          <w:sz w:val="16"/>
          <w:szCs w:val="16"/>
        </w:rPr>
      </w:pPr>
      <w:bookmarkStart w:id="2145" w:name="XBRL_004540"/>
    </w:p>
    <w:p w:rsidR="00A40ED5" w:rsidRPr="00E57248" w:rsidRDefault="00B430E7" w:rsidP="00B430E7">
      <w:pPr>
        <w:widowControl w:val="0"/>
        <w:ind w:right="1"/>
        <w:jc w:val="both"/>
      </w:pPr>
      <w:r>
        <w:t>--</w:t>
      </w:r>
      <w:r w:rsidR="00A40ED5" w:rsidRPr="00E57248">
        <w:t xml:space="preserve"> </w:t>
      </w:r>
      <w:permStart w:id="209658254" w:edGrp="everyone"/>
      <w:r w:rsidR="00A40ED5" w:rsidRPr="00E57248">
        <w:t xml:space="preserve"> </w:t>
      </w:r>
      <w:bookmarkStart w:id="2146" w:name="XBRL_Tab_0448_1"/>
      <w:r w:rsidR="00A40ED5" w:rsidRPr="00E57248">
        <w:rPr>
          <w:vanish/>
          <w:color w:val="FF0000"/>
        </w:rPr>
        <w:t>@H000037@H000037End</w:t>
      </w:r>
    </w:p>
    <w:bookmarkEnd w:id="2146"/>
    <w:permEnd w:id="209658254"/>
    <w:p w:rsidR="00A40ED5" w:rsidRPr="00F63857" w:rsidRDefault="00A40ED5" w:rsidP="00B430E7">
      <w:pPr>
        <w:jc w:val="both"/>
        <w:rPr>
          <w:sz w:val="16"/>
          <w:szCs w:val="16"/>
        </w:rPr>
      </w:pPr>
      <w:r w:rsidRPr="00E57248">
        <w:t xml:space="preserve"> </w:t>
      </w:r>
      <w:bookmarkEnd w:id="2145"/>
    </w:p>
    <w:p w:rsidR="00A40ED5" w:rsidRPr="00F63857" w:rsidRDefault="00A40ED5" w:rsidP="00B430E7">
      <w:pPr>
        <w:jc w:val="both"/>
        <w:rPr>
          <w:sz w:val="16"/>
          <w:szCs w:val="16"/>
        </w:rPr>
      </w:pPr>
    </w:p>
    <w:p w:rsidR="00A40ED5" w:rsidRPr="00B430E7" w:rsidRDefault="00A40ED5" w:rsidP="00B430E7">
      <w:pPr>
        <w:pStyle w:val="Nessunaspaziatura"/>
        <w:jc w:val="both"/>
        <w:rPr>
          <w:rFonts w:ascii="Arial" w:hAnsi="Arial" w:cs="Arial"/>
          <w:b/>
          <w:color w:val="000080"/>
        </w:rPr>
      </w:pPr>
      <w:bookmarkStart w:id="2147" w:name="T0450"/>
      <w:bookmarkEnd w:id="2144"/>
      <w:r w:rsidRPr="00B430E7">
        <w:rPr>
          <w:rFonts w:ascii="Arial" w:hAnsi="Arial" w:cs="Arial"/>
          <w:b/>
          <w:color w:val="000080"/>
        </w:rPr>
        <w:t>Int</w:t>
      </w:r>
      <w:r w:rsidR="00176D6E">
        <w:rPr>
          <w:rFonts w:ascii="Arial" w:hAnsi="Arial" w:cs="Arial"/>
          <w:b/>
          <w:color w:val="000080"/>
        </w:rPr>
        <w:t>roduzione, titoli emessi dalla Cooperativa</w:t>
      </w:r>
    </w:p>
    <w:p w:rsidR="00B430E7" w:rsidRPr="00F63857" w:rsidRDefault="00B430E7" w:rsidP="00B430E7">
      <w:pPr>
        <w:jc w:val="both"/>
        <w:rPr>
          <w:sz w:val="16"/>
          <w:szCs w:val="16"/>
        </w:rPr>
      </w:pPr>
      <w:bookmarkStart w:id="2148" w:name="XBRL_004541"/>
    </w:p>
    <w:p w:rsidR="00A40ED5" w:rsidRPr="00E57248" w:rsidRDefault="00A40ED5" w:rsidP="00B430E7">
      <w:pPr>
        <w:jc w:val="both"/>
      </w:pPr>
      <w:permStart w:id="1029706544" w:edGrp="everyone"/>
      <w:r w:rsidRPr="00E57248">
        <w:t xml:space="preserve">La Cooperativa nel corso dell’esercizio non ha emesso titoli. </w:t>
      </w:r>
      <w:permEnd w:id="1029706544"/>
      <w:r w:rsidRPr="00E57248">
        <w:t xml:space="preserve"> </w:t>
      </w:r>
      <w:bookmarkEnd w:id="2148"/>
    </w:p>
    <w:p w:rsidR="00A40ED5" w:rsidRPr="00F63857" w:rsidRDefault="00A40ED5" w:rsidP="00B430E7">
      <w:pPr>
        <w:jc w:val="both"/>
        <w:rPr>
          <w:sz w:val="16"/>
          <w:szCs w:val="16"/>
        </w:rPr>
      </w:pPr>
    </w:p>
    <w:p w:rsidR="00B430E7" w:rsidRPr="00F63857" w:rsidRDefault="00B430E7" w:rsidP="00B430E7">
      <w:pPr>
        <w:jc w:val="both"/>
        <w:rPr>
          <w:sz w:val="16"/>
          <w:szCs w:val="16"/>
        </w:rPr>
      </w:pPr>
    </w:p>
    <w:p w:rsidR="00A40ED5" w:rsidRDefault="00A40ED5" w:rsidP="00B430E7">
      <w:pPr>
        <w:pStyle w:val="Nessunaspaziatura"/>
        <w:jc w:val="both"/>
        <w:rPr>
          <w:rFonts w:ascii="Arial" w:hAnsi="Arial" w:cs="Arial"/>
          <w:b/>
          <w:color w:val="000080"/>
        </w:rPr>
      </w:pPr>
      <w:bookmarkStart w:id="2149" w:name="T0451"/>
      <w:bookmarkEnd w:id="2147"/>
      <w:r w:rsidRPr="00B430E7">
        <w:rPr>
          <w:rFonts w:ascii="Arial" w:hAnsi="Arial" w:cs="Arial"/>
          <w:b/>
          <w:color w:val="000080"/>
        </w:rPr>
        <w:t xml:space="preserve">Analisi dei titoli emessi dalla </w:t>
      </w:r>
      <w:r w:rsidR="00176D6E">
        <w:rPr>
          <w:rFonts w:ascii="Arial" w:hAnsi="Arial" w:cs="Arial"/>
          <w:b/>
          <w:color w:val="000080"/>
        </w:rPr>
        <w:t>Cooperativa</w:t>
      </w:r>
      <w:r w:rsidRPr="00B430E7">
        <w:rPr>
          <w:rFonts w:ascii="Arial" w:hAnsi="Arial" w:cs="Arial"/>
          <w:b/>
          <w:color w:val="000080"/>
        </w:rPr>
        <w:t xml:space="preserve"> (prospetto)</w:t>
      </w:r>
    </w:p>
    <w:p w:rsidR="00B430E7" w:rsidRPr="00F63857" w:rsidRDefault="00B430E7" w:rsidP="00B430E7">
      <w:pPr>
        <w:pStyle w:val="Nessunaspaziatura"/>
        <w:jc w:val="both"/>
        <w:rPr>
          <w:rFonts w:ascii="Arial" w:hAnsi="Arial" w:cs="Arial"/>
          <w:color w:val="000080"/>
          <w:sz w:val="16"/>
          <w:szCs w:val="16"/>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2525"/>
        <w:gridCol w:w="2525"/>
        <w:gridCol w:w="2526"/>
      </w:tblGrid>
      <w:tr w:rsidR="00A40ED5" w:rsidRPr="00B430E7" w:rsidTr="00B430E7">
        <w:tc>
          <w:tcPr>
            <w:tcW w:w="1666" w:type="pct"/>
            <w:shd w:val="clear" w:color="auto" w:fill="DDDDDD"/>
            <w:vAlign w:val="center"/>
          </w:tcPr>
          <w:p w:rsidR="00A40ED5" w:rsidRPr="00B430E7" w:rsidRDefault="00A40ED5" w:rsidP="00B430E7">
            <w:pPr>
              <w:spacing w:line="276" w:lineRule="auto"/>
              <w:jc w:val="center"/>
              <w:rPr>
                <w:b/>
                <w:color w:val="000080"/>
                <w:sz w:val="18"/>
                <w:szCs w:val="18"/>
              </w:rPr>
            </w:pPr>
          </w:p>
        </w:tc>
        <w:tc>
          <w:tcPr>
            <w:tcW w:w="1666" w:type="pct"/>
            <w:shd w:val="clear" w:color="auto" w:fill="DDDDDD"/>
            <w:vAlign w:val="center"/>
            <w:hideMark/>
          </w:tcPr>
          <w:p w:rsidR="00A40ED5" w:rsidRPr="00B430E7" w:rsidRDefault="00A40ED5" w:rsidP="00B430E7">
            <w:pPr>
              <w:spacing w:line="276" w:lineRule="auto"/>
              <w:jc w:val="center"/>
              <w:rPr>
                <w:b/>
                <w:color w:val="000080"/>
                <w:sz w:val="18"/>
                <w:szCs w:val="18"/>
              </w:rPr>
            </w:pPr>
            <w:r w:rsidRPr="00B430E7">
              <w:rPr>
                <w:b/>
                <w:color w:val="000080"/>
                <w:sz w:val="18"/>
                <w:szCs w:val="18"/>
              </w:rPr>
              <w:t>Numero</w:t>
            </w:r>
          </w:p>
        </w:tc>
        <w:tc>
          <w:tcPr>
            <w:tcW w:w="1667" w:type="pct"/>
            <w:shd w:val="clear" w:color="auto" w:fill="DDDDDD"/>
            <w:vAlign w:val="center"/>
            <w:hideMark/>
          </w:tcPr>
          <w:p w:rsidR="00A40ED5" w:rsidRPr="00B430E7" w:rsidRDefault="00A40ED5" w:rsidP="00B430E7">
            <w:pPr>
              <w:spacing w:line="276" w:lineRule="auto"/>
              <w:jc w:val="center"/>
              <w:rPr>
                <w:b/>
                <w:color w:val="000080"/>
                <w:sz w:val="18"/>
                <w:szCs w:val="18"/>
              </w:rPr>
            </w:pPr>
            <w:r w:rsidRPr="00B430E7">
              <w:rPr>
                <w:b/>
                <w:color w:val="000080"/>
                <w:sz w:val="18"/>
                <w:szCs w:val="18"/>
              </w:rPr>
              <w:t>Diritti attribuiti</w:t>
            </w:r>
          </w:p>
        </w:tc>
      </w:tr>
      <w:tr w:rsidR="00A40ED5" w:rsidRPr="00B430E7" w:rsidTr="00B430E7">
        <w:tc>
          <w:tcPr>
            <w:tcW w:w="1666" w:type="pct"/>
            <w:vAlign w:val="center"/>
            <w:hideMark/>
          </w:tcPr>
          <w:p w:rsidR="00A40ED5" w:rsidRPr="00B430E7" w:rsidRDefault="00A40ED5" w:rsidP="00B430E7">
            <w:pPr>
              <w:spacing w:line="276" w:lineRule="auto"/>
              <w:jc w:val="both"/>
              <w:rPr>
                <w:sz w:val="18"/>
                <w:szCs w:val="18"/>
              </w:rPr>
            </w:pPr>
            <w:r w:rsidRPr="00B430E7">
              <w:rPr>
                <w:sz w:val="18"/>
                <w:szCs w:val="18"/>
              </w:rPr>
              <w:t xml:space="preserve"> Azioni di godimento</w:t>
            </w:r>
          </w:p>
        </w:tc>
        <w:tc>
          <w:tcPr>
            <w:tcW w:w="1666" w:type="pct"/>
            <w:vAlign w:val="center"/>
            <w:hideMark/>
          </w:tcPr>
          <w:p w:rsidR="00A40ED5" w:rsidRPr="00B430E7" w:rsidRDefault="00A40ED5" w:rsidP="00B430E7">
            <w:pPr>
              <w:spacing w:line="276" w:lineRule="auto"/>
              <w:jc w:val="both"/>
              <w:rPr>
                <w:sz w:val="18"/>
                <w:szCs w:val="18"/>
              </w:rPr>
            </w:pPr>
            <w:bookmarkStart w:id="2150" w:name="XBRL_004542"/>
            <w:r w:rsidRPr="00B430E7">
              <w:rPr>
                <w:sz w:val="18"/>
                <w:szCs w:val="18"/>
              </w:rPr>
              <w:t xml:space="preserve"> </w:t>
            </w:r>
            <w:permStart w:id="1934905355" w:edGrp="everyone"/>
            <w:r w:rsidRPr="00B430E7">
              <w:rPr>
                <w:sz w:val="18"/>
                <w:szCs w:val="18"/>
              </w:rPr>
              <w:t xml:space="preserve"> </w:t>
            </w:r>
            <w:permEnd w:id="1934905355"/>
            <w:r w:rsidRPr="00B430E7">
              <w:rPr>
                <w:sz w:val="18"/>
                <w:szCs w:val="18"/>
              </w:rPr>
              <w:t xml:space="preserve"> </w:t>
            </w:r>
            <w:bookmarkEnd w:id="2150"/>
          </w:p>
        </w:tc>
        <w:tc>
          <w:tcPr>
            <w:tcW w:w="1667" w:type="pct"/>
            <w:vAlign w:val="center"/>
            <w:hideMark/>
          </w:tcPr>
          <w:p w:rsidR="00A40ED5" w:rsidRPr="00B430E7" w:rsidRDefault="00A40ED5" w:rsidP="00B430E7">
            <w:pPr>
              <w:spacing w:line="276" w:lineRule="auto"/>
              <w:jc w:val="both"/>
              <w:rPr>
                <w:sz w:val="18"/>
                <w:szCs w:val="18"/>
              </w:rPr>
            </w:pPr>
            <w:bookmarkStart w:id="2151" w:name="XBRL_004543"/>
            <w:r w:rsidRPr="00B430E7">
              <w:rPr>
                <w:sz w:val="18"/>
                <w:szCs w:val="18"/>
              </w:rPr>
              <w:t xml:space="preserve"> </w:t>
            </w:r>
            <w:permStart w:id="1587158703" w:edGrp="everyone"/>
            <w:r w:rsidRPr="00B430E7">
              <w:rPr>
                <w:sz w:val="18"/>
                <w:szCs w:val="18"/>
              </w:rPr>
              <w:t xml:space="preserve"> </w:t>
            </w:r>
            <w:permEnd w:id="1587158703"/>
            <w:r w:rsidRPr="00B430E7">
              <w:rPr>
                <w:sz w:val="18"/>
                <w:szCs w:val="18"/>
              </w:rPr>
              <w:t xml:space="preserve"> </w:t>
            </w:r>
            <w:bookmarkEnd w:id="2151"/>
          </w:p>
        </w:tc>
      </w:tr>
      <w:tr w:rsidR="00A40ED5" w:rsidRPr="00B430E7" w:rsidTr="00B430E7">
        <w:tc>
          <w:tcPr>
            <w:tcW w:w="1666" w:type="pct"/>
            <w:vAlign w:val="center"/>
            <w:hideMark/>
          </w:tcPr>
          <w:p w:rsidR="00A40ED5" w:rsidRPr="00B430E7" w:rsidRDefault="00A40ED5" w:rsidP="00B430E7">
            <w:pPr>
              <w:spacing w:line="276" w:lineRule="auto"/>
              <w:jc w:val="both"/>
              <w:rPr>
                <w:sz w:val="18"/>
                <w:szCs w:val="18"/>
              </w:rPr>
            </w:pPr>
            <w:r w:rsidRPr="00B430E7">
              <w:rPr>
                <w:sz w:val="18"/>
                <w:szCs w:val="18"/>
              </w:rPr>
              <w:t xml:space="preserve"> Obbligazioni convertibili</w:t>
            </w:r>
          </w:p>
        </w:tc>
        <w:tc>
          <w:tcPr>
            <w:tcW w:w="1666" w:type="pct"/>
            <w:vAlign w:val="center"/>
            <w:hideMark/>
          </w:tcPr>
          <w:p w:rsidR="00A40ED5" w:rsidRPr="00B430E7" w:rsidRDefault="00A40ED5" w:rsidP="00B430E7">
            <w:pPr>
              <w:spacing w:line="276" w:lineRule="auto"/>
              <w:jc w:val="both"/>
              <w:rPr>
                <w:sz w:val="18"/>
                <w:szCs w:val="18"/>
              </w:rPr>
            </w:pPr>
            <w:bookmarkStart w:id="2152" w:name="XBRL_004544"/>
            <w:r w:rsidRPr="00B430E7">
              <w:rPr>
                <w:sz w:val="18"/>
                <w:szCs w:val="18"/>
              </w:rPr>
              <w:t xml:space="preserve"> </w:t>
            </w:r>
            <w:permStart w:id="470680643" w:edGrp="everyone"/>
            <w:r w:rsidRPr="00B430E7">
              <w:rPr>
                <w:sz w:val="18"/>
                <w:szCs w:val="18"/>
              </w:rPr>
              <w:t xml:space="preserve"> </w:t>
            </w:r>
            <w:permEnd w:id="470680643"/>
            <w:r w:rsidRPr="00B430E7">
              <w:rPr>
                <w:sz w:val="18"/>
                <w:szCs w:val="18"/>
              </w:rPr>
              <w:t xml:space="preserve"> </w:t>
            </w:r>
            <w:bookmarkEnd w:id="2152"/>
          </w:p>
        </w:tc>
        <w:tc>
          <w:tcPr>
            <w:tcW w:w="1667" w:type="pct"/>
            <w:vAlign w:val="center"/>
            <w:hideMark/>
          </w:tcPr>
          <w:p w:rsidR="00A40ED5" w:rsidRPr="00B430E7" w:rsidRDefault="00A40ED5" w:rsidP="00B430E7">
            <w:pPr>
              <w:spacing w:line="276" w:lineRule="auto"/>
              <w:jc w:val="both"/>
              <w:rPr>
                <w:sz w:val="18"/>
                <w:szCs w:val="18"/>
              </w:rPr>
            </w:pPr>
            <w:bookmarkStart w:id="2153" w:name="XBRL_004545"/>
            <w:r w:rsidRPr="00B430E7">
              <w:rPr>
                <w:sz w:val="18"/>
                <w:szCs w:val="18"/>
              </w:rPr>
              <w:t xml:space="preserve"> </w:t>
            </w:r>
            <w:permStart w:id="1728935469" w:edGrp="everyone"/>
            <w:r w:rsidRPr="00B430E7">
              <w:rPr>
                <w:sz w:val="18"/>
                <w:szCs w:val="18"/>
              </w:rPr>
              <w:t xml:space="preserve"> </w:t>
            </w:r>
            <w:permEnd w:id="1728935469"/>
            <w:r w:rsidRPr="00B430E7">
              <w:rPr>
                <w:sz w:val="18"/>
                <w:szCs w:val="18"/>
              </w:rPr>
              <w:t xml:space="preserve"> </w:t>
            </w:r>
            <w:bookmarkEnd w:id="2153"/>
          </w:p>
        </w:tc>
      </w:tr>
      <w:tr w:rsidR="00A40ED5" w:rsidRPr="00B430E7" w:rsidTr="00B430E7">
        <w:tc>
          <w:tcPr>
            <w:tcW w:w="1666" w:type="pct"/>
            <w:vAlign w:val="center"/>
            <w:hideMark/>
          </w:tcPr>
          <w:p w:rsidR="00A40ED5" w:rsidRPr="00B430E7" w:rsidRDefault="00A40ED5" w:rsidP="00B430E7">
            <w:pPr>
              <w:spacing w:line="276" w:lineRule="auto"/>
              <w:jc w:val="both"/>
              <w:rPr>
                <w:sz w:val="18"/>
                <w:szCs w:val="18"/>
              </w:rPr>
            </w:pPr>
            <w:r w:rsidRPr="00B430E7">
              <w:rPr>
                <w:sz w:val="18"/>
                <w:szCs w:val="18"/>
              </w:rPr>
              <w:t xml:space="preserve"> Altri titoli o valori simili</w:t>
            </w:r>
          </w:p>
        </w:tc>
        <w:tc>
          <w:tcPr>
            <w:tcW w:w="1666" w:type="pct"/>
            <w:vAlign w:val="center"/>
            <w:hideMark/>
          </w:tcPr>
          <w:p w:rsidR="00A40ED5" w:rsidRPr="00B430E7" w:rsidRDefault="00A40ED5" w:rsidP="00B430E7">
            <w:pPr>
              <w:spacing w:line="276" w:lineRule="auto"/>
              <w:jc w:val="both"/>
              <w:rPr>
                <w:sz w:val="18"/>
                <w:szCs w:val="18"/>
              </w:rPr>
            </w:pPr>
            <w:bookmarkStart w:id="2154" w:name="XBRL_004546"/>
            <w:r w:rsidRPr="00B430E7">
              <w:rPr>
                <w:sz w:val="18"/>
                <w:szCs w:val="18"/>
              </w:rPr>
              <w:t xml:space="preserve"> </w:t>
            </w:r>
            <w:permStart w:id="1118387452" w:edGrp="everyone"/>
            <w:r w:rsidRPr="00B430E7">
              <w:rPr>
                <w:sz w:val="18"/>
                <w:szCs w:val="18"/>
              </w:rPr>
              <w:t xml:space="preserve"> </w:t>
            </w:r>
            <w:permEnd w:id="1118387452"/>
            <w:r w:rsidRPr="00B430E7">
              <w:rPr>
                <w:sz w:val="18"/>
                <w:szCs w:val="18"/>
              </w:rPr>
              <w:t xml:space="preserve"> </w:t>
            </w:r>
            <w:bookmarkEnd w:id="2154"/>
          </w:p>
        </w:tc>
        <w:tc>
          <w:tcPr>
            <w:tcW w:w="1667" w:type="pct"/>
            <w:vAlign w:val="center"/>
            <w:hideMark/>
          </w:tcPr>
          <w:p w:rsidR="00A40ED5" w:rsidRPr="00B430E7" w:rsidRDefault="00A40ED5" w:rsidP="00B430E7">
            <w:pPr>
              <w:spacing w:line="276" w:lineRule="auto"/>
              <w:jc w:val="both"/>
              <w:rPr>
                <w:sz w:val="18"/>
                <w:szCs w:val="18"/>
              </w:rPr>
            </w:pPr>
            <w:bookmarkStart w:id="2155" w:name="XBRL_004547"/>
            <w:r w:rsidRPr="00B430E7">
              <w:rPr>
                <w:sz w:val="18"/>
                <w:szCs w:val="18"/>
              </w:rPr>
              <w:t xml:space="preserve"> </w:t>
            </w:r>
            <w:permStart w:id="1656559225" w:edGrp="everyone"/>
            <w:r w:rsidRPr="00B430E7">
              <w:rPr>
                <w:sz w:val="18"/>
                <w:szCs w:val="18"/>
              </w:rPr>
              <w:t xml:space="preserve"> </w:t>
            </w:r>
            <w:permEnd w:id="1656559225"/>
            <w:r w:rsidRPr="00B430E7">
              <w:rPr>
                <w:sz w:val="18"/>
                <w:szCs w:val="18"/>
              </w:rPr>
              <w:t xml:space="preserve"> </w:t>
            </w:r>
            <w:bookmarkEnd w:id="2155"/>
          </w:p>
        </w:tc>
      </w:tr>
    </w:tbl>
    <w:p w:rsidR="00B430E7" w:rsidRPr="00F63857" w:rsidRDefault="00B430E7" w:rsidP="00B430E7">
      <w:pPr>
        <w:jc w:val="both"/>
        <w:rPr>
          <w:sz w:val="16"/>
          <w:szCs w:val="16"/>
        </w:rPr>
      </w:pPr>
    </w:p>
    <w:p w:rsidR="00E561AC" w:rsidRPr="00F63857" w:rsidRDefault="00E561AC" w:rsidP="00E561AC">
      <w:pPr>
        <w:pStyle w:val="Nessunaspaziatura"/>
        <w:jc w:val="both"/>
        <w:rPr>
          <w:rFonts w:ascii="Arial" w:hAnsi="Arial" w:cs="Arial"/>
          <w:b/>
          <w:color w:val="000080"/>
          <w:sz w:val="16"/>
          <w:szCs w:val="16"/>
        </w:rPr>
      </w:pPr>
      <w:bookmarkStart w:id="2156" w:name="T0452"/>
      <w:bookmarkEnd w:id="2149"/>
    </w:p>
    <w:p w:rsidR="00A40ED5" w:rsidRPr="00B430E7" w:rsidRDefault="00A40ED5" w:rsidP="00E561AC">
      <w:pPr>
        <w:pStyle w:val="Nessunaspaziatura"/>
        <w:jc w:val="both"/>
        <w:rPr>
          <w:rFonts w:ascii="Arial" w:hAnsi="Arial" w:cs="Arial"/>
          <w:b/>
          <w:color w:val="000080"/>
        </w:rPr>
      </w:pPr>
      <w:r w:rsidRPr="00B430E7">
        <w:rPr>
          <w:rFonts w:ascii="Arial" w:hAnsi="Arial" w:cs="Arial"/>
          <w:b/>
          <w:color w:val="000080"/>
        </w:rPr>
        <w:t xml:space="preserve">Commento, titoli emessi dalla </w:t>
      </w:r>
      <w:r w:rsidR="00176D6E">
        <w:rPr>
          <w:rFonts w:ascii="Arial" w:hAnsi="Arial" w:cs="Arial"/>
          <w:b/>
          <w:color w:val="000080"/>
        </w:rPr>
        <w:t>Cooperativa</w:t>
      </w:r>
    </w:p>
    <w:p w:rsidR="00B430E7" w:rsidRPr="00F63857" w:rsidRDefault="00B430E7" w:rsidP="00E561AC">
      <w:pPr>
        <w:jc w:val="both"/>
        <w:rPr>
          <w:sz w:val="16"/>
          <w:szCs w:val="16"/>
        </w:rPr>
      </w:pPr>
      <w:bookmarkStart w:id="2157" w:name="XBRL_004548"/>
    </w:p>
    <w:p w:rsidR="00A40ED5" w:rsidRPr="00E57248" w:rsidRDefault="00B430E7" w:rsidP="00E561AC">
      <w:pPr>
        <w:jc w:val="both"/>
      </w:pPr>
      <w:r>
        <w:t>--</w:t>
      </w:r>
      <w:r w:rsidR="00A40ED5" w:rsidRPr="00E57248">
        <w:t xml:space="preserve"> </w:t>
      </w:r>
      <w:permStart w:id="1507341487" w:edGrp="everyone"/>
      <w:r w:rsidR="00A40ED5" w:rsidRPr="00E57248">
        <w:t xml:space="preserve"> </w:t>
      </w:r>
      <w:permEnd w:id="1507341487"/>
      <w:r w:rsidR="00A40ED5" w:rsidRPr="00E57248">
        <w:t xml:space="preserve"> </w:t>
      </w:r>
      <w:bookmarkEnd w:id="2157"/>
    </w:p>
    <w:p w:rsidR="00E561AC" w:rsidRPr="00F63857" w:rsidRDefault="00E561AC" w:rsidP="00E561AC">
      <w:pPr>
        <w:jc w:val="both"/>
        <w:rPr>
          <w:sz w:val="16"/>
          <w:szCs w:val="16"/>
        </w:rPr>
      </w:pPr>
    </w:p>
    <w:p w:rsidR="00E561AC" w:rsidRPr="00F63857" w:rsidRDefault="00E561AC" w:rsidP="00E561AC">
      <w:pPr>
        <w:jc w:val="both"/>
        <w:rPr>
          <w:sz w:val="16"/>
          <w:szCs w:val="16"/>
        </w:rPr>
      </w:pPr>
    </w:p>
    <w:p w:rsidR="00E561AC" w:rsidRPr="00B430E7" w:rsidRDefault="00E561AC" w:rsidP="00E561AC">
      <w:pPr>
        <w:pStyle w:val="Nessunaspaziatura"/>
        <w:jc w:val="both"/>
        <w:rPr>
          <w:rFonts w:ascii="Arial" w:hAnsi="Arial" w:cs="Arial"/>
          <w:b/>
          <w:color w:val="000080"/>
        </w:rPr>
      </w:pPr>
      <w:r>
        <w:rPr>
          <w:rFonts w:ascii="Arial" w:hAnsi="Arial" w:cs="Arial"/>
          <w:b/>
          <w:color w:val="000080"/>
        </w:rPr>
        <w:t xml:space="preserve">Introduzione, dettali sugli strumenti finanziari emessi dalla </w:t>
      </w:r>
      <w:r w:rsidR="00176D6E">
        <w:rPr>
          <w:rFonts w:ascii="Arial" w:hAnsi="Arial" w:cs="Arial"/>
          <w:b/>
          <w:color w:val="000080"/>
        </w:rPr>
        <w:t>Cooperativa</w:t>
      </w:r>
    </w:p>
    <w:p w:rsidR="00E561AC" w:rsidRPr="00F63857" w:rsidRDefault="00E561AC" w:rsidP="00E561AC">
      <w:pPr>
        <w:jc w:val="both"/>
        <w:rPr>
          <w:sz w:val="16"/>
          <w:szCs w:val="16"/>
        </w:rPr>
      </w:pPr>
    </w:p>
    <w:p w:rsidR="00E561AC" w:rsidRPr="00E57248" w:rsidRDefault="00E561AC" w:rsidP="00E561AC">
      <w:pPr>
        <w:jc w:val="both"/>
      </w:pPr>
      <w:r>
        <w:t>--</w:t>
      </w:r>
      <w:r w:rsidRPr="00E57248">
        <w:t xml:space="preserve"> </w:t>
      </w:r>
      <w:permStart w:id="411139547" w:edGrp="everyone"/>
      <w:r w:rsidRPr="00E57248">
        <w:t xml:space="preserve"> </w:t>
      </w:r>
      <w:permEnd w:id="411139547"/>
      <w:r w:rsidRPr="00E57248">
        <w:t xml:space="preserve"> </w:t>
      </w:r>
    </w:p>
    <w:p w:rsidR="00A40ED5" w:rsidRPr="00F63857" w:rsidRDefault="00A40ED5" w:rsidP="00E561AC">
      <w:pPr>
        <w:jc w:val="both"/>
        <w:rPr>
          <w:sz w:val="16"/>
          <w:szCs w:val="16"/>
        </w:rPr>
      </w:pPr>
    </w:p>
    <w:p w:rsidR="00B430E7" w:rsidRPr="00F63857" w:rsidRDefault="00B430E7" w:rsidP="00E561AC">
      <w:pPr>
        <w:jc w:val="both"/>
        <w:rPr>
          <w:sz w:val="16"/>
          <w:szCs w:val="16"/>
        </w:rPr>
      </w:pPr>
    </w:p>
    <w:p w:rsidR="00A40ED5" w:rsidRPr="00E561AC" w:rsidRDefault="00A40ED5" w:rsidP="00E561AC">
      <w:pPr>
        <w:widowControl w:val="0"/>
        <w:ind w:right="1"/>
        <w:jc w:val="both"/>
        <w:outlineLvl w:val="0"/>
        <w:rPr>
          <w:color w:val="000080"/>
          <w:sz w:val="22"/>
          <w:szCs w:val="22"/>
        </w:rPr>
      </w:pPr>
      <w:bookmarkStart w:id="2158" w:name="XBRL_Tab_0454"/>
      <w:bookmarkStart w:id="2159" w:name="XBRL_004549"/>
      <w:bookmarkStart w:id="2160" w:name="T0454"/>
      <w:bookmarkEnd w:id="2156"/>
      <w:permStart w:id="1972580658" w:edGrp="everyone"/>
      <w:r w:rsidRPr="00E561AC">
        <w:rPr>
          <w:b/>
          <w:bCs/>
          <w:color w:val="000080"/>
          <w:sz w:val="22"/>
          <w:szCs w:val="22"/>
        </w:rPr>
        <w:t xml:space="preserve">Informazioni sugli strumenti finanziari emessi dalla </w:t>
      </w:r>
      <w:r w:rsidR="00176D6E">
        <w:rPr>
          <w:b/>
          <w:bCs/>
          <w:color w:val="000080"/>
          <w:sz w:val="22"/>
          <w:szCs w:val="22"/>
        </w:rPr>
        <w:t>Cooperativa</w:t>
      </w:r>
    </w:p>
    <w:p w:rsidR="00A40ED5" w:rsidRPr="00E57248" w:rsidRDefault="00A40ED5" w:rsidP="00E561AC">
      <w:pPr>
        <w:widowControl w:val="0"/>
        <w:ind w:right="1"/>
        <w:jc w:val="both"/>
        <w:rPr>
          <w:color w:val="000000"/>
          <w:sz w:val="16"/>
          <w:szCs w:val="16"/>
        </w:rPr>
      </w:pPr>
      <w:r w:rsidRPr="00E57248">
        <w:rPr>
          <w:color w:val="000000"/>
          <w:sz w:val="16"/>
          <w:szCs w:val="16"/>
        </w:rPr>
        <w:t>(Rif. art. 2427, primo comma, n. 19, C.c.)</w:t>
      </w:r>
    </w:p>
    <w:p w:rsidR="00A40ED5" w:rsidRPr="00F63857" w:rsidRDefault="00A40ED5" w:rsidP="00E561AC">
      <w:pPr>
        <w:widowControl w:val="0"/>
        <w:ind w:right="1"/>
        <w:jc w:val="both"/>
        <w:rPr>
          <w:color w:val="000000"/>
          <w:sz w:val="16"/>
          <w:szCs w:val="16"/>
        </w:rPr>
      </w:pPr>
    </w:p>
    <w:p w:rsidR="00A40ED5" w:rsidRPr="00E57248" w:rsidRDefault="00A40ED5" w:rsidP="00E561AC">
      <w:pPr>
        <w:widowControl w:val="0"/>
        <w:ind w:right="1"/>
        <w:jc w:val="both"/>
        <w:rPr>
          <w:color w:val="000000"/>
        </w:rPr>
      </w:pPr>
      <w:bookmarkStart w:id="2161" w:name="Wizard_ZZZ"/>
      <w:r w:rsidRPr="00E57248">
        <w:rPr>
          <w:color w:val="000000"/>
        </w:rPr>
        <w:t>La Cooperativa nel corso dell’esercizio non ha emesso strumenti finanziari.</w:t>
      </w:r>
    </w:p>
    <w:p w:rsidR="00A40ED5" w:rsidRPr="00F63857" w:rsidRDefault="00A40ED5" w:rsidP="00E561AC">
      <w:pPr>
        <w:widowControl w:val="0"/>
        <w:ind w:right="1"/>
        <w:jc w:val="both"/>
        <w:rPr>
          <w:color w:val="000000"/>
          <w:sz w:val="16"/>
          <w:szCs w:val="16"/>
        </w:rPr>
      </w:pPr>
    </w:p>
    <w:bookmarkEnd w:id="2161"/>
    <w:p w:rsidR="00A40ED5" w:rsidRPr="00F63857" w:rsidRDefault="00A40ED5" w:rsidP="00E561AC">
      <w:pPr>
        <w:widowControl w:val="0"/>
        <w:ind w:right="1"/>
        <w:jc w:val="both"/>
        <w:rPr>
          <w:color w:val="000000"/>
          <w:sz w:val="16"/>
          <w:szCs w:val="16"/>
        </w:rPr>
      </w:pPr>
    </w:p>
    <w:p w:rsidR="00A40ED5" w:rsidRPr="00E561AC" w:rsidRDefault="00A40ED5" w:rsidP="00E561AC">
      <w:pPr>
        <w:widowControl w:val="0"/>
        <w:ind w:right="1"/>
        <w:jc w:val="both"/>
        <w:outlineLvl w:val="0"/>
        <w:rPr>
          <w:b/>
          <w:bCs/>
          <w:color w:val="000080"/>
          <w:sz w:val="22"/>
          <w:szCs w:val="22"/>
        </w:rPr>
      </w:pPr>
      <w:r w:rsidRPr="00E561AC">
        <w:rPr>
          <w:b/>
          <w:bCs/>
          <w:color w:val="000080"/>
          <w:sz w:val="22"/>
          <w:szCs w:val="22"/>
        </w:rPr>
        <w:t xml:space="preserve">Informazioni relative al </w:t>
      </w:r>
      <w:r w:rsidRPr="00E561AC">
        <w:rPr>
          <w:b/>
          <w:bCs/>
          <w:i/>
          <w:iCs/>
          <w:color w:val="000080"/>
          <w:sz w:val="22"/>
          <w:szCs w:val="22"/>
        </w:rPr>
        <w:t xml:space="preserve">fair </w:t>
      </w:r>
      <w:proofErr w:type="spellStart"/>
      <w:r w:rsidRPr="00E561AC">
        <w:rPr>
          <w:b/>
          <w:bCs/>
          <w:i/>
          <w:iCs/>
          <w:color w:val="000080"/>
          <w:sz w:val="22"/>
          <w:szCs w:val="22"/>
        </w:rPr>
        <w:t>value</w:t>
      </w:r>
      <w:proofErr w:type="spellEnd"/>
      <w:r w:rsidRPr="00E561AC">
        <w:rPr>
          <w:b/>
          <w:bCs/>
          <w:color w:val="000080"/>
          <w:sz w:val="22"/>
          <w:szCs w:val="22"/>
        </w:rPr>
        <w:t xml:space="preserve"> degli strumenti finanziari derivati</w:t>
      </w:r>
    </w:p>
    <w:p w:rsidR="00A40ED5" w:rsidRPr="00E57248" w:rsidRDefault="00A40ED5" w:rsidP="00E561AC">
      <w:pPr>
        <w:widowControl w:val="0"/>
        <w:ind w:right="1"/>
        <w:jc w:val="both"/>
        <w:rPr>
          <w:color w:val="000000"/>
          <w:sz w:val="16"/>
          <w:szCs w:val="16"/>
        </w:rPr>
      </w:pPr>
      <w:r w:rsidRPr="00E57248">
        <w:rPr>
          <w:color w:val="000000"/>
          <w:sz w:val="16"/>
          <w:szCs w:val="16"/>
        </w:rPr>
        <w:t>(Rif. art. 2427-</w:t>
      </w:r>
      <w:r w:rsidRPr="00E57248">
        <w:rPr>
          <w:i/>
          <w:iCs/>
          <w:color w:val="000000"/>
          <w:sz w:val="16"/>
          <w:szCs w:val="16"/>
        </w:rPr>
        <w:t>bis</w:t>
      </w:r>
      <w:r w:rsidRPr="00E57248">
        <w:rPr>
          <w:color w:val="000000"/>
          <w:sz w:val="16"/>
          <w:szCs w:val="16"/>
        </w:rPr>
        <w:t>, primo comma, n. 1, C.c.)</w:t>
      </w:r>
    </w:p>
    <w:p w:rsidR="00A40ED5" w:rsidRPr="00F63857" w:rsidRDefault="00A40ED5" w:rsidP="00E561AC">
      <w:pPr>
        <w:widowControl w:val="0"/>
        <w:ind w:right="1"/>
        <w:jc w:val="both"/>
        <w:rPr>
          <w:color w:val="000000"/>
          <w:sz w:val="16"/>
          <w:szCs w:val="16"/>
        </w:rPr>
      </w:pPr>
      <w:bookmarkStart w:id="2162" w:name="Wizard_BBBB"/>
    </w:p>
    <w:p w:rsidR="00A40ED5" w:rsidRPr="00E57248" w:rsidRDefault="00A40ED5" w:rsidP="00E561AC">
      <w:pPr>
        <w:widowControl w:val="0"/>
        <w:ind w:right="1"/>
        <w:jc w:val="both"/>
        <w:rPr>
          <w:color w:val="000000"/>
        </w:rPr>
      </w:pPr>
      <w:r w:rsidRPr="00E57248">
        <w:rPr>
          <w:color w:val="000000"/>
        </w:rPr>
        <w:t>La Cooperativa nel corso dell’esercizio non ha emesso strumenti finanziari derivati.</w:t>
      </w:r>
      <w:bookmarkEnd w:id="2158"/>
      <w:bookmarkEnd w:id="2162"/>
    </w:p>
    <w:permEnd w:id="1972580658"/>
    <w:p w:rsidR="00A40ED5" w:rsidRPr="00E57248" w:rsidRDefault="00A40ED5" w:rsidP="00E561AC">
      <w:pPr>
        <w:jc w:val="both"/>
      </w:pPr>
      <w:r w:rsidRPr="00E57248">
        <w:t xml:space="preserve"> </w:t>
      </w:r>
      <w:bookmarkEnd w:id="2159"/>
    </w:p>
    <w:p w:rsidR="00A40ED5" w:rsidRDefault="00A40ED5" w:rsidP="00E561AC">
      <w:pPr>
        <w:jc w:val="both"/>
      </w:pPr>
    </w:p>
    <w:p w:rsidR="00A40ED5" w:rsidRDefault="00A40ED5" w:rsidP="00E561AC">
      <w:pPr>
        <w:pStyle w:val="Nessunaspaziatura"/>
        <w:jc w:val="both"/>
        <w:rPr>
          <w:rFonts w:ascii="Arial" w:hAnsi="Arial" w:cs="Arial"/>
          <w:b/>
          <w:color w:val="000080"/>
        </w:rPr>
      </w:pPr>
      <w:bookmarkStart w:id="2163" w:name="T0455_T_0022_T_0001"/>
      <w:bookmarkEnd w:id="2160"/>
      <w:r w:rsidRPr="00E561AC">
        <w:rPr>
          <w:rFonts w:ascii="Arial" w:hAnsi="Arial" w:cs="Arial"/>
          <w:b/>
          <w:color w:val="000080"/>
        </w:rPr>
        <w:t xml:space="preserve">Dettagli sugli altri strumenti finanziari emessi dalla </w:t>
      </w:r>
      <w:r w:rsidR="00176D6E">
        <w:rPr>
          <w:rFonts w:ascii="Arial" w:hAnsi="Arial" w:cs="Arial"/>
          <w:b/>
          <w:color w:val="000080"/>
        </w:rPr>
        <w:t>Cooperativa</w:t>
      </w:r>
      <w:r w:rsidRPr="00E561AC">
        <w:rPr>
          <w:rFonts w:ascii="Arial" w:hAnsi="Arial" w:cs="Arial"/>
          <w:b/>
          <w:color w:val="000080"/>
        </w:rPr>
        <w:t xml:space="preserve"> (prospetto)</w:t>
      </w:r>
    </w:p>
    <w:p w:rsidR="00E561AC" w:rsidRPr="00E561AC" w:rsidRDefault="00E561AC" w:rsidP="00E561AC">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1500"/>
        <w:gridCol w:w="871"/>
        <w:gridCol w:w="1408"/>
        <w:gridCol w:w="1176"/>
        <w:gridCol w:w="1218"/>
        <w:gridCol w:w="1403"/>
      </w:tblGrid>
      <w:tr w:rsidR="00A40ED5" w:rsidRPr="00E561AC" w:rsidTr="004B3585">
        <w:tc>
          <w:tcPr>
            <w:tcW w:w="990" w:type="pct"/>
            <w:shd w:val="clear" w:color="auto" w:fill="DDDDDD"/>
            <w:vAlign w:val="center"/>
            <w:hideMark/>
          </w:tcPr>
          <w:p w:rsidR="00A40ED5" w:rsidRPr="00E561AC" w:rsidRDefault="00A40ED5" w:rsidP="00E561AC">
            <w:pPr>
              <w:spacing w:line="276" w:lineRule="auto"/>
              <w:jc w:val="center"/>
              <w:rPr>
                <w:b/>
                <w:color w:val="000080"/>
                <w:sz w:val="16"/>
                <w:szCs w:val="16"/>
              </w:rPr>
            </w:pPr>
            <w:r w:rsidRPr="00E561AC">
              <w:rPr>
                <w:b/>
                <w:color w:val="000080"/>
                <w:sz w:val="16"/>
                <w:szCs w:val="16"/>
              </w:rPr>
              <w:t>Denominazione</w:t>
            </w:r>
          </w:p>
        </w:tc>
        <w:tc>
          <w:tcPr>
            <w:tcW w:w="575" w:type="pct"/>
            <w:shd w:val="clear" w:color="auto" w:fill="DDDDDD"/>
            <w:vAlign w:val="center"/>
            <w:hideMark/>
          </w:tcPr>
          <w:p w:rsidR="00A40ED5" w:rsidRPr="00E561AC" w:rsidRDefault="00A40ED5" w:rsidP="00E561AC">
            <w:pPr>
              <w:spacing w:line="276" w:lineRule="auto"/>
              <w:jc w:val="center"/>
              <w:rPr>
                <w:b/>
                <w:color w:val="000080"/>
                <w:sz w:val="16"/>
                <w:szCs w:val="16"/>
              </w:rPr>
            </w:pPr>
            <w:r w:rsidRPr="00E561AC">
              <w:rPr>
                <w:b/>
                <w:color w:val="000080"/>
                <w:sz w:val="16"/>
                <w:szCs w:val="16"/>
              </w:rPr>
              <w:t>Numero</w:t>
            </w:r>
          </w:p>
        </w:tc>
        <w:tc>
          <w:tcPr>
            <w:tcW w:w="929" w:type="pct"/>
            <w:shd w:val="clear" w:color="auto" w:fill="DDDDDD"/>
            <w:vAlign w:val="center"/>
            <w:hideMark/>
          </w:tcPr>
          <w:p w:rsidR="00A40ED5" w:rsidRPr="00E561AC" w:rsidRDefault="00A40ED5" w:rsidP="00E561AC">
            <w:pPr>
              <w:spacing w:line="276" w:lineRule="auto"/>
              <w:jc w:val="center"/>
              <w:rPr>
                <w:b/>
                <w:color w:val="000080"/>
                <w:sz w:val="16"/>
                <w:szCs w:val="16"/>
              </w:rPr>
            </w:pPr>
            <w:r w:rsidRPr="00E561AC">
              <w:rPr>
                <w:b/>
                <w:color w:val="000080"/>
                <w:sz w:val="16"/>
                <w:szCs w:val="16"/>
              </w:rPr>
              <w:t>Caratteristiche</w:t>
            </w:r>
          </w:p>
        </w:tc>
        <w:tc>
          <w:tcPr>
            <w:tcW w:w="776" w:type="pct"/>
            <w:shd w:val="clear" w:color="auto" w:fill="DDDDDD"/>
            <w:vAlign w:val="center"/>
            <w:hideMark/>
          </w:tcPr>
          <w:p w:rsidR="00A40ED5" w:rsidRPr="00E561AC" w:rsidRDefault="00A40ED5" w:rsidP="00E561AC">
            <w:pPr>
              <w:spacing w:line="276" w:lineRule="auto"/>
              <w:jc w:val="center"/>
              <w:rPr>
                <w:b/>
                <w:color w:val="000080"/>
                <w:sz w:val="16"/>
                <w:szCs w:val="16"/>
              </w:rPr>
            </w:pPr>
            <w:r w:rsidRPr="00E561AC">
              <w:rPr>
                <w:b/>
                <w:color w:val="000080"/>
                <w:sz w:val="16"/>
                <w:szCs w:val="16"/>
              </w:rPr>
              <w:t>Diritti patrimoniali concessi</w:t>
            </w:r>
          </w:p>
        </w:tc>
        <w:tc>
          <w:tcPr>
            <w:tcW w:w="804" w:type="pct"/>
            <w:shd w:val="clear" w:color="auto" w:fill="DDDDDD"/>
            <w:vAlign w:val="center"/>
            <w:hideMark/>
          </w:tcPr>
          <w:p w:rsidR="00A40ED5" w:rsidRPr="00E561AC" w:rsidRDefault="00A40ED5" w:rsidP="00E561AC">
            <w:pPr>
              <w:spacing w:line="276" w:lineRule="auto"/>
              <w:jc w:val="center"/>
              <w:rPr>
                <w:b/>
                <w:color w:val="000080"/>
                <w:sz w:val="16"/>
                <w:szCs w:val="16"/>
              </w:rPr>
            </w:pPr>
            <w:r w:rsidRPr="00E561AC">
              <w:rPr>
                <w:b/>
                <w:color w:val="000080"/>
                <w:sz w:val="16"/>
                <w:szCs w:val="16"/>
              </w:rPr>
              <w:t>Diritti partecipativi concessi</w:t>
            </w:r>
          </w:p>
        </w:tc>
        <w:tc>
          <w:tcPr>
            <w:tcW w:w="926" w:type="pct"/>
            <w:shd w:val="clear" w:color="auto" w:fill="DDDDDD"/>
            <w:vAlign w:val="center"/>
            <w:hideMark/>
          </w:tcPr>
          <w:p w:rsidR="00A40ED5" w:rsidRPr="00E561AC" w:rsidRDefault="00A40ED5" w:rsidP="00E561AC">
            <w:pPr>
              <w:spacing w:line="276" w:lineRule="auto"/>
              <w:jc w:val="center"/>
              <w:rPr>
                <w:b/>
                <w:color w:val="000080"/>
                <w:sz w:val="16"/>
                <w:szCs w:val="16"/>
              </w:rPr>
            </w:pPr>
            <w:r w:rsidRPr="00E561AC">
              <w:rPr>
                <w:b/>
                <w:color w:val="000080"/>
                <w:sz w:val="16"/>
                <w:szCs w:val="16"/>
              </w:rPr>
              <w:t>Principali caratteristiche delle operazioni relative</w:t>
            </w:r>
          </w:p>
        </w:tc>
      </w:tr>
      <w:tr w:rsidR="00A40ED5" w:rsidRPr="00E561AC" w:rsidTr="004B3585">
        <w:tc>
          <w:tcPr>
            <w:tcW w:w="990" w:type="pct"/>
            <w:vAlign w:val="center"/>
            <w:hideMark/>
          </w:tcPr>
          <w:p w:rsidR="00A40ED5" w:rsidRPr="00E561AC" w:rsidRDefault="00A40ED5">
            <w:pPr>
              <w:spacing w:line="276" w:lineRule="auto"/>
              <w:rPr>
                <w:sz w:val="16"/>
                <w:szCs w:val="16"/>
              </w:rPr>
            </w:pPr>
            <w:bookmarkStart w:id="2164" w:name="XBRL_004550T_0022"/>
            <w:r w:rsidRPr="00E561AC">
              <w:rPr>
                <w:sz w:val="16"/>
                <w:szCs w:val="16"/>
              </w:rPr>
              <w:t xml:space="preserve"> </w:t>
            </w:r>
            <w:permStart w:id="1726367784" w:edGrp="everyone"/>
            <w:r w:rsidRPr="00E561AC">
              <w:rPr>
                <w:sz w:val="16"/>
                <w:szCs w:val="16"/>
              </w:rPr>
              <w:t xml:space="preserve"> </w:t>
            </w:r>
            <w:permEnd w:id="1726367784"/>
            <w:r w:rsidRPr="00E561AC">
              <w:rPr>
                <w:sz w:val="16"/>
                <w:szCs w:val="16"/>
              </w:rPr>
              <w:t xml:space="preserve"> </w:t>
            </w:r>
            <w:bookmarkEnd w:id="2164"/>
          </w:p>
        </w:tc>
        <w:tc>
          <w:tcPr>
            <w:tcW w:w="575" w:type="pct"/>
            <w:vAlign w:val="center"/>
            <w:hideMark/>
          </w:tcPr>
          <w:p w:rsidR="00A40ED5" w:rsidRPr="00E561AC" w:rsidRDefault="00A40ED5">
            <w:pPr>
              <w:spacing w:line="276" w:lineRule="auto"/>
              <w:jc w:val="right"/>
              <w:rPr>
                <w:sz w:val="16"/>
                <w:szCs w:val="16"/>
              </w:rPr>
            </w:pPr>
            <w:bookmarkStart w:id="2165" w:name="XBRL_004551T_0022"/>
            <w:r w:rsidRPr="00E561AC">
              <w:rPr>
                <w:sz w:val="16"/>
                <w:szCs w:val="16"/>
              </w:rPr>
              <w:t xml:space="preserve"> </w:t>
            </w:r>
            <w:permStart w:id="1152339934" w:edGrp="everyone"/>
            <w:r w:rsidRPr="00E561AC">
              <w:rPr>
                <w:sz w:val="16"/>
                <w:szCs w:val="16"/>
              </w:rPr>
              <w:t xml:space="preserve"> </w:t>
            </w:r>
            <w:permEnd w:id="1152339934"/>
            <w:r w:rsidRPr="00E561AC">
              <w:rPr>
                <w:sz w:val="16"/>
                <w:szCs w:val="16"/>
              </w:rPr>
              <w:t xml:space="preserve"> </w:t>
            </w:r>
            <w:bookmarkEnd w:id="2165"/>
          </w:p>
        </w:tc>
        <w:tc>
          <w:tcPr>
            <w:tcW w:w="929" w:type="pct"/>
            <w:vAlign w:val="center"/>
            <w:hideMark/>
          </w:tcPr>
          <w:p w:rsidR="00A40ED5" w:rsidRPr="00E561AC" w:rsidRDefault="00A40ED5">
            <w:pPr>
              <w:spacing w:line="276" w:lineRule="auto"/>
              <w:rPr>
                <w:sz w:val="16"/>
                <w:szCs w:val="16"/>
              </w:rPr>
            </w:pPr>
            <w:bookmarkStart w:id="2166" w:name="XBRL_004552T_0022"/>
            <w:r w:rsidRPr="00E561AC">
              <w:rPr>
                <w:sz w:val="16"/>
                <w:szCs w:val="16"/>
              </w:rPr>
              <w:t xml:space="preserve"> </w:t>
            </w:r>
            <w:permStart w:id="150748967" w:edGrp="everyone"/>
            <w:r w:rsidRPr="00E561AC">
              <w:rPr>
                <w:sz w:val="16"/>
                <w:szCs w:val="16"/>
              </w:rPr>
              <w:t xml:space="preserve"> </w:t>
            </w:r>
            <w:permEnd w:id="150748967"/>
            <w:r w:rsidRPr="00E561AC">
              <w:rPr>
                <w:sz w:val="16"/>
                <w:szCs w:val="16"/>
              </w:rPr>
              <w:t xml:space="preserve"> </w:t>
            </w:r>
            <w:bookmarkEnd w:id="2166"/>
          </w:p>
        </w:tc>
        <w:tc>
          <w:tcPr>
            <w:tcW w:w="776" w:type="pct"/>
            <w:vAlign w:val="center"/>
            <w:hideMark/>
          </w:tcPr>
          <w:p w:rsidR="00A40ED5" w:rsidRPr="00E561AC" w:rsidRDefault="00A40ED5">
            <w:pPr>
              <w:spacing w:line="276" w:lineRule="auto"/>
              <w:rPr>
                <w:sz w:val="16"/>
                <w:szCs w:val="16"/>
              </w:rPr>
            </w:pPr>
            <w:bookmarkStart w:id="2167" w:name="XBRL_004553T_0022"/>
            <w:r w:rsidRPr="00E561AC">
              <w:rPr>
                <w:sz w:val="16"/>
                <w:szCs w:val="16"/>
              </w:rPr>
              <w:t xml:space="preserve"> </w:t>
            </w:r>
            <w:permStart w:id="14116023" w:edGrp="everyone"/>
            <w:r w:rsidRPr="00E561AC">
              <w:rPr>
                <w:sz w:val="16"/>
                <w:szCs w:val="16"/>
              </w:rPr>
              <w:t xml:space="preserve"> </w:t>
            </w:r>
            <w:permEnd w:id="14116023"/>
            <w:r w:rsidRPr="00E561AC">
              <w:rPr>
                <w:sz w:val="16"/>
                <w:szCs w:val="16"/>
              </w:rPr>
              <w:t xml:space="preserve"> </w:t>
            </w:r>
            <w:bookmarkEnd w:id="2167"/>
          </w:p>
        </w:tc>
        <w:tc>
          <w:tcPr>
            <w:tcW w:w="804" w:type="pct"/>
            <w:vAlign w:val="center"/>
            <w:hideMark/>
          </w:tcPr>
          <w:p w:rsidR="00A40ED5" w:rsidRPr="00E561AC" w:rsidRDefault="00A40ED5">
            <w:pPr>
              <w:spacing w:line="276" w:lineRule="auto"/>
              <w:rPr>
                <w:sz w:val="16"/>
                <w:szCs w:val="16"/>
              </w:rPr>
            </w:pPr>
            <w:bookmarkStart w:id="2168" w:name="XBRL_004554T_0022"/>
            <w:r w:rsidRPr="00E561AC">
              <w:rPr>
                <w:sz w:val="16"/>
                <w:szCs w:val="16"/>
              </w:rPr>
              <w:t xml:space="preserve"> </w:t>
            </w:r>
            <w:permStart w:id="840594717" w:edGrp="everyone"/>
            <w:r w:rsidRPr="00E561AC">
              <w:rPr>
                <w:sz w:val="16"/>
                <w:szCs w:val="16"/>
              </w:rPr>
              <w:t xml:space="preserve"> </w:t>
            </w:r>
            <w:permEnd w:id="840594717"/>
            <w:r w:rsidRPr="00E561AC">
              <w:rPr>
                <w:sz w:val="16"/>
                <w:szCs w:val="16"/>
              </w:rPr>
              <w:t xml:space="preserve"> </w:t>
            </w:r>
            <w:bookmarkEnd w:id="2168"/>
          </w:p>
        </w:tc>
        <w:tc>
          <w:tcPr>
            <w:tcW w:w="926" w:type="pct"/>
            <w:vAlign w:val="center"/>
            <w:hideMark/>
          </w:tcPr>
          <w:p w:rsidR="00A40ED5" w:rsidRPr="00E561AC" w:rsidRDefault="00A40ED5">
            <w:pPr>
              <w:spacing w:line="276" w:lineRule="auto"/>
              <w:rPr>
                <w:sz w:val="16"/>
                <w:szCs w:val="16"/>
              </w:rPr>
            </w:pPr>
            <w:bookmarkStart w:id="2169" w:name="XBRL_004555T_0022_E"/>
            <w:r w:rsidRPr="00E561AC">
              <w:rPr>
                <w:sz w:val="16"/>
                <w:szCs w:val="16"/>
              </w:rPr>
              <w:t xml:space="preserve"> </w:t>
            </w:r>
            <w:permStart w:id="1703103678" w:edGrp="everyone"/>
            <w:r w:rsidRPr="00E561AC">
              <w:rPr>
                <w:sz w:val="16"/>
                <w:szCs w:val="16"/>
              </w:rPr>
              <w:t xml:space="preserve"> </w:t>
            </w:r>
            <w:permEnd w:id="1703103678"/>
            <w:r w:rsidRPr="00E561AC">
              <w:rPr>
                <w:sz w:val="16"/>
                <w:szCs w:val="16"/>
              </w:rPr>
              <w:t xml:space="preserve"> </w:t>
            </w:r>
            <w:bookmarkEnd w:id="2169"/>
          </w:p>
        </w:tc>
      </w:tr>
      <w:tr w:rsidR="00A40ED5" w:rsidRPr="00E561AC" w:rsidTr="004B3585">
        <w:tc>
          <w:tcPr>
            <w:tcW w:w="990" w:type="pct"/>
          </w:tcPr>
          <w:p w:rsidR="00A40ED5" w:rsidRPr="00E561AC" w:rsidRDefault="00A40ED5">
            <w:pPr>
              <w:spacing w:line="276" w:lineRule="auto"/>
              <w:rPr>
                <w:sz w:val="16"/>
                <w:szCs w:val="16"/>
              </w:rPr>
            </w:pPr>
          </w:p>
        </w:tc>
        <w:tc>
          <w:tcPr>
            <w:tcW w:w="575" w:type="pct"/>
          </w:tcPr>
          <w:p w:rsidR="00A40ED5" w:rsidRPr="00E561AC" w:rsidRDefault="00A40ED5">
            <w:pPr>
              <w:spacing w:line="276" w:lineRule="auto"/>
              <w:rPr>
                <w:sz w:val="16"/>
                <w:szCs w:val="16"/>
              </w:rPr>
            </w:pPr>
          </w:p>
        </w:tc>
        <w:tc>
          <w:tcPr>
            <w:tcW w:w="929" w:type="pct"/>
          </w:tcPr>
          <w:p w:rsidR="00A40ED5" w:rsidRPr="00E561AC" w:rsidRDefault="00A40ED5">
            <w:pPr>
              <w:spacing w:line="276" w:lineRule="auto"/>
              <w:rPr>
                <w:sz w:val="16"/>
                <w:szCs w:val="16"/>
              </w:rPr>
            </w:pPr>
          </w:p>
        </w:tc>
        <w:tc>
          <w:tcPr>
            <w:tcW w:w="776" w:type="pct"/>
          </w:tcPr>
          <w:p w:rsidR="00A40ED5" w:rsidRPr="00E561AC" w:rsidRDefault="00A40ED5">
            <w:pPr>
              <w:spacing w:line="276" w:lineRule="auto"/>
              <w:rPr>
                <w:sz w:val="16"/>
                <w:szCs w:val="16"/>
              </w:rPr>
            </w:pPr>
          </w:p>
        </w:tc>
        <w:tc>
          <w:tcPr>
            <w:tcW w:w="804" w:type="pct"/>
          </w:tcPr>
          <w:p w:rsidR="00A40ED5" w:rsidRPr="00E561AC" w:rsidRDefault="00A40ED5">
            <w:pPr>
              <w:spacing w:line="276" w:lineRule="auto"/>
              <w:rPr>
                <w:sz w:val="16"/>
                <w:szCs w:val="16"/>
              </w:rPr>
            </w:pPr>
          </w:p>
        </w:tc>
        <w:tc>
          <w:tcPr>
            <w:tcW w:w="926" w:type="pct"/>
          </w:tcPr>
          <w:p w:rsidR="00A40ED5" w:rsidRPr="00E561AC" w:rsidRDefault="00A40ED5">
            <w:pPr>
              <w:spacing w:line="276" w:lineRule="auto"/>
              <w:rPr>
                <w:sz w:val="16"/>
                <w:szCs w:val="16"/>
              </w:rPr>
            </w:pPr>
          </w:p>
        </w:tc>
      </w:tr>
    </w:tbl>
    <w:p w:rsidR="00E561AC" w:rsidRDefault="00E561AC" w:rsidP="00E561AC">
      <w:pPr>
        <w:jc w:val="both"/>
      </w:pPr>
    </w:p>
    <w:p w:rsidR="00E561AC" w:rsidRPr="00E57248" w:rsidRDefault="00E561AC" w:rsidP="00E561AC">
      <w:pPr>
        <w:jc w:val="both"/>
      </w:pPr>
    </w:p>
    <w:p w:rsidR="00E561AC" w:rsidRPr="00B430E7" w:rsidRDefault="00E561AC" w:rsidP="00E561AC">
      <w:pPr>
        <w:pStyle w:val="Nessunaspaziatura"/>
        <w:jc w:val="both"/>
        <w:rPr>
          <w:rFonts w:ascii="Arial" w:hAnsi="Arial" w:cs="Arial"/>
          <w:b/>
          <w:color w:val="000080"/>
        </w:rPr>
      </w:pPr>
      <w:r>
        <w:rPr>
          <w:rFonts w:ascii="Arial" w:hAnsi="Arial" w:cs="Arial"/>
          <w:b/>
          <w:color w:val="000080"/>
        </w:rPr>
        <w:t>Commento, dettagli sugli str</w:t>
      </w:r>
      <w:r w:rsidR="00176D6E">
        <w:rPr>
          <w:rFonts w:ascii="Arial" w:hAnsi="Arial" w:cs="Arial"/>
          <w:b/>
          <w:color w:val="000080"/>
        </w:rPr>
        <w:t>umenti finanziari emessi dalla Cooperativa</w:t>
      </w:r>
    </w:p>
    <w:p w:rsidR="00E561AC" w:rsidRDefault="00E561AC" w:rsidP="00E561AC">
      <w:pPr>
        <w:jc w:val="both"/>
      </w:pPr>
    </w:p>
    <w:p w:rsidR="00E561AC" w:rsidRPr="00E57248" w:rsidRDefault="00E561AC" w:rsidP="00E561AC">
      <w:pPr>
        <w:jc w:val="both"/>
      </w:pPr>
      <w:r>
        <w:t>--</w:t>
      </w:r>
      <w:r w:rsidRPr="00E57248">
        <w:t xml:space="preserve"> </w:t>
      </w:r>
      <w:permStart w:id="148705397" w:edGrp="everyone"/>
      <w:r w:rsidRPr="00E57248">
        <w:t xml:space="preserve"> </w:t>
      </w:r>
      <w:permEnd w:id="148705397"/>
      <w:r w:rsidRPr="00E57248">
        <w:t xml:space="preserve"> </w:t>
      </w:r>
    </w:p>
    <w:p w:rsidR="00E561AC" w:rsidRDefault="00E561AC" w:rsidP="00E561AC">
      <w:pPr>
        <w:jc w:val="both"/>
      </w:pPr>
    </w:p>
    <w:p w:rsidR="00E561AC" w:rsidRPr="00E57248" w:rsidRDefault="00E561AC" w:rsidP="00E561AC">
      <w:pPr>
        <w:jc w:val="both"/>
      </w:pPr>
    </w:p>
    <w:p w:rsidR="00E561AC" w:rsidRPr="00B430E7" w:rsidRDefault="00E561AC" w:rsidP="00E561AC">
      <w:pPr>
        <w:pStyle w:val="Nessunaspaziatura"/>
        <w:jc w:val="both"/>
        <w:rPr>
          <w:rFonts w:ascii="Arial" w:hAnsi="Arial" w:cs="Arial"/>
          <w:b/>
          <w:color w:val="000080"/>
        </w:rPr>
      </w:pPr>
      <w:r>
        <w:rPr>
          <w:rFonts w:ascii="Arial" w:hAnsi="Arial" w:cs="Arial"/>
          <w:b/>
          <w:color w:val="000080"/>
        </w:rPr>
        <w:t>Introduzione, bilancio società che esercita l’attività di direzione e coordinamento</w:t>
      </w:r>
    </w:p>
    <w:p w:rsidR="00E561AC" w:rsidRDefault="00E561AC" w:rsidP="00E561AC">
      <w:pPr>
        <w:jc w:val="both"/>
      </w:pPr>
    </w:p>
    <w:p w:rsidR="00E561AC" w:rsidRPr="00E57248" w:rsidRDefault="00E561AC" w:rsidP="00E561AC">
      <w:pPr>
        <w:jc w:val="both"/>
      </w:pPr>
      <w:r>
        <w:t>--</w:t>
      </w:r>
      <w:r w:rsidRPr="00E57248">
        <w:t xml:space="preserve"> </w:t>
      </w:r>
      <w:permStart w:id="1413621113" w:edGrp="everyone"/>
      <w:r w:rsidRPr="00E57248">
        <w:t xml:space="preserve"> </w:t>
      </w:r>
      <w:permEnd w:id="1413621113"/>
      <w:r w:rsidRPr="00E57248">
        <w:t xml:space="preserve"> </w:t>
      </w:r>
    </w:p>
    <w:p w:rsidR="00A40ED5" w:rsidRDefault="00A40ED5" w:rsidP="00E561AC">
      <w:pPr>
        <w:jc w:val="both"/>
      </w:pPr>
    </w:p>
    <w:p w:rsidR="00E561AC" w:rsidRPr="00E57248" w:rsidRDefault="00E561AC" w:rsidP="00E561AC">
      <w:pPr>
        <w:jc w:val="both"/>
      </w:pPr>
    </w:p>
    <w:p w:rsidR="00A40ED5" w:rsidRPr="00E561AC" w:rsidRDefault="00A40ED5" w:rsidP="00E561AC">
      <w:pPr>
        <w:widowControl w:val="0"/>
        <w:ind w:right="1"/>
        <w:jc w:val="both"/>
        <w:outlineLvl w:val="0"/>
        <w:rPr>
          <w:color w:val="000080"/>
          <w:sz w:val="22"/>
          <w:szCs w:val="22"/>
        </w:rPr>
      </w:pPr>
      <w:bookmarkStart w:id="2170" w:name="XBRL_Tab_0458"/>
      <w:bookmarkStart w:id="2171" w:name="XBRL_004557"/>
      <w:bookmarkStart w:id="2172" w:name="T0458"/>
      <w:bookmarkEnd w:id="2163"/>
      <w:permStart w:id="1572088780" w:edGrp="everyone"/>
      <w:r w:rsidRPr="00E561AC">
        <w:rPr>
          <w:b/>
          <w:bCs/>
          <w:color w:val="000080"/>
          <w:sz w:val="22"/>
          <w:szCs w:val="22"/>
        </w:rPr>
        <w:t>Eventuale appartenenza a un Gruppo</w:t>
      </w:r>
    </w:p>
    <w:p w:rsidR="00A40ED5" w:rsidRPr="00E57248" w:rsidRDefault="00A40ED5" w:rsidP="00E561AC">
      <w:pPr>
        <w:widowControl w:val="0"/>
        <w:ind w:right="1"/>
        <w:jc w:val="both"/>
        <w:rPr>
          <w:color w:val="000000"/>
        </w:rPr>
      </w:pPr>
    </w:p>
    <w:p w:rsidR="00A40ED5" w:rsidRPr="00E57248" w:rsidRDefault="00A40ED5" w:rsidP="00E561AC">
      <w:pPr>
        <w:widowControl w:val="0"/>
        <w:ind w:right="1"/>
        <w:jc w:val="both"/>
        <w:outlineLvl w:val="0"/>
        <w:rPr>
          <w:color w:val="000000"/>
        </w:rPr>
      </w:pPr>
      <w:bookmarkStart w:id="2173" w:name="DOCPERS05"/>
      <w:r w:rsidRPr="00E57248">
        <w:rPr>
          <w:color w:val="000000"/>
        </w:rPr>
        <w:t>La Cooperativa non appartiene ad alcun Gruppo</w:t>
      </w:r>
      <w:r w:rsidRPr="00E57248">
        <w:rPr>
          <w:vanish/>
          <w:color w:val="FF0000"/>
        </w:rPr>
        <w:t>@X008027@X008027End</w:t>
      </w:r>
      <w:r w:rsidRPr="00E57248">
        <w:rPr>
          <w:color w:val="000000"/>
        </w:rPr>
        <w:t>.</w:t>
      </w:r>
      <w:bookmarkEnd w:id="2170"/>
      <w:bookmarkEnd w:id="2173"/>
    </w:p>
    <w:permEnd w:id="1572088780"/>
    <w:p w:rsidR="00A40ED5" w:rsidRDefault="00A40ED5" w:rsidP="00E561AC">
      <w:pPr>
        <w:jc w:val="both"/>
      </w:pPr>
      <w:r w:rsidRPr="00E57248">
        <w:t xml:space="preserve"> </w:t>
      </w:r>
      <w:bookmarkEnd w:id="2171"/>
    </w:p>
    <w:p w:rsidR="00F63857" w:rsidRPr="00E57248" w:rsidRDefault="00F63857" w:rsidP="00E561AC">
      <w:pPr>
        <w:jc w:val="both"/>
      </w:pPr>
    </w:p>
    <w:p w:rsidR="00A40ED5" w:rsidRDefault="00A40ED5" w:rsidP="00E561AC">
      <w:pPr>
        <w:pStyle w:val="Nessunaspaziatura"/>
        <w:rPr>
          <w:rFonts w:ascii="Arial" w:hAnsi="Arial" w:cs="Arial"/>
          <w:b/>
          <w:color w:val="000080"/>
        </w:rPr>
      </w:pPr>
      <w:bookmarkStart w:id="2174" w:name="T0459"/>
      <w:bookmarkEnd w:id="2172"/>
      <w:r w:rsidRPr="00E561AC">
        <w:rPr>
          <w:rFonts w:ascii="Arial" w:hAnsi="Arial" w:cs="Arial"/>
          <w:b/>
          <w:color w:val="000080"/>
        </w:rPr>
        <w:t>Prospetto riepilogativo dello  Stato  Patrimoniale della società che esercita l'attività di direzione e coordinamento (prospetto)</w:t>
      </w:r>
    </w:p>
    <w:p w:rsidR="00E561AC" w:rsidRPr="00E561AC" w:rsidRDefault="00E561AC" w:rsidP="00E561AC">
      <w:pPr>
        <w:pStyle w:val="Nessunaspaziatura"/>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4046"/>
        <w:gridCol w:w="1562"/>
        <w:gridCol w:w="1968"/>
      </w:tblGrid>
      <w:tr w:rsidR="00A40ED5" w:rsidRPr="00E561AC" w:rsidTr="00E561AC">
        <w:tc>
          <w:tcPr>
            <w:tcW w:w="2670" w:type="pct"/>
            <w:shd w:val="clear" w:color="auto" w:fill="DDDDDD"/>
            <w:vAlign w:val="center"/>
          </w:tcPr>
          <w:p w:rsidR="00A40ED5" w:rsidRPr="00E561AC" w:rsidRDefault="00A40ED5" w:rsidP="00E561AC">
            <w:pPr>
              <w:spacing w:line="276" w:lineRule="auto"/>
              <w:jc w:val="center"/>
              <w:rPr>
                <w:b/>
                <w:color w:val="000080"/>
                <w:sz w:val="18"/>
                <w:szCs w:val="18"/>
              </w:rPr>
            </w:pPr>
          </w:p>
        </w:tc>
        <w:tc>
          <w:tcPr>
            <w:tcW w:w="1031" w:type="pct"/>
            <w:shd w:val="clear" w:color="auto" w:fill="DDDDDD"/>
            <w:vAlign w:val="center"/>
            <w:hideMark/>
          </w:tcPr>
          <w:p w:rsidR="00A40ED5" w:rsidRPr="00E561AC" w:rsidRDefault="00A40ED5" w:rsidP="00E561AC">
            <w:pPr>
              <w:spacing w:line="276" w:lineRule="auto"/>
              <w:jc w:val="center"/>
              <w:rPr>
                <w:b/>
                <w:color w:val="000080"/>
                <w:sz w:val="18"/>
                <w:szCs w:val="18"/>
              </w:rPr>
            </w:pPr>
            <w:r w:rsidRPr="00E561AC">
              <w:rPr>
                <w:b/>
                <w:color w:val="000080"/>
                <w:sz w:val="18"/>
                <w:szCs w:val="18"/>
              </w:rPr>
              <w:t>Ultimo esercizio</w:t>
            </w:r>
          </w:p>
        </w:tc>
        <w:tc>
          <w:tcPr>
            <w:tcW w:w="1299" w:type="pct"/>
            <w:shd w:val="clear" w:color="auto" w:fill="DDDDDD"/>
            <w:vAlign w:val="center"/>
            <w:hideMark/>
          </w:tcPr>
          <w:p w:rsidR="00A40ED5" w:rsidRPr="00E561AC" w:rsidRDefault="00A40ED5" w:rsidP="00E561AC">
            <w:pPr>
              <w:spacing w:line="276" w:lineRule="auto"/>
              <w:jc w:val="center"/>
              <w:rPr>
                <w:b/>
                <w:color w:val="000080"/>
                <w:sz w:val="18"/>
                <w:szCs w:val="18"/>
              </w:rPr>
            </w:pPr>
            <w:r w:rsidRPr="00E561AC">
              <w:rPr>
                <w:b/>
                <w:color w:val="000080"/>
                <w:sz w:val="18"/>
                <w:szCs w:val="18"/>
              </w:rPr>
              <w:t>Esercizio precedente</w:t>
            </w:r>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Data dell'ultimo bilancio approvato</w:t>
            </w:r>
          </w:p>
        </w:tc>
        <w:tc>
          <w:tcPr>
            <w:tcW w:w="1031" w:type="pct"/>
            <w:vAlign w:val="center"/>
            <w:hideMark/>
          </w:tcPr>
          <w:p w:rsidR="00A40ED5" w:rsidRPr="00E561AC" w:rsidRDefault="00A40ED5" w:rsidP="00E561AC">
            <w:pPr>
              <w:spacing w:line="276" w:lineRule="auto"/>
              <w:jc w:val="right"/>
              <w:rPr>
                <w:sz w:val="18"/>
                <w:szCs w:val="18"/>
              </w:rPr>
            </w:pPr>
            <w:bookmarkStart w:id="2175" w:name="XBRL_004558"/>
            <w:r w:rsidRPr="00E561AC">
              <w:rPr>
                <w:sz w:val="18"/>
                <w:szCs w:val="18"/>
              </w:rPr>
              <w:t xml:space="preserve"> </w:t>
            </w:r>
            <w:permStart w:id="1235751328" w:edGrp="everyone"/>
            <w:r w:rsidRPr="00E561AC">
              <w:rPr>
                <w:vanish/>
                <w:color w:val="FF0000"/>
                <w:sz w:val="18"/>
                <w:szCs w:val="18"/>
              </w:rPr>
              <w:t>@T010102@T010102End</w:t>
            </w:r>
            <w:r w:rsidRPr="00E561AC">
              <w:rPr>
                <w:sz w:val="18"/>
                <w:szCs w:val="18"/>
              </w:rPr>
              <w:t xml:space="preserve"> </w:t>
            </w:r>
            <w:permEnd w:id="1235751328"/>
            <w:r w:rsidRPr="00E561AC">
              <w:rPr>
                <w:sz w:val="18"/>
                <w:szCs w:val="18"/>
              </w:rPr>
              <w:t xml:space="preserve"> </w:t>
            </w:r>
            <w:bookmarkEnd w:id="2175"/>
          </w:p>
        </w:tc>
        <w:tc>
          <w:tcPr>
            <w:tcW w:w="1299" w:type="pct"/>
            <w:vAlign w:val="center"/>
            <w:hideMark/>
          </w:tcPr>
          <w:p w:rsidR="00A40ED5" w:rsidRPr="00E561AC" w:rsidRDefault="00A40ED5" w:rsidP="00E561AC">
            <w:pPr>
              <w:spacing w:line="276" w:lineRule="auto"/>
              <w:jc w:val="right"/>
              <w:rPr>
                <w:sz w:val="18"/>
                <w:szCs w:val="18"/>
              </w:rPr>
            </w:pPr>
            <w:bookmarkStart w:id="2176" w:name="XBRL_004559"/>
            <w:r w:rsidRPr="00E561AC">
              <w:rPr>
                <w:sz w:val="18"/>
                <w:szCs w:val="18"/>
              </w:rPr>
              <w:t xml:space="preserve"> </w:t>
            </w:r>
            <w:permStart w:id="1009023819" w:edGrp="everyone"/>
            <w:r w:rsidRPr="00E561AC">
              <w:rPr>
                <w:vanish/>
                <w:color w:val="FF0000"/>
                <w:sz w:val="18"/>
                <w:szCs w:val="18"/>
              </w:rPr>
              <w:t>@T010103@T010103End</w:t>
            </w:r>
            <w:r w:rsidRPr="00E561AC">
              <w:rPr>
                <w:sz w:val="18"/>
                <w:szCs w:val="18"/>
              </w:rPr>
              <w:t xml:space="preserve"> </w:t>
            </w:r>
            <w:permEnd w:id="1009023819"/>
            <w:r w:rsidRPr="00E561AC">
              <w:rPr>
                <w:sz w:val="18"/>
                <w:szCs w:val="18"/>
              </w:rPr>
              <w:t xml:space="preserve"> </w:t>
            </w:r>
            <w:bookmarkEnd w:id="2176"/>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A) Crediti verso soci per versamenti ancora dovuti</w:t>
            </w:r>
          </w:p>
        </w:tc>
        <w:tc>
          <w:tcPr>
            <w:tcW w:w="1031" w:type="pct"/>
            <w:vAlign w:val="center"/>
            <w:hideMark/>
          </w:tcPr>
          <w:p w:rsidR="00A40ED5" w:rsidRPr="00E561AC" w:rsidRDefault="00A40ED5" w:rsidP="00E561AC">
            <w:pPr>
              <w:spacing w:line="276" w:lineRule="auto"/>
              <w:jc w:val="right"/>
              <w:rPr>
                <w:sz w:val="18"/>
                <w:szCs w:val="18"/>
              </w:rPr>
            </w:pPr>
            <w:bookmarkStart w:id="2177" w:name="XBRL_004560"/>
            <w:r w:rsidRPr="00E561AC">
              <w:rPr>
                <w:sz w:val="18"/>
                <w:szCs w:val="18"/>
              </w:rPr>
              <w:t xml:space="preserve"> </w:t>
            </w:r>
            <w:permStart w:id="2112450810" w:edGrp="everyone"/>
            <w:r w:rsidRPr="00E561AC">
              <w:rPr>
                <w:vanish/>
                <w:color w:val="FF0000"/>
                <w:sz w:val="18"/>
                <w:szCs w:val="18"/>
              </w:rPr>
              <w:t>@T010302@T010302End</w:t>
            </w:r>
            <w:r w:rsidRPr="00E561AC">
              <w:rPr>
                <w:sz w:val="18"/>
                <w:szCs w:val="18"/>
              </w:rPr>
              <w:t xml:space="preserve"> </w:t>
            </w:r>
            <w:permEnd w:id="2112450810"/>
            <w:r w:rsidRPr="00E561AC">
              <w:rPr>
                <w:sz w:val="18"/>
                <w:szCs w:val="18"/>
              </w:rPr>
              <w:t xml:space="preserve"> </w:t>
            </w:r>
            <w:bookmarkEnd w:id="2177"/>
          </w:p>
        </w:tc>
        <w:tc>
          <w:tcPr>
            <w:tcW w:w="1299" w:type="pct"/>
            <w:vAlign w:val="center"/>
            <w:hideMark/>
          </w:tcPr>
          <w:p w:rsidR="00A40ED5" w:rsidRPr="00E561AC" w:rsidRDefault="00A40ED5" w:rsidP="00E561AC">
            <w:pPr>
              <w:spacing w:line="276" w:lineRule="auto"/>
              <w:jc w:val="right"/>
              <w:rPr>
                <w:sz w:val="18"/>
                <w:szCs w:val="18"/>
              </w:rPr>
            </w:pPr>
            <w:bookmarkStart w:id="2178" w:name="XBRL_004561"/>
            <w:r w:rsidRPr="00E561AC">
              <w:rPr>
                <w:sz w:val="18"/>
                <w:szCs w:val="18"/>
              </w:rPr>
              <w:t xml:space="preserve"> </w:t>
            </w:r>
            <w:permStart w:id="2064002043" w:edGrp="everyone"/>
            <w:r w:rsidRPr="00E561AC">
              <w:rPr>
                <w:vanish/>
                <w:color w:val="FF0000"/>
                <w:sz w:val="18"/>
                <w:szCs w:val="18"/>
              </w:rPr>
              <w:t>@T010303@T010303End</w:t>
            </w:r>
            <w:r w:rsidRPr="00E561AC">
              <w:rPr>
                <w:sz w:val="18"/>
                <w:szCs w:val="18"/>
              </w:rPr>
              <w:t xml:space="preserve"> </w:t>
            </w:r>
            <w:permEnd w:id="2064002043"/>
            <w:r w:rsidRPr="00E561AC">
              <w:rPr>
                <w:sz w:val="18"/>
                <w:szCs w:val="18"/>
              </w:rPr>
              <w:t xml:space="preserve"> </w:t>
            </w:r>
            <w:bookmarkEnd w:id="2178"/>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B) Immobilizzazioni</w:t>
            </w:r>
          </w:p>
        </w:tc>
        <w:tc>
          <w:tcPr>
            <w:tcW w:w="1031" w:type="pct"/>
            <w:vAlign w:val="center"/>
            <w:hideMark/>
          </w:tcPr>
          <w:p w:rsidR="00A40ED5" w:rsidRPr="00E561AC" w:rsidRDefault="00A40ED5" w:rsidP="00E561AC">
            <w:pPr>
              <w:spacing w:line="276" w:lineRule="auto"/>
              <w:jc w:val="right"/>
              <w:rPr>
                <w:sz w:val="18"/>
                <w:szCs w:val="18"/>
              </w:rPr>
            </w:pPr>
            <w:bookmarkStart w:id="2179" w:name="XBRL_004562"/>
            <w:r w:rsidRPr="00E561AC">
              <w:rPr>
                <w:sz w:val="18"/>
                <w:szCs w:val="18"/>
              </w:rPr>
              <w:t xml:space="preserve"> </w:t>
            </w:r>
            <w:permStart w:id="1158112380" w:edGrp="everyone"/>
            <w:r w:rsidRPr="00E561AC">
              <w:rPr>
                <w:vanish/>
                <w:color w:val="FF0000"/>
                <w:sz w:val="18"/>
                <w:szCs w:val="18"/>
              </w:rPr>
              <w:t>@T010402@T010402End</w:t>
            </w:r>
            <w:r w:rsidRPr="00E561AC">
              <w:rPr>
                <w:sz w:val="18"/>
                <w:szCs w:val="18"/>
              </w:rPr>
              <w:t xml:space="preserve"> </w:t>
            </w:r>
            <w:permEnd w:id="1158112380"/>
            <w:r w:rsidRPr="00E561AC">
              <w:rPr>
                <w:sz w:val="18"/>
                <w:szCs w:val="18"/>
              </w:rPr>
              <w:t xml:space="preserve"> </w:t>
            </w:r>
            <w:bookmarkEnd w:id="2179"/>
          </w:p>
        </w:tc>
        <w:tc>
          <w:tcPr>
            <w:tcW w:w="1299" w:type="pct"/>
            <w:vAlign w:val="center"/>
            <w:hideMark/>
          </w:tcPr>
          <w:p w:rsidR="00A40ED5" w:rsidRPr="00E561AC" w:rsidRDefault="00A40ED5" w:rsidP="00E561AC">
            <w:pPr>
              <w:spacing w:line="276" w:lineRule="auto"/>
              <w:jc w:val="right"/>
              <w:rPr>
                <w:sz w:val="18"/>
                <w:szCs w:val="18"/>
              </w:rPr>
            </w:pPr>
            <w:bookmarkStart w:id="2180" w:name="XBRL_004563"/>
            <w:r w:rsidRPr="00E561AC">
              <w:rPr>
                <w:sz w:val="18"/>
                <w:szCs w:val="18"/>
              </w:rPr>
              <w:t xml:space="preserve"> </w:t>
            </w:r>
            <w:permStart w:id="1031623319" w:edGrp="everyone"/>
            <w:r w:rsidRPr="00E561AC">
              <w:rPr>
                <w:vanish/>
                <w:color w:val="FF0000"/>
                <w:sz w:val="18"/>
                <w:szCs w:val="18"/>
              </w:rPr>
              <w:t>@T010403@T010403End</w:t>
            </w:r>
            <w:r w:rsidRPr="00E561AC">
              <w:rPr>
                <w:sz w:val="18"/>
                <w:szCs w:val="18"/>
              </w:rPr>
              <w:t xml:space="preserve"> </w:t>
            </w:r>
            <w:permEnd w:id="1031623319"/>
            <w:r w:rsidRPr="00E561AC">
              <w:rPr>
                <w:sz w:val="18"/>
                <w:szCs w:val="18"/>
              </w:rPr>
              <w:t xml:space="preserve"> </w:t>
            </w:r>
            <w:bookmarkEnd w:id="2180"/>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C) Attivo circolante</w:t>
            </w:r>
          </w:p>
        </w:tc>
        <w:tc>
          <w:tcPr>
            <w:tcW w:w="1031" w:type="pct"/>
            <w:vAlign w:val="center"/>
            <w:hideMark/>
          </w:tcPr>
          <w:p w:rsidR="00A40ED5" w:rsidRPr="00E561AC" w:rsidRDefault="00A40ED5" w:rsidP="00E561AC">
            <w:pPr>
              <w:spacing w:line="276" w:lineRule="auto"/>
              <w:jc w:val="right"/>
              <w:rPr>
                <w:sz w:val="18"/>
                <w:szCs w:val="18"/>
              </w:rPr>
            </w:pPr>
            <w:bookmarkStart w:id="2181" w:name="XBRL_004564"/>
            <w:r w:rsidRPr="00E561AC">
              <w:rPr>
                <w:sz w:val="18"/>
                <w:szCs w:val="18"/>
              </w:rPr>
              <w:t xml:space="preserve"> </w:t>
            </w:r>
            <w:permStart w:id="1914248136" w:edGrp="everyone"/>
            <w:r w:rsidRPr="00E561AC">
              <w:rPr>
                <w:vanish/>
                <w:color w:val="FF0000"/>
                <w:sz w:val="18"/>
                <w:szCs w:val="18"/>
              </w:rPr>
              <w:t>@T010502@T010502End</w:t>
            </w:r>
            <w:r w:rsidRPr="00E561AC">
              <w:rPr>
                <w:sz w:val="18"/>
                <w:szCs w:val="18"/>
              </w:rPr>
              <w:t xml:space="preserve"> </w:t>
            </w:r>
            <w:permEnd w:id="1914248136"/>
            <w:r w:rsidRPr="00E561AC">
              <w:rPr>
                <w:sz w:val="18"/>
                <w:szCs w:val="18"/>
              </w:rPr>
              <w:t xml:space="preserve"> </w:t>
            </w:r>
            <w:bookmarkEnd w:id="2181"/>
          </w:p>
        </w:tc>
        <w:tc>
          <w:tcPr>
            <w:tcW w:w="1299" w:type="pct"/>
            <w:vAlign w:val="center"/>
            <w:hideMark/>
          </w:tcPr>
          <w:p w:rsidR="00A40ED5" w:rsidRPr="00E561AC" w:rsidRDefault="00A40ED5" w:rsidP="00E561AC">
            <w:pPr>
              <w:spacing w:line="276" w:lineRule="auto"/>
              <w:jc w:val="right"/>
              <w:rPr>
                <w:sz w:val="18"/>
                <w:szCs w:val="18"/>
              </w:rPr>
            </w:pPr>
            <w:bookmarkStart w:id="2182" w:name="XBRL_004565"/>
            <w:r w:rsidRPr="00E561AC">
              <w:rPr>
                <w:sz w:val="18"/>
                <w:szCs w:val="18"/>
              </w:rPr>
              <w:t xml:space="preserve"> </w:t>
            </w:r>
            <w:permStart w:id="498824990" w:edGrp="everyone"/>
            <w:r w:rsidRPr="00E561AC">
              <w:rPr>
                <w:vanish/>
                <w:color w:val="FF0000"/>
                <w:sz w:val="18"/>
                <w:szCs w:val="18"/>
              </w:rPr>
              <w:t>@T010503@T010503End</w:t>
            </w:r>
            <w:r w:rsidRPr="00E561AC">
              <w:rPr>
                <w:sz w:val="18"/>
                <w:szCs w:val="18"/>
              </w:rPr>
              <w:t xml:space="preserve"> </w:t>
            </w:r>
            <w:permEnd w:id="498824990"/>
            <w:r w:rsidRPr="00E561AC">
              <w:rPr>
                <w:sz w:val="18"/>
                <w:szCs w:val="18"/>
              </w:rPr>
              <w:t xml:space="preserve"> </w:t>
            </w:r>
            <w:bookmarkEnd w:id="2182"/>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D) Ratei e risconti attivi</w:t>
            </w:r>
          </w:p>
        </w:tc>
        <w:tc>
          <w:tcPr>
            <w:tcW w:w="1031" w:type="pct"/>
            <w:vAlign w:val="center"/>
            <w:hideMark/>
          </w:tcPr>
          <w:p w:rsidR="00A40ED5" w:rsidRPr="00E561AC" w:rsidRDefault="00A40ED5" w:rsidP="00E561AC">
            <w:pPr>
              <w:spacing w:line="276" w:lineRule="auto"/>
              <w:jc w:val="right"/>
              <w:rPr>
                <w:sz w:val="18"/>
                <w:szCs w:val="18"/>
              </w:rPr>
            </w:pPr>
            <w:bookmarkStart w:id="2183" w:name="XBRL_004566"/>
            <w:r w:rsidRPr="00E561AC">
              <w:rPr>
                <w:sz w:val="18"/>
                <w:szCs w:val="18"/>
              </w:rPr>
              <w:t xml:space="preserve"> </w:t>
            </w:r>
            <w:permStart w:id="704132213" w:edGrp="everyone"/>
            <w:r w:rsidRPr="00E561AC">
              <w:rPr>
                <w:vanish/>
                <w:color w:val="FF0000"/>
                <w:sz w:val="18"/>
                <w:szCs w:val="18"/>
              </w:rPr>
              <w:t>@T010602@T010602End</w:t>
            </w:r>
            <w:r w:rsidRPr="00E561AC">
              <w:rPr>
                <w:sz w:val="18"/>
                <w:szCs w:val="18"/>
              </w:rPr>
              <w:t xml:space="preserve"> </w:t>
            </w:r>
            <w:permEnd w:id="704132213"/>
            <w:r w:rsidRPr="00E561AC">
              <w:rPr>
                <w:sz w:val="18"/>
                <w:szCs w:val="18"/>
              </w:rPr>
              <w:t xml:space="preserve"> </w:t>
            </w:r>
            <w:bookmarkEnd w:id="2183"/>
          </w:p>
        </w:tc>
        <w:tc>
          <w:tcPr>
            <w:tcW w:w="1299" w:type="pct"/>
            <w:vAlign w:val="center"/>
            <w:hideMark/>
          </w:tcPr>
          <w:p w:rsidR="00A40ED5" w:rsidRPr="00E561AC" w:rsidRDefault="00A40ED5" w:rsidP="00E561AC">
            <w:pPr>
              <w:spacing w:line="276" w:lineRule="auto"/>
              <w:jc w:val="right"/>
              <w:rPr>
                <w:sz w:val="18"/>
                <w:szCs w:val="18"/>
              </w:rPr>
            </w:pPr>
            <w:bookmarkStart w:id="2184" w:name="XBRL_004567"/>
            <w:r w:rsidRPr="00E561AC">
              <w:rPr>
                <w:sz w:val="18"/>
                <w:szCs w:val="18"/>
              </w:rPr>
              <w:t xml:space="preserve"> </w:t>
            </w:r>
            <w:permStart w:id="2027570146" w:edGrp="everyone"/>
            <w:r w:rsidRPr="00E561AC">
              <w:rPr>
                <w:vanish/>
                <w:color w:val="FF0000"/>
                <w:sz w:val="18"/>
                <w:szCs w:val="18"/>
              </w:rPr>
              <w:t>@T010603@T010603End</w:t>
            </w:r>
            <w:r w:rsidRPr="00E561AC">
              <w:rPr>
                <w:sz w:val="18"/>
                <w:szCs w:val="18"/>
              </w:rPr>
              <w:t xml:space="preserve"> </w:t>
            </w:r>
            <w:permEnd w:id="2027570146"/>
            <w:r w:rsidRPr="00E561AC">
              <w:rPr>
                <w:sz w:val="18"/>
                <w:szCs w:val="18"/>
              </w:rPr>
              <w:t xml:space="preserve"> </w:t>
            </w:r>
            <w:bookmarkEnd w:id="2184"/>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Totale attivo</w:t>
            </w:r>
          </w:p>
        </w:tc>
        <w:tc>
          <w:tcPr>
            <w:tcW w:w="1031" w:type="pct"/>
            <w:vAlign w:val="center"/>
            <w:hideMark/>
          </w:tcPr>
          <w:p w:rsidR="00A40ED5" w:rsidRPr="00E561AC" w:rsidRDefault="00A40ED5" w:rsidP="00E561AC">
            <w:pPr>
              <w:spacing w:line="276" w:lineRule="auto"/>
              <w:jc w:val="right"/>
              <w:rPr>
                <w:sz w:val="18"/>
                <w:szCs w:val="18"/>
              </w:rPr>
            </w:pPr>
            <w:bookmarkStart w:id="2185" w:name="XBRL_004568"/>
            <w:r w:rsidRPr="00E561AC">
              <w:rPr>
                <w:sz w:val="18"/>
                <w:szCs w:val="18"/>
              </w:rPr>
              <w:t xml:space="preserve"> </w:t>
            </w:r>
            <w:permStart w:id="600375970" w:edGrp="everyone"/>
            <w:r w:rsidRPr="00E561AC">
              <w:rPr>
                <w:vanish/>
                <w:color w:val="FF0000"/>
                <w:sz w:val="18"/>
                <w:szCs w:val="18"/>
              </w:rPr>
              <w:t>@T010702@T010702End</w:t>
            </w:r>
            <w:r w:rsidRPr="00E561AC">
              <w:rPr>
                <w:sz w:val="18"/>
                <w:szCs w:val="18"/>
              </w:rPr>
              <w:t xml:space="preserve"> </w:t>
            </w:r>
            <w:permEnd w:id="600375970"/>
            <w:r w:rsidRPr="00E561AC">
              <w:rPr>
                <w:sz w:val="18"/>
                <w:szCs w:val="18"/>
              </w:rPr>
              <w:t xml:space="preserve"> </w:t>
            </w:r>
            <w:bookmarkEnd w:id="2185"/>
          </w:p>
        </w:tc>
        <w:tc>
          <w:tcPr>
            <w:tcW w:w="1299" w:type="pct"/>
            <w:vAlign w:val="center"/>
            <w:hideMark/>
          </w:tcPr>
          <w:p w:rsidR="00A40ED5" w:rsidRPr="00E561AC" w:rsidRDefault="00A40ED5" w:rsidP="00E561AC">
            <w:pPr>
              <w:spacing w:line="276" w:lineRule="auto"/>
              <w:jc w:val="right"/>
              <w:rPr>
                <w:sz w:val="18"/>
                <w:szCs w:val="18"/>
              </w:rPr>
            </w:pPr>
            <w:bookmarkStart w:id="2186" w:name="XBRL_004569"/>
            <w:r w:rsidRPr="00E561AC">
              <w:rPr>
                <w:sz w:val="18"/>
                <w:szCs w:val="18"/>
              </w:rPr>
              <w:t xml:space="preserve"> </w:t>
            </w:r>
            <w:permStart w:id="1643846586" w:edGrp="everyone"/>
            <w:r w:rsidRPr="00E561AC">
              <w:rPr>
                <w:vanish/>
                <w:color w:val="FF0000"/>
                <w:sz w:val="18"/>
                <w:szCs w:val="18"/>
              </w:rPr>
              <w:t>@T010703@T010703End</w:t>
            </w:r>
            <w:r w:rsidRPr="00E561AC">
              <w:rPr>
                <w:sz w:val="18"/>
                <w:szCs w:val="18"/>
              </w:rPr>
              <w:t xml:space="preserve"> </w:t>
            </w:r>
            <w:permEnd w:id="1643846586"/>
            <w:r w:rsidRPr="00E561AC">
              <w:rPr>
                <w:sz w:val="18"/>
                <w:szCs w:val="18"/>
              </w:rPr>
              <w:t xml:space="preserve"> </w:t>
            </w:r>
            <w:bookmarkEnd w:id="2186"/>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A) Patrimonio netto</w:t>
            </w:r>
          </w:p>
        </w:tc>
        <w:tc>
          <w:tcPr>
            <w:tcW w:w="1031" w:type="pct"/>
            <w:vAlign w:val="center"/>
          </w:tcPr>
          <w:p w:rsidR="00A40ED5" w:rsidRPr="00E561AC" w:rsidRDefault="00A40ED5" w:rsidP="00E561AC">
            <w:pPr>
              <w:spacing w:line="276" w:lineRule="auto"/>
              <w:jc w:val="right"/>
              <w:rPr>
                <w:sz w:val="18"/>
                <w:szCs w:val="18"/>
              </w:rPr>
            </w:pPr>
          </w:p>
        </w:tc>
        <w:tc>
          <w:tcPr>
            <w:tcW w:w="1299" w:type="pct"/>
            <w:vAlign w:val="center"/>
          </w:tcPr>
          <w:p w:rsidR="00A40ED5" w:rsidRPr="00E561AC" w:rsidRDefault="00A40ED5" w:rsidP="00E561AC">
            <w:pPr>
              <w:spacing w:line="276" w:lineRule="auto"/>
              <w:jc w:val="right"/>
              <w:rPr>
                <w:sz w:val="18"/>
                <w:szCs w:val="18"/>
              </w:rPr>
            </w:pPr>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Capitale sociale</w:t>
            </w:r>
          </w:p>
        </w:tc>
        <w:tc>
          <w:tcPr>
            <w:tcW w:w="1031" w:type="pct"/>
            <w:vAlign w:val="center"/>
            <w:hideMark/>
          </w:tcPr>
          <w:p w:rsidR="00A40ED5" w:rsidRPr="00E561AC" w:rsidRDefault="00A40ED5" w:rsidP="00E561AC">
            <w:pPr>
              <w:spacing w:line="276" w:lineRule="auto"/>
              <w:jc w:val="right"/>
              <w:rPr>
                <w:sz w:val="18"/>
                <w:szCs w:val="18"/>
              </w:rPr>
            </w:pPr>
            <w:bookmarkStart w:id="2187" w:name="XBRL_004570"/>
            <w:r w:rsidRPr="00E561AC">
              <w:rPr>
                <w:sz w:val="18"/>
                <w:szCs w:val="18"/>
              </w:rPr>
              <w:t xml:space="preserve"> </w:t>
            </w:r>
            <w:permStart w:id="776153475" w:edGrp="everyone"/>
            <w:r w:rsidRPr="00E561AC">
              <w:rPr>
                <w:vanish/>
                <w:color w:val="FF0000"/>
                <w:sz w:val="18"/>
                <w:szCs w:val="18"/>
              </w:rPr>
              <w:t>@T011102@T011102End</w:t>
            </w:r>
            <w:r w:rsidRPr="00E561AC">
              <w:rPr>
                <w:sz w:val="18"/>
                <w:szCs w:val="18"/>
              </w:rPr>
              <w:t xml:space="preserve"> </w:t>
            </w:r>
            <w:permEnd w:id="776153475"/>
            <w:r w:rsidRPr="00E561AC">
              <w:rPr>
                <w:sz w:val="18"/>
                <w:szCs w:val="18"/>
              </w:rPr>
              <w:t xml:space="preserve"> </w:t>
            </w:r>
            <w:bookmarkEnd w:id="2187"/>
          </w:p>
        </w:tc>
        <w:tc>
          <w:tcPr>
            <w:tcW w:w="1299" w:type="pct"/>
            <w:vAlign w:val="center"/>
            <w:hideMark/>
          </w:tcPr>
          <w:p w:rsidR="00A40ED5" w:rsidRPr="00E561AC" w:rsidRDefault="00A40ED5" w:rsidP="00E561AC">
            <w:pPr>
              <w:spacing w:line="276" w:lineRule="auto"/>
              <w:jc w:val="right"/>
              <w:rPr>
                <w:sz w:val="18"/>
                <w:szCs w:val="18"/>
              </w:rPr>
            </w:pPr>
            <w:bookmarkStart w:id="2188" w:name="XBRL_004571"/>
            <w:r w:rsidRPr="00E561AC">
              <w:rPr>
                <w:sz w:val="18"/>
                <w:szCs w:val="18"/>
              </w:rPr>
              <w:t xml:space="preserve"> </w:t>
            </w:r>
            <w:permStart w:id="388264057" w:edGrp="everyone"/>
            <w:r w:rsidRPr="00E561AC">
              <w:rPr>
                <w:vanish/>
                <w:color w:val="FF0000"/>
                <w:sz w:val="18"/>
                <w:szCs w:val="18"/>
              </w:rPr>
              <w:t>@T011103@T011103End</w:t>
            </w:r>
            <w:r w:rsidRPr="00E561AC">
              <w:rPr>
                <w:sz w:val="18"/>
                <w:szCs w:val="18"/>
              </w:rPr>
              <w:t xml:space="preserve"> </w:t>
            </w:r>
            <w:permEnd w:id="388264057"/>
            <w:r w:rsidRPr="00E561AC">
              <w:rPr>
                <w:sz w:val="18"/>
                <w:szCs w:val="18"/>
              </w:rPr>
              <w:t xml:space="preserve"> </w:t>
            </w:r>
            <w:bookmarkEnd w:id="2188"/>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Riserve</w:t>
            </w:r>
          </w:p>
        </w:tc>
        <w:tc>
          <w:tcPr>
            <w:tcW w:w="1031" w:type="pct"/>
            <w:vAlign w:val="center"/>
            <w:hideMark/>
          </w:tcPr>
          <w:p w:rsidR="00A40ED5" w:rsidRPr="00E561AC" w:rsidRDefault="00A40ED5" w:rsidP="00E561AC">
            <w:pPr>
              <w:spacing w:line="276" w:lineRule="auto"/>
              <w:jc w:val="right"/>
              <w:rPr>
                <w:sz w:val="18"/>
                <w:szCs w:val="18"/>
              </w:rPr>
            </w:pPr>
            <w:bookmarkStart w:id="2189" w:name="XBRL_004572"/>
            <w:r w:rsidRPr="00E561AC">
              <w:rPr>
                <w:sz w:val="18"/>
                <w:szCs w:val="18"/>
              </w:rPr>
              <w:t xml:space="preserve"> </w:t>
            </w:r>
            <w:permStart w:id="43481262" w:edGrp="everyone"/>
            <w:r w:rsidRPr="00E561AC">
              <w:rPr>
                <w:vanish/>
                <w:color w:val="FF0000"/>
                <w:sz w:val="18"/>
                <w:szCs w:val="18"/>
              </w:rPr>
              <w:t>@T011202@T011202End</w:t>
            </w:r>
            <w:r w:rsidRPr="00E561AC">
              <w:rPr>
                <w:sz w:val="18"/>
                <w:szCs w:val="18"/>
              </w:rPr>
              <w:t xml:space="preserve"> </w:t>
            </w:r>
            <w:permEnd w:id="43481262"/>
            <w:r w:rsidRPr="00E561AC">
              <w:rPr>
                <w:sz w:val="18"/>
                <w:szCs w:val="18"/>
              </w:rPr>
              <w:t xml:space="preserve"> </w:t>
            </w:r>
            <w:bookmarkEnd w:id="2189"/>
          </w:p>
        </w:tc>
        <w:tc>
          <w:tcPr>
            <w:tcW w:w="1299" w:type="pct"/>
            <w:vAlign w:val="center"/>
            <w:hideMark/>
          </w:tcPr>
          <w:p w:rsidR="00A40ED5" w:rsidRPr="00E561AC" w:rsidRDefault="00A40ED5" w:rsidP="00E561AC">
            <w:pPr>
              <w:spacing w:line="276" w:lineRule="auto"/>
              <w:jc w:val="right"/>
              <w:rPr>
                <w:sz w:val="18"/>
                <w:szCs w:val="18"/>
              </w:rPr>
            </w:pPr>
            <w:bookmarkStart w:id="2190" w:name="XBRL_004573"/>
            <w:r w:rsidRPr="00E561AC">
              <w:rPr>
                <w:sz w:val="18"/>
                <w:szCs w:val="18"/>
              </w:rPr>
              <w:t xml:space="preserve"> </w:t>
            </w:r>
            <w:permStart w:id="1420235378" w:edGrp="everyone"/>
            <w:r w:rsidRPr="00E561AC">
              <w:rPr>
                <w:vanish/>
                <w:color w:val="FF0000"/>
                <w:sz w:val="18"/>
                <w:szCs w:val="18"/>
              </w:rPr>
              <w:t>@T011203@T011203End</w:t>
            </w:r>
            <w:r w:rsidRPr="00E561AC">
              <w:rPr>
                <w:sz w:val="18"/>
                <w:szCs w:val="18"/>
              </w:rPr>
              <w:t xml:space="preserve"> </w:t>
            </w:r>
            <w:permEnd w:id="1420235378"/>
            <w:r w:rsidRPr="00E561AC">
              <w:rPr>
                <w:sz w:val="18"/>
                <w:szCs w:val="18"/>
              </w:rPr>
              <w:t xml:space="preserve"> </w:t>
            </w:r>
            <w:bookmarkEnd w:id="2190"/>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Utile (perdita) dell'esercizio</w:t>
            </w:r>
          </w:p>
        </w:tc>
        <w:tc>
          <w:tcPr>
            <w:tcW w:w="1031" w:type="pct"/>
            <w:vAlign w:val="center"/>
            <w:hideMark/>
          </w:tcPr>
          <w:p w:rsidR="00A40ED5" w:rsidRPr="00E561AC" w:rsidRDefault="00A40ED5" w:rsidP="00E561AC">
            <w:pPr>
              <w:spacing w:line="276" w:lineRule="auto"/>
              <w:jc w:val="right"/>
              <w:rPr>
                <w:sz w:val="18"/>
                <w:szCs w:val="18"/>
              </w:rPr>
            </w:pPr>
            <w:bookmarkStart w:id="2191" w:name="XBRL_004574"/>
            <w:r w:rsidRPr="00E561AC">
              <w:rPr>
                <w:sz w:val="18"/>
                <w:szCs w:val="18"/>
              </w:rPr>
              <w:t xml:space="preserve"> </w:t>
            </w:r>
            <w:permStart w:id="1411269861" w:edGrp="everyone"/>
            <w:r w:rsidRPr="00E561AC">
              <w:rPr>
                <w:vanish/>
                <w:color w:val="FF0000"/>
                <w:sz w:val="18"/>
                <w:szCs w:val="18"/>
              </w:rPr>
              <w:t>@T011302@T011302End</w:t>
            </w:r>
            <w:r w:rsidRPr="00E561AC">
              <w:rPr>
                <w:sz w:val="18"/>
                <w:szCs w:val="18"/>
              </w:rPr>
              <w:t xml:space="preserve"> </w:t>
            </w:r>
            <w:permEnd w:id="1411269861"/>
            <w:r w:rsidRPr="00E561AC">
              <w:rPr>
                <w:sz w:val="18"/>
                <w:szCs w:val="18"/>
              </w:rPr>
              <w:t xml:space="preserve"> </w:t>
            </w:r>
            <w:bookmarkEnd w:id="2191"/>
          </w:p>
        </w:tc>
        <w:tc>
          <w:tcPr>
            <w:tcW w:w="1299" w:type="pct"/>
            <w:vAlign w:val="center"/>
            <w:hideMark/>
          </w:tcPr>
          <w:p w:rsidR="00A40ED5" w:rsidRPr="00E561AC" w:rsidRDefault="00A40ED5" w:rsidP="00E561AC">
            <w:pPr>
              <w:spacing w:line="276" w:lineRule="auto"/>
              <w:jc w:val="right"/>
              <w:rPr>
                <w:sz w:val="18"/>
                <w:szCs w:val="18"/>
              </w:rPr>
            </w:pPr>
            <w:bookmarkStart w:id="2192" w:name="XBRL_004575"/>
            <w:r w:rsidRPr="00E561AC">
              <w:rPr>
                <w:sz w:val="18"/>
                <w:szCs w:val="18"/>
              </w:rPr>
              <w:t xml:space="preserve"> </w:t>
            </w:r>
            <w:permStart w:id="95962046" w:edGrp="everyone"/>
            <w:r w:rsidRPr="00E561AC">
              <w:rPr>
                <w:vanish/>
                <w:color w:val="FF0000"/>
                <w:sz w:val="18"/>
                <w:szCs w:val="18"/>
              </w:rPr>
              <w:t>@T011303@T011303End</w:t>
            </w:r>
            <w:r w:rsidRPr="00E561AC">
              <w:rPr>
                <w:sz w:val="18"/>
                <w:szCs w:val="18"/>
              </w:rPr>
              <w:t xml:space="preserve"> </w:t>
            </w:r>
            <w:permEnd w:id="95962046"/>
            <w:r w:rsidRPr="00E561AC">
              <w:rPr>
                <w:sz w:val="18"/>
                <w:szCs w:val="18"/>
              </w:rPr>
              <w:t xml:space="preserve"> </w:t>
            </w:r>
            <w:bookmarkEnd w:id="2192"/>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Totale patrimonio netto</w:t>
            </w:r>
          </w:p>
        </w:tc>
        <w:tc>
          <w:tcPr>
            <w:tcW w:w="1031" w:type="pct"/>
            <w:vAlign w:val="center"/>
            <w:hideMark/>
          </w:tcPr>
          <w:p w:rsidR="00A40ED5" w:rsidRPr="00E561AC" w:rsidRDefault="00A40ED5" w:rsidP="00E561AC">
            <w:pPr>
              <w:spacing w:line="276" w:lineRule="auto"/>
              <w:jc w:val="right"/>
              <w:rPr>
                <w:sz w:val="18"/>
                <w:szCs w:val="18"/>
              </w:rPr>
            </w:pPr>
            <w:bookmarkStart w:id="2193" w:name="XBRL_004576"/>
            <w:r w:rsidRPr="00E561AC">
              <w:rPr>
                <w:sz w:val="18"/>
                <w:szCs w:val="18"/>
              </w:rPr>
              <w:t xml:space="preserve"> </w:t>
            </w:r>
            <w:permStart w:id="1605772946" w:edGrp="everyone"/>
            <w:r w:rsidRPr="00E561AC">
              <w:rPr>
                <w:vanish/>
                <w:color w:val="FF0000"/>
                <w:sz w:val="18"/>
                <w:szCs w:val="18"/>
              </w:rPr>
              <w:t>@X031237@X031237End</w:t>
            </w:r>
            <w:r w:rsidRPr="00E561AC">
              <w:rPr>
                <w:sz w:val="18"/>
                <w:szCs w:val="18"/>
              </w:rPr>
              <w:t xml:space="preserve"> </w:t>
            </w:r>
            <w:permEnd w:id="1605772946"/>
            <w:r w:rsidRPr="00E561AC">
              <w:rPr>
                <w:sz w:val="18"/>
                <w:szCs w:val="18"/>
              </w:rPr>
              <w:t xml:space="preserve"> </w:t>
            </w:r>
            <w:bookmarkEnd w:id="2193"/>
          </w:p>
        </w:tc>
        <w:tc>
          <w:tcPr>
            <w:tcW w:w="1299" w:type="pct"/>
            <w:vAlign w:val="center"/>
            <w:hideMark/>
          </w:tcPr>
          <w:p w:rsidR="00A40ED5" w:rsidRPr="00E561AC" w:rsidRDefault="00A40ED5" w:rsidP="00E561AC">
            <w:pPr>
              <w:spacing w:line="276" w:lineRule="auto"/>
              <w:jc w:val="right"/>
              <w:rPr>
                <w:sz w:val="18"/>
                <w:szCs w:val="18"/>
              </w:rPr>
            </w:pPr>
            <w:bookmarkStart w:id="2194" w:name="XBRL_004577"/>
            <w:r w:rsidRPr="00E561AC">
              <w:rPr>
                <w:sz w:val="18"/>
                <w:szCs w:val="18"/>
              </w:rPr>
              <w:t xml:space="preserve"> </w:t>
            </w:r>
            <w:permStart w:id="580259230" w:edGrp="everyone"/>
            <w:r w:rsidRPr="00E561AC">
              <w:rPr>
                <w:vanish/>
                <w:color w:val="FF0000"/>
                <w:sz w:val="18"/>
                <w:szCs w:val="18"/>
              </w:rPr>
              <w:t>@X031238@X031238End</w:t>
            </w:r>
            <w:r w:rsidRPr="00E561AC">
              <w:rPr>
                <w:sz w:val="18"/>
                <w:szCs w:val="18"/>
              </w:rPr>
              <w:t xml:space="preserve"> </w:t>
            </w:r>
            <w:permEnd w:id="580259230"/>
            <w:r w:rsidRPr="00E561AC">
              <w:rPr>
                <w:sz w:val="18"/>
                <w:szCs w:val="18"/>
              </w:rPr>
              <w:t xml:space="preserve"> </w:t>
            </w:r>
            <w:bookmarkEnd w:id="2194"/>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B) Fondi per rischi e oneri</w:t>
            </w:r>
          </w:p>
        </w:tc>
        <w:tc>
          <w:tcPr>
            <w:tcW w:w="1031" w:type="pct"/>
            <w:vAlign w:val="center"/>
            <w:hideMark/>
          </w:tcPr>
          <w:p w:rsidR="00A40ED5" w:rsidRPr="00E561AC" w:rsidRDefault="00A40ED5" w:rsidP="00E561AC">
            <w:pPr>
              <w:spacing w:line="276" w:lineRule="auto"/>
              <w:jc w:val="right"/>
              <w:rPr>
                <w:sz w:val="18"/>
                <w:szCs w:val="18"/>
              </w:rPr>
            </w:pPr>
            <w:bookmarkStart w:id="2195" w:name="XBRL_004578"/>
            <w:r w:rsidRPr="00E561AC">
              <w:rPr>
                <w:sz w:val="18"/>
                <w:szCs w:val="18"/>
              </w:rPr>
              <w:t xml:space="preserve"> </w:t>
            </w:r>
            <w:permStart w:id="479464141" w:edGrp="everyone"/>
            <w:r w:rsidRPr="00E561AC">
              <w:rPr>
                <w:vanish/>
                <w:color w:val="FF0000"/>
                <w:sz w:val="18"/>
                <w:szCs w:val="18"/>
              </w:rPr>
              <w:t>@T011402@T011402End</w:t>
            </w:r>
            <w:r w:rsidRPr="00E561AC">
              <w:rPr>
                <w:sz w:val="18"/>
                <w:szCs w:val="18"/>
              </w:rPr>
              <w:t xml:space="preserve"> </w:t>
            </w:r>
            <w:permEnd w:id="479464141"/>
            <w:r w:rsidRPr="00E561AC">
              <w:rPr>
                <w:sz w:val="18"/>
                <w:szCs w:val="18"/>
              </w:rPr>
              <w:t xml:space="preserve"> </w:t>
            </w:r>
            <w:bookmarkEnd w:id="2195"/>
          </w:p>
        </w:tc>
        <w:tc>
          <w:tcPr>
            <w:tcW w:w="1299" w:type="pct"/>
            <w:vAlign w:val="center"/>
            <w:hideMark/>
          </w:tcPr>
          <w:p w:rsidR="00A40ED5" w:rsidRPr="00E561AC" w:rsidRDefault="00A40ED5" w:rsidP="00E561AC">
            <w:pPr>
              <w:spacing w:line="276" w:lineRule="auto"/>
              <w:jc w:val="right"/>
              <w:rPr>
                <w:sz w:val="18"/>
                <w:szCs w:val="18"/>
              </w:rPr>
            </w:pPr>
            <w:bookmarkStart w:id="2196" w:name="XBRL_004579"/>
            <w:r w:rsidRPr="00E561AC">
              <w:rPr>
                <w:sz w:val="18"/>
                <w:szCs w:val="18"/>
              </w:rPr>
              <w:t xml:space="preserve"> </w:t>
            </w:r>
            <w:permStart w:id="1317802246" w:edGrp="everyone"/>
            <w:r w:rsidRPr="00E561AC">
              <w:rPr>
                <w:vanish/>
                <w:color w:val="FF0000"/>
                <w:sz w:val="18"/>
                <w:szCs w:val="18"/>
              </w:rPr>
              <w:t>@T011403@T011403End</w:t>
            </w:r>
            <w:r w:rsidRPr="00E561AC">
              <w:rPr>
                <w:sz w:val="18"/>
                <w:szCs w:val="18"/>
              </w:rPr>
              <w:t xml:space="preserve"> </w:t>
            </w:r>
            <w:permEnd w:id="1317802246"/>
            <w:r w:rsidRPr="00E561AC">
              <w:rPr>
                <w:sz w:val="18"/>
                <w:szCs w:val="18"/>
              </w:rPr>
              <w:t xml:space="preserve"> </w:t>
            </w:r>
            <w:bookmarkEnd w:id="2196"/>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C) Trattamento di fine di lavoro subordinato</w:t>
            </w:r>
          </w:p>
        </w:tc>
        <w:tc>
          <w:tcPr>
            <w:tcW w:w="1031" w:type="pct"/>
            <w:vAlign w:val="center"/>
            <w:hideMark/>
          </w:tcPr>
          <w:p w:rsidR="00A40ED5" w:rsidRPr="00E561AC" w:rsidRDefault="00A40ED5" w:rsidP="00E561AC">
            <w:pPr>
              <w:spacing w:line="276" w:lineRule="auto"/>
              <w:jc w:val="right"/>
              <w:rPr>
                <w:sz w:val="18"/>
                <w:szCs w:val="18"/>
              </w:rPr>
            </w:pPr>
            <w:bookmarkStart w:id="2197" w:name="XBRL_004580"/>
            <w:r w:rsidRPr="00E561AC">
              <w:rPr>
                <w:sz w:val="18"/>
                <w:szCs w:val="18"/>
              </w:rPr>
              <w:t xml:space="preserve"> </w:t>
            </w:r>
            <w:permStart w:id="1875910790" w:edGrp="everyone"/>
            <w:r w:rsidRPr="00E561AC">
              <w:rPr>
                <w:vanish/>
                <w:color w:val="FF0000"/>
                <w:sz w:val="18"/>
                <w:szCs w:val="18"/>
              </w:rPr>
              <w:t>@T011502@T011502End</w:t>
            </w:r>
            <w:r w:rsidRPr="00E561AC">
              <w:rPr>
                <w:sz w:val="18"/>
                <w:szCs w:val="18"/>
              </w:rPr>
              <w:t xml:space="preserve"> </w:t>
            </w:r>
            <w:permEnd w:id="1875910790"/>
            <w:r w:rsidRPr="00E561AC">
              <w:rPr>
                <w:sz w:val="18"/>
                <w:szCs w:val="18"/>
              </w:rPr>
              <w:t xml:space="preserve"> </w:t>
            </w:r>
            <w:bookmarkEnd w:id="2197"/>
          </w:p>
        </w:tc>
        <w:tc>
          <w:tcPr>
            <w:tcW w:w="1299" w:type="pct"/>
            <w:vAlign w:val="center"/>
            <w:hideMark/>
          </w:tcPr>
          <w:p w:rsidR="00A40ED5" w:rsidRPr="00E561AC" w:rsidRDefault="00A40ED5" w:rsidP="00E561AC">
            <w:pPr>
              <w:spacing w:line="276" w:lineRule="auto"/>
              <w:jc w:val="right"/>
              <w:rPr>
                <w:sz w:val="18"/>
                <w:szCs w:val="18"/>
              </w:rPr>
            </w:pPr>
            <w:bookmarkStart w:id="2198" w:name="XBRL_004581"/>
            <w:r w:rsidRPr="00E561AC">
              <w:rPr>
                <w:sz w:val="18"/>
                <w:szCs w:val="18"/>
              </w:rPr>
              <w:t xml:space="preserve"> </w:t>
            </w:r>
            <w:permStart w:id="1441154131" w:edGrp="everyone"/>
            <w:r w:rsidRPr="00E561AC">
              <w:rPr>
                <w:vanish/>
                <w:color w:val="FF0000"/>
                <w:sz w:val="18"/>
                <w:szCs w:val="18"/>
              </w:rPr>
              <w:t>@T011503@T011503End</w:t>
            </w:r>
            <w:r w:rsidRPr="00E561AC">
              <w:rPr>
                <w:sz w:val="18"/>
                <w:szCs w:val="18"/>
              </w:rPr>
              <w:t xml:space="preserve"> </w:t>
            </w:r>
            <w:permEnd w:id="1441154131"/>
            <w:r w:rsidRPr="00E561AC">
              <w:rPr>
                <w:sz w:val="18"/>
                <w:szCs w:val="18"/>
              </w:rPr>
              <w:t xml:space="preserve"> </w:t>
            </w:r>
            <w:bookmarkEnd w:id="2198"/>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D) Debiti</w:t>
            </w:r>
          </w:p>
        </w:tc>
        <w:tc>
          <w:tcPr>
            <w:tcW w:w="1031" w:type="pct"/>
            <w:vAlign w:val="center"/>
            <w:hideMark/>
          </w:tcPr>
          <w:p w:rsidR="00A40ED5" w:rsidRPr="00E561AC" w:rsidRDefault="00A40ED5" w:rsidP="00E561AC">
            <w:pPr>
              <w:spacing w:line="276" w:lineRule="auto"/>
              <w:jc w:val="right"/>
              <w:rPr>
                <w:sz w:val="18"/>
                <w:szCs w:val="18"/>
              </w:rPr>
            </w:pPr>
            <w:bookmarkStart w:id="2199" w:name="XBRL_004582"/>
            <w:r w:rsidRPr="00E561AC">
              <w:rPr>
                <w:sz w:val="18"/>
                <w:szCs w:val="18"/>
              </w:rPr>
              <w:t xml:space="preserve"> </w:t>
            </w:r>
            <w:permStart w:id="27332061" w:edGrp="everyone"/>
            <w:r w:rsidRPr="00E561AC">
              <w:rPr>
                <w:vanish/>
                <w:color w:val="FF0000"/>
                <w:sz w:val="18"/>
                <w:szCs w:val="18"/>
              </w:rPr>
              <w:t>@T011602@T011602End</w:t>
            </w:r>
            <w:r w:rsidRPr="00E561AC">
              <w:rPr>
                <w:sz w:val="18"/>
                <w:szCs w:val="18"/>
              </w:rPr>
              <w:t xml:space="preserve"> </w:t>
            </w:r>
            <w:permEnd w:id="27332061"/>
            <w:r w:rsidRPr="00E561AC">
              <w:rPr>
                <w:sz w:val="18"/>
                <w:szCs w:val="18"/>
              </w:rPr>
              <w:t xml:space="preserve"> </w:t>
            </w:r>
            <w:bookmarkEnd w:id="2199"/>
          </w:p>
        </w:tc>
        <w:tc>
          <w:tcPr>
            <w:tcW w:w="1299" w:type="pct"/>
            <w:vAlign w:val="center"/>
            <w:hideMark/>
          </w:tcPr>
          <w:p w:rsidR="00A40ED5" w:rsidRPr="00E561AC" w:rsidRDefault="00A40ED5" w:rsidP="00E561AC">
            <w:pPr>
              <w:spacing w:line="276" w:lineRule="auto"/>
              <w:jc w:val="right"/>
              <w:rPr>
                <w:sz w:val="18"/>
                <w:szCs w:val="18"/>
              </w:rPr>
            </w:pPr>
            <w:bookmarkStart w:id="2200" w:name="XBRL_004583"/>
            <w:r w:rsidRPr="00E561AC">
              <w:rPr>
                <w:sz w:val="18"/>
                <w:szCs w:val="18"/>
              </w:rPr>
              <w:t xml:space="preserve"> </w:t>
            </w:r>
            <w:permStart w:id="1442326589" w:edGrp="everyone"/>
            <w:r w:rsidRPr="00E561AC">
              <w:rPr>
                <w:vanish/>
                <w:color w:val="FF0000"/>
                <w:sz w:val="18"/>
                <w:szCs w:val="18"/>
              </w:rPr>
              <w:t>@T011603@T011603End</w:t>
            </w:r>
            <w:r w:rsidRPr="00E561AC">
              <w:rPr>
                <w:sz w:val="18"/>
                <w:szCs w:val="18"/>
              </w:rPr>
              <w:t xml:space="preserve"> </w:t>
            </w:r>
            <w:permEnd w:id="1442326589"/>
            <w:r w:rsidRPr="00E561AC">
              <w:rPr>
                <w:sz w:val="18"/>
                <w:szCs w:val="18"/>
              </w:rPr>
              <w:t xml:space="preserve"> </w:t>
            </w:r>
            <w:bookmarkEnd w:id="2200"/>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E) Ratei e risconti passivi</w:t>
            </w:r>
          </w:p>
        </w:tc>
        <w:tc>
          <w:tcPr>
            <w:tcW w:w="1031" w:type="pct"/>
            <w:vAlign w:val="center"/>
            <w:hideMark/>
          </w:tcPr>
          <w:p w:rsidR="00A40ED5" w:rsidRPr="00E561AC" w:rsidRDefault="00A40ED5" w:rsidP="00E561AC">
            <w:pPr>
              <w:spacing w:line="276" w:lineRule="auto"/>
              <w:jc w:val="right"/>
              <w:rPr>
                <w:sz w:val="18"/>
                <w:szCs w:val="18"/>
              </w:rPr>
            </w:pPr>
            <w:bookmarkStart w:id="2201" w:name="XBRL_004584"/>
            <w:r w:rsidRPr="00E561AC">
              <w:rPr>
                <w:sz w:val="18"/>
                <w:szCs w:val="18"/>
              </w:rPr>
              <w:t xml:space="preserve"> </w:t>
            </w:r>
            <w:permStart w:id="1825268107" w:edGrp="everyone"/>
            <w:r w:rsidRPr="00E561AC">
              <w:rPr>
                <w:vanish/>
                <w:color w:val="FF0000"/>
                <w:sz w:val="18"/>
                <w:szCs w:val="18"/>
              </w:rPr>
              <w:t>@T011702@T011702End</w:t>
            </w:r>
            <w:r w:rsidRPr="00E561AC">
              <w:rPr>
                <w:sz w:val="18"/>
                <w:szCs w:val="18"/>
              </w:rPr>
              <w:t xml:space="preserve"> </w:t>
            </w:r>
            <w:permEnd w:id="1825268107"/>
            <w:r w:rsidRPr="00E561AC">
              <w:rPr>
                <w:sz w:val="18"/>
                <w:szCs w:val="18"/>
              </w:rPr>
              <w:t xml:space="preserve"> </w:t>
            </w:r>
            <w:bookmarkEnd w:id="2201"/>
          </w:p>
        </w:tc>
        <w:tc>
          <w:tcPr>
            <w:tcW w:w="1299" w:type="pct"/>
            <w:vAlign w:val="center"/>
            <w:hideMark/>
          </w:tcPr>
          <w:p w:rsidR="00A40ED5" w:rsidRPr="00E561AC" w:rsidRDefault="00A40ED5" w:rsidP="00E561AC">
            <w:pPr>
              <w:spacing w:line="276" w:lineRule="auto"/>
              <w:jc w:val="right"/>
              <w:rPr>
                <w:sz w:val="18"/>
                <w:szCs w:val="18"/>
              </w:rPr>
            </w:pPr>
            <w:bookmarkStart w:id="2202" w:name="XBRL_004585"/>
            <w:r w:rsidRPr="00E561AC">
              <w:rPr>
                <w:sz w:val="18"/>
                <w:szCs w:val="18"/>
              </w:rPr>
              <w:t xml:space="preserve"> </w:t>
            </w:r>
            <w:permStart w:id="1575224075" w:edGrp="everyone"/>
            <w:r w:rsidRPr="00E561AC">
              <w:rPr>
                <w:vanish/>
                <w:color w:val="FF0000"/>
                <w:sz w:val="18"/>
                <w:szCs w:val="18"/>
              </w:rPr>
              <w:t>@T011703@T011703End</w:t>
            </w:r>
            <w:r w:rsidRPr="00E561AC">
              <w:rPr>
                <w:sz w:val="18"/>
                <w:szCs w:val="18"/>
              </w:rPr>
              <w:t xml:space="preserve"> </w:t>
            </w:r>
            <w:permEnd w:id="1575224075"/>
            <w:r w:rsidRPr="00E561AC">
              <w:rPr>
                <w:sz w:val="18"/>
                <w:szCs w:val="18"/>
              </w:rPr>
              <w:t xml:space="preserve"> </w:t>
            </w:r>
            <w:bookmarkEnd w:id="2202"/>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Totale passivo</w:t>
            </w:r>
          </w:p>
        </w:tc>
        <w:tc>
          <w:tcPr>
            <w:tcW w:w="1031" w:type="pct"/>
            <w:vAlign w:val="center"/>
            <w:hideMark/>
          </w:tcPr>
          <w:p w:rsidR="00A40ED5" w:rsidRPr="00E561AC" w:rsidRDefault="00A40ED5" w:rsidP="00E561AC">
            <w:pPr>
              <w:spacing w:line="276" w:lineRule="auto"/>
              <w:jc w:val="right"/>
              <w:rPr>
                <w:sz w:val="18"/>
                <w:szCs w:val="18"/>
              </w:rPr>
            </w:pPr>
            <w:bookmarkStart w:id="2203" w:name="XBRL_004586"/>
            <w:r w:rsidRPr="00E561AC">
              <w:rPr>
                <w:sz w:val="18"/>
                <w:szCs w:val="18"/>
              </w:rPr>
              <w:t xml:space="preserve"> </w:t>
            </w:r>
            <w:permStart w:id="229912986" w:edGrp="everyone"/>
            <w:r w:rsidRPr="00E561AC">
              <w:rPr>
                <w:vanish/>
                <w:color w:val="FF0000"/>
                <w:sz w:val="18"/>
                <w:szCs w:val="18"/>
              </w:rPr>
              <w:t>@T011802@T011802End</w:t>
            </w:r>
            <w:r w:rsidRPr="00E561AC">
              <w:rPr>
                <w:sz w:val="18"/>
                <w:szCs w:val="18"/>
              </w:rPr>
              <w:t xml:space="preserve"> </w:t>
            </w:r>
            <w:permEnd w:id="229912986"/>
            <w:r w:rsidRPr="00E561AC">
              <w:rPr>
                <w:sz w:val="18"/>
                <w:szCs w:val="18"/>
              </w:rPr>
              <w:t xml:space="preserve"> </w:t>
            </w:r>
            <w:bookmarkEnd w:id="2203"/>
          </w:p>
        </w:tc>
        <w:tc>
          <w:tcPr>
            <w:tcW w:w="1299" w:type="pct"/>
            <w:vAlign w:val="center"/>
            <w:hideMark/>
          </w:tcPr>
          <w:p w:rsidR="00A40ED5" w:rsidRPr="00E561AC" w:rsidRDefault="00A40ED5" w:rsidP="00E561AC">
            <w:pPr>
              <w:spacing w:line="276" w:lineRule="auto"/>
              <w:jc w:val="right"/>
              <w:rPr>
                <w:sz w:val="18"/>
                <w:szCs w:val="18"/>
              </w:rPr>
            </w:pPr>
            <w:bookmarkStart w:id="2204" w:name="XBRL_004587"/>
            <w:r w:rsidRPr="00E561AC">
              <w:rPr>
                <w:sz w:val="18"/>
                <w:szCs w:val="18"/>
              </w:rPr>
              <w:t xml:space="preserve"> </w:t>
            </w:r>
            <w:permStart w:id="1488086708" w:edGrp="everyone"/>
            <w:r w:rsidRPr="00E561AC">
              <w:rPr>
                <w:vanish/>
                <w:color w:val="FF0000"/>
                <w:sz w:val="18"/>
                <w:szCs w:val="18"/>
              </w:rPr>
              <w:t>@T011803@T011803End</w:t>
            </w:r>
            <w:r w:rsidRPr="00E561AC">
              <w:rPr>
                <w:sz w:val="18"/>
                <w:szCs w:val="18"/>
              </w:rPr>
              <w:t xml:space="preserve"> </w:t>
            </w:r>
            <w:permEnd w:id="1488086708"/>
            <w:r w:rsidRPr="00E561AC">
              <w:rPr>
                <w:sz w:val="18"/>
                <w:szCs w:val="18"/>
              </w:rPr>
              <w:t xml:space="preserve"> </w:t>
            </w:r>
            <w:bookmarkEnd w:id="2204"/>
          </w:p>
        </w:tc>
      </w:tr>
      <w:tr w:rsidR="00A40ED5" w:rsidRPr="00E561AC" w:rsidTr="00E561AC">
        <w:tc>
          <w:tcPr>
            <w:tcW w:w="2670" w:type="pct"/>
            <w:vAlign w:val="center"/>
            <w:hideMark/>
          </w:tcPr>
          <w:p w:rsidR="00A40ED5" w:rsidRPr="00E561AC" w:rsidRDefault="00A40ED5">
            <w:pPr>
              <w:spacing w:line="276" w:lineRule="auto"/>
              <w:rPr>
                <w:sz w:val="18"/>
                <w:szCs w:val="18"/>
              </w:rPr>
            </w:pPr>
            <w:r w:rsidRPr="00E561AC">
              <w:rPr>
                <w:sz w:val="18"/>
                <w:szCs w:val="18"/>
              </w:rPr>
              <w:t>Garanzie, impegni e altri rischi</w:t>
            </w:r>
          </w:p>
        </w:tc>
        <w:tc>
          <w:tcPr>
            <w:tcW w:w="1031" w:type="pct"/>
            <w:vAlign w:val="center"/>
            <w:hideMark/>
          </w:tcPr>
          <w:p w:rsidR="00A40ED5" w:rsidRPr="00E561AC" w:rsidRDefault="00A40ED5" w:rsidP="00E561AC">
            <w:pPr>
              <w:spacing w:line="276" w:lineRule="auto"/>
              <w:jc w:val="right"/>
              <w:rPr>
                <w:sz w:val="18"/>
                <w:szCs w:val="18"/>
              </w:rPr>
            </w:pPr>
            <w:bookmarkStart w:id="2205" w:name="XBRL_004588"/>
            <w:r w:rsidRPr="00E561AC">
              <w:rPr>
                <w:sz w:val="18"/>
                <w:szCs w:val="18"/>
              </w:rPr>
              <w:t xml:space="preserve"> </w:t>
            </w:r>
            <w:permStart w:id="923495479" w:edGrp="everyone"/>
            <w:r w:rsidRPr="00E561AC">
              <w:rPr>
                <w:sz w:val="18"/>
                <w:szCs w:val="18"/>
              </w:rPr>
              <w:t xml:space="preserve"> </w:t>
            </w:r>
            <w:permEnd w:id="923495479"/>
            <w:r w:rsidRPr="00E561AC">
              <w:rPr>
                <w:sz w:val="18"/>
                <w:szCs w:val="18"/>
              </w:rPr>
              <w:t xml:space="preserve"> </w:t>
            </w:r>
            <w:bookmarkEnd w:id="2205"/>
          </w:p>
        </w:tc>
        <w:tc>
          <w:tcPr>
            <w:tcW w:w="1299" w:type="pct"/>
            <w:vAlign w:val="center"/>
            <w:hideMark/>
          </w:tcPr>
          <w:p w:rsidR="00A40ED5" w:rsidRPr="00E561AC" w:rsidRDefault="00A40ED5" w:rsidP="00E561AC">
            <w:pPr>
              <w:spacing w:line="276" w:lineRule="auto"/>
              <w:jc w:val="right"/>
              <w:rPr>
                <w:sz w:val="18"/>
                <w:szCs w:val="18"/>
              </w:rPr>
            </w:pPr>
            <w:bookmarkStart w:id="2206" w:name="XBRL_004589"/>
            <w:r w:rsidRPr="00E561AC">
              <w:rPr>
                <w:sz w:val="18"/>
                <w:szCs w:val="18"/>
              </w:rPr>
              <w:t xml:space="preserve"> </w:t>
            </w:r>
            <w:permStart w:id="1526099373" w:edGrp="everyone"/>
            <w:r w:rsidRPr="00E561AC">
              <w:rPr>
                <w:sz w:val="18"/>
                <w:szCs w:val="18"/>
              </w:rPr>
              <w:t xml:space="preserve"> </w:t>
            </w:r>
            <w:permEnd w:id="1526099373"/>
            <w:r w:rsidRPr="00E561AC">
              <w:rPr>
                <w:sz w:val="18"/>
                <w:szCs w:val="18"/>
              </w:rPr>
              <w:t xml:space="preserve"> </w:t>
            </w:r>
            <w:bookmarkEnd w:id="2206"/>
          </w:p>
        </w:tc>
      </w:tr>
    </w:tbl>
    <w:p w:rsidR="00A40ED5" w:rsidRDefault="00A40ED5"/>
    <w:p w:rsidR="00295304" w:rsidRPr="00E57248" w:rsidRDefault="00295304"/>
    <w:p w:rsidR="00A40ED5" w:rsidRDefault="00A40ED5" w:rsidP="00295304">
      <w:pPr>
        <w:pStyle w:val="Nessunaspaziatura"/>
        <w:jc w:val="both"/>
        <w:rPr>
          <w:rFonts w:ascii="Arial" w:hAnsi="Arial" w:cs="Arial"/>
          <w:b/>
          <w:color w:val="000080"/>
        </w:rPr>
      </w:pPr>
      <w:bookmarkStart w:id="2207" w:name="T0460"/>
      <w:bookmarkEnd w:id="2174"/>
      <w:r w:rsidRPr="00295304">
        <w:rPr>
          <w:rFonts w:ascii="Arial" w:hAnsi="Arial" w:cs="Arial"/>
          <w:b/>
          <w:color w:val="000080"/>
        </w:rPr>
        <w:t>Prospetto riepilogativo del  Conto  Economico della società che esercita l'attività di direzione e coordinamento (prospetto)</w:t>
      </w:r>
    </w:p>
    <w:p w:rsidR="00295304" w:rsidRPr="00295304" w:rsidRDefault="00295304" w:rsidP="00295304">
      <w:pPr>
        <w:pStyle w:val="Nessunaspaziatura"/>
        <w:jc w:val="both"/>
        <w:rPr>
          <w:rFonts w:ascii="Arial" w:hAnsi="Arial" w:cs="Arial"/>
          <w:color w:val="000080"/>
          <w:sz w:val="20"/>
          <w:szCs w:val="20"/>
        </w:rPr>
      </w:pPr>
    </w:p>
    <w:tbl>
      <w:tblPr>
        <w:tblW w:w="5000" w:type="pct"/>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tblCellMar>
          <w:left w:w="70" w:type="dxa"/>
          <w:right w:w="136" w:type="dxa"/>
        </w:tblCellMar>
        <w:tblLook w:val="04A0" w:firstRow="1" w:lastRow="0" w:firstColumn="1" w:lastColumn="0" w:noHBand="0" w:noVBand="1"/>
      </w:tblPr>
      <w:tblGrid>
        <w:gridCol w:w="2525"/>
        <w:gridCol w:w="2525"/>
        <w:gridCol w:w="2526"/>
      </w:tblGrid>
      <w:tr w:rsidR="00A40ED5" w:rsidRPr="00295304" w:rsidTr="00295304">
        <w:tc>
          <w:tcPr>
            <w:tcW w:w="1666" w:type="pct"/>
            <w:shd w:val="clear" w:color="auto" w:fill="DDDDDD"/>
            <w:vAlign w:val="center"/>
          </w:tcPr>
          <w:p w:rsidR="00A40ED5" w:rsidRPr="00295304" w:rsidRDefault="00A40ED5" w:rsidP="00295304">
            <w:pPr>
              <w:spacing w:line="276" w:lineRule="auto"/>
              <w:jc w:val="center"/>
              <w:rPr>
                <w:b/>
                <w:color w:val="000080"/>
                <w:sz w:val="18"/>
                <w:szCs w:val="18"/>
              </w:rPr>
            </w:pPr>
          </w:p>
        </w:tc>
        <w:tc>
          <w:tcPr>
            <w:tcW w:w="1666" w:type="pct"/>
            <w:shd w:val="clear" w:color="auto" w:fill="DDDDDD"/>
            <w:vAlign w:val="center"/>
            <w:hideMark/>
          </w:tcPr>
          <w:p w:rsidR="00A40ED5" w:rsidRPr="00295304" w:rsidRDefault="00A40ED5" w:rsidP="00295304">
            <w:pPr>
              <w:spacing w:line="276" w:lineRule="auto"/>
              <w:jc w:val="center"/>
              <w:rPr>
                <w:b/>
                <w:color w:val="000080"/>
                <w:sz w:val="18"/>
                <w:szCs w:val="18"/>
              </w:rPr>
            </w:pPr>
            <w:r w:rsidRPr="00295304">
              <w:rPr>
                <w:b/>
                <w:color w:val="000080"/>
                <w:sz w:val="18"/>
                <w:szCs w:val="18"/>
              </w:rPr>
              <w:t>Ultimo esercizio</w:t>
            </w:r>
          </w:p>
        </w:tc>
        <w:tc>
          <w:tcPr>
            <w:tcW w:w="1667" w:type="pct"/>
            <w:shd w:val="clear" w:color="auto" w:fill="DDDDDD"/>
            <w:vAlign w:val="center"/>
            <w:hideMark/>
          </w:tcPr>
          <w:p w:rsidR="00A40ED5" w:rsidRPr="00295304" w:rsidRDefault="00A40ED5" w:rsidP="00295304">
            <w:pPr>
              <w:spacing w:line="276" w:lineRule="auto"/>
              <w:jc w:val="center"/>
              <w:rPr>
                <w:b/>
                <w:color w:val="000080"/>
                <w:sz w:val="18"/>
                <w:szCs w:val="18"/>
              </w:rPr>
            </w:pPr>
            <w:r w:rsidRPr="00295304">
              <w:rPr>
                <w:b/>
                <w:color w:val="000080"/>
                <w:sz w:val="18"/>
                <w:szCs w:val="18"/>
              </w:rPr>
              <w:t>Esercizio precedente</w:t>
            </w:r>
          </w:p>
        </w:tc>
      </w:tr>
      <w:tr w:rsidR="00A40ED5" w:rsidRPr="00295304" w:rsidTr="00295304">
        <w:tc>
          <w:tcPr>
            <w:tcW w:w="1666" w:type="pct"/>
            <w:vAlign w:val="center"/>
            <w:hideMark/>
          </w:tcPr>
          <w:p w:rsidR="00A40ED5" w:rsidRPr="00295304" w:rsidRDefault="00A40ED5">
            <w:pPr>
              <w:spacing w:line="276" w:lineRule="auto"/>
              <w:rPr>
                <w:sz w:val="18"/>
                <w:szCs w:val="18"/>
              </w:rPr>
            </w:pPr>
            <w:r w:rsidRPr="00295304">
              <w:rPr>
                <w:sz w:val="18"/>
                <w:szCs w:val="18"/>
              </w:rPr>
              <w:t>Data dell'ultimo bilancio approvato</w:t>
            </w:r>
          </w:p>
        </w:tc>
        <w:tc>
          <w:tcPr>
            <w:tcW w:w="1666" w:type="pct"/>
            <w:vAlign w:val="center"/>
            <w:hideMark/>
          </w:tcPr>
          <w:p w:rsidR="00A40ED5" w:rsidRPr="00295304" w:rsidRDefault="00A40ED5" w:rsidP="00295304">
            <w:pPr>
              <w:spacing w:line="276" w:lineRule="auto"/>
              <w:jc w:val="right"/>
              <w:rPr>
                <w:sz w:val="18"/>
                <w:szCs w:val="18"/>
              </w:rPr>
            </w:pPr>
            <w:bookmarkStart w:id="2208" w:name="XBRL_004590"/>
            <w:r w:rsidRPr="00295304">
              <w:rPr>
                <w:sz w:val="18"/>
                <w:szCs w:val="18"/>
              </w:rPr>
              <w:t xml:space="preserve"> </w:t>
            </w:r>
            <w:permStart w:id="1127106155" w:edGrp="everyone"/>
            <w:r w:rsidRPr="00295304">
              <w:rPr>
                <w:vanish/>
                <w:color w:val="FF0000"/>
                <w:sz w:val="18"/>
                <w:szCs w:val="18"/>
              </w:rPr>
              <w:t>@T010102@T010102End</w:t>
            </w:r>
            <w:r w:rsidRPr="00295304">
              <w:rPr>
                <w:sz w:val="18"/>
                <w:szCs w:val="18"/>
              </w:rPr>
              <w:t xml:space="preserve"> </w:t>
            </w:r>
            <w:permEnd w:id="1127106155"/>
            <w:r w:rsidRPr="00295304">
              <w:rPr>
                <w:sz w:val="18"/>
                <w:szCs w:val="18"/>
              </w:rPr>
              <w:t xml:space="preserve"> </w:t>
            </w:r>
            <w:bookmarkEnd w:id="2208"/>
          </w:p>
        </w:tc>
        <w:tc>
          <w:tcPr>
            <w:tcW w:w="1667" w:type="pct"/>
            <w:vAlign w:val="center"/>
            <w:hideMark/>
          </w:tcPr>
          <w:p w:rsidR="00A40ED5" w:rsidRPr="00295304" w:rsidRDefault="00A40ED5" w:rsidP="00295304">
            <w:pPr>
              <w:spacing w:line="276" w:lineRule="auto"/>
              <w:jc w:val="right"/>
              <w:rPr>
                <w:sz w:val="18"/>
                <w:szCs w:val="18"/>
              </w:rPr>
            </w:pPr>
            <w:bookmarkStart w:id="2209" w:name="XBRL_004591"/>
            <w:r w:rsidRPr="00295304">
              <w:rPr>
                <w:sz w:val="18"/>
                <w:szCs w:val="18"/>
              </w:rPr>
              <w:t xml:space="preserve"> </w:t>
            </w:r>
            <w:permStart w:id="1491865305" w:edGrp="everyone"/>
            <w:r w:rsidRPr="00295304">
              <w:rPr>
                <w:vanish/>
                <w:color w:val="FF0000"/>
                <w:sz w:val="18"/>
                <w:szCs w:val="18"/>
              </w:rPr>
              <w:t>@T010103@T010103End</w:t>
            </w:r>
            <w:r w:rsidRPr="00295304">
              <w:rPr>
                <w:sz w:val="18"/>
                <w:szCs w:val="18"/>
              </w:rPr>
              <w:t xml:space="preserve"> </w:t>
            </w:r>
            <w:permEnd w:id="1491865305"/>
            <w:r w:rsidRPr="00295304">
              <w:rPr>
                <w:sz w:val="18"/>
                <w:szCs w:val="18"/>
              </w:rPr>
              <w:t xml:space="preserve"> </w:t>
            </w:r>
            <w:bookmarkEnd w:id="2209"/>
          </w:p>
        </w:tc>
      </w:tr>
      <w:tr w:rsidR="00A40ED5" w:rsidRPr="00295304" w:rsidTr="00295304">
        <w:tc>
          <w:tcPr>
            <w:tcW w:w="1666" w:type="pct"/>
            <w:vAlign w:val="center"/>
            <w:hideMark/>
          </w:tcPr>
          <w:p w:rsidR="00A40ED5" w:rsidRPr="00295304" w:rsidRDefault="00A40ED5">
            <w:pPr>
              <w:spacing w:line="276" w:lineRule="auto"/>
              <w:rPr>
                <w:sz w:val="18"/>
                <w:szCs w:val="18"/>
              </w:rPr>
            </w:pPr>
            <w:r w:rsidRPr="00295304">
              <w:rPr>
                <w:sz w:val="18"/>
                <w:szCs w:val="18"/>
              </w:rPr>
              <w:t>A) Valore della produzione</w:t>
            </w:r>
          </w:p>
        </w:tc>
        <w:tc>
          <w:tcPr>
            <w:tcW w:w="1666" w:type="pct"/>
            <w:vAlign w:val="center"/>
            <w:hideMark/>
          </w:tcPr>
          <w:p w:rsidR="00A40ED5" w:rsidRPr="00295304" w:rsidRDefault="00A40ED5" w:rsidP="00295304">
            <w:pPr>
              <w:spacing w:line="276" w:lineRule="auto"/>
              <w:jc w:val="right"/>
              <w:rPr>
                <w:sz w:val="18"/>
                <w:szCs w:val="18"/>
              </w:rPr>
            </w:pPr>
            <w:bookmarkStart w:id="2210" w:name="XBRL_004592"/>
            <w:r w:rsidRPr="00295304">
              <w:rPr>
                <w:sz w:val="18"/>
                <w:szCs w:val="18"/>
              </w:rPr>
              <w:t xml:space="preserve"> </w:t>
            </w:r>
            <w:permStart w:id="38999311" w:edGrp="everyone"/>
            <w:r w:rsidRPr="00295304">
              <w:rPr>
                <w:vanish/>
                <w:color w:val="FF0000"/>
                <w:sz w:val="18"/>
                <w:szCs w:val="18"/>
              </w:rPr>
              <w:t>@T012202@T012202End</w:t>
            </w:r>
            <w:r w:rsidRPr="00295304">
              <w:rPr>
                <w:sz w:val="18"/>
                <w:szCs w:val="18"/>
              </w:rPr>
              <w:t xml:space="preserve"> </w:t>
            </w:r>
            <w:permEnd w:id="38999311"/>
            <w:r w:rsidRPr="00295304">
              <w:rPr>
                <w:sz w:val="18"/>
                <w:szCs w:val="18"/>
              </w:rPr>
              <w:t xml:space="preserve"> </w:t>
            </w:r>
            <w:bookmarkEnd w:id="2210"/>
          </w:p>
        </w:tc>
        <w:tc>
          <w:tcPr>
            <w:tcW w:w="1667" w:type="pct"/>
            <w:vAlign w:val="center"/>
            <w:hideMark/>
          </w:tcPr>
          <w:p w:rsidR="00A40ED5" w:rsidRPr="00295304" w:rsidRDefault="00A40ED5" w:rsidP="00295304">
            <w:pPr>
              <w:spacing w:line="276" w:lineRule="auto"/>
              <w:jc w:val="right"/>
              <w:rPr>
                <w:sz w:val="18"/>
                <w:szCs w:val="18"/>
              </w:rPr>
            </w:pPr>
            <w:bookmarkStart w:id="2211" w:name="XBRL_004593"/>
            <w:r w:rsidRPr="00295304">
              <w:rPr>
                <w:sz w:val="18"/>
                <w:szCs w:val="18"/>
              </w:rPr>
              <w:t xml:space="preserve"> </w:t>
            </w:r>
            <w:permStart w:id="1814515042" w:edGrp="everyone"/>
            <w:r w:rsidRPr="00295304">
              <w:rPr>
                <w:vanish/>
                <w:color w:val="FF0000"/>
                <w:sz w:val="18"/>
                <w:szCs w:val="18"/>
              </w:rPr>
              <w:t>@T012203@T012203End</w:t>
            </w:r>
            <w:r w:rsidRPr="00295304">
              <w:rPr>
                <w:sz w:val="18"/>
                <w:szCs w:val="18"/>
              </w:rPr>
              <w:t xml:space="preserve"> </w:t>
            </w:r>
            <w:permEnd w:id="1814515042"/>
            <w:r w:rsidRPr="00295304">
              <w:rPr>
                <w:sz w:val="18"/>
                <w:szCs w:val="18"/>
              </w:rPr>
              <w:t xml:space="preserve"> </w:t>
            </w:r>
            <w:bookmarkEnd w:id="2211"/>
          </w:p>
        </w:tc>
      </w:tr>
      <w:tr w:rsidR="00A40ED5" w:rsidRPr="00295304" w:rsidTr="00295304">
        <w:tc>
          <w:tcPr>
            <w:tcW w:w="1666" w:type="pct"/>
            <w:vAlign w:val="center"/>
            <w:hideMark/>
          </w:tcPr>
          <w:p w:rsidR="00A40ED5" w:rsidRPr="00295304" w:rsidRDefault="00A40ED5">
            <w:pPr>
              <w:spacing w:line="276" w:lineRule="auto"/>
              <w:rPr>
                <w:sz w:val="18"/>
                <w:szCs w:val="18"/>
              </w:rPr>
            </w:pPr>
            <w:r w:rsidRPr="00295304">
              <w:rPr>
                <w:sz w:val="18"/>
                <w:szCs w:val="18"/>
              </w:rPr>
              <w:t>B) Costi della produzione</w:t>
            </w:r>
          </w:p>
        </w:tc>
        <w:tc>
          <w:tcPr>
            <w:tcW w:w="1666" w:type="pct"/>
            <w:vAlign w:val="center"/>
            <w:hideMark/>
          </w:tcPr>
          <w:p w:rsidR="00A40ED5" w:rsidRPr="00295304" w:rsidRDefault="00A40ED5" w:rsidP="00295304">
            <w:pPr>
              <w:spacing w:line="276" w:lineRule="auto"/>
              <w:jc w:val="right"/>
              <w:rPr>
                <w:sz w:val="18"/>
                <w:szCs w:val="18"/>
              </w:rPr>
            </w:pPr>
            <w:bookmarkStart w:id="2212" w:name="XBRL_004594"/>
            <w:r w:rsidRPr="00295304">
              <w:rPr>
                <w:sz w:val="18"/>
                <w:szCs w:val="18"/>
              </w:rPr>
              <w:t xml:space="preserve"> </w:t>
            </w:r>
            <w:permStart w:id="1840608386" w:edGrp="everyone"/>
            <w:r w:rsidRPr="00295304">
              <w:rPr>
                <w:vanish/>
                <w:color w:val="FF0000"/>
                <w:sz w:val="18"/>
                <w:szCs w:val="18"/>
              </w:rPr>
              <w:t>@X031239@X031239End</w:t>
            </w:r>
            <w:r w:rsidRPr="00295304">
              <w:rPr>
                <w:sz w:val="18"/>
                <w:szCs w:val="18"/>
              </w:rPr>
              <w:t xml:space="preserve"> </w:t>
            </w:r>
            <w:permEnd w:id="1840608386"/>
            <w:r w:rsidRPr="00295304">
              <w:rPr>
                <w:sz w:val="18"/>
                <w:szCs w:val="18"/>
              </w:rPr>
              <w:t xml:space="preserve"> </w:t>
            </w:r>
            <w:bookmarkEnd w:id="2212"/>
          </w:p>
        </w:tc>
        <w:tc>
          <w:tcPr>
            <w:tcW w:w="1667" w:type="pct"/>
            <w:vAlign w:val="center"/>
            <w:hideMark/>
          </w:tcPr>
          <w:p w:rsidR="00A40ED5" w:rsidRPr="00295304" w:rsidRDefault="00A40ED5" w:rsidP="00295304">
            <w:pPr>
              <w:spacing w:line="276" w:lineRule="auto"/>
              <w:jc w:val="right"/>
              <w:rPr>
                <w:sz w:val="18"/>
                <w:szCs w:val="18"/>
              </w:rPr>
            </w:pPr>
            <w:bookmarkStart w:id="2213" w:name="XBRL_004595"/>
            <w:r w:rsidRPr="00295304">
              <w:rPr>
                <w:sz w:val="18"/>
                <w:szCs w:val="18"/>
              </w:rPr>
              <w:t xml:space="preserve"> </w:t>
            </w:r>
            <w:permStart w:id="1691026070" w:edGrp="everyone"/>
            <w:r w:rsidRPr="00295304">
              <w:rPr>
                <w:vanish/>
                <w:color w:val="FF0000"/>
                <w:sz w:val="18"/>
                <w:szCs w:val="18"/>
              </w:rPr>
              <w:t>@X031240@X031240End</w:t>
            </w:r>
            <w:r w:rsidRPr="00295304">
              <w:rPr>
                <w:sz w:val="18"/>
                <w:szCs w:val="18"/>
              </w:rPr>
              <w:t xml:space="preserve"> </w:t>
            </w:r>
            <w:permEnd w:id="1691026070"/>
            <w:r w:rsidRPr="00295304">
              <w:rPr>
                <w:sz w:val="18"/>
                <w:szCs w:val="18"/>
              </w:rPr>
              <w:t xml:space="preserve"> </w:t>
            </w:r>
            <w:bookmarkEnd w:id="2213"/>
          </w:p>
        </w:tc>
      </w:tr>
      <w:tr w:rsidR="00A40ED5" w:rsidRPr="00295304" w:rsidTr="00295304">
        <w:tc>
          <w:tcPr>
            <w:tcW w:w="1666" w:type="pct"/>
            <w:vAlign w:val="center"/>
            <w:hideMark/>
          </w:tcPr>
          <w:p w:rsidR="00A40ED5" w:rsidRPr="00295304" w:rsidRDefault="00A40ED5">
            <w:pPr>
              <w:spacing w:line="276" w:lineRule="auto"/>
              <w:rPr>
                <w:sz w:val="18"/>
                <w:szCs w:val="18"/>
              </w:rPr>
            </w:pPr>
            <w:r w:rsidRPr="00295304">
              <w:rPr>
                <w:sz w:val="18"/>
                <w:szCs w:val="18"/>
              </w:rPr>
              <w:t>C) Proventi e oneri finanziari</w:t>
            </w:r>
          </w:p>
        </w:tc>
        <w:tc>
          <w:tcPr>
            <w:tcW w:w="1666" w:type="pct"/>
            <w:vAlign w:val="center"/>
            <w:hideMark/>
          </w:tcPr>
          <w:p w:rsidR="00A40ED5" w:rsidRPr="00295304" w:rsidRDefault="00A40ED5" w:rsidP="00295304">
            <w:pPr>
              <w:spacing w:line="276" w:lineRule="auto"/>
              <w:jc w:val="right"/>
              <w:rPr>
                <w:sz w:val="18"/>
                <w:szCs w:val="18"/>
              </w:rPr>
            </w:pPr>
            <w:bookmarkStart w:id="2214" w:name="XBRL_004596"/>
            <w:r w:rsidRPr="00295304">
              <w:rPr>
                <w:sz w:val="18"/>
                <w:szCs w:val="18"/>
              </w:rPr>
              <w:t xml:space="preserve"> </w:t>
            </w:r>
            <w:permStart w:id="1204356714" w:edGrp="everyone"/>
            <w:r w:rsidRPr="00295304">
              <w:rPr>
                <w:vanish/>
                <w:color w:val="FF0000"/>
                <w:sz w:val="18"/>
                <w:szCs w:val="18"/>
              </w:rPr>
              <w:t>@T012402@T012402End</w:t>
            </w:r>
            <w:r w:rsidRPr="00295304">
              <w:rPr>
                <w:sz w:val="18"/>
                <w:szCs w:val="18"/>
              </w:rPr>
              <w:t xml:space="preserve"> </w:t>
            </w:r>
            <w:permEnd w:id="1204356714"/>
            <w:r w:rsidRPr="00295304">
              <w:rPr>
                <w:sz w:val="18"/>
                <w:szCs w:val="18"/>
              </w:rPr>
              <w:t xml:space="preserve"> </w:t>
            </w:r>
            <w:bookmarkEnd w:id="2214"/>
          </w:p>
        </w:tc>
        <w:tc>
          <w:tcPr>
            <w:tcW w:w="1667" w:type="pct"/>
            <w:vAlign w:val="center"/>
            <w:hideMark/>
          </w:tcPr>
          <w:p w:rsidR="00A40ED5" w:rsidRPr="00295304" w:rsidRDefault="00A40ED5" w:rsidP="00295304">
            <w:pPr>
              <w:spacing w:line="276" w:lineRule="auto"/>
              <w:jc w:val="right"/>
              <w:rPr>
                <w:sz w:val="18"/>
                <w:szCs w:val="18"/>
              </w:rPr>
            </w:pPr>
            <w:bookmarkStart w:id="2215" w:name="XBRL_004597"/>
            <w:r w:rsidRPr="00295304">
              <w:rPr>
                <w:sz w:val="18"/>
                <w:szCs w:val="18"/>
              </w:rPr>
              <w:t xml:space="preserve"> </w:t>
            </w:r>
            <w:permStart w:id="481701641" w:edGrp="everyone"/>
            <w:r w:rsidRPr="00295304">
              <w:rPr>
                <w:vanish/>
                <w:color w:val="FF0000"/>
                <w:sz w:val="18"/>
                <w:szCs w:val="18"/>
              </w:rPr>
              <w:t>@T012403@T012403End</w:t>
            </w:r>
            <w:r w:rsidRPr="00295304">
              <w:rPr>
                <w:sz w:val="18"/>
                <w:szCs w:val="18"/>
              </w:rPr>
              <w:t xml:space="preserve"> </w:t>
            </w:r>
            <w:permEnd w:id="481701641"/>
            <w:r w:rsidRPr="00295304">
              <w:rPr>
                <w:sz w:val="18"/>
                <w:szCs w:val="18"/>
              </w:rPr>
              <w:t xml:space="preserve"> </w:t>
            </w:r>
            <w:bookmarkEnd w:id="2215"/>
          </w:p>
        </w:tc>
      </w:tr>
      <w:tr w:rsidR="00A40ED5" w:rsidRPr="00295304" w:rsidTr="00295304">
        <w:tc>
          <w:tcPr>
            <w:tcW w:w="1666" w:type="pct"/>
            <w:vAlign w:val="center"/>
            <w:hideMark/>
          </w:tcPr>
          <w:p w:rsidR="00A40ED5" w:rsidRPr="00295304" w:rsidRDefault="00A40ED5">
            <w:pPr>
              <w:spacing w:line="276" w:lineRule="auto"/>
              <w:rPr>
                <w:sz w:val="18"/>
                <w:szCs w:val="18"/>
              </w:rPr>
            </w:pPr>
            <w:r w:rsidRPr="00295304">
              <w:rPr>
                <w:sz w:val="18"/>
                <w:szCs w:val="18"/>
              </w:rPr>
              <w:t>D) Rettifiche di valore di attività finanziarie</w:t>
            </w:r>
          </w:p>
        </w:tc>
        <w:tc>
          <w:tcPr>
            <w:tcW w:w="1666" w:type="pct"/>
            <w:vAlign w:val="center"/>
            <w:hideMark/>
          </w:tcPr>
          <w:p w:rsidR="00A40ED5" w:rsidRPr="00295304" w:rsidRDefault="00A40ED5" w:rsidP="00295304">
            <w:pPr>
              <w:spacing w:line="276" w:lineRule="auto"/>
              <w:jc w:val="right"/>
              <w:rPr>
                <w:sz w:val="18"/>
                <w:szCs w:val="18"/>
              </w:rPr>
            </w:pPr>
            <w:bookmarkStart w:id="2216" w:name="XBRL_004598"/>
            <w:r w:rsidRPr="00295304">
              <w:rPr>
                <w:sz w:val="18"/>
                <w:szCs w:val="18"/>
              </w:rPr>
              <w:t xml:space="preserve"> </w:t>
            </w:r>
            <w:permStart w:id="1948719108" w:edGrp="everyone"/>
            <w:r w:rsidRPr="00295304">
              <w:rPr>
                <w:vanish/>
                <w:color w:val="FF0000"/>
                <w:sz w:val="18"/>
                <w:szCs w:val="18"/>
              </w:rPr>
              <w:t>@T012502@T012502End</w:t>
            </w:r>
            <w:r w:rsidRPr="00295304">
              <w:rPr>
                <w:sz w:val="18"/>
                <w:szCs w:val="18"/>
              </w:rPr>
              <w:t xml:space="preserve"> </w:t>
            </w:r>
            <w:permEnd w:id="1948719108"/>
            <w:r w:rsidRPr="00295304">
              <w:rPr>
                <w:sz w:val="18"/>
                <w:szCs w:val="18"/>
              </w:rPr>
              <w:t xml:space="preserve"> </w:t>
            </w:r>
            <w:bookmarkEnd w:id="2216"/>
          </w:p>
        </w:tc>
        <w:tc>
          <w:tcPr>
            <w:tcW w:w="1667" w:type="pct"/>
            <w:vAlign w:val="center"/>
            <w:hideMark/>
          </w:tcPr>
          <w:p w:rsidR="00A40ED5" w:rsidRPr="00295304" w:rsidRDefault="00A40ED5" w:rsidP="00295304">
            <w:pPr>
              <w:spacing w:line="276" w:lineRule="auto"/>
              <w:jc w:val="right"/>
              <w:rPr>
                <w:sz w:val="18"/>
                <w:szCs w:val="18"/>
              </w:rPr>
            </w:pPr>
            <w:bookmarkStart w:id="2217" w:name="XBRL_004599"/>
            <w:r w:rsidRPr="00295304">
              <w:rPr>
                <w:sz w:val="18"/>
                <w:szCs w:val="18"/>
              </w:rPr>
              <w:t xml:space="preserve"> </w:t>
            </w:r>
            <w:permStart w:id="112736993" w:edGrp="everyone"/>
            <w:r w:rsidRPr="00295304">
              <w:rPr>
                <w:vanish/>
                <w:color w:val="FF0000"/>
                <w:sz w:val="18"/>
                <w:szCs w:val="18"/>
              </w:rPr>
              <w:t>@T012503@T012503End</w:t>
            </w:r>
            <w:r w:rsidRPr="00295304">
              <w:rPr>
                <w:sz w:val="18"/>
                <w:szCs w:val="18"/>
              </w:rPr>
              <w:t xml:space="preserve"> </w:t>
            </w:r>
            <w:permEnd w:id="112736993"/>
            <w:r w:rsidRPr="00295304">
              <w:rPr>
                <w:sz w:val="18"/>
                <w:szCs w:val="18"/>
              </w:rPr>
              <w:t xml:space="preserve"> </w:t>
            </w:r>
            <w:bookmarkEnd w:id="2217"/>
          </w:p>
        </w:tc>
      </w:tr>
      <w:tr w:rsidR="00A40ED5" w:rsidRPr="00295304" w:rsidTr="00295304">
        <w:tc>
          <w:tcPr>
            <w:tcW w:w="1666" w:type="pct"/>
            <w:vAlign w:val="center"/>
            <w:hideMark/>
          </w:tcPr>
          <w:p w:rsidR="00A40ED5" w:rsidRPr="00295304" w:rsidRDefault="00A40ED5">
            <w:pPr>
              <w:spacing w:line="276" w:lineRule="auto"/>
              <w:rPr>
                <w:sz w:val="18"/>
                <w:szCs w:val="18"/>
              </w:rPr>
            </w:pPr>
            <w:r w:rsidRPr="00295304">
              <w:rPr>
                <w:sz w:val="18"/>
                <w:szCs w:val="18"/>
              </w:rPr>
              <w:t>E) Proventi e oneri straordinari</w:t>
            </w:r>
          </w:p>
        </w:tc>
        <w:tc>
          <w:tcPr>
            <w:tcW w:w="1666" w:type="pct"/>
            <w:vAlign w:val="center"/>
            <w:hideMark/>
          </w:tcPr>
          <w:p w:rsidR="00A40ED5" w:rsidRPr="00295304" w:rsidRDefault="00A40ED5" w:rsidP="00295304">
            <w:pPr>
              <w:spacing w:line="276" w:lineRule="auto"/>
              <w:jc w:val="right"/>
              <w:rPr>
                <w:sz w:val="18"/>
                <w:szCs w:val="18"/>
              </w:rPr>
            </w:pPr>
            <w:bookmarkStart w:id="2218" w:name="XBRL_004600"/>
            <w:r w:rsidRPr="00295304">
              <w:rPr>
                <w:sz w:val="18"/>
                <w:szCs w:val="18"/>
              </w:rPr>
              <w:t xml:space="preserve"> </w:t>
            </w:r>
            <w:permStart w:id="1278869838" w:edGrp="everyone"/>
            <w:r w:rsidRPr="00295304">
              <w:rPr>
                <w:vanish/>
                <w:color w:val="FF0000"/>
                <w:sz w:val="18"/>
                <w:szCs w:val="18"/>
              </w:rPr>
              <w:t>@T012602@T012602End</w:t>
            </w:r>
            <w:r w:rsidRPr="00295304">
              <w:rPr>
                <w:sz w:val="18"/>
                <w:szCs w:val="18"/>
              </w:rPr>
              <w:t xml:space="preserve"> </w:t>
            </w:r>
            <w:permEnd w:id="1278869838"/>
            <w:r w:rsidRPr="00295304">
              <w:rPr>
                <w:sz w:val="18"/>
                <w:szCs w:val="18"/>
              </w:rPr>
              <w:t xml:space="preserve"> </w:t>
            </w:r>
            <w:bookmarkEnd w:id="2218"/>
          </w:p>
        </w:tc>
        <w:tc>
          <w:tcPr>
            <w:tcW w:w="1667" w:type="pct"/>
            <w:vAlign w:val="center"/>
            <w:hideMark/>
          </w:tcPr>
          <w:p w:rsidR="00A40ED5" w:rsidRPr="00295304" w:rsidRDefault="00A40ED5" w:rsidP="00295304">
            <w:pPr>
              <w:spacing w:line="276" w:lineRule="auto"/>
              <w:jc w:val="right"/>
              <w:rPr>
                <w:sz w:val="18"/>
                <w:szCs w:val="18"/>
              </w:rPr>
            </w:pPr>
            <w:bookmarkStart w:id="2219" w:name="XBRL_004601"/>
            <w:r w:rsidRPr="00295304">
              <w:rPr>
                <w:sz w:val="18"/>
                <w:szCs w:val="18"/>
              </w:rPr>
              <w:t xml:space="preserve"> </w:t>
            </w:r>
            <w:permStart w:id="235799958" w:edGrp="everyone"/>
            <w:r w:rsidRPr="00295304">
              <w:rPr>
                <w:vanish/>
                <w:color w:val="FF0000"/>
                <w:sz w:val="18"/>
                <w:szCs w:val="18"/>
              </w:rPr>
              <w:t>@T012603@T012603End</w:t>
            </w:r>
            <w:r w:rsidRPr="00295304">
              <w:rPr>
                <w:sz w:val="18"/>
                <w:szCs w:val="18"/>
              </w:rPr>
              <w:t xml:space="preserve"> </w:t>
            </w:r>
            <w:permEnd w:id="235799958"/>
            <w:r w:rsidRPr="00295304">
              <w:rPr>
                <w:sz w:val="18"/>
                <w:szCs w:val="18"/>
              </w:rPr>
              <w:t xml:space="preserve"> </w:t>
            </w:r>
            <w:bookmarkEnd w:id="2219"/>
          </w:p>
        </w:tc>
      </w:tr>
      <w:tr w:rsidR="00A40ED5" w:rsidRPr="00295304" w:rsidTr="00295304">
        <w:tc>
          <w:tcPr>
            <w:tcW w:w="1666" w:type="pct"/>
            <w:vAlign w:val="center"/>
            <w:hideMark/>
          </w:tcPr>
          <w:p w:rsidR="00A40ED5" w:rsidRPr="00295304" w:rsidRDefault="00A40ED5">
            <w:pPr>
              <w:spacing w:line="276" w:lineRule="auto"/>
              <w:rPr>
                <w:sz w:val="18"/>
                <w:szCs w:val="18"/>
              </w:rPr>
            </w:pPr>
            <w:r w:rsidRPr="00295304">
              <w:rPr>
                <w:sz w:val="18"/>
                <w:szCs w:val="18"/>
              </w:rPr>
              <w:t>Imposte sul reddito dell'esercizio</w:t>
            </w:r>
          </w:p>
        </w:tc>
        <w:tc>
          <w:tcPr>
            <w:tcW w:w="1666" w:type="pct"/>
            <w:vAlign w:val="center"/>
            <w:hideMark/>
          </w:tcPr>
          <w:p w:rsidR="00A40ED5" w:rsidRPr="00295304" w:rsidRDefault="00A40ED5" w:rsidP="00295304">
            <w:pPr>
              <w:spacing w:line="276" w:lineRule="auto"/>
              <w:jc w:val="right"/>
              <w:rPr>
                <w:sz w:val="18"/>
                <w:szCs w:val="18"/>
              </w:rPr>
            </w:pPr>
            <w:bookmarkStart w:id="2220" w:name="XBRL_004602"/>
            <w:r w:rsidRPr="00295304">
              <w:rPr>
                <w:sz w:val="18"/>
                <w:szCs w:val="18"/>
              </w:rPr>
              <w:t xml:space="preserve"> </w:t>
            </w:r>
            <w:permStart w:id="761754435" w:edGrp="everyone"/>
            <w:r w:rsidRPr="00295304">
              <w:rPr>
                <w:vanish/>
                <w:color w:val="FF0000"/>
                <w:sz w:val="18"/>
                <w:szCs w:val="18"/>
              </w:rPr>
              <w:t>@T012702@T012702End</w:t>
            </w:r>
            <w:r w:rsidRPr="00295304">
              <w:rPr>
                <w:sz w:val="18"/>
                <w:szCs w:val="18"/>
              </w:rPr>
              <w:t xml:space="preserve"> </w:t>
            </w:r>
            <w:permEnd w:id="761754435"/>
            <w:r w:rsidRPr="00295304">
              <w:rPr>
                <w:sz w:val="18"/>
                <w:szCs w:val="18"/>
              </w:rPr>
              <w:t xml:space="preserve"> </w:t>
            </w:r>
            <w:bookmarkEnd w:id="2220"/>
          </w:p>
        </w:tc>
        <w:tc>
          <w:tcPr>
            <w:tcW w:w="1667" w:type="pct"/>
            <w:vAlign w:val="center"/>
            <w:hideMark/>
          </w:tcPr>
          <w:p w:rsidR="00A40ED5" w:rsidRPr="00295304" w:rsidRDefault="00A40ED5" w:rsidP="00295304">
            <w:pPr>
              <w:spacing w:line="276" w:lineRule="auto"/>
              <w:jc w:val="right"/>
              <w:rPr>
                <w:sz w:val="18"/>
                <w:szCs w:val="18"/>
              </w:rPr>
            </w:pPr>
            <w:bookmarkStart w:id="2221" w:name="XBRL_004603"/>
            <w:r w:rsidRPr="00295304">
              <w:rPr>
                <w:sz w:val="18"/>
                <w:szCs w:val="18"/>
              </w:rPr>
              <w:t xml:space="preserve"> </w:t>
            </w:r>
            <w:permStart w:id="159188568" w:edGrp="everyone"/>
            <w:r w:rsidRPr="00295304">
              <w:rPr>
                <w:vanish/>
                <w:color w:val="FF0000"/>
                <w:sz w:val="18"/>
                <w:szCs w:val="18"/>
              </w:rPr>
              <w:t>@T012703@T012703End</w:t>
            </w:r>
            <w:r w:rsidRPr="00295304">
              <w:rPr>
                <w:sz w:val="18"/>
                <w:szCs w:val="18"/>
              </w:rPr>
              <w:t xml:space="preserve"> </w:t>
            </w:r>
            <w:permEnd w:id="159188568"/>
            <w:r w:rsidRPr="00295304">
              <w:rPr>
                <w:sz w:val="18"/>
                <w:szCs w:val="18"/>
              </w:rPr>
              <w:t xml:space="preserve"> </w:t>
            </w:r>
            <w:bookmarkEnd w:id="2221"/>
          </w:p>
        </w:tc>
      </w:tr>
      <w:tr w:rsidR="00A40ED5" w:rsidRPr="00295304" w:rsidTr="00295304">
        <w:tc>
          <w:tcPr>
            <w:tcW w:w="1666" w:type="pct"/>
            <w:vAlign w:val="center"/>
            <w:hideMark/>
          </w:tcPr>
          <w:p w:rsidR="00A40ED5" w:rsidRPr="00295304" w:rsidRDefault="00A40ED5">
            <w:pPr>
              <w:spacing w:line="276" w:lineRule="auto"/>
              <w:rPr>
                <w:sz w:val="18"/>
                <w:szCs w:val="18"/>
              </w:rPr>
            </w:pPr>
            <w:r w:rsidRPr="00295304">
              <w:rPr>
                <w:sz w:val="18"/>
                <w:szCs w:val="18"/>
              </w:rPr>
              <w:t>Utile (perdita) dell'esercizio</w:t>
            </w:r>
          </w:p>
        </w:tc>
        <w:tc>
          <w:tcPr>
            <w:tcW w:w="1666" w:type="pct"/>
            <w:vAlign w:val="center"/>
            <w:hideMark/>
          </w:tcPr>
          <w:p w:rsidR="00A40ED5" w:rsidRPr="00295304" w:rsidRDefault="00A40ED5" w:rsidP="00295304">
            <w:pPr>
              <w:spacing w:line="276" w:lineRule="auto"/>
              <w:jc w:val="right"/>
              <w:rPr>
                <w:sz w:val="18"/>
                <w:szCs w:val="18"/>
              </w:rPr>
            </w:pPr>
            <w:bookmarkStart w:id="2222" w:name="XBRL_004604"/>
            <w:r w:rsidRPr="00295304">
              <w:rPr>
                <w:sz w:val="18"/>
                <w:szCs w:val="18"/>
              </w:rPr>
              <w:t xml:space="preserve"> </w:t>
            </w:r>
            <w:permStart w:id="1949246101" w:edGrp="everyone"/>
            <w:r w:rsidRPr="00295304">
              <w:rPr>
                <w:vanish/>
                <w:color w:val="FF0000"/>
                <w:sz w:val="18"/>
                <w:szCs w:val="18"/>
              </w:rPr>
              <w:t>@T012802@T012802End</w:t>
            </w:r>
            <w:r w:rsidRPr="00295304">
              <w:rPr>
                <w:sz w:val="18"/>
                <w:szCs w:val="18"/>
              </w:rPr>
              <w:t xml:space="preserve"> </w:t>
            </w:r>
            <w:permEnd w:id="1949246101"/>
            <w:r w:rsidRPr="00295304">
              <w:rPr>
                <w:sz w:val="18"/>
                <w:szCs w:val="18"/>
              </w:rPr>
              <w:t xml:space="preserve"> </w:t>
            </w:r>
            <w:bookmarkEnd w:id="2222"/>
          </w:p>
        </w:tc>
        <w:tc>
          <w:tcPr>
            <w:tcW w:w="1667" w:type="pct"/>
            <w:vAlign w:val="center"/>
            <w:hideMark/>
          </w:tcPr>
          <w:p w:rsidR="00A40ED5" w:rsidRPr="00295304" w:rsidRDefault="00A40ED5" w:rsidP="00295304">
            <w:pPr>
              <w:spacing w:line="276" w:lineRule="auto"/>
              <w:jc w:val="right"/>
              <w:rPr>
                <w:sz w:val="18"/>
                <w:szCs w:val="18"/>
              </w:rPr>
            </w:pPr>
            <w:bookmarkStart w:id="2223" w:name="XBRL_004605"/>
            <w:r w:rsidRPr="00295304">
              <w:rPr>
                <w:sz w:val="18"/>
                <w:szCs w:val="18"/>
              </w:rPr>
              <w:t xml:space="preserve"> </w:t>
            </w:r>
            <w:permStart w:id="2124770848" w:edGrp="everyone"/>
            <w:r w:rsidRPr="00295304">
              <w:rPr>
                <w:vanish/>
                <w:color w:val="FF0000"/>
                <w:sz w:val="18"/>
                <w:szCs w:val="18"/>
              </w:rPr>
              <w:t>@T012803@T012803End</w:t>
            </w:r>
            <w:r w:rsidRPr="00295304">
              <w:rPr>
                <w:sz w:val="18"/>
                <w:szCs w:val="18"/>
              </w:rPr>
              <w:t xml:space="preserve"> </w:t>
            </w:r>
            <w:permEnd w:id="2124770848"/>
            <w:r w:rsidRPr="00295304">
              <w:rPr>
                <w:sz w:val="18"/>
                <w:szCs w:val="18"/>
              </w:rPr>
              <w:t xml:space="preserve"> </w:t>
            </w:r>
            <w:bookmarkEnd w:id="2223"/>
          </w:p>
        </w:tc>
      </w:tr>
    </w:tbl>
    <w:p w:rsidR="00A40ED5" w:rsidRDefault="00A40ED5" w:rsidP="00295304">
      <w:pPr>
        <w:jc w:val="both"/>
      </w:pPr>
    </w:p>
    <w:p w:rsidR="00295304" w:rsidRPr="00E57248" w:rsidRDefault="00295304" w:rsidP="00295304">
      <w:pPr>
        <w:jc w:val="both"/>
      </w:pPr>
    </w:p>
    <w:p w:rsidR="00A40ED5" w:rsidRPr="00295304" w:rsidRDefault="00176D6E" w:rsidP="00295304">
      <w:pPr>
        <w:pStyle w:val="Nessunaspaziatura"/>
        <w:jc w:val="both"/>
        <w:rPr>
          <w:rFonts w:ascii="Arial" w:hAnsi="Arial" w:cs="Arial"/>
          <w:b/>
          <w:color w:val="000080"/>
        </w:rPr>
      </w:pPr>
      <w:bookmarkStart w:id="2224" w:name="T0461"/>
      <w:bookmarkEnd w:id="2207"/>
      <w:r>
        <w:rPr>
          <w:rFonts w:ascii="Arial" w:hAnsi="Arial" w:cs="Arial"/>
          <w:b/>
          <w:color w:val="000080"/>
        </w:rPr>
        <w:t xml:space="preserve">Commento, bilancio società che </w:t>
      </w:r>
      <w:r w:rsidR="00A40ED5" w:rsidRPr="00295304">
        <w:rPr>
          <w:rFonts w:ascii="Arial" w:hAnsi="Arial" w:cs="Arial"/>
          <w:b/>
          <w:color w:val="000080"/>
        </w:rPr>
        <w:t>esercit</w:t>
      </w:r>
      <w:r>
        <w:rPr>
          <w:rFonts w:ascii="Arial" w:hAnsi="Arial" w:cs="Arial"/>
          <w:b/>
          <w:color w:val="000080"/>
        </w:rPr>
        <w:t>a</w:t>
      </w:r>
      <w:r w:rsidR="00A40ED5" w:rsidRPr="00295304">
        <w:rPr>
          <w:rFonts w:ascii="Arial" w:hAnsi="Arial" w:cs="Arial"/>
          <w:b/>
          <w:color w:val="000080"/>
        </w:rPr>
        <w:t xml:space="preserve"> l'attività di direzione e coordinamento</w:t>
      </w:r>
    </w:p>
    <w:p w:rsidR="00295304" w:rsidRDefault="00295304">
      <w:bookmarkStart w:id="2225" w:name="XBRL_004606"/>
    </w:p>
    <w:p w:rsidR="00A40ED5" w:rsidRPr="00E57248" w:rsidRDefault="00295304">
      <w:r>
        <w:t>--</w:t>
      </w:r>
      <w:r w:rsidR="00A40ED5" w:rsidRPr="00E57248">
        <w:t xml:space="preserve"> </w:t>
      </w:r>
      <w:permStart w:id="202006654" w:edGrp="everyone"/>
      <w:r w:rsidR="00A40ED5" w:rsidRPr="00E57248">
        <w:t xml:space="preserve"> </w:t>
      </w:r>
      <w:bookmarkStart w:id="2226" w:name="XBRL_Tab_0461"/>
      <w:r w:rsidR="00A40ED5" w:rsidRPr="00E57248">
        <w:rPr>
          <w:vanish/>
          <w:color w:val="FF0000"/>
        </w:rPr>
        <w:t>@H000001</w:t>
      </w:r>
      <w:r w:rsidR="00A40ED5" w:rsidRPr="00E57248">
        <w:t xml:space="preserve"> </w:t>
      </w:r>
      <w:r w:rsidR="00A40ED5" w:rsidRPr="00E57248">
        <w:rPr>
          <w:vanish/>
          <w:color w:val="FF0000"/>
        </w:rPr>
        <w:t>@H000001End</w:t>
      </w:r>
      <w:bookmarkEnd w:id="2226"/>
      <w:r w:rsidR="00A40ED5" w:rsidRPr="00E57248">
        <w:t xml:space="preserve"> </w:t>
      </w:r>
    </w:p>
    <w:permEnd w:id="202006654"/>
    <w:p w:rsidR="00A40ED5" w:rsidRPr="00E57248" w:rsidRDefault="00A40ED5">
      <w:r w:rsidRPr="00E57248">
        <w:t xml:space="preserve"> </w:t>
      </w:r>
      <w:bookmarkEnd w:id="2225"/>
    </w:p>
    <w:p w:rsidR="00A40ED5" w:rsidRPr="00E57248" w:rsidRDefault="00A40ED5"/>
    <w:p w:rsidR="00A40ED5" w:rsidRPr="00295304" w:rsidRDefault="00A40ED5" w:rsidP="00295304">
      <w:pPr>
        <w:pStyle w:val="Nessunaspaziatura"/>
        <w:jc w:val="both"/>
        <w:rPr>
          <w:rFonts w:ascii="Arial" w:hAnsi="Arial" w:cs="Arial"/>
          <w:b/>
          <w:color w:val="000080"/>
        </w:rPr>
      </w:pPr>
      <w:bookmarkStart w:id="2227" w:name="T0462"/>
      <w:bookmarkEnd w:id="2224"/>
      <w:r w:rsidRPr="00295304">
        <w:rPr>
          <w:rFonts w:ascii="Arial" w:hAnsi="Arial" w:cs="Arial"/>
          <w:b/>
          <w:color w:val="000080"/>
        </w:rPr>
        <w:t>Commento, nota integrativa altre informazioni</w:t>
      </w:r>
    </w:p>
    <w:p w:rsidR="00295304" w:rsidRDefault="00295304">
      <w:bookmarkStart w:id="2228" w:name="XBRL_004607"/>
    </w:p>
    <w:p w:rsidR="00A40ED5" w:rsidRPr="00E57248" w:rsidRDefault="00295304">
      <w:r>
        <w:t>--</w:t>
      </w:r>
      <w:r w:rsidR="00A40ED5" w:rsidRPr="00E57248">
        <w:t xml:space="preserve"> </w:t>
      </w:r>
      <w:permStart w:id="1386160158" w:edGrp="everyone"/>
      <w:r w:rsidR="00A40ED5" w:rsidRPr="00E57248">
        <w:t xml:space="preserve"> </w:t>
      </w:r>
      <w:permEnd w:id="1386160158"/>
      <w:r w:rsidR="00A40ED5" w:rsidRPr="00E57248">
        <w:t xml:space="preserve"> </w:t>
      </w:r>
      <w:bookmarkEnd w:id="2228"/>
    </w:p>
    <w:p w:rsidR="00A40ED5" w:rsidRDefault="00A40ED5"/>
    <w:p w:rsidR="00295304" w:rsidRPr="00E57248" w:rsidRDefault="00295304"/>
    <w:p w:rsidR="00A40ED5" w:rsidRDefault="00A40ED5" w:rsidP="00295304">
      <w:pPr>
        <w:pStyle w:val="Nessunaspaziatura"/>
        <w:jc w:val="both"/>
        <w:rPr>
          <w:rFonts w:ascii="Arial" w:hAnsi="Arial" w:cs="Arial"/>
          <w:b/>
          <w:color w:val="000080"/>
        </w:rPr>
      </w:pPr>
      <w:bookmarkStart w:id="2229" w:name="T0501"/>
      <w:bookmarkEnd w:id="2227"/>
      <w:r w:rsidRPr="00295304">
        <w:rPr>
          <w:rFonts w:ascii="Arial" w:hAnsi="Arial" w:cs="Arial"/>
          <w:b/>
          <w:color w:val="000080"/>
        </w:rPr>
        <w:t>Commento, nota integrativa</w:t>
      </w:r>
    </w:p>
    <w:p w:rsidR="00295304" w:rsidRDefault="00295304" w:rsidP="00295304">
      <w:pPr>
        <w:pStyle w:val="Nessunaspaziatura"/>
        <w:jc w:val="both"/>
        <w:rPr>
          <w:rFonts w:ascii="Arial" w:hAnsi="Arial" w:cs="Arial"/>
          <w:color w:val="000080"/>
          <w:sz w:val="20"/>
          <w:szCs w:val="20"/>
        </w:rPr>
      </w:pPr>
    </w:p>
    <w:p w:rsidR="002351D2" w:rsidRDefault="002351D2" w:rsidP="00295304">
      <w:pPr>
        <w:pStyle w:val="Nessunaspaziatura"/>
        <w:jc w:val="both"/>
        <w:rPr>
          <w:rFonts w:ascii="Arial" w:hAnsi="Arial" w:cs="Arial"/>
          <w:color w:val="000080"/>
          <w:sz w:val="20"/>
          <w:szCs w:val="20"/>
        </w:rPr>
      </w:pPr>
      <w:r>
        <w:rPr>
          <w:rFonts w:ascii="Arial" w:hAnsi="Arial" w:cs="Arial"/>
          <w:color w:val="000080"/>
          <w:sz w:val="20"/>
          <w:szCs w:val="20"/>
        </w:rPr>
        <w:t>--</w:t>
      </w:r>
    </w:p>
    <w:p w:rsidR="002351D2" w:rsidRDefault="002351D2" w:rsidP="00295304">
      <w:pPr>
        <w:pStyle w:val="Nessunaspaziatura"/>
        <w:jc w:val="both"/>
        <w:rPr>
          <w:rFonts w:ascii="Arial" w:hAnsi="Arial" w:cs="Arial"/>
          <w:color w:val="000080"/>
          <w:sz w:val="20"/>
          <w:szCs w:val="20"/>
        </w:rPr>
      </w:pPr>
    </w:p>
    <w:p w:rsidR="002351D2" w:rsidRPr="00295304" w:rsidRDefault="002351D2" w:rsidP="00295304">
      <w:pPr>
        <w:pStyle w:val="Nessunaspaziatura"/>
        <w:jc w:val="both"/>
        <w:rPr>
          <w:rFonts w:ascii="Arial" w:hAnsi="Arial" w:cs="Arial"/>
          <w:color w:val="000080"/>
          <w:sz w:val="20"/>
          <w:szCs w:val="20"/>
        </w:rPr>
      </w:pPr>
    </w:p>
    <w:p w:rsidR="00A40ED5" w:rsidRPr="00295304" w:rsidRDefault="00A40ED5">
      <w:pPr>
        <w:widowControl w:val="0"/>
        <w:ind w:right="1"/>
        <w:jc w:val="both"/>
        <w:rPr>
          <w:b/>
          <w:bCs/>
          <w:color w:val="000080"/>
          <w:sz w:val="22"/>
          <w:szCs w:val="22"/>
        </w:rPr>
      </w:pPr>
      <w:bookmarkStart w:id="2230" w:name="Wizard_IIIII"/>
      <w:bookmarkStart w:id="2231" w:name="XBRL_Tab_0501"/>
      <w:bookmarkStart w:id="2232" w:name="XBRL_004608"/>
      <w:permStart w:id="1385329196" w:edGrp="everyone"/>
      <w:r w:rsidRPr="00295304">
        <w:rPr>
          <w:b/>
          <w:bCs/>
          <w:color w:val="000080"/>
          <w:sz w:val="22"/>
          <w:szCs w:val="22"/>
        </w:rPr>
        <w:t>Informazioni relative ai certificati verdi</w:t>
      </w:r>
    </w:p>
    <w:p w:rsidR="00A40ED5" w:rsidRPr="00E57248" w:rsidRDefault="00A40ED5">
      <w:pPr>
        <w:widowControl w:val="0"/>
        <w:ind w:right="1"/>
        <w:jc w:val="both"/>
        <w:rPr>
          <w:color w:val="000000"/>
        </w:rPr>
      </w:pPr>
    </w:p>
    <w:bookmarkEnd w:id="2230"/>
    <w:p w:rsidR="00A40ED5" w:rsidRPr="00E57248" w:rsidRDefault="00A40ED5">
      <w:pPr>
        <w:widowControl w:val="0"/>
        <w:ind w:right="1"/>
        <w:jc w:val="both"/>
        <w:rPr>
          <w:bCs/>
        </w:rPr>
      </w:pPr>
      <w:r w:rsidRPr="00E57248">
        <w:rPr>
          <w:bCs/>
        </w:rPr>
        <w:t>La Cooperativa non ha certificati verdi</w:t>
      </w:r>
      <w:r w:rsidR="00295304">
        <w:rPr>
          <w:bCs/>
        </w:rPr>
        <w:t>.</w:t>
      </w:r>
    </w:p>
    <w:p w:rsidR="00A40ED5" w:rsidRPr="00E57248" w:rsidRDefault="00A40ED5">
      <w:pPr>
        <w:widowControl w:val="0"/>
        <w:ind w:right="1"/>
        <w:jc w:val="both"/>
        <w:rPr>
          <w:b/>
          <w:bCs/>
          <w:color w:val="000080"/>
        </w:rPr>
      </w:pPr>
    </w:p>
    <w:p w:rsidR="00A40ED5" w:rsidRPr="00E57248" w:rsidRDefault="00A40ED5">
      <w:pPr>
        <w:widowControl w:val="0"/>
        <w:ind w:right="1"/>
        <w:jc w:val="both"/>
        <w:rPr>
          <w:b/>
          <w:bCs/>
          <w:color w:val="000080"/>
        </w:rPr>
      </w:pPr>
    </w:p>
    <w:p w:rsidR="00A40ED5" w:rsidRDefault="00A40ED5">
      <w:pPr>
        <w:widowControl w:val="0"/>
        <w:ind w:right="1"/>
        <w:jc w:val="both"/>
        <w:rPr>
          <w:color w:val="000000"/>
        </w:rPr>
      </w:pPr>
      <w:bookmarkStart w:id="2233" w:name="XBRL_Tab_0501_1"/>
      <w:bookmarkEnd w:id="2231"/>
      <w:r w:rsidRPr="00E57248">
        <w:rPr>
          <w:color w:val="000000"/>
        </w:rPr>
        <w:t xml:space="preserve">Il presente </w:t>
      </w:r>
      <w:r w:rsidR="00040CAA">
        <w:rPr>
          <w:color w:val="000000"/>
        </w:rPr>
        <w:t>B</w:t>
      </w:r>
      <w:r w:rsidRPr="00E57248">
        <w:rPr>
          <w:color w:val="000000"/>
        </w:rPr>
        <w:t>ilancio, composto da Stato patrimoniale, Conto economico e Nota integrativa, rappresenta in modo veritiero e corretto la situazione patrimoniale e finanziaria nonché il risultato economico dell'esercizio e corrisponde alle risultanze delle scritture contabili.</w:t>
      </w:r>
    </w:p>
    <w:p w:rsidR="00295304" w:rsidRPr="00E57248" w:rsidRDefault="00295304">
      <w:pPr>
        <w:widowControl w:val="0"/>
        <w:ind w:right="1"/>
        <w:jc w:val="both"/>
      </w:pPr>
    </w:p>
    <w:p w:rsidR="00A40ED5" w:rsidRPr="00E57248" w:rsidRDefault="00A40ED5">
      <w:pPr>
        <w:widowControl w:val="0"/>
        <w:tabs>
          <w:tab w:val="left" w:pos="4535"/>
        </w:tabs>
        <w:ind w:right="1"/>
        <w:jc w:val="both"/>
        <w:rPr>
          <w:color w:val="000000"/>
        </w:rPr>
      </w:pPr>
      <w:r w:rsidRPr="00E57248">
        <w:rPr>
          <w:color w:val="000000"/>
        </w:rPr>
        <w:t>Oderzo 24 marzo 2016</w:t>
      </w:r>
    </w:p>
    <w:p w:rsidR="00A40ED5" w:rsidRPr="00E57248" w:rsidRDefault="00A40ED5">
      <w:pPr>
        <w:widowControl w:val="0"/>
        <w:tabs>
          <w:tab w:val="left" w:pos="4535"/>
        </w:tabs>
        <w:ind w:right="1"/>
        <w:jc w:val="both"/>
        <w:rPr>
          <w:color w:val="000000"/>
        </w:rPr>
      </w:pPr>
    </w:p>
    <w:p w:rsidR="00A40ED5" w:rsidRPr="00E57248" w:rsidRDefault="00A40ED5">
      <w:pPr>
        <w:widowControl w:val="0"/>
        <w:tabs>
          <w:tab w:val="left" w:pos="4535"/>
        </w:tabs>
        <w:ind w:right="1"/>
        <w:jc w:val="both"/>
      </w:pPr>
      <w:r w:rsidRPr="00E57248">
        <w:rPr>
          <w:vanish/>
          <w:color w:val="FF0000"/>
        </w:rPr>
        <w:t>@X008006</w:t>
      </w:r>
      <w:r w:rsidR="005C176D">
        <w:t>Presidente del Consiglio di A</w:t>
      </w:r>
      <w:r w:rsidRPr="00E57248">
        <w:t>mministrazione</w:t>
      </w:r>
      <w:r w:rsidRPr="00E57248">
        <w:rPr>
          <w:vanish/>
          <w:color w:val="FF0000"/>
        </w:rPr>
        <w:t>@X008006End</w:t>
      </w:r>
      <w:r w:rsidRPr="00E57248">
        <w:rPr>
          <w:color w:val="000000"/>
        </w:rPr>
        <w:t xml:space="preserve"> </w:t>
      </w:r>
    </w:p>
    <w:p w:rsidR="00A40ED5" w:rsidRPr="00E57248" w:rsidRDefault="00A40ED5">
      <w:r w:rsidRPr="00E57248">
        <w:rPr>
          <w:vanish/>
          <w:color w:val="FF0000"/>
        </w:rPr>
        <w:t>@X005016</w:t>
      </w:r>
      <w:r w:rsidRPr="00E57248">
        <w:t xml:space="preserve">Valerio </w:t>
      </w:r>
      <w:proofErr w:type="spellStart"/>
      <w:r w:rsidRPr="00E57248">
        <w:t>Cescon</w:t>
      </w:r>
      <w:proofErr w:type="spellEnd"/>
      <w:r w:rsidRPr="00E57248">
        <w:rPr>
          <w:vanish/>
          <w:color w:val="FF0000"/>
        </w:rPr>
        <w:t>@X005016End</w:t>
      </w:r>
      <w:r w:rsidRPr="00E57248">
        <w:rPr>
          <w:color w:val="000000"/>
        </w:rPr>
        <w:t xml:space="preserve"> </w:t>
      </w:r>
      <w:bookmarkEnd w:id="2233"/>
      <w:permEnd w:id="1385329196"/>
      <w:r w:rsidRPr="00E57248">
        <w:rPr>
          <w:color w:val="000000"/>
        </w:rPr>
        <w:t xml:space="preserve"> </w:t>
      </w:r>
      <w:bookmarkEnd w:id="2232"/>
    </w:p>
    <w:p w:rsidR="00A40ED5" w:rsidRPr="00E57248" w:rsidRDefault="00A40ED5"/>
    <w:bookmarkEnd w:id="2229"/>
    <w:p w:rsidR="00A40ED5" w:rsidRPr="00E57248" w:rsidRDefault="00A40ED5"/>
    <w:sectPr w:rsidR="00A40ED5" w:rsidRPr="00E57248" w:rsidSect="00CC193D">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835" w:header="737" w:footer="85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4FE" w:rsidRDefault="00D924FE">
      <w:r>
        <w:separator/>
      </w:r>
    </w:p>
  </w:endnote>
  <w:endnote w:type="continuationSeparator" w:id="0">
    <w:p w:rsidR="00D924FE" w:rsidRDefault="00D9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altName w:val="Arial"/>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397" w:rsidRDefault="005627A7" w:rsidP="00390136">
    <w:pPr>
      <w:pStyle w:val="Pidipagina"/>
      <w:ind w:left="-1560" w:right="-2695"/>
      <w:jc w:val="center"/>
      <w:rPr>
        <w:sz w:val="16"/>
        <w:szCs w:val="16"/>
      </w:rPr>
    </w:pPr>
    <w:r w:rsidRPr="005627A7">
      <w:rPr>
        <w:sz w:val="16"/>
        <w:szCs w:val="16"/>
      </w:rPr>
      <w:fldChar w:fldCharType="begin"/>
    </w:r>
    <w:r w:rsidRPr="005627A7">
      <w:rPr>
        <w:sz w:val="16"/>
        <w:szCs w:val="16"/>
      </w:rPr>
      <w:instrText>PAGE   \* MERGEFORMAT</w:instrText>
    </w:r>
    <w:r w:rsidRPr="005627A7">
      <w:rPr>
        <w:sz w:val="16"/>
        <w:szCs w:val="16"/>
      </w:rPr>
      <w:fldChar w:fldCharType="separate"/>
    </w:r>
    <w:r w:rsidR="00E64293">
      <w:rPr>
        <w:noProof/>
        <w:sz w:val="16"/>
        <w:szCs w:val="16"/>
      </w:rPr>
      <w:t>2</w:t>
    </w:r>
    <w:r w:rsidRPr="005627A7">
      <w:rPr>
        <w:sz w:val="16"/>
        <w:szCs w:val="16"/>
      </w:rPr>
      <w:fldChar w:fldCharType="end"/>
    </w:r>
  </w:p>
  <w:p w:rsidR="00EC1DEE" w:rsidRPr="00EF37D6" w:rsidRDefault="00EC1DEE" w:rsidP="00390136">
    <w:pPr>
      <w:pStyle w:val="Pidipagina"/>
      <w:ind w:left="-1560" w:right="-2695"/>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397" w:rsidRPr="00EC0257" w:rsidRDefault="00EC1DEE" w:rsidP="002A628F">
    <w:pPr>
      <w:pStyle w:val="Pidipagina"/>
      <w:tabs>
        <w:tab w:val="clear" w:pos="4819"/>
        <w:tab w:val="center" w:pos="3686"/>
      </w:tabs>
      <w:ind w:left="-2552" w:right="-1419"/>
      <w:jc w:val="center"/>
      <w:rPr>
        <w:sz w:val="16"/>
        <w:szCs w:val="16"/>
      </w:rPr>
    </w:pPr>
    <w:r>
      <w:rPr>
        <w:sz w:val="16"/>
        <w:szCs w:val="16"/>
      </w:rPr>
      <w:tab/>
    </w:r>
  </w:p>
  <w:p w:rsidR="008C4397" w:rsidRPr="00CC193D" w:rsidRDefault="00CC193D" w:rsidP="00CC193D">
    <w:pPr>
      <w:pStyle w:val="Pidipagina"/>
      <w:ind w:left="-2552" w:right="-1419"/>
      <w:jc w:val="center"/>
      <w:rPr>
        <w:sz w:val="16"/>
        <w:szCs w:val="16"/>
      </w:rPr>
    </w:pPr>
    <w:r w:rsidRPr="00CC193D">
      <w:rPr>
        <w:sz w:val="16"/>
        <w:szCs w:val="16"/>
      </w:rPr>
      <w:fldChar w:fldCharType="begin"/>
    </w:r>
    <w:r w:rsidRPr="00CC193D">
      <w:rPr>
        <w:sz w:val="16"/>
        <w:szCs w:val="16"/>
      </w:rPr>
      <w:instrText>PAGE   \* MERGEFORMAT</w:instrText>
    </w:r>
    <w:r w:rsidRPr="00CC193D">
      <w:rPr>
        <w:sz w:val="16"/>
        <w:szCs w:val="16"/>
      </w:rPr>
      <w:fldChar w:fldCharType="separate"/>
    </w:r>
    <w:r w:rsidR="00E64293">
      <w:rPr>
        <w:noProof/>
        <w:sz w:val="16"/>
        <w:szCs w:val="16"/>
      </w:rPr>
      <w:t>3</w:t>
    </w:r>
    <w:r w:rsidRPr="00CC193D">
      <w:rPr>
        <w:sz w:val="16"/>
        <w:szCs w:val="16"/>
      </w:rPr>
      <w:fldChar w:fldCharType="end"/>
    </w:r>
  </w:p>
  <w:p w:rsidR="008C4397" w:rsidRDefault="008C439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A7" w:rsidRDefault="005627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4FE" w:rsidRDefault="00D924FE">
      <w:r>
        <w:separator/>
      </w:r>
    </w:p>
  </w:footnote>
  <w:footnote w:type="continuationSeparator" w:id="0">
    <w:p w:rsidR="00D924FE" w:rsidRDefault="00D92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A7" w:rsidRDefault="005627A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A7" w:rsidRDefault="005627A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A7" w:rsidRDefault="005627A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300E060"/>
    <w:lvl w:ilvl="0">
      <w:numFmt w:val="bullet"/>
      <w:lvlText w:val="*"/>
      <w:lvlJc w:val="left"/>
    </w:lvl>
  </w:abstractNum>
  <w:abstractNum w:abstractNumId="1" w15:restartNumberingAfterBreak="0">
    <w:nsid w:val="07F86C72"/>
    <w:multiLevelType w:val="hybridMultilevel"/>
    <w:tmpl w:val="0FD827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7975FA"/>
    <w:multiLevelType w:val="singleLevel"/>
    <w:tmpl w:val="10C0069C"/>
    <w:lvl w:ilvl="0">
      <w:start w:val="1"/>
      <w:numFmt w:val="bullet"/>
      <w:lvlText w:val=""/>
      <w:lvlJc w:val="left"/>
      <w:pPr>
        <w:tabs>
          <w:tab w:val="num" w:pos="360"/>
        </w:tabs>
        <w:ind w:left="360" w:hanging="360"/>
      </w:pPr>
      <w:rPr>
        <w:rFonts w:ascii="Symbol" w:hAnsi="Symbol" w:cs="Symbol" w:hint="default"/>
        <w:color w:val="auto"/>
      </w:rPr>
    </w:lvl>
  </w:abstractNum>
  <w:abstractNum w:abstractNumId="3" w15:restartNumberingAfterBreak="0">
    <w:nsid w:val="23BC25D2"/>
    <w:multiLevelType w:val="hybridMultilevel"/>
    <w:tmpl w:val="A23A2746"/>
    <w:lvl w:ilvl="0" w:tplc="39F24CDA">
      <w:start w:val="7"/>
      <w:numFmt w:val="bullet"/>
      <w:lvlText w:val="-"/>
      <w:lvlJc w:val="left"/>
      <w:pPr>
        <w:ind w:left="720" w:hanging="360"/>
      </w:pPr>
      <w:rPr>
        <w:rFonts w:ascii="Arial" w:eastAsia="Times New Roman" w:hAnsi="Arial" w:cs="Times New Roman"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25475612"/>
    <w:multiLevelType w:val="hybridMultilevel"/>
    <w:tmpl w:val="2B386314"/>
    <w:lvl w:ilvl="0" w:tplc="E66A0A44">
      <w:start w:val="1"/>
      <w:numFmt w:val="bullet"/>
      <w:lvlText w:val="-"/>
      <w:lvlJc w:val="left"/>
      <w:pPr>
        <w:ind w:left="720" w:hanging="360"/>
      </w:pPr>
      <w:rPr>
        <w:rFonts w:ascii="Arial" w:eastAsia="Times New Roman" w:hAnsi="Arial"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E301C83"/>
    <w:multiLevelType w:val="multilevel"/>
    <w:tmpl w:val="05783AEE"/>
    <w:lvl w:ilvl="0">
      <w:start w:val="1"/>
      <w:numFmt w:val="bullet"/>
      <w:lvlText w:val=""/>
      <w:lvlJc w:val="left"/>
      <w:pPr>
        <w:tabs>
          <w:tab w:val="num" w:pos="2420"/>
        </w:tabs>
        <w:ind w:left="2420" w:hanging="360"/>
      </w:pPr>
      <w:rPr>
        <w:rFonts w:ascii="Symbol" w:hAnsi="Symbol" w:cs="Symbol" w:hint="default"/>
      </w:rPr>
    </w:lvl>
    <w:lvl w:ilvl="1">
      <w:start w:val="1"/>
      <w:numFmt w:val="bullet"/>
      <w:lvlText w:val="o"/>
      <w:lvlJc w:val="left"/>
      <w:pPr>
        <w:tabs>
          <w:tab w:val="num" w:pos="3140"/>
        </w:tabs>
        <w:ind w:left="3140" w:hanging="360"/>
      </w:pPr>
      <w:rPr>
        <w:rFonts w:ascii="Courier New" w:hAnsi="Courier New" w:cs="Courier New" w:hint="default"/>
      </w:rPr>
    </w:lvl>
    <w:lvl w:ilvl="2">
      <w:start w:val="1"/>
      <w:numFmt w:val="bullet"/>
      <w:lvlText w:val=""/>
      <w:lvlJc w:val="left"/>
      <w:pPr>
        <w:tabs>
          <w:tab w:val="num" w:pos="3860"/>
        </w:tabs>
        <w:ind w:left="3860" w:hanging="360"/>
      </w:pPr>
      <w:rPr>
        <w:rFonts w:ascii="Wingdings" w:hAnsi="Wingdings" w:cs="Wingdings" w:hint="default"/>
      </w:rPr>
    </w:lvl>
    <w:lvl w:ilvl="3">
      <w:start w:val="1"/>
      <w:numFmt w:val="bullet"/>
      <w:lvlText w:val=""/>
      <w:lvlJc w:val="left"/>
      <w:pPr>
        <w:tabs>
          <w:tab w:val="num" w:pos="4580"/>
        </w:tabs>
        <w:ind w:left="4580" w:hanging="360"/>
      </w:pPr>
      <w:rPr>
        <w:rFonts w:ascii="Symbol" w:hAnsi="Symbol" w:cs="Symbol" w:hint="default"/>
      </w:rPr>
    </w:lvl>
    <w:lvl w:ilvl="4">
      <w:start w:val="1"/>
      <w:numFmt w:val="bullet"/>
      <w:lvlText w:val="o"/>
      <w:lvlJc w:val="left"/>
      <w:pPr>
        <w:tabs>
          <w:tab w:val="num" w:pos="5300"/>
        </w:tabs>
        <w:ind w:left="5300" w:hanging="360"/>
      </w:pPr>
      <w:rPr>
        <w:rFonts w:ascii="Courier New" w:hAnsi="Courier New" w:cs="Courier New" w:hint="default"/>
      </w:rPr>
    </w:lvl>
    <w:lvl w:ilvl="5">
      <w:start w:val="1"/>
      <w:numFmt w:val="bullet"/>
      <w:lvlText w:val=""/>
      <w:lvlJc w:val="left"/>
      <w:pPr>
        <w:tabs>
          <w:tab w:val="num" w:pos="6020"/>
        </w:tabs>
        <w:ind w:left="6020" w:hanging="360"/>
      </w:pPr>
      <w:rPr>
        <w:rFonts w:ascii="Wingdings" w:hAnsi="Wingdings" w:cs="Wingdings" w:hint="default"/>
      </w:rPr>
    </w:lvl>
    <w:lvl w:ilvl="6">
      <w:start w:val="1"/>
      <w:numFmt w:val="bullet"/>
      <w:lvlText w:val=""/>
      <w:lvlJc w:val="left"/>
      <w:pPr>
        <w:tabs>
          <w:tab w:val="num" w:pos="6740"/>
        </w:tabs>
        <w:ind w:left="6740" w:hanging="360"/>
      </w:pPr>
      <w:rPr>
        <w:rFonts w:ascii="Symbol" w:hAnsi="Symbol" w:cs="Symbol" w:hint="default"/>
      </w:rPr>
    </w:lvl>
    <w:lvl w:ilvl="7">
      <w:start w:val="1"/>
      <w:numFmt w:val="bullet"/>
      <w:lvlText w:val="o"/>
      <w:lvlJc w:val="left"/>
      <w:pPr>
        <w:tabs>
          <w:tab w:val="num" w:pos="7460"/>
        </w:tabs>
        <w:ind w:left="7460" w:hanging="360"/>
      </w:pPr>
      <w:rPr>
        <w:rFonts w:ascii="Courier New" w:hAnsi="Courier New" w:cs="Courier New" w:hint="default"/>
      </w:rPr>
    </w:lvl>
    <w:lvl w:ilvl="8">
      <w:start w:val="1"/>
      <w:numFmt w:val="bullet"/>
      <w:lvlText w:val=""/>
      <w:lvlJc w:val="left"/>
      <w:pPr>
        <w:tabs>
          <w:tab w:val="num" w:pos="8180"/>
        </w:tabs>
        <w:ind w:left="8180" w:hanging="360"/>
      </w:pPr>
      <w:rPr>
        <w:rFonts w:ascii="Wingdings" w:hAnsi="Wingdings" w:cs="Wingdings" w:hint="default"/>
      </w:rPr>
    </w:lvl>
  </w:abstractNum>
  <w:abstractNum w:abstractNumId="6" w15:restartNumberingAfterBreak="0">
    <w:nsid w:val="32994742"/>
    <w:multiLevelType w:val="hybridMultilevel"/>
    <w:tmpl w:val="46DE340E"/>
    <w:lvl w:ilvl="0" w:tplc="5B10EBE2">
      <w:start w:val="1"/>
      <w:numFmt w:val="bullet"/>
      <w:lvlText w:val="-"/>
      <w:lvlJc w:val="left"/>
      <w:pPr>
        <w:ind w:left="720" w:hanging="360"/>
      </w:pPr>
      <w:rPr>
        <w:rFonts w:ascii="Arial" w:eastAsia="Times New Roman" w:hAnsi="Arial"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38484E98"/>
    <w:multiLevelType w:val="hybridMultilevel"/>
    <w:tmpl w:val="57EA02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6B6E6D"/>
    <w:multiLevelType w:val="hybridMultilevel"/>
    <w:tmpl w:val="4B88FB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E09319E"/>
    <w:multiLevelType w:val="singleLevel"/>
    <w:tmpl w:val="FB3A92B4"/>
    <w:lvl w:ilvl="0">
      <w:start w:val="1"/>
      <w:numFmt w:val="decimal"/>
      <w:lvlText w:val="%1."/>
      <w:legacy w:legacy="1" w:legacySpace="0" w:legacyIndent="360"/>
      <w:lvlJc w:val="left"/>
      <w:rPr>
        <w:rFonts w:ascii="Arial" w:hAnsi="Arial" w:cs="Arial" w:hint="default"/>
      </w:rPr>
    </w:lvl>
  </w:abstractNum>
  <w:abstractNum w:abstractNumId="10" w15:restartNumberingAfterBreak="0">
    <w:nsid w:val="41627D74"/>
    <w:multiLevelType w:val="hybridMultilevel"/>
    <w:tmpl w:val="C7E4085C"/>
    <w:lvl w:ilvl="0" w:tplc="FBFE032A">
      <w:start w:val="1"/>
      <w:numFmt w:val="lowerLetter"/>
      <w:lvlText w:val="%1)"/>
      <w:lvlJc w:val="left"/>
      <w:pPr>
        <w:ind w:left="108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92677A6"/>
    <w:multiLevelType w:val="hybridMultilevel"/>
    <w:tmpl w:val="369EAC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850526"/>
    <w:multiLevelType w:val="singleLevel"/>
    <w:tmpl w:val="10C0069C"/>
    <w:lvl w:ilvl="0">
      <w:start w:val="1"/>
      <w:numFmt w:val="bullet"/>
      <w:lvlText w:val=""/>
      <w:lvlJc w:val="left"/>
      <w:pPr>
        <w:tabs>
          <w:tab w:val="num" w:pos="360"/>
        </w:tabs>
        <w:ind w:left="360" w:hanging="360"/>
      </w:pPr>
      <w:rPr>
        <w:rFonts w:ascii="Symbol" w:hAnsi="Symbol" w:cs="Symbol" w:hint="default"/>
        <w:color w:val="auto"/>
      </w:rPr>
    </w:lvl>
  </w:abstractNum>
  <w:abstractNum w:abstractNumId="13" w15:restartNumberingAfterBreak="0">
    <w:nsid w:val="625810AA"/>
    <w:multiLevelType w:val="multilevel"/>
    <w:tmpl w:val="DA348E96"/>
    <w:lvl w:ilvl="0">
      <w:start w:val="1"/>
      <w:numFmt w:val="bullet"/>
      <w:lvlText w:val=""/>
      <w:lvlJc w:val="left"/>
      <w:pPr>
        <w:tabs>
          <w:tab w:val="num" w:pos="2420"/>
        </w:tabs>
        <w:ind w:left="2420" w:hanging="360"/>
      </w:pPr>
      <w:rPr>
        <w:rFonts w:ascii="Symbol" w:hAnsi="Symbol" w:cs="Symbol" w:hint="default"/>
      </w:rPr>
    </w:lvl>
    <w:lvl w:ilvl="1">
      <w:start w:val="1"/>
      <w:numFmt w:val="bullet"/>
      <w:lvlText w:val="o"/>
      <w:lvlJc w:val="left"/>
      <w:pPr>
        <w:tabs>
          <w:tab w:val="num" w:pos="3140"/>
        </w:tabs>
        <w:ind w:left="3140" w:hanging="360"/>
      </w:pPr>
      <w:rPr>
        <w:rFonts w:ascii="Courier New" w:hAnsi="Courier New" w:cs="Courier New" w:hint="default"/>
      </w:rPr>
    </w:lvl>
    <w:lvl w:ilvl="2">
      <w:start w:val="1"/>
      <w:numFmt w:val="bullet"/>
      <w:lvlText w:val=""/>
      <w:lvlJc w:val="left"/>
      <w:pPr>
        <w:tabs>
          <w:tab w:val="num" w:pos="3860"/>
        </w:tabs>
        <w:ind w:left="3860" w:hanging="360"/>
      </w:pPr>
      <w:rPr>
        <w:rFonts w:ascii="Wingdings" w:hAnsi="Wingdings" w:cs="Wingdings" w:hint="default"/>
      </w:rPr>
    </w:lvl>
    <w:lvl w:ilvl="3">
      <w:start w:val="1"/>
      <w:numFmt w:val="bullet"/>
      <w:lvlText w:val=""/>
      <w:lvlJc w:val="left"/>
      <w:pPr>
        <w:tabs>
          <w:tab w:val="num" w:pos="4580"/>
        </w:tabs>
        <w:ind w:left="4580" w:hanging="360"/>
      </w:pPr>
      <w:rPr>
        <w:rFonts w:ascii="Symbol" w:hAnsi="Symbol" w:cs="Symbol" w:hint="default"/>
      </w:rPr>
    </w:lvl>
    <w:lvl w:ilvl="4">
      <w:start w:val="1"/>
      <w:numFmt w:val="bullet"/>
      <w:lvlText w:val="o"/>
      <w:lvlJc w:val="left"/>
      <w:pPr>
        <w:tabs>
          <w:tab w:val="num" w:pos="5300"/>
        </w:tabs>
        <w:ind w:left="5300" w:hanging="360"/>
      </w:pPr>
      <w:rPr>
        <w:rFonts w:ascii="Courier New" w:hAnsi="Courier New" w:cs="Courier New" w:hint="default"/>
      </w:rPr>
    </w:lvl>
    <w:lvl w:ilvl="5">
      <w:start w:val="1"/>
      <w:numFmt w:val="bullet"/>
      <w:lvlText w:val=""/>
      <w:lvlJc w:val="left"/>
      <w:pPr>
        <w:tabs>
          <w:tab w:val="num" w:pos="6020"/>
        </w:tabs>
        <w:ind w:left="6020" w:hanging="360"/>
      </w:pPr>
      <w:rPr>
        <w:rFonts w:ascii="Wingdings" w:hAnsi="Wingdings" w:cs="Wingdings" w:hint="default"/>
      </w:rPr>
    </w:lvl>
    <w:lvl w:ilvl="6">
      <w:start w:val="1"/>
      <w:numFmt w:val="bullet"/>
      <w:lvlText w:val=""/>
      <w:lvlJc w:val="left"/>
      <w:pPr>
        <w:tabs>
          <w:tab w:val="num" w:pos="6740"/>
        </w:tabs>
        <w:ind w:left="6740" w:hanging="360"/>
      </w:pPr>
      <w:rPr>
        <w:rFonts w:ascii="Symbol" w:hAnsi="Symbol" w:cs="Symbol" w:hint="default"/>
      </w:rPr>
    </w:lvl>
    <w:lvl w:ilvl="7">
      <w:start w:val="1"/>
      <w:numFmt w:val="bullet"/>
      <w:lvlText w:val="o"/>
      <w:lvlJc w:val="left"/>
      <w:pPr>
        <w:tabs>
          <w:tab w:val="num" w:pos="7460"/>
        </w:tabs>
        <w:ind w:left="7460" w:hanging="360"/>
      </w:pPr>
      <w:rPr>
        <w:rFonts w:ascii="Courier New" w:hAnsi="Courier New" w:cs="Courier New" w:hint="default"/>
      </w:rPr>
    </w:lvl>
    <w:lvl w:ilvl="8">
      <w:start w:val="1"/>
      <w:numFmt w:val="bullet"/>
      <w:lvlText w:val=""/>
      <w:lvlJc w:val="left"/>
      <w:pPr>
        <w:tabs>
          <w:tab w:val="num" w:pos="8180"/>
        </w:tabs>
        <w:ind w:left="8180" w:hanging="360"/>
      </w:pPr>
      <w:rPr>
        <w:rFonts w:ascii="Wingdings" w:hAnsi="Wingdings" w:cs="Wingdings" w:hint="default"/>
      </w:rPr>
    </w:lvl>
  </w:abstractNum>
  <w:abstractNum w:abstractNumId="14" w15:restartNumberingAfterBreak="0">
    <w:nsid w:val="6B3F1F7E"/>
    <w:multiLevelType w:val="hybridMultilevel"/>
    <w:tmpl w:val="9D902CEC"/>
    <w:lvl w:ilvl="0" w:tplc="815E8D0C">
      <w:start w:val="1"/>
      <w:numFmt w:val="lowerLetter"/>
      <w:lvlText w:val="%1)"/>
      <w:lvlJc w:val="left"/>
      <w:pPr>
        <w:ind w:left="108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7820295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A00284"/>
    <w:multiLevelType w:val="hybridMultilevel"/>
    <w:tmpl w:val="1B3633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1"/>
  </w:num>
  <w:num w:numId="16">
    <w:abstractNumId w:val="7"/>
  </w:num>
  <w:num w:numId="17">
    <w:abstractNumId w:val="5"/>
  </w:num>
  <w:num w:numId="18">
    <w:abstractNumId w:val="13"/>
  </w:num>
  <w:num w:numId="19">
    <w:abstractNumId w:val="2"/>
  </w:num>
  <w:num w:numId="20">
    <w:abstractNumId w:val="12"/>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08"/>
  <w:hyphenationZone w:val="28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79"/>
    <w:rsid w:val="000126D2"/>
    <w:rsid w:val="000165F9"/>
    <w:rsid w:val="00020543"/>
    <w:rsid w:val="00031417"/>
    <w:rsid w:val="00040CAA"/>
    <w:rsid w:val="00041012"/>
    <w:rsid w:val="00051D36"/>
    <w:rsid w:val="00076439"/>
    <w:rsid w:val="00093022"/>
    <w:rsid w:val="000A6DED"/>
    <w:rsid w:val="000C0111"/>
    <w:rsid w:val="000C2530"/>
    <w:rsid w:val="000C550E"/>
    <w:rsid w:val="000D01DC"/>
    <w:rsid w:val="000E25C3"/>
    <w:rsid w:val="000F5C2C"/>
    <w:rsid w:val="00101AC2"/>
    <w:rsid w:val="00103CAE"/>
    <w:rsid w:val="00105153"/>
    <w:rsid w:val="00106DA0"/>
    <w:rsid w:val="00112918"/>
    <w:rsid w:val="001203DB"/>
    <w:rsid w:val="00125FFB"/>
    <w:rsid w:val="00140CFF"/>
    <w:rsid w:val="00147ECB"/>
    <w:rsid w:val="001520CA"/>
    <w:rsid w:val="00157AE3"/>
    <w:rsid w:val="00176D6E"/>
    <w:rsid w:val="001919FF"/>
    <w:rsid w:val="00196147"/>
    <w:rsid w:val="001B108A"/>
    <w:rsid w:val="001B1477"/>
    <w:rsid w:val="001B33BC"/>
    <w:rsid w:val="001C7F8F"/>
    <w:rsid w:val="001D04A7"/>
    <w:rsid w:val="001E0AAC"/>
    <w:rsid w:val="001E35A2"/>
    <w:rsid w:val="002161B0"/>
    <w:rsid w:val="00217030"/>
    <w:rsid w:val="00224BB6"/>
    <w:rsid w:val="002351D2"/>
    <w:rsid w:val="00235AFA"/>
    <w:rsid w:val="00251FEA"/>
    <w:rsid w:val="00254EEB"/>
    <w:rsid w:val="00275B4F"/>
    <w:rsid w:val="00284AD2"/>
    <w:rsid w:val="00290BFB"/>
    <w:rsid w:val="00292C19"/>
    <w:rsid w:val="00295304"/>
    <w:rsid w:val="002978D8"/>
    <w:rsid w:val="002A1808"/>
    <w:rsid w:val="002A628F"/>
    <w:rsid w:val="002B108D"/>
    <w:rsid w:val="002B27E3"/>
    <w:rsid w:val="002D4801"/>
    <w:rsid w:val="002D6FA0"/>
    <w:rsid w:val="002F74AF"/>
    <w:rsid w:val="00321CA1"/>
    <w:rsid w:val="00340C55"/>
    <w:rsid w:val="00350BEA"/>
    <w:rsid w:val="00353D23"/>
    <w:rsid w:val="00354455"/>
    <w:rsid w:val="00366464"/>
    <w:rsid w:val="00367D6E"/>
    <w:rsid w:val="00390136"/>
    <w:rsid w:val="00390849"/>
    <w:rsid w:val="003910F4"/>
    <w:rsid w:val="003A0497"/>
    <w:rsid w:val="003B5777"/>
    <w:rsid w:val="003D1ACA"/>
    <w:rsid w:val="003D24B2"/>
    <w:rsid w:val="003D5245"/>
    <w:rsid w:val="003E3657"/>
    <w:rsid w:val="003E5FE8"/>
    <w:rsid w:val="00431245"/>
    <w:rsid w:val="00442BAB"/>
    <w:rsid w:val="00452163"/>
    <w:rsid w:val="00477E99"/>
    <w:rsid w:val="00494D00"/>
    <w:rsid w:val="004A6939"/>
    <w:rsid w:val="004B3585"/>
    <w:rsid w:val="004B3799"/>
    <w:rsid w:val="004F3A02"/>
    <w:rsid w:val="004F4ADC"/>
    <w:rsid w:val="005011A9"/>
    <w:rsid w:val="00502899"/>
    <w:rsid w:val="00514E34"/>
    <w:rsid w:val="005251A8"/>
    <w:rsid w:val="005257A3"/>
    <w:rsid w:val="00527DC2"/>
    <w:rsid w:val="005371A6"/>
    <w:rsid w:val="005459B8"/>
    <w:rsid w:val="00546B70"/>
    <w:rsid w:val="0055450D"/>
    <w:rsid w:val="00555C31"/>
    <w:rsid w:val="005627A7"/>
    <w:rsid w:val="00581AA4"/>
    <w:rsid w:val="00583098"/>
    <w:rsid w:val="0059690D"/>
    <w:rsid w:val="00597F73"/>
    <w:rsid w:val="005B1036"/>
    <w:rsid w:val="005B6492"/>
    <w:rsid w:val="005C03BF"/>
    <w:rsid w:val="005C176D"/>
    <w:rsid w:val="005C2F75"/>
    <w:rsid w:val="005C53B6"/>
    <w:rsid w:val="005D4C32"/>
    <w:rsid w:val="005E71AE"/>
    <w:rsid w:val="005F3A97"/>
    <w:rsid w:val="00601009"/>
    <w:rsid w:val="00621E3E"/>
    <w:rsid w:val="00630CDC"/>
    <w:rsid w:val="0063337F"/>
    <w:rsid w:val="00637069"/>
    <w:rsid w:val="0063776E"/>
    <w:rsid w:val="006540A2"/>
    <w:rsid w:val="00664E9F"/>
    <w:rsid w:val="00686086"/>
    <w:rsid w:val="00691DB7"/>
    <w:rsid w:val="006A4666"/>
    <w:rsid w:val="006C16F5"/>
    <w:rsid w:val="006E1944"/>
    <w:rsid w:val="006F2265"/>
    <w:rsid w:val="006F6980"/>
    <w:rsid w:val="00711905"/>
    <w:rsid w:val="00741DFF"/>
    <w:rsid w:val="0074613C"/>
    <w:rsid w:val="00746807"/>
    <w:rsid w:val="00761601"/>
    <w:rsid w:val="00762ED0"/>
    <w:rsid w:val="0076478D"/>
    <w:rsid w:val="00765239"/>
    <w:rsid w:val="007704E3"/>
    <w:rsid w:val="007851A7"/>
    <w:rsid w:val="007A0470"/>
    <w:rsid w:val="007A7437"/>
    <w:rsid w:val="007C1660"/>
    <w:rsid w:val="007C4081"/>
    <w:rsid w:val="007D0A7B"/>
    <w:rsid w:val="007F0443"/>
    <w:rsid w:val="00813932"/>
    <w:rsid w:val="00840671"/>
    <w:rsid w:val="00842973"/>
    <w:rsid w:val="0084470A"/>
    <w:rsid w:val="00851AAA"/>
    <w:rsid w:val="00863080"/>
    <w:rsid w:val="008649A3"/>
    <w:rsid w:val="008701C3"/>
    <w:rsid w:val="00886B63"/>
    <w:rsid w:val="008909DD"/>
    <w:rsid w:val="008C1C2F"/>
    <w:rsid w:val="008C320F"/>
    <w:rsid w:val="008C4397"/>
    <w:rsid w:val="008E5288"/>
    <w:rsid w:val="00932FDC"/>
    <w:rsid w:val="0095419B"/>
    <w:rsid w:val="00956334"/>
    <w:rsid w:val="00980D65"/>
    <w:rsid w:val="00992231"/>
    <w:rsid w:val="00995B36"/>
    <w:rsid w:val="009A00DA"/>
    <w:rsid w:val="009A0FBE"/>
    <w:rsid w:val="009A18F8"/>
    <w:rsid w:val="009A7541"/>
    <w:rsid w:val="009C36AA"/>
    <w:rsid w:val="00A0593B"/>
    <w:rsid w:val="00A144A4"/>
    <w:rsid w:val="00A24A87"/>
    <w:rsid w:val="00A40ED5"/>
    <w:rsid w:val="00A46186"/>
    <w:rsid w:val="00A53E8E"/>
    <w:rsid w:val="00A57A4A"/>
    <w:rsid w:val="00A60115"/>
    <w:rsid w:val="00A62814"/>
    <w:rsid w:val="00A6467E"/>
    <w:rsid w:val="00A738AC"/>
    <w:rsid w:val="00A807B1"/>
    <w:rsid w:val="00A82447"/>
    <w:rsid w:val="00AC4D9E"/>
    <w:rsid w:val="00AC514A"/>
    <w:rsid w:val="00AD3934"/>
    <w:rsid w:val="00AD7C49"/>
    <w:rsid w:val="00AE6912"/>
    <w:rsid w:val="00AE7E62"/>
    <w:rsid w:val="00AF5C9D"/>
    <w:rsid w:val="00B0036F"/>
    <w:rsid w:val="00B36F98"/>
    <w:rsid w:val="00B430E7"/>
    <w:rsid w:val="00B4355C"/>
    <w:rsid w:val="00B54958"/>
    <w:rsid w:val="00B610AB"/>
    <w:rsid w:val="00B863DF"/>
    <w:rsid w:val="00BA0BDD"/>
    <w:rsid w:val="00BC078A"/>
    <w:rsid w:val="00BC4E59"/>
    <w:rsid w:val="00BD2878"/>
    <w:rsid w:val="00BD2B8B"/>
    <w:rsid w:val="00BD7E71"/>
    <w:rsid w:val="00BE108E"/>
    <w:rsid w:val="00BE5EB9"/>
    <w:rsid w:val="00BF0441"/>
    <w:rsid w:val="00BF5C75"/>
    <w:rsid w:val="00C00794"/>
    <w:rsid w:val="00C12882"/>
    <w:rsid w:val="00C330F1"/>
    <w:rsid w:val="00C44E1C"/>
    <w:rsid w:val="00C46BFD"/>
    <w:rsid w:val="00C55F8E"/>
    <w:rsid w:val="00C65A2D"/>
    <w:rsid w:val="00C74509"/>
    <w:rsid w:val="00C77018"/>
    <w:rsid w:val="00CA179C"/>
    <w:rsid w:val="00CA2439"/>
    <w:rsid w:val="00CA6B52"/>
    <w:rsid w:val="00CA7F11"/>
    <w:rsid w:val="00CB1716"/>
    <w:rsid w:val="00CC193D"/>
    <w:rsid w:val="00CC2960"/>
    <w:rsid w:val="00CD5A18"/>
    <w:rsid w:val="00CE3B64"/>
    <w:rsid w:val="00D06AEF"/>
    <w:rsid w:val="00D07FAB"/>
    <w:rsid w:val="00D103D6"/>
    <w:rsid w:val="00D14EBD"/>
    <w:rsid w:val="00D31379"/>
    <w:rsid w:val="00D43A8E"/>
    <w:rsid w:val="00D53154"/>
    <w:rsid w:val="00D62F0E"/>
    <w:rsid w:val="00D669E7"/>
    <w:rsid w:val="00D66FBF"/>
    <w:rsid w:val="00D820A4"/>
    <w:rsid w:val="00D924FE"/>
    <w:rsid w:val="00DA3CB3"/>
    <w:rsid w:val="00DB7B67"/>
    <w:rsid w:val="00DC5152"/>
    <w:rsid w:val="00DE1048"/>
    <w:rsid w:val="00E225BE"/>
    <w:rsid w:val="00E229C2"/>
    <w:rsid w:val="00E263C5"/>
    <w:rsid w:val="00E321B7"/>
    <w:rsid w:val="00E336E6"/>
    <w:rsid w:val="00E33CAF"/>
    <w:rsid w:val="00E37E3F"/>
    <w:rsid w:val="00E4721D"/>
    <w:rsid w:val="00E47365"/>
    <w:rsid w:val="00E53A2D"/>
    <w:rsid w:val="00E561AC"/>
    <w:rsid w:val="00E57248"/>
    <w:rsid w:val="00E62F99"/>
    <w:rsid w:val="00E64293"/>
    <w:rsid w:val="00E733B1"/>
    <w:rsid w:val="00E80B10"/>
    <w:rsid w:val="00EA2C83"/>
    <w:rsid w:val="00EA2FEE"/>
    <w:rsid w:val="00EA4B52"/>
    <w:rsid w:val="00EC0257"/>
    <w:rsid w:val="00EC1C70"/>
    <w:rsid w:val="00EC1DEE"/>
    <w:rsid w:val="00EF37D6"/>
    <w:rsid w:val="00F11517"/>
    <w:rsid w:val="00F2000D"/>
    <w:rsid w:val="00F222E7"/>
    <w:rsid w:val="00F246D5"/>
    <w:rsid w:val="00F27100"/>
    <w:rsid w:val="00F509A2"/>
    <w:rsid w:val="00F52408"/>
    <w:rsid w:val="00F62579"/>
    <w:rsid w:val="00F63857"/>
    <w:rsid w:val="00F643AD"/>
    <w:rsid w:val="00F66F4E"/>
    <w:rsid w:val="00F70FF9"/>
    <w:rsid w:val="00F74041"/>
    <w:rsid w:val="00F82898"/>
    <w:rsid w:val="00F83EC0"/>
    <w:rsid w:val="00F87894"/>
    <w:rsid w:val="00F97454"/>
    <w:rsid w:val="00FB516A"/>
    <w:rsid w:val="00FE1114"/>
    <w:rsid w:val="00FE14F8"/>
    <w:rsid w:val="00FE7043"/>
    <w:rsid w:val="00FF31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704167EE-F320-4B73-B333-8EE3BB2C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3022"/>
    <w:rPr>
      <w:rFonts w:ascii="Arial" w:hAnsi="Arial" w:cs="Arial"/>
      <w:szCs w:val="24"/>
    </w:rPr>
  </w:style>
  <w:style w:type="paragraph" w:styleId="Titolo1">
    <w:name w:val="heading 1"/>
    <w:basedOn w:val="Normale"/>
    <w:next w:val="Normale"/>
    <w:link w:val="Titolo1Carattere"/>
    <w:uiPriority w:val="99"/>
    <w:qFormat/>
    <w:rsid w:val="00E33CAF"/>
    <w:pPr>
      <w:keepNext/>
      <w:widowControl w:val="0"/>
      <w:autoSpaceDE w:val="0"/>
      <w:autoSpaceDN w:val="0"/>
      <w:jc w:val="both"/>
      <w:outlineLvl w:val="0"/>
    </w:pPr>
    <w:rPr>
      <w:rFonts w:ascii="Times New Roman" w:eastAsiaTheme="minorEastAsia" w:hAnsi="Times New Roman" w:cs="Times New Roman"/>
      <w:b/>
      <w:bCs/>
      <w:color w:val="000080"/>
      <w:sz w:val="24"/>
    </w:rPr>
  </w:style>
  <w:style w:type="paragraph" w:styleId="Titolo2">
    <w:name w:val="heading 2"/>
    <w:basedOn w:val="Normale"/>
    <w:next w:val="Normale"/>
    <w:link w:val="Titolo2Carattere"/>
    <w:uiPriority w:val="99"/>
    <w:qFormat/>
    <w:rsid w:val="00E33CAF"/>
    <w:pPr>
      <w:keepNext/>
      <w:widowControl w:val="0"/>
      <w:autoSpaceDE w:val="0"/>
      <w:autoSpaceDN w:val="0"/>
      <w:jc w:val="both"/>
      <w:outlineLvl w:val="1"/>
    </w:pPr>
    <w:rPr>
      <w:rFonts w:eastAsiaTheme="minorEastAsia"/>
      <w:vanish/>
      <w:color w:val="FF0000"/>
      <w:szCs w:val="20"/>
    </w:rPr>
  </w:style>
  <w:style w:type="paragraph" w:styleId="Titolo3">
    <w:name w:val="heading 3"/>
    <w:basedOn w:val="Normale"/>
    <w:next w:val="Normale"/>
    <w:link w:val="Titolo3Carattere"/>
    <w:uiPriority w:val="99"/>
    <w:qFormat/>
    <w:rsid w:val="00E33CAF"/>
    <w:pPr>
      <w:keepNext/>
      <w:widowControl w:val="0"/>
      <w:autoSpaceDE w:val="0"/>
      <w:autoSpaceDN w:val="0"/>
      <w:ind w:left="567"/>
      <w:outlineLvl w:val="2"/>
    </w:pPr>
    <w:rPr>
      <w:rFonts w:ascii="Times New Roman" w:eastAsiaTheme="minorEastAsia" w:hAnsi="Times New Roman" w:cs="Times New Roman"/>
      <w:b/>
      <w:bCs/>
      <w:color w:val="000000"/>
      <w:sz w:val="24"/>
    </w:rPr>
  </w:style>
  <w:style w:type="paragraph" w:styleId="Titolo4">
    <w:name w:val="heading 4"/>
    <w:basedOn w:val="Normale"/>
    <w:next w:val="Normale"/>
    <w:link w:val="Titolo4Carattere"/>
    <w:uiPriority w:val="99"/>
    <w:qFormat/>
    <w:rsid w:val="00093022"/>
    <w:pPr>
      <w:keepNext/>
      <w:widowControl w:val="0"/>
      <w:autoSpaceDE w:val="0"/>
      <w:autoSpaceDN w:val="0"/>
      <w:ind w:right="1"/>
      <w:jc w:val="both"/>
      <w:outlineLvl w:val="3"/>
    </w:pPr>
    <w:rPr>
      <w:rFonts w:ascii="Times New Roman" w:hAnsi="Times New Roman" w:cs="Times New Roman"/>
      <w:b/>
      <w:bCs/>
      <w:color w:val="000000"/>
      <w:sz w:val="24"/>
    </w:rPr>
  </w:style>
  <w:style w:type="paragraph" w:styleId="Titolo5">
    <w:name w:val="heading 5"/>
    <w:basedOn w:val="Normale"/>
    <w:next w:val="Normale"/>
    <w:link w:val="Titolo5Carattere"/>
    <w:uiPriority w:val="99"/>
    <w:qFormat/>
    <w:rsid w:val="00093022"/>
    <w:pPr>
      <w:keepNext/>
      <w:widowControl w:val="0"/>
      <w:autoSpaceDE w:val="0"/>
      <w:autoSpaceDN w:val="0"/>
      <w:jc w:val="center"/>
      <w:outlineLvl w:val="4"/>
    </w:pPr>
    <w:rPr>
      <w:b/>
      <w:bCs/>
      <w:color w:val="000000"/>
      <w:sz w:val="18"/>
      <w:szCs w:val="18"/>
    </w:rPr>
  </w:style>
  <w:style w:type="paragraph" w:styleId="Titolo6">
    <w:name w:val="heading 6"/>
    <w:basedOn w:val="Normale"/>
    <w:next w:val="Normale"/>
    <w:link w:val="Titolo6Carattere"/>
    <w:uiPriority w:val="99"/>
    <w:qFormat/>
    <w:rsid w:val="00093022"/>
    <w:pPr>
      <w:keepNext/>
      <w:widowControl w:val="0"/>
      <w:autoSpaceDE w:val="0"/>
      <w:autoSpaceDN w:val="0"/>
      <w:outlineLvl w:val="5"/>
    </w:pPr>
    <w:rPr>
      <w:color w:val="000000"/>
      <w:sz w:val="18"/>
      <w:szCs w:val="18"/>
    </w:rPr>
  </w:style>
  <w:style w:type="paragraph" w:styleId="Titolo7">
    <w:name w:val="heading 7"/>
    <w:basedOn w:val="Normale"/>
    <w:next w:val="Normale"/>
    <w:link w:val="Titolo7Carattere"/>
    <w:uiPriority w:val="99"/>
    <w:unhideWhenUsed/>
    <w:qFormat/>
    <w:rsid w:val="00E33CAF"/>
    <w:pPr>
      <w:keepNext/>
      <w:keepLines/>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9"/>
    <w:qFormat/>
    <w:rsid w:val="00E33CAF"/>
    <w:pPr>
      <w:keepNext/>
      <w:autoSpaceDE w:val="0"/>
      <w:autoSpaceDN w:val="0"/>
      <w:jc w:val="center"/>
      <w:outlineLvl w:val="7"/>
    </w:pPr>
    <w:rPr>
      <w:rFonts w:eastAsiaTheme="minorEastAsia"/>
      <w:b/>
      <w:bCs/>
      <w:sz w:val="18"/>
      <w:szCs w:val="18"/>
    </w:rPr>
  </w:style>
  <w:style w:type="paragraph" w:styleId="Titolo9">
    <w:name w:val="heading 9"/>
    <w:basedOn w:val="Normale"/>
    <w:next w:val="Normale"/>
    <w:link w:val="Titolo9Carattere"/>
    <w:uiPriority w:val="99"/>
    <w:qFormat/>
    <w:rsid w:val="00E33CAF"/>
    <w:pPr>
      <w:keepNext/>
      <w:autoSpaceDE w:val="0"/>
      <w:autoSpaceDN w:val="0"/>
      <w:ind w:left="1701"/>
      <w:outlineLvl w:val="8"/>
    </w:pPr>
    <w:rPr>
      <w:rFonts w:ascii="Times New Roman" w:eastAsiaTheme="minorEastAsia" w:hAnsi="Times New Roman" w:cs="Times New Roman"/>
      <w:b/>
      <w:bCs/>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3CAF"/>
    <w:rPr>
      <w:rFonts w:eastAsiaTheme="minorEastAsia"/>
      <w:b/>
      <w:bCs/>
      <w:color w:val="000080"/>
      <w:sz w:val="24"/>
      <w:szCs w:val="24"/>
    </w:rPr>
  </w:style>
  <w:style w:type="character" w:customStyle="1" w:styleId="Titolo2Carattere">
    <w:name w:val="Titolo 2 Carattere"/>
    <w:basedOn w:val="Carpredefinitoparagrafo"/>
    <w:link w:val="Titolo2"/>
    <w:uiPriority w:val="9"/>
    <w:rsid w:val="00E33CAF"/>
    <w:rPr>
      <w:rFonts w:ascii="Arial" w:eastAsiaTheme="minorEastAsia" w:hAnsi="Arial" w:cs="Arial"/>
      <w:vanish/>
      <w:color w:val="FF0000"/>
    </w:rPr>
  </w:style>
  <w:style w:type="character" w:customStyle="1" w:styleId="Titolo3Carattere">
    <w:name w:val="Titolo 3 Carattere"/>
    <w:basedOn w:val="Carpredefinitoparagrafo"/>
    <w:link w:val="Titolo3"/>
    <w:uiPriority w:val="99"/>
    <w:rsid w:val="00E33CAF"/>
    <w:rPr>
      <w:rFonts w:eastAsiaTheme="minorEastAsia"/>
      <w:b/>
      <w:bCs/>
      <w:color w:val="000000"/>
      <w:sz w:val="24"/>
      <w:szCs w:val="24"/>
    </w:rPr>
  </w:style>
  <w:style w:type="character" w:customStyle="1" w:styleId="Titolo4Carattere">
    <w:name w:val="Titolo 4 Carattere"/>
    <w:link w:val="Titolo4"/>
    <w:uiPriority w:val="9"/>
    <w:semiHidden/>
    <w:locked/>
    <w:rsid w:val="00093022"/>
    <w:rPr>
      <w:rFonts w:ascii="Calibri" w:eastAsia="Times New Roman" w:hAnsi="Calibri" w:cs="Times New Roman" w:hint="default"/>
      <w:b/>
      <w:bCs/>
      <w:sz w:val="28"/>
      <w:szCs w:val="28"/>
    </w:rPr>
  </w:style>
  <w:style w:type="character" w:customStyle="1" w:styleId="Titolo5Carattere">
    <w:name w:val="Titolo 5 Carattere"/>
    <w:link w:val="Titolo5"/>
    <w:uiPriority w:val="9"/>
    <w:semiHidden/>
    <w:locked/>
    <w:rsid w:val="00093022"/>
    <w:rPr>
      <w:rFonts w:ascii="Calibri" w:eastAsia="Times New Roman" w:hAnsi="Calibri" w:cs="Times New Roman" w:hint="default"/>
      <w:b/>
      <w:bCs/>
      <w:i/>
      <w:iCs/>
      <w:sz w:val="26"/>
      <w:szCs w:val="26"/>
    </w:rPr>
  </w:style>
  <w:style w:type="character" w:customStyle="1" w:styleId="Titolo6Carattere">
    <w:name w:val="Titolo 6 Carattere"/>
    <w:link w:val="Titolo6"/>
    <w:uiPriority w:val="9"/>
    <w:semiHidden/>
    <w:locked/>
    <w:rsid w:val="00093022"/>
    <w:rPr>
      <w:rFonts w:ascii="Calibri" w:eastAsia="Times New Roman" w:hAnsi="Calibri" w:cs="Times New Roman" w:hint="default"/>
      <w:b/>
      <w:bCs/>
    </w:rPr>
  </w:style>
  <w:style w:type="character" w:customStyle="1" w:styleId="Titolo7Carattere">
    <w:name w:val="Titolo 7 Carattere"/>
    <w:basedOn w:val="Carpredefinitoparagrafo"/>
    <w:link w:val="Titolo7"/>
    <w:uiPriority w:val="9"/>
    <w:semiHidden/>
    <w:rsid w:val="00E33CAF"/>
    <w:rPr>
      <w:rFonts w:asciiTheme="majorHAnsi" w:eastAsiaTheme="majorEastAsia" w:hAnsiTheme="majorHAnsi" w:cstheme="majorBidi"/>
      <w:i/>
      <w:iCs/>
      <w:color w:val="1F4D78" w:themeColor="accent1" w:themeShade="7F"/>
      <w:szCs w:val="24"/>
    </w:rPr>
  </w:style>
  <w:style w:type="character" w:customStyle="1" w:styleId="Titolo8Carattere">
    <w:name w:val="Titolo 8 Carattere"/>
    <w:basedOn w:val="Carpredefinitoparagrafo"/>
    <w:link w:val="Titolo8"/>
    <w:uiPriority w:val="99"/>
    <w:rsid w:val="00E33CAF"/>
    <w:rPr>
      <w:rFonts w:ascii="Arial" w:eastAsiaTheme="minorEastAsia" w:hAnsi="Arial" w:cs="Arial"/>
      <w:b/>
      <w:bCs/>
      <w:sz w:val="18"/>
      <w:szCs w:val="18"/>
    </w:rPr>
  </w:style>
  <w:style w:type="character" w:customStyle="1" w:styleId="Titolo9Carattere">
    <w:name w:val="Titolo 9 Carattere"/>
    <w:basedOn w:val="Carpredefinitoparagrafo"/>
    <w:link w:val="Titolo9"/>
    <w:uiPriority w:val="99"/>
    <w:rsid w:val="00E33CAF"/>
    <w:rPr>
      <w:rFonts w:eastAsiaTheme="minorEastAsia"/>
      <w:b/>
      <w:bCs/>
      <w:i/>
      <w:iCs/>
      <w:sz w:val="24"/>
      <w:szCs w:val="24"/>
    </w:rPr>
  </w:style>
  <w:style w:type="paragraph" w:styleId="Intestazione">
    <w:name w:val="header"/>
    <w:basedOn w:val="Normale"/>
    <w:link w:val="IntestazioneCarattere"/>
    <w:uiPriority w:val="99"/>
    <w:rsid w:val="00093022"/>
    <w:pPr>
      <w:tabs>
        <w:tab w:val="center" w:pos="4819"/>
        <w:tab w:val="right" w:pos="9638"/>
      </w:tabs>
    </w:pPr>
  </w:style>
  <w:style w:type="character" w:customStyle="1" w:styleId="IntestazioneCarattere">
    <w:name w:val="Intestazione Carattere"/>
    <w:link w:val="Intestazione"/>
    <w:uiPriority w:val="99"/>
    <w:locked/>
    <w:rsid w:val="00093022"/>
    <w:rPr>
      <w:rFonts w:ascii="Arial" w:hAnsi="Arial" w:cs="Arial" w:hint="default"/>
      <w:sz w:val="24"/>
      <w:szCs w:val="24"/>
    </w:rPr>
  </w:style>
  <w:style w:type="paragraph" w:styleId="Pidipagina">
    <w:name w:val="footer"/>
    <w:basedOn w:val="Normale"/>
    <w:link w:val="PidipaginaCarattere"/>
    <w:uiPriority w:val="99"/>
    <w:rsid w:val="00093022"/>
    <w:pPr>
      <w:tabs>
        <w:tab w:val="center" w:pos="4819"/>
        <w:tab w:val="right" w:pos="9638"/>
      </w:tabs>
    </w:pPr>
  </w:style>
  <w:style w:type="character" w:customStyle="1" w:styleId="PidipaginaCarattere">
    <w:name w:val="Piè di pagina Carattere"/>
    <w:link w:val="Pidipagina"/>
    <w:uiPriority w:val="99"/>
    <w:locked/>
    <w:rsid w:val="00093022"/>
    <w:rPr>
      <w:rFonts w:ascii="Arial" w:hAnsi="Arial" w:cs="Arial" w:hint="default"/>
      <w:sz w:val="24"/>
      <w:szCs w:val="24"/>
    </w:rPr>
  </w:style>
  <w:style w:type="paragraph" w:customStyle="1" w:styleId="Corpodeltesto1">
    <w:name w:val="Corpo del testo1"/>
    <w:basedOn w:val="Normale"/>
    <w:link w:val="CorpodeltestoCarattere"/>
    <w:uiPriority w:val="99"/>
    <w:rsid w:val="00093022"/>
    <w:pPr>
      <w:autoSpaceDE w:val="0"/>
      <w:autoSpaceDN w:val="0"/>
    </w:pPr>
    <w:rPr>
      <w:rFonts w:ascii="Times New Roman" w:hAnsi="Times New Roman" w:cs="Times New Roman"/>
      <w:sz w:val="24"/>
    </w:rPr>
  </w:style>
  <w:style w:type="character" w:customStyle="1" w:styleId="CorpodeltestoCarattere">
    <w:name w:val="Corpo del testo Carattere"/>
    <w:link w:val="Corpodeltesto1"/>
    <w:uiPriority w:val="99"/>
    <w:semiHidden/>
    <w:locked/>
    <w:rsid w:val="00093022"/>
    <w:rPr>
      <w:rFonts w:ascii="Arial" w:hAnsi="Arial" w:cs="Arial" w:hint="default"/>
      <w:sz w:val="24"/>
      <w:szCs w:val="24"/>
    </w:rPr>
  </w:style>
  <w:style w:type="paragraph" w:styleId="Corpodeltesto2">
    <w:name w:val="Body Text 2"/>
    <w:basedOn w:val="Normale"/>
    <w:link w:val="Corpodeltesto2Carattere"/>
    <w:uiPriority w:val="99"/>
    <w:rsid w:val="00093022"/>
    <w:pPr>
      <w:autoSpaceDE w:val="0"/>
      <w:autoSpaceDN w:val="0"/>
      <w:jc w:val="both"/>
    </w:pPr>
    <w:rPr>
      <w:sz w:val="18"/>
      <w:szCs w:val="18"/>
    </w:rPr>
  </w:style>
  <w:style w:type="character" w:customStyle="1" w:styleId="Corpodeltesto2Carattere">
    <w:name w:val="Corpo del testo 2 Carattere"/>
    <w:link w:val="Corpodeltesto2"/>
    <w:uiPriority w:val="99"/>
    <w:semiHidden/>
    <w:locked/>
    <w:rsid w:val="00093022"/>
    <w:rPr>
      <w:rFonts w:ascii="Arial" w:hAnsi="Arial" w:cs="Arial" w:hint="default"/>
      <w:sz w:val="24"/>
      <w:szCs w:val="24"/>
    </w:rPr>
  </w:style>
  <w:style w:type="paragraph" w:styleId="Corpodeltesto3">
    <w:name w:val="Body Text 3"/>
    <w:basedOn w:val="Normale"/>
    <w:link w:val="Corpodeltesto3Carattere"/>
    <w:uiPriority w:val="99"/>
    <w:rsid w:val="00093022"/>
    <w:pPr>
      <w:widowControl w:val="0"/>
      <w:autoSpaceDE w:val="0"/>
      <w:autoSpaceDN w:val="0"/>
      <w:ind w:right="1"/>
      <w:jc w:val="both"/>
    </w:pPr>
    <w:rPr>
      <w:color w:val="000000"/>
      <w:szCs w:val="20"/>
    </w:rPr>
  </w:style>
  <w:style w:type="character" w:customStyle="1" w:styleId="Corpodeltesto3Carattere">
    <w:name w:val="Corpo del testo 3 Carattere"/>
    <w:link w:val="Corpodeltesto3"/>
    <w:uiPriority w:val="99"/>
    <w:semiHidden/>
    <w:locked/>
    <w:rsid w:val="00093022"/>
    <w:rPr>
      <w:rFonts w:ascii="Arial" w:hAnsi="Arial" w:cs="Arial" w:hint="default"/>
      <w:sz w:val="16"/>
      <w:szCs w:val="16"/>
    </w:rPr>
  </w:style>
  <w:style w:type="paragraph" w:styleId="Testofumetto">
    <w:name w:val="Balloon Text"/>
    <w:basedOn w:val="Normale"/>
    <w:link w:val="TestofumettoCarattere"/>
    <w:uiPriority w:val="99"/>
    <w:rsid w:val="00093022"/>
    <w:rPr>
      <w:rFonts w:ascii="Segoe UI" w:hAnsi="Segoe UI" w:cs="Segoe UI"/>
      <w:sz w:val="18"/>
      <w:szCs w:val="18"/>
    </w:rPr>
  </w:style>
  <w:style w:type="character" w:customStyle="1" w:styleId="TestofumettoCarattere">
    <w:name w:val="Testo fumetto Carattere"/>
    <w:link w:val="Testofumetto"/>
    <w:uiPriority w:val="99"/>
    <w:locked/>
    <w:rsid w:val="00093022"/>
    <w:rPr>
      <w:rFonts w:ascii="Segoe UI" w:hAnsi="Segoe UI" w:cs="Segoe UI" w:hint="default"/>
      <w:sz w:val="18"/>
      <w:szCs w:val="18"/>
    </w:rPr>
  </w:style>
  <w:style w:type="paragraph" w:styleId="Nessunaspaziatura">
    <w:name w:val="No Spacing"/>
    <w:uiPriority w:val="1"/>
    <w:qFormat/>
    <w:rsid w:val="00093022"/>
    <w:rPr>
      <w:rFonts w:ascii="Calibri" w:hAnsi="Calibri"/>
      <w:sz w:val="22"/>
      <w:szCs w:val="22"/>
      <w:lang w:eastAsia="en-US"/>
    </w:rPr>
  </w:style>
  <w:style w:type="paragraph" w:styleId="Paragrafoelenco">
    <w:name w:val="List Paragraph"/>
    <w:basedOn w:val="Normale"/>
    <w:uiPriority w:val="99"/>
    <w:qFormat/>
    <w:rsid w:val="00093022"/>
    <w:pPr>
      <w:autoSpaceDE w:val="0"/>
      <w:autoSpaceDN w:val="0"/>
      <w:ind w:left="720"/>
    </w:pPr>
    <w:rPr>
      <w:rFonts w:ascii="Times New Roman" w:hAnsi="Times New Roman" w:cs="Times New Roman"/>
      <w:szCs w:val="20"/>
    </w:rPr>
  </w:style>
  <w:style w:type="paragraph" w:customStyle="1" w:styleId="Intestazione-picolonna2">
    <w:name w:val="Intestazione- piè colonna 2"/>
    <w:basedOn w:val="Normale"/>
    <w:uiPriority w:val="99"/>
    <w:rsid w:val="00093022"/>
    <w:pPr>
      <w:widowControl w:val="0"/>
      <w:shd w:val="pct5" w:color="auto" w:fill="FFFFFF"/>
      <w:autoSpaceDE w:val="0"/>
      <w:autoSpaceDN w:val="0"/>
    </w:pPr>
    <w:rPr>
      <w:rFonts w:ascii="Times New Roman" w:hAnsi="Times New Roman" w:cs="Times New Roman"/>
      <w:color w:val="000000"/>
      <w:sz w:val="24"/>
    </w:rPr>
  </w:style>
  <w:style w:type="paragraph" w:customStyle="1" w:styleId="Intestazione-pidicolonna">
    <w:name w:val="Intestazione- piè di colonna"/>
    <w:basedOn w:val="Normale"/>
    <w:uiPriority w:val="99"/>
    <w:rsid w:val="00093022"/>
    <w:pPr>
      <w:widowControl w:val="0"/>
      <w:shd w:val="pct5" w:color="auto" w:fill="FFFFFF"/>
      <w:autoSpaceDE w:val="0"/>
      <w:autoSpaceDN w:val="0"/>
      <w:jc w:val="center"/>
    </w:pPr>
    <w:rPr>
      <w:b/>
      <w:bCs/>
      <w:color w:val="000000"/>
      <w:sz w:val="18"/>
      <w:szCs w:val="18"/>
    </w:rPr>
  </w:style>
  <w:style w:type="character" w:styleId="Numeropagina">
    <w:name w:val="page number"/>
    <w:uiPriority w:val="99"/>
    <w:rsid w:val="00093022"/>
    <w:rPr>
      <w:rFonts w:ascii="Times New Roman" w:hAnsi="Times New Roman" w:cs="Times New Roman" w:hint="default"/>
    </w:rPr>
  </w:style>
  <w:style w:type="table" w:styleId="Grigliatabella">
    <w:name w:val="Table Grid"/>
    <w:basedOn w:val="Tabellanormale"/>
    <w:uiPriority w:val="59"/>
    <w:rsid w:val="0009302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0165F9"/>
    <w:rPr>
      <w:color w:val="0000FF"/>
      <w:u w:val="single"/>
    </w:rPr>
  </w:style>
  <w:style w:type="paragraph" w:styleId="Rientrocorpodeltesto2">
    <w:name w:val="Body Text Indent 2"/>
    <w:basedOn w:val="Normale"/>
    <w:link w:val="Rientrocorpodeltesto2Carattere"/>
    <w:uiPriority w:val="99"/>
    <w:unhideWhenUsed/>
    <w:rsid w:val="00E33C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E33CAF"/>
    <w:rPr>
      <w:rFonts w:ascii="Arial" w:hAnsi="Arial" w:cs="Arial"/>
      <w:szCs w:val="24"/>
    </w:rPr>
  </w:style>
  <w:style w:type="paragraph" w:styleId="Corpotesto">
    <w:name w:val="Body Text"/>
    <w:basedOn w:val="Normale"/>
    <w:link w:val="CorpotestoCarattere"/>
    <w:uiPriority w:val="99"/>
    <w:rsid w:val="00E33CAF"/>
    <w:pPr>
      <w:autoSpaceDE w:val="0"/>
      <w:autoSpaceDN w:val="0"/>
      <w:jc w:val="both"/>
    </w:pPr>
    <w:rPr>
      <w:rFonts w:eastAsiaTheme="minorEastAsia"/>
      <w:sz w:val="22"/>
      <w:szCs w:val="22"/>
    </w:rPr>
  </w:style>
  <w:style w:type="character" w:customStyle="1" w:styleId="CorpotestoCarattere">
    <w:name w:val="Corpo testo Carattere"/>
    <w:basedOn w:val="Carpredefinitoparagrafo"/>
    <w:link w:val="Corpotesto"/>
    <w:uiPriority w:val="99"/>
    <w:rsid w:val="00E33CAF"/>
    <w:rPr>
      <w:rFonts w:ascii="Arial" w:eastAsiaTheme="minorEastAsia" w:hAnsi="Arial" w:cs="Arial"/>
      <w:sz w:val="22"/>
      <w:szCs w:val="22"/>
    </w:rPr>
  </w:style>
  <w:style w:type="character" w:customStyle="1" w:styleId="grame">
    <w:name w:val="grame"/>
    <w:basedOn w:val="Carpredefinitoparagrafo"/>
    <w:uiPriority w:val="99"/>
    <w:rsid w:val="00E33CAF"/>
  </w:style>
  <w:style w:type="paragraph" w:styleId="Rientrocorpodeltesto3">
    <w:name w:val="Body Text Indent 3"/>
    <w:basedOn w:val="Normale"/>
    <w:link w:val="Rientrocorpodeltesto3Carattere"/>
    <w:uiPriority w:val="99"/>
    <w:rsid w:val="00E33CAF"/>
    <w:pPr>
      <w:widowControl w:val="0"/>
      <w:autoSpaceDE w:val="0"/>
      <w:autoSpaceDN w:val="0"/>
      <w:ind w:left="1701"/>
      <w:jc w:val="both"/>
    </w:pPr>
    <w:rPr>
      <w:rFonts w:ascii="Times New Roman" w:eastAsiaTheme="minorEastAsia" w:hAnsi="Times New Roman" w:cs="Times New Roman"/>
      <w:color w:val="000000"/>
      <w:sz w:val="24"/>
    </w:rPr>
  </w:style>
  <w:style w:type="character" w:customStyle="1" w:styleId="Rientrocorpodeltesto3Carattere">
    <w:name w:val="Rientro corpo del testo 3 Carattere"/>
    <w:basedOn w:val="Carpredefinitoparagrafo"/>
    <w:link w:val="Rientrocorpodeltesto3"/>
    <w:uiPriority w:val="99"/>
    <w:rsid w:val="00E33CAF"/>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a.LAMARCA\Desktop\BeMacr00.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8E0CA-A098-4528-A6C8-0709C357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BeMacr00</Template>
  <TotalTime>1</TotalTime>
  <Pages>1</Pages>
  <Words>29420</Words>
  <Characters>167697</Characters>
  <Application>Microsoft Office Word</Application>
  <DocSecurity>0</DocSecurity>
  <Lines>1397</Lines>
  <Paragraphs>393</Paragraphs>
  <ScaleCrop>false</ScaleCrop>
  <HeadingPairs>
    <vt:vector size="2" baseType="variant">
      <vt:variant>
        <vt:lpstr>Titolo</vt:lpstr>
      </vt:variant>
      <vt:variant>
        <vt:i4>1</vt:i4>
      </vt:variant>
    </vt:vector>
  </HeadingPairs>
  <TitlesOfParts>
    <vt:vector size="1" baseType="lpstr">
      <vt:lpstr>Info Anagrafiche</vt:lpstr>
    </vt:vector>
  </TitlesOfParts>
  <Company>.</Company>
  <LinksUpToDate>false</LinksUpToDate>
  <CharactersWithSpaces>196724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 Anagrafiche</dc:title>
  <dc:subject/>
  <dc:creator>.</dc:creator>
  <cp:keywords>ver.1.1</cp:keywords>
  <cp:lastModifiedBy>user</cp:lastModifiedBy>
  <cp:revision>3</cp:revision>
  <cp:lastPrinted>2016-03-30T14:09:00Z</cp:lastPrinted>
  <dcterms:created xsi:type="dcterms:W3CDTF">2016-05-03T06:18:00Z</dcterms:created>
  <dcterms:modified xsi:type="dcterms:W3CDTF">2016-05-03T06:18:00Z</dcterms:modified>
</cp:coreProperties>
</file>