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589" w:rsidRDefault="004421A6">
      <w:pPr>
        <w:pStyle w:val="provvc"/>
        <w:spacing w:before="280" w:after="280"/>
        <w:rPr>
          <w:rFonts w:ascii="Arial" w:hAnsi="Arial" w:cs="Arial"/>
        </w:rPr>
      </w:pPr>
      <w:r>
        <w:rPr>
          <w:rFonts w:ascii="Arial" w:hAnsi="Arial" w:cs="Arial"/>
          <w:b/>
          <w:bCs/>
        </w:rPr>
        <w:t>Note esplicative sulle modalità di calcolo dei parametri dimensionali</w:t>
      </w:r>
    </w:p>
    <w:p w:rsidR="00B91589" w:rsidRDefault="004421A6">
      <w:pPr>
        <w:shd w:val="clear" w:color="auto" w:fill="FFFFFF"/>
        <w:jc w:val="both"/>
        <w:rPr>
          <w:rFonts w:ascii="Arial" w:hAnsi="Arial" w:cs="Arial"/>
          <w:sz w:val="22"/>
          <w:szCs w:val="22"/>
        </w:rPr>
      </w:pPr>
      <w:r>
        <w:rPr>
          <w:rFonts w:ascii="Arial" w:hAnsi="Arial" w:cs="Arial"/>
          <w:sz w:val="22"/>
          <w:szCs w:val="22"/>
        </w:rPr>
        <w:t>Oltre alle indicazioni fornite di seguito tratte dall’appendice al DM 18.04.2005, per la compilazione del modello allegato può essere consultata la normativa di riferimento ed i pareri espressi dalla Commissione per la determinazione della dimensione aziendale seguendo il percorso internet sotto indicato del Ministero dello Sviluppo Economico, al seguente link:</w:t>
      </w:r>
    </w:p>
    <w:p w:rsidR="00B91589" w:rsidRDefault="004421A6">
      <w:pPr>
        <w:shd w:val="clear" w:color="auto" w:fill="FFFFFF"/>
        <w:jc w:val="both"/>
        <w:rPr>
          <w:rFonts w:ascii="Arial" w:hAnsi="Arial" w:cs="Arial"/>
          <w:b/>
          <w:sz w:val="22"/>
          <w:szCs w:val="22"/>
        </w:rPr>
      </w:pPr>
      <w:r>
        <w:rPr>
          <w:rFonts w:ascii="Arial" w:hAnsi="Arial" w:cs="Arial"/>
          <w:b/>
          <w:sz w:val="22"/>
          <w:szCs w:val="22"/>
        </w:rPr>
        <w:t>http://www.sviluppoeconomico.gov.it/index.php/it/component/content/article?id=2004048</w:t>
      </w:r>
    </w:p>
    <w:p w:rsidR="00B91589" w:rsidRDefault="00B91589">
      <w:pPr>
        <w:shd w:val="clear" w:color="auto" w:fill="FFFFFF"/>
        <w:rPr>
          <w:rFonts w:ascii="Arial" w:hAnsi="Arial" w:cs="Arial"/>
          <w:sz w:val="22"/>
          <w:szCs w:val="22"/>
        </w:rPr>
      </w:pPr>
    </w:p>
    <w:p w:rsidR="00B91589" w:rsidRDefault="004421A6">
      <w:pPr>
        <w:shd w:val="clear" w:color="auto" w:fill="FFFFFF"/>
        <w:rPr>
          <w:rFonts w:ascii="Arial" w:hAnsi="Arial" w:cs="Arial"/>
          <w:sz w:val="22"/>
          <w:szCs w:val="22"/>
        </w:rPr>
      </w:pPr>
      <w:r>
        <w:rPr>
          <w:rFonts w:ascii="Arial" w:hAnsi="Arial" w:cs="Arial"/>
          <w:sz w:val="22"/>
          <w:szCs w:val="22"/>
        </w:rPr>
        <w:t>______________________________________________________________________________</w:t>
      </w:r>
    </w:p>
    <w:p w:rsidR="00B91589" w:rsidRDefault="00B91589">
      <w:pPr>
        <w:shd w:val="clear" w:color="auto" w:fill="FFFFFF"/>
        <w:rPr>
          <w:rFonts w:ascii="Arial" w:hAnsi="Arial" w:cs="Arial"/>
          <w:sz w:val="22"/>
          <w:szCs w:val="22"/>
        </w:rPr>
      </w:pPr>
    </w:p>
    <w:tbl>
      <w:tblPr>
        <w:tblW w:w="7500" w:type="dxa"/>
        <w:tblCellMar>
          <w:left w:w="0" w:type="dxa"/>
          <w:right w:w="0" w:type="dxa"/>
        </w:tblCellMar>
        <w:tblLook w:val="0000" w:firstRow="0" w:lastRow="0" w:firstColumn="0" w:lastColumn="0" w:noHBand="0" w:noVBand="0"/>
      </w:tblPr>
      <w:tblGrid>
        <w:gridCol w:w="1140"/>
        <w:gridCol w:w="1665"/>
        <w:gridCol w:w="1665"/>
        <w:gridCol w:w="1515"/>
        <w:gridCol w:w="1515"/>
      </w:tblGrid>
      <w:tr w:rsidR="00B91589">
        <w:tc>
          <w:tcPr>
            <w:tcW w:w="7500" w:type="dxa"/>
            <w:gridSpan w:val="5"/>
            <w:shd w:val="clear" w:color="auto" w:fill="auto"/>
          </w:tcPr>
          <w:p w:rsidR="00B91589" w:rsidRDefault="004421A6">
            <w:pPr>
              <w:pStyle w:val="NormaleWeb"/>
              <w:rPr>
                <w:rFonts w:ascii="Arial" w:hAnsi="Arial" w:cs="Arial"/>
                <w:sz w:val="18"/>
                <w:szCs w:val="18"/>
              </w:rPr>
            </w:pPr>
            <w:r>
              <w:rPr>
                <w:rFonts w:ascii="Arial" w:hAnsi="Arial" w:cs="Arial"/>
                <w:b/>
                <w:bCs/>
                <w:sz w:val="18"/>
                <w:szCs w:val="18"/>
              </w:rPr>
              <w:t>Esempio applicativo</w:t>
            </w:r>
          </w:p>
        </w:tc>
      </w:tr>
      <w:tr w:rsidR="00B91589">
        <w:tc>
          <w:tcPr>
            <w:tcW w:w="1140"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b/>
                <w:bCs/>
                <w:sz w:val="18"/>
                <w:szCs w:val="18"/>
              </w:rPr>
              <w:t>IMPRESA</w:t>
            </w:r>
          </w:p>
        </w:tc>
        <w:tc>
          <w:tcPr>
            <w:tcW w:w="1665"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b/>
                <w:bCs/>
                <w:sz w:val="18"/>
                <w:szCs w:val="18"/>
              </w:rPr>
              <w:t>DIPENDENTI</w:t>
            </w:r>
          </w:p>
        </w:tc>
        <w:tc>
          <w:tcPr>
            <w:tcW w:w="1665"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b/>
                <w:bCs/>
                <w:sz w:val="18"/>
                <w:szCs w:val="18"/>
              </w:rPr>
              <w:t>FATTURATO</w:t>
            </w:r>
          </w:p>
        </w:tc>
        <w:tc>
          <w:tcPr>
            <w:tcW w:w="1515"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b/>
                <w:bCs/>
                <w:sz w:val="18"/>
                <w:szCs w:val="18"/>
              </w:rPr>
              <w:t>BILANCIO</w:t>
            </w:r>
          </w:p>
        </w:tc>
        <w:tc>
          <w:tcPr>
            <w:tcW w:w="1515"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b/>
                <w:bCs/>
                <w:sz w:val="18"/>
                <w:szCs w:val="18"/>
              </w:rPr>
              <w:t>DIMENSIONE</w:t>
            </w:r>
          </w:p>
        </w:tc>
      </w:tr>
      <w:tr w:rsidR="00B91589">
        <w:tc>
          <w:tcPr>
            <w:tcW w:w="1140"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b/>
                <w:bCs/>
                <w:sz w:val="18"/>
                <w:szCs w:val="18"/>
              </w:rPr>
              <w:t> </w:t>
            </w:r>
          </w:p>
        </w:tc>
        <w:tc>
          <w:tcPr>
            <w:tcW w:w="1665"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b/>
                <w:bCs/>
                <w:sz w:val="18"/>
                <w:szCs w:val="18"/>
              </w:rPr>
              <w:t> </w:t>
            </w:r>
          </w:p>
        </w:tc>
        <w:tc>
          <w:tcPr>
            <w:tcW w:w="1665"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b/>
                <w:bCs/>
                <w:sz w:val="18"/>
                <w:szCs w:val="18"/>
              </w:rPr>
              <w:t>(</w:t>
            </w:r>
            <w:proofErr w:type="gramStart"/>
            <w:r>
              <w:rPr>
                <w:rFonts w:ascii="Arial" w:hAnsi="Arial" w:cs="Arial"/>
                <w:b/>
                <w:bCs/>
                <w:sz w:val="18"/>
                <w:szCs w:val="18"/>
              </w:rPr>
              <w:t>milioni</w:t>
            </w:r>
            <w:proofErr w:type="gramEnd"/>
            <w:r>
              <w:rPr>
                <w:rFonts w:ascii="Arial" w:hAnsi="Arial" w:cs="Arial"/>
                <w:b/>
                <w:bCs/>
                <w:sz w:val="18"/>
                <w:szCs w:val="18"/>
              </w:rPr>
              <w:t xml:space="preserve"> di euro)</w:t>
            </w:r>
          </w:p>
        </w:tc>
        <w:tc>
          <w:tcPr>
            <w:tcW w:w="1515"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b/>
                <w:bCs/>
                <w:sz w:val="18"/>
                <w:szCs w:val="18"/>
              </w:rPr>
              <w:t>(</w:t>
            </w:r>
            <w:proofErr w:type="gramStart"/>
            <w:r>
              <w:rPr>
                <w:rFonts w:ascii="Arial" w:hAnsi="Arial" w:cs="Arial"/>
                <w:b/>
                <w:bCs/>
                <w:sz w:val="18"/>
                <w:szCs w:val="18"/>
              </w:rPr>
              <w:t>milioni</w:t>
            </w:r>
            <w:proofErr w:type="gramEnd"/>
            <w:r>
              <w:rPr>
                <w:rFonts w:ascii="Arial" w:hAnsi="Arial" w:cs="Arial"/>
                <w:b/>
                <w:bCs/>
                <w:sz w:val="18"/>
                <w:szCs w:val="18"/>
              </w:rPr>
              <w:t xml:space="preserve"> di euro)</w:t>
            </w:r>
          </w:p>
        </w:tc>
        <w:tc>
          <w:tcPr>
            <w:tcW w:w="1515"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b/>
                <w:bCs/>
                <w:sz w:val="18"/>
                <w:szCs w:val="18"/>
              </w:rPr>
              <w:t> </w:t>
            </w:r>
          </w:p>
        </w:tc>
      </w:tr>
      <w:tr w:rsidR="00B91589">
        <w:tc>
          <w:tcPr>
            <w:tcW w:w="1140"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A</w:t>
            </w:r>
          </w:p>
        </w:tc>
        <w:tc>
          <w:tcPr>
            <w:tcW w:w="1665"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250</w:t>
            </w:r>
          </w:p>
        </w:tc>
        <w:tc>
          <w:tcPr>
            <w:tcW w:w="1665"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48</w:t>
            </w:r>
          </w:p>
        </w:tc>
        <w:tc>
          <w:tcPr>
            <w:tcW w:w="1515"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42</w:t>
            </w:r>
          </w:p>
        </w:tc>
        <w:tc>
          <w:tcPr>
            <w:tcW w:w="1515"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Grande</w:t>
            </w:r>
          </w:p>
        </w:tc>
      </w:tr>
      <w:tr w:rsidR="00B91589">
        <w:tc>
          <w:tcPr>
            <w:tcW w:w="1140"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B</w:t>
            </w:r>
          </w:p>
        </w:tc>
        <w:tc>
          <w:tcPr>
            <w:tcW w:w="1665"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249</w:t>
            </w:r>
          </w:p>
        </w:tc>
        <w:tc>
          <w:tcPr>
            <w:tcW w:w="1665"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51</w:t>
            </w:r>
          </w:p>
        </w:tc>
        <w:tc>
          <w:tcPr>
            <w:tcW w:w="1515"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42</w:t>
            </w:r>
          </w:p>
        </w:tc>
        <w:tc>
          <w:tcPr>
            <w:tcW w:w="1515"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Media</w:t>
            </w:r>
          </w:p>
        </w:tc>
      </w:tr>
      <w:tr w:rsidR="00B91589">
        <w:tc>
          <w:tcPr>
            <w:tcW w:w="1140"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C</w:t>
            </w:r>
          </w:p>
        </w:tc>
        <w:tc>
          <w:tcPr>
            <w:tcW w:w="1665"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49</w:t>
            </w:r>
          </w:p>
        </w:tc>
        <w:tc>
          <w:tcPr>
            <w:tcW w:w="1665"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11</w:t>
            </w:r>
          </w:p>
        </w:tc>
        <w:tc>
          <w:tcPr>
            <w:tcW w:w="1515"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11</w:t>
            </w:r>
          </w:p>
        </w:tc>
        <w:tc>
          <w:tcPr>
            <w:tcW w:w="1515"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Media</w:t>
            </w:r>
          </w:p>
        </w:tc>
      </w:tr>
      <w:tr w:rsidR="00B91589">
        <w:tc>
          <w:tcPr>
            <w:tcW w:w="1140"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D</w:t>
            </w:r>
          </w:p>
        </w:tc>
        <w:tc>
          <w:tcPr>
            <w:tcW w:w="1665"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49</w:t>
            </w:r>
          </w:p>
        </w:tc>
        <w:tc>
          <w:tcPr>
            <w:tcW w:w="1665"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10</w:t>
            </w:r>
          </w:p>
        </w:tc>
        <w:tc>
          <w:tcPr>
            <w:tcW w:w="1515"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11</w:t>
            </w:r>
          </w:p>
        </w:tc>
        <w:tc>
          <w:tcPr>
            <w:tcW w:w="1515"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Piccola</w:t>
            </w:r>
          </w:p>
        </w:tc>
      </w:tr>
      <w:tr w:rsidR="00B91589">
        <w:tc>
          <w:tcPr>
            <w:tcW w:w="1140"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E</w:t>
            </w:r>
          </w:p>
        </w:tc>
        <w:tc>
          <w:tcPr>
            <w:tcW w:w="1665"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10</w:t>
            </w:r>
          </w:p>
        </w:tc>
        <w:tc>
          <w:tcPr>
            <w:tcW w:w="1665"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1,8</w:t>
            </w:r>
          </w:p>
        </w:tc>
        <w:tc>
          <w:tcPr>
            <w:tcW w:w="1515"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1,8</w:t>
            </w:r>
          </w:p>
        </w:tc>
        <w:tc>
          <w:tcPr>
            <w:tcW w:w="1515"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Piccola</w:t>
            </w:r>
          </w:p>
        </w:tc>
      </w:tr>
      <w:tr w:rsidR="00B91589">
        <w:tc>
          <w:tcPr>
            <w:tcW w:w="1140"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F</w:t>
            </w:r>
          </w:p>
        </w:tc>
        <w:tc>
          <w:tcPr>
            <w:tcW w:w="1665"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9</w:t>
            </w:r>
          </w:p>
        </w:tc>
        <w:tc>
          <w:tcPr>
            <w:tcW w:w="1665"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2</w:t>
            </w:r>
          </w:p>
        </w:tc>
        <w:tc>
          <w:tcPr>
            <w:tcW w:w="1515"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2,1</w:t>
            </w:r>
          </w:p>
        </w:tc>
        <w:tc>
          <w:tcPr>
            <w:tcW w:w="1515"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Micro</w:t>
            </w:r>
          </w:p>
        </w:tc>
      </w:tr>
      <w:tr w:rsidR="00B91589">
        <w:tc>
          <w:tcPr>
            <w:tcW w:w="1140" w:type="dxa"/>
            <w:shd w:val="clear" w:color="auto" w:fill="auto"/>
            <w:vAlign w:val="center"/>
          </w:tcPr>
          <w:p w:rsidR="00B91589" w:rsidRDefault="00B91589">
            <w:pPr>
              <w:rPr>
                <w:rFonts w:ascii="Arial" w:hAnsi="Arial" w:cs="Arial"/>
                <w:sz w:val="18"/>
                <w:szCs w:val="18"/>
              </w:rPr>
            </w:pPr>
          </w:p>
        </w:tc>
        <w:tc>
          <w:tcPr>
            <w:tcW w:w="1665" w:type="dxa"/>
            <w:shd w:val="clear" w:color="auto" w:fill="auto"/>
            <w:vAlign w:val="center"/>
          </w:tcPr>
          <w:p w:rsidR="00B91589" w:rsidRDefault="00B91589">
            <w:pPr>
              <w:rPr>
                <w:rFonts w:ascii="Arial" w:hAnsi="Arial" w:cs="Arial"/>
                <w:sz w:val="18"/>
                <w:szCs w:val="18"/>
              </w:rPr>
            </w:pPr>
          </w:p>
        </w:tc>
        <w:tc>
          <w:tcPr>
            <w:tcW w:w="1665" w:type="dxa"/>
            <w:shd w:val="clear" w:color="auto" w:fill="auto"/>
            <w:vAlign w:val="center"/>
          </w:tcPr>
          <w:p w:rsidR="00B91589" w:rsidRDefault="00B91589">
            <w:pPr>
              <w:rPr>
                <w:rFonts w:ascii="Arial" w:hAnsi="Arial" w:cs="Arial"/>
                <w:sz w:val="18"/>
                <w:szCs w:val="18"/>
              </w:rPr>
            </w:pPr>
          </w:p>
        </w:tc>
        <w:tc>
          <w:tcPr>
            <w:tcW w:w="1515" w:type="dxa"/>
            <w:shd w:val="clear" w:color="auto" w:fill="auto"/>
            <w:vAlign w:val="center"/>
          </w:tcPr>
          <w:p w:rsidR="00B91589" w:rsidRDefault="00B91589">
            <w:pPr>
              <w:rPr>
                <w:rFonts w:ascii="Arial" w:hAnsi="Arial" w:cs="Arial"/>
                <w:sz w:val="18"/>
                <w:szCs w:val="18"/>
              </w:rPr>
            </w:pPr>
          </w:p>
        </w:tc>
        <w:tc>
          <w:tcPr>
            <w:tcW w:w="1515" w:type="dxa"/>
            <w:shd w:val="clear" w:color="auto" w:fill="auto"/>
            <w:vAlign w:val="center"/>
          </w:tcPr>
          <w:p w:rsidR="00B91589" w:rsidRDefault="00B91589">
            <w:pPr>
              <w:rPr>
                <w:rFonts w:ascii="Arial" w:hAnsi="Arial" w:cs="Arial"/>
                <w:sz w:val="18"/>
                <w:szCs w:val="18"/>
              </w:rPr>
            </w:pPr>
          </w:p>
        </w:tc>
      </w:tr>
    </w:tbl>
    <w:p w:rsidR="00B91589" w:rsidRDefault="004421A6">
      <w:pPr>
        <w:pStyle w:val="provvr0"/>
        <w:numPr>
          <w:ilvl w:val="0"/>
          <w:numId w:val="1"/>
        </w:numPr>
        <w:rPr>
          <w:rFonts w:ascii="Arial" w:hAnsi="Arial" w:cs="Arial"/>
          <w:sz w:val="22"/>
          <w:szCs w:val="22"/>
        </w:rPr>
      </w:pPr>
      <w:r>
        <w:rPr>
          <w:rFonts w:ascii="Arial" w:hAnsi="Arial" w:cs="Arial"/>
          <w:sz w:val="22"/>
          <w:szCs w:val="22"/>
        </w:rPr>
        <w:t xml:space="preserve">Con riferimento all'art. 2, comma 5, lettera </w:t>
      </w:r>
      <w:r>
        <w:rPr>
          <w:rFonts w:ascii="Arial" w:hAnsi="Arial" w:cs="Arial"/>
          <w:i/>
          <w:iCs/>
          <w:sz w:val="22"/>
          <w:szCs w:val="22"/>
        </w:rPr>
        <w:t>c</w:t>
      </w:r>
      <w:r>
        <w:rPr>
          <w:rFonts w:ascii="Arial" w:hAnsi="Arial" w:cs="Arial"/>
          <w:sz w:val="22"/>
          <w:szCs w:val="22"/>
        </w:rPr>
        <w:t>) del DM 18.04.2005: “Adeguamento alla disciplina comunitaria dei criteri di individuazione di piccole e medie imprese” si considerano dipendenti dell'impresa anche i proprietari gestori (imprenditori individuali) ed i soci che svolgono attività regolare nell'impresa e beneficiano di vantaggi finanziari da essa forniti; con riferimento a questi ultimi gli stessi devono percepire un compenso per l'attività svolta diverso da quello di partecipazione agli organi amministrativi della società. Al fine del calcolo in termini di ULA il socio che percepisce tali compensi viene considerato una ULA a meno che il contratto che regola i rapporti tra la società ed il socio stesso specifichi una durata inferiore all'anno (in tal caso si calcola la frazione di ULA). Non sono conteggiati gli apprendisti con contratto di apprendistato e le persone con contratto di formazione o con contratto di inserimento. Il calcolo si effettua a livello mensile, considerando un mese, l'attività lavorativa prestata per più di quindici giorni solari. Sempre ai fini del calcolo delle ULA, si fornisce il seguente esempio applicativo:</w:t>
      </w:r>
    </w:p>
    <w:tbl>
      <w:tblPr>
        <w:tblW w:w="9000" w:type="dxa"/>
        <w:tblInd w:w="360" w:type="dxa"/>
        <w:tblCellMar>
          <w:left w:w="0" w:type="dxa"/>
          <w:right w:w="0" w:type="dxa"/>
        </w:tblCellMar>
        <w:tblLook w:val="0000" w:firstRow="0" w:lastRow="0" w:firstColumn="0" w:lastColumn="0" w:noHBand="0" w:noVBand="0"/>
      </w:tblPr>
      <w:tblGrid>
        <w:gridCol w:w="6300"/>
        <w:gridCol w:w="1800"/>
        <w:gridCol w:w="900"/>
      </w:tblGrid>
      <w:tr w:rsidR="00B91589">
        <w:tc>
          <w:tcPr>
            <w:tcW w:w="6300"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1800"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900"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6300"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b/>
                <w:bCs/>
                <w:sz w:val="18"/>
                <w:szCs w:val="18"/>
              </w:rPr>
              <w:t>Tipologia</w:t>
            </w:r>
          </w:p>
        </w:tc>
        <w:tc>
          <w:tcPr>
            <w:tcW w:w="1800" w:type="dxa"/>
            <w:shd w:val="clear" w:color="auto" w:fill="auto"/>
          </w:tcPr>
          <w:p w:rsidR="00B91589" w:rsidRDefault="004421A6">
            <w:pPr>
              <w:pStyle w:val="NormaleWeb"/>
              <w:rPr>
                <w:rFonts w:ascii="Arial" w:hAnsi="Arial" w:cs="Arial"/>
                <w:sz w:val="18"/>
                <w:szCs w:val="18"/>
              </w:rPr>
            </w:pPr>
            <w:r>
              <w:rPr>
                <w:rFonts w:ascii="Arial" w:hAnsi="Arial" w:cs="Arial"/>
                <w:b/>
                <w:bCs/>
                <w:sz w:val="18"/>
                <w:szCs w:val="18"/>
              </w:rPr>
              <w:t>Numero dipendenti</w:t>
            </w:r>
          </w:p>
        </w:tc>
        <w:tc>
          <w:tcPr>
            <w:tcW w:w="900" w:type="dxa"/>
            <w:shd w:val="clear" w:color="auto" w:fill="auto"/>
          </w:tcPr>
          <w:p w:rsidR="00B91589" w:rsidRDefault="004421A6">
            <w:pPr>
              <w:pStyle w:val="NormaleWeb"/>
              <w:rPr>
                <w:rFonts w:ascii="Arial" w:hAnsi="Arial" w:cs="Arial"/>
                <w:sz w:val="18"/>
                <w:szCs w:val="18"/>
              </w:rPr>
            </w:pPr>
            <w:r>
              <w:rPr>
                <w:rFonts w:ascii="Arial" w:hAnsi="Arial" w:cs="Arial"/>
                <w:b/>
                <w:bCs/>
                <w:sz w:val="18"/>
                <w:szCs w:val="18"/>
              </w:rPr>
              <w:t>ULA</w:t>
            </w:r>
          </w:p>
        </w:tc>
      </w:tr>
      <w:tr w:rsidR="00B91589">
        <w:tc>
          <w:tcPr>
            <w:tcW w:w="6300"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1800"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900"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6300"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Dipendenti occupati a tempo pieno per tutto l'anno preso in considerazione</w:t>
            </w:r>
          </w:p>
        </w:tc>
        <w:tc>
          <w:tcPr>
            <w:tcW w:w="1800"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120</w:t>
            </w:r>
          </w:p>
        </w:tc>
        <w:tc>
          <w:tcPr>
            <w:tcW w:w="900"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120</w:t>
            </w:r>
          </w:p>
        </w:tc>
      </w:tr>
      <w:tr w:rsidR="00B91589">
        <w:tc>
          <w:tcPr>
            <w:tcW w:w="6300"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xml:space="preserve">Dipendenti occupati a tempo pieno per un periodo inferiore all'anno preso in </w:t>
            </w:r>
          </w:p>
        </w:tc>
        <w:tc>
          <w:tcPr>
            <w:tcW w:w="1800"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1 per nove mesi</w:t>
            </w:r>
          </w:p>
        </w:tc>
        <w:tc>
          <w:tcPr>
            <w:tcW w:w="900"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0,75 (*)</w:t>
            </w:r>
          </w:p>
        </w:tc>
      </w:tr>
      <w:tr w:rsidR="00B91589">
        <w:tc>
          <w:tcPr>
            <w:tcW w:w="6300" w:type="dxa"/>
            <w:shd w:val="clear" w:color="auto" w:fill="auto"/>
          </w:tcPr>
          <w:p w:rsidR="00B91589" w:rsidRDefault="004421A6">
            <w:pPr>
              <w:pStyle w:val="NormaleWeb"/>
              <w:rPr>
                <w:rFonts w:ascii="Arial" w:hAnsi="Arial" w:cs="Arial"/>
                <w:sz w:val="18"/>
                <w:szCs w:val="18"/>
              </w:rPr>
            </w:pPr>
            <w:proofErr w:type="gramStart"/>
            <w:r>
              <w:rPr>
                <w:rFonts w:ascii="Arial" w:hAnsi="Arial" w:cs="Arial"/>
                <w:sz w:val="18"/>
                <w:szCs w:val="18"/>
              </w:rPr>
              <w:t>considerazione</w:t>
            </w:r>
            <w:proofErr w:type="gramEnd"/>
          </w:p>
        </w:tc>
        <w:tc>
          <w:tcPr>
            <w:tcW w:w="1800"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10 per quattro mesi</w:t>
            </w:r>
          </w:p>
        </w:tc>
        <w:tc>
          <w:tcPr>
            <w:tcW w:w="900"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3,33 (**)</w:t>
            </w:r>
          </w:p>
        </w:tc>
      </w:tr>
      <w:tr w:rsidR="00B91589">
        <w:tc>
          <w:tcPr>
            <w:tcW w:w="6300"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xml:space="preserve">Dipendenti occupati part-time (il cui contratto prevede l'effettuazione del 50% </w:t>
            </w:r>
          </w:p>
        </w:tc>
        <w:tc>
          <w:tcPr>
            <w:tcW w:w="1800"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6</w:t>
            </w:r>
          </w:p>
        </w:tc>
        <w:tc>
          <w:tcPr>
            <w:tcW w:w="900"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3 (***)</w:t>
            </w:r>
          </w:p>
        </w:tc>
      </w:tr>
      <w:tr w:rsidR="00B91589">
        <w:tc>
          <w:tcPr>
            <w:tcW w:w="6300" w:type="dxa"/>
            <w:shd w:val="clear" w:color="auto" w:fill="auto"/>
          </w:tcPr>
          <w:p w:rsidR="00B91589" w:rsidRDefault="004421A6">
            <w:pPr>
              <w:pStyle w:val="NormaleWeb"/>
              <w:rPr>
                <w:rFonts w:ascii="Arial" w:hAnsi="Arial" w:cs="Arial"/>
                <w:sz w:val="18"/>
                <w:szCs w:val="18"/>
              </w:rPr>
            </w:pPr>
            <w:proofErr w:type="gramStart"/>
            <w:r>
              <w:rPr>
                <w:rFonts w:ascii="Arial" w:hAnsi="Arial" w:cs="Arial"/>
                <w:sz w:val="18"/>
                <w:szCs w:val="18"/>
              </w:rPr>
              <w:t>delle</w:t>
            </w:r>
            <w:proofErr w:type="gramEnd"/>
            <w:r>
              <w:rPr>
                <w:rFonts w:ascii="Arial" w:hAnsi="Arial" w:cs="Arial"/>
                <w:sz w:val="18"/>
                <w:szCs w:val="18"/>
              </w:rPr>
              <w:t xml:space="preserve"> ore) per tutto l'anno preso in considerazione</w:t>
            </w:r>
          </w:p>
        </w:tc>
        <w:tc>
          <w:tcPr>
            <w:tcW w:w="1800"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900"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6300"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xml:space="preserve">Dipendenti occupati part-time (il cui contratto prevede l'effettuazione del 50% </w:t>
            </w:r>
          </w:p>
        </w:tc>
        <w:tc>
          <w:tcPr>
            <w:tcW w:w="1800"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2 per nove mesi</w:t>
            </w:r>
          </w:p>
        </w:tc>
        <w:tc>
          <w:tcPr>
            <w:tcW w:w="900"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0,75 (****)</w:t>
            </w:r>
          </w:p>
        </w:tc>
      </w:tr>
      <w:tr w:rsidR="00B91589">
        <w:tc>
          <w:tcPr>
            <w:tcW w:w="6300" w:type="dxa"/>
            <w:shd w:val="clear" w:color="auto" w:fill="auto"/>
          </w:tcPr>
          <w:p w:rsidR="00B91589" w:rsidRDefault="004421A6">
            <w:pPr>
              <w:pStyle w:val="NormaleWeb"/>
              <w:rPr>
                <w:rFonts w:ascii="Arial" w:hAnsi="Arial" w:cs="Arial"/>
                <w:sz w:val="18"/>
                <w:szCs w:val="18"/>
              </w:rPr>
            </w:pPr>
            <w:proofErr w:type="gramStart"/>
            <w:r>
              <w:rPr>
                <w:rFonts w:ascii="Arial" w:hAnsi="Arial" w:cs="Arial"/>
                <w:sz w:val="18"/>
                <w:szCs w:val="18"/>
              </w:rPr>
              <w:t>delle</w:t>
            </w:r>
            <w:proofErr w:type="gramEnd"/>
            <w:r>
              <w:rPr>
                <w:rFonts w:ascii="Arial" w:hAnsi="Arial" w:cs="Arial"/>
                <w:sz w:val="18"/>
                <w:szCs w:val="18"/>
              </w:rPr>
              <w:t xml:space="preserve"> ore) per un periodo inferiore all'anno preso in considerazione</w:t>
            </w:r>
          </w:p>
        </w:tc>
        <w:tc>
          <w:tcPr>
            <w:tcW w:w="1800"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900"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9000" w:type="dxa"/>
            <w:gridSpan w:val="3"/>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9000" w:type="dxa"/>
            <w:gridSpan w:val="3"/>
            <w:shd w:val="clear" w:color="auto" w:fill="auto"/>
          </w:tcPr>
          <w:p w:rsidR="00B91589" w:rsidRDefault="004421A6">
            <w:pPr>
              <w:pStyle w:val="NormaleWeb"/>
              <w:rPr>
                <w:rFonts w:ascii="Arial" w:hAnsi="Arial" w:cs="Arial"/>
                <w:sz w:val="18"/>
                <w:szCs w:val="18"/>
              </w:rPr>
            </w:pPr>
            <w:r>
              <w:rPr>
                <w:rFonts w:ascii="Arial" w:hAnsi="Arial" w:cs="Arial"/>
                <w:sz w:val="18"/>
                <w:szCs w:val="18"/>
              </w:rPr>
              <w:t>(*) - 1 X 0,75 (nove dodicesimi) = 0,75 ULA</w:t>
            </w:r>
          </w:p>
        </w:tc>
      </w:tr>
      <w:tr w:rsidR="00B91589">
        <w:tc>
          <w:tcPr>
            <w:tcW w:w="9000" w:type="dxa"/>
            <w:gridSpan w:val="3"/>
            <w:shd w:val="clear" w:color="auto" w:fill="auto"/>
          </w:tcPr>
          <w:p w:rsidR="00B91589" w:rsidRDefault="004421A6">
            <w:pPr>
              <w:pStyle w:val="NormaleWeb"/>
              <w:rPr>
                <w:rFonts w:ascii="Arial" w:hAnsi="Arial" w:cs="Arial"/>
                <w:sz w:val="18"/>
                <w:szCs w:val="18"/>
              </w:rPr>
            </w:pPr>
            <w:r>
              <w:rPr>
                <w:rFonts w:ascii="Arial" w:hAnsi="Arial" w:cs="Arial"/>
                <w:sz w:val="18"/>
                <w:szCs w:val="18"/>
              </w:rPr>
              <w:t>(**) - 10 X 0,333 (quattro dodicesimi) = 3,33 ULA</w:t>
            </w:r>
          </w:p>
        </w:tc>
      </w:tr>
      <w:tr w:rsidR="00B91589">
        <w:tc>
          <w:tcPr>
            <w:tcW w:w="9000" w:type="dxa"/>
            <w:gridSpan w:val="3"/>
            <w:shd w:val="clear" w:color="auto" w:fill="auto"/>
          </w:tcPr>
          <w:p w:rsidR="00B91589" w:rsidRDefault="004421A6">
            <w:pPr>
              <w:pStyle w:val="NormaleWeb"/>
              <w:rPr>
                <w:rFonts w:ascii="Arial" w:hAnsi="Arial" w:cs="Arial"/>
                <w:sz w:val="18"/>
                <w:szCs w:val="18"/>
              </w:rPr>
            </w:pPr>
            <w:r>
              <w:rPr>
                <w:rFonts w:ascii="Arial" w:hAnsi="Arial" w:cs="Arial"/>
                <w:sz w:val="18"/>
                <w:szCs w:val="18"/>
              </w:rPr>
              <w:t>(***) - 0,5 X 6 X 1(dodici dodicesimi) = 3 ULA</w:t>
            </w:r>
          </w:p>
        </w:tc>
      </w:tr>
      <w:tr w:rsidR="00B91589">
        <w:tc>
          <w:tcPr>
            <w:tcW w:w="9000" w:type="dxa"/>
            <w:gridSpan w:val="3"/>
            <w:shd w:val="clear" w:color="auto" w:fill="auto"/>
          </w:tcPr>
          <w:p w:rsidR="00B91589" w:rsidRDefault="004421A6">
            <w:pPr>
              <w:pStyle w:val="NormaleWeb"/>
              <w:rPr>
                <w:rFonts w:ascii="Arial" w:hAnsi="Arial" w:cs="Arial"/>
                <w:sz w:val="18"/>
                <w:szCs w:val="18"/>
              </w:rPr>
            </w:pPr>
            <w:r>
              <w:rPr>
                <w:rFonts w:ascii="Arial" w:hAnsi="Arial" w:cs="Arial"/>
                <w:sz w:val="18"/>
                <w:szCs w:val="18"/>
              </w:rPr>
              <w:t>(****) - 0,5 X 2 X 0,75 (nove dodicesimi) = 0,75 ULA</w:t>
            </w:r>
          </w:p>
        </w:tc>
      </w:tr>
      <w:tr w:rsidR="00B91589">
        <w:trPr>
          <w:trHeight w:val="96"/>
        </w:trPr>
        <w:tc>
          <w:tcPr>
            <w:tcW w:w="6300" w:type="dxa"/>
            <w:shd w:val="clear" w:color="auto" w:fill="auto"/>
            <w:vAlign w:val="center"/>
          </w:tcPr>
          <w:p w:rsidR="00B91589" w:rsidRDefault="00B91589">
            <w:pPr>
              <w:rPr>
                <w:rFonts w:ascii="Arial" w:hAnsi="Arial" w:cs="Arial"/>
                <w:sz w:val="18"/>
                <w:szCs w:val="18"/>
              </w:rPr>
            </w:pPr>
          </w:p>
        </w:tc>
        <w:tc>
          <w:tcPr>
            <w:tcW w:w="1800" w:type="dxa"/>
            <w:shd w:val="clear" w:color="auto" w:fill="auto"/>
            <w:vAlign w:val="center"/>
          </w:tcPr>
          <w:p w:rsidR="00B91589" w:rsidRDefault="00B91589">
            <w:pPr>
              <w:rPr>
                <w:rFonts w:ascii="Arial" w:hAnsi="Arial" w:cs="Arial"/>
                <w:sz w:val="18"/>
                <w:szCs w:val="18"/>
              </w:rPr>
            </w:pPr>
          </w:p>
        </w:tc>
        <w:tc>
          <w:tcPr>
            <w:tcW w:w="900" w:type="dxa"/>
            <w:shd w:val="clear" w:color="auto" w:fill="auto"/>
            <w:vAlign w:val="center"/>
          </w:tcPr>
          <w:p w:rsidR="00B91589" w:rsidRDefault="00B91589">
            <w:pPr>
              <w:rPr>
                <w:rFonts w:ascii="Arial" w:hAnsi="Arial" w:cs="Arial"/>
                <w:sz w:val="18"/>
                <w:szCs w:val="18"/>
              </w:rPr>
            </w:pPr>
          </w:p>
        </w:tc>
      </w:tr>
    </w:tbl>
    <w:p w:rsidR="00B91589" w:rsidRDefault="004421A6">
      <w:pPr>
        <w:pStyle w:val="provvr0"/>
        <w:ind w:left="360"/>
        <w:rPr>
          <w:rFonts w:ascii="Arial" w:hAnsi="Arial" w:cs="Arial"/>
          <w:sz w:val="22"/>
          <w:szCs w:val="22"/>
        </w:rPr>
      </w:pPr>
      <w:r>
        <w:rPr>
          <w:rFonts w:ascii="Arial" w:hAnsi="Arial" w:cs="Arial"/>
          <w:sz w:val="22"/>
          <w:szCs w:val="22"/>
        </w:rPr>
        <w:t xml:space="preserve">Ai fini del calcolo delle ULA i dipendenti occupati part-time sono conteggiati come frazione di ULA in misura proporzionale al rapporto tra le ore di lavoro previste dal contratto part-time e quelle fissate dal contratto collettivo di riferimento. Ad esempio, qualora il contratto di riferimento preveda l'effettuazione di 36 ore settimanali e quello part-time di 18, il dipendente viene conteggiato pari a 0,5 ULA per il periodo di lavoro; qualora il contratto di riferimento preveda l'effettuazione di 40 ore settimanali e quello part-time di 28, il dipendente viene conteggiato pari a 0,7 ULA per il periodo di lavoro. Per quanto riguarda i congedi di maternità, paternità e parentali, regolati dal </w:t>
      </w:r>
      <w:r>
        <w:rPr>
          <w:rFonts w:ascii="Arial" w:hAnsi="Arial" w:cs="Arial"/>
          <w:i/>
          <w:iCs/>
          <w:sz w:val="22"/>
          <w:szCs w:val="22"/>
        </w:rPr>
        <w:t>decreto legislativo 26 marzo 2001, n. 151</w:t>
      </w:r>
      <w:r>
        <w:rPr>
          <w:rFonts w:ascii="Arial" w:hAnsi="Arial" w:cs="Arial"/>
          <w:sz w:val="22"/>
          <w:szCs w:val="22"/>
        </w:rPr>
        <w:t xml:space="preserve">, gli stessi non devono essere conteggiati. </w:t>
      </w:r>
    </w:p>
    <w:p w:rsidR="00B91589" w:rsidRDefault="004421A6">
      <w:pPr>
        <w:pStyle w:val="provvr0"/>
        <w:numPr>
          <w:ilvl w:val="0"/>
          <w:numId w:val="1"/>
        </w:numPr>
        <w:rPr>
          <w:rFonts w:ascii="Arial" w:hAnsi="Arial" w:cs="Arial"/>
          <w:sz w:val="22"/>
          <w:szCs w:val="22"/>
        </w:rPr>
      </w:pPr>
      <w:r>
        <w:rPr>
          <w:rFonts w:ascii="Arial" w:hAnsi="Arial" w:cs="Arial"/>
          <w:sz w:val="22"/>
          <w:szCs w:val="22"/>
        </w:rPr>
        <w:t xml:space="preserve">Con riferimento all'art. 3, comma 3, lettera a) del DM 18.04.2005, per società pubbliche di partecipazione, si intendono le società, partecipate in via diretta o indiretta dallo Stato e/o da altri </w:t>
      </w:r>
      <w:r>
        <w:rPr>
          <w:rFonts w:ascii="Arial" w:hAnsi="Arial" w:cs="Arial"/>
          <w:sz w:val="22"/>
          <w:szCs w:val="22"/>
        </w:rPr>
        <w:lastRenderedPageBreak/>
        <w:t>enti pubblici in misura complessivamente superiore al 50% del capitale, che esercitano in via esclusiva o prevalente una o più delle seguenti attività: attività di acquisizione, detenzione o gestione di partecipazioni, rappresentate o meno da titoli, al capitale di altre imprese; attività di acquisizione e gestione di obbligazioni o altri titoli di debito; attività di acquisizione, detenzione o gestione degli strumenti finanziari previsti dal codice civile. Per società a capitale di rischio si intendono le società che, in funzione di disponibilità finanziarie proprie, effettuano professionalmente in via esclusiva o prevalente investimenti nel capitale di rischio tramite l'assunzione, la valorizzazione, la gestione e lo smobilizzo di partecipazioni (venture capital). Con riferimento all'art. 3, comma 3, lettera c) del DM 18.04.2005, per investitori istituzionali si intendono i soggetti la cui attività di investimento in strumenti finanziari è subordinata a previa autorizzazione o comunque sottoposta ad apposita regolamentazione. Rientrano in tale categoria le banche, le società di gestione del risparmio (SGR), le società di investimento a capitale variabile (SICAV), i fondi pensione, le imprese di assicurazione, le società finanziarie capogruppo di gruppi bancari, i soggetti iscritti negli elenchi previsti dagli articoli 106 e 107 del testo unico bancario, le fondazioni bancarie e i fondi di sviluppo regionale. Con riferimento all'art. 3, comma 3, lettera d) del DM 18.04.2005, per enti pubblici locali si intendono, ai sensi del testo unico delle leggi sull'ordinamento degli enti locali, i comuni, le province, le città metropolitane, le comunità montane, le comunità isolane e le unioni di comuni.</w:t>
      </w:r>
    </w:p>
    <w:p w:rsidR="00B91589" w:rsidRDefault="004421A6">
      <w:pPr>
        <w:pStyle w:val="provvr0"/>
        <w:numPr>
          <w:ilvl w:val="0"/>
          <w:numId w:val="1"/>
        </w:numPr>
        <w:spacing w:before="240" w:beforeAutospacing="0" w:after="280"/>
        <w:ind w:left="357" w:hanging="357"/>
        <w:rPr>
          <w:rFonts w:ascii="Arial" w:hAnsi="Arial" w:cs="Arial"/>
          <w:sz w:val="22"/>
          <w:szCs w:val="22"/>
        </w:rPr>
      </w:pPr>
      <w:r>
        <w:rPr>
          <w:rFonts w:ascii="Arial" w:hAnsi="Arial" w:cs="Arial"/>
          <w:sz w:val="22"/>
          <w:szCs w:val="22"/>
        </w:rPr>
        <w:t xml:space="preserve">Qualora gli investitori di cui all'art. 3, comma 3, lettere a), b), c) e d) del DM 18.04.2005 non intervengano direttamente o indirettamente nella gestione dell'impresa in questione, fermi restando i diritti che essi detengono in quanto azionisti o soci, gli stessi non sono considerati collegati all'impresa stessa. </w:t>
      </w:r>
    </w:p>
    <w:p w:rsidR="00B91589" w:rsidRDefault="004421A6">
      <w:pPr>
        <w:pStyle w:val="provvr0"/>
        <w:numPr>
          <w:ilvl w:val="0"/>
          <w:numId w:val="1"/>
        </w:numPr>
        <w:spacing w:before="240" w:beforeAutospacing="0" w:after="280"/>
        <w:ind w:left="357" w:hanging="357"/>
        <w:rPr>
          <w:rFonts w:ascii="Arial" w:hAnsi="Arial" w:cs="Arial"/>
          <w:sz w:val="22"/>
          <w:szCs w:val="22"/>
        </w:rPr>
      </w:pPr>
      <w:r>
        <w:rPr>
          <w:rFonts w:ascii="Arial" w:hAnsi="Arial" w:cs="Arial"/>
          <w:sz w:val="22"/>
          <w:szCs w:val="22"/>
        </w:rPr>
        <w:t xml:space="preserve">Con riferimento al comma 5 dell'art. 3 del DM 18.04.2005, un'impresa può essere ritenuta collegata ad un'altra impresa tramite una persona o un gruppo di persone fisiche che agiscono di concerto, a patto che esercitino la loro attività o una parte delle loro attività sullo stesso mercato in questione o su mercati contigui. Si considera contiguo il mercato di un prodotto o servizio situato direttamente a monte o a valle del mercato in questione. Al riguardo si precisa che, affinché si possa determinare il collegamento fra tali imprese, debbono verificarsi contemporaneamente le seguenti condizioni: a) la persona o il gruppo di persone fisiche che agiscono di concerto devono possedere in entrambe le imprese, congiuntamente nel caso di più persone, partecipazioni in misura tale da detenerne il controllo in base alla vigente normativa nazionale; b) le attività svolte dalle imprese devono essere ricomprese nella stessa divisione della classificazione delle attività economiche ISTAT 2002, ovvero un'impresa ha fatturato all'altra almeno il 25% del totale del fatturato annuo riferito all'ultimo esercizio contabile chiuso ed approvato prima della data di sottoscrizione della domanda di agevolazione. </w:t>
      </w:r>
    </w:p>
    <w:p w:rsidR="00B91589" w:rsidRDefault="004421A6">
      <w:pPr>
        <w:pStyle w:val="provvr0"/>
        <w:numPr>
          <w:ilvl w:val="0"/>
          <w:numId w:val="1"/>
        </w:numPr>
        <w:spacing w:before="240" w:beforeAutospacing="0" w:after="280"/>
        <w:ind w:left="357" w:hanging="357"/>
        <w:rPr>
          <w:rFonts w:ascii="Arial" w:hAnsi="Arial" w:cs="Arial"/>
          <w:sz w:val="22"/>
          <w:szCs w:val="22"/>
        </w:rPr>
      </w:pPr>
      <w:r>
        <w:rPr>
          <w:rFonts w:ascii="Arial" w:hAnsi="Arial" w:cs="Arial"/>
          <w:sz w:val="22"/>
          <w:szCs w:val="22"/>
        </w:rPr>
        <w:t xml:space="preserve">Con riferimento al comma 8 dell'art. 3 del DM 18.04.2005, si precisa che tra gli enti pubblici sono inclusi, a titolo esemplificativo, le amministrazioni centrali, le regioni, gli enti pubblici locali di cui al precedente punto 2, le università pubbliche, le camere di commercio, le ASL, gli enti pubblici di ricerca. La detenzione indiretta, che deve risultare anch'essa pari o superiore al 25%, si calcola come prodotto tra la detenzione dell'ente pubblico in un'impresa, pari almeno al 25%, e quella di quest'ultima nell'impresa richiedente. </w:t>
      </w:r>
    </w:p>
    <w:tbl>
      <w:tblPr>
        <w:tblW w:w="9795" w:type="dxa"/>
        <w:tblInd w:w="180" w:type="dxa"/>
        <w:tblCellMar>
          <w:left w:w="0" w:type="dxa"/>
          <w:right w:w="0" w:type="dxa"/>
        </w:tblCellMar>
        <w:tblLook w:val="0000" w:firstRow="0" w:lastRow="0" w:firstColumn="0" w:lastColumn="0" w:noHBand="0" w:noVBand="0"/>
      </w:tblPr>
      <w:tblGrid>
        <w:gridCol w:w="5370"/>
        <w:gridCol w:w="915"/>
        <w:gridCol w:w="915"/>
        <w:gridCol w:w="915"/>
        <w:gridCol w:w="915"/>
        <w:gridCol w:w="765"/>
      </w:tblGrid>
      <w:tr w:rsidR="00B91589">
        <w:tc>
          <w:tcPr>
            <w:tcW w:w="9794" w:type="dxa"/>
            <w:gridSpan w:val="6"/>
            <w:shd w:val="clear" w:color="auto" w:fill="auto"/>
          </w:tcPr>
          <w:p w:rsidR="00B91589" w:rsidRDefault="004421A6">
            <w:pPr>
              <w:pStyle w:val="NormaleWeb"/>
              <w:rPr>
                <w:rFonts w:ascii="Arial" w:hAnsi="Arial" w:cs="Arial"/>
                <w:sz w:val="18"/>
                <w:szCs w:val="18"/>
              </w:rPr>
            </w:pPr>
            <w:r>
              <w:rPr>
                <w:rFonts w:ascii="Arial" w:hAnsi="Arial" w:cs="Arial"/>
                <w:sz w:val="18"/>
                <w:szCs w:val="18"/>
              </w:rPr>
              <w:t>Esempio:</w:t>
            </w:r>
          </w:p>
        </w:tc>
      </w:tr>
      <w:tr w:rsidR="00B91589">
        <w:tc>
          <w:tcPr>
            <w:tcW w:w="9794" w:type="dxa"/>
            <w:gridSpan w:val="6"/>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5369"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915"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1</w:t>
            </w:r>
          </w:p>
        </w:tc>
        <w:tc>
          <w:tcPr>
            <w:tcW w:w="915"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2</w:t>
            </w:r>
          </w:p>
        </w:tc>
        <w:tc>
          <w:tcPr>
            <w:tcW w:w="915"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3</w:t>
            </w:r>
          </w:p>
        </w:tc>
        <w:tc>
          <w:tcPr>
            <w:tcW w:w="915"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4</w:t>
            </w:r>
          </w:p>
        </w:tc>
        <w:tc>
          <w:tcPr>
            <w:tcW w:w="765"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5</w:t>
            </w:r>
          </w:p>
        </w:tc>
      </w:tr>
      <w:tr w:rsidR="00B91589">
        <w:tc>
          <w:tcPr>
            <w:tcW w:w="5369"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Partecipazione dell'ente pubblico nell'impresa A</w:t>
            </w:r>
          </w:p>
        </w:tc>
        <w:tc>
          <w:tcPr>
            <w:tcW w:w="915"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100%</w:t>
            </w:r>
          </w:p>
        </w:tc>
        <w:tc>
          <w:tcPr>
            <w:tcW w:w="915"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25%</w:t>
            </w:r>
          </w:p>
        </w:tc>
        <w:tc>
          <w:tcPr>
            <w:tcW w:w="915"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80%</w:t>
            </w:r>
          </w:p>
        </w:tc>
        <w:tc>
          <w:tcPr>
            <w:tcW w:w="915"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80%</w:t>
            </w:r>
          </w:p>
        </w:tc>
        <w:tc>
          <w:tcPr>
            <w:tcW w:w="765"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25%</w:t>
            </w:r>
          </w:p>
        </w:tc>
      </w:tr>
      <w:tr w:rsidR="00B91589">
        <w:tc>
          <w:tcPr>
            <w:tcW w:w="5369"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Partecipazione dell'impresa A nell'impresa richiedente</w:t>
            </w:r>
          </w:p>
        </w:tc>
        <w:tc>
          <w:tcPr>
            <w:tcW w:w="915"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25%</w:t>
            </w:r>
          </w:p>
        </w:tc>
        <w:tc>
          <w:tcPr>
            <w:tcW w:w="915"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100%</w:t>
            </w:r>
          </w:p>
        </w:tc>
        <w:tc>
          <w:tcPr>
            <w:tcW w:w="915"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25%</w:t>
            </w:r>
          </w:p>
        </w:tc>
        <w:tc>
          <w:tcPr>
            <w:tcW w:w="915"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40%</w:t>
            </w:r>
          </w:p>
        </w:tc>
        <w:tc>
          <w:tcPr>
            <w:tcW w:w="765"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80%</w:t>
            </w:r>
          </w:p>
        </w:tc>
      </w:tr>
      <w:tr w:rsidR="00B91589">
        <w:tc>
          <w:tcPr>
            <w:tcW w:w="5369"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Partecipazione indiretta dell'ente pubblico nell'impresa richiedente</w:t>
            </w:r>
          </w:p>
        </w:tc>
        <w:tc>
          <w:tcPr>
            <w:tcW w:w="915"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25%</w:t>
            </w:r>
          </w:p>
        </w:tc>
        <w:tc>
          <w:tcPr>
            <w:tcW w:w="915"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25%</w:t>
            </w:r>
          </w:p>
        </w:tc>
        <w:tc>
          <w:tcPr>
            <w:tcW w:w="915"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20%</w:t>
            </w:r>
          </w:p>
        </w:tc>
        <w:tc>
          <w:tcPr>
            <w:tcW w:w="915"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32%</w:t>
            </w:r>
          </w:p>
        </w:tc>
        <w:tc>
          <w:tcPr>
            <w:tcW w:w="765"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20%</w:t>
            </w:r>
          </w:p>
        </w:tc>
      </w:tr>
      <w:tr w:rsidR="00B91589">
        <w:tc>
          <w:tcPr>
            <w:tcW w:w="5369" w:type="dxa"/>
            <w:shd w:val="clear" w:color="auto" w:fill="auto"/>
            <w:vAlign w:val="center"/>
          </w:tcPr>
          <w:p w:rsidR="00B91589" w:rsidRDefault="00B91589">
            <w:pPr>
              <w:rPr>
                <w:rFonts w:ascii="Arial" w:hAnsi="Arial" w:cs="Arial"/>
                <w:sz w:val="18"/>
                <w:szCs w:val="18"/>
              </w:rPr>
            </w:pPr>
          </w:p>
        </w:tc>
        <w:tc>
          <w:tcPr>
            <w:tcW w:w="915" w:type="dxa"/>
            <w:shd w:val="clear" w:color="auto" w:fill="auto"/>
            <w:vAlign w:val="center"/>
          </w:tcPr>
          <w:p w:rsidR="00B91589" w:rsidRDefault="00B91589">
            <w:pPr>
              <w:rPr>
                <w:rFonts w:ascii="Arial" w:hAnsi="Arial" w:cs="Arial"/>
                <w:sz w:val="18"/>
                <w:szCs w:val="18"/>
              </w:rPr>
            </w:pPr>
          </w:p>
        </w:tc>
        <w:tc>
          <w:tcPr>
            <w:tcW w:w="915" w:type="dxa"/>
            <w:shd w:val="clear" w:color="auto" w:fill="auto"/>
            <w:vAlign w:val="center"/>
          </w:tcPr>
          <w:p w:rsidR="00B91589" w:rsidRDefault="00B91589">
            <w:pPr>
              <w:rPr>
                <w:rFonts w:ascii="Arial" w:hAnsi="Arial" w:cs="Arial"/>
                <w:sz w:val="18"/>
                <w:szCs w:val="18"/>
              </w:rPr>
            </w:pPr>
          </w:p>
        </w:tc>
        <w:tc>
          <w:tcPr>
            <w:tcW w:w="915" w:type="dxa"/>
            <w:shd w:val="clear" w:color="auto" w:fill="auto"/>
            <w:vAlign w:val="center"/>
          </w:tcPr>
          <w:p w:rsidR="00B91589" w:rsidRDefault="00B91589">
            <w:pPr>
              <w:rPr>
                <w:rFonts w:ascii="Arial" w:hAnsi="Arial" w:cs="Arial"/>
                <w:sz w:val="18"/>
                <w:szCs w:val="18"/>
              </w:rPr>
            </w:pPr>
          </w:p>
        </w:tc>
        <w:tc>
          <w:tcPr>
            <w:tcW w:w="915" w:type="dxa"/>
            <w:shd w:val="clear" w:color="auto" w:fill="auto"/>
            <w:vAlign w:val="center"/>
          </w:tcPr>
          <w:p w:rsidR="00B91589" w:rsidRDefault="00B91589">
            <w:pPr>
              <w:rPr>
                <w:rFonts w:ascii="Arial" w:hAnsi="Arial" w:cs="Arial"/>
                <w:sz w:val="18"/>
                <w:szCs w:val="18"/>
              </w:rPr>
            </w:pPr>
          </w:p>
        </w:tc>
        <w:tc>
          <w:tcPr>
            <w:tcW w:w="765" w:type="dxa"/>
            <w:shd w:val="clear" w:color="auto" w:fill="auto"/>
            <w:vAlign w:val="center"/>
          </w:tcPr>
          <w:p w:rsidR="00B91589" w:rsidRDefault="00B91589">
            <w:pPr>
              <w:rPr>
                <w:rFonts w:ascii="Arial" w:hAnsi="Arial" w:cs="Arial"/>
                <w:sz w:val="18"/>
                <w:szCs w:val="18"/>
              </w:rPr>
            </w:pPr>
          </w:p>
        </w:tc>
      </w:tr>
    </w:tbl>
    <w:p w:rsidR="00B91589" w:rsidRDefault="004421A6">
      <w:pPr>
        <w:pStyle w:val="provvr0"/>
        <w:ind w:left="360"/>
        <w:rPr>
          <w:rFonts w:ascii="Arial" w:hAnsi="Arial" w:cs="Arial"/>
          <w:sz w:val="22"/>
          <w:szCs w:val="22"/>
        </w:rPr>
      </w:pPr>
      <w:r>
        <w:rPr>
          <w:rFonts w:ascii="Arial" w:hAnsi="Arial" w:cs="Arial"/>
          <w:sz w:val="22"/>
          <w:szCs w:val="22"/>
        </w:rPr>
        <w:t xml:space="preserve">Nei casi 1, 2 e 4 l'impresa richiedente è pertanto di grande dimensione. </w:t>
      </w:r>
    </w:p>
    <w:p w:rsidR="00B91589" w:rsidRDefault="004421A6">
      <w:pPr>
        <w:pStyle w:val="provvr0"/>
        <w:numPr>
          <w:ilvl w:val="0"/>
          <w:numId w:val="1"/>
        </w:numPr>
        <w:spacing w:before="240" w:beforeAutospacing="0" w:after="280"/>
        <w:ind w:left="357" w:hanging="357"/>
        <w:rPr>
          <w:rFonts w:ascii="Arial" w:hAnsi="Arial" w:cs="Arial"/>
          <w:sz w:val="22"/>
          <w:szCs w:val="22"/>
        </w:rPr>
      </w:pPr>
      <w:r>
        <w:rPr>
          <w:rFonts w:ascii="Arial" w:hAnsi="Arial" w:cs="Arial"/>
          <w:sz w:val="22"/>
          <w:szCs w:val="22"/>
        </w:rPr>
        <w:t xml:space="preserve">Le schede che seguono sono finalizzate ad agevolare la determinazione della dimensione aziendale. In particolare: </w:t>
      </w:r>
    </w:p>
    <w:p w:rsidR="00B91589" w:rsidRDefault="004421A6">
      <w:pPr>
        <w:pStyle w:val="provvr1"/>
        <w:numPr>
          <w:ilvl w:val="0"/>
          <w:numId w:val="2"/>
        </w:numPr>
        <w:rPr>
          <w:rFonts w:ascii="Arial" w:hAnsi="Arial" w:cs="Arial"/>
          <w:sz w:val="22"/>
          <w:szCs w:val="22"/>
        </w:rPr>
      </w:pPr>
      <w:proofErr w:type="gramStart"/>
      <w:r>
        <w:rPr>
          <w:rFonts w:ascii="Arial" w:hAnsi="Arial" w:cs="Arial"/>
          <w:sz w:val="22"/>
          <w:szCs w:val="22"/>
        </w:rPr>
        <w:lastRenderedPageBreak/>
        <w:t>nella</w:t>
      </w:r>
      <w:proofErr w:type="gramEnd"/>
      <w:r>
        <w:rPr>
          <w:rFonts w:ascii="Arial" w:hAnsi="Arial" w:cs="Arial"/>
          <w:sz w:val="22"/>
          <w:szCs w:val="22"/>
        </w:rPr>
        <w:t xml:space="preserve"> scheda n. 1 sono riportati i dati che consentono di determinare, sulla base di quanto riportato all'art. 2, commi 1, 2 e 3 del DM 18.04.2005, la dimensione dell'impresa richiedente le agevolazioni; </w:t>
      </w:r>
    </w:p>
    <w:p w:rsidR="00B91589" w:rsidRDefault="004421A6">
      <w:pPr>
        <w:pStyle w:val="provvr1"/>
        <w:numPr>
          <w:ilvl w:val="0"/>
          <w:numId w:val="2"/>
        </w:numPr>
        <w:rPr>
          <w:rFonts w:ascii="Arial" w:hAnsi="Arial" w:cs="Arial"/>
          <w:sz w:val="22"/>
          <w:szCs w:val="22"/>
        </w:rPr>
      </w:pPr>
      <w:proofErr w:type="gramStart"/>
      <w:r>
        <w:rPr>
          <w:rFonts w:ascii="Arial" w:hAnsi="Arial" w:cs="Arial"/>
          <w:sz w:val="22"/>
          <w:szCs w:val="22"/>
        </w:rPr>
        <w:t>nel</w:t>
      </w:r>
      <w:proofErr w:type="gramEnd"/>
      <w:r>
        <w:rPr>
          <w:rFonts w:ascii="Arial" w:hAnsi="Arial" w:cs="Arial"/>
          <w:sz w:val="22"/>
          <w:szCs w:val="22"/>
        </w:rPr>
        <w:t xml:space="preserve"> caso in cui l'impresa richiedente sia autonoma, come definita dall'art. 3, comma 2 del DM 18.04.2005, al fine di calcolare la dimensione aziendale è sufficiente compilare la scheda n. 1; </w:t>
      </w:r>
    </w:p>
    <w:p w:rsidR="00B91589" w:rsidRDefault="004421A6">
      <w:pPr>
        <w:pStyle w:val="provvr1"/>
        <w:numPr>
          <w:ilvl w:val="0"/>
          <w:numId w:val="2"/>
        </w:numPr>
        <w:rPr>
          <w:rFonts w:ascii="Arial" w:hAnsi="Arial" w:cs="Arial"/>
          <w:sz w:val="22"/>
          <w:szCs w:val="22"/>
        </w:rPr>
      </w:pPr>
      <w:proofErr w:type="gramStart"/>
      <w:r>
        <w:rPr>
          <w:rFonts w:ascii="Arial" w:hAnsi="Arial" w:cs="Arial"/>
          <w:sz w:val="22"/>
          <w:szCs w:val="22"/>
        </w:rPr>
        <w:t>nel</w:t>
      </w:r>
      <w:proofErr w:type="gramEnd"/>
      <w:r>
        <w:rPr>
          <w:rFonts w:ascii="Arial" w:hAnsi="Arial" w:cs="Arial"/>
          <w:sz w:val="22"/>
          <w:szCs w:val="22"/>
        </w:rPr>
        <w:t xml:space="preserve"> caso in cui l'impresa richiedente sia associata, come definita dall'art. 3, comma 3 del DM 18.04.2005, al fine di calcolare la dimensione aziendale, prima di compilare la scheda n. 1, devono essere compilate le seguenti schede: </w:t>
      </w:r>
    </w:p>
    <w:p w:rsidR="00B91589" w:rsidRDefault="004421A6">
      <w:pPr>
        <w:pStyle w:val="provvr2"/>
        <w:numPr>
          <w:ilvl w:val="0"/>
          <w:numId w:val="3"/>
        </w:numPr>
        <w:rPr>
          <w:rFonts w:ascii="Arial" w:hAnsi="Arial" w:cs="Arial"/>
          <w:sz w:val="22"/>
          <w:szCs w:val="22"/>
        </w:rPr>
      </w:pPr>
      <w:proofErr w:type="gramStart"/>
      <w:r>
        <w:rPr>
          <w:rFonts w:ascii="Arial" w:hAnsi="Arial" w:cs="Arial"/>
          <w:sz w:val="22"/>
          <w:szCs w:val="22"/>
        </w:rPr>
        <w:t>scheda</w:t>
      </w:r>
      <w:proofErr w:type="gramEnd"/>
      <w:r>
        <w:rPr>
          <w:rFonts w:ascii="Arial" w:hAnsi="Arial" w:cs="Arial"/>
          <w:sz w:val="22"/>
          <w:szCs w:val="22"/>
        </w:rPr>
        <w:t xml:space="preserve"> n. 3</w:t>
      </w:r>
      <w:r>
        <w:rPr>
          <w:rFonts w:ascii="Arial" w:hAnsi="Arial" w:cs="Arial"/>
          <w:iCs/>
          <w:sz w:val="22"/>
          <w:szCs w:val="22"/>
        </w:rPr>
        <w:t>A</w:t>
      </w:r>
      <w:r>
        <w:rPr>
          <w:rFonts w:ascii="Arial" w:hAnsi="Arial" w:cs="Arial"/>
          <w:sz w:val="22"/>
          <w:szCs w:val="22"/>
        </w:rPr>
        <w:t xml:space="preserve">: tale scheda (definita scheda di partenariato) deve essere compilata per ciascuna impresa associata all'impresa richiedente; nel caso in cui vi siano imprese collegate a tali imprese associate, i cui dati non siano stati ripresi tramite consolidamento, devono essere compilate anche le schede </w:t>
      </w:r>
      <w:proofErr w:type="spellStart"/>
      <w:r>
        <w:rPr>
          <w:rFonts w:ascii="Arial" w:hAnsi="Arial" w:cs="Arial"/>
          <w:sz w:val="22"/>
          <w:szCs w:val="22"/>
        </w:rPr>
        <w:t>nn</w:t>
      </w:r>
      <w:proofErr w:type="spellEnd"/>
      <w:r>
        <w:rPr>
          <w:rFonts w:ascii="Arial" w:hAnsi="Arial" w:cs="Arial"/>
          <w:sz w:val="22"/>
          <w:szCs w:val="22"/>
        </w:rPr>
        <w:t>. 5</w:t>
      </w:r>
      <w:r>
        <w:rPr>
          <w:rFonts w:ascii="Arial" w:hAnsi="Arial" w:cs="Arial"/>
          <w:iCs/>
          <w:sz w:val="22"/>
          <w:szCs w:val="22"/>
        </w:rPr>
        <w:t>A</w:t>
      </w:r>
      <w:r>
        <w:rPr>
          <w:rFonts w:ascii="Arial" w:hAnsi="Arial" w:cs="Arial"/>
          <w:sz w:val="22"/>
          <w:szCs w:val="22"/>
        </w:rPr>
        <w:t xml:space="preserve"> e 5; </w:t>
      </w:r>
    </w:p>
    <w:p w:rsidR="00B91589" w:rsidRDefault="004421A6">
      <w:pPr>
        <w:pStyle w:val="provvr2"/>
        <w:numPr>
          <w:ilvl w:val="0"/>
          <w:numId w:val="3"/>
        </w:numPr>
        <w:rPr>
          <w:rFonts w:ascii="Arial" w:hAnsi="Arial" w:cs="Arial"/>
          <w:sz w:val="22"/>
          <w:szCs w:val="22"/>
        </w:rPr>
      </w:pPr>
      <w:proofErr w:type="gramStart"/>
      <w:r>
        <w:rPr>
          <w:rFonts w:ascii="Arial" w:hAnsi="Arial" w:cs="Arial"/>
          <w:sz w:val="22"/>
          <w:szCs w:val="22"/>
        </w:rPr>
        <w:t>scheda</w:t>
      </w:r>
      <w:proofErr w:type="gramEnd"/>
      <w:r>
        <w:rPr>
          <w:rFonts w:ascii="Arial" w:hAnsi="Arial" w:cs="Arial"/>
          <w:sz w:val="22"/>
          <w:szCs w:val="22"/>
        </w:rPr>
        <w:t xml:space="preserve"> n. 3: in tale scheda (definita prospetto riepilogativo dei dati relativi alle imprese associate) devono essere riportati i dati relativi a tutte le imprese associate desunti dalla scheda n. 3</w:t>
      </w:r>
      <w:r>
        <w:rPr>
          <w:rFonts w:ascii="Arial" w:hAnsi="Arial" w:cs="Arial"/>
          <w:iCs/>
          <w:sz w:val="22"/>
          <w:szCs w:val="22"/>
        </w:rPr>
        <w:t>A</w:t>
      </w:r>
      <w:r>
        <w:rPr>
          <w:rFonts w:ascii="Arial" w:hAnsi="Arial" w:cs="Arial"/>
          <w:sz w:val="22"/>
          <w:szCs w:val="22"/>
        </w:rPr>
        <w:t xml:space="preserve">; </w:t>
      </w:r>
    </w:p>
    <w:p w:rsidR="00B91589" w:rsidRDefault="004421A6">
      <w:pPr>
        <w:pStyle w:val="provvr2"/>
        <w:numPr>
          <w:ilvl w:val="0"/>
          <w:numId w:val="3"/>
        </w:numPr>
        <w:rPr>
          <w:rFonts w:ascii="Arial" w:hAnsi="Arial" w:cs="Arial"/>
          <w:sz w:val="22"/>
          <w:szCs w:val="22"/>
        </w:rPr>
      </w:pPr>
      <w:proofErr w:type="gramStart"/>
      <w:r>
        <w:rPr>
          <w:rFonts w:ascii="Arial" w:hAnsi="Arial" w:cs="Arial"/>
          <w:sz w:val="22"/>
          <w:szCs w:val="22"/>
        </w:rPr>
        <w:t>scheda</w:t>
      </w:r>
      <w:proofErr w:type="gramEnd"/>
      <w:r>
        <w:rPr>
          <w:rFonts w:ascii="Arial" w:hAnsi="Arial" w:cs="Arial"/>
          <w:sz w:val="22"/>
          <w:szCs w:val="22"/>
        </w:rPr>
        <w:t xml:space="preserve"> n. 2: in tale scheda devono essere riportati i dati totali del prospetto riepilogativo delle imprese associate (scheda n. 3); </w:t>
      </w:r>
    </w:p>
    <w:p w:rsidR="00B91589" w:rsidRDefault="004421A6">
      <w:pPr>
        <w:pStyle w:val="provvr1"/>
        <w:numPr>
          <w:ilvl w:val="0"/>
          <w:numId w:val="2"/>
        </w:numPr>
        <w:rPr>
          <w:rFonts w:ascii="Arial" w:hAnsi="Arial" w:cs="Arial"/>
          <w:sz w:val="22"/>
          <w:szCs w:val="22"/>
        </w:rPr>
      </w:pPr>
      <w:proofErr w:type="gramStart"/>
      <w:r>
        <w:rPr>
          <w:rFonts w:ascii="Arial" w:hAnsi="Arial" w:cs="Arial"/>
          <w:sz w:val="22"/>
          <w:szCs w:val="22"/>
        </w:rPr>
        <w:t>nel</w:t>
      </w:r>
      <w:proofErr w:type="gramEnd"/>
      <w:r>
        <w:rPr>
          <w:rFonts w:ascii="Arial" w:hAnsi="Arial" w:cs="Arial"/>
          <w:sz w:val="22"/>
          <w:szCs w:val="22"/>
        </w:rPr>
        <w:t xml:space="preserve"> caso in cui l'impresa richiedente sia collegata, come definita dall'art. 3, comma 5 del DM 18.04.2005, al fine di calcolare la dimensione aziendale, prima di compilare la scheda n. 1, devono essere compilate le seguenti schede: (nel caso di imprese collegate i cui dati non sono ripresi nei conti consolidati): </w:t>
      </w:r>
    </w:p>
    <w:p w:rsidR="00B91589" w:rsidRDefault="004421A6">
      <w:pPr>
        <w:pStyle w:val="provvr2"/>
        <w:numPr>
          <w:ilvl w:val="0"/>
          <w:numId w:val="4"/>
        </w:numPr>
        <w:rPr>
          <w:rFonts w:ascii="Arial" w:hAnsi="Arial" w:cs="Arial"/>
          <w:sz w:val="22"/>
          <w:szCs w:val="22"/>
        </w:rPr>
      </w:pPr>
      <w:proofErr w:type="gramStart"/>
      <w:r>
        <w:rPr>
          <w:rFonts w:ascii="Arial" w:hAnsi="Arial" w:cs="Arial"/>
          <w:sz w:val="22"/>
          <w:szCs w:val="22"/>
        </w:rPr>
        <w:t>scheda</w:t>
      </w:r>
      <w:proofErr w:type="gramEnd"/>
      <w:r>
        <w:rPr>
          <w:rFonts w:ascii="Arial" w:hAnsi="Arial" w:cs="Arial"/>
          <w:sz w:val="22"/>
          <w:szCs w:val="22"/>
        </w:rPr>
        <w:t xml:space="preserve"> n. 5A: tale scheda (definita scheda di collegamento) deve essere compilata per ciascuna impresa collegata; nel caso in cui vi siano imprese associate a tali imprese collegate, devono essere compilate anche le schede </w:t>
      </w:r>
      <w:proofErr w:type="spellStart"/>
      <w:r>
        <w:rPr>
          <w:rFonts w:ascii="Arial" w:hAnsi="Arial" w:cs="Arial"/>
          <w:sz w:val="22"/>
          <w:szCs w:val="22"/>
        </w:rPr>
        <w:t>nn</w:t>
      </w:r>
      <w:proofErr w:type="spellEnd"/>
      <w:r>
        <w:rPr>
          <w:rFonts w:ascii="Arial" w:hAnsi="Arial" w:cs="Arial"/>
          <w:sz w:val="22"/>
          <w:szCs w:val="22"/>
        </w:rPr>
        <w:t>. 3</w:t>
      </w:r>
      <w:r>
        <w:rPr>
          <w:rFonts w:ascii="Arial" w:hAnsi="Arial" w:cs="Arial"/>
          <w:iCs/>
          <w:sz w:val="22"/>
          <w:szCs w:val="22"/>
        </w:rPr>
        <w:t>A</w:t>
      </w:r>
      <w:r>
        <w:rPr>
          <w:rFonts w:ascii="Arial" w:hAnsi="Arial" w:cs="Arial"/>
          <w:sz w:val="22"/>
          <w:szCs w:val="22"/>
        </w:rPr>
        <w:t xml:space="preserve"> e 3; </w:t>
      </w:r>
    </w:p>
    <w:p w:rsidR="00B91589" w:rsidRDefault="004421A6">
      <w:pPr>
        <w:pStyle w:val="provvr2"/>
        <w:numPr>
          <w:ilvl w:val="0"/>
          <w:numId w:val="4"/>
        </w:numPr>
        <w:rPr>
          <w:rFonts w:ascii="Arial" w:hAnsi="Arial" w:cs="Arial"/>
          <w:sz w:val="22"/>
          <w:szCs w:val="22"/>
        </w:rPr>
      </w:pPr>
      <w:proofErr w:type="gramStart"/>
      <w:r>
        <w:rPr>
          <w:rFonts w:ascii="Arial" w:hAnsi="Arial" w:cs="Arial"/>
          <w:sz w:val="22"/>
          <w:szCs w:val="22"/>
        </w:rPr>
        <w:t>scheda</w:t>
      </w:r>
      <w:proofErr w:type="gramEnd"/>
      <w:r>
        <w:rPr>
          <w:rFonts w:ascii="Arial" w:hAnsi="Arial" w:cs="Arial"/>
          <w:sz w:val="22"/>
          <w:szCs w:val="22"/>
        </w:rPr>
        <w:t xml:space="preserve"> n. 5: in tale scheda (definita scheda B “imprese collegate”) devono essere riportati i dati di tutte le imprese collegate per le quali è stata compilata la scheda n. 5</w:t>
      </w:r>
      <w:r>
        <w:rPr>
          <w:rFonts w:ascii="Arial" w:hAnsi="Arial" w:cs="Arial"/>
          <w:iCs/>
          <w:sz w:val="22"/>
          <w:szCs w:val="22"/>
        </w:rPr>
        <w:t>A</w:t>
      </w:r>
      <w:r>
        <w:rPr>
          <w:rFonts w:ascii="Arial" w:hAnsi="Arial" w:cs="Arial"/>
          <w:sz w:val="22"/>
          <w:szCs w:val="22"/>
        </w:rPr>
        <w:t xml:space="preserve">; </w:t>
      </w:r>
    </w:p>
    <w:p w:rsidR="00B91589" w:rsidRDefault="004421A6">
      <w:pPr>
        <w:pStyle w:val="provvr2"/>
        <w:numPr>
          <w:ilvl w:val="0"/>
          <w:numId w:val="4"/>
        </w:numPr>
        <w:rPr>
          <w:rFonts w:ascii="Arial" w:hAnsi="Arial" w:cs="Arial"/>
          <w:sz w:val="22"/>
          <w:szCs w:val="22"/>
        </w:rPr>
      </w:pPr>
      <w:proofErr w:type="gramStart"/>
      <w:r>
        <w:rPr>
          <w:rFonts w:ascii="Arial" w:hAnsi="Arial" w:cs="Arial"/>
          <w:sz w:val="22"/>
          <w:szCs w:val="22"/>
        </w:rPr>
        <w:t>scheda</w:t>
      </w:r>
      <w:proofErr w:type="gramEnd"/>
      <w:r>
        <w:rPr>
          <w:rFonts w:ascii="Arial" w:hAnsi="Arial" w:cs="Arial"/>
          <w:sz w:val="22"/>
          <w:szCs w:val="22"/>
        </w:rPr>
        <w:t xml:space="preserve"> n. 2: in tale scheda devono essere riportati i dati totali della tabella </w:t>
      </w:r>
      <w:r>
        <w:rPr>
          <w:rFonts w:ascii="Arial" w:hAnsi="Arial" w:cs="Arial"/>
          <w:iCs/>
          <w:sz w:val="22"/>
          <w:szCs w:val="22"/>
        </w:rPr>
        <w:t>A</w:t>
      </w:r>
      <w:r>
        <w:rPr>
          <w:rFonts w:ascii="Arial" w:hAnsi="Arial" w:cs="Arial"/>
          <w:sz w:val="22"/>
          <w:szCs w:val="22"/>
        </w:rPr>
        <w:t xml:space="preserve"> della scheda n. 5 ed, eventualmente, della tabella riepilogativa della scheda n. 3, ovviamente se compilata; </w:t>
      </w:r>
    </w:p>
    <w:p w:rsidR="00B91589" w:rsidRDefault="004421A6">
      <w:pPr>
        <w:pStyle w:val="provvr2"/>
        <w:ind w:left="720" w:firstLine="0"/>
        <w:rPr>
          <w:rFonts w:ascii="Arial" w:hAnsi="Arial" w:cs="Arial"/>
          <w:sz w:val="22"/>
          <w:szCs w:val="22"/>
        </w:rPr>
      </w:pPr>
      <w:proofErr w:type="gramStart"/>
      <w:r>
        <w:rPr>
          <w:rFonts w:ascii="Arial" w:hAnsi="Arial" w:cs="Arial"/>
          <w:sz w:val="22"/>
          <w:szCs w:val="22"/>
        </w:rPr>
        <w:t>nel</w:t>
      </w:r>
      <w:proofErr w:type="gramEnd"/>
      <w:r>
        <w:rPr>
          <w:rFonts w:ascii="Arial" w:hAnsi="Arial" w:cs="Arial"/>
          <w:sz w:val="22"/>
          <w:szCs w:val="22"/>
        </w:rPr>
        <w:t xml:space="preserve"> caso di imprese collegate riprese nei conti consolidati: </w:t>
      </w:r>
    </w:p>
    <w:p w:rsidR="00B91589" w:rsidRDefault="004421A6">
      <w:pPr>
        <w:pStyle w:val="provvr2"/>
        <w:numPr>
          <w:ilvl w:val="0"/>
          <w:numId w:val="5"/>
        </w:numPr>
        <w:rPr>
          <w:rFonts w:ascii="Arial" w:hAnsi="Arial" w:cs="Arial"/>
          <w:sz w:val="22"/>
          <w:szCs w:val="22"/>
        </w:rPr>
      </w:pPr>
      <w:proofErr w:type="gramStart"/>
      <w:r>
        <w:rPr>
          <w:rFonts w:ascii="Arial" w:hAnsi="Arial" w:cs="Arial"/>
          <w:sz w:val="22"/>
          <w:szCs w:val="22"/>
        </w:rPr>
        <w:t>scheda</w:t>
      </w:r>
      <w:proofErr w:type="gramEnd"/>
      <w:r>
        <w:rPr>
          <w:rFonts w:ascii="Arial" w:hAnsi="Arial" w:cs="Arial"/>
          <w:sz w:val="22"/>
          <w:szCs w:val="22"/>
        </w:rPr>
        <w:t xml:space="preserve"> n. 4; in tale scheda (definita scheda A “imprese collegate”) devono essere riportati i dati desunti dai conti consolidati redatti dall'impresa richiedente ovvero dei conti consolidati di un'altra impresa collegata nei quali è inclusa l'impresa richiedente; nel caso in cui vi siano imprese associate alle imprese collegate all'impresa richiedente, i cui dati non siano stati ripresi tramite i conti consolidati, devono essere compilate anche le schede </w:t>
      </w:r>
      <w:proofErr w:type="spellStart"/>
      <w:r>
        <w:rPr>
          <w:rFonts w:ascii="Arial" w:hAnsi="Arial" w:cs="Arial"/>
          <w:sz w:val="22"/>
          <w:szCs w:val="22"/>
        </w:rPr>
        <w:t>nn</w:t>
      </w:r>
      <w:proofErr w:type="spellEnd"/>
      <w:r>
        <w:rPr>
          <w:rFonts w:ascii="Arial" w:hAnsi="Arial" w:cs="Arial"/>
          <w:sz w:val="22"/>
          <w:szCs w:val="22"/>
        </w:rPr>
        <w:t xml:space="preserve">. 3A e 3; </w:t>
      </w:r>
    </w:p>
    <w:p w:rsidR="00B91589" w:rsidRDefault="004421A6">
      <w:pPr>
        <w:pStyle w:val="provvr2"/>
        <w:numPr>
          <w:ilvl w:val="0"/>
          <w:numId w:val="5"/>
        </w:numPr>
        <w:rPr>
          <w:rFonts w:ascii="Arial" w:hAnsi="Arial" w:cs="Arial"/>
          <w:sz w:val="22"/>
          <w:szCs w:val="22"/>
        </w:rPr>
      </w:pPr>
      <w:proofErr w:type="gramStart"/>
      <w:r>
        <w:rPr>
          <w:rFonts w:ascii="Arial" w:hAnsi="Arial" w:cs="Arial"/>
          <w:sz w:val="22"/>
          <w:szCs w:val="22"/>
        </w:rPr>
        <w:t>scheda</w:t>
      </w:r>
      <w:proofErr w:type="gramEnd"/>
      <w:r>
        <w:rPr>
          <w:rFonts w:ascii="Arial" w:hAnsi="Arial" w:cs="Arial"/>
          <w:sz w:val="22"/>
          <w:szCs w:val="22"/>
        </w:rPr>
        <w:t xml:space="preserve"> n. 2; in tale scheda devono essere riportati i dati totali della tabella 1 della scheda n. 4 ed, eventualmente, della tabella riepilogativa della scheda n. 3, ovviamente se compilata.</w:t>
      </w:r>
    </w:p>
    <w:p w:rsidR="00B91589" w:rsidRDefault="004421A6">
      <w:pPr>
        <w:pStyle w:val="NormaleWeb"/>
        <w:rPr>
          <w:rFonts w:ascii="Arial" w:hAnsi="Arial" w:cs="Arial"/>
          <w:sz w:val="22"/>
          <w:szCs w:val="22"/>
        </w:rPr>
      </w:pPr>
      <w:r>
        <w:br w:type="page"/>
      </w:r>
    </w:p>
    <w:p w:rsidR="00B91589" w:rsidRDefault="004421A6">
      <w:pPr>
        <w:pStyle w:val="provvd"/>
        <w:rPr>
          <w:rFonts w:ascii="Arial" w:hAnsi="Arial" w:cs="Arial"/>
          <w:i/>
        </w:rPr>
      </w:pPr>
      <w:proofErr w:type="gramStart"/>
      <w:r>
        <w:rPr>
          <w:rFonts w:ascii="Arial" w:hAnsi="Arial" w:cs="Arial"/>
          <w:i/>
        </w:rPr>
        <w:lastRenderedPageBreak/>
        <w:t>scheda</w:t>
      </w:r>
      <w:proofErr w:type="gramEnd"/>
      <w:r>
        <w:rPr>
          <w:rFonts w:ascii="Arial" w:hAnsi="Arial" w:cs="Arial"/>
          <w:i/>
        </w:rPr>
        <w:t xml:space="preserve"> n. 1 </w:t>
      </w:r>
    </w:p>
    <w:tbl>
      <w:tblPr>
        <w:tblW w:w="9570" w:type="dxa"/>
        <w:tblCellMar>
          <w:left w:w="0" w:type="dxa"/>
          <w:right w:w="0" w:type="dxa"/>
        </w:tblCellMar>
        <w:tblLook w:val="0000" w:firstRow="0" w:lastRow="0" w:firstColumn="0" w:lastColumn="0" w:noHBand="0" w:noVBand="0"/>
      </w:tblPr>
      <w:tblGrid>
        <w:gridCol w:w="2059"/>
        <w:gridCol w:w="399"/>
        <w:gridCol w:w="134"/>
        <w:gridCol w:w="174"/>
        <w:gridCol w:w="162"/>
        <w:gridCol w:w="204"/>
        <w:gridCol w:w="204"/>
        <w:gridCol w:w="204"/>
        <w:gridCol w:w="204"/>
        <w:gridCol w:w="204"/>
        <w:gridCol w:w="2680"/>
        <w:gridCol w:w="2287"/>
        <w:gridCol w:w="655"/>
      </w:tblGrid>
      <w:tr w:rsidR="00B91589">
        <w:tc>
          <w:tcPr>
            <w:tcW w:w="9570" w:type="dxa"/>
            <w:gridSpan w:val="13"/>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9570" w:type="dxa"/>
            <w:gridSpan w:val="13"/>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INFORMAZIONI RELATIVE AL CALCOLO DELLA DIMENSIONE DI IMPRESA</w:t>
            </w:r>
          </w:p>
        </w:tc>
      </w:tr>
      <w:tr w:rsidR="00B91589">
        <w:tc>
          <w:tcPr>
            <w:tcW w:w="9570" w:type="dxa"/>
            <w:gridSpan w:val="13"/>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9570" w:type="dxa"/>
            <w:gridSpan w:val="13"/>
            <w:shd w:val="clear" w:color="auto" w:fill="auto"/>
          </w:tcPr>
          <w:p w:rsidR="00B91589" w:rsidRDefault="004421A6">
            <w:pPr>
              <w:pStyle w:val="NormaleWeb"/>
              <w:rPr>
                <w:rFonts w:ascii="Arial" w:hAnsi="Arial" w:cs="Arial"/>
                <w:sz w:val="18"/>
                <w:szCs w:val="18"/>
              </w:rPr>
            </w:pPr>
            <w:r>
              <w:rPr>
                <w:rFonts w:ascii="Arial" w:hAnsi="Arial" w:cs="Arial"/>
                <w:b/>
                <w:bCs/>
                <w:sz w:val="18"/>
                <w:szCs w:val="18"/>
              </w:rPr>
              <w:t>1. Dati identificativi dell'impresa</w:t>
            </w:r>
          </w:p>
        </w:tc>
      </w:tr>
      <w:tr w:rsidR="00B91589">
        <w:tc>
          <w:tcPr>
            <w:tcW w:w="3125" w:type="dxa"/>
            <w:gridSpan w:val="6"/>
            <w:shd w:val="clear" w:color="auto" w:fill="auto"/>
          </w:tcPr>
          <w:p w:rsidR="00B91589" w:rsidRDefault="004421A6">
            <w:pPr>
              <w:pStyle w:val="NormaleWeb"/>
              <w:rPr>
                <w:rFonts w:ascii="Arial" w:hAnsi="Arial" w:cs="Arial"/>
                <w:sz w:val="18"/>
                <w:szCs w:val="18"/>
              </w:rPr>
            </w:pPr>
            <w:r>
              <w:rPr>
                <w:rFonts w:ascii="Arial" w:hAnsi="Arial" w:cs="Arial"/>
                <w:sz w:val="18"/>
                <w:szCs w:val="18"/>
              </w:rPr>
              <w:t>Denominazione o ragione sociale:</w:t>
            </w:r>
          </w:p>
        </w:tc>
        <w:tc>
          <w:tcPr>
            <w:tcW w:w="6445" w:type="dxa"/>
            <w:gridSpan w:val="7"/>
            <w:shd w:val="clear" w:color="auto" w:fill="auto"/>
          </w:tcPr>
          <w:p w:rsidR="00B91589" w:rsidRDefault="004421A6">
            <w:pPr>
              <w:pStyle w:val="NormaleWeb"/>
              <w:rPr>
                <w:rFonts w:ascii="Arial" w:hAnsi="Arial" w:cs="Arial"/>
                <w:sz w:val="18"/>
                <w:szCs w:val="18"/>
              </w:rPr>
            </w:pPr>
            <w:r>
              <w:rPr>
                <w:rFonts w:ascii="Arial" w:hAnsi="Arial" w:cs="Arial"/>
                <w:sz w:val="18"/>
                <w:szCs w:val="18"/>
              </w:rPr>
              <w:t> </w:t>
            </w:r>
            <w:r w:rsidR="00F21F82">
              <w:rPr>
                <w:rFonts w:ascii="Arial" w:hAnsi="Arial" w:cs="Arial"/>
                <w:sz w:val="18"/>
                <w:szCs w:val="18"/>
              </w:rPr>
              <w:t xml:space="preserve">CANTINA DI CONEGLIANO E VITTORIO VENETO SAC </w:t>
            </w:r>
          </w:p>
        </w:tc>
      </w:tr>
      <w:tr w:rsidR="00B91589">
        <w:tc>
          <w:tcPr>
            <w:tcW w:w="9570" w:type="dxa"/>
            <w:gridSpan w:val="13"/>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2767" w:type="dxa"/>
            <w:gridSpan w:val="4"/>
            <w:shd w:val="clear" w:color="auto" w:fill="auto"/>
          </w:tcPr>
          <w:p w:rsidR="00B91589" w:rsidRDefault="004421A6">
            <w:pPr>
              <w:pStyle w:val="NormaleWeb"/>
              <w:rPr>
                <w:rFonts w:ascii="Arial" w:hAnsi="Arial" w:cs="Arial"/>
                <w:sz w:val="18"/>
                <w:szCs w:val="18"/>
              </w:rPr>
            </w:pPr>
            <w:r>
              <w:rPr>
                <w:rFonts w:ascii="Arial" w:hAnsi="Arial" w:cs="Arial"/>
                <w:sz w:val="18"/>
                <w:szCs w:val="18"/>
              </w:rPr>
              <w:t>Indirizzo della sede legale:</w:t>
            </w:r>
          </w:p>
        </w:tc>
        <w:tc>
          <w:tcPr>
            <w:tcW w:w="6803" w:type="dxa"/>
            <w:gridSpan w:val="9"/>
            <w:shd w:val="clear" w:color="auto" w:fill="auto"/>
          </w:tcPr>
          <w:p w:rsidR="00B91589" w:rsidRDefault="004421A6">
            <w:pPr>
              <w:pStyle w:val="NormaleWeb"/>
              <w:rPr>
                <w:rFonts w:ascii="Arial" w:hAnsi="Arial" w:cs="Arial"/>
                <w:sz w:val="18"/>
                <w:szCs w:val="18"/>
              </w:rPr>
            </w:pPr>
            <w:r>
              <w:rPr>
                <w:rFonts w:ascii="Arial" w:hAnsi="Arial" w:cs="Arial"/>
                <w:sz w:val="18"/>
                <w:szCs w:val="18"/>
              </w:rPr>
              <w:t> </w:t>
            </w:r>
            <w:r w:rsidR="00F21F82">
              <w:rPr>
                <w:rFonts w:ascii="Arial" w:hAnsi="Arial" w:cs="Arial"/>
                <w:sz w:val="18"/>
                <w:szCs w:val="18"/>
              </w:rPr>
              <w:t>VIA DEL CAMPARDO 3 – 31029 VITTORIO VENETO (TV)</w:t>
            </w:r>
            <w:bookmarkStart w:id="0" w:name="_GoBack"/>
            <w:bookmarkEnd w:id="0"/>
          </w:p>
        </w:tc>
      </w:tr>
      <w:tr w:rsidR="00B91589">
        <w:tc>
          <w:tcPr>
            <w:tcW w:w="9570" w:type="dxa"/>
            <w:gridSpan w:val="13"/>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3533" w:type="dxa"/>
            <w:gridSpan w:val="8"/>
            <w:shd w:val="clear" w:color="auto" w:fill="auto"/>
          </w:tcPr>
          <w:p w:rsidR="00B91589" w:rsidRDefault="004421A6">
            <w:pPr>
              <w:pStyle w:val="NormaleWeb"/>
              <w:rPr>
                <w:rFonts w:ascii="Arial" w:hAnsi="Arial" w:cs="Arial"/>
                <w:sz w:val="18"/>
                <w:szCs w:val="18"/>
              </w:rPr>
            </w:pPr>
            <w:r>
              <w:rPr>
                <w:rFonts w:ascii="Arial" w:hAnsi="Arial" w:cs="Arial"/>
                <w:sz w:val="18"/>
                <w:szCs w:val="18"/>
              </w:rPr>
              <w:t>N. di iscrizione al Registro delle imprese:</w:t>
            </w:r>
          </w:p>
        </w:tc>
        <w:tc>
          <w:tcPr>
            <w:tcW w:w="6037" w:type="dxa"/>
            <w:gridSpan w:val="5"/>
            <w:shd w:val="clear" w:color="auto" w:fill="auto"/>
          </w:tcPr>
          <w:p w:rsidR="00B91589" w:rsidRDefault="004421A6">
            <w:pPr>
              <w:pStyle w:val="NormaleWeb"/>
              <w:rPr>
                <w:rFonts w:ascii="Arial" w:hAnsi="Arial" w:cs="Arial"/>
                <w:sz w:val="18"/>
                <w:szCs w:val="18"/>
              </w:rPr>
            </w:pPr>
            <w:r>
              <w:rPr>
                <w:rFonts w:ascii="Arial" w:hAnsi="Arial" w:cs="Arial"/>
                <w:sz w:val="18"/>
                <w:szCs w:val="18"/>
              </w:rPr>
              <w:t> </w:t>
            </w:r>
            <w:r w:rsidR="00F21F82">
              <w:rPr>
                <w:rFonts w:ascii="Arial" w:hAnsi="Arial" w:cs="Arial"/>
                <w:sz w:val="18"/>
                <w:szCs w:val="18"/>
              </w:rPr>
              <w:t>TV 0019069063</w:t>
            </w:r>
          </w:p>
        </w:tc>
      </w:tr>
      <w:tr w:rsidR="00B91589">
        <w:tc>
          <w:tcPr>
            <w:tcW w:w="9570" w:type="dxa"/>
            <w:gridSpan w:val="13"/>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9570" w:type="dxa"/>
            <w:gridSpan w:val="13"/>
            <w:shd w:val="clear" w:color="auto" w:fill="auto"/>
          </w:tcPr>
          <w:p w:rsidR="00B91589" w:rsidRDefault="004421A6">
            <w:pPr>
              <w:pStyle w:val="NormaleWeb"/>
              <w:rPr>
                <w:rFonts w:ascii="Arial" w:hAnsi="Arial" w:cs="Arial"/>
                <w:sz w:val="18"/>
                <w:szCs w:val="18"/>
              </w:rPr>
            </w:pPr>
            <w:r>
              <w:rPr>
                <w:rFonts w:ascii="Arial" w:hAnsi="Arial" w:cs="Arial"/>
                <w:b/>
                <w:bCs/>
                <w:sz w:val="18"/>
                <w:szCs w:val="18"/>
              </w:rPr>
              <w:t>2. Tipo di impresa</w:t>
            </w:r>
          </w:p>
        </w:tc>
      </w:tr>
      <w:tr w:rsidR="00B91589">
        <w:tc>
          <w:tcPr>
            <w:tcW w:w="9570" w:type="dxa"/>
            <w:gridSpan w:val="13"/>
            <w:shd w:val="clear" w:color="auto" w:fill="auto"/>
          </w:tcPr>
          <w:p w:rsidR="00B91589" w:rsidRDefault="004421A6">
            <w:pPr>
              <w:pStyle w:val="NormaleWeb"/>
              <w:rPr>
                <w:rFonts w:ascii="Arial" w:hAnsi="Arial" w:cs="Arial"/>
                <w:sz w:val="18"/>
                <w:szCs w:val="18"/>
              </w:rPr>
            </w:pPr>
            <w:r>
              <w:rPr>
                <w:rFonts w:ascii="Arial" w:hAnsi="Arial" w:cs="Arial"/>
                <w:sz w:val="18"/>
                <w:szCs w:val="18"/>
              </w:rPr>
              <w:t>Barrare la/e casella/e relativa/e alla situazione in cui si trova l'impresa richiedente:</w:t>
            </w:r>
          </w:p>
        </w:tc>
      </w:tr>
      <w:tr w:rsidR="00B91589">
        <w:tc>
          <w:tcPr>
            <w:tcW w:w="9570" w:type="dxa"/>
            <w:gridSpan w:val="13"/>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2064" w:type="dxa"/>
            <w:shd w:val="clear" w:color="auto" w:fill="auto"/>
            <w:vAlign w:val="center"/>
          </w:tcPr>
          <w:p w:rsidR="00B91589" w:rsidRDefault="004421A6" w:rsidP="00986DEF">
            <w:pPr>
              <w:pStyle w:val="NormaleWeb"/>
            </w:pPr>
            <w:r>
              <w:rPr>
                <w:rFonts w:ascii="Arial" w:hAnsi="Arial" w:cs="Arial"/>
                <w:sz w:val="18"/>
                <w:szCs w:val="18"/>
              </w:rPr>
              <w:t> </w:t>
            </w:r>
            <w:r w:rsidR="00986DEF">
              <w:t>X</w:t>
            </w:r>
          </w:p>
        </w:tc>
        <w:tc>
          <w:tcPr>
            <w:tcW w:w="400" w:type="dxa"/>
            <w:shd w:val="clear" w:color="auto" w:fill="auto"/>
            <w:vAlign w:val="center"/>
          </w:tcPr>
          <w:p w:rsidR="00B91589" w:rsidRDefault="004421A6">
            <w:pPr>
              <w:pStyle w:val="NormaleWeb"/>
              <w:rPr>
                <w:rFonts w:ascii="Arial" w:hAnsi="Arial" w:cs="Arial"/>
                <w:sz w:val="18"/>
                <w:szCs w:val="18"/>
              </w:rPr>
            </w:pPr>
            <w:r>
              <w:rPr>
                <w:rFonts w:ascii="Arial" w:hAnsi="Arial" w:cs="Arial"/>
                <w:sz w:val="18"/>
                <w:szCs w:val="18"/>
              </w:rPr>
              <w:t> </w:t>
            </w:r>
          </w:p>
        </w:tc>
        <w:tc>
          <w:tcPr>
            <w:tcW w:w="1477" w:type="dxa"/>
            <w:gridSpan w:val="8"/>
            <w:shd w:val="clear" w:color="auto" w:fill="auto"/>
            <w:vAlign w:val="center"/>
          </w:tcPr>
          <w:p w:rsidR="00B91589" w:rsidRDefault="004421A6">
            <w:pPr>
              <w:pStyle w:val="NormaleWeb"/>
              <w:rPr>
                <w:rFonts w:ascii="Arial" w:hAnsi="Arial" w:cs="Arial"/>
                <w:sz w:val="18"/>
                <w:szCs w:val="18"/>
              </w:rPr>
            </w:pPr>
            <w:r>
              <w:rPr>
                <w:rFonts w:ascii="Arial" w:hAnsi="Arial" w:cs="Arial"/>
                <w:sz w:val="18"/>
                <w:szCs w:val="18"/>
              </w:rPr>
              <w:t>Impresa autonoma</w:t>
            </w:r>
          </w:p>
        </w:tc>
        <w:tc>
          <w:tcPr>
            <w:tcW w:w="4974" w:type="dxa"/>
            <w:gridSpan w:val="2"/>
            <w:shd w:val="clear" w:color="auto" w:fill="auto"/>
            <w:vAlign w:val="center"/>
          </w:tcPr>
          <w:p w:rsidR="00B91589" w:rsidRDefault="004421A6">
            <w:pPr>
              <w:pStyle w:val="NormaleWeb"/>
              <w:rPr>
                <w:rFonts w:ascii="Arial" w:hAnsi="Arial" w:cs="Arial"/>
                <w:sz w:val="18"/>
                <w:szCs w:val="18"/>
              </w:rPr>
            </w:pPr>
            <w:r>
              <w:rPr>
                <w:rFonts w:ascii="Arial" w:hAnsi="Arial" w:cs="Arial"/>
                <w:sz w:val="18"/>
                <w:szCs w:val="18"/>
              </w:rPr>
              <w:t>In tal caso i dati riportati al punto 3 risultano dai conti dell'impresa richiedente.</w:t>
            </w:r>
          </w:p>
        </w:tc>
        <w:tc>
          <w:tcPr>
            <w:tcW w:w="655"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rPr>
          <w:trHeight w:val="526"/>
        </w:trPr>
        <w:tc>
          <w:tcPr>
            <w:tcW w:w="2064" w:type="dxa"/>
            <w:shd w:val="clear" w:color="auto" w:fill="auto"/>
            <w:vAlign w:val="center"/>
          </w:tcPr>
          <w:p w:rsidR="00B91589" w:rsidRDefault="004421A6">
            <w:pPr>
              <w:pStyle w:val="NormaleWeb"/>
            </w:pPr>
            <w:r>
              <w:rPr>
                <w:rFonts w:ascii="Arial" w:hAnsi="Arial" w:cs="Arial"/>
                <w:sz w:val="18"/>
                <w:szCs w:val="18"/>
              </w:rPr>
              <w:t> </w:t>
            </w:r>
            <w:r>
              <w:fldChar w:fldCharType="begin">
                <w:ffData>
                  <w:name w:val=""/>
                  <w:enabled/>
                  <w:calcOnExit w:val="0"/>
                  <w:checkBox>
                    <w:sizeAuto/>
                    <w:default w:val="0"/>
                  </w:checkBox>
                </w:ffData>
              </w:fldChar>
            </w:r>
            <w:r>
              <w:instrText>FORMCHECKBOX</w:instrText>
            </w:r>
            <w:r w:rsidR="00F21F82">
              <w:fldChar w:fldCharType="separate"/>
            </w:r>
            <w:bookmarkStart w:id="1" w:name="__Fieldmark__537_1571389371"/>
            <w:bookmarkStart w:id="2" w:name="Controllo2"/>
            <w:bookmarkEnd w:id="1"/>
            <w:bookmarkEnd w:id="2"/>
            <w:r>
              <w:fldChar w:fldCharType="end"/>
            </w:r>
          </w:p>
        </w:tc>
        <w:tc>
          <w:tcPr>
            <w:tcW w:w="400" w:type="dxa"/>
            <w:shd w:val="clear" w:color="auto" w:fill="auto"/>
            <w:vAlign w:val="center"/>
          </w:tcPr>
          <w:p w:rsidR="00B91589" w:rsidRDefault="004421A6">
            <w:pPr>
              <w:pStyle w:val="NormaleWeb"/>
              <w:rPr>
                <w:rFonts w:ascii="Arial" w:hAnsi="Arial" w:cs="Arial"/>
                <w:sz w:val="18"/>
                <w:szCs w:val="18"/>
              </w:rPr>
            </w:pPr>
            <w:r>
              <w:rPr>
                <w:rFonts w:ascii="Arial" w:hAnsi="Arial" w:cs="Arial"/>
                <w:sz w:val="18"/>
                <w:szCs w:val="18"/>
              </w:rPr>
              <w:t> </w:t>
            </w:r>
          </w:p>
        </w:tc>
        <w:tc>
          <w:tcPr>
            <w:tcW w:w="1477" w:type="dxa"/>
            <w:gridSpan w:val="8"/>
            <w:shd w:val="clear" w:color="auto" w:fill="auto"/>
            <w:vAlign w:val="center"/>
          </w:tcPr>
          <w:p w:rsidR="00B91589" w:rsidRDefault="004421A6">
            <w:pPr>
              <w:pStyle w:val="NormaleWeb"/>
              <w:rPr>
                <w:rFonts w:ascii="Arial" w:hAnsi="Arial" w:cs="Arial"/>
                <w:sz w:val="18"/>
                <w:szCs w:val="18"/>
              </w:rPr>
            </w:pPr>
            <w:r>
              <w:rPr>
                <w:rFonts w:ascii="Arial" w:hAnsi="Arial" w:cs="Arial"/>
                <w:sz w:val="18"/>
                <w:szCs w:val="18"/>
              </w:rPr>
              <w:t>Impresa associata</w:t>
            </w:r>
          </w:p>
        </w:tc>
        <w:tc>
          <w:tcPr>
            <w:tcW w:w="4974" w:type="dxa"/>
            <w:gridSpan w:val="2"/>
            <w:vMerge w:val="restart"/>
            <w:shd w:val="clear" w:color="auto" w:fill="auto"/>
            <w:vAlign w:val="center"/>
          </w:tcPr>
          <w:p w:rsidR="00B91589" w:rsidRDefault="004421A6">
            <w:pPr>
              <w:pStyle w:val="NormaleWeb"/>
              <w:rPr>
                <w:rFonts w:ascii="Arial" w:hAnsi="Arial" w:cs="Arial"/>
                <w:sz w:val="18"/>
                <w:szCs w:val="18"/>
              </w:rPr>
            </w:pPr>
            <w:r>
              <w:rPr>
                <w:rFonts w:ascii="Arial" w:hAnsi="Arial" w:cs="Arial"/>
                <w:sz w:val="18"/>
                <w:szCs w:val="18"/>
              </w:rPr>
              <w:t xml:space="preserve">In tali casi i dati riportati al punto 3 risultano dai dati indicati nei rispettivi prospetti di dettaglio di cui alle schede </w:t>
            </w:r>
            <w:proofErr w:type="spellStart"/>
            <w:r>
              <w:rPr>
                <w:rFonts w:ascii="Arial" w:hAnsi="Arial" w:cs="Arial"/>
                <w:sz w:val="18"/>
                <w:szCs w:val="18"/>
              </w:rPr>
              <w:t>nn</w:t>
            </w:r>
            <w:proofErr w:type="spellEnd"/>
            <w:r>
              <w:rPr>
                <w:rFonts w:ascii="Arial" w:hAnsi="Arial" w:cs="Arial"/>
                <w:sz w:val="18"/>
                <w:szCs w:val="18"/>
              </w:rPr>
              <w:t>. 2, 3, 4 e 5</w:t>
            </w:r>
          </w:p>
        </w:tc>
        <w:tc>
          <w:tcPr>
            <w:tcW w:w="655"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rPr>
          <w:trHeight w:val="452"/>
        </w:trPr>
        <w:tc>
          <w:tcPr>
            <w:tcW w:w="2064" w:type="dxa"/>
            <w:shd w:val="clear" w:color="auto" w:fill="auto"/>
            <w:vAlign w:val="center"/>
          </w:tcPr>
          <w:p w:rsidR="00B91589" w:rsidRDefault="004421A6">
            <w:pPr>
              <w:pStyle w:val="NormaleWeb"/>
            </w:pPr>
            <w:r>
              <w:rPr>
                <w:rFonts w:ascii="Arial" w:hAnsi="Arial" w:cs="Arial"/>
                <w:sz w:val="18"/>
                <w:szCs w:val="18"/>
              </w:rPr>
              <w:t> </w:t>
            </w:r>
            <w:r>
              <w:fldChar w:fldCharType="begin">
                <w:ffData>
                  <w:name w:val=""/>
                  <w:enabled/>
                  <w:calcOnExit w:val="0"/>
                  <w:checkBox>
                    <w:sizeAuto/>
                    <w:default w:val="0"/>
                  </w:checkBox>
                </w:ffData>
              </w:fldChar>
            </w:r>
            <w:r>
              <w:instrText>FORMCHECKBOX</w:instrText>
            </w:r>
            <w:r w:rsidR="00F21F82">
              <w:fldChar w:fldCharType="separate"/>
            </w:r>
            <w:bookmarkStart w:id="3" w:name="__Fieldmark__551_1571389371"/>
            <w:bookmarkStart w:id="4" w:name="Controllo3"/>
            <w:bookmarkEnd w:id="3"/>
            <w:bookmarkEnd w:id="4"/>
            <w:r>
              <w:fldChar w:fldCharType="end"/>
            </w:r>
          </w:p>
        </w:tc>
        <w:tc>
          <w:tcPr>
            <w:tcW w:w="400" w:type="dxa"/>
            <w:shd w:val="clear" w:color="auto" w:fill="auto"/>
            <w:vAlign w:val="center"/>
          </w:tcPr>
          <w:p w:rsidR="00B91589" w:rsidRDefault="004421A6">
            <w:pPr>
              <w:pStyle w:val="NormaleWeb"/>
              <w:rPr>
                <w:rFonts w:ascii="Arial" w:hAnsi="Arial" w:cs="Arial"/>
                <w:sz w:val="18"/>
                <w:szCs w:val="18"/>
              </w:rPr>
            </w:pPr>
            <w:r>
              <w:rPr>
                <w:rFonts w:ascii="Arial" w:hAnsi="Arial" w:cs="Arial"/>
                <w:sz w:val="18"/>
                <w:szCs w:val="18"/>
              </w:rPr>
              <w:t> </w:t>
            </w:r>
          </w:p>
        </w:tc>
        <w:tc>
          <w:tcPr>
            <w:tcW w:w="1477" w:type="dxa"/>
            <w:gridSpan w:val="8"/>
            <w:shd w:val="clear" w:color="auto" w:fill="auto"/>
            <w:vAlign w:val="center"/>
          </w:tcPr>
          <w:p w:rsidR="00B91589" w:rsidRDefault="004421A6">
            <w:pPr>
              <w:pStyle w:val="NormaleWeb"/>
              <w:rPr>
                <w:rFonts w:ascii="Arial" w:hAnsi="Arial" w:cs="Arial"/>
                <w:sz w:val="18"/>
                <w:szCs w:val="18"/>
              </w:rPr>
            </w:pPr>
            <w:r>
              <w:rPr>
                <w:rFonts w:ascii="Arial" w:hAnsi="Arial" w:cs="Arial"/>
                <w:sz w:val="18"/>
                <w:szCs w:val="18"/>
              </w:rPr>
              <w:t xml:space="preserve">Impresa collegata </w:t>
            </w:r>
          </w:p>
        </w:tc>
        <w:tc>
          <w:tcPr>
            <w:tcW w:w="4974" w:type="dxa"/>
            <w:gridSpan w:val="2"/>
            <w:vMerge/>
            <w:shd w:val="clear" w:color="auto" w:fill="auto"/>
            <w:vAlign w:val="center"/>
          </w:tcPr>
          <w:p w:rsidR="00B91589" w:rsidRDefault="00B91589">
            <w:pPr>
              <w:pStyle w:val="NormaleWeb"/>
              <w:spacing w:before="280" w:after="280"/>
              <w:rPr>
                <w:rFonts w:ascii="Arial" w:hAnsi="Arial" w:cs="Arial"/>
                <w:sz w:val="18"/>
                <w:szCs w:val="18"/>
              </w:rPr>
            </w:pPr>
          </w:p>
        </w:tc>
        <w:tc>
          <w:tcPr>
            <w:tcW w:w="655"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2064" w:type="dxa"/>
            <w:shd w:val="clear" w:color="auto" w:fill="auto"/>
            <w:vAlign w:val="center"/>
          </w:tcPr>
          <w:p w:rsidR="00B91589" w:rsidRDefault="004421A6">
            <w:pPr>
              <w:pStyle w:val="NormaleWeb"/>
              <w:rPr>
                <w:rFonts w:ascii="Arial" w:hAnsi="Arial" w:cs="Arial"/>
                <w:sz w:val="18"/>
                <w:szCs w:val="18"/>
              </w:rPr>
            </w:pPr>
            <w:r>
              <w:rPr>
                <w:rFonts w:ascii="Arial" w:hAnsi="Arial" w:cs="Arial"/>
                <w:sz w:val="18"/>
                <w:szCs w:val="18"/>
              </w:rPr>
              <w:t> </w:t>
            </w:r>
          </w:p>
        </w:tc>
        <w:tc>
          <w:tcPr>
            <w:tcW w:w="400" w:type="dxa"/>
            <w:shd w:val="clear" w:color="auto" w:fill="auto"/>
            <w:vAlign w:val="center"/>
          </w:tcPr>
          <w:p w:rsidR="00B91589" w:rsidRDefault="004421A6">
            <w:pPr>
              <w:pStyle w:val="NormaleWeb"/>
              <w:rPr>
                <w:rFonts w:ascii="Arial" w:hAnsi="Arial" w:cs="Arial"/>
                <w:sz w:val="18"/>
                <w:szCs w:val="18"/>
              </w:rPr>
            </w:pPr>
            <w:r>
              <w:rPr>
                <w:rFonts w:ascii="Arial" w:hAnsi="Arial" w:cs="Arial"/>
                <w:sz w:val="18"/>
                <w:szCs w:val="18"/>
              </w:rPr>
              <w:t> </w:t>
            </w:r>
          </w:p>
        </w:tc>
        <w:tc>
          <w:tcPr>
            <w:tcW w:w="1477" w:type="dxa"/>
            <w:gridSpan w:val="8"/>
            <w:shd w:val="clear" w:color="auto" w:fill="auto"/>
            <w:vAlign w:val="center"/>
          </w:tcPr>
          <w:p w:rsidR="00B91589" w:rsidRDefault="004421A6">
            <w:pPr>
              <w:pStyle w:val="NormaleWeb"/>
              <w:rPr>
                <w:rFonts w:ascii="Arial" w:hAnsi="Arial" w:cs="Arial"/>
                <w:sz w:val="18"/>
                <w:szCs w:val="18"/>
              </w:rPr>
            </w:pPr>
            <w:r>
              <w:rPr>
                <w:rFonts w:ascii="Arial" w:hAnsi="Arial" w:cs="Arial"/>
                <w:sz w:val="18"/>
                <w:szCs w:val="18"/>
              </w:rPr>
              <w:t> </w:t>
            </w:r>
          </w:p>
        </w:tc>
        <w:tc>
          <w:tcPr>
            <w:tcW w:w="4974" w:type="dxa"/>
            <w:gridSpan w:val="2"/>
            <w:shd w:val="clear" w:color="auto" w:fill="auto"/>
            <w:vAlign w:val="center"/>
          </w:tcPr>
          <w:p w:rsidR="00B91589" w:rsidRDefault="004421A6">
            <w:pPr>
              <w:pStyle w:val="NormaleWeb"/>
              <w:rPr>
                <w:rFonts w:ascii="Arial" w:hAnsi="Arial" w:cs="Arial"/>
                <w:sz w:val="18"/>
                <w:szCs w:val="18"/>
              </w:rPr>
            </w:pPr>
            <w:r>
              <w:rPr>
                <w:rFonts w:ascii="Arial" w:hAnsi="Arial" w:cs="Arial"/>
                <w:sz w:val="18"/>
                <w:szCs w:val="18"/>
              </w:rPr>
              <w:t> </w:t>
            </w:r>
          </w:p>
        </w:tc>
        <w:tc>
          <w:tcPr>
            <w:tcW w:w="655"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9570" w:type="dxa"/>
            <w:gridSpan w:val="13"/>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9570" w:type="dxa"/>
            <w:gridSpan w:val="13"/>
            <w:shd w:val="clear" w:color="auto" w:fill="auto"/>
          </w:tcPr>
          <w:p w:rsidR="00B91589" w:rsidRDefault="004421A6">
            <w:pPr>
              <w:pStyle w:val="NormaleWeb"/>
              <w:rPr>
                <w:rFonts w:ascii="Arial" w:hAnsi="Arial" w:cs="Arial"/>
                <w:sz w:val="18"/>
                <w:szCs w:val="18"/>
              </w:rPr>
            </w:pPr>
            <w:r>
              <w:rPr>
                <w:rFonts w:ascii="Arial" w:hAnsi="Arial" w:cs="Arial"/>
                <w:b/>
                <w:bCs/>
                <w:sz w:val="18"/>
                <w:szCs w:val="18"/>
              </w:rPr>
              <w:t>3. Dati necessari per il calcolo della dimensione di impresa</w:t>
            </w:r>
          </w:p>
        </w:tc>
      </w:tr>
      <w:tr w:rsidR="00B91589">
        <w:tc>
          <w:tcPr>
            <w:tcW w:w="9570" w:type="dxa"/>
            <w:gridSpan w:val="13"/>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rPr>
          <w:trHeight w:val="481"/>
        </w:trPr>
        <w:tc>
          <w:tcPr>
            <w:tcW w:w="9570" w:type="dxa"/>
            <w:gridSpan w:val="13"/>
            <w:shd w:val="clear" w:color="auto" w:fill="auto"/>
          </w:tcPr>
          <w:p w:rsidR="00B91589" w:rsidRDefault="004421A6">
            <w:pPr>
              <w:pStyle w:val="NormaleWeb"/>
              <w:rPr>
                <w:rFonts w:ascii="Arial" w:hAnsi="Arial" w:cs="Arial"/>
                <w:sz w:val="18"/>
                <w:szCs w:val="18"/>
              </w:rPr>
            </w:pPr>
            <w:r>
              <w:rPr>
                <w:rFonts w:ascii="Arial" w:hAnsi="Arial" w:cs="Arial"/>
                <w:sz w:val="18"/>
                <w:szCs w:val="18"/>
              </w:rPr>
              <w:t xml:space="preserve">Periodo di riferimento </w:t>
            </w:r>
            <w:r>
              <w:rPr>
                <w:rFonts w:ascii="Arial" w:hAnsi="Arial" w:cs="Arial"/>
                <w:sz w:val="18"/>
                <w:szCs w:val="18"/>
                <w:vertAlign w:val="superscript"/>
              </w:rPr>
              <w:t>[1]</w:t>
            </w:r>
            <w:r>
              <w:rPr>
                <w:rFonts w:ascii="Arial" w:hAnsi="Arial" w:cs="Arial"/>
                <w:sz w:val="18"/>
                <w:szCs w:val="18"/>
              </w:rPr>
              <w:t>:</w:t>
            </w:r>
          </w:p>
          <w:p w:rsidR="00B91589" w:rsidRDefault="004421A6" w:rsidP="00986DEF">
            <w:pPr>
              <w:pStyle w:val="NormaleWeb"/>
              <w:rPr>
                <w:rFonts w:ascii="Arial" w:hAnsi="Arial" w:cs="Arial"/>
                <w:sz w:val="18"/>
                <w:szCs w:val="18"/>
              </w:rPr>
            </w:pPr>
            <w:r>
              <w:rPr>
                <w:rFonts w:ascii="Arial" w:hAnsi="Arial" w:cs="Arial"/>
                <w:sz w:val="18"/>
                <w:szCs w:val="18"/>
              </w:rPr>
              <w:t xml:space="preserve">  </w:t>
            </w:r>
            <w:r>
              <w:rPr>
                <w:rFonts w:ascii="Arial" w:hAnsi="Arial" w:cs="Arial"/>
                <w:sz w:val="28"/>
                <w:szCs w:val="28"/>
              </w:rPr>
              <w:t>ANNO   __</w:t>
            </w:r>
            <w:r w:rsidR="00986DEF">
              <w:rPr>
                <w:rFonts w:ascii="Arial" w:hAnsi="Arial" w:cs="Arial"/>
                <w:sz w:val="28"/>
                <w:szCs w:val="28"/>
                <w:u w:val="single"/>
              </w:rPr>
              <w:t>30.06.17</w:t>
            </w:r>
            <w:r>
              <w:rPr>
                <w:rFonts w:ascii="Arial" w:hAnsi="Arial" w:cs="Arial"/>
                <w:sz w:val="28"/>
                <w:szCs w:val="28"/>
              </w:rPr>
              <w:t>____</w:t>
            </w:r>
            <w:r>
              <w:rPr>
                <w:rFonts w:ascii="Arial" w:hAnsi="Arial" w:cs="Arial"/>
                <w:sz w:val="18"/>
                <w:szCs w:val="18"/>
              </w:rPr>
              <w:t xml:space="preserve">     </w:t>
            </w:r>
          </w:p>
        </w:tc>
      </w:tr>
      <w:tr w:rsidR="00B91589">
        <w:tc>
          <w:tcPr>
            <w:tcW w:w="9570" w:type="dxa"/>
            <w:gridSpan w:val="13"/>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9570" w:type="dxa"/>
            <w:gridSpan w:val="13"/>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3329" w:type="dxa"/>
            <w:gridSpan w:val="7"/>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Occupati (ULA)</w:t>
            </w:r>
          </w:p>
        </w:tc>
        <w:tc>
          <w:tcPr>
            <w:tcW w:w="3295" w:type="dxa"/>
            <w:gridSpan w:val="4"/>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Fatturato (*)</w:t>
            </w:r>
          </w:p>
        </w:tc>
        <w:tc>
          <w:tcPr>
            <w:tcW w:w="2946" w:type="dxa"/>
            <w:gridSpan w:val="2"/>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Totale di bilancio (*)</w:t>
            </w:r>
          </w:p>
        </w:tc>
      </w:tr>
      <w:tr w:rsidR="00B91589">
        <w:tc>
          <w:tcPr>
            <w:tcW w:w="3329" w:type="dxa"/>
            <w:gridSpan w:val="7"/>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3295" w:type="dxa"/>
            <w:gridSpan w:val="4"/>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2946" w:type="dxa"/>
            <w:gridSpan w:val="2"/>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3329" w:type="dxa"/>
            <w:gridSpan w:val="7"/>
            <w:shd w:val="clear" w:color="auto" w:fill="auto"/>
          </w:tcPr>
          <w:p w:rsidR="00B91589" w:rsidRDefault="00F21F82" w:rsidP="00F21F82">
            <w:pPr>
              <w:pStyle w:val="NormaleWeb"/>
              <w:jc w:val="center"/>
              <w:rPr>
                <w:rFonts w:ascii="Arial" w:hAnsi="Arial" w:cs="Arial"/>
                <w:sz w:val="18"/>
                <w:szCs w:val="18"/>
              </w:rPr>
            </w:pPr>
            <w:r>
              <w:rPr>
                <w:rFonts w:ascii="Arial" w:hAnsi="Arial" w:cs="Arial"/>
                <w:sz w:val="18"/>
                <w:szCs w:val="18"/>
              </w:rPr>
              <w:t>36,88</w:t>
            </w:r>
          </w:p>
        </w:tc>
        <w:tc>
          <w:tcPr>
            <w:tcW w:w="3295" w:type="dxa"/>
            <w:gridSpan w:val="4"/>
            <w:shd w:val="clear" w:color="auto" w:fill="auto"/>
          </w:tcPr>
          <w:p w:rsidR="00B91589" w:rsidRDefault="00F21F82" w:rsidP="00F21F82">
            <w:pPr>
              <w:pStyle w:val="NormaleWeb"/>
              <w:jc w:val="center"/>
              <w:rPr>
                <w:rFonts w:ascii="Arial" w:hAnsi="Arial" w:cs="Arial"/>
                <w:sz w:val="18"/>
                <w:szCs w:val="18"/>
              </w:rPr>
            </w:pPr>
            <w:r>
              <w:rPr>
                <w:rFonts w:ascii="Arial" w:hAnsi="Arial" w:cs="Arial"/>
                <w:sz w:val="18"/>
                <w:szCs w:val="18"/>
              </w:rPr>
              <w:t>77.565</w:t>
            </w:r>
          </w:p>
        </w:tc>
        <w:tc>
          <w:tcPr>
            <w:tcW w:w="2946" w:type="dxa"/>
            <w:gridSpan w:val="2"/>
            <w:shd w:val="clear" w:color="auto" w:fill="auto"/>
          </w:tcPr>
          <w:p w:rsidR="00B91589" w:rsidRDefault="00F21F82" w:rsidP="00F21F82">
            <w:pPr>
              <w:pStyle w:val="NormaleWeb"/>
              <w:jc w:val="center"/>
              <w:rPr>
                <w:rFonts w:ascii="Arial" w:hAnsi="Arial" w:cs="Arial"/>
                <w:sz w:val="18"/>
                <w:szCs w:val="18"/>
              </w:rPr>
            </w:pPr>
            <w:r>
              <w:rPr>
                <w:rFonts w:ascii="Arial" w:hAnsi="Arial" w:cs="Arial"/>
                <w:sz w:val="18"/>
                <w:szCs w:val="18"/>
              </w:rPr>
              <w:t>107.092</w:t>
            </w:r>
          </w:p>
        </w:tc>
      </w:tr>
      <w:tr w:rsidR="00B91589">
        <w:tc>
          <w:tcPr>
            <w:tcW w:w="3329" w:type="dxa"/>
            <w:gridSpan w:val="7"/>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3295" w:type="dxa"/>
            <w:gridSpan w:val="4"/>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2946" w:type="dxa"/>
            <w:gridSpan w:val="2"/>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9570" w:type="dxa"/>
            <w:gridSpan w:val="13"/>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9570" w:type="dxa"/>
            <w:gridSpan w:val="13"/>
            <w:shd w:val="clear" w:color="auto" w:fill="auto"/>
          </w:tcPr>
          <w:p w:rsidR="00B91589" w:rsidRDefault="004421A6">
            <w:pPr>
              <w:pStyle w:val="NormaleWeb"/>
              <w:rPr>
                <w:rFonts w:ascii="Arial" w:hAnsi="Arial" w:cs="Arial"/>
                <w:sz w:val="18"/>
                <w:szCs w:val="18"/>
              </w:rPr>
            </w:pPr>
            <w:r>
              <w:rPr>
                <w:rFonts w:ascii="Arial" w:hAnsi="Arial" w:cs="Arial"/>
                <w:sz w:val="18"/>
                <w:szCs w:val="18"/>
              </w:rPr>
              <w:t>(*) In migliaia di euro.</w:t>
            </w:r>
          </w:p>
        </w:tc>
      </w:tr>
      <w:tr w:rsidR="00B91589">
        <w:tc>
          <w:tcPr>
            <w:tcW w:w="9570" w:type="dxa"/>
            <w:gridSpan w:val="13"/>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9570" w:type="dxa"/>
            <w:gridSpan w:val="13"/>
            <w:shd w:val="clear" w:color="auto" w:fill="auto"/>
          </w:tcPr>
          <w:p w:rsidR="00B91589" w:rsidRDefault="004421A6">
            <w:pPr>
              <w:pStyle w:val="NormaleWeb"/>
              <w:rPr>
                <w:rFonts w:ascii="Arial" w:hAnsi="Arial" w:cs="Arial"/>
                <w:sz w:val="18"/>
                <w:szCs w:val="18"/>
              </w:rPr>
            </w:pPr>
            <w:r>
              <w:rPr>
                <w:rFonts w:ascii="Arial" w:hAnsi="Arial" w:cs="Arial"/>
                <w:b/>
                <w:bCs/>
                <w:sz w:val="18"/>
                <w:szCs w:val="18"/>
              </w:rPr>
              <w:t>4. Dimensione dell'impresa</w:t>
            </w:r>
          </w:p>
        </w:tc>
      </w:tr>
      <w:tr w:rsidR="00B91589">
        <w:tc>
          <w:tcPr>
            <w:tcW w:w="9570" w:type="dxa"/>
            <w:gridSpan w:val="13"/>
            <w:shd w:val="clear" w:color="auto" w:fill="auto"/>
          </w:tcPr>
          <w:p w:rsidR="00B91589" w:rsidRDefault="004421A6">
            <w:pPr>
              <w:pStyle w:val="NormaleWeb"/>
              <w:rPr>
                <w:rFonts w:ascii="Arial" w:hAnsi="Arial" w:cs="Arial"/>
                <w:sz w:val="18"/>
                <w:szCs w:val="18"/>
              </w:rPr>
            </w:pPr>
            <w:r>
              <w:rPr>
                <w:rFonts w:ascii="Arial" w:hAnsi="Arial" w:cs="Arial"/>
                <w:sz w:val="18"/>
                <w:szCs w:val="18"/>
              </w:rPr>
              <w:t>In base ai dati di cui al punto 3, barrare la casella relativa alla dimensione dell'impresa richiedente:</w:t>
            </w:r>
          </w:p>
        </w:tc>
      </w:tr>
      <w:tr w:rsidR="00B91589">
        <w:tc>
          <w:tcPr>
            <w:tcW w:w="3737" w:type="dxa"/>
            <w:gridSpan w:val="9"/>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5833" w:type="dxa"/>
            <w:gridSpan w:val="4"/>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2598" w:type="dxa"/>
            <w:gridSpan w:val="3"/>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B91589" w:rsidRDefault="004421A6">
            <w:pPr>
              <w:pStyle w:val="NormaleWeb"/>
              <w:rPr>
                <w:rFonts w:ascii="Arial" w:hAnsi="Arial" w:cs="Arial"/>
                <w:sz w:val="18"/>
                <w:szCs w:val="18"/>
              </w:rPr>
            </w:pPr>
            <w:proofErr w:type="gramStart"/>
            <w:r>
              <w:rPr>
                <w:rFonts w:ascii="Arial" w:hAnsi="Arial" w:cs="Arial"/>
                <w:sz w:val="28"/>
                <w:szCs w:val="28"/>
              </w:rPr>
              <w:t>micro</w:t>
            </w:r>
            <w:proofErr w:type="gramEnd"/>
            <w:r>
              <w:rPr>
                <w:rFonts w:ascii="Arial" w:hAnsi="Arial" w:cs="Arial"/>
                <w:sz w:val="28"/>
                <w:szCs w:val="28"/>
              </w:rPr>
              <w:t xml:space="preserve"> impresa</w:t>
            </w:r>
          </w:p>
        </w:tc>
        <w:tc>
          <w:tcPr>
            <w:tcW w:w="323"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B91589" w:rsidRDefault="004421A6">
            <w:pPr>
              <w:pStyle w:val="NormaleWeb"/>
            </w:pPr>
            <w:r>
              <w:rPr>
                <w:rFonts w:ascii="Arial" w:hAnsi="Arial" w:cs="Arial"/>
                <w:sz w:val="18"/>
                <w:szCs w:val="18"/>
              </w:rPr>
              <w:t> </w:t>
            </w:r>
            <w:r>
              <w:fldChar w:fldCharType="begin">
                <w:ffData>
                  <w:name w:val=""/>
                  <w:enabled/>
                  <w:calcOnExit w:val="0"/>
                  <w:checkBox>
                    <w:sizeAuto/>
                    <w:default w:val="0"/>
                  </w:checkBox>
                </w:ffData>
              </w:fldChar>
            </w:r>
            <w:r>
              <w:instrText>FORMCHECKBOX</w:instrText>
            </w:r>
            <w:r w:rsidR="00F21F82">
              <w:fldChar w:fldCharType="separate"/>
            </w:r>
            <w:bookmarkStart w:id="5" w:name="__Fieldmark__597_1571389371"/>
            <w:bookmarkStart w:id="6" w:name="Controllo4"/>
            <w:bookmarkEnd w:id="5"/>
            <w:bookmarkEnd w:id="6"/>
            <w:r>
              <w:fldChar w:fldCharType="end"/>
            </w:r>
          </w:p>
        </w:tc>
        <w:tc>
          <w:tcPr>
            <w:tcW w:w="6649" w:type="dxa"/>
            <w:gridSpan w:val="8"/>
            <w:vMerge w:val="restart"/>
            <w:tcBorders>
              <w:top w:val="single" w:sz="4" w:space="0" w:color="00000A"/>
              <w:left w:val="single" w:sz="4" w:space="0" w:color="00000A"/>
              <w:right w:val="single" w:sz="4" w:space="0" w:color="00000A"/>
            </w:tcBorders>
            <w:shd w:val="clear" w:color="auto" w:fill="auto"/>
            <w:tcMar>
              <w:left w:w="-5" w:type="dxa"/>
            </w:tcMar>
          </w:tcPr>
          <w:p w:rsidR="00B91589" w:rsidRDefault="004421A6">
            <w:pPr>
              <w:pStyle w:val="NormaleWeb"/>
              <w:spacing w:before="280" w:after="280"/>
              <w:jc w:val="center"/>
              <w:rPr>
                <w:rFonts w:ascii="Arial" w:hAnsi="Arial" w:cs="Arial"/>
                <w:sz w:val="28"/>
                <w:szCs w:val="28"/>
              </w:rPr>
            </w:pPr>
            <w:proofErr w:type="gramStart"/>
            <w:r>
              <w:rPr>
                <w:rFonts w:ascii="Arial" w:hAnsi="Arial" w:cs="Arial"/>
                <w:sz w:val="28"/>
                <w:szCs w:val="28"/>
              </w:rPr>
              <w:t>timbro</w:t>
            </w:r>
            <w:proofErr w:type="gramEnd"/>
            <w:r>
              <w:rPr>
                <w:rFonts w:ascii="Arial" w:hAnsi="Arial" w:cs="Arial"/>
                <w:sz w:val="28"/>
                <w:szCs w:val="28"/>
              </w:rPr>
              <w:t xml:space="preserve"> e firma del beneficiario</w:t>
            </w:r>
          </w:p>
          <w:p w:rsidR="00B91589" w:rsidRDefault="00B91589">
            <w:pPr>
              <w:pStyle w:val="NormaleWeb"/>
              <w:jc w:val="center"/>
              <w:rPr>
                <w:rFonts w:ascii="Arial" w:hAnsi="Arial" w:cs="Arial"/>
                <w:sz w:val="28"/>
                <w:szCs w:val="28"/>
              </w:rPr>
            </w:pPr>
          </w:p>
          <w:p w:rsidR="00B91589" w:rsidRDefault="004421A6">
            <w:pPr>
              <w:pStyle w:val="NormaleWeb"/>
              <w:jc w:val="center"/>
              <w:rPr>
                <w:rFonts w:ascii="Arial" w:hAnsi="Arial" w:cs="Arial"/>
                <w:sz w:val="28"/>
                <w:szCs w:val="28"/>
              </w:rPr>
            </w:pPr>
            <w:r>
              <w:rPr>
                <w:rFonts w:ascii="Arial" w:hAnsi="Arial" w:cs="Arial"/>
                <w:sz w:val="28"/>
                <w:szCs w:val="28"/>
              </w:rPr>
              <w:t>______________________________</w:t>
            </w:r>
          </w:p>
          <w:p w:rsidR="00B91589" w:rsidRDefault="004421A6">
            <w:pPr>
              <w:pStyle w:val="NormaleWeb"/>
              <w:tabs>
                <w:tab w:val="center" w:pos="1223"/>
              </w:tabs>
              <w:spacing w:before="280" w:after="280"/>
              <w:rPr>
                <w:rFonts w:ascii="Arial" w:hAnsi="Arial" w:cs="Arial"/>
                <w:sz w:val="28"/>
                <w:szCs w:val="28"/>
              </w:rPr>
            </w:pPr>
            <w:r>
              <w:rPr>
                <w:rFonts w:ascii="Arial" w:hAnsi="Arial" w:cs="Arial"/>
                <w:sz w:val="18"/>
                <w:szCs w:val="18"/>
              </w:rPr>
              <w:t> </w:t>
            </w:r>
          </w:p>
        </w:tc>
      </w:tr>
      <w:tr w:rsidR="00B91589">
        <w:tc>
          <w:tcPr>
            <w:tcW w:w="2598" w:type="dxa"/>
            <w:gridSpan w:val="3"/>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B91589" w:rsidRDefault="004421A6">
            <w:pPr>
              <w:pStyle w:val="NormaleWeb"/>
              <w:rPr>
                <w:rFonts w:ascii="Arial" w:hAnsi="Arial" w:cs="Arial"/>
                <w:sz w:val="18"/>
                <w:szCs w:val="18"/>
              </w:rPr>
            </w:pPr>
            <w:r>
              <w:rPr>
                <w:rFonts w:ascii="Arial" w:hAnsi="Arial" w:cs="Arial"/>
                <w:sz w:val="18"/>
                <w:szCs w:val="18"/>
              </w:rPr>
              <w:t> </w:t>
            </w:r>
          </w:p>
        </w:tc>
        <w:tc>
          <w:tcPr>
            <w:tcW w:w="323"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B91589" w:rsidRDefault="004421A6">
            <w:pPr>
              <w:pStyle w:val="NormaleWeb"/>
              <w:rPr>
                <w:rFonts w:ascii="Arial" w:hAnsi="Arial" w:cs="Arial"/>
                <w:sz w:val="18"/>
                <w:szCs w:val="18"/>
              </w:rPr>
            </w:pPr>
            <w:r>
              <w:rPr>
                <w:rFonts w:ascii="Arial" w:hAnsi="Arial" w:cs="Arial"/>
                <w:sz w:val="18"/>
                <w:szCs w:val="18"/>
              </w:rPr>
              <w:t> </w:t>
            </w:r>
          </w:p>
        </w:tc>
        <w:tc>
          <w:tcPr>
            <w:tcW w:w="6649" w:type="dxa"/>
            <w:gridSpan w:val="8"/>
            <w:vMerge/>
            <w:tcBorders>
              <w:left w:val="single" w:sz="4" w:space="0" w:color="00000A"/>
              <w:right w:val="single" w:sz="4" w:space="0" w:color="00000A"/>
            </w:tcBorders>
            <w:shd w:val="clear" w:color="auto" w:fill="auto"/>
            <w:tcMar>
              <w:left w:w="-5" w:type="dxa"/>
            </w:tcMar>
          </w:tcPr>
          <w:p w:rsidR="00B91589" w:rsidRDefault="00B91589">
            <w:pPr>
              <w:pStyle w:val="NormaleWeb"/>
              <w:tabs>
                <w:tab w:val="center" w:pos="1223"/>
              </w:tabs>
              <w:spacing w:before="280" w:after="280"/>
              <w:rPr>
                <w:rFonts w:ascii="Arial" w:hAnsi="Arial" w:cs="Arial"/>
                <w:sz w:val="18"/>
                <w:szCs w:val="18"/>
              </w:rPr>
            </w:pPr>
          </w:p>
        </w:tc>
      </w:tr>
      <w:tr w:rsidR="00B91589">
        <w:tc>
          <w:tcPr>
            <w:tcW w:w="2598" w:type="dxa"/>
            <w:gridSpan w:val="3"/>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B91589" w:rsidRDefault="004421A6">
            <w:pPr>
              <w:pStyle w:val="NormaleWeb"/>
              <w:rPr>
                <w:rFonts w:ascii="Arial" w:hAnsi="Arial" w:cs="Arial"/>
                <w:sz w:val="18"/>
                <w:szCs w:val="18"/>
              </w:rPr>
            </w:pPr>
            <w:proofErr w:type="gramStart"/>
            <w:r>
              <w:rPr>
                <w:rFonts w:ascii="Arial" w:hAnsi="Arial" w:cs="Arial"/>
                <w:sz w:val="28"/>
                <w:szCs w:val="28"/>
              </w:rPr>
              <w:t>piccola</w:t>
            </w:r>
            <w:proofErr w:type="gramEnd"/>
            <w:r>
              <w:rPr>
                <w:rFonts w:ascii="Arial" w:hAnsi="Arial" w:cs="Arial"/>
                <w:sz w:val="28"/>
                <w:szCs w:val="28"/>
              </w:rPr>
              <w:t xml:space="preserve"> impresa</w:t>
            </w:r>
          </w:p>
        </w:tc>
        <w:tc>
          <w:tcPr>
            <w:tcW w:w="323"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B91589" w:rsidRDefault="004421A6">
            <w:pPr>
              <w:pStyle w:val="NormaleWeb"/>
            </w:pPr>
            <w:r>
              <w:rPr>
                <w:rFonts w:ascii="Arial" w:hAnsi="Arial" w:cs="Arial"/>
                <w:sz w:val="18"/>
                <w:szCs w:val="18"/>
              </w:rPr>
              <w:t> </w:t>
            </w:r>
            <w:r>
              <w:fldChar w:fldCharType="begin">
                <w:ffData>
                  <w:name w:val=""/>
                  <w:enabled/>
                  <w:calcOnExit w:val="0"/>
                  <w:checkBox>
                    <w:sizeAuto/>
                    <w:default w:val="0"/>
                  </w:checkBox>
                </w:ffData>
              </w:fldChar>
            </w:r>
            <w:r>
              <w:instrText>FORMCHECKBOX</w:instrText>
            </w:r>
            <w:r w:rsidR="00F21F82">
              <w:fldChar w:fldCharType="separate"/>
            </w:r>
            <w:bookmarkStart w:id="7" w:name="__Fieldmark__609_1571389371"/>
            <w:bookmarkStart w:id="8" w:name="Controllo5"/>
            <w:bookmarkEnd w:id="7"/>
            <w:bookmarkEnd w:id="8"/>
            <w:r>
              <w:fldChar w:fldCharType="end"/>
            </w:r>
          </w:p>
        </w:tc>
        <w:tc>
          <w:tcPr>
            <w:tcW w:w="6649" w:type="dxa"/>
            <w:gridSpan w:val="8"/>
            <w:vMerge/>
            <w:tcBorders>
              <w:left w:val="single" w:sz="4" w:space="0" w:color="00000A"/>
              <w:right w:val="single" w:sz="4" w:space="0" w:color="00000A"/>
            </w:tcBorders>
            <w:shd w:val="clear" w:color="auto" w:fill="auto"/>
            <w:tcMar>
              <w:left w:w="-5" w:type="dxa"/>
            </w:tcMar>
          </w:tcPr>
          <w:p w:rsidR="00B91589" w:rsidRDefault="00B91589">
            <w:pPr>
              <w:pStyle w:val="NormaleWeb"/>
              <w:tabs>
                <w:tab w:val="center" w:pos="1223"/>
              </w:tabs>
              <w:spacing w:before="280" w:after="280"/>
              <w:rPr>
                <w:rFonts w:ascii="Arial" w:hAnsi="Arial" w:cs="Arial"/>
                <w:sz w:val="18"/>
                <w:szCs w:val="18"/>
              </w:rPr>
            </w:pPr>
          </w:p>
        </w:tc>
      </w:tr>
      <w:tr w:rsidR="00B91589">
        <w:tc>
          <w:tcPr>
            <w:tcW w:w="2598" w:type="dxa"/>
            <w:gridSpan w:val="3"/>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B91589" w:rsidRDefault="004421A6">
            <w:pPr>
              <w:pStyle w:val="NormaleWeb"/>
              <w:tabs>
                <w:tab w:val="center" w:pos="1223"/>
              </w:tabs>
              <w:spacing w:before="280" w:after="280"/>
              <w:rPr>
                <w:rFonts w:ascii="Arial" w:hAnsi="Arial" w:cs="Arial"/>
                <w:sz w:val="18"/>
                <w:szCs w:val="18"/>
              </w:rPr>
            </w:pPr>
            <w:r>
              <w:rPr>
                <w:rFonts w:ascii="Arial" w:hAnsi="Arial" w:cs="Arial"/>
                <w:sz w:val="18"/>
                <w:szCs w:val="18"/>
              </w:rPr>
              <w:t> </w:t>
            </w:r>
            <w:r>
              <w:rPr>
                <w:rFonts w:ascii="Arial" w:hAnsi="Arial" w:cs="Arial"/>
                <w:sz w:val="18"/>
                <w:szCs w:val="18"/>
              </w:rPr>
              <w:tab/>
            </w:r>
          </w:p>
        </w:tc>
        <w:tc>
          <w:tcPr>
            <w:tcW w:w="323"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B91589" w:rsidRDefault="004421A6">
            <w:pPr>
              <w:pStyle w:val="NormaleWeb"/>
              <w:rPr>
                <w:rFonts w:ascii="Arial" w:hAnsi="Arial" w:cs="Arial"/>
                <w:sz w:val="18"/>
                <w:szCs w:val="18"/>
              </w:rPr>
            </w:pPr>
            <w:r>
              <w:rPr>
                <w:rFonts w:ascii="Arial" w:hAnsi="Arial" w:cs="Arial"/>
                <w:sz w:val="18"/>
                <w:szCs w:val="18"/>
              </w:rPr>
              <w:t> </w:t>
            </w:r>
          </w:p>
        </w:tc>
        <w:tc>
          <w:tcPr>
            <w:tcW w:w="6649" w:type="dxa"/>
            <w:gridSpan w:val="8"/>
            <w:vMerge/>
            <w:tcBorders>
              <w:left w:val="single" w:sz="4" w:space="0" w:color="00000A"/>
              <w:right w:val="single" w:sz="4" w:space="0" w:color="00000A"/>
            </w:tcBorders>
            <w:shd w:val="clear" w:color="auto" w:fill="auto"/>
            <w:tcMar>
              <w:left w:w="-5" w:type="dxa"/>
            </w:tcMar>
          </w:tcPr>
          <w:p w:rsidR="00B91589" w:rsidRDefault="00B91589">
            <w:pPr>
              <w:pStyle w:val="NormaleWeb"/>
              <w:tabs>
                <w:tab w:val="center" w:pos="1223"/>
              </w:tabs>
              <w:spacing w:before="280" w:after="280"/>
              <w:rPr>
                <w:rFonts w:ascii="Arial" w:hAnsi="Arial" w:cs="Arial"/>
                <w:sz w:val="18"/>
                <w:szCs w:val="18"/>
              </w:rPr>
            </w:pPr>
          </w:p>
        </w:tc>
      </w:tr>
      <w:tr w:rsidR="00B91589">
        <w:trPr>
          <w:trHeight w:val="405"/>
        </w:trPr>
        <w:tc>
          <w:tcPr>
            <w:tcW w:w="2598" w:type="dxa"/>
            <w:gridSpan w:val="3"/>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B91589" w:rsidRDefault="004421A6">
            <w:pPr>
              <w:pStyle w:val="NormaleWeb"/>
              <w:rPr>
                <w:rFonts w:ascii="Arial" w:hAnsi="Arial" w:cs="Arial"/>
                <w:sz w:val="18"/>
                <w:szCs w:val="18"/>
              </w:rPr>
            </w:pPr>
            <w:proofErr w:type="gramStart"/>
            <w:r>
              <w:rPr>
                <w:rFonts w:ascii="Arial" w:hAnsi="Arial" w:cs="Arial"/>
                <w:sz w:val="28"/>
                <w:szCs w:val="28"/>
              </w:rPr>
              <w:t>media</w:t>
            </w:r>
            <w:proofErr w:type="gramEnd"/>
            <w:r>
              <w:rPr>
                <w:rFonts w:ascii="Arial" w:hAnsi="Arial" w:cs="Arial"/>
                <w:sz w:val="28"/>
                <w:szCs w:val="28"/>
              </w:rPr>
              <w:t xml:space="preserve"> impresa</w:t>
            </w:r>
          </w:p>
        </w:tc>
        <w:tc>
          <w:tcPr>
            <w:tcW w:w="323"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B91589" w:rsidRDefault="004421A6">
            <w:pPr>
              <w:pStyle w:val="NormaleWeb"/>
            </w:pPr>
            <w:r>
              <w:rPr>
                <w:rFonts w:ascii="Arial" w:hAnsi="Arial" w:cs="Arial"/>
                <w:sz w:val="18"/>
                <w:szCs w:val="18"/>
              </w:rPr>
              <w:t xml:space="preserve"> </w:t>
            </w:r>
            <w:r>
              <w:fldChar w:fldCharType="begin">
                <w:ffData>
                  <w:name w:val=""/>
                  <w:enabled/>
                  <w:calcOnExit w:val="0"/>
                  <w:checkBox>
                    <w:sizeAuto/>
                    <w:default w:val="0"/>
                  </w:checkBox>
                </w:ffData>
              </w:fldChar>
            </w:r>
            <w:r>
              <w:instrText>FORMCHECKBOX</w:instrText>
            </w:r>
            <w:r w:rsidR="00F21F82">
              <w:fldChar w:fldCharType="separate"/>
            </w:r>
            <w:bookmarkStart w:id="9" w:name="__Fieldmark__619_1571389371"/>
            <w:bookmarkStart w:id="10" w:name="Controllo6"/>
            <w:bookmarkEnd w:id="9"/>
            <w:bookmarkEnd w:id="10"/>
            <w:r>
              <w:fldChar w:fldCharType="end"/>
            </w:r>
          </w:p>
        </w:tc>
        <w:tc>
          <w:tcPr>
            <w:tcW w:w="6649" w:type="dxa"/>
            <w:gridSpan w:val="8"/>
            <w:vMerge/>
            <w:tcBorders>
              <w:left w:val="single" w:sz="4" w:space="0" w:color="00000A"/>
              <w:right w:val="single" w:sz="4" w:space="0" w:color="00000A"/>
            </w:tcBorders>
            <w:shd w:val="clear" w:color="auto" w:fill="auto"/>
            <w:tcMar>
              <w:left w:w="-5" w:type="dxa"/>
            </w:tcMar>
          </w:tcPr>
          <w:p w:rsidR="00B91589" w:rsidRDefault="00B91589">
            <w:pPr>
              <w:pStyle w:val="NormaleWeb"/>
              <w:tabs>
                <w:tab w:val="center" w:pos="1223"/>
              </w:tabs>
              <w:spacing w:before="280" w:after="280"/>
              <w:rPr>
                <w:rFonts w:ascii="Arial" w:hAnsi="Arial" w:cs="Arial"/>
                <w:sz w:val="18"/>
                <w:szCs w:val="18"/>
              </w:rPr>
            </w:pPr>
          </w:p>
        </w:tc>
      </w:tr>
      <w:tr w:rsidR="00B91589">
        <w:trPr>
          <w:trHeight w:val="158"/>
        </w:trPr>
        <w:tc>
          <w:tcPr>
            <w:tcW w:w="2598" w:type="dxa"/>
            <w:gridSpan w:val="3"/>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B91589" w:rsidRDefault="00B91589">
            <w:pPr>
              <w:pStyle w:val="NormaleWeb"/>
              <w:spacing w:before="280" w:after="280"/>
              <w:rPr>
                <w:rFonts w:ascii="Arial" w:hAnsi="Arial" w:cs="Arial"/>
                <w:sz w:val="18"/>
                <w:szCs w:val="18"/>
              </w:rPr>
            </w:pPr>
          </w:p>
        </w:tc>
        <w:tc>
          <w:tcPr>
            <w:tcW w:w="323"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B91589" w:rsidRDefault="00B91589">
            <w:pPr>
              <w:pStyle w:val="NormaleWeb"/>
              <w:spacing w:before="280" w:after="280"/>
              <w:rPr>
                <w:rFonts w:ascii="Arial" w:hAnsi="Arial" w:cs="Arial"/>
                <w:sz w:val="18"/>
                <w:szCs w:val="18"/>
              </w:rPr>
            </w:pPr>
          </w:p>
        </w:tc>
        <w:tc>
          <w:tcPr>
            <w:tcW w:w="6649" w:type="dxa"/>
            <w:gridSpan w:val="8"/>
            <w:vMerge/>
            <w:tcBorders>
              <w:left w:val="single" w:sz="4" w:space="0" w:color="00000A"/>
              <w:right w:val="single" w:sz="4" w:space="0" w:color="00000A"/>
            </w:tcBorders>
            <w:shd w:val="clear" w:color="auto" w:fill="auto"/>
            <w:tcMar>
              <w:left w:w="-5" w:type="dxa"/>
            </w:tcMar>
          </w:tcPr>
          <w:p w:rsidR="00B91589" w:rsidRDefault="00B91589">
            <w:pPr>
              <w:pStyle w:val="NormaleWeb"/>
              <w:tabs>
                <w:tab w:val="center" w:pos="1223"/>
              </w:tabs>
              <w:spacing w:before="280" w:after="280"/>
              <w:rPr>
                <w:rFonts w:ascii="Arial" w:hAnsi="Arial" w:cs="Arial"/>
                <w:sz w:val="18"/>
                <w:szCs w:val="18"/>
              </w:rPr>
            </w:pPr>
          </w:p>
        </w:tc>
      </w:tr>
      <w:tr w:rsidR="00B91589">
        <w:tc>
          <w:tcPr>
            <w:tcW w:w="2598" w:type="dxa"/>
            <w:gridSpan w:val="3"/>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B91589" w:rsidRDefault="004421A6">
            <w:pPr>
              <w:pStyle w:val="NormaleWeb"/>
              <w:tabs>
                <w:tab w:val="center" w:pos="1223"/>
              </w:tabs>
              <w:spacing w:before="280" w:after="280"/>
              <w:rPr>
                <w:rFonts w:ascii="Arial" w:hAnsi="Arial" w:cs="Arial"/>
                <w:sz w:val="18"/>
                <w:szCs w:val="18"/>
              </w:rPr>
            </w:pPr>
            <w:r>
              <w:rPr>
                <w:rFonts w:ascii="Arial" w:hAnsi="Arial" w:cs="Arial"/>
                <w:sz w:val="18"/>
                <w:szCs w:val="18"/>
              </w:rPr>
              <w:t> </w:t>
            </w:r>
            <w:r>
              <w:rPr>
                <w:rFonts w:ascii="Arial" w:hAnsi="Arial" w:cs="Arial"/>
                <w:sz w:val="28"/>
                <w:szCs w:val="28"/>
              </w:rPr>
              <w:t>Impresa intermedia</w:t>
            </w:r>
            <w:r>
              <w:rPr>
                <w:rFonts w:ascii="Arial" w:hAnsi="Arial" w:cs="Arial"/>
                <w:sz w:val="18"/>
                <w:szCs w:val="18"/>
              </w:rPr>
              <w:t xml:space="preserve">                   </w:t>
            </w:r>
            <w:proofErr w:type="gramStart"/>
            <w:r>
              <w:rPr>
                <w:rFonts w:ascii="Arial" w:hAnsi="Arial" w:cs="Arial"/>
                <w:sz w:val="18"/>
                <w:szCs w:val="18"/>
              </w:rPr>
              <w:t xml:space="preserve">   (</w:t>
            </w:r>
            <w:proofErr w:type="gramEnd"/>
            <w:r>
              <w:rPr>
                <w:rFonts w:ascii="Arial" w:hAnsi="Arial" w:cs="Arial"/>
                <w:sz w:val="18"/>
                <w:szCs w:val="18"/>
              </w:rPr>
              <w:t>Reg. CE 1698/2005 art. 28 comma 3</w:t>
            </w:r>
          </w:p>
        </w:tc>
        <w:tc>
          <w:tcPr>
            <w:tcW w:w="323"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B91589" w:rsidRDefault="004421A6" w:rsidP="00F21F82">
            <w:pPr>
              <w:pStyle w:val="NormaleWeb"/>
              <w:tabs>
                <w:tab w:val="center" w:pos="1223"/>
              </w:tabs>
              <w:spacing w:before="280" w:after="280"/>
            </w:pPr>
            <w:r>
              <w:fldChar w:fldCharType="begin">
                <w:ffData>
                  <w:name w:val=""/>
                  <w:enabled/>
                  <w:calcOnExit w:val="0"/>
                  <w:checkBox>
                    <w:sizeAuto/>
                    <w:default w:val="0"/>
                  </w:checkBox>
                </w:ffData>
              </w:fldChar>
            </w:r>
            <w:r>
              <w:instrText>FORMCHECKBOX</w:instrText>
            </w:r>
            <w:r w:rsidR="00F21F82">
              <w:fldChar w:fldCharType="separate"/>
            </w:r>
            <w:bookmarkStart w:id="11" w:name="__Fieldmark__629_1571389371"/>
            <w:bookmarkStart w:id="12" w:name="Controllo7"/>
            <w:bookmarkEnd w:id="11"/>
            <w:bookmarkEnd w:id="12"/>
            <w:r>
              <w:fldChar w:fldCharType="end"/>
            </w:r>
          </w:p>
        </w:tc>
        <w:tc>
          <w:tcPr>
            <w:tcW w:w="6649" w:type="dxa"/>
            <w:gridSpan w:val="8"/>
            <w:vMerge/>
            <w:tcBorders>
              <w:left w:val="single" w:sz="4" w:space="0" w:color="00000A"/>
              <w:bottom w:val="single" w:sz="4" w:space="0" w:color="00000A"/>
              <w:right w:val="single" w:sz="4" w:space="0" w:color="00000A"/>
            </w:tcBorders>
            <w:shd w:val="clear" w:color="auto" w:fill="auto"/>
            <w:tcMar>
              <w:left w:w="-5" w:type="dxa"/>
            </w:tcMar>
          </w:tcPr>
          <w:p w:rsidR="00B91589" w:rsidRDefault="00B91589">
            <w:pPr>
              <w:pStyle w:val="NormaleWeb"/>
              <w:tabs>
                <w:tab w:val="center" w:pos="1223"/>
              </w:tabs>
              <w:spacing w:before="280" w:after="280"/>
              <w:rPr>
                <w:rFonts w:ascii="Arial" w:hAnsi="Arial" w:cs="Arial"/>
                <w:sz w:val="18"/>
                <w:szCs w:val="18"/>
              </w:rPr>
            </w:pPr>
          </w:p>
        </w:tc>
      </w:tr>
      <w:tr w:rsidR="00B91589">
        <w:tc>
          <w:tcPr>
            <w:tcW w:w="9570" w:type="dxa"/>
            <w:gridSpan w:val="13"/>
            <w:tcBorders>
              <w:top w:val="single" w:sz="4" w:space="0" w:color="00000A"/>
              <w:left w:val="single" w:sz="4" w:space="0" w:color="00000A"/>
              <w:right w:val="single" w:sz="4" w:space="0" w:color="00000A"/>
            </w:tcBorders>
            <w:shd w:val="clear" w:color="auto" w:fill="auto"/>
            <w:tcMar>
              <w:left w:w="-5" w:type="dxa"/>
            </w:tcMar>
          </w:tcPr>
          <w:p w:rsidR="00B91589" w:rsidRDefault="004421A6">
            <w:pPr>
              <w:pStyle w:val="NormaleWeb"/>
              <w:rPr>
                <w:rFonts w:ascii="Arial" w:hAnsi="Arial" w:cs="Arial"/>
                <w:sz w:val="18"/>
                <w:szCs w:val="18"/>
                <w:lang w:val="en-GB"/>
              </w:rPr>
            </w:pPr>
            <w:r>
              <w:rPr>
                <w:rFonts w:ascii="Arial" w:hAnsi="Arial" w:cs="Arial"/>
                <w:sz w:val="18"/>
                <w:szCs w:val="18"/>
                <w:lang w:val="en-GB"/>
              </w:rPr>
              <w:t> </w:t>
            </w:r>
          </w:p>
        </w:tc>
      </w:tr>
      <w:tr w:rsidR="00B91589">
        <w:tc>
          <w:tcPr>
            <w:tcW w:w="9570" w:type="dxa"/>
            <w:gridSpan w:val="13"/>
            <w:shd w:val="clear" w:color="auto" w:fill="auto"/>
          </w:tcPr>
          <w:p w:rsidR="00B91589" w:rsidRDefault="004421A6">
            <w:pPr>
              <w:pStyle w:val="NormaleWeb"/>
              <w:rPr>
                <w:rFonts w:ascii="Arial" w:hAnsi="Arial" w:cs="Arial"/>
                <w:sz w:val="18"/>
                <w:szCs w:val="18"/>
                <w:lang w:val="en-GB"/>
              </w:rPr>
            </w:pPr>
            <w:r>
              <w:rPr>
                <w:rFonts w:ascii="Arial" w:hAnsi="Arial" w:cs="Arial"/>
                <w:sz w:val="18"/>
                <w:szCs w:val="18"/>
                <w:lang w:val="en-GB"/>
              </w:rPr>
              <w:t> </w:t>
            </w:r>
          </w:p>
        </w:tc>
      </w:tr>
      <w:tr w:rsidR="00B91589">
        <w:tc>
          <w:tcPr>
            <w:tcW w:w="9570" w:type="dxa"/>
            <w:gridSpan w:val="13"/>
            <w:shd w:val="clear" w:color="auto" w:fill="auto"/>
          </w:tcPr>
          <w:p w:rsidR="00B91589" w:rsidRDefault="004421A6">
            <w:pPr>
              <w:pStyle w:val="NormaleWeb"/>
              <w:spacing w:before="280" w:after="280"/>
              <w:jc w:val="both"/>
              <w:rPr>
                <w:rFonts w:ascii="Arial" w:hAnsi="Arial" w:cs="Arial"/>
                <w:sz w:val="16"/>
                <w:szCs w:val="16"/>
              </w:rPr>
            </w:pPr>
            <w:r>
              <w:rPr>
                <w:rFonts w:ascii="Arial" w:hAnsi="Arial" w:cs="Arial"/>
                <w:sz w:val="16"/>
                <w:szCs w:val="16"/>
              </w:rPr>
              <w:t xml:space="preserve">[1] Il periodo di riferimento è l'ultimo esercizio contabile chiuso ed approvato precedentemente 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w:t>
            </w:r>
            <w:r>
              <w:rPr>
                <w:rFonts w:ascii="Arial" w:hAnsi="Arial" w:cs="Arial"/>
                <w:i/>
                <w:iCs/>
                <w:sz w:val="16"/>
                <w:szCs w:val="16"/>
              </w:rPr>
              <w:t>DPR. 689/1974</w:t>
            </w:r>
            <w:r>
              <w:rPr>
                <w:rFonts w:ascii="Arial" w:hAnsi="Arial" w:cs="Arial"/>
                <w:sz w:val="16"/>
                <w:szCs w:val="16"/>
              </w:rPr>
              <w:t xml:space="preserve"> ed in conformità agli art. 2423 e seguenti del codice civile; 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tc>
      </w:tr>
    </w:tbl>
    <w:p w:rsidR="00B91589" w:rsidRDefault="00B91589">
      <w:pPr>
        <w:rPr>
          <w:rFonts w:ascii="Arial" w:hAnsi="Arial" w:cs="Arial"/>
        </w:rPr>
      </w:pPr>
    </w:p>
    <w:p w:rsidR="00B91589" w:rsidRDefault="004421A6">
      <w:pPr>
        <w:rPr>
          <w:rFonts w:ascii="Arial" w:hAnsi="Arial" w:cs="Arial"/>
        </w:rPr>
      </w:pPr>
      <w:r>
        <w:br w:type="page"/>
      </w:r>
    </w:p>
    <w:p w:rsidR="00B91589" w:rsidRDefault="004421A6">
      <w:pPr>
        <w:pStyle w:val="provvd"/>
        <w:spacing w:beforeAutospacing="0" w:afterAutospacing="0"/>
        <w:rPr>
          <w:rFonts w:ascii="Arial" w:hAnsi="Arial" w:cs="Arial"/>
          <w:i/>
        </w:rPr>
      </w:pPr>
      <w:proofErr w:type="gramStart"/>
      <w:r>
        <w:rPr>
          <w:rFonts w:ascii="Arial" w:hAnsi="Arial" w:cs="Arial"/>
          <w:i/>
        </w:rPr>
        <w:lastRenderedPageBreak/>
        <w:t>scheda</w:t>
      </w:r>
      <w:proofErr w:type="gramEnd"/>
      <w:r>
        <w:rPr>
          <w:rFonts w:ascii="Arial" w:hAnsi="Arial" w:cs="Arial"/>
          <w:i/>
        </w:rPr>
        <w:t xml:space="preserve"> n. 2 </w:t>
      </w:r>
    </w:p>
    <w:tbl>
      <w:tblPr>
        <w:tblW w:w="9555" w:type="dxa"/>
        <w:tblCellMar>
          <w:left w:w="0" w:type="dxa"/>
          <w:right w:w="0" w:type="dxa"/>
        </w:tblCellMar>
        <w:tblLook w:val="0000" w:firstRow="0" w:lastRow="0" w:firstColumn="0" w:lastColumn="0" w:noHBand="0" w:noVBand="0"/>
      </w:tblPr>
      <w:tblGrid>
        <w:gridCol w:w="137"/>
        <w:gridCol w:w="6162"/>
        <w:gridCol w:w="1101"/>
        <w:gridCol w:w="1088"/>
        <w:gridCol w:w="1067"/>
      </w:tblGrid>
      <w:tr w:rsidR="00B91589">
        <w:tc>
          <w:tcPr>
            <w:tcW w:w="9555" w:type="dxa"/>
            <w:gridSpan w:val="5"/>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9555" w:type="dxa"/>
            <w:gridSpan w:val="5"/>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PROSPETTO PER IL CALCOLO DEI DATI DELLE IMPRESE ASSOCIATE O COLLEGATE</w:t>
            </w:r>
          </w:p>
        </w:tc>
      </w:tr>
      <w:tr w:rsidR="00B91589">
        <w:tc>
          <w:tcPr>
            <w:tcW w:w="9555" w:type="dxa"/>
            <w:gridSpan w:val="5"/>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9555" w:type="dxa"/>
            <w:gridSpan w:val="5"/>
            <w:shd w:val="clear" w:color="auto" w:fill="auto"/>
          </w:tcPr>
          <w:p w:rsidR="00B91589" w:rsidRDefault="004421A6">
            <w:pPr>
              <w:pStyle w:val="NormaleWeb"/>
              <w:rPr>
                <w:rFonts w:ascii="Arial" w:hAnsi="Arial" w:cs="Arial"/>
                <w:sz w:val="18"/>
                <w:szCs w:val="18"/>
              </w:rPr>
            </w:pPr>
            <w:r>
              <w:rPr>
                <w:rFonts w:ascii="Arial" w:hAnsi="Arial" w:cs="Arial"/>
                <w:sz w:val="18"/>
                <w:szCs w:val="18"/>
              </w:rPr>
              <w:t>Calcolo dei dati delle imprese collegate o associate</w:t>
            </w:r>
          </w:p>
        </w:tc>
      </w:tr>
      <w:tr w:rsidR="00B91589">
        <w:tc>
          <w:tcPr>
            <w:tcW w:w="9555" w:type="dxa"/>
            <w:gridSpan w:val="5"/>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9555" w:type="dxa"/>
            <w:gridSpan w:val="5"/>
            <w:shd w:val="clear" w:color="auto" w:fill="auto"/>
          </w:tcPr>
          <w:p w:rsidR="00B91589" w:rsidRDefault="004421A6">
            <w:pPr>
              <w:pStyle w:val="NormaleWeb"/>
              <w:rPr>
                <w:rFonts w:ascii="Arial" w:hAnsi="Arial" w:cs="Arial"/>
                <w:sz w:val="18"/>
                <w:szCs w:val="18"/>
              </w:rPr>
            </w:pPr>
            <w:r>
              <w:rPr>
                <w:rFonts w:ascii="Arial" w:hAnsi="Arial" w:cs="Arial"/>
                <w:sz w:val="18"/>
                <w:szCs w:val="18"/>
              </w:rPr>
              <w:t>Periodo di riferimento [</w:t>
            </w:r>
            <w:r>
              <w:rPr>
                <w:rFonts w:ascii="Arial" w:hAnsi="Arial" w:cs="Arial"/>
                <w:sz w:val="18"/>
                <w:szCs w:val="18"/>
                <w:vertAlign w:val="superscript"/>
              </w:rPr>
              <w:t>1</w:t>
            </w:r>
            <w:r>
              <w:rPr>
                <w:rFonts w:ascii="Arial" w:hAnsi="Arial" w:cs="Arial"/>
                <w:sz w:val="18"/>
                <w:szCs w:val="18"/>
              </w:rPr>
              <w:t>]:</w:t>
            </w:r>
          </w:p>
        </w:tc>
      </w:tr>
      <w:tr w:rsidR="00B91589">
        <w:tc>
          <w:tcPr>
            <w:tcW w:w="6299" w:type="dxa"/>
            <w:gridSpan w:val="2"/>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1101"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Occupati (ULA)</w:t>
            </w:r>
          </w:p>
        </w:tc>
        <w:tc>
          <w:tcPr>
            <w:tcW w:w="1088"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Fatturato (*)</w:t>
            </w:r>
          </w:p>
        </w:tc>
        <w:tc>
          <w:tcPr>
            <w:tcW w:w="1067"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Totale di bilancio (*)</w:t>
            </w:r>
          </w:p>
        </w:tc>
      </w:tr>
      <w:tr w:rsidR="00B91589">
        <w:tc>
          <w:tcPr>
            <w:tcW w:w="6299" w:type="dxa"/>
            <w:gridSpan w:val="2"/>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1101"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1088"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1067"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6299" w:type="dxa"/>
            <w:gridSpan w:val="2"/>
            <w:shd w:val="clear" w:color="auto" w:fill="auto"/>
          </w:tcPr>
          <w:p w:rsidR="00B91589" w:rsidRDefault="004421A6">
            <w:pPr>
              <w:pStyle w:val="NormaleWeb"/>
              <w:spacing w:before="280" w:after="280"/>
              <w:jc w:val="both"/>
              <w:rPr>
                <w:rFonts w:ascii="Arial" w:hAnsi="Arial" w:cs="Arial"/>
                <w:sz w:val="18"/>
                <w:szCs w:val="18"/>
              </w:rPr>
            </w:pPr>
            <w:r>
              <w:rPr>
                <w:rFonts w:ascii="Arial" w:hAnsi="Arial" w:cs="Arial"/>
                <w:sz w:val="18"/>
                <w:szCs w:val="18"/>
              </w:rPr>
              <w:t>1. Dati [</w:t>
            </w:r>
            <w:r>
              <w:rPr>
                <w:rFonts w:ascii="Arial" w:hAnsi="Arial" w:cs="Arial"/>
                <w:sz w:val="18"/>
                <w:szCs w:val="18"/>
                <w:vertAlign w:val="superscript"/>
              </w:rPr>
              <w:t>2</w:t>
            </w:r>
            <w:r>
              <w:rPr>
                <w:rFonts w:ascii="Arial" w:hAnsi="Arial" w:cs="Arial"/>
                <w:sz w:val="18"/>
                <w:szCs w:val="18"/>
              </w:rPr>
              <w:t>] dell'impresa richiedente o dei conti consolidati (riporto dalla tabella 1 punto n. 4)</w:t>
            </w:r>
          </w:p>
        </w:tc>
        <w:tc>
          <w:tcPr>
            <w:tcW w:w="1101"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1088"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1067"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6299" w:type="dxa"/>
            <w:gridSpan w:val="2"/>
            <w:shd w:val="clear" w:color="auto" w:fill="auto"/>
          </w:tcPr>
          <w:p w:rsidR="00B91589" w:rsidRDefault="004421A6">
            <w:pPr>
              <w:pStyle w:val="NormaleWeb"/>
              <w:spacing w:before="280" w:after="280"/>
              <w:jc w:val="both"/>
              <w:rPr>
                <w:rFonts w:ascii="Arial" w:hAnsi="Arial" w:cs="Arial"/>
                <w:sz w:val="18"/>
                <w:szCs w:val="18"/>
              </w:rPr>
            </w:pPr>
            <w:r>
              <w:rPr>
                <w:rFonts w:ascii="Arial" w:hAnsi="Arial" w:cs="Arial"/>
                <w:sz w:val="18"/>
                <w:szCs w:val="18"/>
              </w:rPr>
              <w:t>2. Dati [</w:t>
            </w:r>
            <w:r>
              <w:rPr>
                <w:rFonts w:ascii="Arial" w:hAnsi="Arial" w:cs="Arial"/>
                <w:sz w:val="18"/>
                <w:szCs w:val="18"/>
                <w:vertAlign w:val="superscript"/>
              </w:rPr>
              <w:t>2</w:t>
            </w:r>
            <w:r>
              <w:rPr>
                <w:rFonts w:ascii="Arial" w:hAnsi="Arial" w:cs="Arial"/>
                <w:sz w:val="18"/>
                <w:szCs w:val="18"/>
              </w:rPr>
              <w:t>] di tutte le (eventuali) imprese associate (riporto dalla tabella riepilogativa punto n. 3) aggregati in modo proporzionale</w:t>
            </w:r>
          </w:p>
        </w:tc>
        <w:tc>
          <w:tcPr>
            <w:tcW w:w="1101"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1088"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1067"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6299" w:type="dxa"/>
            <w:gridSpan w:val="2"/>
            <w:shd w:val="clear" w:color="auto" w:fill="auto"/>
          </w:tcPr>
          <w:p w:rsidR="00B91589" w:rsidRDefault="004421A6">
            <w:pPr>
              <w:pStyle w:val="NormaleWeb"/>
              <w:spacing w:before="280" w:after="280"/>
              <w:jc w:val="both"/>
              <w:rPr>
                <w:rFonts w:ascii="Arial" w:hAnsi="Arial" w:cs="Arial"/>
                <w:sz w:val="18"/>
                <w:szCs w:val="18"/>
              </w:rPr>
            </w:pPr>
            <w:r>
              <w:rPr>
                <w:rFonts w:ascii="Arial" w:hAnsi="Arial" w:cs="Arial"/>
                <w:sz w:val="18"/>
                <w:szCs w:val="18"/>
              </w:rPr>
              <w:t>3. Somma dei dati [</w:t>
            </w:r>
            <w:r>
              <w:rPr>
                <w:rFonts w:ascii="Arial" w:hAnsi="Arial" w:cs="Arial"/>
                <w:sz w:val="18"/>
                <w:szCs w:val="18"/>
                <w:vertAlign w:val="superscript"/>
              </w:rPr>
              <w:t>2</w:t>
            </w:r>
            <w:r>
              <w:rPr>
                <w:rFonts w:ascii="Arial" w:hAnsi="Arial" w:cs="Arial"/>
                <w:sz w:val="18"/>
                <w:szCs w:val="18"/>
              </w:rPr>
              <w:t xml:space="preserve">] di tutte le imprese collegate (eventuali) non ripresi tramite consolidamento alla riga 1 (riporto dalla tabella </w:t>
            </w:r>
            <w:r>
              <w:rPr>
                <w:rFonts w:ascii="Arial" w:hAnsi="Arial" w:cs="Arial"/>
                <w:iCs/>
                <w:sz w:val="18"/>
                <w:szCs w:val="18"/>
              </w:rPr>
              <w:t>A</w:t>
            </w:r>
            <w:r>
              <w:rPr>
                <w:rFonts w:ascii="Arial" w:hAnsi="Arial" w:cs="Arial"/>
                <w:sz w:val="18"/>
                <w:szCs w:val="18"/>
              </w:rPr>
              <w:t xml:space="preserve"> punto n. 5)</w:t>
            </w:r>
          </w:p>
        </w:tc>
        <w:tc>
          <w:tcPr>
            <w:tcW w:w="1101"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1088"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1067"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6299" w:type="dxa"/>
            <w:gridSpan w:val="2"/>
            <w:shd w:val="clear" w:color="auto" w:fill="auto"/>
          </w:tcPr>
          <w:p w:rsidR="00B91589" w:rsidRDefault="004421A6">
            <w:pPr>
              <w:pStyle w:val="NormaleWeb"/>
              <w:spacing w:before="280" w:after="280"/>
              <w:jc w:val="right"/>
              <w:rPr>
                <w:rFonts w:ascii="Arial" w:hAnsi="Arial" w:cs="Arial"/>
                <w:sz w:val="18"/>
                <w:szCs w:val="18"/>
              </w:rPr>
            </w:pPr>
            <w:r>
              <w:rPr>
                <w:rFonts w:ascii="Arial" w:hAnsi="Arial" w:cs="Arial"/>
                <w:sz w:val="18"/>
                <w:szCs w:val="18"/>
              </w:rPr>
              <w:t> </w:t>
            </w:r>
          </w:p>
        </w:tc>
        <w:tc>
          <w:tcPr>
            <w:tcW w:w="1101"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1088"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1067"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6299" w:type="dxa"/>
            <w:gridSpan w:val="2"/>
            <w:shd w:val="clear" w:color="auto" w:fill="auto"/>
          </w:tcPr>
          <w:p w:rsidR="00B91589" w:rsidRDefault="004421A6">
            <w:pPr>
              <w:pStyle w:val="NormaleWeb"/>
              <w:spacing w:before="280" w:after="280"/>
              <w:jc w:val="right"/>
              <w:rPr>
                <w:rFonts w:ascii="Arial" w:hAnsi="Arial" w:cs="Arial"/>
                <w:sz w:val="18"/>
                <w:szCs w:val="18"/>
              </w:rPr>
            </w:pPr>
            <w:r>
              <w:rPr>
                <w:rFonts w:ascii="Arial" w:hAnsi="Arial" w:cs="Arial"/>
                <w:sz w:val="18"/>
                <w:szCs w:val="18"/>
              </w:rPr>
              <w:t>Totale</w:t>
            </w:r>
          </w:p>
        </w:tc>
        <w:tc>
          <w:tcPr>
            <w:tcW w:w="1101"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1088"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1067"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9555" w:type="dxa"/>
            <w:gridSpan w:val="5"/>
            <w:shd w:val="clear" w:color="auto" w:fill="auto"/>
          </w:tcPr>
          <w:p w:rsidR="00B91589" w:rsidRDefault="004421A6">
            <w:pPr>
              <w:pStyle w:val="NormaleWeb"/>
              <w:rPr>
                <w:rFonts w:ascii="Arial" w:hAnsi="Arial" w:cs="Arial"/>
                <w:sz w:val="18"/>
                <w:szCs w:val="18"/>
              </w:rPr>
            </w:pPr>
            <w:r>
              <w:rPr>
                <w:rFonts w:ascii="Arial" w:hAnsi="Arial" w:cs="Arial"/>
                <w:sz w:val="18"/>
                <w:szCs w:val="18"/>
              </w:rPr>
              <w:t>(*) In migliaia di euro.</w:t>
            </w:r>
          </w:p>
        </w:tc>
      </w:tr>
      <w:tr w:rsidR="00B91589">
        <w:tc>
          <w:tcPr>
            <w:tcW w:w="9555" w:type="dxa"/>
            <w:gridSpan w:val="5"/>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137" w:type="dxa"/>
            <w:shd w:val="clear" w:color="auto" w:fill="auto"/>
          </w:tcPr>
          <w:p w:rsidR="00B91589" w:rsidRDefault="004421A6">
            <w:pPr>
              <w:pStyle w:val="NormaleWeb"/>
              <w:spacing w:before="280" w:after="280"/>
              <w:jc w:val="both"/>
              <w:rPr>
                <w:rFonts w:ascii="Arial" w:hAnsi="Arial" w:cs="Arial"/>
                <w:sz w:val="18"/>
                <w:szCs w:val="18"/>
              </w:rPr>
            </w:pPr>
            <w:r>
              <w:rPr>
                <w:rFonts w:ascii="Arial" w:hAnsi="Arial" w:cs="Arial"/>
                <w:sz w:val="18"/>
                <w:szCs w:val="18"/>
              </w:rPr>
              <w:t> </w:t>
            </w:r>
          </w:p>
        </w:tc>
        <w:tc>
          <w:tcPr>
            <w:tcW w:w="9418" w:type="dxa"/>
            <w:gridSpan w:val="4"/>
            <w:shd w:val="clear" w:color="auto" w:fill="auto"/>
          </w:tcPr>
          <w:p w:rsidR="00B91589" w:rsidRDefault="004421A6">
            <w:pPr>
              <w:pStyle w:val="NormaleWeb"/>
              <w:spacing w:before="280" w:after="280"/>
              <w:jc w:val="both"/>
              <w:rPr>
                <w:rFonts w:ascii="Arial" w:hAnsi="Arial" w:cs="Arial"/>
                <w:sz w:val="18"/>
                <w:szCs w:val="18"/>
              </w:rPr>
            </w:pPr>
            <w:r>
              <w:rPr>
                <w:rFonts w:ascii="Arial" w:hAnsi="Arial" w:cs="Arial"/>
                <w:sz w:val="18"/>
                <w:szCs w:val="18"/>
              </w:rPr>
              <w:t xml:space="preserve">I risultati della riga «Totale» vanno riportati al punto 3 del prospetto relativo alle informazioni relative al calcolo della </w:t>
            </w:r>
          </w:p>
        </w:tc>
      </w:tr>
      <w:tr w:rsidR="00B91589">
        <w:tc>
          <w:tcPr>
            <w:tcW w:w="9555" w:type="dxa"/>
            <w:gridSpan w:val="5"/>
            <w:shd w:val="clear" w:color="auto" w:fill="auto"/>
          </w:tcPr>
          <w:p w:rsidR="00B91589" w:rsidRDefault="004421A6">
            <w:pPr>
              <w:pStyle w:val="NormaleWeb"/>
              <w:spacing w:before="280" w:after="280"/>
              <w:jc w:val="both"/>
              <w:rPr>
                <w:rFonts w:ascii="Arial" w:hAnsi="Arial" w:cs="Arial"/>
                <w:sz w:val="18"/>
                <w:szCs w:val="18"/>
              </w:rPr>
            </w:pPr>
            <w:proofErr w:type="gramStart"/>
            <w:r>
              <w:rPr>
                <w:rFonts w:ascii="Arial" w:hAnsi="Arial" w:cs="Arial"/>
                <w:sz w:val="18"/>
                <w:szCs w:val="18"/>
              </w:rPr>
              <w:t>occupati</w:t>
            </w:r>
            <w:proofErr w:type="gramEnd"/>
            <w:r>
              <w:rPr>
                <w:rFonts w:ascii="Arial" w:hAnsi="Arial" w:cs="Arial"/>
                <w:sz w:val="18"/>
                <w:szCs w:val="18"/>
              </w:rPr>
              <w:t xml:space="preserve"> ed il totale di bilancio risultanti alla stessa data.</w:t>
            </w:r>
          </w:p>
        </w:tc>
      </w:tr>
      <w:tr w:rsidR="00B91589">
        <w:tc>
          <w:tcPr>
            <w:tcW w:w="137" w:type="dxa"/>
            <w:shd w:val="clear" w:color="auto" w:fill="auto"/>
          </w:tcPr>
          <w:p w:rsidR="00B91589" w:rsidRDefault="004421A6">
            <w:pPr>
              <w:pStyle w:val="NormaleWeb"/>
              <w:spacing w:before="280" w:after="280"/>
              <w:jc w:val="both"/>
              <w:rPr>
                <w:rFonts w:ascii="Arial" w:hAnsi="Arial" w:cs="Arial"/>
                <w:sz w:val="18"/>
                <w:szCs w:val="18"/>
              </w:rPr>
            </w:pPr>
            <w:r>
              <w:rPr>
                <w:rFonts w:ascii="Arial" w:hAnsi="Arial" w:cs="Arial"/>
                <w:sz w:val="18"/>
                <w:szCs w:val="18"/>
              </w:rPr>
              <w:t> </w:t>
            </w:r>
          </w:p>
        </w:tc>
        <w:tc>
          <w:tcPr>
            <w:tcW w:w="9418" w:type="dxa"/>
            <w:gridSpan w:val="4"/>
            <w:shd w:val="clear" w:color="auto" w:fill="auto"/>
          </w:tcPr>
          <w:p w:rsidR="00B91589" w:rsidRDefault="004421A6">
            <w:pPr>
              <w:pStyle w:val="NormaleWeb"/>
              <w:spacing w:before="280" w:after="280"/>
              <w:jc w:val="both"/>
              <w:rPr>
                <w:rFonts w:ascii="Arial" w:hAnsi="Arial" w:cs="Arial"/>
                <w:sz w:val="18"/>
                <w:szCs w:val="18"/>
              </w:rPr>
            </w:pPr>
            <w:r>
              <w:rPr>
                <w:rFonts w:ascii="Arial" w:hAnsi="Arial" w:cs="Arial"/>
                <w:sz w:val="18"/>
                <w:szCs w:val="18"/>
              </w:rPr>
              <w:t xml:space="preserve">[1] I dati devono riguardare l'ultimo esercizio contabile chiuso ed approvato precedentemente 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w:t>
            </w:r>
            <w:r>
              <w:rPr>
                <w:rFonts w:ascii="Arial" w:hAnsi="Arial" w:cs="Arial"/>
                <w:i/>
                <w:iCs/>
                <w:sz w:val="18"/>
                <w:szCs w:val="18"/>
              </w:rPr>
              <w:t>decreto del Presidente della Repubblica n. 689/1974</w:t>
            </w:r>
            <w:r>
              <w:rPr>
                <w:rFonts w:ascii="Arial" w:hAnsi="Arial" w:cs="Arial"/>
                <w:sz w:val="18"/>
                <w:szCs w:val="18"/>
              </w:rPr>
              <w:t xml:space="preserve"> ed in conformità agli articoli 2423 e seguenti del codice civile; 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tc>
      </w:tr>
      <w:tr w:rsidR="00B91589">
        <w:tc>
          <w:tcPr>
            <w:tcW w:w="9555" w:type="dxa"/>
            <w:gridSpan w:val="5"/>
            <w:shd w:val="clear" w:color="auto" w:fill="auto"/>
          </w:tcPr>
          <w:p w:rsidR="00B91589" w:rsidRDefault="004421A6">
            <w:pPr>
              <w:pStyle w:val="NormaleWeb"/>
              <w:rPr>
                <w:rFonts w:ascii="Arial" w:hAnsi="Arial" w:cs="Arial"/>
                <w:sz w:val="18"/>
                <w:szCs w:val="18"/>
                <w:highlight w:val="green"/>
              </w:rPr>
            </w:pPr>
            <w:r>
              <w:rPr>
                <w:rFonts w:ascii="Arial" w:hAnsi="Arial" w:cs="Arial"/>
                <w:sz w:val="18"/>
                <w:szCs w:val="18"/>
                <w:highlight w:val="green"/>
              </w:rPr>
              <w:t xml:space="preserve"> </w:t>
            </w:r>
          </w:p>
        </w:tc>
      </w:tr>
      <w:tr w:rsidR="00B91589">
        <w:tc>
          <w:tcPr>
            <w:tcW w:w="137" w:type="dxa"/>
            <w:shd w:val="clear" w:color="auto" w:fill="auto"/>
          </w:tcPr>
          <w:p w:rsidR="00B91589" w:rsidRDefault="004421A6">
            <w:pPr>
              <w:pStyle w:val="NormaleWeb"/>
              <w:spacing w:before="280" w:after="280"/>
              <w:jc w:val="both"/>
              <w:rPr>
                <w:rFonts w:ascii="Arial" w:hAnsi="Arial" w:cs="Arial"/>
                <w:sz w:val="18"/>
                <w:szCs w:val="18"/>
              </w:rPr>
            </w:pPr>
            <w:r>
              <w:rPr>
                <w:rFonts w:ascii="Arial" w:hAnsi="Arial" w:cs="Arial"/>
                <w:sz w:val="18"/>
                <w:szCs w:val="18"/>
              </w:rPr>
              <w:t> </w:t>
            </w:r>
          </w:p>
        </w:tc>
        <w:tc>
          <w:tcPr>
            <w:tcW w:w="9418" w:type="dxa"/>
            <w:gridSpan w:val="4"/>
            <w:shd w:val="clear" w:color="auto" w:fill="auto"/>
          </w:tcPr>
          <w:p w:rsidR="00B91589" w:rsidRDefault="004421A6">
            <w:pPr>
              <w:pStyle w:val="NormaleWeb"/>
              <w:spacing w:before="280" w:after="280"/>
              <w:jc w:val="both"/>
              <w:rPr>
                <w:rFonts w:ascii="Arial" w:hAnsi="Arial" w:cs="Arial"/>
                <w:sz w:val="18"/>
                <w:szCs w:val="18"/>
              </w:rPr>
            </w:pPr>
            <w:r>
              <w:rPr>
                <w:rFonts w:ascii="Arial" w:hAnsi="Arial" w:cs="Arial"/>
                <w:sz w:val="18"/>
                <w:szCs w:val="18"/>
              </w:rPr>
              <w:t>[2] I dati dell'impresa, compresi quelli relativi agli occupati, sono determinati in base ai conti e ad altri dati dell'impresa oppure, se disponibili, in base ai conti consolidati dell'impresa o a conti consolidati in cui l'impresa è ripresa tramite consolidamento</w:t>
            </w:r>
          </w:p>
        </w:tc>
      </w:tr>
      <w:tr w:rsidR="00B91589">
        <w:tc>
          <w:tcPr>
            <w:tcW w:w="137" w:type="dxa"/>
            <w:shd w:val="clear" w:color="auto" w:fill="auto"/>
            <w:vAlign w:val="center"/>
          </w:tcPr>
          <w:p w:rsidR="00B91589" w:rsidRDefault="00B91589">
            <w:pPr>
              <w:rPr>
                <w:rFonts w:ascii="Arial" w:hAnsi="Arial" w:cs="Arial"/>
                <w:sz w:val="18"/>
                <w:szCs w:val="18"/>
              </w:rPr>
            </w:pPr>
          </w:p>
        </w:tc>
        <w:tc>
          <w:tcPr>
            <w:tcW w:w="6162" w:type="dxa"/>
            <w:shd w:val="clear" w:color="auto" w:fill="auto"/>
            <w:vAlign w:val="center"/>
          </w:tcPr>
          <w:p w:rsidR="00B91589" w:rsidRDefault="00B91589">
            <w:pPr>
              <w:rPr>
                <w:rFonts w:ascii="Arial" w:hAnsi="Arial" w:cs="Arial"/>
                <w:sz w:val="18"/>
                <w:szCs w:val="18"/>
              </w:rPr>
            </w:pPr>
          </w:p>
        </w:tc>
        <w:tc>
          <w:tcPr>
            <w:tcW w:w="1101" w:type="dxa"/>
            <w:shd w:val="clear" w:color="auto" w:fill="auto"/>
            <w:vAlign w:val="center"/>
          </w:tcPr>
          <w:p w:rsidR="00B91589" w:rsidRDefault="00B91589">
            <w:pPr>
              <w:rPr>
                <w:rFonts w:ascii="Arial" w:hAnsi="Arial" w:cs="Arial"/>
                <w:sz w:val="18"/>
                <w:szCs w:val="18"/>
              </w:rPr>
            </w:pPr>
          </w:p>
        </w:tc>
        <w:tc>
          <w:tcPr>
            <w:tcW w:w="1088" w:type="dxa"/>
            <w:shd w:val="clear" w:color="auto" w:fill="auto"/>
            <w:vAlign w:val="center"/>
          </w:tcPr>
          <w:p w:rsidR="00B91589" w:rsidRDefault="00B91589">
            <w:pPr>
              <w:rPr>
                <w:rFonts w:ascii="Arial" w:hAnsi="Arial" w:cs="Arial"/>
                <w:sz w:val="18"/>
                <w:szCs w:val="18"/>
              </w:rPr>
            </w:pPr>
          </w:p>
        </w:tc>
        <w:tc>
          <w:tcPr>
            <w:tcW w:w="1067" w:type="dxa"/>
            <w:shd w:val="clear" w:color="auto" w:fill="auto"/>
            <w:vAlign w:val="center"/>
          </w:tcPr>
          <w:p w:rsidR="00B91589" w:rsidRDefault="00B91589">
            <w:pPr>
              <w:rPr>
                <w:rFonts w:ascii="Arial" w:hAnsi="Arial" w:cs="Arial"/>
                <w:sz w:val="18"/>
                <w:szCs w:val="18"/>
              </w:rPr>
            </w:pPr>
          </w:p>
        </w:tc>
      </w:tr>
    </w:tbl>
    <w:p w:rsidR="00B91589" w:rsidRDefault="00B91589">
      <w:pPr>
        <w:pStyle w:val="NormaleWeb"/>
        <w:rPr>
          <w:rFonts w:ascii="Arial" w:hAnsi="Arial" w:cs="Arial"/>
        </w:rPr>
      </w:pPr>
    </w:p>
    <w:p w:rsidR="00B91589" w:rsidRDefault="004421A6">
      <w:pPr>
        <w:pStyle w:val="NormaleWeb"/>
        <w:rPr>
          <w:rFonts w:ascii="Arial" w:hAnsi="Arial" w:cs="Arial"/>
        </w:rPr>
      </w:pPr>
      <w:r>
        <w:br w:type="page"/>
      </w:r>
    </w:p>
    <w:p w:rsidR="00B91589" w:rsidRDefault="004421A6">
      <w:pPr>
        <w:pStyle w:val="provvd"/>
        <w:rPr>
          <w:rFonts w:ascii="Arial" w:hAnsi="Arial" w:cs="Arial"/>
          <w:i/>
        </w:rPr>
      </w:pPr>
      <w:proofErr w:type="gramStart"/>
      <w:r>
        <w:rPr>
          <w:rFonts w:ascii="Arial" w:hAnsi="Arial" w:cs="Arial"/>
          <w:i/>
        </w:rPr>
        <w:lastRenderedPageBreak/>
        <w:t>scheda</w:t>
      </w:r>
      <w:proofErr w:type="gramEnd"/>
      <w:r>
        <w:rPr>
          <w:rFonts w:ascii="Arial" w:hAnsi="Arial" w:cs="Arial"/>
          <w:i/>
        </w:rPr>
        <w:t xml:space="preserve"> n. 3 </w:t>
      </w:r>
    </w:p>
    <w:tbl>
      <w:tblPr>
        <w:tblW w:w="9570" w:type="dxa"/>
        <w:tblCellMar>
          <w:left w:w="0" w:type="dxa"/>
          <w:right w:w="0" w:type="dxa"/>
        </w:tblCellMar>
        <w:tblLook w:val="0000" w:firstRow="0" w:lastRow="0" w:firstColumn="0" w:lastColumn="0" w:noHBand="0" w:noVBand="0"/>
      </w:tblPr>
      <w:tblGrid>
        <w:gridCol w:w="224"/>
        <w:gridCol w:w="4260"/>
        <w:gridCol w:w="1830"/>
        <w:gridCol w:w="1364"/>
        <w:gridCol w:w="1892"/>
      </w:tblGrid>
      <w:tr w:rsidR="00B91589">
        <w:tc>
          <w:tcPr>
            <w:tcW w:w="9570" w:type="dxa"/>
            <w:gridSpan w:val="5"/>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9570" w:type="dxa"/>
            <w:gridSpan w:val="5"/>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PROSPETTO RIEPILOGATIVO DEI DATI RELATIVI ALLE IMPRESE ASSOCIATE</w:t>
            </w:r>
          </w:p>
        </w:tc>
      </w:tr>
      <w:tr w:rsidR="00B91589">
        <w:tc>
          <w:tcPr>
            <w:tcW w:w="9570" w:type="dxa"/>
            <w:gridSpan w:val="5"/>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224"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9346" w:type="dxa"/>
            <w:gridSpan w:val="4"/>
            <w:shd w:val="clear" w:color="auto" w:fill="auto"/>
          </w:tcPr>
          <w:p w:rsidR="00B91589" w:rsidRDefault="004421A6">
            <w:pPr>
              <w:pStyle w:val="NormaleWeb"/>
              <w:rPr>
                <w:rFonts w:ascii="Arial" w:hAnsi="Arial" w:cs="Arial"/>
                <w:sz w:val="18"/>
                <w:szCs w:val="18"/>
              </w:rPr>
            </w:pPr>
            <w:r>
              <w:rPr>
                <w:rFonts w:ascii="Arial" w:hAnsi="Arial" w:cs="Arial"/>
                <w:sz w:val="18"/>
                <w:szCs w:val="18"/>
              </w:rPr>
              <w:t xml:space="preserve">Per ogni impresa per la quale è stata compilata la «scheda di partenariato», [una scheda per ogni impresa associata </w:t>
            </w:r>
          </w:p>
        </w:tc>
      </w:tr>
      <w:tr w:rsidR="00B91589">
        <w:tc>
          <w:tcPr>
            <w:tcW w:w="9570" w:type="dxa"/>
            <w:gridSpan w:val="5"/>
            <w:shd w:val="clear" w:color="auto" w:fill="auto"/>
          </w:tcPr>
          <w:p w:rsidR="00B91589" w:rsidRDefault="004421A6">
            <w:pPr>
              <w:pStyle w:val="NormaleWeb"/>
              <w:rPr>
                <w:rFonts w:ascii="Arial" w:hAnsi="Arial" w:cs="Arial"/>
                <w:sz w:val="18"/>
                <w:szCs w:val="18"/>
              </w:rPr>
            </w:pPr>
            <w:proofErr w:type="gramStart"/>
            <w:r>
              <w:rPr>
                <w:rFonts w:ascii="Arial" w:hAnsi="Arial" w:cs="Arial"/>
                <w:sz w:val="18"/>
                <w:szCs w:val="18"/>
              </w:rPr>
              <w:t>all'impresa</w:t>
            </w:r>
            <w:proofErr w:type="gramEnd"/>
            <w:r>
              <w:rPr>
                <w:rFonts w:ascii="Arial" w:hAnsi="Arial" w:cs="Arial"/>
                <w:sz w:val="18"/>
                <w:szCs w:val="18"/>
              </w:rPr>
              <w:t xml:space="preserve"> richiedente e per le imprese associate alle eventuali imprese collegate, i cui dati non sono ancora ripresi nei </w:t>
            </w:r>
          </w:p>
        </w:tc>
      </w:tr>
      <w:tr w:rsidR="00B91589">
        <w:tc>
          <w:tcPr>
            <w:tcW w:w="9570" w:type="dxa"/>
            <w:gridSpan w:val="5"/>
            <w:shd w:val="clear" w:color="auto" w:fill="auto"/>
          </w:tcPr>
          <w:p w:rsidR="00B91589" w:rsidRDefault="004421A6">
            <w:pPr>
              <w:pStyle w:val="NormaleWeb"/>
              <w:rPr>
                <w:rFonts w:ascii="Arial" w:hAnsi="Arial" w:cs="Arial"/>
                <w:sz w:val="18"/>
                <w:szCs w:val="18"/>
              </w:rPr>
            </w:pPr>
            <w:proofErr w:type="gramStart"/>
            <w:r>
              <w:rPr>
                <w:rFonts w:ascii="Arial" w:hAnsi="Arial" w:cs="Arial"/>
                <w:sz w:val="18"/>
                <w:szCs w:val="18"/>
              </w:rPr>
              <w:t>conti</w:t>
            </w:r>
            <w:proofErr w:type="gramEnd"/>
            <w:r>
              <w:rPr>
                <w:rFonts w:ascii="Arial" w:hAnsi="Arial" w:cs="Arial"/>
                <w:sz w:val="18"/>
                <w:szCs w:val="18"/>
              </w:rPr>
              <w:t xml:space="preserve"> consolidati [1], i dati della corrispondente tabella «associata» vanno riportati nella tabella riepilogativa seguente:</w:t>
            </w:r>
          </w:p>
        </w:tc>
      </w:tr>
      <w:tr w:rsidR="00B91589">
        <w:tc>
          <w:tcPr>
            <w:tcW w:w="9570" w:type="dxa"/>
            <w:gridSpan w:val="5"/>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9570" w:type="dxa"/>
            <w:gridSpan w:val="5"/>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Tabella riepilogativa</w:t>
            </w:r>
          </w:p>
        </w:tc>
      </w:tr>
      <w:tr w:rsidR="00B91589">
        <w:tc>
          <w:tcPr>
            <w:tcW w:w="9570" w:type="dxa"/>
            <w:gridSpan w:val="5"/>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4484" w:type="dxa"/>
            <w:gridSpan w:val="2"/>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Impresa associata</w:t>
            </w:r>
          </w:p>
        </w:tc>
        <w:tc>
          <w:tcPr>
            <w:tcW w:w="1830"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Occupati (ULA)</w:t>
            </w:r>
          </w:p>
        </w:tc>
        <w:tc>
          <w:tcPr>
            <w:tcW w:w="1364"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Fatturato (*)</w:t>
            </w:r>
          </w:p>
        </w:tc>
        <w:tc>
          <w:tcPr>
            <w:tcW w:w="1892"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Totale di bilancio (*)</w:t>
            </w:r>
          </w:p>
        </w:tc>
      </w:tr>
      <w:tr w:rsidR="00B91589">
        <w:tc>
          <w:tcPr>
            <w:tcW w:w="4484" w:type="dxa"/>
            <w:gridSpan w:val="2"/>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w:t>
            </w:r>
            <w:proofErr w:type="gramStart"/>
            <w:r>
              <w:rPr>
                <w:rFonts w:ascii="Arial" w:hAnsi="Arial" w:cs="Arial"/>
                <w:sz w:val="18"/>
                <w:szCs w:val="18"/>
              </w:rPr>
              <w:t>indicare</w:t>
            </w:r>
            <w:proofErr w:type="gramEnd"/>
            <w:r>
              <w:rPr>
                <w:rFonts w:ascii="Arial" w:hAnsi="Arial" w:cs="Arial"/>
                <w:sz w:val="18"/>
                <w:szCs w:val="18"/>
              </w:rPr>
              <w:t xml:space="preserve"> denominazione)</w:t>
            </w:r>
          </w:p>
        </w:tc>
        <w:tc>
          <w:tcPr>
            <w:tcW w:w="1830"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 </w:t>
            </w:r>
          </w:p>
        </w:tc>
        <w:tc>
          <w:tcPr>
            <w:tcW w:w="1364"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 </w:t>
            </w:r>
          </w:p>
        </w:tc>
        <w:tc>
          <w:tcPr>
            <w:tcW w:w="1892"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 </w:t>
            </w:r>
          </w:p>
        </w:tc>
      </w:tr>
      <w:tr w:rsidR="00B91589">
        <w:tc>
          <w:tcPr>
            <w:tcW w:w="4484" w:type="dxa"/>
            <w:gridSpan w:val="2"/>
            <w:shd w:val="clear" w:color="auto" w:fill="auto"/>
          </w:tcPr>
          <w:p w:rsidR="00B91589" w:rsidRDefault="004421A6">
            <w:pPr>
              <w:pStyle w:val="NormaleWeb"/>
              <w:rPr>
                <w:rFonts w:ascii="Arial" w:hAnsi="Arial" w:cs="Arial"/>
                <w:sz w:val="18"/>
                <w:szCs w:val="18"/>
              </w:rPr>
            </w:pPr>
            <w:r>
              <w:rPr>
                <w:rFonts w:ascii="Arial" w:hAnsi="Arial" w:cs="Arial"/>
                <w:sz w:val="18"/>
                <w:szCs w:val="18"/>
              </w:rPr>
              <w:t>1)</w:t>
            </w:r>
          </w:p>
        </w:tc>
        <w:tc>
          <w:tcPr>
            <w:tcW w:w="1830"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1364"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1892"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4484" w:type="dxa"/>
            <w:gridSpan w:val="2"/>
            <w:shd w:val="clear" w:color="auto" w:fill="auto"/>
          </w:tcPr>
          <w:p w:rsidR="00B91589" w:rsidRDefault="004421A6">
            <w:pPr>
              <w:pStyle w:val="NormaleWeb"/>
              <w:rPr>
                <w:rFonts w:ascii="Arial" w:hAnsi="Arial" w:cs="Arial"/>
                <w:sz w:val="18"/>
                <w:szCs w:val="18"/>
              </w:rPr>
            </w:pPr>
            <w:r>
              <w:rPr>
                <w:rFonts w:ascii="Arial" w:hAnsi="Arial" w:cs="Arial"/>
                <w:sz w:val="18"/>
                <w:szCs w:val="18"/>
              </w:rPr>
              <w:t>2)</w:t>
            </w:r>
          </w:p>
        </w:tc>
        <w:tc>
          <w:tcPr>
            <w:tcW w:w="1830"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1364"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1892"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4484" w:type="dxa"/>
            <w:gridSpan w:val="2"/>
            <w:shd w:val="clear" w:color="auto" w:fill="auto"/>
          </w:tcPr>
          <w:p w:rsidR="00B91589" w:rsidRDefault="004421A6">
            <w:pPr>
              <w:pStyle w:val="NormaleWeb"/>
              <w:rPr>
                <w:rFonts w:ascii="Arial" w:hAnsi="Arial" w:cs="Arial"/>
                <w:sz w:val="18"/>
                <w:szCs w:val="18"/>
              </w:rPr>
            </w:pPr>
            <w:r>
              <w:rPr>
                <w:rFonts w:ascii="Arial" w:hAnsi="Arial" w:cs="Arial"/>
                <w:sz w:val="18"/>
                <w:szCs w:val="18"/>
              </w:rPr>
              <w:t>3)</w:t>
            </w:r>
          </w:p>
        </w:tc>
        <w:tc>
          <w:tcPr>
            <w:tcW w:w="1830"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1364"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1892"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4484" w:type="dxa"/>
            <w:gridSpan w:val="2"/>
            <w:shd w:val="clear" w:color="auto" w:fill="auto"/>
          </w:tcPr>
          <w:p w:rsidR="00B91589" w:rsidRDefault="004421A6">
            <w:pPr>
              <w:pStyle w:val="NormaleWeb"/>
              <w:rPr>
                <w:rFonts w:ascii="Arial" w:hAnsi="Arial" w:cs="Arial"/>
                <w:sz w:val="18"/>
                <w:szCs w:val="18"/>
              </w:rPr>
            </w:pPr>
            <w:r>
              <w:rPr>
                <w:rFonts w:ascii="Arial" w:hAnsi="Arial" w:cs="Arial"/>
                <w:sz w:val="18"/>
                <w:szCs w:val="18"/>
              </w:rPr>
              <w:t>4)</w:t>
            </w:r>
          </w:p>
        </w:tc>
        <w:tc>
          <w:tcPr>
            <w:tcW w:w="1830"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1364"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1892"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4484" w:type="dxa"/>
            <w:gridSpan w:val="2"/>
            <w:shd w:val="clear" w:color="auto" w:fill="auto"/>
          </w:tcPr>
          <w:p w:rsidR="00B91589" w:rsidRDefault="004421A6">
            <w:pPr>
              <w:pStyle w:val="NormaleWeb"/>
              <w:rPr>
                <w:rFonts w:ascii="Arial" w:hAnsi="Arial" w:cs="Arial"/>
                <w:sz w:val="18"/>
                <w:szCs w:val="18"/>
              </w:rPr>
            </w:pPr>
            <w:r>
              <w:rPr>
                <w:rFonts w:ascii="Arial" w:hAnsi="Arial" w:cs="Arial"/>
                <w:sz w:val="18"/>
                <w:szCs w:val="18"/>
              </w:rPr>
              <w:t>5)</w:t>
            </w:r>
          </w:p>
        </w:tc>
        <w:tc>
          <w:tcPr>
            <w:tcW w:w="1830"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1364"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1892"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4484" w:type="dxa"/>
            <w:gridSpan w:val="2"/>
            <w:shd w:val="clear" w:color="auto" w:fill="auto"/>
          </w:tcPr>
          <w:p w:rsidR="00B91589" w:rsidRDefault="004421A6">
            <w:pPr>
              <w:pStyle w:val="NormaleWeb"/>
              <w:rPr>
                <w:rFonts w:ascii="Arial" w:hAnsi="Arial" w:cs="Arial"/>
                <w:sz w:val="18"/>
                <w:szCs w:val="18"/>
              </w:rPr>
            </w:pPr>
            <w:r>
              <w:rPr>
                <w:rFonts w:ascii="Arial" w:hAnsi="Arial" w:cs="Arial"/>
                <w:sz w:val="18"/>
                <w:szCs w:val="18"/>
              </w:rPr>
              <w:t>6)</w:t>
            </w:r>
          </w:p>
        </w:tc>
        <w:tc>
          <w:tcPr>
            <w:tcW w:w="1830"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1364"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1892"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4484" w:type="dxa"/>
            <w:gridSpan w:val="2"/>
            <w:shd w:val="clear" w:color="auto" w:fill="auto"/>
          </w:tcPr>
          <w:p w:rsidR="00B91589" w:rsidRDefault="004421A6">
            <w:pPr>
              <w:pStyle w:val="NormaleWeb"/>
              <w:rPr>
                <w:rFonts w:ascii="Arial" w:hAnsi="Arial" w:cs="Arial"/>
                <w:sz w:val="18"/>
                <w:szCs w:val="18"/>
              </w:rPr>
            </w:pPr>
            <w:r>
              <w:rPr>
                <w:rFonts w:ascii="Arial" w:hAnsi="Arial" w:cs="Arial"/>
                <w:sz w:val="18"/>
                <w:szCs w:val="18"/>
              </w:rPr>
              <w:t>7)</w:t>
            </w:r>
          </w:p>
        </w:tc>
        <w:tc>
          <w:tcPr>
            <w:tcW w:w="1830"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1364"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1892"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4484" w:type="dxa"/>
            <w:gridSpan w:val="2"/>
            <w:shd w:val="clear" w:color="auto" w:fill="auto"/>
          </w:tcPr>
          <w:p w:rsidR="00B91589" w:rsidRDefault="004421A6">
            <w:pPr>
              <w:pStyle w:val="NormaleWeb"/>
              <w:rPr>
                <w:rFonts w:ascii="Arial" w:hAnsi="Arial" w:cs="Arial"/>
                <w:sz w:val="18"/>
                <w:szCs w:val="18"/>
              </w:rPr>
            </w:pPr>
            <w:r>
              <w:rPr>
                <w:rFonts w:ascii="Arial" w:hAnsi="Arial" w:cs="Arial"/>
                <w:sz w:val="18"/>
                <w:szCs w:val="18"/>
              </w:rPr>
              <w:t>8)</w:t>
            </w:r>
          </w:p>
        </w:tc>
        <w:tc>
          <w:tcPr>
            <w:tcW w:w="1830"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1364"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1892"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4484" w:type="dxa"/>
            <w:gridSpan w:val="2"/>
            <w:shd w:val="clear" w:color="auto" w:fill="auto"/>
          </w:tcPr>
          <w:p w:rsidR="00B91589" w:rsidRDefault="004421A6">
            <w:pPr>
              <w:pStyle w:val="NormaleWeb"/>
              <w:rPr>
                <w:rFonts w:ascii="Arial" w:hAnsi="Arial" w:cs="Arial"/>
                <w:sz w:val="18"/>
                <w:szCs w:val="18"/>
              </w:rPr>
            </w:pPr>
            <w:r>
              <w:rPr>
                <w:rFonts w:ascii="Arial" w:hAnsi="Arial" w:cs="Arial"/>
                <w:sz w:val="18"/>
                <w:szCs w:val="18"/>
              </w:rPr>
              <w:t>9)</w:t>
            </w:r>
          </w:p>
        </w:tc>
        <w:tc>
          <w:tcPr>
            <w:tcW w:w="1830"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1364"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1892"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4484" w:type="dxa"/>
            <w:gridSpan w:val="2"/>
            <w:shd w:val="clear" w:color="auto" w:fill="auto"/>
          </w:tcPr>
          <w:p w:rsidR="00B91589" w:rsidRDefault="004421A6">
            <w:pPr>
              <w:pStyle w:val="NormaleWeb"/>
              <w:rPr>
                <w:rFonts w:ascii="Arial" w:hAnsi="Arial" w:cs="Arial"/>
                <w:sz w:val="18"/>
                <w:szCs w:val="18"/>
              </w:rPr>
            </w:pPr>
            <w:r>
              <w:rPr>
                <w:rFonts w:ascii="Arial" w:hAnsi="Arial" w:cs="Arial"/>
                <w:sz w:val="18"/>
                <w:szCs w:val="18"/>
              </w:rPr>
              <w:t>10)</w:t>
            </w:r>
          </w:p>
        </w:tc>
        <w:tc>
          <w:tcPr>
            <w:tcW w:w="1830"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1364"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1892"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4484" w:type="dxa"/>
            <w:gridSpan w:val="2"/>
            <w:shd w:val="clear" w:color="auto" w:fill="auto"/>
          </w:tcPr>
          <w:p w:rsidR="00B91589" w:rsidRDefault="004421A6">
            <w:pPr>
              <w:pStyle w:val="NormaleWeb"/>
              <w:rPr>
                <w:rFonts w:ascii="Arial" w:hAnsi="Arial" w:cs="Arial"/>
                <w:sz w:val="18"/>
                <w:szCs w:val="18"/>
              </w:rPr>
            </w:pPr>
            <w:r>
              <w:rPr>
                <w:rFonts w:ascii="Arial" w:hAnsi="Arial" w:cs="Arial"/>
                <w:sz w:val="18"/>
                <w:szCs w:val="18"/>
              </w:rPr>
              <w:t>...)</w:t>
            </w:r>
          </w:p>
        </w:tc>
        <w:tc>
          <w:tcPr>
            <w:tcW w:w="1830"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1364"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1892"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4484" w:type="dxa"/>
            <w:gridSpan w:val="2"/>
            <w:shd w:val="clear" w:color="auto" w:fill="auto"/>
          </w:tcPr>
          <w:p w:rsidR="00B91589" w:rsidRDefault="004421A6">
            <w:pPr>
              <w:pStyle w:val="NormaleWeb"/>
              <w:spacing w:before="280" w:after="280"/>
              <w:jc w:val="right"/>
              <w:rPr>
                <w:rFonts w:ascii="Arial" w:hAnsi="Arial" w:cs="Arial"/>
                <w:sz w:val="18"/>
                <w:szCs w:val="18"/>
              </w:rPr>
            </w:pPr>
            <w:r>
              <w:rPr>
                <w:rFonts w:ascii="Arial" w:hAnsi="Arial" w:cs="Arial"/>
                <w:sz w:val="18"/>
                <w:szCs w:val="18"/>
              </w:rPr>
              <w:t>Totale</w:t>
            </w:r>
          </w:p>
        </w:tc>
        <w:tc>
          <w:tcPr>
            <w:tcW w:w="1830"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1364"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1892"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4484" w:type="dxa"/>
            <w:gridSpan w:val="2"/>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1830"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1364"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1892"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9570" w:type="dxa"/>
            <w:gridSpan w:val="5"/>
            <w:shd w:val="clear" w:color="auto" w:fill="auto"/>
          </w:tcPr>
          <w:p w:rsidR="00B91589" w:rsidRDefault="004421A6">
            <w:pPr>
              <w:pStyle w:val="NormaleWeb"/>
              <w:rPr>
                <w:rFonts w:ascii="Arial" w:hAnsi="Arial" w:cs="Arial"/>
                <w:sz w:val="18"/>
                <w:szCs w:val="18"/>
              </w:rPr>
            </w:pPr>
            <w:r>
              <w:rPr>
                <w:rFonts w:ascii="Arial" w:hAnsi="Arial" w:cs="Arial"/>
                <w:sz w:val="18"/>
                <w:szCs w:val="18"/>
              </w:rPr>
              <w:t>(*) In migliaia di euro.</w:t>
            </w:r>
          </w:p>
        </w:tc>
      </w:tr>
      <w:tr w:rsidR="00B91589">
        <w:tc>
          <w:tcPr>
            <w:tcW w:w="9570" w:type="dxa"/>
            <w:gridSpan w:val="5"/>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9570" w:type="dxa"/>
            <w:gridSpan w:val="5"/>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224"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9346" w:type="dxa"/>
            <w:gridSpan w:val="4"/>
            <w:shd w:val="clear" w:color="auto" w:fill="auto"/>
          </w:tcPr>
          <w:p w:rsidR="00B91589" w:rsidRDefault="004421A6">
            <w:pPr>
              <w:pStyle w:val="NormaleWeb"/>
              <w:rPr>
                <w:rFonts w:ascii="Arial" w:hAnsi="Arial" w:cs="Arial"/>
                <w:sz w:val="18"/>
                <w:szCs w:val="18"/>
              </w:rPr>
            </w:pPr>
            <w:r>
              <w:rPr>
                <w:rFonts w:ascii="Arial" w:hAnsi="Arial" w:cs="Arial"/>
                <w:sz w:val="18"/>
                <w:szCs w:val="18"/>
              </w:rPr>
              <w:t xml:space="preserve">I dati indicati nella riga «Totale» della tabella riepilogativa devono essere riportati alla riga 2 (riguardante le imprese </w:t>
            </w:r>
          </w:p>
        </w:tc>
      </w:tr>
      <w:tr w:rsidR="00B91589">
        <w:tc>
          <w:tcPr>
            <w:tcW w:w="9570" w:type="dxa"/>
            <w:gridSpan w:val="5"/>
            <w:shd w:val="clear" w:color="auto" w:fill="auto"/>
          </w:tcPr>
          <w:p w:rsidR="00B91589" w:rsidRDefault="004421A6">
            <w:pPr>
              <w:pStyle w:val="NormaleWeb"/>
              <w:rPr>
                <w:rFonts w:ascii="Arial" w:hAnsi="Arial" w:cs="Arial"/>
                <w:sz w:val="18"/>
                <w:szCs w:val="18"/>
              </w:rPr>
            </w:pPr>
            <w:proofErr w:type="gramStart"/>
            <w:r>
              <w:rPr>
                <w:rFonts w:ascii="Arial" w:hAnsi="Arial" w:cs="Arial"/>
                <w:sz w:val="18"/>
                <w:szCs w:val="18"/>
              </w:rPr>
              <w:t>associate</w:t>
            </w:r>
            <w:proofErr w:type="gramEnd"/>
            <w:r>
              <w:rPr>
                <w:rFonts w:ascii="Arial" w:hAnsi="Arial" w:cs="Arial"/>
                <w:sz w:val="18"/>
                <w:szCs w:val="18"/>
              </w:rPr>
              <w:t>) della tabella della scheda n. 2 relativo al prospetto per il calcolo dei dati delle imprese associate o collegate.</w:t>
            </w:r>
          </w:p>
        </w:tc>
      </w:tr>
      <w:tr w:rsidR="00B91589">
        <w:tc>
          <w:tcPr>
            <w:tcW w:w="224"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9346" w:type="dxa"/>
            <w:gridSpan w:val="4"/>
            <w:shd w:val="clear" w:color="auto" w:fill="auto"/>
          </w:tcPr>
          <w:p w:rsidR="00B91589" w:rsidRDefault="004421A6">
            <w:pPr>
              <w:pStyle w:val="NormaleWeb"/>
              <w:rPr>
                <w:rFonts w:ascii="Arial" w:hAnsi="Arial" w:cs="Arial"/>
                <w:sz w:val="18"/>
                <w:szCs w:val="18"/>
              </w:rPr>
            </w:pPr>
            <w:r>
              <w:rPr>
                <w:rFonts w:ascii="Arial" w:hAnsi="Arial" w:cs="Arial"/>
                <w:sz w:val="18"/>
                <w:szCs w:val="18"/>
              </w:rPr>
              <w:t xml:space="preserve">[1] Se i dati relativi ad un'impresa sono ripresi nei conti consolidati ad una percentuale inferiore a quella di cui all'art. </w:t>
            </w:r>
          </w:p>
        </w:tc>
      </w:tr>
      <w:tr w:rsidR="00B91589">
        <w:tc>
          <w:tcPr>
            <w:tcW w:w="9570" w:type="dxa"/>
            <w:gridSpan w:val="5"/>
            <w:shd w:val="clear" w:color="auto" w:fill="auto"/>
          </w:tcPr>
          <w:p w:rsidR="00B91589" w:rsidRDefault="004421A6">
            <w:pPr>
              <w:pStyle w:val="NormaleWeb"/>
              <w:rPr>
                <w:rFonts w:ascii="Arial" w:hAnsi="Arial" w:cs="Arial"/>
                <w:sz w:val="18"/>
                <w:szCs w:val="18"/>
              </w:rPr>
            </w:pPr>
            <w:r>
              <w:rPr>
                <w:rFonts w:ascii="Arial" w:hAnsi="Arial" w:cs="Arial"/>
                <w:sz w:val="18"/>
                <w:szCs w:val="18"/>
              </w:rPr>
              <w:t xml:space="preserve">3, comma </w:t>
            </w:r>
            <w:proofErr w:type="gramStart"/>
            <w:r>
              <w:rPr>
                <w:rFonts w:ascii="Arial" w:hAnsi="Arial" w:cs="Arial"/>
                <w:sz w:val="18"/>
                <w:szCs w:val="18"/>
              </w:rPr>
              <w:t>4  del</w:t>
            </w:r>
            <w:proofErr w:type="gramEnd"/>
            <w:r>
              <w:rPr>
                <w:rFonts w:ascii="Arial" w:hAnsi="Arial" w:cs="Arial"/>
                <w:sz w:val="18"/>
                <w:szCs w:val="18"/>
              </w:rPr>
              <w:t xml:space="preserve"> D.M. 18.04.2005, è opportuno applicare comunque la percentuale stabilita da tale articolo.</w:t>
            </w:r>
          </w:p>
        </w:tc>
      </w:tr>
      <w:tr w:rsidR="00B91589">
        <w:tc>
          <w:tcPr>
            <w:tcW w:w="9570" w:type="dxa"/>
            <w:gridSpan w:val="5"/>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224" w:type="dxa"/>
            <w:shd w:val="clear" w:color="auto" w:fill="auto"/>
            <w:vAlign w:val="center"/>
          </w:tcPr>
          <w:p w:rsidR="00B91589" w:rsidRDefault="00B91589">
            <w:pPr>
              <w:rPr>
                <w:rFonts w:ascii="Arial" w:hAnsi="Arial" w:cs="Arial"/>
                <w:sz w:val="18"/>
                <w:szCs w:val="18"/>
              </w:rPr>
            </w:pPr>
          </w:p>
        </w:tc>
        <w:tc>
          <w:tcPr>
            <w:tcW w:w="4260" w:type="dxa"/>
            <w:shd w:val="clear" w:color="auto" w:fill="auto"/>
            <w:vAlign w:val="center"/>
          </w:tcPr>
          <w:p w:rsidR="00B91589" w:rsidRDefault="00B91589">
            <w:pPr>
              <w:rPr>
                <w:rFonts w:ascii="Arial" w:hAnsi="Arial" w:cs="Arial"/>
                <w:sz w:val="18"/>
                <w:szCs w:val="18"/>
              </w:rPr>
            </w:pPr>
          </w:p>
        </w:tc>
        <w:tc>
          <w:tcPr>
            <w:tcW w:w="1830" w:type="dxa"/>
            <w:shd w:val="clear" w:color="auto" w:fill="auto"/>
            <w:vAlign w:val="center"/>
          </w:tcPr>
          <w:p w:rsidR="00B91589" w:rsidRDefault="00B91589">
            <w:pPr>
              <w:rPr>
                <w:rFonts w:ascii="Arial" w:hAnsi="Arial" w:cs="Arial"/>
                <w:sz w:val="18"/>
                <w:szCs w:val="18"/>
              </w:rPr>
            </w:pPr>
          </w:p>
        </w:tc>
        <w:tc>
          <w:tcPr>
            <w:tcW w:w="1364" w:type="dxa"/>
            <w:shd w:val="clear" w:color="auto" w:fill="auto"/>
            <w:vAlign w:val="center"/>
          </w:tcPr>
          <w:p w:rsidR="00B91589" w:rsidRDefault="00B91589">
            <w:pPr>
              <w:rPr>
                <w:rFonts w:ascii="Arial" w:hAnsi="Arial" w:cs="Arial"/>
                <w:sz w:val="18"/>
                <w:szCs w:val="18"/>
              </w:rPr>
            </w:pPr>
          </w:p>
        </w:tc>
        <w:tc>
          <w:tcPr>
            <w:tcW w:w="1892" w:type="dxa"/>
            <w:shd w:val="clear" w:color="auto" w:fill="auto"/>
            <w:vAlign w:val="center"/>
          </w:tcPr>
          <w:p w:rsidR="00B91589" w:rsidRDefault="00B91589">
            <w:pPr>
              <w:rPr>
                <w:rFonts w:ascii="Arial" w:hAnsi="Arial" w:cs="Arial"/>
                <w:sz w:val="18"/>
                <w:szCs w:val="18"/>
              </w:rPr>
            </w:pPr>
          </w:p>
        </w:tc>
      </w:tr>
    </w:tbl>
    <w:p w:rsidR="00B91589" w:rsidRDefault="004421A6">
      <w:pPr>
        <w:pStyle w:val="NormaleWeb"/>
        <w:rPr>
          <w:rFonts w:ascii="Arial" w:hAnsi="Arial" w:cs="Arial"/>
        </w:rPr>
      </w:pPr>
      <w:r>
        <w:rPr>
          <w:rFonts w:ascii="Arial" w:hAnsi="Arial" w:cs="Arial"/>
        </w:rPr>
        <w:t> </w:t>
      </w:r>
      <w:r>
        <w:br w:type="page"/>
      </w:r>
    </w:p>
    <w:p w:rsidR="00B91589" w:rsidRDefault="004421A6">
      <w:pPr>
        <w:pStyle w:val="provvd"/>
        <w:rPr>
          <w:rFonts w:ascii="Arial" w:hAnsi="Arial" w:cs="Arial"/>
          <w:i/>
        </w:rPr>
      </w:pPr>
      <w:proofErr w:type="gramStart"/>
      <w:r>
        <w:rPr>
          <w:rFonts w:ascii="Arial" w:hAnsi="Arial" w:cs="Arial"/>
          <w:i/>
        </w:rPr>
        <w:lastRenderedPageBreak/>
        <w:t>scheda</w:t>
      </w:r>
      <w:proofErr w:type="gramEnd"/>
      <w:r>
        <w:rPr>
          <w:rFonts w:ascii="Arial" w:hAnsi="Arial" w:cs="Arial"/>
          <w:i/>
        </w:rPr>
        <w:t xml:space="preserve"> n. 3</w:t>
      </w:r>
      <w:r>
        <w:rPr>
          <w:rFonts w:ascii="Arial" w:hAnsi="Arial" w:cs="Arial"/>
          <w:i/>
          <w:iCs/>
        </w:rPr>
        <w:t>A</w:t>
      </w:r>
      <w:r>
        <w:rPr>
          <w:rFonts w:ascii="Arial" w:hAnsi="Arial" w:cs="Arial"/>
          <w:i/>
        </w:rPr>
        <w:t xml:space="preserve"> </w:t>
      </w:r>
    </w:p>
    <w:tbl>
      <w:tblPr>
        <w:tblW w:w="10095" w:type="dxa"/>
        <w:tblCellMar>
          <w:left w:w="0" w:type="dxa"/>
          <w:right w:w="0" w:type="dxa"/>
        </w:tblCellMar>
        <w:tblLook w:val="0000" w:firstRow="0" w:lastRow="0" w:firstColumn="0" w:lastColumn="0" w:noHBand="0" w:noVBand="0"/>
      </w:tblPr>
      <w:tblGrid>
        <w:gridCol w:w="323"/>
        <w:gridCol w:w="3148"/>
        <w:gridCol w:w="338"/>
        <w:gridCol w:w="506"/>
        <w:gridCol w:w="132"/>
        <w:gridCol w:w="212"/>
        <w:gridCol w:w="1193"/>
        <w:gridCol w:w="560"/>
        <w:gridCol w:w="1458"/>
        <w:gridCol w:w="504"/>
        <w:gridCol w:w="1404"/>
        <w:gridCol w:w="317"/>
      </w:tblGrid>
      <w:tr w:rsidR="00B91589">
        <w:tc>
          <w:tcPr>
            <w:tcW w:w="10094" w:type="dxa"/>
            <w:gridSpan w:val="12"/>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SCHEDA DI PARTENARIATO RELATIVA A CIASCUNA IMPRESA ASSOCIATA</w:t>
            </w:r>
          </w:p>
        </w:tc>
      </w:tr>
      <w:tr w:rsidR="00B91589">
        <w:tc>
          <w:tcPr>
            <w:tcW w:w="10094" w:type="dxa"/>
            <w:gridSpan w:val="12"/>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 </w:t>
            </w:r>
          </w:p>
        </w:tc>
      </w:tr>
      <w:tr w:rsidR="00B91589">
        <w:tc>
          <w:tcPr>
            <w:tcW w:w="9777" w:type="dxa"/>
            <w:gridSpan w:val="11"/>
            <w:shd w:val="clear" w:color="auto" w:fill="auto"/>
          </w:tcPr>
          <w:p w:rsidR="00B91589" w:rsidRDefault="004421A6">
            <w:pPr>
              <w:pStyle w:val="NormaleWeb"/>
              <w:rPr>
                <w:rFonts w:ascii="Arial" w:hAnsi="Arial" w:cs="Arial"/>
                <w:sz w:val="18"/>
                <w:szCs w:val="18"/>
              </w:rPr>
            </w:pPr>
            <w:r>
              <w:rPr>
                <w:rFonts w:ascii="Arial" w:hAnsi="Arial" w:cs="Arial"/>
                <w:sz w:val="18"/>
                <w:szCs w:val="18"/>
              </w:rPr>
              <w:t>1. Dati identificativi dell'impresa associata:</w:t>
            </w:r>
          </w:p>
        </w:tc>
        <w:tc>
          <w:tcPr>
            <w:tcW w:w="317"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w:t>
            </w:r>
          </w:p>
        </w:tc>
      </w:tr>
      <w:tr w:rsidR="00B91589">
        <w:tc>
          <w:tcPr>
            <w:tcW w:w="10094" w:type="dxa"/>
            <w:gridSpan w:val="12"/>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323"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3992" w:type="dxa"/>
            <w:gridSpan w:val="3"/>
            <w:shd w:val="clear" w:color="auto" w:fill="auto"/>
          </w:tcPr>
          <w:p w:rsidR="00B91589" w:rsidRDefault="004421A6">
            <w:pPr>
              <w:pStyle w:val="NormaleWeb"/>
              <w:rPr>
                <w:rFonts w:ascii="Arial" w:hAnsi="Arial" w:cs="Arial"/>
                <w:sz w:val="18"/>
                <w:szCs w:val="18"/>
              </w:rPr>
            </w:pPr>
            <w:proofErr w:type="gramStart"/>
            <w:r>
              <w:rPr>
                <w:rFonts w:ascii="Arial" w:hAnsi="Arial" w:cs="Arial"/>
                <w:sz w:val="18"/>
                <w:szCs w:val="18"/>
              </w:rPr>
              <w:t>denominazione</w:t>
            </w:r>
            <w:proofErr w:type="gramEnd"/>
            <w:r>
              <w:rPr>
                <w:rFonts w:ascii="Arial" w:hAnsi="Arial" w:cs="Arial"/>
                <w:sz w:val="18"/>
                <w:szCs w:val="18"/>
              </w:rPr>
              <w:t xml:space="preserve"> o ragione sociale:</w:t>
            </w:r>
          </w:p>
        </w:tc>
        <w:tc>
          <w:tcPr>
            <w:tcW w:w="5462" w:type="dxa"/>
            <w:gridSpan w:val="7"/>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317"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w:t>
            </w:r>
          </w:p>
        </w:tc>
      </w:tr>
      <w:tr w:rsidR="00B91589">
        <w:tc>
          <w:tcPr>
            <w:tcW w:w="323"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9771" w:type="dxa"/>
            <w:gridSpan w:val="11"/>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323"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3486" w:type="dxa"/>
            <w:gridSpan w:val="2"/>
            <w:shd w:val="clear" w:color="auto" w:fill="auto"/>
          </w:tcPr>
          <w:p w:rsidR="00B91589" w:rsidRDefault="004421A6">
            <w:pPr>
              <w:pStyle w:val="NormaleWeb"/>
              <w:rPr>
                <w:rFonts w:ascii="Arial" w:hAnsi="Arial" w:cs="Arial"/>
                <w:sz w:val="18"/>
                <w:szCs w:val="18"/>
              </w:rPr>
            </w:pPr>
            <w:proofErr w:type="gramStart"/>
            <w:r>
              <w:rPr>
                <w:rFonts w:ascii="Arial" w:hAnsi="Arial" w:cs="Arial"/>
                <w:sz w:val="18"/>
                <w:szCs w:val="18"/>
              </w:rPr>
              <w:t>indirizzo</w:t>
            </w:r>
            <w:proofErr w:type="gramEnd"/>
            <w:r>
              <w:rPr>
                <w:rFonts w:ascii="Arial" w:hAnsi="Arial" w:cs="Arial"/>
                <w:sz w:val="18"/>
                <w:szCs w:val="18"/>
              </w:rPr>
              <w:t xml:space="preserve"> della sede legale:</w:t>
            </w:r>
          </w:p>
        </w:tc>
        <w:tc>
          <w:tcPr>
            <w:tcW w:w="5968" w:type="dxa"/>
            <w:gridSpan w:val="8"/>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317"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w:t>
            </w:r>
          </w:p>
        </w:tc>
      </w:tr>
      <w:tr w:rsidR="00B91589">
        <w:tc>
          <w:tcPr>
            <w:tcW w:w="323"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9771" w:type="dxa"/>
            <w:gridSpan w:val="11"/>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323"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4124" w:type="dxa"/>
            <w:gridSpan w:val="4"/>
            <w:shd w:val="clear" w:color="auto" w:fill="auto"/>
          </w:tcPr>
          <w:p w:rsidR="00B91589" w:rsidRDefault="004421A6">
            <w:pPr>
              <w:pStyle w:val="NormaleWeb"/>
              <w:rPr>
                <w:rFonts w:ascii="Arial" w:hAnsi="Arial" w:cs="Arial"/>
                <w:sz w:val="18"/>
                <w:szCs w:val="18"/>
              </w:rPr>
            </w:pPr>
            <w:r>
              <w:rPr>
                <w:rFonts w:ascii="Arial" w:hAnsi="Arial" w:cs="Arial"/>
                <w:sz w:val="18"/>
                <w:szCs w:val="18"/>
              </w:rPr>
              <w:t>n. di iscrizione al registro imprese:</w:t>
            </w:r>
          </w:p>
        </w:tc>
        <w:tc>
          <w:tcPr>
            <w:tcW w:w="5330" w:type="dxa"/>
            <w:gridSpan w:val="6"/>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317"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w:t>
            </w:r>
          </w:p>
        </w:tc>
      </w:tr>
      <w:tr w:rsidR="00B91589">
        <w:tc>
          <w:tcPr>
            <w:tcW w:w="323"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9771" w:type="dxa"/>
            <w:gridSpan w:val="11"/>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10094" w:type="dxa"/>
            <w:gridSpan w:val="12"/>
            <w:shd w:val="clear" w:color="auto" w:fill="auto"/>
          </w:tcPr>
          <w:p w:rsidR="00B91589" w:rsidRDefault="004421A6">
            <w:pPr>
              <w:pStyle w:val="NormaleWeb"/>
              <w:rPr>
                <w:rFonts w:ascii="Arial" w:hAnsi="Arial" w:cs="Arial"/>
                <w:sz w:val="18"/>
                <w:szCs w:val="18"/>
              </w:rPr>
            </w:pPr>
            <w:r>
              <w:rPr>
                <w:rFonts w:ascii="Arial" w:hAnsi="Arial" w:cs="Arial"/>
                <w:sz w:val="18"/>
                <w:szCs w:val="18"/>
              </w:rPr>
              <w:t>2. Dati relativi ai dipendenti ed ai parametri finanziari dell'impresa associata:</w:t>
            </w:r>
          </w:p>
        </w:tc>
      </w:tr>
      <w:tr w:rsidR="00B91589">
        <w:tc>
          <w:tcPr>
            <w:tcW w:w="10094" w:type="dxa"/>
            <w:gridSpan w:val="12"/>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10094" w:type="dxa"/>
            <w:gridSpan w:val="12"/>
            <w:shd w:val="clear" w:color="auto" w:fill="auto"/>
          </w:tcPr>
          <w:p w:rsidR="00B91589" w:rsidRDefault="004421A6">
            <w:pPr>
              <w:pStyle w:val="NormaleWeb"/>
              <w:rPr>
                <w:rFonts w:ascii="Arial" w:hAnsi="Arial" w:cs="Arial"/>
                <w:sz w:val="18"/>
                <w:szCs w:val="18"/>
              </w:rPr>
            </w:pPr>
            <w:r>
              <w:rPr>
                <w:rFonts w:ascii="Arial" w:hAnsi="Arial" w:cs="Arial"/>
                <w:sz w:val="18"/>
                <w:szCs w:val="18"/>
              </w:rPr>
              <w:t xml:space="preserve">Periodo di riferimento </w:t>
            </w:r>
            <w:r>
              <w:rPr>
                <w:rFonts w:ascii="Arial" w:hAnsi="Arial" w:cs="Arial"/>
                <w:sz w:val="18"/>
                <w:szCs w:val="18"/>
                <w:vertAlign w:val="superscript"/>
              </w:rPr>
              <w:t>[1]</w:t>
            </w:r>
            <w:r>
              <w:rPr>
                <w:rFonts w:ascii="Arial" w:hAnsi="Arial" w:cs="Arial"/>
                <w:sz w:val="18"/>
                <w:szCs w:val="18"/>
              </w:rPr>
              <w:t>:</w:t>
            </w:r>
          </w:p>
        </w:tc>
      </w:tr>
      <w:tr w:rsidR="00B91589">
        <w:tc>
          <w:tcPr>
            <w:tcW w:w="10094" w:type="dxa"/>
            <w:gridSpan w:val="12"/>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4659" w:type="dxa"/>
            <w:gridSpan w:val="6"/>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1753" w:type="dxa"/>
            <w:gridSpan w:val="2"/>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Occupati (ULA)</w:t>
            </w:r>
          </w:p>
        </w:tc>
        <w:tc>
          <w:tcPr>
            <w:tcW w:w="1962" w:type="dxa"/>
            <w:gridSpan w:val="2"/>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Fatturato (*)</w:t>
            </w:r>
          </w:p>
        </w:tc>
        <w:tc>
          <w:tcPr>
            <w:tcW w:w="1720" w:type="dxa"/>
            <w:gridSpan w:val="2"/>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Totale di bilancio (*)</w:t>
            </w:r>
          </w:p>
        </w:tc>
      </w:tr>
      <w:tr w:rsidR="00B91589">
        <w:tc>
          <w:tcPr>
            <w:tcW w:w="4659" w:type="dxa"/>
            <w:gridSpan w:val="6"/>
            <w:shd w:val="clear" w:color="auto" w:fill="auto"/>
          </w:tcPr>
          <w:p w:rsidR="00B91589" w:rsidRDefault="004421A6">
            <w:pPr>
              <w:pStyle w:val="NormaleWeb"/>
              <w:rPr>
                <w:rFonts w:ascii="Arial" w:hAnsi="Arial" w:cs="Arial"/>
                <w:sz w:val="18"/>
                <w:szCs w:val="18"/>
              </w:rPr>
            </w:pPr>
            <w:r>
              <w:rPr>
                <w:rFonts w:ascii="Arial" w:hAnsi="Arial" w:cs="Arial"/>
                <w:sz w:val="18"/>
                <w:szCs w:val="18"/>
              </w:rPr>
              <w:t>1. Dati lordi</w:t>
            </w:r>
          </w:p>
        </w:tc>
        <w:tc>
          <w:tcPr>
            <w:tcW w:w="1753" w:type="dxa"/>
            <w:gridSpan w:val="2"/>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 </w:t>
            </w:r>
          </w:p>
        </w:tc>
        <w:tc>
          <w:tcPr>
            <w:tcW w:w="1962" w:type="dxa"/>
            <w:gridSpan w:val="2"/>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 </w:t>
            </w:r>
          </w:p>
        </w:tc>
        <w:tc>
          <w:tcPr>
            <w:tcW w:w="1720" w:type="dxa"/>
            <w:gridSpan w:val="2"/>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 </w:t>
            </w:r>
          </w:p>
        </w:tc>
      </w:tr>
      <w:tr w:rsidR="00B91589">
        <w:tc>
          <w:tcPr>
            <w:tcW w:w="4659" w:type="dxa"/>
            <w:gridSpan w:val="6"/>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1753" w:type="dxa"/>
            <w:gridSpan w:val="2"/>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 </w:t>
            </w:r>
          </w:p>
        </w:tc>
        <w:tc>
          <w:tcPr>
            <w:tcW w:w="1962" w:type="dxa"/>
            <w:gridSpan w:val="2"/>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 </w:t>
            </w:r>
          </w:p>
        </w:tc>
        <w:tc>
          <w:tcPr>
            <w:tcW w:w="1720" w:type="dxa"/>
            <w:gridSpan w:val="2"/>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 </w:t>
            </w:r>
          </w:p>
        </w:tc>
      </w:tr>
      <w:tr w:rsidR="00B91589">
        <w:tc>
          <w:tcPr>
            <w:tcW w:w="4659" w:type="dxa"/>
            <w:gridSpan w:val="6"/>
            <w:shd w:val="clear" w:color="auto" w:fill="auto"/>
          </w:tcPr>
          <w:p w:rsidR="00B91589" w:rsidRDefault="004421A6">
            <w:pPr>
              <w:pStyle w:val="NormaleWeb"/>
              <w:rPr>
                <w:rFonts w:ascii="Arial" w:hAnsi="Arial" w:cs="Arial"/>
                <w:sz w:val="18"/>
                <w:szCs w:val="18"/>
              </w:rPr>
            </w:pPr>
            <w:r>
              <w:rPr>
                <w:rFonts w:ascii="Arial" w:hAnsi="Arial" w:cs="Arial"/>
                <w:sz w:val="18"/>
                <w:szCs w:val="18"/>
              </w:rPr>
              <w:t>2. Dati lordi eventuali imprese collegate all'impresa associata</w:t>
            </w:r>
          </w:p>
        </w:tc>
        <w:tc>
          <w:tcPr>
            <w:tcW w:w="1753" w:type="dxa"/>
            <w:gridSpan w:val="2"/>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 </w:t>
            </w:r>
          </w:p>
        </w:tc>
        <w:tc>
          <w:tcPr>
            <w:tcW w:w="1962" w:type="dxa"/>
            <w:gridSpan w:val="2"/>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 </w:t>
            </w:r>
          </w:p>
        </w:tc>
        <w:tc>
          <w:tcPr>
            <w:tcW w:w="1720" w:type="dxa"/>
            <w:gridSpan w:val="2"/>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 </w:t>
            </w:r>
          </w:p>
        </w:tc>
      </w:tr>
      <w:tr w:rsidR="00B91589">
        <w:tc>
          <w:tcPr>
            <w:tcW w:w="4659" w:type="dxa"/>
            <w:gridSpan w:val="6"/>
            <w:shd w:val="clear" w:color="auto" w:fill="auto"/>
          </w:tcPr>
          <w:p w:rsidR="00B91589" w:rsidRDefault="004421A6">
            <w:pPr>
              <w:pStyle w:val="NormaleWeb"/>
              <w:rPr>
                <w:rFonts w:ascii="Arial" w:hAnsi="Arial" w:cs="Arial"/>
                <w:sz w:val="18"/>
                <w:szCs w:val="18"/>
              </w:rPr>
            </w:pPr>
            <w:r>
              <w:rPr>
                <w:rFonts w:ascii="Arial" w:hAnsi="Arial" w:cs="Arial"/>
                <w:sz w:val="18"/>
                <w:szCs w:val="18"/>
              </w:rPr>
              <w:t xml:space="preserve">3. Dati lordi totali </w:t>
            </w:r>
          </w:p>
        </w:tc>
        <w:tc>
          <w:tcPr>
            <w:tcW w:w="1753" w:type="dxa"/>
            <w:gridSpan w:val="2"/>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 </w:t>
            </w:r>
          </w:p>
        </w:tc>
        <w:tc>
          <w:tcPr>
            <w:tcW w:w="1962" w:type="dxa"/>
            <w:gridSpan w:val="2"/>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 </w:t>
            </w:r>
          </w:p>
        </w:tc>
        <w:tc>
          <w:tcPr>
            <w:tcW w:w="1720" w:type="dxa"/>
            <w:gridSpan w:val="2"/>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 </w:t>
            </w:r>
          </w:p>
        </w:tc>
      </w:tr>
      <w:tr w:rsidR="00B91589">
        <w:tc>
          <w:tcPr>
            <w:tcW w:w="4659" w:type="dxa"/>
            <w:gridSpan w:val="6"/>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1753" w:type="dxa"/>
            <w:gridSpan w:val="2"/>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 </w:t>
            </w:r>
          </w:p>
        </w:tc>
        <w:tc>
          <w:tcPr>
            <w:tcW w:w="1962" w:type="dxa"/>
            <w:gridSpan w:val="2"/>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 </w:t>
            </w:r>
          </w:p>
        </w:tc>
        <w:tc>
          <w:tcPr>
            <w:tcW w:w="1720" w:type="dxa"/>
            <w:gridSpan w:val="2"/>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 </w:t>
            </w:r>
          </w:p>
        </w:tc>
      </w:tr>
      <w:tr w:rsidR="00B91589">
        <w:tc>
          <w:tcPr>
            <w:tcW w:w="10094" w:type="dxa"/>
            <w:gridSpan w:val="12"/>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10094" w:type="dxa"/>
            <w:gridSpan w:val="12"/>
            <w:shd w:val="clear" w:color="auto" w:fill="auto"/>
          </w:tcPr>
          <w:p w:rsidR="00B91589" w:rsidRDefault="004421A6">
            <w:pPr>
              <w:pStyle w:val="NormaleWeb"/>
              <w:rPr>
                <w:rFonts w:ascii="Arial" w:hAnsi="Arial" w:cs="Arial"/>
                <w:sz w:val="18"/>
                <w:szCs w:val="18"/>
              </w:rPr>
            </w:pPr>
            <w:r>
              <w:rPr>
                <w:rFonts w:ascii="Arial" w:hAnsi="Arial" w:cs="Arial"/>
                <w:sz w:val="18"/>
                <w:szCs w:val="18"/>
              </w:rPr>
              <w:t>(*) In migliaia di euro</w:t>
            </w:r>
          </w:p>
        </w:tc>
      </w:tr>
      <w:tr w:rsidR="00B91589">
        <w:tc>
          <w:tcPr>
            <w:tcW w:w="10094" w:type="dxa"/>
            <w:gridSpan w:val="12"/>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10094" w:type="dxa"/>
            <w:gridSpan w:val="12"/>
            <w:shd w:val="clear" w:color="auto" w:fill="auto"/>
          </w:tcPr>
          <w:p w:rsidR="00B91589" w:rsidRDefault="004421A6">
            <w:pPr>
              <w:pStyle w:val="NormaleWeb"/>
              <w:spacing w:before="280" w:after="280"/>
              <w:jc w:val="both"/>
              <w:rPr>
                <w:rFonts w:ascii="Arial" w:hAnsi="Arial" w:cs="Arial"/>
                <w:sz w:val="18"/>
                <w:szCs w:val="18"/>
              </w:rPr>
            </w:pPr>
            <w:r>
              <w:rPr>
                <w:rFonts w:ascii="Arial" w:hAnsi="Arial" w:cs="Arial"/>
                <w:sz w:val="18"/>
                <w:szCs w:val="18"/>
              </w:rPr>
              <w:t> </w:t>
            </w:r>
          </w:p>
        </w:tc>
      </w:tr>
      <w:tr w:rsidR="00B91589">
        <w:tc>
          <w:tcPr>
            <w:tcW w:w="10094" w:type="dxa"/>
            <w:gridSpan w:val="12"/>
            <w:shd w:val="clear" w:color="auto" w:fill="auto"/>
          </w:tcPr>
          <w:p w:rsidR="00B91589" w:rsidRDefault="004421A6">
            <w:pPr>
              <w:pStyle w:val="NormaleWeb"/>
              <w:spacing w:before="280" w:after="280"/>
              <w:jc w:val="both"/>
              <w:rPr>
                <w:rFonts w:ascii="Arial" w:hAnsi="Arial" w:cs="Arial"/>
                <w:sz w:val="16"/>
                <w:szCs w:val="16"/>
              </w:rPr>
            </w:pPr>
            <w:r>
              <w:rPr>
                <w:rFonts w:ascii="Arial" w:hAnsi="Arial" w:cs="Arial"/>
                <w:i/>
                <w:iCs/>
                <w:sz w:val="16"/>
                <w:szCs w:val="16"/>
              </w:rPr>
              <w:t>N.B.</w:t>
            </w:r>
            <w:r>
              <w:rPr>
                <w:rFonts w:ascii="Arial" w:hAnsi="Arial" w:cs="Arial"/>
                <w:sz w:val="16"/>
                <w:szCs w:val="16"/>
              </w:rPr>
              <w:t xml:space="preserve">: i dati lordi risultano dai conti e da altri dati dell'impresa associata, consolidati se disponibili in tale forma, ai quali si aggiungono al 100% i dati delle imprese collegate all'impresa associata, salvo se i dati delle imprese collegate sono già ripresi tramite consolidamento nella contabilità dell'impresa associata. Nel caso di imprese collegate all'impresa associata i cui dati non siano ripresi nei conti consolidati, compilare per ciascuna di esse la scheda n. 5 </w:t>
            </w:r>
            <w:r>
              <w:rPr>
                <w:rFonts w:ascii="Arial" w:hAnsi="Arial" w:cs="Arial"/>
                <w:iCs/>
                <w:sz w:val="16"/>
                <w:szCs w:val="16"/>
              </w:rPr>
              <w:t>A</w:t>
            </w:r>
            <w:r>
              <w:rPr>
                <w:rFonts w:ascii="Arial" w:hAnsi="Arial" w:cs="Arial"/>
                <w:sz w:val="16"/>
                <w:szCs w:val="16"/>
              </w:rPr>
              <w:t xml:space="preserve"> e riportare i dati nella scheda n. 5; i dati totali risultanti dalla tabella </w:t>
            </w:r>
            <w:r>
              <w:rPr>
                <w:rFonts w:ascii="Arial" w:hAnsi="Arial" w:cs="Arial"/>
                <w:iCs/>
                <w:sz w:val="16"/>
                <w:szCs w:val="16"/>
              </w:rPr>
              <w:t>A</w:t>
            </w:r>
            <w:r>
              <w:rPr>
                <w:rFonts w:ascii="Arial" w:hAnsi="Arial" w:cs="Arial"/>
                <w:sz w:val="16"/>
                <w:szCs w:val="16"/>
              </w:rPr>
              <w:t xml:space="preserve"> della </w:t>
            </w:r>
            <w:proofErr w:type="gramStart"/>
            <w:r>
              <w:rPr>
                <w:rFonts w:ascii="Arial" w:hAnsi="Arial" w:cs="Arial"/>
                <w:sz w:val="16"/>
                <w:szCs w:val="16"/>
              </w:rPr>
              <w:t>scheda  n.</w:t>
            </w:r>
            <w:proofErr w:type="gramEnd"/>
            <w:r>
              <w:rPr>
                <w:rFonts w:ascii="Arial" w:hAnsi="Arial" w:cs="Arial"/>
                <w:sz w:val="16"/>
                <w:szCs w:val="16"/>
              </w:rPr>
              <w:t xml:space="preserve"> 5 devono essere riportati nella tabella di cui al punto 2.</w:t>
            </w:r>
          </w:p>
        </w:tc>
      </w:tr>
      <w:tr w:rsidR="00B91589">
        <w:tc>
          <w:tcPr>
            <w:tcW w:w="10094" w:type="dxa"/>
            <w:gridSpan w:val="12"/>
            <w:shd w:val="clear" w:color="auto" w:fill="auto"/>
          </w:tcPr>
          <w:p w:rsidR="00B91589" w:rsidRDefault="004421A6">
            <w:pPr>
              <w:pStyle w:val="NormaleWeb"/>
              <w:rPr>
                <w:rFonts w:ascii="Arial" w:hAnsi="Arial" w:cs="Arial"/>
                <w:sz w:val="18"/>
                <w:szCs w:val="18"/>
              </w:rPr>
            </w:pPr>
            <w:r>
              <w:rPr>
                <w:rFonts w:ascii="Arial" w:hAnsi="Arial" w:cs="Arial"/>
                <w:sz w:val="18"/>
                <w:szCs w:val="18"/>
              </w:rPr>
              <w:t>3. Calcolo proporzionale:</w:t>
            </w:r>
          </w:p>
        </w:tc>
      </w:tr>
      <w:tr w:rsidR="00B91589">
        <w:tc>
          <w:tcPr>
            <w:tcW w:w="323"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9771" w:type="dxa"/>
            <w:gridSpan w:val="11"/>
            <w:shd w:val="clear" w:color="auto" w:fill="auto"/>
          </w:tcPr>
          <w:p w:rsidR="00B91589" w:rsidRDefault="004421A6">
            <w:pPr>
              <w:pStyle w:val="NormaleWeb"/>
              <w:rPr>
                <w:rFonts w:ascii="Arial" w:hAnsi="Arial" w:cs="Arial"/>
                <w:sz w:val="18"/>
                <w:szCs w:val="18"/>
              </w:rPr>
            </w:pPr>
            <w:r>
              <w:rPr>
                <w:rFonts w:ascii="Arial" w:hAnsi="Arial" w:cs="Arial"/>
                <w:i/>
                <w:iCs/>
                <w:sz w:val="18"/>
                <w:szCs w:val="18"/>
              </w:rPr>
              <w:t>a</w:t>
            </w:r>
            <w:r>
              <w:rPr>
                <w:rFonts w:ascii="Arial" w:hAnsi="Arial" w:cs="Arial"/>
                <w:sz w:val="18"/>
                <w:szCs w:val="18"/>
              </w:rPr>
              <w:t xml:space="preserve">) indicare con precisione la percentuale di partecipazione </w:t>
            </w:r>
            <w:r>
              <w:rPr>
                <w:rFonts w:ascii="Arial" w:hAnsi="Arial" w:cs="Arial"/>
                <w:sz w:val="18"/>
                <w:szCs w:val="18"/>
                <w:vertAlign w:val="superscript"/>
              </w:rPr>
              <w:t>[2]</w:t>
            </w:r>
            <w:r>
              <w:rPr>
                <w:rFonts w:ascii="Arial" w:hAnsi="Arial" w:cs="Arial"/>
                <w:sz w:val="18"/>
                <w:szCs w:val="18"/>
              </w:rPr>
              <w:t xml:space="preserve"> detenuta dall'impresa richiedente (o dall'impresa collegata attraverso la quale esiste la relazione con l'impresa associata), nell'impresa associata oggetto della presente </w:t>
            </w:r>
            <w:proofErr w:type="gramStart"/>
            <w:r>
              <w:rPr>
                <w:rFonts w:ascii="Arial" w:hAnsi="Arial" w:cs="Arial"/>
                <w:sz w:val="18"/>
                <w:szCs w:val="18"/>
              </w:rPr>
              <w:t>scheda:...</w:t>
            </w:r>
            <w:proofErr w:type="gramEnd"/>
            <w:r>
              <w:rPr>
                <w:rFonts w:ascii="Arial" w:hAnsi="Arial" w:cs="Arial"/>
                <w:sz w:val="18"/>
                <w:szCs w:val="18"/>
              </w:rPr>
              <w:t>.%;</w:t>
            </w:r>
          </w:p>
        </w:tc>
      </w:tr>
      <w:tr w:rsidR="00B91589">
        <w:tc>
          <w:tcPr>
            <w:tcW w:w="323"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9771" w:type="dxa"/>
            <w:gridSpan w:val="11"/>
            <w:shd w:val="clear" w:color="auto" w:fill="auto"/>
          </w:tcPr>
          <w:p w:rsidR="00B91589" w:rsidRDefault="004421A6">
            <w:pPr>
              <w:pStyle w:val="NormaleWeb"/>
              <w:rPr>
                <w:rFonts w:ascii="Arial" w:hAnsi="Arial" w:cs="Arial"/>
                <w:sz w:val="18"/>
                <w:szCs w:val="18"/>
              </w:rPr>
            </w:pPr>
            <w:proofErr w:type="gramStart"/>
            <w:r>
              <w:rPr>
                <w:rFonts w:ascii="Arial" w:hAnsi="Arial" w:cs="Arial"/>
                <w:sz w:val="18"/>
                <w:szCs w:val="18"/>
              </w:rPr>
              <w:t>indicare</w:t>
            </w:r>
            <w:proofErr w:type="gramEnd"/>
            <w:r>
              <w:rPr>
                <w:rFonts w:ascii="Arial" w:hAnsi="Arial" w:cs="Arial"/>
                <w:sz w:val="18"/>
                <w:szCs w:val="18"/>
              </w:rPr>
              <w:t xml:space="preserve"> anche la percentuale di partecipazione </w:t>
            </w:r>
            <w:r>
              <w:rPr>
                <w:rFonts w:ascii="Arial" w:hAnsi="Arial" w:cs="Arial"/>
                <w:sz w:val="18"/>
                <w:szCs w:val="18"/>
                <w:vertAlign w:val="superscript"/>
              </w:rPr>
              <w:t>[2]</w:t>
            </w:r>
            <w:r>
              <w:rPr>
                <w:rFonts w:ascii="Arial" w:hAnsi="Arial" w:cs="Arial"/>
                <w:sz w:val="18"/>
                <w:szCs w:val="18"/>
              </w:rPr>
              <w:t xml:space="preserve"> detenuta dall'impresa associata oggetto della presente scheda nell'impresa richiedente (o nell'impresa collegata) ....%;</w:t>
            </w:r>
          </w:p>
        </w:tc>
      </w:tr>
      <w:tr w:rsidR="00B91589">
        <w:tc>
          <w:tcPr>
            <w:tcW w:w="323"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9771" w:type="dxa"/>
            <w:gridSpan w:val="11"/>
            <w:shd w:val="clear" w:color="auto" w:fill="auto"/>
          </w:tcPr>
          <w:p w:rsidR="00B91589" w:rsidRDefault="004421A6">
            <w:pPr>
              <w:pStyle w:val="NormaleWeb"/>
              <w:rPr>
                <w:rFonts w:ascii="Arial" w:hAnsi="Arial" w:cs="Arial"/>
                <w:sz w:val="18"/>
                <w:szCs w:val="18"/>
              </w:rPr>
            </w:pPr>
            <w:r>
              <w:rPr>
                <w:rFonts w:ascii="Arial" w:hAnsi="Arial" w:cs="Arial"/>
                <w:i/>
                <w:iCs/>
                <w:sz w:val="18"/>
                <w:szCs w:val="18"/>
              </w:rPr>
              <w:t>b</w:t>
            </w:r>
            <w:r>
              <w:rPr>
                <w:rFonts w:ascii="Arial" w:hAnsi="Arial" w:cs="Arial"/>
                <w:sz w:val="18"/>
                <w:szCs w:val="18"/>
              </w:rPr>
              <w:t xml:space="preserve">) tra le due percentuali di cui sopra deve essere presa in considerazione la più elevata: tale percentuale si applica ai dati lordi totali indicati nella tabella di cui al punto 2. La percentuale ed il risultato del calcolo proporzionale </w:t>
            </w:r>
            <w:r>
              <w:rPr>
                <w:rFonts w:ascii="Arial" w:hAnsi="Arial" w:cs="Arial"/>
                <w:sz w:val="18"/>
                <w:szCs w:val="18"/>
                <w:vertAlign w:val="superscript"/>
              </w:rPr>
              <w:t>[3]</w:t>
            </w:r>
            <w:r>
              <w:rPr>
                <w:rFonts w:ascii="Arial" w:hAnsi="Arial" w:cs="Arial"/>
                <w:sz w:val="18"/>
                <w:szCs w:val="18"/>
              </w:rPr>
              <w:t xml:space="preserve"> devono essere riportati nella tabella seguente:</w:t>
            </w:r>
          </w:p>
        </w:tc>
      </w:tr>
      <w:tr w:rsidR="00B91589">
        <w:tc>
          <w:tcPr>
            <w:tcW w:w="10094" w:type="dxa"/>
            <w:gridSpan w:val="12"/>
            <w:shd w:val="clear" w:color="auto" w:fill="auto"/>
          </w:tcPr>
          <w:p w:rsidR="00B91589" w:rsidRDefault="004421A6">
            <w:pPr>
              <w:pStyle w:val="NormaleWeb"/>
              <w:rPr>
                <w:rFonts w:ascii="Arial" w:hAnsi="Arial" w:cs="Arial"/>
                <w:sz w:val="18"/>
                <w:szCs w:val="18"/>
              </w:rPr>
            </w:pPr>
            <w:r>
              <w:rPr>
                <w:rFonts w:ascii="Arial" w:hAnsi="Arial" w:cs="Arial"/>
                <w:i/>
                <w:iCs/>
                <w:sz w:val="18"/>
                <w:szCs w:val="18"/>
              </w:rPr>
              <w:t> </w:t>
            </w:r>
          </w:p>
        </w:tc>
      </w:tr>
      <w:tr w:rsidR="00B91589">
        <w:tc>
          <w:tcPr>
            <w:tcW w:w="10094" w:type="dxa"/>
            <w:gridSpan w:val="12"/>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Tabella «associata»</w:t>
            </w:r>
          </w:p>
        </w:tc>
      </w:tr>
      <w:tr w:rsidR="00B91589">
        <w:tc>
          <w:tcPr>
            <w:tcW w:w="10094" w:type="dxa"/>
            <w:gridSpan w:val="12"/>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 </w:t>
            </w:r>
          </w:p>
        </w:tc>
      </w:tr>
      <w:tr w:rsidR="00B91589">
        <w:tc>
          <w:tcPr>
            <w:tcW w:w="3471" w:type="dxa"/>
            <w:gridSpan w:val="2"/>
            <w:shd w:val="clear" w:color="auto" w:fill="auto"/>
          </w:tcPr>
          <w:p w:rsidR="00B91589" w:rsidRDefault="004421A6">
            <w:pPr>
              <w:pStyle w:val="NormaleWeb"/>
              <w:spacing w:before="280" w:after="280"/>
              <w:jc w:val="center"/>
              <w:rPr>
                <w:rFonts w:ascii="Arial" w:hAnsi="Arial" w:cs="Arial"/>
                <w:sz w:val="18"/>
                <w:szCs w:val="18"/>
              </w:rPr>
            </w:pPr>
            <w:proofErr w:type="gramStart"/>
            <w:r>
              <w:rPr>
                <w:rFonts w:ascii="Arial" w:hAnsi="Arial" w:cs="Arial"/>
                <w:sz w:val="18"/>
                <w:szCs w:val="18"/>
              </w:rPr>
              <w:t>Percentuale:...</w:t>
            </w:r>
            <w:proofErr w:type="gramEnd"/>
            <w:r>
              <w:rPr>
                <w:rFonts w:ascii="Arial" w:hAnsi="Arial" w:cs="Arial"/>
                <w:sz w:val="18"/>
                <w:szCs w:val="18"/>
              </w:rPr>
              <w:t>%</w:t>
            </w:r>
          </w:p>
        </w:tc>
        <w:tc>
          <w:tcPr>
            <w:tcW w:w="2381" w:type="dxa"/>
            <w:gridSpan w:val="5"/>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Occupati (ULA)</w:t>
            </w:r>
          </w:p>
        </w:tc>
        <w:tc>
          <w:tcPr>
            <w:tcW w:w="2018" w:type="dxa"/>
            <w:gridSpan w:val="2"/>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 xml:space="preserve">Fatturato (*) </w:t>
            </w:r>
          </w:p>
        </w:tc>
        <w:tc>
          <w:tcPr>
            <w:tcW w:w="2224" w:type="dxa"/>
            <w:gridSpan w:val="3"/>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 xml:space="preserve">Totale di bilancio (*) </w:t>
            </w:r>
          </w:p>
        </w:tc>
      </w:tr>
      <w:tr w:rsidR="00B91589">
        <w:tc>
          <w:tcPr>
            <w:tcW w:w="3471" w:type="dxa"/>
            <w:gridSpan w:val="2"/>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 </w:t>
            </w:r>
          </w:p>
        </w:tc>
        <w:tc>
          <w:tcPr>
            <w:tcW w:w="2381" w:type="dxa"/>
            <w:gridSpan w:val="5"/>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 </w:t>
            </w:r>
          </w:p>
        </w:tc>
        <w:tc>
          <w:tcPr>
            <w:tcW w:w="2018" w:type="dxa"/>
            <w:gridSpan w:val="2"/>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 </w:t>
            </w:r>
          </w:p>
        </w:tc>
        <w:tc>
          <w:tcPr>
            <w:tcW w:w="2224" w:type="dxa"/>
            <w:gridSpan w:val="3"/>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 </w:t>
            </w:r>
          </w:p>
        </w:tc>
      </w:tr>
      <w:tr w:rsidR="00B91589">
        <w:tc>
          <w:tcPr>
            <w:tcW w:w="3471" w:type="dxa"/>
            <w:gridSpan w:val="2"/>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Risultai proporzionali</w:t>
            </w:r>
          </w:p>
        </w:tc>
        <w:tc>
          <w:tcPr>
            <w:tcW w:w="2381" w:type="dxa"/>
            <w:gridSpan w:val="5"/>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 </w:t>
            </w:r>
          </w:p>
        </w:tc>
        <w:tc>
          <w:tcPr>
            <w:tcW w:w="2018" w:type="dxa"/>
            <w:gridSpan w:val="2"/>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 </w:t>
            </w:r>
          </w:p>
        </w:tc>
        <w:tc>
          <w:tcPr>
            <w:tcW w:w="2224" w:type="dxa"/>
            <w:gridSpan w:val="3"/>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 </w:t>
            </w:r>
          </w:p>
        </w:tc>
      </w:tr>
      <w:tr w:rsidR="00B91589">
        <w:tc>
          <w:tcPr>
            <w:tcW w:w="3471" w:type="dxa"/>
            <w:gridSpan w:val="2"/>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 </w:t>
            </w:r>
          </w:p>
        </w:tc>
        <w:tc>
          <w:tcPr>
            <w:tcW w:w="2381" w:type="dxa"/>
            <w:gridSpan w:val="5"/>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 </w:t>
            </w:r>
          </w:p>
        </w:tc>
        <w:tc>
          <w:tcPr>
            <w:tcW w:w="2018" w:type="dxa"/>
            <w:gridSpan w:val="2"/>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 </w:t>
            </w:r>
          </w:p>
        </w:tc>
        <w:tc>
          <w:tcPr>
            <w:tcW w:w="2224" w:type="dxa"/>
            <w:gridSpan w:val="3"/>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 </w:t>
            </w:r>
          </w:p>
        </w:tc>
      </w:tr>
      <w:tr w:rsidR="00B91589">
        <w:tc>
          <w:tcPr>
            <w:tcW w:w="10094" w:type="dxa"/>
            <w:gridSpan w:val="12"/>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10094" w:type="dxa"/>
            <w:gridSpan w:val="12"/>
            <w:shd w:val="clear" w:color="auto" w:fill="auto"/>
          </w:tcPr>
          <w:p w:rsidR="00B91589" w:rsidRDefault="004421A6">
            <w:pPr>
              <w:pStyle w:val="NormaleWeb"/>
              <w:rPr>
                <w:rFonts w:ascii="Arial" w:hAnsi="Arial" w:cs="Arial"/>
                <w:sz w:val="18"/>
                <w:szCs w:val="18"/>
              </w:rPr>
            </w:pPr>
            <w:r>
              <w:rPr>
                <w:rFonts w:ascii="Arial" w:hAnsi="Arial" w:cs="Arial"/>
                <w:sz w:val="18"/>
                <w:szCs w:val="18"/>
              </w:rPr>
              <w:t>(*) In migliaia di euro</w:t>
            </w:r>
          </w:p>
        </w:tc>
      </w:tr>
      <w:tr w:rsidR="00B91589">
        <w:tc>
          <w:tcPr>
            <w:tcW w:w="10094" w:type="dxa"/>
            <w:gridSpan w:val="12"/>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10094" w:type="dxa"/>
            <w:gridSpan w:val="12"/>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10094" w:type="dxa"/>
            <w:gridSpan w:val="12"/>
            <w:shd w:val="clear" w:color="auto" w:fill="auto"/>
          </w:tcPr>
          <w:p w:rsidR="00B91589" w:rsidRDefault="004421A6">
            <w:pPr>
              <w:pStyle w:val="NormaleWeb"/>
              <w:rPr>
                <w:rFonts w:ascii="Arial" w:hAnsi="Arial" w:cs="Arial"/>
                <w:sz w:val="18"/>
                <w:szCs w:val="18"/>
              </w:rPr>
            </w:pPr>
            <w:r>
              <w:rPr>
                <w:rFonts w:ascii="Arial" w:hAnsi="Arial" w:cs="Arial"/>
                <w:sz w:val="18"/>
                <w:szCs w:val="18"/>
              </w:rPr>
              <w:t>I dati di cui sopra vanno riportati nella tabella riepilogativa della scheda n. 3.</w:t>
            </w:r>
          </w:p>
        </w:tc>
      </w:tr>
      <w:tr w:rsidR="00B91589">
        <w:tc>
          <w:tcPr>
            <w:tcW w:w="10094" w:type="dxa"/>
            <w:gridSpan w:val="12"/>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10094" w:type="dxa"/>
            <w:gridSpan w:val="12"/>
            <w:shd w:val="clear" w:color="auto" w:fill="auto"/>
          </w:tcPr>
          <w:p w:rsidR="00B91589" w:rsidRDefault="004421A6">
            <w:pPr>
              <w:pStyle w:val="NormaleWeb"/>
              <w:spacing w:before="280" w:after="280"/>
              <w:jc w:val="both"/>
              <w:rPr>
                <w:rFonts w:ascii="Arial" w:hAnsi="Arial" w:cs="Arial"/>
                <w:sz w:val="16"/>
                <w:szCs w:val="16"/>
              </w:rPr>
            </w:pPr>
            <w:r>
              <w:rPr>
                <w:rFonts w:ascii="Arial" w:hAnsi="Arial" w:cs="Arial"/>
                <w:sz w:val="16"/>
                <w:szCs w:val="16"/>
              </w:rPr>
              <w:t xml:space="preserve">[1] Il periodo di riferimento è l'ultimo esercizio contabile chiuso ed approvato precedentemente 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w:t>
            </w:r>
            <w:r>
              <w:rPr>
                <w:rFonts w:ascii="Arial" w:hAnsi="Arial" w:cs="Arial"/>
                <w:i/>
                <w:iCs/>
                <w:sz w:val="16"/>
                <w:szCs w:val="16"/>
              </w:rPr>
              <w:t>decreto del Presidente della Repubblica n. 689/1974</w:t>
            </w:r>
            <w:r>
              <w:rPr>
                <w:rFonts w:ascii="Arial" w:hAnsi="Arial" w:cs="Arial"/>
                <w:sz w:val="16"/>
                <w:szCs w:val="16"/>
              </w:rPr>
              <w:t xml:space="preserve"> ed in conformità agli art. 2423 e seguenti del codice civile; 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tc>
      </w:tr>
      <w:tr w:rsidR="00B91589">
        <w:tc>
          <w:tcPr>
            <w:tcW w:w="10094" w:type="dxa"/>
            <w:gridSpan w:val="12"/>
            <w:shd w:val="clear" w:color="auto" w:fill="auto"/>
          </w:tcPr>
          <w:p w:rsidR="00B91589" w:rsidRDefault="004421A6">
            <w:pPr>
              <w:pStyle w:val="NormaleWeb"/>
              <w:spacing w:before="280" w:after="280"/>
              <w:jc w:val="both"/>
              <w:rPr>
                <w:rFonts w:ascii="Arial" w:hAnsi="Arial" w:cs="Arial"/>
                <w:sz w:val="16"/>
                <w:szCs w:val="16"/>
              </w:rPr>
            </w:pPr>
            <w:r>
              <w:rPr>
                <w:rFonts w:ascii="Arial" w:hAnsi="Arial" w:cs="Arial"/>
                <w:sz w:val="16"/>
                <w:szCs w:val="16"/>
              </w:rPr>
              <w:t>[2] Va presa in considerazione la percentuale più elevata in termini di quota del capitale o dei diritti di voto. Ad essa va aggiunta la percentuale di partecipazione detenuta sulla stessa impresa da qualsiasi altra impresa collegata. La percentuale deve essere indicata in cifre intere, troncando gli eventuali decimali.</w:t>
            </w:r>
          </w:p>
        </w:tc>
      </w:tr>
      <w:tr w:rsidR="00B91589">
        <w:tc>
          <w:tcPr>
            <w:tcW w:w="10094" w:type="dxa"/>
            <w:gridSpan w:val="12"/>
            <w:shd w:val="clear" w:color="auto" w:fill="auto"/>
          </w:tcPr>
          <w:p w:rsidR="00B91589" w:rsidRDefault="004421A6">
            <w:pPr>
              <w:pStyle w:val="NormaleWeb"/>
              <w:spacing w:before="280" w:after="280"/>
              <w:jc w:val="both"/>
              <w:rPr>
                <w:rFonts w:ascii="Arial" w:hAnsi="Arial" w:cs="Arial"/>
                <w:sz w:val="16"/>
                <w:szCs w:val="16"/>
              </w:rPr>
            </w:pPr>
            <w:r>
              <w:rPr>
                <w:rFonts w:ascii="Arial" w:hAnsi="Arial" w:cs="Arial"/>
                <w:sz w:val="16"/>
                <w:szCs w:val="16"/>
              </w:rPr>
              <w:t>[3] Il risultato del calcolo proporzionale deve essere espresso in cifre intere e due decimali (troncando gli eventuali altri decimali) per quanto riguarda gli occupati ed in migliaia di euro (troncando le centinaia di euro) per quanto riguarda il fatturato ed il totale di bilancio.</w:t>
            </w:r>
          </w:p>
        </w:tc>
      </w:tr>
      <w:tr w:rsidR="00B91589">
        <w:tc>
          <w:tcPr>
            <w:tcW w:w="323" w:type="dxa"/>
            <w:shd w:val="clear" w:color="auto" w:fill="auto"/>
            <w:vAlign w:val="center"/>
          </w:tcPr>
          <w:p w:rsidR="00B91589" w:rsidRDefault="00B91589">
            <w:pPr>
              <w:rPr>
                <w:rFonts w:ascii="Arial" w:hAnsi="Arial" w:cs="Arial"/>
                <w:sz w:val="16"/>
                <w:szCs w:val="16"/>
              </w:rPr>
            </w:pPr>
          </w:p>
        </w:tc>
        <w:tc>
          <w:tcPr>
            <w:tcW w:w="3148" w:type="dxa"/>
            <w:shd w:val="clear" w:color="auto" w:fill="auto"/>
            <w:vAlign w:val="center"/>
          </w:tcPr>
          <w:p w:rsidR="00B91589" w:rsidRDefault="00B91589">
            <w:pPr>
              <w:rPr>
                <w:rFonts w:ascii="Arial" w:hAnsi="Arial" w:cs="Arial"/>
                <w:sz w:val="16"/>
                <w:szCs w:val="16"/>
              </w:rPr>
            </w:pPr>
          </w:p>
        </w:tc>
        <w:tc>
          <w:tcPr>
            <w:tcW w:w="338" w:type="dxa"/>
            <w:shd w:val="clear" w:color="auto" w:fill="auto"/>
            <w:vAlign w:val="center"/>
          </w:tcPr>
          <w:p w:rsidR="00B91589" w:rsidRDefault="00B91589">
            <w:pPr>
              <w:rPr>
                <w:rFonts w:ascii="Arial" w:hAnsi="Arial" w:cs="Arial"/>
                <w:sz w:val="16"/>
                <w:szCs w:val="16"/>
              </w:rPr>
            </w:pPr>
          </w:p>
        </w:tc>
        <w:tc>
          <w:tcPr>
            <w:tcW w:w="506" w:type="dxa"/>
            <w:shd w:val="clear" w:color="auto" w:fill="auto"/>
            <w:vAlign w:val="center"/>
          </w:tcPr>
          <w:p w:rsidR="00B91589" w:rsidRDefault="00B91589">
            <w:pPr>
              <w:rPr>
                <w:rFonts w:ascii="Arial" w:hAnsi="Arial" w:cs="Arial"/>
                <w:sz w:val="16"/>
                <w:szCs w:val="16"/>
              </w:rPr>
            </w:pPr>
          </w:p>
        </w:tc>
        <w:tc>
          <w:tcPr>
            <w:tcW w:w="132" w:type="dxa"/>
            <w:shd w:val="clear" w:color="auto" w:fill="auto"/>
            <w:vAlign w:val="center"/>
          </w:tcPr>
          <w:p w:rsidR="00B91589" w:rsidRDefault="00B91589">
            <w:pPr>
              <w:rPr>
                <w:rFonts w:ascii="Arial" w:hAnsi="Arial" w:cs="Arial"/>
                <w:sz w:val="16"/>
                <w:szCs w:val="16"/>
              </w:rPr>
            </w:pPr>
          </w:p>
        </w:tc>
        <w:tc>
          <w:tcPr>
            <w:tcW w:w="212" w:type="dxa"/>
            <w:shd w:val="clear" w:color="auto" w:fill="auto"/>
            <w:vAlign w:val="center"/>
          </w:tcPr>
          <w:p w:rsidR="00B91589" w:rsidRDefault="00B91589">
            <w:pPr>
              <w:rPr>
                <w:rFonts w:ascii="Arial" w:hAnsi="Arial" w:cs="Arial"/>
                <w:sz w:val="18"/>
                <w:szCs w:val="18"/>
              </w:rPr>
            </w:pPr>
          </w:p>
        </w:tc>
        <w:tc>
          <w:tcPr>
            <w:tcW w:w="1193" w:type="dxa"/>
            <w:shd w:val="clear" w:color="auto" w:fill="auto"/>
            <w:vAlign w:val="center"/>
          </w:tcPr>
          <w:p w:rsidR="00B91589" w:rsidRDefault="00B91589">
            <w:pPr>
              <w:rPr>
                <w:rFonts w:ascii="Arial" w:hAnsi="Arial" w:cs="Arial"/>
                <w:sz w:val="18"/>
                <w:szCs w:val="18"/>
              </w:rPr>
            </w:pPr>
          </w:p>
        </w:tc>
        <w:tc>
          <w:tcPr>
            <w:tcW w:w="560" w:type="dxa"/>
            <w:shd w:val="clear" w:color="auto" w:fill="auto"/>
            <w:vAlign w:val="center"/>
          </w:tcPr>
          <w:p w:rsidR="00B91589" w:rsidRDefault="00B91589">
            <w:pPr>
              <w:rPr>
                <w:rFonts w:ascii="Arial" w:hAnsi="Arial" w:cs="Arial"/>
                <w:sz w:val="18"/>
                <w:szCs w:val="18"/>
              </w:rPr>
            </w:pPr>
          </w:p>
        </w:tc>
        <w:tc>
          <w:tcPr>
            <w:tcW w:w="1458" w:type="dxa"/>
            <w:shd w:val="clear" w:color="auto" w:fill="auto"/>
            <w:vAlign w:val="center"/>
          </w:tcPr>
          <w:p w:rsidR="00B91589" w:rsidRDefault="00B91589">
            <w:pPr>
              <w:rPr>
                <w:rFonts w:ascii="Arial" w:hAnsi="Arial" w:cs="Arial"/>
                <w:sz w:val="18"/>
                <w:szCs w:val="18"/>
              </w:rPr>
            </w:pPr>
          </w:p>
        </w:tc>
        <w:tc>
          <w:tcPr>
            <w:tcW w:w="503" w:type="dxa"/>
            <w:shd w:val="clear" w:color="auto" w:fill="auto"/>
            <w:vAlign w:val="center"/>
          </w:tcPr>
          <w:p w:rsidR="00B91589" w:rsidRDefault="00B91589">
            <w:pPr>
              <w:rPr>
                <w:rFonts w:ascii="Arial" w:hAnsi="Arial" w:cs="Arial"/>
                <w:sz w:val="18"/>
                <w:szCs w:val="18"/>
              </w:rPr>
            </w:pPr>
          </w:p>
        </w:tc>
        <w:tc>
          <w:tcPr>
            <w:tcW w:w="1404" w:type="dxa"/>
            <w:shd w:val="clear" w:color="auto" w:fill="auto"/>
            <w:vAlign w:val="center"/>
          </w:tcPr>
          <w:p w:rsidR="00B91589" w:rsidRDefault="00B91589">
            <w:pPr>
              <w:rPr>
                <w:rFonts w:ascii="Arial" w:hAnsi="Arial" w:cs="Arial"/>
                <w:sz w:val="18"/>
                <w:szCs w:val="18"/>
              </w:rPr>
            </w:pPr>
          </w:p>
        </w:tc>
        <w:tc>
          <w:tcPr>
            <w:tcW w:w="317" w:type="dxa"/>
            <w:shd w:val="clear" w:color="auto" w:fill="auto"/>
            <w:vAlign w:val="center"/>
          </w:tcPr>
          <w:p w:rsidR="00B91589" w:rsidRDefault="00B91589">
            <w:pPr>
              <w:rPr>
                <w:rFonts w:ascii="Arial" w:hAnsi="Arial" w:cs="Arial"/>
                <w:sz w:val="18"/>
                <w:szCs w:val="18"/>
              </w:rPr>
            </w:pPr>
          </w:p>
        </w:tc>
      </w:tr>
    </w:tbl>
    <w:p w:rsidR="00B91589" w:rsidRDefault="004421A6">
      <w:pPr>
        <w:pStyle w:val="provvd"/>
        <w:rPr>
          <w:rFonts w:ascii="Arial" w:hAnsi="Arial" w:cs="Arial"/>
        </w:rPr>
      </w:pPr>
      <w:r>
        <w:br w:type="page"/>
      </w:r>
    </w:p>
    <w:p w:rsidR="00B91589" w:rsidRDefault="004421A6">
      <w:pPr>
        <w:pStyle w:val="provvd"/>
        <w:rPr>
          <w:rFonts w:ascii="Arial" w:hAnsi="Arial" w:cs="Arial"/>
          <w:i/>
        </w:rPr>
      </w:pPr>
      <w:proofErr w:type="gramStart"/>
      <w:r>
        <w:rPr>
          <w:rFonts w:ascii="Arial" w:hAnsi="Arial" w:cs="Arial"/>
          <w:i/>
        </w:rPr>
        <w:lastRenderedPageBreak/>
        <w:t>scheda</w:t>
      </w:r>
      <w:proofErr w:type="gramEnd"/>
      <w:r>
        <w:rPr>
          <w:rFonts w:ascii="Arial" w:hAnsi="Arial" w:cs="Arial"/>
          <w:i/>
        </w:rPr>
        <w:t xml:space="preserve"> n. 4 </w:t>
      </w:r>
    </w:p>
    <w:tbl>
      <w:tblPr>
        <w:tblW w:w="10080" w:type="dxa"/>
        <w:tblCellMar>
          <w:left w:w="0" w:type="dxa"/>
          <w:right w:w="0" w:type="dxa"/>
        </w:tblCellMar>
        <w:tblLook w:val="0000" w:firstRow="0" w:lastRow="0" w:firstColumn="0" w:lastColumn="0" w:noHBand="0" w:noVBand="0"/>
      </w:tblPr>
      <w:tblGrid>
        <w:gridCol w:w="2674"/>
        <w:gridCol w:w="1017"/>
        <w:gridCol w:w="1475"/>
        <w:gridCol w:w="1628"/>
        <w:gridCol w:w="742"/>
        <w:gridCol w:w="2544"/>
      </w:tblGrid>
      <w:tr w:rsidR="00B91589">
        <w:tc>
          <w:tcPr>
            <w:tcW w:w="10079" w:type="dxa"/>
            <w:gridSpan w:val="6"/>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SCHEDA A “IMPRESE COLLEGATE”</w:t>
            </w:r>
          </w:p>
        </w:tc>
      </w:tr>
      <w:tr w:rsidR="00B91589">
        <w:tc>
          <w:tcPr>
            <w:tcW w:w="10079" w:type="dxa"/>
            <w:gridSpan w:val="6"/>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(Da compilare nel caso in cui l'impresa richiedente redige conti consolidati oppure è inclusa tramite consolidamento nei conti consolidati di un'altra impresa collegata)</w:t>
            </w:r>
          </w:p>
        </w:tc>
      </w:tr>
      <w:tr w:rsidR="00B91589">
        <w:tc>
          <w:tcPr>
            <w:tcW w:w="10079" w:type="dxa"/>
            <w:gridSpan w:val="6"/>
            <w:shd w:val="clear" w:color="auto" w:fill="auto"/>
          </w:tcPr>
          <w:p w:rsidR="00B91589" w:rsidRDefault="004421A6">
            <w:pPr>
              <w:pStyle w:val="NormaleWeb"/>
              <w:rPr>
                <w:rFonts w:ascii="Arial" w:hAnsi="Arial" w:cs="Arial"/>
                <w:sz w:val="18"/>
                <w:szCs w:val="18"/>
              </w:rPr>
            </w:pPr>
            <w:r>
              <w:rPr>
                <w:rFonts w:ascii="Arial" w:hAnsi="Arial" w:cs="Arial"/>
                <w:b/>
                <w:bCs/>
                <w:sz w:val="18"/>
                <w:szCs w:val="18"/>
              </w:rPr>
              <w:t> </w:t>
            </w:r>
          </w:p>
        </w:tc>
      </w:tr>
      <w:tr w:rsidR="00B91589">
        <w:tc>
          <w:tcPr>
            <w:tcW w:w="10079" w:type="dxa"/>
            <w:gridSpan w:val="6"/>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b/>
                <w:bCs/>
                <w:sz w:val="18"/>
                <w:szCs w:val="18"/>
              </w:rPr>
              <w:t>Tabella 1</w:t>
            </w:r>
          </w:p>
        </w:tc>
      </w:tr>
      <w:tr w:rsidR="00B91589">
        <w:tc>
          <w:tcPr>
            <w:tcW w:w="10079" w:type="dxa"/>
            <w:gridSpan w:val="6"/>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b/>
                <w:bCs/>
                <w:sz w:val="18"/>
                <w:szCs w:val="18"/>
              </w:rPr>
              <w:t> </w:t>
            </w:r>
          </w:p>
        </w:tc>
      </w:tr>
      <w:tr w:rsidR="00B91589">
        <w:tc>
          <w:tcPr>
            <w:tcW w:w="2674"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 </w:t>
            </w:r>
          </w:p>
        </w:tc>
        <w:tc>
          <w:tcPr>
            <w:tcW w:w="2492" w:type="dxa"/>
            <w:gridSpan w:val="2"/>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Occupati (ULA) (*)</w:t>
            </w:r>
          </w:p>
        </w:tc>
        <w:tc>
          <w:tcPr>
            <w:tcW w:w="2369" w:type="dxa"/>
            <w:gridSpan w:val="2"/>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Fatturato (**)</w:t>
            </w:r>
          </w:p>
        </w:tc>
        <w:tc>
          <w:tcPr>
            <w:tcW w:w="2544"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Totale di bilancio (**)</w:t>
            </w:r>
          </w:p>
        </w:tc>
      </w:tr>
      <w:tr w:rsidR="00B91589">
        <w:tc>
          <w:tcPr>
            <w:tcW w:w="2674"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Totale</w:t>
            </w:r>
          </w:p>
        </w:tc>
        <w:tc>
          <w:tcPr>
            <w:tcW w:w="2492" w:type="dxa"/>
            <w:gridSpan w:val="2"/>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2369" w:type="dxa"/>
            <w:gridSpan w:val="2"/>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2544"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2674"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2492" w:type="dxa"/>
            <w:gridSpan w:val="2"/>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2369" w:type="dxa"/>
            <w:gridSpan w:val="2"/>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2544"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10079" w:type="dxa"/>
            <w:gridSpan w:val="6"/>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10079" w:type="dxa"/>
            <w:gridSpan w:val="6"/>
            <w:shd w:val="clear" w:color="auto" w:fill="auto"/>
          </w:tcPr>
          <w:p w:rsidR="00B91589" w:rsidRDefault="004421A6">
            <w:pPr>
              <w:pStyle w:val="NormaleWeb"/>
              <w:spacing w:before="280" w:after="280"/>
              <w:jc w:val="both"/>
              <w:rPr>
                <w:rFonts w:ascii="Arial" w:hAnsi="Arial" w:cs="Arial"/>
                <w:sz w:val="18"/>
                <w:szCs w:val="18"/>
              </w:rPr>
            </w:pPr>
            <w:r>
              <w:rPr>
                <w:rFonts w:ascii="Arial" w:hAnsi="Arial" w:cs="Arial"/>
                <w:sz w:val="18"/>
                <w:szCs w:val="18"/>
              </w:rPr>
              <w:t>(*) Quando gli occupati di un'impresa non risultano dai conti consolidati, essi vengono calcolati sommando tutti gli occupati di tutte le imprese con le quali essa è collegata.</w:t>
            </w:r>
          </w:p>
        </w:tc>
      </w:tr>
      <w:tr w:rsidR="00B91589">
        <w:tc>
          <w:tcPr>
            <w:tcW w:w="10079" w:type="dxa"/>
            <w:gridSpan w:val="6"/>
            <w:shd w:val="clear" w:color="auto" w:fill="auto"/>
          </w:tcPr>
          <w:p w:rsidR="00B91589" w:rsidRDefault="004421A6">
            <w:pPr>
              <w:pStyle w:val="NormaleWeb"/>
              <w:spacing w:before="280" w:after="280"/>
              <w:jc w:val="both"/>
              <w:rPr>
                <w:rFonts w:ascii="Arial" w:hAnsi="Arial" w:cs="Arial"/>
                <w:sz w:val="18"/>
                <w:szCs w:val="18"/>
              </w:rPr>
            </w:pPr>
            <w:r>
              <w:rPr>
                <w:rFonts w:ascii="Arial" w:hAnsi="Arial" w:cs="Arial"/>
                <w:sz w:val="18"/>
                <w:szCs w:val="18"/>
              </w:rPr>
              <w:t>(*) In migliaia di euro</w:t>
            </w:r>
          </w:p>
        </w:tc>
      </w:tr>
      <w:tr w:rsidR="00B91589">
        <w:tc>
          <w:tcPr>
            <w:tcW w:w="10079" w:type="dxa"/>
            <w:gridSpan w:val="6"/>
            <w:shd w:val="clear" w:color="auto" w:fill="auto"/>
          </w:tcPr>
          <w:p w:rsidR="00B91589" w:rsidRDefault="004421A6">
            <w:pPr>
              <w:pStyle w:val="NormaleWeb"/>
              <w:spacing w:before="280" w:after="280"/>
              <w:jc w:val="both"/>
              <w:rPr>
                <w:rFonts w:ascii="Arial" w:hAnsi="Arial" w:cs="Arial"/>
                <w:sz w:val="18"/>
                <w:szCs w:val="18"/>
              </w:rPr>
            </w:pPr>
            <w:r>
              <w:rPr>
                <w:rFonts w:ascii="Arial" w:hAnsi="Arial" w:cs="Arial"/>
                <w:sz w:val="18"/>
                <w:szCs w:val="18"/>
              </w:rPr>
              <w:t>I conti consolidati servono da base di calcolo</w:t>
            </w:r>
          </w:p>
        </w:tc>
      </w:tr>
      <w:tr w:rsidR="00B91589">
        <w:tc>
          <w:tcPr>
            <w:tcW w:w="10079" w:type="dxa"/>
            <w:gridSpan w:val="6"/>
            <w:shd w:val="clear" w:color="auto" w:fill="auto"/>
          </w:tcPr>
          <w:p w:rsidR="00B91589" w:rsidRDefault="004421A6">
            <w:pPr>
              <w:pStyle w:val="NormaleWeb"/>
              <w:spacing w:before="280" w:after="280"/>
              <w:jc w:val="both"/>
              <w:rPr>
                <w:rFonts w:ascii="Arial" w:hAnsi="Arial" w:cs="Arial"/>
                <w:sz w:val="18"/>
                <w:szCs w:val="18"/>
              </w:rPr>
            </w:pPr>
            <w:r>
              <w:rPr>
                <w:rFonts w:ascii="Arial" w:hAnsi="Arial" w:cs="Arial"/>
                <w:sz w:val="18"/>
                <w:szCs w:val="18"/>
              </w:rPr>
              <w:t>I dati indicati nella riga «Totale» della tabella 1 devono essere riportati alla riga 1 del prospetto per il calcolo dei dati delle imprese associate o collegate (scheda n. 2).</w:t>
            </w:r>
          </w:p>
        </w:tc>
      </w:tr>
      <w:tr w:rsidR="00B91589">
        <w:tc>
          <w:tcPr>
            <w:tcW w:w="10079" w:type="dxa"/>
            <w:gridSpan w:val="6"/>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10079" w:type="dxa"/>
            <w:gridSpan w:val="6"/>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Identificazione delle imprese riprese tramite consolidamento</w:t>
            </w:r>
          </w:p>
        </w:tc>
      </w:tr>
      <w:tr w:rsidR="00B91589">
        <w:tc>
          <w:tcPr>
            <w:tcW w:w="10079" w:type="dxa"/>
            <w:gridSpan w:val="6"/>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3691" w:type="dxa"/>
            <w:gridSpan w:val="2"/>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Impresa collegata (denominazione)</w:t>
            </w:r>
          </w:p>
        </w:tc>
        <w:tc>
          <w:tcPr>
            <w:tcW w:w="3103" w:type="dxa"/>
            <w:gridSpan w:val="2"/>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Indirizzo della sede legale</w:t>
            </w:r>
          </w:p>
        </w:tc>
        <w:tc>
          <w:tcPr>
            <w:tcW w:w="3285" w:type="dxa"/>
            <w:gridSpan w:val="2"/>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N. di iscrizione al Registro delle imprese</w:t>
            </w:r>
          </w:p>
        </w:tc>
      </w:tr>
      <w:tr w:rsidR="00B91589">
        <w:tc>
          <w:tcPr>
            <w:tcW w:w="3691" w:type="dxa"/>
            <w:gridSpan w:val="2"/>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 </w:t>
            </w:r>
          </w:p>
        </w:tc>
        <w:tc>
          <w:tcPr>
            <w:tcW w:w="3103" w:type="dxa"/>
            <w:gridSpan w:val="2"/>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 </w:t>
            </w:r>
          </w:p>
        </w:tc>
        <w:tc>
          <w:tcPr>
            <w:tcW w:w="3285" w:type="dxa"/>
            <w:gridSpan w:val="2"/>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 </w:t>
            </w:r>
          </w:p>
        </w:tc>
      </w:tr>
      <w:tr w:rsidR="00B91589">
        <w:tc>
          <w:tcPr>
            <w:tcW w:w="3691" w:type="dxa"/>
            <w:gridSpan w:val="2"/>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 </w:t>
            </w:r>
          </w:p>
        </w:tc>
        <w:tc>
          <w:tcPr>
            <w:tcW w:w="3103" w:type="dxa"/>
            <w:gridSpan w:val="2"/>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 </w:t>
            </w:r>
          </w:p>
        </w:tc>
        <w:tc>
          <w:tcPr>
            <w:tcW w:w="3285" w:type="dxa"/>
            <w:gridSpan w:val="2"/>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 </w:t>
            </w:r>
          </w:p>
        </w:tc>
      </w:tr>
      <w:tr w:rsidR="00B91589">
        <w:tc>
          <w:tcPr>
            <w:tcW w:w="3691" w:type="dxa"/>
            <w:gridSpan w:val="2"/>
            <w:shd w:val="clear" w:color="auto" w:fill="auto"/>
          </w:tcPr>
          <w:p w:rsidR="00B91589" w:rsidRDefault="004421A6">
            <w:pPr>
              <w:pStyle w:val="NormaleWeb"/>
              <w:rPr>
                <w:rFonts w:ascii="Arial" w:hAnsi="Arial" w:cs="Arial"/>
                <w:sz w:val="18"/>
                <w:szCs w:val="18"/>
              </w:rPr>
            </w:pPr>
            <w:r>
              <w:rPr>
                <w:rFonts w:ascii="Arial" w:hAnsi="Arial" w:cs="Arial"/>
                <w:sz w:val="18"/>
                <w:szCs w:val="18"/>
              </w:rPr>
              <w:t xml:space="preserve">A. </w:t>
            </w:r>
          </w:p>
        </w:tc>
        <w:tc>
          <w:tcPr>
            <w:tcW w:w="3103" w:type="dxa"/>
            <w:gridSpan w:val="2"/>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3285" w:type="dxa"/>
            <w:gridSpan w:val="2"/>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3691" w:type="dxa"/>
            <w:gridSpan w:val="2"/>
            <w:shd w:val="clear" w:color="auto" w:fill="auto"/>
          </w:tcPr>
          <w:p w:rsidR="00B91589" w:rsidRDefault="004421A6">
            <w:pPr>
              <w:pStyle w:val="NormaleWeb"/>
              <w:rPr>
                <w:rFonts w:ascii="Arial" w:hAnsi="Arial" w:cs="Arial"/>
                <w:sz w:val="18"/>
                <w:szCs w:val="18"/>
              </w:rPr>
            </w:pPr>
            <w:r>
              <w:rPr>
                <w:rFonts w:ascii="Arial" w:hAnsi="Arial" w:cs="Arial"/>
                <w:sz w:val="18"/>
                <w:szCs w:val="18"/>
              </w:rPr>
              <w:t xml:space="preserve">B. </w:t>
            </w:r>
          </w:p>
        </w:tc>
        <w:tc>
          <w:tcPr>
            <w:tcW w:w="3103" w:type="dxa"/>
            <w:gridSpan w:val="2"/>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3285" w:type="dxa"/>
            <w:gridSpan w:val="2"/>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3691" w:type="dxa"/>
            <w:gridSpan w:val="2"/>
            <w:shd w:val="clear" w:color="auto" w:fill="auto"/>
          </w:tcPr>
          <w:p w:rsidR="00B91589" w:rsidRDefault="004421A6">
            <w:pPr>
              <w:pStyle w:val="NormaleWeb"/>
              <w:rPr>
                <w:rFonts w:ascii="Arial" w:hAnsi="Arial" w:cs="Arial"/>
                <w:sz w:val="18"/>
                <w:szCs w:val="18"/>
              </w:rPr>
            </w:pPr>
            <w:r>
              <w:rPr>
                <w:rFonts w:ascii="Arial" w:hAnsi="Arial" w:cs="Arial"/>
                <w:sz w:val="18"/>
                <w:szCs w:val="18"/>
              </w:rPr>
              <w:t xml:space="preserve">C. </w:t>
            </w:r>
          </w:p>
        </w:tc>
        <w:tc>
          <w:tcPr>
            <w:tcW w:w="3103" w:type="dxa"/>
            <w:gridSpan w:val="2"/>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3285" w:type="dxa"/>
            <w:gridSpan w:val="2"/>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3691" w:type="dxa"/>
            <w:gridSpan w:val="2"/>
            <w:shd w:val="clear" w:color="auto" w:fill="auto"/>
          </w:tcPr>
          <w:p w:rsidR="00B91589" w:rsidRDefault="004421A6">
            <w:pPr>
              <w:pStyle w:val="NormaleWeb"/>
              <w:rPr>
                <w:rFonts w:ascii="Arial" w:hAnsi="Arial" w:cs="Arial"/>
                <w:sz w:val="18"/>
                <w:szCs w:val="18"/>
              </w:rPr>
            </w:pPr>
            <w:r>
              <w:rPr>
                <w:rFonts w:ascii="Arial" w:hAnsi="Arial" w:cs="Arial"/>
                <w:sz w:val="18"/>
                <w:szCs w:val="18"/>
              </w:rPr>
              <w:t xml:space="preserve">D. </w:t>
            </w:r>
          </w:p>
        </w:tc>
        <w:tc>
          <w:tcPr>
            <w:tcW w:w="3103" w:type="dxa"/>
            <w:gridSpan w:val="2"/>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3285" w:type="dxa"/>
            <w:gridSpan w:val="2"/>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3691" w:type="dxa"/>
            <w:gridSpan w:val="2"/>
            <w:shd w:val="clear" w:color="auto" w:fill="auto"/>
          </w:tcPr>
          <w:p w:rsidR="00B91589" w:rsidRDefault="004421A6">
            <w:pPr>
              <w:pStyle w:val="NormaleWeb"/>
              <w:rPr>
                <w:rFonts w:ascii="Arial" w:hAnsi="Arial" w:cs="Arial"/>
                <w:sz w:val="18"/>
                <w:szCs w:val="18"/>
              </w:rPr>
            </w:pPr>
            <w:r>
              <w:rPr>
                <w:rFonts w:ascii="Arial" w:hAnsi="Arial" w:cs="Arial"/>
                <w:sz w:val="18"/>
                <w:szCs w:val="18"/>
              </w:rPr>
              <w:t xml:space="preserve">E. </w:t>
            </w:r>
          </w:p>
        </w:tc>
        <w:tc>
          <w:tcPr>
            <w:tcW w:w="3103" w:type="dxa"/>
            <w:gridSpan w:val="2"/>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3285" w:type="dxa"/>
            <w:gridSpan w:val="2"/>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10079" w:type="dxa"/>
            <w:gridSpan w:val="6"/>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10079" w:type="dxa"/>
            <w:gridSpan w:val="6"/>
            <w:shd w:val="clear" w:color="auto" w:fill="auto"/>
          </w:tcPr>
          <w:p w:rsidR="00B91589" w:rsidRDefault="004421A6">
            <w:pPr>
              <w:pStyle w:val="NormaleWeb"/>
              <w:spacing w:before="280" w:after="280"/>
              <w:jc w:val="both"/>
              <w:rPr>
                <w:rFonts w:ascii="Arial" w:hAnsi="Arial" w:cs="Arial"/>
                <w:sz w:val="18"/>
                <w:szCs w:val="18"/>
              </w:rPr>
            </w:pPr>
            <w:r>
              <w:rPr>
                <w:rFonts w:ascii="Arial" w:hAnsi="Arial" w:cs="Arial"/>
                <w:sz w:val="18"/>
                <w:szCs w:val="18"/>
              </w:rPr>
              <w:t xml:space="preserve">Attenzione: le eventuali imprese associate di un'impresa collegata non riprese tramite consolidamento devono essere trattate come associate dirette dell'impresa richiedente e devono pertanto essere compilate anche le schede </w:t>
            </w:r>
            <w:proofErr w:type="spellStart"/>
            <w:r>
              <w:rPr>
                <w:rFonts w:ascii="Arial" w:hAnsi="Arial" w:cs="Arial"/>
                <w:sz w:val="18"/>
                <w:szCs w:val="18"/>
              </w:rPr>
              <w:t>nn</w:t>
            </w:r>
            <w:proofErr w:type="spellEnd"/>
            <w:r>
              <w:rPr>
                <w:rFonts w:ascii="Arial" w:hAnsi="Arial" w:cs="Arial"/>
                <w:sz w:val="18"/>
                <w:szCs w:val="18"/>
              </w:rPr>
              <w:t>. 3</w:t>
            </w:r>
            <w:r>
              <w:rPr>
                <w:rFonts w:ascii="Arial" w:hAnsi="Arial" w:cs="Arial"/>
                <w:iCs/>
                <w:sz w:val="18"/>
                <w:szCs w:val="18"/>
              </w:rPr>
              <w:t>A</w:t>
            </w:r>
            <w:r>
              <w:rPr>
                <w:rFonts w:ascii="Arial" w:hAnsi="Arial" w:cs="Arial"/>
                <w:sz w:val="18"/>
                <w:szCs w:val="18"/>
              </w:rPr>
              <w:t xml:space="preserve"> e 3.</w:t>
            </w:r>
          </w:p>
        </w:tc>
      </w:tr>
      <w:tr w:rsidR="00B91589">
        <w:tc>
          <w:tcPr>
            <w:tcW w:w="10079" w:type="dxa"/>
            <w:gridSpan w:val="6"/>
            <w:shd w:val="clear" w:color="auto" w:fill="auto"/>
          </w:tcPr>
          <w:p w:rsidR="00B91589" w:rsidRDefault="004421A6">
            <w:pPr>
              <w:pStyle w:val="NormaleWeb"/>
              <w:spacing w:before="280" w:after="280"/>
              <w:jc w:val="both"/>
              <w:rPr>
                <w:rFonts w:ascii="Arial" w:hAnsi="Arial" w:cs="Arial"/>
                <w:sz w:val="18"/>
                <w:szCs w:val="18"/>
              </w:rPr>
            </w:pPr>
            <w:r>
              <w:rPr>
                <w:rFonts w:ascii="Arial" w:hAnsi="Arial" w:cs="Arial"/>
                <w:sz w:val="18"/>
                <w:szCs w:val="18"/>
              </w:rPr>
              <w:t xml:space="preserve">Attenzione: i dati delle imprese collegate all'impresa richiedente risultano dai loro conti e da altri dati, consolidati se disponibili in tale forma. A questi vengono aggregati proporzionalmente i dati delle eventuali imprese associate di tali imprese collegate, situate immediatamente a monte o a valle di queste ultime, qualora non siano già stati ripresi tramite consolidamento. </w:t>
            </w:r>
          </w:p>
        </w:tc>
      </w:tr>
      <w:tr w:rsidR="00B91589">
        <w:tc>
          <w:tcPr>
            <w:tcW w:w="2674" w:type="dxa"/>
            <w:shd w:val="clear" w:color="auto" w:fill="auto"/>
            <w:vAlign w:val="center"/>
          </w:tcPr>
          <w:p w:rsidR="00B91589" w:rsidRDefault="00B91589">
            <w:pPr>
              <w:jc w:val="both"/>
              <w:rPr>
                <w:rFonts w:ascii="Arial" w:hAnsi="Arial" w:cs="Arial"/>
                <w:sz w:val="18"/>
                <w:szCs w:val="18"/>
              </w:rPr>
            </w:pPr>
          </w:p>
        </w:tc>
        <w:tc>
          <w:tcPr>
            <w:tcW w:w="1017" w:type="dxa"/>
            <w:shd w:val="clear" w:color="auto" w:fill="auto"/>
            <w:vAlign w:val="center"/>
          </w:tcPr>
          <w:p w:rsidR="00B91589" w:rsidRDefault="00B91589">
            <w:pPr>
              <w:jc w:val="both"/>
              <w:rPr>
                <w:rFonts w:ascii="Arial" w:hAnsi="Arial" w:cs="Arial"/>
                <w:sz w:val="18"/>
                <w:szCs w:val="18"/>
              </w:rPr>
            </w:pPr>
          </w:p>
        </w:tc>
        <w:tc>
          <w:tcPr>
            <w:tcW w:w="1475" w:type="dxa"/>
            <w:shd w:val="clear" w:color="auto" w:fill="auto"/>
            <w:vAlign w:val="center"/>
          </w:tcPr>
          <w:p w:rsidR="00B91589" w:rsidRDefault="00B91589">
            <w:pPr>
              <w:jc w:val="both"/>
              <w:rPr>
                <w:rFonts w:ascii="Arial" w:hAnsi="Arial" w:cs="Arial"/>
                <w:sz w:val="18"/>
                <w:szCs w:val="18"/>
              </w:rPr>
            </w:pPr>
          </w:p>
        </w:tc>
        <w:tc>
          <w:tcPr>
            <w:tcW w:w="1627" w:type="dxa"/>
            <w:shd w:val="clear" w:color="auto" w:fill="auto"/>
            <w:vAlign w:val="center"/>
          </w:tcPr>
          <w:p w:rsidR="00B91589" w:rsidRDefault="00B91589">
            <w:pPr>
              <w:jc w:val="both"/>
              <w:rPr>
                <w:rFonts w:ascii="Arial" w:hAnsi="Arial" w:cs="Arial"/>
                <w:sz w:val="18"/>
                <w:szCs w:val="18"/>
              </w:rPr>
            </w:pPr>
          </w:p>
        </w:tc>
        <w:tc>
          <w:tcPr>
            <w:tcW w:w="742" w:type="dxa"/>
            <w:shd w:val="clear" w:color="auto" w:fill="auto"/>
            <w:vAlign w:val="center"/>
          </w:tcPr>
          <w:p w:rsidR="00B91589" w:rsidRDefault="00B91589">
            <w:pPr>
              <w:jc w:val="both"/>
              <w:rPr>
                <w:rFonts w:ascii="Arial" w:hAnsi="Arial" w:cs="Arial"/>
                <w:sz w:val="18"/>
                <w:szCs w:val="18"/>
              </w:rPr>
            </w:pPr>
          </w:p>
        </w:tc>
        <w:tc>
          <w:tcPr>
            <w:tcW w:w="2544" w:type="dxa"/>
            <w:shd w:val="clear" w:color="auto" w:fill="auto"/>
            <w:vAlign w:val="center"/>
          </w:tcPr>
          <w:p w:rsidR="00B91589" w:rsidRDefault="00B91589">
            <w:pPr>
              <w:jc w:val="both"/>
              <w:rPr>
                <w:rFonts w:ascii="Arial" w:hAnsi="Arial" w:cs="Arial"/>
                <w:sz w:val="18"/>
                <w:szCs w:val="18"/>
              </w:rPr>
            </w:pPr>
          </w:p>
        </w:tc>
      </w:tr>
    </w:tbl>
    <w:p w:rsidR="00B91589" w:rsidRDefault="004421A6">
      <w:pPr>
        <w:pStyle w:val="provvd"/>
        <w:rPr>
          <w:rFonts w:ascii="Arial" w:hAnsi="Arial" w:cs="Arial"/>
        </w:rPr>
      </w:pPr>
      <w:r>
        <w:br w:type="page"/>
      </w:r>
    </w:p>
    <w:p w:rsidR="00B91589" w:rsidRDefault="004421A6">
      <w:pPr>
        <w:pStyle w:val="provvd"/>
        <w:rPr>
          <w:rFonts w:ascii="Arial" w:hAnsi="Arial" w:cs="Arial"/>
          <w:i/>
        </w:rPr>
      </w:pPr>
      <w:proofErr w:type="gramStart"/>
      <w:r>
        <w:rPr>
          <w:rFonts w:ascii="Arial" w:hAnsi="Arial" w:cs="Arial"/>
          <w:i/>
        </w:rPr>
        <w:lastRenderedPageBreak/>
        <w:t>scheda</w:t>
      </w:r>
      <w:proofErr w:type="gramEnd"/>
      <w:r>
        <w:rPr>
          <w:rFonts w:ascii="Arial" w:hAnsi="Arial" w:cs="Arial"/>
          <w:i/>
        </w:rPr>
        <w:t xml:space="preserve"> n. 5 </w:t>
      </w:r>
    </w:p>
    <w:tbl>
      <w:tblPr>
        <w:tblW w:w="10110" w:type="dxa"/>
        <w:tblCellMar>
          <w:left w:w="0" w:type="dxa"/>
          <w:right w:w="0" w:type="dxa"/>
        </w:tblCellMar>
        <w:tblLook w:val="0000" w:firstRow="0" w:lastRow="0" w:firstColumn="0" w:lastColumn="0" w:noHBand="0" w:noVBand="0"/>
      </w:tblPr>
      <w:tblGrid>
        <w:gridCol w:w="2582"/>
        <w:gridCol w:w="506"/>
        <w:gridCol w:w="2273"/>
        <w:gridCol w:w="2746"/>
        <w:gridCol w:w="2003"/>
      </w:tblGrid>
      <w:tr w:rsidR="00B91589">
        <w:tc>
          <w:tcPr>
            <w:tcW w:w="10110" w:type="dxa"/>
            <w:gridSpan w:val="5"/>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SCHEDA B “IMPRESE COLLEGATE”</w:t>
            </w:r>
          </w:p>
        </w:tc>
      </w:tr>
      <w:tr w:rsidR="00B91589">
        <w:tc>
          <w:tcPr>
            <w:tcW w:w="10110" w:type="dxa"/>
            <w:gridSpan w:val="5"/>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(Da compilare nel caso in cui l'impresa richiedente o una o più imprese collegate non redigono conti consolidati oppure non sono riprese tramite consolidamento)</w:t>
            </w:r>
          </w:p>
        </w:tc>
      </w:tr>
      <w:tr w:rsidR="00B91589">
        <w:tc>
          <w:tcPr>
            <w:tcW w:w="10110" w:type="dxa"/>
            <w:gridSpan w:val="5"/>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 </w:t>
            </w:r>
          </w:p>
        </w:tc>
      </w:tr>
      <w:tr w:rsidR="00B91589">
        <w:tc>
          <w:tcPr>
            <w:tcW w:w="10110" w:type="dxa"/>
            <w:gridSpan w:val="5"/>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 xml:space="preserve">PER OGNI IMPRESA COLLEGATA (INCLUSI IN COLLEGAMENTI TRAMITE ALTRE IMPRESE COLLEGATE), COMPILARE UNA «SCHEDA DI COLLEGAMENTO» (SCHEDA N. 5A) E PROCEDERE ALLA SOMMA DEI DATI DI TUTTE LE IMPRESE COLLEGATE COMPILANDO LA TABELLA </w:t>
            </w:r>
            <w:r>
              <w:rPr>
                <w:rFonts w:ascii="Arial" w:hAnsi="Arial" w:cs="Arial"/>
                <w:iCs/>
                <w:sz w:val="18"/>
                <w:szCs w:val="18"/>
              </w:rPr>
              <w:t>A</w:t>
            </w:r>
          </w:p>
        </w:tc>
      </w:tr>
      <w:tr w:rsidR="00B91589">
        <w:tc>
          <w:tcPr>
            <w:tcW w:w="10110" w:type="dxa"/>
            <w:gridSpan w:val="5"/>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 </w:t>
            </w:r>
          </w:p>
        </w:tc>
      </w:tr>
      <w:tr w:rsidR="00B91589">
        <w:tc>
          <w:tcPr>
            <w:tcW w:w="10110" w:type="dxa"/>
            <w:gridSpan w:val="5"/>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 xml:space="preserve">Tabella </w:t>
            </w:r>
            <w:r>
              <w:rPr>
                <w:rFonts w:ascii="Arial" w:hAnsi="Arial" w:cs="Arial"/>
                <w:iCs/>
                <w:sz w:val="18"/>
                <w:szCs w:val="18"/>
              </w:rPr>
              <w:t>A</w:t>
            </w:r>
          </w:p>
        </w:tc>
      </w:tr>
      <w:tr w:rsidR="00B91589">
        <w:tc>
          <w:tcPr>
            <w:tcW w:w="3088" w:type="dxa"/>
            <w:gridSpan w:val="2"/>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2273"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2746"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2003"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3088" w:type="dxa"/>
            <w:gridSpan w:val="2"/>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Impresa</w:t>
            </w:r>
          </w:p>
        </w:tc>
        <w:tc>
          <w:tcPr>
            <w:tcW w:w="2273"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Occupati (ULA)</w:t>
            </w:r>
          </w:p>
        </w:tc>
        <w:tc>
          <w:tcPr>
            <w:tcW w:w="2746"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Fatturato (*)</w:t>
            </w:r>
          </w:p>
        </w:tc>
        <w:tc>
          <w:tcPr>
            <w:tcW w:w="2003"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 xml:space="preserve">Totale di bilancio (*) </w:t>
            </w:r>
          </w:p>
        </w:tc>
      </w:tr>
      <w:tr w:rsidR="00B91589">
        <w:tc>
          <w:tcPr>
            <w:tcW w:w="3088" w:type="dxa"/>
            <w:gridSpan w:val="2"/>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w:t>
            </w:r>
            <w:proofErr w:type="gramStart"/>
            <w:r>
              <w:rPr>
                <w:rFonts w:ascii="Arial" w:hAnsi="Arial" w:cs="Arial"/>
                <w:sz w:val="18"/>
                <w:szCs w:val="18"/>
              </w:rPr>
              <w:t>indicare</w:t>
            </w:r>
            <w:proofErr w:type="gramEnd"/>
            <w:r>
              <w:rPr>
                <w:rFonts w:ascii="Arial" w:hAnsi="Arial" w:cs="Arial"/>
                <w:sz w:val="18"/>
                <w:szCs w:val="18"/>
              </w:rPr>
              <w:t xml:space="preserve"> denominazione)</w:t>
            </w:r>
          </w:p>
        </w:tc>
        <w:tc>
          <w:tcPr>
            <w:tcW w:w="2273"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 </w:t>
            </w:r>
          </w:p>
        </w:tc>
        <w:tc>
          <w:tcPr>
            <w:tcW w:w="2746"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 </w:t>
            </w:r>
          </w:p>
        </w:tc>
        <w:tc>
          <w:tcPr>
            <w:tcW w:w="2003"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 </w:t>
            </w:r>
          </w:p>
        </w:tc>
      </w:tr>
      <w:tr w:rsidR="00B91589">
        <w:tc>
          <w:tcPr>
            <w:tcW w:w="3088" w:type="dxa"/>
            <w:gridSpan w:val="2"/>
            <w:shd w:val="clear" w:color="auto" w:fill="auto"/>
          </w:tcPr>
          <w:p w:rsidR="00B91589" w:rsidRDefault="004421A6">
            <w:pPr>
              <w:pStyle w:val="NormaleWeb"/>
              <w:rPr>
                <w:rFonts w:ascii="Arial" w:hAnsi="Arial" w:cs="Arial"/>
                <w:sz w:val="18"/>
                <w:szCs w:val="18"/>
              </w:rPr>
            </w:pPr>
            <w:r>
              <w:rPr>
                <w:rFonts w:ascii="Arial" w:hAnsi="Arial" w:cs="Arial"/>
                <w:sz w:val="18"/>
                <w:szCs w:val="18"/>
              </w:rPr>
              <w:t xml:space="preserve">1. </w:t>
            </w:r>
          </w:p>
        </w:tc>
        <w:tc>
          <w:tcPr>
            <w:tcW w:w="2273"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2746"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2003"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3088" w:type="dxa"/>
            <w:gridSpan w:val="2"/>
            <w:shd w:val="clear" w:color="auto" w:fill="auto"/>
          </w:tcPr>
          <w:p w:rsidR="00B91589" w:rsidRDefault="004421A6">
            <w:pPr>
              <w:pStyle w:val="NormaleWeb"/>
              <w:rPr>
                <w:rFonts w:ascii="Arial" w:hAnsi="Arial" w:cs="Arial"/>
                <w:sz w:val="18"/>
                <w:szCs w:val="18"/>
              </w:rPr>
            </w:pPr>
            <w:r>
              <w:rPr>
                <w:rFonts w:ascii="Arial" w:hAnsi="Arial" w:cs="Arial"/>
                <w:sz w:val="18"/>
                <w:szCs w:val="18"/>
              </w:rPr>
              <w:t xml:space="preserve">2. </w:t>
            </w:r>
          </w:p>
        </w:tc>
        <w:tc>
          <w:tcPr>
            <w:tcW w:w="2273"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2746"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2003"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3088" w:type="dxa"/>
            <w:gridSpan w:val="2"/>
            <w:shd w:val="clear" w:color="auto" w:fill="auto"/>
          </w:tcPr>
          <w:p w:rsidR="00B91589" w:rsidRDefault="004421A6">
            <w:pPr>
              <w:pStyle w:val="NormaleWeb"/>
              <w:rPr>
                <w:rFonts w:ascii="Arial" w:hAnsi="Arial" w:cs="Arial"/>
                <w:sz w:val="18"/>
                <w:szCs w:val="18"/>
              </w:rPr>
            </w:pPr>
            <w:r>
              <w:rPr>
                <w:rFonts w:ascii="Arial" w:hAnsi="Arial" w:cs="Arial"/>
                <w:sz w:val="18"/>
                <w:szCs w:val="18"/>
              </w:rPr>
              <w:t xml:space="preserve">3. </w:t>
            </w:r>
          </w:p>
        </w:tc>
        <w:tc>
          <w:tcPr>
            <w:tcW w:w="2273"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2746"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2003"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3088" w:type="dxa"/>
            <w:gridSpan w:val="2"/>
            <w:shd w:val="clear" w:color="auto" w:fill="auto"/>
          </w:tcPr>
          <w:p w:rsidR="00B91589" w:rsidRDefault="004421A6">
            <w:pPr>
              <w:pStyle w:val="NormaleWeb"/>
              <w:rPr>
                <w:rFonts w:ascii="Arial" w:hAnsi="Arial" w:cs="Arial"/>
                <w:sz w:val="18"/>
                <w:szCs w:val="18"/>
              </w:rPr>
            </w:pPr>
            <w:r>
              <w:rPr>
                <w:rFonts w:ascii="Arial" w:hAnsi="Arial" w:cs="Arial"/>
                <w:sz w:val="18"/>
                <w:szCs w:val="18"/>
              </w:rPr>
              <w:t xml:space="preserve">4. </w:t>
            </w:r>
          </w:p>
        </w:tc>
        <w:tc>
          <w:tcPr>
            <w:tcW w:w="2273"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2746"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2003"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3088" w:type="dxa"/>
            <w:gridSpan w:val="2"/>
            <w:shd w:val="clear" w:color="auto" w:fill="auto"/>
          </w:tcPr>
          <w:p w:rsidR="00B91589" w:rsidRDefault="004421A6">
            <w:pPr>
              <w:pStyle w:val="NormaleWeb"/>
              <w:rPr>
                <w:rFonts w:ascii="Arial" w:hAnsi="Arial" w:cs="Arial"/>
                <w:sz w:val="18"/>
                <w:szCs w:val="18"/>
              </w:rPr>
            </w:pPr>
            <w:r>
              <w:rPr>
                <w:rFonts w:ascii="Arial" w:hAnsi="Arial" w:cs="Arial"/>
                <w:sz w:val="18"/>
                <w:szCs w:val="18"/>
              </w:rPr>
              <w:t xml:space="preserve">5. </w:t>
            </w:r>
          </w:p>
        </w:tc>
        <w:tc>
          <w:tcPr>
            <w:tcW w:w="2273"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2746"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2003"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2582" w:type="dxa"/>
            <w:shd w:val="clear" w:color="auto" w:fill="auto"/>
          </w:tcPr>
          <w:p w:rsidR="00B91589" w:rsidRDefault="004421A6">
            <w:pPr>
              <w:pStyle w:val="NormaleWeb"/>
              <w:spacing w:before="280" w:after="280"/>
              <w:jc w:val="right"/>
              <w:rPr>
                <w:rFonts w:ascii="Arial" w:hAnsi="Arial" w:cs="Arial"/>
                <w:sz w:val="18"/>
                <w:szCs w:val="18"/>
              </w:rPr>
            </w:pPr>
            <w:r>
              <w:rPr>
                <w:rFonts w:ascii="Arial" w:hAnsi="Arial" w:cs="Arial"/>
                <w:sz w:val="18"/>
                <w:szCs w:val="18"/>
              </w:rPr>
              <w:t>Totale</w:t>
            </w:r>
          </w:p>
        </w:tc>
        <w:tc>
          <w:tcPr>
            <w:tcW w:w="506"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2273"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2746"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2003"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10110" w:type="dxa"/>
            <w:gridSpan w:val="5"/>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10110" w:type="dxa"/>
            <w:gridSpan w:val="5"/>
            <w:shd w:val="clear" w:color="auto" w:fill="auto"/>
          </w:tcPr>
          <w:p w:rsidR="00B91589" w:rsidRDefault="004421A6">
            <w:pPr>
              <w:pStyle w:val="NormaleWeb"/>
              <w:rPr>
                <w:rFonts w:ascii="Arial" w:hAnsi="Arial" w:cs="Arial"/>
                <w:sz w:val="18"/>
                <w:szCs w:val="18"/>
              </w:rPr>
            </w:pPr>
            <w:r>
              <w:rPr>
                <w:rFonts w:ascii="Arial" w:hAnsi="Arial" w:cs="Arial"/>
                <w:sz w:val="18"/>
                <w:szCs w:val="18"/>
              </w:rPr>
              <w:t>(*) In migliaia di euro.</w:t>
            </w:r>
          </w:p>
        </w:tc>
      </w:tr>
      <w:tr w:rsidR="00B91589">
        <w:tc>
          <w:tcPr>
            <w:tcW w:w="10110" w:type="dxa"/>
            <w:gridSpan w:val="5"/>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10110" w:type="dxa"/>
            <w:gridSpan w:val="5"/>
            <w:shd w:val="clear" w:color="auto" w:fill="auto"/>
          </w:tcPr>
          <w:p w:rsidR="00B91589" w:rsidRDefault="004421A6">
            <w:pPr>
              <w:pStyle w:val="NormaleWeb"/>
              <w:spacing w:before="280" w:after="280"/>
              <w:jc w:val="both"/>
              <w:rPr>
                <w:rFonts w:ascii="Arial" w:hAnsi="Arial" w:cs="Arial"/>
                <w:sz w:val="18"/>
                <w:szCs w:val="18"/>
              </w:rPr>
            </w:pPr>
            <w:r>
              <w:rPr>
                <w:rFonts w:ascii="Arial" w:hAnsi="Arial" w:cs="Arial"/>
                <w:sz w:val="18"/>
                <w:szCs w:val="18"/>
              </w:rPr>
              <w:t> </w:t>
            </w:r>
          </w:p>
        </w:tc>
      </w:tr>
      <w:tr w:rsidR="00B91589">
        <w:tc>
          <w:tcPr>
            <w:tcW w:w="10110" w:type="dxa"/>
            <w:gridSpan w:val="5"/>
            <w:shd w:val="clear" w:color="auto" w:fill="auto"/>
          </w:tcPr>
          <w:p w:rsidR="00B91589" w:rsidRDefault="004421A6">
            <w:pPr>
              <w:pStyle w:val="NormaleWeb"/>
              <w:spacing w:before="280" w:after="280"/>
              <w:jc w:val="both"/>
              <w:rPr>
                <w:rFonts w:ascii="Arial" w:hAnsi="Arial" w:cs="Arial"/>
                <w:sz w:val="18"/>
                <w:szCs w:val="18"/>
              </w:rPr>
            </w:pPr>
            <w:r>
              <w:rPr>
                <w:rFonts w:ascii="Arial" w:hAnsi="Arial" w:cs="Arial"/>
                <w:sz w:val="18"/>
                <w:szCs w:val="18"/>
              </w:rPr>
              <w:t xml:space="preserve">I dati indicati alla riga «Totale» della tabella di cui sopra devono essere riportati alla riga 3 (riguardante le imprese collegate) del prospetto per il calcolo dei dati delle imprese associate o collegate (scheda n. 2), ovvero se trattasi di imprese collegate alle imprese associate, devono essere riportati alla riga 2 della tabella di cui al punto 2 della scheda n. 3 </w:t>
            </w:r>
            <w:r>
              <w:rPr>
                <w:rFonts w:ascii="Arial" w:hAnsi="Arial" w:cs="Arial"/>
                <w:iCs/>
                <w:sz w:val="18"/>
                <w:szCs w:val="18"/>
              </w:rPr>
              <w:t>A</w:t>
            </w:r>
            <w:r>
              <w:rPr>
                <w:rFonts w:ascii="Arial" w:hAnsi="Arial" w:cs="Arial"/>
                <w:sz w:val="18"/>
                <w:szCs w:val="18"/>
              </w:rPr>
              <w:t>.</w:t>
            </w:r>
          </w:p>
        </w:tc>
      </w:tr>
      <w:tr w:rsidR="00B91589">
        <w:tc>
          <w:tcPr>
            <w:tcW w:w="10110" w:type="dxa"/>
            <w:gridSpan w:val="5"/>
            <w:shd w:val="clear" w:color="auto" w:fill="auto"/>
          </w:tcPr>
          <w:p w:rsidR="00B91589" w:rsidRDefault="004421A6">
            <w:pPr>
              <w:pStyle w:val="NormaleWeb"/>
              <w:spacing w:before="280" w:after="280"/>
              <w:jc w:val="both"/>
              <w:rPr>
                <w:rFonts w:ascii="Arial" w:hAnsi="Arial" w:cs="Arial"/>
                <w:sz w:val="18"/>
                <w:szCs w:val="18"/>
              </w:rPr>
            </w:pPr>
            <w:r>
              <w:rPr>
                <w:rFonts w:ascii="Arial" w:hAnsi="Arial" w:cs="Arial"/>
                <w:sz w:val="18"/>
                <w:szCs w:val="18"/>
              </w:rPr>
              <w:t xml:space="preserve">Attenzione: i dati delle imprese collegate all'impresa richiedente risultano dai loro conti e da altri dati, consolidati se disponibili in tale forma. A questi vengono aggregati proporzionalmente i dati delle eventuali imprese associate di tali imprese collegate, situate immediatamente a monte o a valle di queste ultime, qualora non siano già stati ripresi tramite consolidamento. </w:t>
            </w:r>
          </w:p>
        </w:tc>
      </w:tr>
      <w:tr w:rsidR="00B91589">
        <w:tc>
          <w:tcPr>
            <w:tcW w:w="2582" w:type="dxa"/>
            <w:shd w:val="clear" w:color="auto" w:fill="auto"/>
            <w:vAlign w:val="center"/>
          </w:tcPr>
          <w:p w:rsidR="00B91589" w:rsidRDefault="00B91589">
            <w:pPr>
              <w:rPr>
                <w:rFonts w:ascii="Arial" w:hAnsi="Arial" w:cs="Arial"/>
                <w:sz w:val="18"/>
                <w:szCs w:val="18"/>
              </w:rPr>
            </w:pPr>
          </w:p>
        </w:tc>
        <w:tc>
          <w:tcPr>
            <w:tcW w:w="506" w:type="dxa"/>
            <w:shd w:val="clear" w:color="auto" w:fill="auto"/>
            <w:vAlign w:val="center"/>
          </w:tcPr>
          <w:p w:rsidR="00B91589" w:rsidRDefault="00B91589">
            <w:pPr>
              <w:rPr>
                <w:rFonts w:ascii="Arial" w:hAnsi="Arial" w:cs="Arial"/>
                <w:sz w:val="18"/>
                <w:szCs w:val="18"/>
              </w:rPr>
            </w:pPr>
          </w:p>
        </w:tc>
        <w:tc>
          <w:tcPr>
            <w:tcW w:w="2273" w:type="dxa"/>
            <w:shd w:val="clear" w:color="auto" w:fill="auto"/>
            <w:vAlign w:val="center"/>
          </w:tcPr>
          <w:p w:rsidR="00B91589" w:rsidRDefault="00B91589">
            <w:pPr>
              <w:rPr>
                <w:rFonts w:ascii="Arial" w:hAnsi="Arial" w:cs="Arial"/>
                <w:sz w:val="18"/>
                <w:szCs w:val="18"/>
              </w:rPr>
            </w:pPr>
          </w:p>
        </w:tc>
        <w:tc>
          <w:tcPr>
            <w:tcW w:w="2746" w:type="dxa"/>
            <w:shd w:val="clear" w:color="auto" w:fill="auto"/>
            <w:vAlign w:val="center"/>
          </w:tcPr>
          <w:p w:rsidR="00B91589" w:rsidRDefault="00B91589">
            <w:pPr>
              <w:rPr>
                <w:rFonts w:ascii="Arial" w:hAnsi="Arial" w:cs="Arial"/>
                <w:sz w:val="18"/>
                <w:szCs w:val="18"/>
              </w:rPr>
            </w:pPr>
          </w:p>
        </w:tc>
        <w:tc>
          <w:tcPr>
            <w:tcW w:w="2003" w:type="dxa"/>
            <w:shd w:val="clear" w:color="auto" w:fill="auto"/>
            <w:vAlign w:val="center"/>
          </w:tcPr>
          <w:p w:rsidR="00B91589" w:rsidRDefault="00B91589">
            <w:pPr>
              <w:rPr>
                <w:rFonts w:ascii="Arial" w:hAnsi="Arial" w:cs="Arial"/>
                <w:sz w:val="18"/>
                <w:szCs w:val="18"/>
              </w:rPr>
            </w:pPr>
          </w:p>
        </w:tc>
      </w:tr>
    </w:tbl>
    <w:p w:rsidR="00B91589" w:rsidRDefault="004421A6">
      <w:pPr>
        <w:pStyle w:val="provvd"/>
        <w:rPr>
          <w:rFonts w:ascii="Arial" w:hAnsi="Arial" w:cs="Arial"/>
        </w:rPr>
      </w:pPr>
      <w:r>
        <w:br w:type="page"/>
      </w:r>
    </w:p>
    <w:p w:rsidR="00B91589" w:rsidRDefault="004421A6">
      <w:pPr>
        <w:pStyle w:val="provvd"/>
        <w:rPr>
          <w:rFonts w:ascii="Arial" w:hAnsi="Arial" w:cs="Arial"/>
          <w:i/>
        </w:rPr>
      </w:pPr>
      <w:proofErr w:type="gramStart"/>
      <w:r>
        <w:rPr>
          <w:rFonts w:ascii="Arial" w:hAnsi="Arial" w:cs="Arial"/>
          <w:i/>
        </w:rPr>
        <w:lastRenderedPageBreak/>
        <w:t>scheda</w:t>
      </w:r>
      <w:proofErr w:type="gramEnd"/>
      <w:r>
        <w:rPr>
          <w:rFonts w:ascii="Arial" w:hAnsi="Arial" w:cs="Arial"/>
          <w:i/>
        </w:rPr>
        <w:t xml:space="preserve"> n. 5</w:t>
      </w:r>
      <w:r>
        <w:rPr>
          <w:rFonts w:ascii="Arial" w:hAnsi="Arial" w:cs="Arial"/>
          <w:i/>
          <w:iCs/>
        </w:rPr>
        <w:t>A</w:t>
      </w:r>
      <w:r>
        <w:rPr>
          <w:rFonts w:ascii="Arial" w:hAnsi="Arial" w:cs="Arial"/>
          <w:i/>
        </w:rPr>
        <w:t xml:space="preserve"> </w:t>
      </w:r>
    </w:p>
    <w:tbl>
      <w:tblPr>
        <w:tblW w:w="10095" w:type="dxa"/>
        <w:tblCellMar>
          <w:left w:w="0" w:type="dxa"/>
          <w:right w:w="0" w:type="dxa"/>
        </w:tblCellMar>
        <w:tblLook w:val="0000" w:firstRow="0" w:lastRow="0" w:firstColumn="0" w:lastColumn="0" w:noHBand="0" w:noVBand="0"/>
      </w:tblPr>
      <w:tblGrid>
        <w:gridCol w:w="226"/>
        <w:gridCol w:w="2245"/>
        <w:gridCol w:w="499"/>
        <w:gridCol w:w="493"/>
        <w:gridCol w:w="117"/>
        <w:gridCol w:w="202"/>
        <w:gridCol w:w="703"/>
        <w:gridCol w:w="1206"/>
        <w:gridCol w:w="2236"/>
        <w:gridCol w:w="1824"/>
        <w:gridCol w:w="344"/>
      </w:tblGrid>
      <w:tr w:rsidR="00B91589">
        <w:tc>
          <w:tcPr>
            <w:tcW w:w="10093" w:type="dxa"/>
            <w:gridSpan w:val="11"/>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SCHEDA DI COLLEGAMENTO</w:t>
            </w:r>
          </w:p>
        </w:tc>
      </w:tr>
      <w:tr w:rsidR="00B91589">
        <w:tc>
          <w:tcPr>
            <w:tcW w:w="10093" w:type="dxa"/>
            <w:gridSpan w:val="11"/>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(Da compilare per ogni impresa collegata non ripresa tramite consolidamento)</w:t>
            </w:r>
          </w:p>
        </w:tc>
      </w:tr>
      <w:tr w:rsidR="00B91589">
        <w:tc>
          <w:tcPr>
            <w:tcW w:w="10093" w:type="dxa"/>
            <w:gridSpan w:val="11"/>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 </w:t>
            </w:r>
          </w:p>
        </w:tc>
      </w:tr>
      <w:tr w:rsidR="00B91589">
        <w:tc>
          <w:tcPr>
            <w:tcW w:w="9749" w:type="dxa"/>
            <w:gridSpan w:val="10"/>
            <w:shd w:val="clear" w:color="auto" w:fill="auto"/>
          </w:tcPr>
          <w:p w:rsidR="00B91589" w:rsidRDefault="004421A6">
            <w:pPr>
              <w:pStyle w:val="NormaleWeb"/>
              <w:rPr>
                <w:rFonts w:ascii="Arial" w:hAnsi="Arial" w:cs="Arial"/>
                <w:sz w:val="18"/>
                <w:szCs w:val="18"/>
              </w:rPr>
            </w:pPr>
            <w:r>
              <w:rPr>
                <w:rFonts w:ascii="Arial" w:hAnsi="Arial" w:cs="Arial"/>
                <w:sz w:val="18"/>
                <w:szCs w:val="18"/>
              </w:rPr>
              <w:t>1. Dati identificativi dell'impresa:</w:t>
            </w:r>
          </w:p>
        </w:tc>
        <w:tc>
          <w:tcPr>
            <w:tcW w:w="344"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w:t>
            </w:r>
          </w:p>
        </w:tc>
      </w:tr>
      <w:tr w:rsidR="00B91589">
        <w:tc>
          <w:tcPr>
            <w:tcW w:w="10093" w:type="dxa"/>
            <w:gridSpan w:val="11"/>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225"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3237" w:type="dxa"/>
            <w:gridSpan w:val="3"/>
            <w:shd w:val="clear" w:color="auto" w:fill="auto"/>
          </w:tcPr>
          <w:p w:rsidR="00B91589" w:rsidRDefault="004421A6">
            <w:pPr>
              <w:pStyle w:val="NormaleWeb"/>
              <w:rPr>
                <w:rFonts w:ascii="Arial" w:hAnsi="Arial" w:cs="Arial"/>
                <w:sz w:val="18"/>
                <w:szCs w:val="18"/>
              </w:rPr>
            </w:pPr>
            <w:proofErr w:type="gramStart"/>
            <w:r>
              <w:rPr>
                <w:rFonts w:ascii="Arial" w:hAnsi="Arial" w:cs="Arial"/>
                <w:sz w:val="18"/>
                <w:szCs w:val="18"/>
              </w:rPr>
              <w:t>denominazione</w:t>
            </w:r>
            <w:proofErr w:type="gramEnd"/>
            <w:r>
              <w:rPr>
                <w:rFonts w:ascii="Arial" w:hAnsi="Arial" w:cs="Arial"/>
                <w:sz w:val="18"/>
                <w:szCs w:val="18"/>
              </w:rPr>
              <w:t xml:space="preserve"> o ragione sociale:</w:t>
            </w:r>
          </w:p>
        </w:tc>
        <w:tc>
          <w:tcPr>
            <w:tcW w:w="6287" w:type="dxa"/>
            <w:gridSpan w:val="6"/>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344"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w:t>
            </w:r>
          </w:p>
        </w:tc>
      </w:tr>
      <w:tr w:rsidR="00B91589">
        <w:tc>
          <w:tcPr>
            <w:tcW w:w="225"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9868" w:type="dxa"/>
            <w:gridSpan w:val="10"/>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225"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2744" w:type="dxa"/>
            <w:gridSpan w:val="2"/>
            <w:shd w:val="clear" w:color="auto" w:fill="auto"/>
          </w:tcPr>
          <w:p w:rsidR="00B91589" w:rsidRDefault="004421A6">
            <w:pPr>
              <w:pStyle w:val="NormaleWeb"/>
              <w:rPr>
                <w:rFonts w:ascii="Arial" w:hAnsi="Arial" w:cs="Arial"/>
                <w:sz w:val="18"/>
                <w:szCs w:val="18"/>
              </w:rPr>
            </w:pPr>
            <w:proofErr w:type="gramStart"/>
            <w:r>
              <w:rPr>
                <w:rFonts w:ascii="Arial" w:hAnsi="Arial" w:cs="Arial"/>
                <w:sz w:val="18"/>
                <w:szCs w:val="18"/>
              </w:rPr>
              <w:t>indirizzo</w:t>
            </w:r>
            <w:proofErr w:type="gramEnd"/>
            <w:r>
              <w:rPr>
                <w:rFonts w:ascii="Arial" w:hAnsi="Arial" w:cs="Arial"/>
                <w:sz w:val="18"/>
                <w:szCs w:val="18"/>
              </w:rPr>
              <w:t xml:space="preserve"> della sede legale:</w:t>
            </w:r>
          </w:p>
        </w:tc>
        <w:tc>
          <w:tcPr>
            <w:tcW w:w="6780" w:type="dxa"/>
            <w:gridSpan w:val="7"/>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344"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w:t>
            </w:r>
          </w:p>
        </w:tc>
      </w:tr>
      <w:tr w:rsidR="00B91589">
        <w:tc>
          <w:tcPr>
            <w:tcW w:w="225"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9868" w:type="dxa"/>
            <w:gridSpan w:val="10"/>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225"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3353" w:type="dxa"/>
            <w:gridSpan w:val="4"/>
            <w:shd w:val="clear" w:color="auto" w:fill="auto"/>
          </w:tcPr>
          <w:p w:rsidR="00B91589" w:rsidRDefault="004421A6">
            <w:pPr>
              <w:pStyle w:val="NormaleWeb"/>
              <w:rPr>
                <w:rFonts w:ascii="Arial" w:hAnsi="Arial" w:cs="Arial"/>
                <w:sz w:val="18"/>
                <w:szCs w:val="18"/>
              </w:rPr>
            </w:pPr>
            <w:r>
              <w:rPr>
                <w:rFonts w:ascii="Arial" w:hAnsi="Arial" w:cs="Arial"/>
                <w:sz w:val="18"/>
                <w:szCs w:val="18"/>
              </w:rPr>
              <w:t>n. di iscrizione al registro imprese:</w:t>
            </w:r>
          </w:p>
        </w:tc>
        <w:tc>
          <w:tcPr>
            <w:tcW w:w="6171" w:type="dxa"/>
            <w:gridSpan w:val="5"/>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344"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w:t>
            </w:r>
          </w:p>
        </w:tc>
      </w:tr>
      <w:tr w:rsidR="00B91589">
        <w:tc>
          <w:tcPr>
            <w:tcW w:w="225"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9868" w:type="dxa"/>
            <w:gridSpan w:val="10"/>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10093" w:type="dxa"/>
            <w:gridSpan w:val="11"/>
            <w:shd w:val="clear" w:color="auto" w:fill="auto"/>
          </w:tcPr>
          <w:p w:rsidR="00B91589" w:rsidRDefault="004421A6">
            <w:pPr>
              <w:pStyle w:val="NormaleWeb"/>
              <w:rPr>
                <w:rFonts w:ascii="Arial" w:hAnsi="Arial" w:cs="Arial"/>
                <w:sz w:val="18"/>
                <w:szCs w:val="18"/>
              </w:rPr>
            </w:pPr>
            <w:r>
              <w:rPr>
                <w:rFonts w:ascii="Arial" w:hAnsi="Arial" w:cs="Arial"/>
                <w:sz w:val="18"/>
                <w:szCs w:val="18"/>
              </w:rPr>
              <w:t>2. Dati relativi ai dipendenti e ai parametri finanziari:</w:t>
            </w:r>
          </w:p>
        </w:tc>
      </w:tr>
      <w:tr w:rsidR="00B91589">
        <w:tc>
          <w:tcPr>
            <w:tcW w:w="10093" w:type="dxa"/>
            <w:gridSpan w:val="11"/>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10093" w:type="dxa"/>
            <w:gridSpan w:val="11"/>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2470" w:type="dxa"/>
            <w:gridSpan w:val="2"/>
            <w:shd w:val="clear" w:color="auto" w:fill="auto"/>
          </w:tcPr>
          <w:p w:rsidR="00B91589" w:rsidRDefault="004421A6">
            <w:pPr>
              <w:pStyle w:val="NormaleWeb"/>
              <w:rPr>
                <w:rFonts w:ascii="Arial" w:hAnsi="Arial" w:cs="Arial"/>
                <w:sz w:val="18"/>
                <w:szCs w:val="18"/>
              </w:rPr>
            </w:pPr>
            <w:r>
              <w:rPr>
                <w:rFonts w:ascii="Arial" w:hAnsi="Arial" w:cs="Arial"/>
                <w:sz w:val="18"/>
                <w:szCs w:val="18"/>
              </w:rPr>
              <w:t xml:space="preserve">Periodo di riferimento </w:t>
            </w:r>
            <w:r>
              <w:rPr>
                <w:rFonts w:ascii="Arial" w:hAnsi="Arial" w:cs="Arial"/>
                <w:sz w:val="18"/>
                <w:szCs w:val="18"/>
                <w:vertAlign w:val="superscript"/>
              </w:rPr>
              <w:t>[1]</w:t>
            </w:r>
            <w:r>
              <w:rPr>
                <w:rFonts w:ascii="Arial" w:hAnsi="Arial" w:cs="Arial"/>
                <w:sz w:val="18"/>
                <w:szCs w:val="18"/>
              </w:rPr>
              <w:t xml:space="preserve"> </w:t>
            </w:r>
          </w:p>
        </w:tc>
        <w:tc>
          <w:tcPr>
            <w:tcW w:w="2014" w:type="dxa"/>
            <w:gridSpan w:val="5"/>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5609" w:type="dxa"/>
            <w:gridSpan w:val="4"/>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10093" w:type="dxa"/>
            <w:gridSpan w:val="11"/>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3780" w:type="dxa"/>
            <w:gridSpan w:val="6"/>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1909" w:type="dxa"/>
            <w:gridSpan w:val="2"/>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Occupati (ULA)</w:t>
            </w:r>
          </w:p>
        </w:tc>
        <w:tc>
          <w:tcPr>
            <w:tcW w:w="2236"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Totale di bilancio (*)</w:t>
            </w:r>
          </w:p>
        </w:tc>
        <w:tc>
          <w:tcPr>
            <w:tcW w:w="2168" w:type="dxa"/>
            <w:gridSpan w:val="2"/>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Fatturato (*)</w:t>
            </w:r>
          </w:p>
        </w:tc>
      </w:tr>
      <w:tr w:rsidR="00B91589">
        <w:tc>
          <w:tcPr>
            <w:tcW w:w="3780" w:type="dxa"/>
            <w:gridSpan w:val="6"/>
            <w:shd w:val="clear" w:color="auto" w:fill="auto"/>
          </w:tcPr>
          <w:p w:rsidR="00B91589" w:rsidRDefault="004421A6">
            <w:pPr>
              <w:pStyle w:val="NormaleWeb"/>
              <w:rPr>
                <w:rFonts w:ascii="Arial" w:hAnsi="Arial" w:cs="Arial"/>
                <w:sz w:val="18"/>
                <w:szCs w:val="18"/>
              </w:rPr>
            </w:pPr>
            <w:r>
              <w:rPr>
                <w:rFonts w:ascii="Arial" w:hAnsi="Arial" w:cs="Arial"/>
                <w:sz w:val="18"/>
                <w:szCs w:val="18"/>
              </w:rPr>
              <w:t>Totale</w:t>
            </w:r>
          </w:p>
        </w:tc>
        <w:tc>
          <w:tcPr>
            <w:tcW w:w="1909" w:type="dxa"/>
            <w:gridSpan w:val="2"/>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 </w:t>
            </w:r>
          </w:p>
        </w:tc>
        <w:tc>
          <w:tcPr>
            <w:tcW w:w="2236"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 </w:t>
            </w:r>
          </w:p>
        </w:tc>
        <w:tc>
          <w:tcPr>
            <w:tcW w:w="2168" w:type="dxa"/>
            <w:gridSpan w:val="2"/>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 </w:t>
            </w:r>
          </w:p>
        </w:tc>
      </w:tr>
      <w:tr w:rsidR="00B91589">
        <w:tc>
          <w:tcPr>
            <w:tcW w:w="3780" w:type="dxa"/>
            <w:gridSpan w:val="6"/>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1909" w:type="dxa"/>
            <w:gridSpan w:val="2"/>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 </w:t>
            </w:r>
          </w:p>
        </w:tc>
        <w:tc>
          <w:tcPr>
            <w:tcW w:w="2236"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 </w:t>
            </w:r>
          </w:p>
        </w:tc>
        <w:tc>
          <w:tcPr>
            <w:tcW w:w="2168" w:type="dxa"/>
            <w:gridSpan w:val="2"/>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 </w:t>
            </w:r>
          </w:p>
        </w:tc>
      </w:tr>
      <w:tr w:rsidR="00B91589">
        <w:tc>
          <w:tcPr>
            <w:tcW w:w="10093" w:type="dxa"/>
            <w:gridSpan w:val="11"/>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10093" w:type="dxa"/>
            <w:gridSpan w:val="11"/>
            <w:shd w:val="clear" w:color="auto" w:fill="auto"/>
          </w:tcPr>
          <w:p w:rsidR="00B91589" w:rsidRDefault="004421A6">
            <w:pPr>
              <w:pStyle w:val="NormaleWeb"/>
              <w:rPr>
                <w:rFonts w:ascii="Arial" w:hAnsi="Arial" w:cs="Arial"/>
                <w:sz w:val="18"/>
                <w:szCs w:val="18"/>
              </w:rPr>
            </w:pPr>
            <w:r>
              <w:rPr>
                <w:rFonts w:ascii="Arial" w:hAnsi="Arial" w:cs="Arial"/>
                <w:sz w:val="18"/>
                <w:szCs w:val="18"/>
              </w:rPr>
              <w:t>(*) In migliaia di euro.</w:t>
            </w:r>
          </w:p>
        </w:tc>
      </w:tr>
      <w:tr w:rsidR="00B91589">
        <w:tc>
          <w:tcPr>
            <w:tcW w:w="10093" w:type="dxa"/>
            <w:gridSpan w:val="11"/>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10093" w:type="dxa"/>
            <w:gridSpan w:val="11"/>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10093" w:type="dxa"/>
            <w:gridSpan w:val="11"/>
            <w:shd w:val="clear" w:color="auto" w:fill="auto"/>
          </w:tcPr>
          <w:p w:rsidR="00B91589" w:rsidRDefault="004421A6">
            <w:pPr>
              <w:pStyle w:val="NormaleWeb"/>
              <w:spacing w:before="280" w:after="280"/>
              <w:jc w:val="both"/>
              <w:rPr>
                <w:rFonts w:ascii="Arial" w:hAnsi="Arial" w:cs="Arial"/>
                <w:sz w:val="18"/>
                <w:szCs w:val="18"/>
              </w:rPr>
            </w:pPr>
            <w:r>
              <w:rPr>
                <w:rFonts w:ascii="Arial" w:hAnsi="Arial" w:cs="Arial"/>
                <w:sz w:val="18"/>
                <w:szCs w:val="18"/>
              </w:rPr>
              <w:t xml:space="preserve">I dati devono essere riportati nella tabella </w:t>
            </w:r>
            <w:r>
              <w:rPr>
                <w:rFonts w:ascii="Arial" w:hAnsi="Arial" w:cs="Arial"/>
                <w:iCs/>
                <w:sz w:val="18"/>
                <w:szCs w:val="18"/>
              </w:rPr>
              <w:t>A</w:t>
            </w:r>
            <w:r>
              <w:rPr>
                <w:rFonts w:ascii="Arial" w:hAnsi="Arial" w:cs="Arial"/>
                <w:sz w:val="18"/>
                <w:szCs w:val="18"/>
              </w:rPr>
              <w:t xml:space="preserve"> scheda n. 5.</w:t>
            </w:r>
          </w:p>
        </w:tc>
      </w:tr>
      <w:tr w:rsidR="00B91589">
        <w:tc>
          <w:tcPr>
            <w:tcW w:w="10093" w:type="dxa"/>
            <w:gridSpan w:val="11"/>
            <w:shd w:val="clear" w:color="auto" w:fill="auto"/>
          </w:tcPr>
          <w:p w:rsidR="00B91589" w:rsidRDefault="004421A6">
            <w:pPr>
              <w:pStyle w:val="NormaleWeb"/>
              <w:spacing w:before="280" w:after="280"/>
              <w:jc w:val="both"/>
              <w:rPr>
                <w:rFonts w:ascii="Arial" w:hAnsi="Arial" w:cs="Arial"/>
                <w:sz w:val="18"/>
                <w:szCs w:val="18"/>
              </w:rPr>
            </w:pPr>
            <w:r>
              <w:rPr>
                <w:rFonts w:ascii="Arial" w:hAnsi="Arial" w:cs="Arial"/>
                <w:sz w:val="18"/>
                <w:szCs w:val="18"/>
              </w:rPr>
              <w:t xml:space="preserve">Attenzione: i dati delle imprese collegate all'impresa richiedente risultano dai loro conti e da altri dati, consolidati se disponibili in tale forma. A questi si aggregano proporzionalmente i dati delle eventuali imprese associate delle imprese collegate, situate immediatamente a monte o a valle di queste ultime, se non sono già stati ripresi nei conti consolidati </w:t>
            </w:r>
            <w:r>
              <w:rPr>
                <w:rFonts w:ascii="Arial" w:hAnsi="Arial" w:cs="Arial"/>
                <w:sz w:val="18"/>
                <w:szCs w:val="18"/>
                <w:vertAlign w:val="superscript"/>
              </w:rPr>
              <w:t>[2]</w:t>
            </w:r>
            <w:r>
              <w:rPr>
                <w:rFonts w:ascii="Arial" w:hAnsi="Arial" w:cs="Arial"/>
                <w:sz w:val="18"/>
                <w:szCs w:val="18"/>
              </w:rPr>
              <w:t xml:space="preserve">. Tali imprese associate devono essere trattate come associate dirette dell'impresa richiedente e devono pertanto essere compilate anche le schede </w:t>
            </w:r>
            <w:proofErr w:type="spellStart"/>
            <w:r>
              <w:rPr>
                <w:rFonts w:ascii="Arial" w:hAnsi="Arial" w:cs="Arial"/>
                <w:sz w:val="18"/>
                <w:szCs w:val="18"/>
              </w:rPr>
              <w:t>nn</w:t>
            </w:r>
            <w:proofErr w:type="spellEnd"/>
            <w:r>
              <w:rPr>
                <w:rFonts w:ascii="Arial" w:hAnsi="Arial" w:cs="Arial"/>
                <w:sz w:val="18"/>
                <w:szCs w:val="18"/>
              </w:rPr>
              <w:t>. 3</w:t>
            </w:r>
            <w:r>
              <w:rPr>
                <w:rFonts w:ascii="Arial" w:hAnsi="Arial" w:cs="Arial"/>
                <w:iCs/>
                <w:sz w:val="18"/>
                <w:szCs w:val="18"/>
              </w:rPr>
              <w:t>A</w:t>
            </w:r>
            <w:r>
              <w:rPr>
                <w:rFonts w:ascii="Arial" w:hAnsi="Arial" w:cs="Arial"/>
                <w:sz w:val="18"/>
                <w:szCs w:val="18"/>
              </w:rPr>
              <w:t xml:space="preserve"> e 3.</w:t>
            </w:r>
          </w:p>
        </w:tc>
      </w:tr>
      <w:tr w:rsidR="00B91589">
        <w:tc>
          <w:tcPr>
            <w:tcW w:w="10093" w:type="dxa"/>
            <w:gridSpan w:val="11"/>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10093" w:type="dxa"/>
            <w:gridSpan w:val="11"/>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10093" w:type="dxa"/>
            <w:gridSpan w:val="11"/>
            <w:shd w:val="clear" w:color="auto" w:fill="auto"/>
          </w:tcPr>
          <w:p w:rsidR="00B91589" w:rsidRDefault="004421A6">
            <w:pPr>
              <w:pStyle w:val="NormaleWeb"/>
              <w:spacing w:before="280" w:after="280"/>
              <w:jc w:val="both"/>
              <w:rPr>
                <w:rFonts w:ascii="Arial" w:hAnsi="Arial" w:cs="Arial"/>
                <w:sz w:val="18"/>
                <w:szCs w:val="18"/>
              </w:rPr>
            </w:pPr>
            <w:r>
              <w:rPr>
                <w:rFonts w:ascii="Arial" w:hAnsi="Arial" w:cs="Arial"/>
                <w:sz w:val="18"/>
                <w:szCs w:val="18"/>
              </w:rPr>
              <w:t xml:space="preserve">[1] Il periodo di riferimento è l'ultimo esercizio contabile chiuso ed approvato precedentemente 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w:t>
            </w:r>
            <w:r>
              <w:rPr>
                <w:rFonts w:ascii="Arial" w:hAnsi="Arial" w:cs="Arial"/>
                <w:i/>
                <w:iCs/>
                <w:sz w:val="18"/>
                <w:szCs w:val="18"/>
              </w:rPr>
              <w:t>decreto del Presidente della Repubblica n. 689/1974</w:t>
            </w:r>
            <w:r>
              <w:rPr>
                <w:rFonts w:ascii="Arial" w:hAnsi="Arial" w:cs="Arial"/>
                <w:sz w:val="18"/>
                <w:szCs w:val="18"/>
              </w:rPr>
              <w:t xml:space="preserve"> ed in conformità agli articoli 2423 e seguenti del codice civile; 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tc>
      </w:tr>
      <w:tr w:rsidR="00B91589">
        <w:tc>
          <w:tcPr>
            <w:tcW w:w="10093" w:type="dxa"/>
            <w:gridSpan w:val="11"/>
            <w:shd w:val="clear" w:color="auto" w:fill="auto"/>
          </w:tcPr>
          <w:p w:rsidR="00B91589" w:rsidRDefault="004421A6">
            <w:pPr>
              <w:pStyle w:val="NormaleWeb"/>
              <w:spacing w:before="280" w:after="280"/>
              <w:jc w:val="both"/>
              <w:rPr>
                <w:rFonts w:ascii="Arial" w:hAnsi="Arial" w:cs="Arial"/>
                <w:sz w:val="18"/>
                <w:szCs w:val="18"/>
              </w:rPr>
            </w:pPr>
            <w:r>
              <w:rPr>
                <w:rFonts w:ascii="Arial" w:hAnsi="Arial" w:cs="Arial"/>
                <w:sz w:val="18"/>
                <w:szCs w:val="18"/>
              </w:rPr>
              <w:t>[2] Se i dati relativi ad un'impresa sono ripresi nei conti consolidati ad una percentuale inferiore a quella di cui all'art. 3, comma 4, è opportuno applicare comunque la percentuale stabilita da tale articolo.</w:t>
            </w:r>
          </w:p>
        </w:tc>
      </w:tr>
      <w:tr w:rsidR="00B91589">
        <w:tc>
          <w:tcPr>
            <w:tcW w:w="225" w:type="dxa"/>
            <w:shd w:val="clear" w:color="auto" w:fill="auto"/>
            <w:vAlign w:val="center"/>
          </w:tcPr>
          <w:p w:rsidR="00B91589" w:rsidRDefault="00B91589">
            <w:pPr>
              <w:rPr>
                <w:rFonts w:ascii="Arial" w:hAnsi="Arial" w:cs="Arial"/>
                <w:sz w:val="18"/>
                <w:szCs w:val="18"/>
              </w:rPr>
            </w:pPr>
          </w:p>
        </w:tc>
        <w:tc>
          <w:tcPr>
            <w:tcW w:w="2245" w:type="dxa"/>
            <w:shd w:val="clear" w:color="auto" w:fill="auto"/>
            <w:vAlign w:val="center"/>
          </w:tcPr>
          <w:p w:rsidR="00B91589" w:rsidRDefault="00B91589">
            <w:pPr>
              <w:rPr>
                <w:rFonts w:ascii="Arial" w:hAnsi="Arial" w:cs="Arial"/>
                <w:sz w:val="18"/>
                <w:szCs w:val="18"/>
              </w:rPr>
            </w:pPr>
          </w:p>
        </w:tc>
        <w:tc>
          <w:tcPr>
            <w:tcW w:w="499" w:type="dxa"/>
            <w:shd w:val="clear" w:color="auto" w:fill="auto"/>
            <w:vAlign w:val="center"/>
          </w:tcPr>
          <w:p w:rsidR="00B91589" w:rsidRDefault="00B91589">
            <w:pPr>
              <w:rPr>
                <w:rFonts w:ascii="Arial" w:hAnsi="Arial" w:cs="Arial"/>
                <w:sz w:val="18"/>
                <w:szCs w:val="18"/>
              </w:rPr>
            </w:pPr>
          </w:p>
        </w:tc>
        <w:tc>
          <w:tcPr>
            <w:tcW w:w="492" w:type="dxa"/>
            <w:shd w:val="clear" w:color="auto" w:fill="auto"/>
            <w:vAlign w:val="center"/>
          </w:tcPr>
          <w:p w:rsidR="00B91589" w:rsidRDefault="00B91589">
            <w:pPr>
              <w:rPr>
                <w:rFonts w:ascii="Arial" w:hAnsi="Arial" w:cs="Arial"/>
                <w:sz w:val="18"/>
                <w:szCs w:val="18"/>
              </w:rPr>
            </w:pPr>
          </w:p>
        </w:tc>
        <w:tc>
          <w:tcPr>
            <w:tcW w:w="117" w:type="dxa"/>
            <w:shd w:val="clear" w:color="auto" w:fill="auto"/>
            <w:vAlign w:val="center"/>
          </w:tcPr>
          <w:p w:rsidR="00B91589" w:rsidRDefault="00B91589">
            <w:pPr>
              <w:rPr>
                <w:rFonts w:ascii="Arial" w:hAnsi="Arial" w:cs="Arial"/>
                <w:sz w:val="18"/>
                <w:szCs w:val="18"/>
              </w:rPr>
            </w:pPr>
          </w:p>
        </w:tc>
        <w:tc>
          <w:tcPr>
            <w:tcW w:w="202" w:type="dxa"/>
            <w:shd w:val="clear" w:color="auto" w:fill="auto"/>
            <w:vAlign w:val="center"/>
          </w:tcPr>
          <w:p w:rsidR="00B91589" w:rsidRDefault="00B91589">
            <w:pPr>
              <w:rPr>
                <w:rFonts w:ascii="Arial" w:hAnsi="Arial" w:cs="Arial"/>
                <w:sz w:val="18"/>
                <w:szCs w:val="18"/>
              </w:rPr>
            </w:pPr>
          </w:p>
        </w:tc>
        <w:tc>
          <w:tcPr>
            <w:tcW w:w="703" w:type="dxa"/>
            <w:shd w:val="clear" w:color="auto" w:fill="auto"/>
            <w:vAlign w:val="center"/>
          </w:tcPr>
          <w:p w:rsidR="00B91589" w:rsidRDefault="00B91589">
            <w:pPr>
              <w:rPr>
                <w:rFonts w:ascii="Arial" w:hAnsi="Arial" w:cs="Arial"/>
                <w:sz w:val="18"/>
                <w:szCs w:val="18"/>
              </w:rPr>
            </w:pPr>
          </w:p>
        </w:tc>
        <w:tc>
          <w:tcPr>
            <w:tcW w:w="1206" w:type="dxa"/>
            <w:shd w:val="clear" w:color="auto" w:fill="auto"/>
            <w:vAlign w:val="center"/>
          </w:tcPr>
          <w:p w:rsidR="00B91589" w:rsidRDefault="00B91589">
            <w:pPr>
              <w:rPr>
                <w:rFonts w:ascii="Arial" w:hAnsi="Arial" w:cs="Arial"/>
                <w:sz w:val="18"/>
                <w:szCs w:val="18"/>
              </w:rPr>
            </w:pPr>
          </w:p>
        </w:tc>
        <w:tc>
          <w:tcPr>
            <w:tcW w:w="2236" w:type="dxa"/>
            <w:shd w:val="clear" w:color="auto" w:fill="auto"/>
            <w:vAlign w:val="center"/>
          </w:tcPr>
          <w:p w:rsidR="00B91589" w:rsidRDefault="00B91589">
            <w:pPr>
              <w:rPr>
                <w:rFonts w:ascii="Arial" w:hAnsi="Arial" w:cs="Arial"/>
                <w:sz w:val="18"/>
                <w:szCs w:val="18"/>
              </w:rPr>
            </w:pPr>
          </w:p>
        </w:tc>
        <w:tc>
          <w:tcPr>
            <w:tcW w:w="1824" w:type="dxa"/>
            <w:shd w:val="clear" w:color="auto" w:fill="auto"/>
            <w:vAlign w:val="center"/>
          </w:tcPr>
          <w:p w:rsidR="00B91589" w:rsidRDefault="00B91589">
            <w:pPr>
              <w:rPr>
                <w:rFonts w:ascii="Arial" w:hAnsi="Arial" w:cs="Arial"/>
                <w:sz w:val="18"/>
                <w:szCs w:val="18"/>
              </w:rPr>
            </w:pPr>
          </w:p>
        </w:tc>
        <w:tc>
          <w:tcPr>
            <w:tcW w:w="344" w:type="dxa"/>
            <w:shd w:val="clear" w:color="auto" w:fill="auto"/>
            <w:vAlign w:val="center"/>
          </w:tcPr>
          <w:p w:rsidR="00B91589" w:rsidRDefault="00B91589">
            <w:pPr>
              <w:rPr>
                <w:rFonts w:ascii="Arial" w:hAnsi="Arial" w:cs="Arial"/>
                <w:sz w:val="18"/>
                <w:szCs w:val="18"/>
              </w:rPr>
            </w:pPr>
          </w:p>
        </w:tc>
      </w:tr>
    </w:tbl>
    <w:p w:rsidR="00B91589" w:rsidRDefault="004421A6">
      <w:pPr>
        <w:pStyle w:val="provvd"/>
        <w:rPr>
          <w:rFonts w:ascii="Arial" w:hAnsi="Arial" w:cs="Arial"/>
        </w:rPr>
      </w:pPr>
      <w:r>
        <w:br w:type="page"/>
      </w:r>
    </w:p>
    <w:p w:rsidR="00B91589" w:rsidRDefault="004421A6">
      <w:pPr>
        <w:pStyle w:val="provvd"/>
        <w:rPr>
          <w:rFonts w:ascii="Arial" w:hAnsi="Arial" w:cs="Arial"/>
          <w:i/>
        </w:rPr>
      </w:pPr>
      <w:proofErr w:type="gramStart"/>
      <w:r>
        <w:rPr>
          <w:rFonts w:ascii="Arial" w:hAnsi="Arial" w:cs="Arial"/>
          <w:i/>
        </w:rPr>
        <w:lastRenderedPageBreak/>
        <w:t>scheda</w:t>
      </w:r>
      <w:proofErr w:type="gramEnd"/>
      <w:r>
        <w:rPr>
          <w:rFonts w:ascii="Arial" w:hAnsi="Arial" w:cs="Arial"/>
          <w:i/>
        </w:rPr>
        <w:t xml:space="preserve"> n. 6 </w:t>
      </w:r>
    </w:p>
    <w:tbl>
      <w:tblPr>
        <w:tblW w:w="9570" w:type="dxa"/>
        <w:tblCellMar>
          <w:left w:w="0" w:type="dxa"/>
          <w:right w:w="0" w:type="dxa"/>
        </w:tblCellMar>
        <w:tblLook w:val="0000" w:firstRow="0" w:lastRow="0" w:firstColumn="0" w:lastColumn="0" w:noHBand="0" w:noVBand="0"/>
      </w:tblPr>
      <w:tblGrid>
        <w:gridCol w:w="4786"/>
        <w:gridCol w:w="4784"/>
      </w:tblGrid>
      <w:tr w:rsidR="00B91589">
        <w:tc>
          <w:tcPr>
            <w:tcW w:w="9569" w:type="dxa"/>
            <w:gridSpan w:val="2"/>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ELENCO DI CUI ALL'ARTICOLO 4, COMMA 2 DEL DM 18.04.2005</w:t>
            </w:r>
          </w:p>
        </w:tc>
      </w:tr>
      <w:tr w:rsidR="00B91589">
        <w:tc>
          <w:tcPr>
            <w:tcW w:w="9569" w:type="dxa"/>
            <w:gridSpan w:val="2"/>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b/>
                <w:bCs/>
                <w:sz w:val="18"/>
                <w:szCs w:val="18"/>
              </w:rPr>
              <w:t> </w:t>
            </w:r>
          </w:p>
        </w:tc>
      </w:tr>
      <w:tr w:rsidR="00B91589">
        <w:tc>
          <w:tcPr>
            <w:tcW w:w="4785"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b/>
                <w:bCs/>
                <w:sz w:val="18"/>
                <w:szCs w:val="18"/>
              </w:rPr>
              <w:t xml:space="preserve">N. Legge </w:t>
            </w:r>
          </w:p>
        </w:tc>
        <w:tc>
          <w:tcPr>
            <w:tcW w:w="4784"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b/>
                <w:bCs/>
                <w:sz w:val="18"/>
                <w:szCs w:val="18"/>
              </w:rPr>
              <w:t xml:space="preserve">Titolo </w:t>
            </w:r>
          </w:p>
        </w:tc>
      </w:tr>
      <w:tr w:rsidR="00B91589">
        <w:tc>
          <w:tcPr>
            <w:tcW w:w="4785"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4784"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4785" w:type="dxa"/>
            <w:shd w:val="clear" w:color="auto" w:fill="auto"/>
          </w:tcPr>
          <w:p w:rsidR="00B91589" w:rsidRDefault="004421A6">
            <w:pPr>
              <w:pStyle w:val="NormaleWeb"/>
              <w:rPr>
                <w:rFonts w:ascii="Arial" w:hAnsi="Arial" w:cs="Arial"/>
                <w:sz w:val="18"/>
                <w:szCs w:val="18"/>
              </w:rPr>
            </w:pPr>
            <w:r>
              <w:rPr>
                <w:rFonts w:ascii="Arial" w:hAnsi="Arial" w:cs="Arial"/>
                <w:i/>
                <w:iCs/>
                <w:sz w:val="18"/>
                <w:szCs w:val="18"/>
              </w:rPr>
              <w:t>Decreto-legge 22 ottobre 1992, n. 415</w:t>
            </w:r>
            <w:r>
              <w:rPr>
                <w:rFonts w:ascii="Arial" w:hAnsi="Arial" w:cs="Arial"/>
                <w:sz w:val="18"/>
                <w:szCs w:val="18"/>
              </w:rPr>
              <w:t xml:space="preserve">, convertito, con modificazioni, dalla </w:t>
            </w:r>
            <w:r>
              <w:rPr>
                <w:rFonts w:ascii="Arial" w:hAnsi="Arial" w:cs="Arial"/>
                <w:i/>
                <w:iCs/>
                <w:sz w:val="18"/>
                <w:szCs w:val="18"/>
              </w:rPr>
              <w:t>legge 19 dicembre 1992, n. 488</w:t>
            </w:r>
            <w:r>
              <w:rPr>
                <w:rFonts w:ascii="Arial" w:hAnsi="Arial" w:cs="Arial"/>
                <w:sz w:val="18"/>
                <w:szCs w:val="18"/>
              </w:rPr>
              <w:t xml:space="preserve"> - art. 1, comma 2 - e successive modificazioni</w:t>
            </w:r>
          </w:p>
        </w:tc>
        <w:tc>
          <w:tcPr>
            <w:tcW w:w="4784"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xml:space="preserve">Agevolazioni alle attività produttive nelle aree depresse del Paese. </w:t>
            </w:r>
          </w:p>
        </w:tc>
      </w:tr>
      <w:tr w:rsidR="00B91589">
        <w:tc>
          <w:tcPr>
            <w:tcW w:w="4785"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4784"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4785" w:type="dxa"/>
            <w:shd w:val="clear" w:color="auto" w:fill="auto"/>
          </w:tcPr>
          <w:p w:rsidR="00B91589" w:rsidRDefault="004421A6">
            <w:pPr>
              <w:pStyle w:val="NormaleWeb"/>
              <w:rPr>
                <w:rFonts w:ascii="Arial" w:hAnsi="Arial" w:cs="Arial"/>
                <w:sz w:val="18"/>
                <w:szCs w:val="18"/>
              </w:rPr>
            </w:pPr>
            <w:r>
              <w:rPr>
                <w:rFonts w:ascii="Arial" w:hAnsi="Arial" w:cs="Arial"/>
                <w:i/>
                <w:iCs/>
                <w:sz w:val="18"/>
                <w:szCs w:val="18"/>
              </w:rPr>
              <w:t>Legge 17 febbraio 1982, n. 46</w:t>
            </w:r>
            <w:r>
              <w:rPr>
                <w:rFonts w:ascii="Arial" w:hAnsi="Arial" w:cs="Arial"/>
                <w:sz w:val="18"/>
                <w:szCs w:val="18"/>
              </w:rPr>
              <w:t xml:space="preserve"> - art. 14 - e successive modificazioni</w:t>
            </w:r>
          </w:p>
        </w:tc>
        <w:tc>
          <w:tcPr>
            <w:tcW w:w="4784"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xml:space="preserve">Agevolazioni del fondo speciale rotativo per l'innovazione tecnologica. </w:t>
            </w:r>
          </w:p>
        </w:tc>
      </w:tr>
      <w:tr w:rsidR="00B91589">
        <w:tc>
          <w:tcPr>
            <w:tcW w:w="4785"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4784"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4785" w:type="dxa"/>
            <w:shd w:val="clear" w:color="auto" w:fill="auto"/>
          </w:tcPr>
          <w:p w:rsidR="00B91589" w:rsidRDefault="004421A6">
            <w:pPr>
              <w:pStyle w:val="NormaleWeb"/>
              <w:rPr>
                <w:rFonts w:ascii="Arial" w:hAnsi="Arial" w:cs="Arial"/>
                <w:sz w:val="18"/>
                <w:szCs w:val="18"/>
              </w:rPr>
            </w:pPr>
            <w:r>
              <w:rPr>
                <w:rFonts w:ascii="Arial" w:hAnsi="Arial" w:cs="Arial"/>
                <w:i/>
                <w:iCs/>
                <w:sz w:val="18"/>
                <w:szCs w:val="18"/>
              </w:rPr>
              <w:t>Legge 23 dicembre 1996, n. 662</w:t>
            </w:r>
            <w:r>
              <w:rPr>
                <w:rFonts w:ascii="Arial" w:hAnsi="Arial" w:cs="Arial"/>
                <w:sz w:val="18"/>
                <w:szCs w:val="18"/>
              </w:rPr>
              <w:t xml:space="preserve"> - art. 2, comma 100 </w:t>
            </w:r>
            <w:proofErr w:type="spellStart"/>
            <w:r>
              <w:rPr>
                <w:rFonts w:ascii="Arial" w:hAnsi="Arial" w:cs="Arial"/>
                <w:sz w:val="18"/>
                <w:szCs w:val="18"/>
              </w:rPr>
              <w:t>lett</w:t>
            </w:r>
            <w:proofErr w:type="spellEnd"/>
            <w:r>
              <w:rPr>
                <w:rFonts w:ascii="Arial" w:hAnsi="Arial" w:cs="Arial"/>
                <w:sz w:val="18"/>
                <w:szCs w:val="18"/>
              </w:rPr>
              <w:t xml:space="preserve">. </w:t>
            </w:r>
            <w:r>
              <w:rPr>
                <w:rFonts w:ascii="Arial" w:hAnsi="Arial" w:cs="Arial"/>
                <w:i/>
                <w:iCs/>
                <w:sz w:val="18"/>
                <w:szCs w:val="18"/>
              </w:rPr>
              <w:t>a</w:t>
            </w:r>
            <w:r>
              <w:rPr>
                <w:rFonts w:ascii="Arial" w:hAnsi="Arial" w:cs="Arial"/>
                <w:sz w:val="18"/>
                <w:szCs w:val="18"/>
              </w:rPr>
              <w:t>) - e successive modificazioni</w:t>
            </w:r>
          </w:p>
        </w:tc>
        <w:tc>
          <w:tcPr>
            <w:tcW w:w="4784"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xml:space="preserve">Fondo di garanzia per le piccole e medie imprese. </w:t>
            </w:r>
          </w:p>
        </w:tc>
      </w:tr>
      <w:tr w:rsidR="00B91589">
        <w:tc>
          <w:tcPr>
            <w:tcW w:w="4785"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4784"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4785" w:type="dxa"/>
            <w:shd w:val="clear" w:color="auto" w:fill="auto"/>
          </w:tcPr>
          <w:p w:rsidR="00B91589" w:rsidRDefault="004421A6">
            <w:pPr>
              <w:pStyle w:val="NormaleWeb"/>
              <w:rPr>
                <w:rFonts w:ascii="Arial" w:hAnsi="Arial" w:cs="Arial"/>
                <w:sz w:val="18"/>
                <w:szCs w:val="18"/>
              </w:rPr>
            </w:pPr>
            <w:r>
              <w:rPr>
                <w:rFonts w:ascii="Arial" w:hAnsi="Arial" w:cs="Arial"/>
                <w:i/>
                <w:iCs/>
                <w:sz w:val="18"/>
                <w:szCs w:val="18"/>
              </w:rPr>
              <w:t>Legge 27 febbraio 1985, n. 49</w:t>
            </w:r>
            <w:r>
              <w:rPr>
                <w:rFonts w:ascii="Arial" w:hAnsi="Arial" w:cs="Arial"/>
                <w:sz w:val="18"/>
                <w:szCs w:val="18"/>
              </w:rPr>
              <w:t xml:space="preserve"> e successive modificazioni</w:t>
            </w:r>
          </w:p>
        </w:tc>
        <w:tc>
          <w:tcPr>
            <w:tcW w:w="4784"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Provvedimenti per il credito alla cooperazione e misure urgenti a salvaguardia dei livelli di occupazione.</w:t>
            </w:r>
          </w:p>
        </w:tc>
      </w:tr>
      <w:tr w:rsidR="00B91589">
        <w:tc>
          <w:tcPr>
            <w:tcW w:w="4785"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4784"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4785" w:type="dxa"/>
            <w:shd w:val="clear" w:color="auto" w:fill="auto"/>
          </w:tcPr>
          <w:p w:rsidR="00B91589" w:rsidRDefault="004421A6">
            <w:pPr>
              <w:pStyle w:val="NormaleWeb"/>
              <w:rPr>
                <w:rFonts w:ascii="Arial" w:hAnsi="Arial" w:cs="Arial"/>
                <w:sz w:val="18"/>
                <w:szCs w:val="18"/>
              </w:rPr>
            </w:pPr>
            <w:r>
              <w:rPr>
                <w:rFonts w:ascii="Arial" w:hAnsi="Arial" w:cs="Arial"/>
                <w:i/>
                <w:iCs/>
                <w:sz w:val="18"/>
                <w:szCs w:val="18"/>
              </w:rPr>
              <w:t>Legge 25 febbraio 1992, n. 215</w:t>
            </w:r>
            <w:r>
              <w:rPr>
                <w:rFonts w:ascii="Arial" w:hAnsi="Arial" w:cs="Arial"/>
                <w:sz w:val="18"/>
                <w:szCs w:val="18"/>
              </w:rPr>
              <w:t xml:space="preserve"> e successive modificazioni</w:t>
            </w:r>
          </w:p>
        </w:tc>
        <w:tc>
          <w:tcPr>
            <w:tcW w:w="4784"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xml:space="preserve">Azioni positive per l'imprenditoria femminile. </w:t>
            </w:r>
          </w:p>
        </w:tc>
      </w:tr>
      <w:tr w:rsidR="00B91589">
        <w:tc>
          <w:tcPr>
            <w:tcW w:w="4785"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4784"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4785"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xml:space="preserve">Decreto-legge 1° aprile 1989, n. 120, convertito, con modificazioni, dalla </w:t>
            </w:r>
            <w:r>
              <w:rPr>
                <w:rFonts w:ascii="Arial" w:hAnsi="Arial" w:cs="Arial"/>
                <w:i/>
                <w:iCs/>
                <w:sz w:val="18"/>
                <w:szCs w:val="18"/>
              </w:rPr>
              <w:t>legge 15 maggio 1989 n. 181</w:t>
            </w:r>
            <w:r>
              <w:rPr>
                <w:rFonts w:ascii="Arial" w:hAnsi="Arial" w:cs="Arial"/>
                <w:sz w:val="18"/>
                <w:szCs w:val="18"/>
              </w:rPr>
              <w:t xml:space="preserve"> - art. 5</w:t>
            </w:r>
          </w:p>
        </w:tc>
        <w:tc>
          <w:tcPr>
            <w:tcW w:w="4784"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xml:space="preserve">Incentivi per la reindustrializzazione delle aree siderurgiche. </w:t>
            </w:r>
          </w:p>
        </w:tc>
      </w:tr>
      <w:tr w:rsidR="00B91589">
        <w:tc>
          <w:tcPr>
            <w:tcW w:w="4785"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4784"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4785" w:type="dxa"/>
            <w:shd w:val="clear" w:color="auto" w:fill="auto"/>
          </w:tcPr>
          <w:p w:rsidR="00B91589" w:rsidRDefault="004421A6">
            <w:pPr>
              <w:pStyle w:val="NormaleWeb"/>
              <w:rPr>
                <w:rFonts w:ascii="Arial" w:hAnsi="Arial" w:cs="Arial"/>
                <w:sz w:val="18"/>
                <w:szCs w:val="18"/>
              </w:rPr>
            </w:pPr>
            <w:r>
              <w:rPr>
                <w:rFonts w:ascii="Arial" w:hAnsi="Arial" w:cs="Arial"/>
                <w:i/>
                <w:iCs/>
                <w:sz w:val="18"/>
                <w:szCs w:val="18"/>
              </w:rPr>
              <w:t>Legge 27 dicembre 2002 n. 289</w:t>
            </w:r>
            <w:r>
              <w:rPr>
                <w:rFonts w:ascii="Arial" w:hAnsi="Arial" w:cs="Arial"/>
                <w:sz w:val="18"/>
                <w:szCs w:val="18"/>
              </w:rPr>
              <w:t xml:space="preserve"> - art. 73</w:t>
            </w:r>
          </w:p>
        </w:tc>
        <w:tc>
          <w:tcPr>
            <w:tcW w:w="4784"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xml:space="preserve">Estensione di interventi di promozione industriale di cui alla </w:t>
            </w:r>
            <w:r>
              <w:rPr>
                <w:rFonts w:ascii="Arial" w:hAnsi="Arial" w:cs="Arial"/>
                <w:i/>
                <w:iCs/>
                <w:sz w:val="18"/>
                <w:szCs w:val="18"/>
              </w:rPr>
              <w:t>legge n. 181/1989</w:t>
            </w:r>
            <w:r>
              <w:rPr>
                <w:rFonts w:ascii="Arial" w:hAnsi="Arial" w:cs="Arial"/>
                <w:sz w:val="18"/>
                <w:szCs w:val="18"/>
              </w:rPr>
              <w:t xml:space="preserve"> a nuove aree di crisi.</w:t>
            </w:r>
          </w:p>
        </w:tc>
      </w:tr>
      <w:tr w:rsidR="00B91589">
        <w:tc>
          <w:tcPr>
            <w:tcW w:w="4785"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4784"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4785" w:type="dxa"/>
            <w:shd w:val="clear" w:color="auto" w:fill="auto"/>
          </w:tcPr>
          <w:p w:rsidR="00B91589" w:rsidRDefault="004421A6">
            <w:pPr>
              <w:pStyle w:val="NormaleWeb"/>
              <w:rPr>
                <w:rFonts w:ascii="Arial" w:hAnsi="Arial" w:cs="Arial"/>
                <w:sz w:val="18"/>
                <w:szCs w:val="18"/>
              </w:rPr>
            </w:pPr>
            <w:r>
              <w:rPr>
                <w:rFonts w:ascii="Arial" w:hAnsi="Arial" w:cs="Arial"/>
                <w:i/>
                <w:iCs/>
                <w:sz w:val="18"/>
                <w:szCs w:val="18"/>
              </w:rPr>
              <w:t>Legge 23 dicembre 2000, n. 388</w:t>
            </w:r>
            <w:r>
              <w:rPr>
                <w:rFonts w:ascii="Arial" w:hAnsi="Arial" w:cs="Arial"/>
                <w:sz w:val="18"/>
                <w:szCs w:val="18"/>
              </w:rPr>
              <w:t xml:space="preserve"> - artt. 103 e 106 - e successive modificazioni</w:t>
            </w:r>
          </w:p>
        </w:tc>
        <w:tc>
          <w:tcPr>
            <w:tcW w:w="4784"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Agevolazioni per programmi di investimento finalizzati alla nascita ed al consolidamento delle imprese operanti in compatti di attività ad elevato impatto tecnologico.</w:t>
            </w:r>
          </w:p>
        </w:tc>
      </w:tr>
      <w:tr w:rsidR="00B91589">
        <w:tc>
          <w:tcPr>
            <w:tcW w:w="4785"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4784"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4785" w:type="dxa"/>
            <w:shd w:val="clear" w:color="auto" w:fill="auto"/>
            <w:vAlign w:val="center"/>
          </w:tcPr>
          <w:p w:rsidR="00B91589" w:rsidRDefault="00B91589">
            <w:pPr>
              <w:rPr>
                <w:rFonts w:ascii="Arial" w:hAnsi="Arial" w:cs="Arial"/>
                <w:sz w:val="18"/>
                <w:szCs w:val="18"/>
              </w:rPr>
            </w:pPr>
          </w:p>
        </w:tc>
        <w:tc>
          <w:tcPr>
            <w:tcW w:w="4784" w:type="dxa"/>
            <w:shd w:val="clear" w:color="auto" w:fill="auto"/>
            <w:vAlign w:val="center"/>
          </w:tcPr>
          <w:p w:rsidR="00B91589" w:rsidRDefault="00B91589">
            <w:pPr>
              <w:rPr>
                <w:rFonts w:ascii="Arial" w:hAnsi="Arial" w:cs="Arial"/>
                <w:sz w:val="18"/>
                <w:szCs w:val="18"/>
              </w:rPr>
            </w:pPr>
          </w:p>
        </w:tc>
      </w:tr>
    </w:tbl>
    <w:p w:rsidR="00B91589" w:rsidRDefault="00B91589">
      <w:pPr>
        <w:pStyle w:val="NormaleWeb"/>
        <w:spacing w:beforeAutospacing="0" w:afterAutospacing="0"/>
        <w:rPr>
          <w:rFonts w:ascii="Arial" w:hAnsi="Arial" w:cs="Arial"/>
          <w:vanish/>
        </w:rPr>
      </w:pPr>
    </w:p>
    <w:tbl>
      <w:tblPr>
        <w:tblW w:w="9570" w:type="dxa"/>
        <w:tblCellMar>
          <w:left w:w="0" w:type="dxa"/>
          <w:right w:w="0" w:type="dxa"/>
        </w:tblCellMar>
        <w:tblLook w:val="0000" w:firstRow="0" w:lastRow="0" w:firstColumn="0" w:lastColumn="0" w:noHBand="0" w:noVBand="0"/>
      </w:tblPr>
      <w:tblGrid>
        <w:gridCol w:w="4786"/>
        <w:gridCol w:w="4784"/>
      </w:tblGrid>
      <w:tr w:rsidR="00B91589">
        <w:tc>
          <w:tcPr>
            <w:tcW w:w="9569" w:type="dxa"/>
            <w:gridSpan w:val="2"/>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 xml:space="preserve">ELENCO DI CUI ALL'ARTICOLO 4, COMMA 2 - DM 18.04.2005 - AIUTI </w:t>
            </w:r>
            <w:r>
              <w:rPr>
                <w:rFonts w:ascii="Arial" w:hAnsi="Arial" w:cs="Arial"/>
                <w:i/>
                <w:iCs/>
                <w:sz w:val="18"/>
                <w:szCs w:val="18"/>
              </w:rPr>
              <w:t>DE MINIMIS</w:t>
            </w:r>
          </w:p>
        </w:tc>
      </w:tr>
      <w:tr w:rsidR="00B91589">
        <w:tc>
          <w:tcPr>
            <w:tcW w:w="9569" w:type="dxa"/>
            <w:gridSpan w:val="2"/>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sz w:val="18"/>
                <w:szCs w:val="18"/>
              </w:rPr>
              <w:t>(</w:t>
            </w:r>
            <w:proofErr w:type="gramStart"/>
            <w:r>
              <w:rPr>
                <w:rFonts w:ascii="Arial" w:hAnsi="Arial" w:cs="Arial"/>
                <w:sz w:val="18"/>
                <w:szCs w:val="18"/>
              </w:rPr>
              <w:t>art.</w:t>
            </w:r>
            <w:proofErr w:type="gramEnd"/>
            <w:r>
              <w:rPr>
                <w:rFonts w:ascii="Arial" w:hAnsi="Arial" w:cs="Arial"/>
                <w:sz w:val="18"/>
                <w:szCs w:val="18"/>
              </w:rPr>
              <w:t xml:space="preserve"> 4, comma 1, lettera </w:t>
            </w:r>
            <w:r>
              <w:rPr>
                <w:rFonts w:ascii="Arial" w:hAnsi="Arial" w:cs="Arial"/>
                <w:i/>
                <w:iCs/>
                <w:sz w:val="18"/>
                <w:szCs w:val="18"/>
              </w:rPr>
              <w:t>d</w:t>
            </w:r>
            <w:r>
              <w:rPr>
                <w:rFonts w:ascii="Arial" w:hAnsi="Arial" w:cs="Arial"/>
                <w:sz w:val="18"/>
                <w:szCs w:val="18"/>
              </w:rPr>
              <w:t>)</w:t>
            </w:r>
          </w:p>
        </w:tc>
      </w:tr>
      <w:tr w:rsidR="00B91589">
        <w:tc>
          <w:tcPr>
            <w:tcW w:w="9569" w:type="dxa"/>
            <w:gridSpan w:val="2"/>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b/>
                <w:bCs/>
                <w:sz w:val="18"/>
                <w:szCs w:val="18"/>
              </w:rPr>
              <w:t> </w:t>
            </w:r>
          </w:p>
        </w:tc>
      </w:tr>
      <w:tr w:rsidR="00B91589">
        <w:tc>
          <w:tcPr>
            <w:tcW w:w="4785"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b/>
                <w:bCs/>
                <w:sz w:val="18"/>
                <w:szCs w:val="18"/>
              </w:rPr>
              <w:t xml:space="preserve">N. Legge </w:t>
            </w:r>
          </w:p>
        </w:tc>
        <w:tc>
          <w:tcPr>
            <w:tcW w:w="4784"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b/>
                <w:bCs/>
                <w:sz w:val="18"/>
                <w:szCs w:val="18"/>
              </w:rPr>
              <w:t xml:space="preserve">Titolo </w:t>
            </w:r>
          </w:p>
        </w:tc>
      </w:tr>
      <w:tr w:rsidR="00B91589">
        <w:tc>
          <w:tcPr>
            <w:tcW w:w="4785"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b/>
                <w:bCs/>
                <w:sz w:val="18"/>
                <w:szCs w:val="18"/>
              </w:rPr>
              <w:t> </w:t>
            </w:r>
          </w:p>
        </w:tc>
        <w:tc>
          <w:tcPr>
            <w:tcW w:w="4784" w:type="dxa"/>
            <w:shd w:val="clear" w:color="auto" w:fill="auto"/>
          </w:tcPr>
          <w:p w:rsidR="00B91589" w:rsidRDefault="004421A6">
            <w:pPr>
              <w:pStyle w:val="NormaleWeb"/>
              <w:spacing w:before="280" w:after="280"/>
              <w:jc w:val="center"/>
              <w:rPr>
                <w:rFonts w:ascii="Arial" w:hAnsi="Arial" w:cs="Arial"/>
                <w:sz w:val="18"/>
                <w:szCs w:val="18"/>
              </w:rPr>
            </w:pPr>
            <w:r>
              <w:rPr>
                <w:rFonts w:ascii="Arial" w:hAnsi="Arial" w:cs="Arial"/>
                <w:b/>
                <w:bCs/>
                <w:sz w:val="18"/>
                <w:szCs w:val="18"/>
              </w:rPr>
              <w:t> </w:t>
            </w:r>
          </w:p>
        </w:tc>
      </w:tr>
      <w:tr w:rsidR="00B91589">
        <w:tc>
          <w:tcPr>
            <w:tcW w:w="4785" w:type="dxa"/>
            <w:shd w:val="clear" w:color="auto" w:fill="auto"/>
          </w:tcPr>
          <w:p w:rsidR="00B91589" w:rsidRDefault="004421A6">
            <w:pPr>
              <w:pStyle w:val="NormaleWeb"/>
              <w:rPr>
                <w:rFonts w:ascii="Arial" w:hAnsi="Arial" w:cs="Arial"/>
                <w:sz w:val="18"/>
                <w:szCs w:val="18"/>
              </w:rPr>
            </w:pPr>
            <w:r>
              <w:rPr>
                <w:rFonts w:ascii="Arial" w:hAnsi="Arial" w:cs="Arial"/>
                <w:i/>
                <w:iCs/>
                <w:sz w:val="18"/>
                <w:szCs w:val="18"/>
              </w:rPr>
              <w:t>Legge 23 dicembre 2000, n. 388</w:t>
            </w:r>
            <w:r>
              <w:rPr>
                <w:rFonts w:ascii="Arial" w:hAnsi="Arial" w:cs="Arial"/>
                <w:sz w:val="18"/>
                <w:szCs w:val="18"/>
              </w:rPr>
              <w:t xml:space="preserve"> - art. 114 comma 4</w:t>
            </w:r>
          </w:p>
        </w:tc>
        <w:tc>
          <w:tcPr>
            <w:tcW w:w="4784" w:type="dxa"/>
            <w:shd w:val="clear" w:color="auto" w:fill="auto"/>
          </w:tcPr>
          <w:p w:rsidR="00B91589" w:rsidRDefault="004421A6">
            <w:pPr>
              <w:pStyle w:val="NormaleWeb"/>
              <w:spacing w:before="280" w:after="280"/>
              <w:jc w:val="both"/>
              <w:rPr>
                <w:rFonts w:ascii="Arial" w:hAnsi="Arial" w:cs="Arial"/>
                <w:sz w:val="18"/>
                <w:szCs w:val="18"/>
              </w:rPr>
            </w:pPr>
            <w:r>
              <w:rPr>
                <w:rFonts w:ascii="Arial" w:hAnsi="Arial" w:cs="Arial"/>
                <w:sz w:val="18"/>
                <w:szCs w:val="18"/>
              </w:rPr>
              <w:t>Incentivi per il ripristino ambientale e l'incremento dei livelli di sicurezza contro gli infortuni in particolari siti di cava.</w:t>
            </w:r>
          </w:p>
        </w:tc>
      </w:tr>
      <w:tr w:rsidR="00B91589">
        <w:tc>
          <w:tcPr>
            <w:tcW w:w="4785"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4784" w:type="dxa"/>
            <w:shd w:val="clear" w:color="auto" w:fill="auto"/>
          </w:tcPr>
          <w:p w:rsidR="00B91589" w:rsidRDefault="004421A6">
            <w:pPr>
              <w:pStyle w:val="NormaleWeb"/>
              <w:spacing w:before="280" w:after="280"/>
              <w:jc w:val="both"/>
              <w:rPr>
                <w:rFonts w:ascii="Arial" w:hAnsi="Arial" w:cs="Arial"/>
                <w:sz w:val="18"/>
                <w:szCs w:val="18"/>
              </w:rPr>
            </w:pPr>
            <w:r>
              <w:rPr>
                <w:rFonts w:ascii="Arial" w:hAnsi="Arial" w:cs="Arial"/>
                <w:sz w:val="18"/>
                <w:szCs w:val="18"/>
              </w:rPr>
              <w:t> </w:t>
            </w:r>
          </w:p>
        </w:tc>
      </w:tr>
      <w:tr w:rsidR="00B91589">
        <w:tc>
          <w:tcPr>
            <w:tcW w:w="4785" w:type="dxa"/>
            <w:shd w:val="clear" w:color="auto" w:fill="auto"/>
          </w:tcPr>
          <w:p w:rsidR="00B91589" w:rsidRDefault="004421A6">
            <w:pPr>
              <w:pStyle w:val="NormaleWeb"/>
              <w:rPr>
                <w:rFonts w:ascii="Arial" w:hAnsi="Arial" w:cs="Arial"/>
                <w:sz w:val="18"/>
                <w:szCs w:val="18"/>
              </w:rPr>
            </w:pPr>
            <w:r>
              <w:rPr>
                <w:rFonts w:ascii="Arial" w:hAnsi="Arial" w:cs="Arial"/>
                <w:i/>
                <w:iCs/>
                <w:sz w:val="18"/>
                <w:szCs w:val="18"/>
              </w:rPr>
              <w:t>Legge 7 agosto 1997, n. 266</w:t>
            </w:r>
            <w:r>
              <w:rPr>
                <w:rFonts w:ascii="Arial" w:hAnsi="Arial" w:cs="Arial"/>
                <w:sz w:val="18"/>
                <w:szCs w:val="18"/>
              </w:rPr>
              <w:t xml:space="preserve"> - art. 14</w:t>
            </w:r>
          </w:p>
        </w:tc>
        <w:tc>
          <w:tcPr>
            <w:tcW w:w="4784" w:type="dxa"/>
            <w:shd w:val="clear" w:color="auto" w:fill="auto"/>
          </w:tcPr>
          <w:p w:rsidR="00B91589" w:rsidRDefault="004421A6">
            <w:pPr>
              <w:pStyle w:val="NormaleWeb"/>
              <w:spacing w:before="280" w:after="280"/>
              <w:jc w:val="both"/>
              <w:rPr>
                <w:rFonts w:ascii="Arial" w:hAnsi="Arial" w:cs="Arial"/>
                <w:sz w:val="18"/>
                <w:szCs w:val="18"/>
              </w:rPr>
            </w:pPr>
            <w:r>
              <w:rPr>
                <w:rFonts w:ascii="Arial" w:hAnsi="Arial" w:cs="Arial"/>
                <w:sz w:val="18"/>
                <w:szCs w:val="18"/>
              </w:rPr>
              <w:t xml:space="preserve">Interventi per lo sviluppo imprenditoriale in aree di degrado urbano. </w:t>
            </w:r>
          </w:p>
        </w:tc>
      </w:tr>
      <w:tr w:rsidR="00B91589">
        <w:tc>
          <w:tcPr>
            <w:tcW w:w="4785"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4784" w:type="dxa"/>
            <w:shd w:val="clear" w:color="auto" w:fill="auto"/>
          </w:tcPr>
          <w:p w:rsidR="00B91589" w:rsidRDefault="004421A6">
            <w:pPr>
              <w:pStyle w:val="NormaleWeb"/>
              <w:spacing w:before="280" w:after="280"/>
              <w:jc w:val="both"/>
              <w:rPr>
                <w:rFonts w:ascii="Arial" w:hAnsi="Arial" w:cs="Arial"/>
                <w:sz w:val="18"/>
                <w:szCs w:val="18"/>
              </w:rPr>
            </w:pPr>
            <w:r>
              <w:rPr>
                <w:rFonts w:ascii="Arial" w:hAnsi="Arial" w:cs="Arial"/>
                <w:sz w:val="18"/>
                <w:szCs w:val="18"/>
              </w:rPr>
              <w:t> </w:t>
            </w:r>
          </w:p>
        </w:tc>
      </w:tr>
      <w:tr w:rsidR="00B91589">
        <w:tc>
          <w:tcPr>
            <w:tcW w:w="4785" w:type="dxa"/>
            <w:shd w:val="clear" w:color="auto" w:fill="auto"/>
          </w:tcPr>
          <w:p w:rsidR="00B91589" w:rsidRDefault="004421A6">
            <w:pPr>
              <w:pStyle w:val="NormaleWeb"/>
              <w:rPr>
                <w:rFonts w:ascii="Arial" w:hAnsi="Arial" w:cs="Arial"/>
                <w:sz w:val="18"/>
                <w:szCs w:val="18"/>
              </w:rPr>
            </w:pPr>
            <w:r>
              <w:rPr>
                <w:rFonts w:ascii="Arial" w:hAnsi="Arial" w:cs="Arial"/>
                <w:i/>
                <w:iCs/>
                <w:sz w:val="18"/>
                <w:szCs w:val="18"/>
              </w:rPr>
              <w:t>Legge 23 dicembre 2000, n. 388</w:t>
            </w:r>
            <w:r>
              <w:rPr>
                <w:rFonts w:ascii="Arial" w:hAnsi="Arial" w:cs="Arial"/>
                <w:sz w:val="18"/>
                <w:szCs w:val="18"/>
              </w:rPr>
              <w:t xml:space="preserve"> - art. 103 commi 5 e 6</w:t>
            </w:r>
          </w:p>
        </w:tc>
        <w:tc>
          <w:tcPr>
            <w:tcW w:w="4784" w:type="dxa"/>
            <w:shd w:val="clear" w:color="auto" w:fill="auto"/>
          </w:tcPr>
          <w:p w:rsidR="00B91589" w:rsidRDefault="004421A6">
            <w:pPr>
              <w:pStyle w:val="NormaleWeb"/>
              <w:spacing w:before="280" w:after="280"/>
              <w:jc w:val="both"/>
              <w:rPr>
                <w:rFonts w:ascii="Arial" w:hAnsi="Arial" w:cs="Arial"/>
                <w:sz w:val="18"/>
                <w:szCs w:val="18"/>
              </w:rPr>
            </w:pPr>
            <w:r>
              <w:rPr>
                <w:rFonts w:ascii="Arial" w:hAnsi="Arial" w:cs="Arial"/>
                <w:sz w:val="18"/>
                <w:szCs w:val="18"/>
              </w:rPr>
              <w:t xml:space="preserve">Incentivazioni in favore del commercio elettronico. </w:t>
            </w:r>
          </w:p>
        </w:tc>
      </w:tr>
      <w:tr w:rsidR="00B91589">
        <w:tc>
          <w:tcPr>
            <w:tcW w:w="4785"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4784" w:type="dxa"/>
            <w:shd w:val="clear" w:color="auto" w:fill="auto"/>
          </w:tcPr>
          <w:p w:rsidR="00B91589" w:rsidRDefault="004421A6">
            <w:pPr>
              <w:pStyle w:val="NormaleWeb"/>
              <w:spacing w:before="280" w:after="280"/>
              <w:jc w:val="both"/>
              <w:rPr>
                <w:rFonts w:ascii="Arial" w:hAnsi="Arial" w:cs="Arial"/>
                <w:sz w:val="18"/>
                <w:szCs w:val="18"/>
              </w:rPr>
            </w:pPr>
            <w:r>
              <w:rPr>
                <w:rFonts w:ascii="Arial" w:hAnsi="Arial" w:cs="Arial"/>
                <w:sz w:val="18"/>
                <w:szCs w:val="18"/>
              </w:rPr>
              <w:t> </w:t>
            </w:r>
          </w:p>
        </w:tc>
      </w:tr>
      <w:tr w:rsidR="00B91589">
        <w:tc>
          <w:tcPr>
            <w:tcW w:w="4785" w:type="dxa"/>
            <w:shd w:val="clear" w:color="auto" w:fill="auto"/>
          </w:tcPr>
          <w:p w:rsidR="00B91589" w:rsidRDefault="004421A6">
            <w:pPr>
              <w:pStyle w:val="NormaleWeb"/>
              <w:rPr>
                <w:rFonts w:ascii="Arial" w:hAnsi="Arial" w:cs="Arial"/>
                <w:sz w:val="18"/>
                <w:szCs w:val="18"/>
              </w:rPr>
            </w:pPr>
            <w:r>
              <w:rPr>
                <w:rFonts w:ascii="Arial" w:hAnsi="Arial" w:cs="Arial"/>
                <w:i/>
                <w:iCs/>
                <w:sz w:val="18"/>
                <w:szCs w:val="18"/>
              </w:rPr>
              <w:t>Legge 23 dicembre 2000, n. 388</w:t>
            </w:r>
            <w:r>
              <w:rPr>
                <w:rFonts w:ascii="Arial" w:hAnsi="Arial" w:cs="Arial"/>
                <w:sz w:val="18"/>
                <w:szCs w:val="18"/>
              </w:rPr>
              <w:t xml:space="preserve"> - art. 103 commi 5 e 6</w:t>
            </w:r>
          </w:p>
        </w:tc>
        <w:tc>
          <w:tcPr>
            <w:tcW w:w="4784" w:type="dxa"/>
            <w:shd w:val="clear" w:color="auto" w:fill="auto"/>
          </w:tcPr>
          <w:p w:rsidR="00B91589" w:rsidRDefault="004421A6">
            <w:pPr>
              <w:pStyle w:val="NormaleWeb"/>
              <w:spacing w:before="280" w:after="280"/>
              <w:jc w:val="both"/>
              <w:rPr>
                <w:rFonts w:ascii="Arial" w:hAnsi="Arial" w:cs="Arial"/>
                <w:sz w:val="18"/>
                <w:szCs w:val="18"/>
              </w:rPr>
            </w:pPr>
            <w:r>
              <w:rPr>
                <w:rFonts w:ascii="Arial" w:hAnsi="Arial" w:cs="Arial"/>
                <w:sz w:val="18"/>
                <w:szCs w:val="18"/>
              </w:rPr>
              <w:t>Incentivazione a favore della realizzazione del collegamento telematico «</w:t>
            </w:r>
            <w:proofErr w:type="spellStart"/>
            <w:r>
              <w:rPr>
                <w:rFonts w:ascii="Arial" w:hAnsi="Arial" w:cs="Arial"/>
                <w:sz w:val="18"/>
                <w:szCs w:val="18"/>
              </w:rPr>
              <w:t>Quick</w:t>
            </w:r>
            <w:proofErr w:type="spellEnd"/>
            <w:r>
              <w:rPr>
                <w:rFonts w:ascii="Arial" w:hAnsi="Arial" w:cs="Arial"/>
                <w:sz w:val="18"/>
                <w:szCs w:val="18"/>
              </w:rPr>
              <w:t xml:space="preserve"> </w:t>
            </w:r>
            <w:proofErr w:type="spellStart"/>
            <w:r>
              <w:rPr>
                <w:rFonts w:ascii="Arial" w:hAnsi="Arial" w:cs="Arial"/>
                <w:sz w:val="18"/>
                <w:szCs w:val="18"/>
              </w:rPr>
              <w:t>response</w:t>
            </w:r>
            <w:proofErr w:type="spellEnd"/>
            <w:r>
              <w:rPr>
                <w:rFonts w:ascii="Arial" w:hAnsi="Arial" w:cs="Arial"/>
                <w:sz w:val="18"/>
                <w:szCs w:val="18"/>
              </w:rPr>
              <w:t xml:space="preserve">» con riferimento alle filiere del settore tessile, </w:t>
            </w:r>
            <w:proofErr w:type="gramStart"/>
            <w:r>
              <w:rPr>
                <w:rFonts w:ascii="Arial" w:hAnsi="Arial" w:cs="Arial"/>
                <w:sz w:val="18"/>
                <w:szCs w:val="18"/>
              </w:rPr>
              <w:t>dell' abbigliamento</w:t>
            </w:r>
            <w:proofErr w:type="gramEnd"/>
            <w:r>
              <w:rPr>
                <w:rFonts w:ascii="Arial" w:hAnsi="Arial" w:cs="Arial"/>
                <w:sz w:val="18"/>
                <w:szCs w:val="18"/>
              </w:rPr>
              <w:t xml:space="preserve"> e calzaturiero.</w:t>
            </w:r>
          </w:p>
        </w:tc>
      </w:tr>
      <w:tr w:rsidR="00B91589">
        <w:tc>
          <w:tcPr>
            <w:tcW w:w="4785"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c>
          <w:tcPr>
            <w:tcW w:w="4784" w:type="dxa"/>
            <w:shd w:val="clear" w:color="auto" w:fill="auto"/>
          </w:tcPr>
          <w:p w:rsidR="00B91589" w:rsidRDefault="004421A6">
            <w:pPr>
              <w:pStyle w:val="NormaleWeb"/>
              <w:rPr>
                <w:rFonts w:ascii="Arial" w:hAnsi="Arial" w:cs="Arial"/>
                <w:sz w:val="18"/>
                <w:szCs w:val="18"/>
              </w:rPr>
            </w:pPr>
            <w:r>
              <w:rPr>
                <w:rFonts w:ascii="Arial" w:hAnsi="Arial" w:cs="Arial"/>
                <w:sz w:val="18"/>
                <w:szCs w:val="18"/>
              </w:rPr>
              <w:t> </w:t>
            </w:r>
          </w:p>
        </w:tc>
      </w:tr>
      <w:tr w:rsidR="00B91589">
        <w:tc>
          <w:tcPr>
            <w:tcW w:w="4785" w:type="dxa"/>
            <w:shd w:val="clear" w:color="auto" w:fill="auto"/>
            <w:vAlign w:val="center"/>
          </w:tcPr>
          <w:p w:rsidR="00B91589" w:rsidRDefault="00B91589">
            <w:pPr>
              <w:rPr>
                <w:rFonts w:ascii="Arial" w:hAnsi="Arial" w:cs="Arial"/>
                <w:sz w:val="18"/>
                <w:szCs w:val="18"/>
              </w:rPr>
            </w:pPr>
          </w:p>
        </w:tc>
        <w:tc>
          <w:tcPr>
            <w:tcW w:w="4784" w:type="dxa"/>
            <w:shd w:val="clear" w:color="auto" w:fill="auto"/>
            <w:vAlign w:val="center"/>
          </w:tcPr>
          <w:p w:rsidR="00B91589" w:rsidRDefault="00B91589">
            <w:pPr>
              <w:rPr>
                <w:rFonts w:ascii="Arial" w:hAnsi="Arial" w:cs="Arial"/>
                <w:sz w:val="18"/>
                <w:szCs w:val="18"/>
              </w:rPr>
            </w:pPr>
          </w:p>
        </w:tc>
      </w:tr>
    </w:tbl>
    <w:p w:rsidR="00B91589" w:rsidRDefault="00B91589">
      <w:pPr>
        <w:spacing w:before="300" w:after="300"/>
      </w:pPr>
    </w:p>
    <w:sectPr w:rsidR="00B91589">
      <w:pgSz w:w="11906" w:h="16838"/>
      <w:pgMar w:top="719" w:right="1134" w:bottom="1134" w:left="1134"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C411A7"/>
    <w:multiLevelType w:val="multilevel"/>
    <w:tmpl w:val="ADD8C9CA"/>
    <w:lvl w:ilvl="0">
      <w:start w:val="1"/>
      <w:numFmt w:val="bullet"/>
      <w:lvlText w:val="▪"/>
      <w:lvlJc w:val="left"/>
      <w:pPr>
        <w:tabs>
          <w:tab w:val="num" w:pos="1048"/>
        </w:tabs>
        <w:ind w:left="1048" w:hanging="340"/>
      </w:pPr>
      <w:rPr>
        <w:rFonts w:ascii="Tahoma" w:hAnsi="Tahoma" w:cs="Tahoma" w:hint="default"/>
        <w:b w:val="0"/>
        <w:i w:val="0"/>
        <w:sz w:val="22"/>
        <w:szCs w:val="22"/>
      </w:rPr>
    </w:lvl>
    <w:lvl w:ilvl="1">
      <w:start w:val="1"/>
      <w:numFmt w:val="bullet"/>
      <w:lvlText w:val="▪"/>
      <w:lvlJc w:val="left"/>
      <w:pPr>
        <w:tabs>
          <w:tab w:val="num" w:pos="1712"/>
        </w:tabs>
        <w:ind w:left="1712" w:hanging="340"/>
      </w:pPr>
      <w:rPr>
        <w:rFonts w:ascii="Tahoma" w:hAnsi="Tahoma" w:cs="Tahoma" w:hint="default"/>
        <w:b w:val="0"/>
        <w:i w:val="0"/>
        <w:sz w:val="22"/>
        <w:szCs w:val="22"/>
      </w:rPr>
    </w:lvl>
    <w:lvl w:ilvl="2">
      <w:start w:val="1"/>
      <w:numFmt w:val="lowerRoman"/>
      <w:lvlText w:val="%3."/>
      <w:lvlJc w:val="right"/>
      <w:pPr>
        <w:tabs>
          <w:tab w:val="num" w:pos="2641"/>
        </w:tabs>
        <w:ind w:left="2641" w:hanging="180"/>
      </w:pPr>
    </w:lvl>
    <w:lvl w:ilvl="3">
      <w:start w:val="1"/>
      <w:numFmt w:val="decimal"/>
      <w:lvlText w:val="%4."/>
      <w:lvlJc w:val="left"/>
      <w:pPr>
        <w:tabs>
          <w:tab w:val="num" w:pos="3361"/>
        </w:tabs>
        <w:ind w:left="3361" w:hanging="360"/>
      </w:pPr>
    </w:lvl>
    <w:lvl w:ilvl="4">
      <w:start w:val="1"/>
      <w:numFmt w:val="lowerLetter"/>
      <w:lvlText w:val="%5."/>
      <w:lvlJc w:val="left"/>
      <w:pPr>
        <w:tabs>
          <w:tab w:val="num" w:pos="4081"/>
        </w:tabs>
        <w:ind w:left="4081" w:hanging="360"/>
      </w:pPr>
    </w:lvl>
    <w:lvl w:ilvl="5">
      <w:start w:val="1"/>
      <w:numFmt w:val="lowerRoman"/>
      <w:lvlText w:val="%6."/>
      <w:lvlJc w:val="right"/>
      <w:pPr>
        <w:tabs>
          <w:tab w:val="num" w:pos="4801"/>
        </w:tabs>
        <w:ind w:left="4801" w:hanging="180"/>
      </w:pPr>
    </w:lvl>
    <w:lvl w:ilvl="6">
      <w:start w:val="1"/>
      <w:numFmt w:val="decimal"/>
      <w:lvlText w:val="%7."/>
      <w:lvlJc w:val="left"/>
      <w:pPr>
        <w:tabs>
          <w:tab w:val="num" w:pos="5521"/>
        </w:tabs>
        <w:ind w:left="5521" w:hanging="360"/>
      </w:pPr>
    </w:lvl>
    <w:lvl w:ilvl="7">
      <w:start w:val="1"/>
      <w:numFmt w:val="lowerLetter"/>
      <w:lvlText w:val="%8."/>
      <w:lvlJc w:val="left"/>
      <w:pPr>
        <w:tabs>
          <w:tab w:val="num" w:pos="6241"/>
        </w:tabs>
        <w:ind w:left="6241" w:hanging="360"/>
      </w:pPr>
    </w:lvl>
    <w:lvl w:ilvl="8">
      <w:start w:val="1"/>
      <w:numFmt w:val="lowerRoman"/>
      <w:lvlText w:val="%9."/>
      <w:lvlJc w:val="right"/>
      <w:pPr>
        <w:tabs>
          <w:tab w:val="num" w:pos="6961"/>
        </w:tabs>
        <w:ind w:left="6961" w:hanging="180"/>
      </w:pPr>
    </w:lvl>
  </w:abstractNum>
  <w:abstractNum w:abstractNumId="1" w15:restartNumberingAfterBreak="0">
    <w:nsid w:val="3DEE1044"/>
    <w:multiLevelType w:val="multilevel"/>
    <w:tmpl w:val="8B888B46"/>
    <w:lvl w:ilvl="0">
      <w:start w:val="1"/>
      <w:numFmt w:val="lowerRoman"/>
      <w:lvlText w:val="%1."/>
      <w:lvlJc w:val="left"/>
      <w:pPr>
        <w:tabs>
          <w:tab w:val="num" w:pos="1207"/>
        </w:tabs>
        <w:ind w:left="1207" w:hanging="453"/>
      </w:pPr>
      <w:rPr>
        <w:rFonts w:ascii="Arial" w:hAnsi="Arial"/>
        <w:sz w:val="22"/>
        <w:szCs w:val="22"/>
      </w:rPr>
    </w:lvl>
    <w:lvl w:ilvl="1">
      <w:start w:val="1"/>
      <w:numFmt w:val="lowerLetter"/>
      <w:lvlText w:val="%2."/>
      <w:lvlJc w:val="left"/>
      <w:pPr>
        <w:tabs>
          <w:tab w:val="num" w:pos="1594"/>
        </w:tabs>
        <w:ind w:left="1594" w:hanging="360"/>
      </w:pPr>
    </w:lvl>
    <w:lvl w:ilvl="2">
      <w:start w:val="1"/>
      <w:numFmt w:val="lowerRoman"/>
      <w:lvlText w:val="%3."/>
      <w:lvlJc w:val="right"/>
      <w:pPr>
        <w:tabs>
          <w:tab w:val="num" w:pos="2314"/>
        </w:tabs>
        <w:ind w:left="2314" w:hanging="180"/>
      </w:pPr>
    </w:lvl>
    <w:lvl w:ilvl="3">
      <w:start w:val="1"/>
      <w:numFmt w:val="decimal"/>
      <w:lvlText w:val="%4."/>
      <w:lvlJc w:val="left"/>
      <w:pPr>
        <w:tabs>
          <w:tab w:val="num" w:pos="3034"/>
        </w:tabs>
        <w:ind w:left="3034" w:hanging="360"/>
      </w:pPr>
    </w:lvl>
    <w:lvl w:ilvl="4">
      <w:start w:val="1"/>
      <w:numFmt w:val="lowerLetter"/>
      <w:lvlText w:val="%5."/>
      <w:lvlJc w:val="left"/>
      <w:pPr>
        <w:tabs>
          <w:tab w:val="num" w:pos="3754"/>
        </w:tabs>
        <w:ind w:left="3754" w:hanging="360"/>
      </w:pPr>
    </w:lvl>
    <w:lvl w:ilvl="5">
      <w:start w:val="1"/>
      <w:numFmt w:val="lowerRoman"/>
      <w:lvlText w:val="%6."/>
      <w:lvlJc w:val="right"/>
      <w:pPr>
        <w:tabs>
          <w:tab w:val="num" w:pos="4474"/>
        </w:tabs>
        <w:ind w:left="4474" w:hanging="180"/>
      </w:pPr>
    </w:lvl>
    <w:lvl w:ilvl="6">
      <w:start w:val="1"/>
      <w:numFmt w:val="decimal"/>
      <w:lvlText w:val="%7."/>
      <w:lvlJc w:val="left"/>
      <w:pPr>
        <w:tabs>
          <w:tab w:val="num" w:pos="5194"/>
        </w:tabs>
        <w:ind w:left="5194" w:hanging="360"/>
      </w:pPr>
    </w:lvl>
    <w:lvl w:ilvl="7">
      <w:start w:val="1"/>
      <w:numFmt w:val="lowerLetter"/>
      <w:lvlText w:val="%8."/>
      <w:lvlJc w:val="left"/>
      <w:pPr>
        <w:tabs>
          <w:tab w:val="num" w:pos="5914"/>
        </w:tabs>
        <w:ind w:left="5914" w:hanging="360"/>
      </w:pPr>
    </w:lvl>
    <w:lvl w:ilvl="8">
      <w:start w:val="1"/>
      <w:numFmt w:val="lowerRoman"/>
      <w:lvlText w:val="%9."/>
      <w:lvlJc w:val="right"/>
      <w:pPr>
        <w:tabs>
          <w:tab w:val="num" w:pos="6634"/>
        </w:tabs>
        <w:ind w:left="6634" w:hanging="180"/>
      </w:pPr>
    </w:lvl>
  </w:abstractNum>
  <w:abstractNum w:abstractNumId="2" w15:restartNumberingAfterBreak="0">
    <w:nsid w:val="45A0438F"/>
    <w:multiLevelType w:val="multilevel"/>
    <w:tmpl w:val="0420B0A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56194758"/>
    <w:multiLevelType w:val="multilevel"/>
    <w:tmpl w:val="94E2082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rPr>
        <w:b w:val="0"/>
        <w:i w:val="0"/>
      </w:rPr>
    </w:lvl>
    <w:lvl w:ilvl="2">
      <w:start w:val="1"/>
      <w:numFmt w:val="lowerLetter"/>
      <w:lvlText w:val="%3)"/>
      <w:lvlJc w:val="left"/>
      <w:pPr>
        <w:tabs>
          <w:tab w:val="num" w:pos="2700"/>
        </w:tabs>
        <w:ind w:left="2700" w:hanging="720"/>
      </w:pPr>
      <w:rPr>
        <w:i/>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9F3674E"/>
    <w:multiLevelType w:val="multilevel"/>
    <w:tmpl w:val="BA502B52"/>
    <w:lvl w:ilvl="0">
      <w:start w:val="1"/>
      <w:numFmt w:val="lowerLetter"/>
      <w:lvlText w:val="%1."/>
      <w:lvlJc w:val="left"/>
      <w:pPr>
        <w:tabs>
          <w:tab w:val="num" w:pos="754"/>
        </w:tabs>
        <w:ind w:left="754" w:hanging="397"/>
      </w:pPr>
      <w:rPr>
        <w:rFonts w:ascii="Arial" w:hAnsi="Arial"/>
        <w:b w:val="0"/>
        <w:i w:val="0"/>
        <w:sz w:val="22"/>
      </w:rPr>
    </w:lvl>
    <w:lvl w:ilvl="1">
      <w:start w:val="1"/>
      <w:numFmt w:val="bullet"/>
      <w:lvlText w:val="▪"/>
      <w:lvlJc w:val="left"/>
      <w:pPr>
        <w:tabs>
          <w:tab w:val="num" w:pos="1437"/>
        </w:tabs>
        <w:ind w:left="1437" w:hanging="227"/>
      </w:pPr>
      <w:rPr>
        <w:rFonts w:ascii="Tahoma" w:hAnsi="Tahoma" w:cs="Tahoma" w:hint="default"/>
        <w:b w:val="0"/>
        <w:i w:val="0"/>
        <w:sz w:val="22"/>
        <w:szCs w:val="22"/>
      </w:rPr>
    </w:lvl>
    <w:lvl w:ilvl="2">
      <w:start w:val="1"/>
      <w:numFmt w:val="lowerRoman"/>
      <w:lvlText w:val="%3)"/>
      <w:lvlJc w:val="left"/>
      <w:pPr>
        <w:tabs>
          <w:tab w:val="num" w:pos="2965"/>
        </w:tabs>
        <w:ind w:left="2965" w:hanging="855"/>
      </w:pPr>
    </w:lvl>
    <w:lvl w:ilvl="3">
      <w:start w:val="1"/>
      <w:numFmt w:val="decimal"/>
      <w:lvlText w:val="%4."/>
      <w:lvlJc w:val="left"/>
      <w:pPr>
        <w:tabs>
          <w:tab w:val="num" w:pos="3010"/>
        </w:tabs>
        <w:ind w:left="3010" w:hanging="360"/>
      </w:pPr>
    </w:lvl>
    <w:lvl w:ilvl="4">
      <w:start w:val="1"/>
      <w:numFmt w:val="lowerLetter"/>
      <w:lvlText w:val="%5."/>
      <w:lvlJc w:val="left"/>
      <w:pPr>
        <w:tabs>
          <w:tab w:val="num" w:pos="3730"/>
        </w:tabs>
        <w:ind w:left="3730" w:hanging="360"/>
      </w:pPr>
    </w:lvl>
    <w:lvl w:ilvl="5">
      <w:start w:val="1"/>
      <w:numFmt w:val="lowerRoman"/>
      <w:lvlText w:val="%6."/>
      <w:lvlJc w:val="right"/>
      <w:pPr>
        <w:tabs>
          <w:tab w:val="num" w:pos="4450"/>
        </w:tabs>
        <w:ind w:left="4450" w:hanging="180"/>
      </w:pPr>
    </w:lvl>
    <w:lvl w:ilvl="6">
      <w:start w:val="1"/>
      <w:numFmt w:val="decimal"/>
      <w:lvlText w:val="%7."/>
      <w:lvlJc w:val="left"/>
      <w:pPr>
        <w:tabs>
          <w:tab w:val="num" w:pos="5170"/>
        </w:tabs>
        <w:ind w:left="5170" w:hanging="360"/>
      </w:pPr>
    </w:lvl>
    <w:lvl w:ilvl="7">
      <w:start w:val="1"/>
      <w:numFmt w:val="lowerLetter"/>
      <w:lvlText w:val="%8."/>
      <w:lvlJc w:val="left"/>
      <w:pPr>
        <w:tabs>
          <w:tab w:val="num" w:pos="5890"/>
        </w:tabs>
        <w:ind w:left="5890" w:hanging="360"/>
      </w:pPr>
    </w:lvl>
    <w:lvl w:ilvl="8">
      <w:start w:val="1"/>
      <w:numFmt w:val="lowerRoman"/>
      <w:lvlText w:val="%9."/>
      <w:lvlJc w:val="right"/>
      <w:pPr>
        <w:tabs>
          <w:tab w:val="num" w:pos="6610"/>
        </w:tabs>
        <w:ind w:left="6610" w:hanging="180"/>
      </w:pPr>
    </w:lvl>
  </w:abstractNum>
  <w:abstractNum w:abstractNumId="5" w15:restartNumberingAfterBreak="0">
    <w:nsid w:val="72FE429E"/>
    <w:multiLevelType w:val="multilevel"/>
    <w:tmpl w:val="B08A1E52"/>
    <w:lvl w:ilvl="0">
      <w:start w:val="1"/>
      <w:numFmt w:val="lowerRoman"/>
      <w:lvlText w:val="%1."/>
      <w:lvlJc w:val="left"/>
      <w:pPr>
        <w:tabs>
          <w:tab w:val="num" w:pos="1207"/>
        </w:tabs>
        <w:ind w:left="1207" w:hanging="453"/>
      </w:pPr>
      <w:rPr>
        <w:rFonts w:ascii="Arial" w:hAnsi="Arial"/>
        <w:sz w:val="22"/>
        <w:szCs w:val="22"/>
      </w:rPr>
    </w:lvl>
    <w:lvl w:ilvl="1">
      <w:start w:val="1"/>
      <w:numFmt w:val="lowerLetter"/>
      <w:lvlText w:val="%2."/>
      <w:lvlJc w:val="left"/>
      <w:pPr>
        <w:tabs>
          <w:tab w:val="num" w:pos="1594"/>
        </w:tabs>
        <w:ind w:left="1594" w:hanging="360"/>
      </w:pPr>
    </w:lvl>
    <w:lvl w:ilvl="2">
      <w:start w:val="1"/>
      <w:numFmt w:val="lowerRoman"/>
      <w:lvlText w:val="%3."/>
      <w:lvlJc w:val="right"/>
      <w:pPr>
        <w:tabs>
          <w:tab w:val="num" w:pos="2314"/>
        </w:tabs>
        <w:ind w:left="2314" w:hanging="180"/>
      </w:pPr>
    </w:lvl>
    <w:lvl w:ilvl="3">
      <w:start w:val="1"/>
      <w:numFmt w:val="decimal"/>
      <w:lvlText w:val="%4."/>
      <w:lvlJc w:val="left"/>
      <w:pPr>
        <w:tabs>
          <w:tab w:val="num" w:pos="3034"/>
        </w:tabs>
        <w:ind w:left="3034" w:hanging="360"/>
      </w:pPr>
    </w:lvl>
    <w:lvl w:ilvl="4">
      <w:start w:val="1"/>
      <w:numFmt w:val="lowerLetter"/>
      <w:lvlText w:val="%5."/>
      <w:lvlJc w:val="left"/>
      <w:pPr>
        <w:tabs>
          <w:tab w:val="num" w:pos="3754"/>
        </w:tabs>
        <w:ind w:left="3754" w:hanging="360"/>
      </w:pPr>
    </w:lvl>
    <w:lvl w:ilvl="5">
      <w:start w:val="1"/>
      <w:numFmt w:val="lowerRoman"/>
      <w:lvlText w:val="%6."/>
      <w:lvlJc w:val="right"/>
      <w:pPr>
        <w:tabs>
          <w:tab w:val="num" w:pos="4474"/>
        </w:tabs>
        <w:ind w:left="4474" w:hanging="180"/>
      </w:pPr>
    </w:lvl>
    <w:lvl w:ilvl="6">
      <w:start w:val="1"/>
      <w:numFmt w:val="decimal"/>
      <w:lvlText w:val="%7."/>
      <w:lvlJc w:val="left"/>
      <w:pPr>
        <w:tabs>
          <w:tab w:val="num" w:pos="5194"/>
        </w:tabs>
        <w:ind w:left="5194" w:hanging="360"/>
      </w:pPr>
    </w:lvl>
    <w:lvl w:ilvl="7">
      <w:start w:val="1"/>
      <w:numFmt w:val="lowerLetter"/>
      <w:lvlText w:val="%8."/>
      <w:lvlJc w:val="left"/>
      <w:pPr>
        <w:tabs>
          <w:tab w:val="num" w:pos="5914"/>
        </w:tabs>
        <w:ind w:left="5914" w:hanging="360"/>
      </w:pPr>
    </w:lvl>
    <w:lvl w:ilvl="8">
      <w:start w:val="1"/>
      <w:numFmt w:val="lowerRoman"/>
      <w:lvlText w:val="%9."/>
      <w:lvlJc w:val="right"/>
      <w:pPr>
        <w:tabs>
          <w:tab w:val="num" w:pos="6634"/>
        </w:tabs>
        <w:ind w:left="6634" w:hanging="180"/>
      </w:p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589"/>
    <w:rsid w:val="004421A6"/>
    <w:rsid w:val="00986DEF"/>
    <w:rsid w:val="00B91589"/>
    <w:rsid w:val="00F21F82"/>
    <w:rsid w:val="00FD7363"/>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4B656B-B5C6-4A72-90BD-5AF4D7816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estremosel3">
    <w:name w:val="estremosel3"/>
    <w:basedOn w:val="Carpredefinitoparagrafo"/>
    <w:qFormat/>
  </w:style>
  <w:style w:type="character" w:customStyle="1" w:styleId="nota13">
    <w:name w:val="nota13"/>
    <w:basedOn w:val="Carpredefinitoparagrafo"/>
    <w:qFormat/>
  </w:style>
  <w:style w:type="character" w:customStyle="1" w:styleId="provvsommarionumart">
    <w:name w:val="provv_sommario_numart"/>
    <w:basedOn w:val="Carpredefinitoparagrafo"/>
    <w:qFormat/>
    <w:rPr>
      <w:b/>
      <w:bCs/>
    </w:rPr>
  </w:style>
  <w:style w:type="character" w:customStyle="1" w:styleId="provvsommarioartnascosto">
    <w:name w:val="provv_sommario_artnascosto"/>
    <w:basedOn w:val="Carpredefinitoparagrafo"/>
    <w:qFormat/>
    <w:rPr>
      <w:b/>
      <w:bCs/>
    </w:rPr>
  </w:style>
  <w:style w:type="character" w:customStyle="1" w:styleId="CollegamentoInternet">
    <w:name w:val="Collegamento Internet"/>
    <w:basedOn w:val="Carpredefinitoparagrafo"/>
    <w:rPr>
      <w:color w:val="0000FF"/>
      <w:u w:val="single"/>
    </w:rPr>
  </w:style>
  <w:style w:type="character" w:customStyle="1" w:styleId="provvnumart">
    <w:name w:val="provv_numart"/>
    <w:basedOn w:val="Carpredefinitoparagrafo"/>
    <w:qFormat/>
    <w:rPr>
      <w:b/>
      <w:bCs/>
    </w:rPr>
  </w:style>
  <w:style w:type="character" w:styleId="Enfasigrassetto">
    <w:name w:val="Strong"/>
    <w:basedOn w:val="Carpredefinitoparagrafo"/>
    <w:qFormat/>
    <w:rsid w:val="00D75C67"/>
    <w:rPr>
      <w:b/>
      <w:bCs/>
    </w:rPr>
  </w:style>
  <w:style w:type="character" w:customStyle="1" w:styleId="ListLabel1">
    <w:name w:val="ListLabel 1"/>
    <w:qFormat/>
    <w:rPr>
      <w:b w:val="0"/>
      <w:i w:val="0"/>
    </w:rPr>
  </w:style>
  <w:style w:type="character" w:customStyle="1" w:styleId="ListLabel2">
    <w:name w:val="ListLabel 2"/>
    <w:qFormat/>
    <w:rPr>
      <w:i/>
    </w:rPr>
  </w:style>
  <w:style w:type="character" w:customStyle="1" w:styleId="ListLabel3">
    <w:name w:val="ListLabel 3"/>
    <w:qFormat/>
    <w:rPr>
      <w:b w:val="0"/>
      <w:i w:val="0"/>
    </w:rPr>
  </w:style>
  <w:style w:type="character" w:customStyle="1" w:styleId="ListLabel4">
    <w:name w:val="ListLabel 4"/>
    <w:qFormat/>
    <w:rPr>
      <w:i/>
    </w:rPr>
  </w:style>
  <w:style w:type="character" w:customStyle="1" w:styleId="ListLabel5">
    <w:name w:val="ListLabel 5"/>
    <w:qFormat/>
    <w:rPr>
      <w:rFonts w:ascii="Arial" w:hAnsi="Arial"/>
      <w:b w:val="0"/>
      <w:i w:val="0"/>
      <w:sz w:val="22"/>
    </w:rPr>
  </w:style>
  <w:style w:type="character" w:customStyle="1" w:styleId="ListLabel6">
    <w:name w:val="ListLabel 6"/>
    <w:qFormat/>
    <w:rPr>
      <w:b w:val="0"/>
      <w:i w:val="0"/>
      <w:sz w:val="22"/>
      <w:szCs w:val="22"/>
    </w:rPr>
  </w:style>
  <w:style w:type="character" w:customStyle="1" w:styleId="ListLabel7">
    <w:name w:val="ListLabel 7"/>
    <w:qFormat/>
    <w:rPr>
      <w:b w:val="0"/>
      <w:i w:val="0"/>
    </w:rPr>
  </w:style>
  <w:style w:type="character" w:customStyle="1" w:styleId="ListLabel8">
    <w:name w:val="ListLabel 8"/>
    <w:qFormat/>
    <w:rPr>
      <w:b w:val="0"/>
      <w:i w:val="0"/>
      <w:sz w:val="22"/>
      <w:szCs w:val="22"/>
    </w:rPr>
  </w:style>
  <w:style w:type="character" w:customStyle="1" w:styleId="ListLabel9">
    <w:name w:val="ListLabel 9"/>
    <w:qFormat/>
    <w:rPr>
      <w:b w:val="0"/>
      <w:i w:val="0"/>
    </w:rPr>
  </w:style>
  <w:style w:type="character" w:customStyle="1" w:styleId="ListLabel10">
    <w:name w:val="ListLabel 10"/>
    <w:qFormat/>
    <w:rPr>
      <w:b w:val="0"/>
      <w:i w:val="0"/>
      <w:sz w:val="22"/>
      <w:szCs w:val="22"/>
    </w:rPr>
  </w:style>
  <w:style w:type="character" w:customStyle="1" w:styleId="ListLabel11">
    <w:name w:val="ListLabel 11"/>
    <w:qFormat/>
    <w:rPr>
      <w:b w:val="0"/>
      <w:i w:val="0"/>
    </w:rPr>
  </w:style>
  <w:style w:type="character" w:customStyle="1" w:styleId="ListLabel12">
    <w:name w:val="ListLabel 12"/>
    <w:qFormat/>
    <w:rPr>
      <w:b w:val="0"/>
      <w:i w:val="0"/>
      <w:sz w:val="22"/>
      <w:szCs w:val="22"/>
    </w:rPr>
  </w:style>
  <w:style w:type="character" w:customStyle="1" w:styleId="ListLabel13">
    <w:name w:val="ListLabel 13"/>
    <w:qFormat/>
    <w:rPr>
      <w:rFonts w:ascii="Arial" w:hAnsi="Arial"/>
      <w:b w:val="0"/>
      <w:i w:val="0"/>
      <w:sz w:val="22"/>
      <w:szCs w:val="22"/>
    </w:rPr>
  </w:style>
  <w:style w:type="character" w:customStyle="1" w:styleId="ListLabel14">
    <w:name w:val="ListLabel 14"/>
    <w:qFormat/>
    <w:rPr>
      <w:b w:val="0"/>
      <w:i w:val="0"/>
      <w:sz w:val="22"/>
      <w:szCs w:val="22"/>
    </w:rPr>
  </w:style>
  <w:style w:type="character" w:customStyle="1" w:styleId="ListLabel15">
    <w:name w:val="ListLabel 15"/>
    <w:qFormat/>
    <w:rPr>
      <w:rFonts w:ascii="Arial" w:hAnsi="Arial"/>
      <w:sz w:val="22"/>
      <w:szCs w:val="22"/>
    </w:rPr>
  </w:style>
  <w:style w:type="character" w:customStyle="1" w:styleId="ListLabel16">
    <w:name w:val="ListLabel 16"/>
    <w:qFormat/>
    <w:rPr>
      <w:sz w:val="22"/>
      <w:szCs w:val="22"/>
    </w:rPr>
  </w:style>
  <w:style w:type="character" w:customStyle="1" w:styleId="ListLabel17">
    <w:name w:val="ListLabel 17"/>
    <w:qFormat/>
    <w:rPr>
      <w:rFonts w:ascii="Arial" w:hAnsi="Arial"/>
      <w:sz w:val="22"/>
      <w:szCs w:val="22"/>
    </w:rPr>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line="288"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rPr>
  </w:style>
  <w:style w:type="paragraph" w:customStyle="1" w:styleId="Indice">
    <w:name w:val="Indice"/>
    <w:basedOn w:val="Normale"/>
    <w:qFormat/>
    <w:pPr>
      <w:suppressLineNumbers/>
    </w:pPr>
    <w:rPr>
      <w:rFonts w:cs="Mangal"/>
    </w:rPr>
  </w:style>
  <w:style w:type="paragraph" w:customStyle="1" w:styleId="provvsommarioart">
    <w:name w:val="provv_sommario_art"/>
    <w:basedOn w:val="Normale"/>
    <w:qFormat/>
    <w:pPr>
      <w:spacing w:beforeAutospacing="1" w:afterAutospacing="1"/>
    </w:pPr>
  </w:style>
  <w:style w:type="paragraph" w:customStyle="1" w:styleId="provvestremo">
    <w:name w:val="provv_estremo"/>
    <w:basedOn w:val="Normale"/>
    <w:qFormat/>
    <w:pPr>
      <w:spacing w:beforeAutospacing="1" w:afterAutospacing="1"/>
      <w:jc w:val="both"/>
    </w:pPr>
    <w:rPr>
      <w:b/>
      <w:bCs/>
    </w:rPr>
  </w:style>
  <w:style w:type="paragraph" w:customStyle="1" w:styleId="provvr0">
    <w:name w:val="provv_r0"/>
    <w:basedOn w:val="Normale"/>
    <w:qFormat/>
    <w:pPr>
      <w:spacing w:beforeAutospacing="1" w:afterAutospacing="1"/>
      <w:jc w:val="both"/>
    </w:pPr>
  </w:style>
  <w:style w:type="paragraph" w:customStyle="1" w:styleId="provvnota">
    <w:name w:val="provv_nota"/>
    <w:basedOn w:val="Normale"/>
    <w:qFormat/>
    <w:pPr>
      <w:spacing w:beforeAutospacing="1" w:afterAutospacing="1"/>
      <w:jc w:val="both"/>
    </w:pPr>
  </w:style>
  <w:style w:type="paragraph" w:styleId="NormaleWeb">
    <w:name w:val="Normal (Web)"/>
    <w:basedOn w:val="Normale"/>
    <w:qFormat/>
    <w:pPr>
      <w:spacing w:beforeAutospacing="1" w:afterAutospacing="1"/>
    </w:pPr>
  </w:style>
  <w:style w:type="paragraph" w:customStyle="1" w:styleId="provvc">
    <w:name w:val="provv_c"/>
    <w:basedOn w:val="Normale"/>
    <w:qFormat/>
    <w:pPr>
      <w:spacing w:beforeAutospacing="1" w:afterAutospacing="1"/>
      <w:jc w:val="center"/>
    </w:pPr>
  </w:style>
  <w:style w:type="paragraph" w:customStyle="1" w:styleId="provvr1">
    <w:name w:val="provv_r1"/>
    <w:basedOn w:val="Normale"/>
    <w:qFormat/>
    <w:pPr>
      <w:spacing w:beforeAutospacing="1" w:afterAutospacing="1"/>
      <w:ind w:firstLine="400"/>
      <w:jc w:val="both"/>
    </w:pPr>
  </w:style>
  <w:style w:type="paragraph" w:customStyle="1" w:styleId="provvd">
    <w:name w:val="provv_d"/>
    <w:basedOn w:val="Normale"/>
    <w:qFormat/>
    <w:pPr>
      <w:spacing w:beforeAutospacing="1" w:afterAutospacing="1"/>
      <w:jc w:val="right"/>
    </w:pPr>
  </w:style>
  <w:style w:type="paragraph" w:customStyle="1" w:styleId="provvr2">
    <w:name w:val="provv_r2"/>
    <w:basedOn w:val="Normale"/>
    <w:qFormat/>
    <w:pPr>
      <w:spacing w:beforeAutospacing="1" w:afterAutospacing="1"/>
      <w:ind w:firstLine="600"/>
      <w:jc w:val="both"/>
    </w:pPr>
  </w:style>
  <w:style w:type="paragraph" w:customStyle="1" w:styleId="selectopere">
    <w:name w:val="selectopere"/>
    <w:basedOn w:val="Normale"/>
    <w:qFormat/>
    <w:pPr>
      <w:spacing w:beforeAutospacing="1" w:afterAutospacing="1"/>
    </w:pPr>
  </w:style>
  <w:style w:type="paragraph" w:styleId="Intestazione">
    <w:name w:val="header"/>
    <w:basedOn w:val="Normale"/>
    <w:rsid w:val="005D3EC9"/>
    <w:pPr>
      <w:tabs>
        <w:tab w:val="center" w:pos="4819"/>
        <w:tab w:val="right" w:pos="9638"/>
      </w:tabs>
    </w:pPr>
  </w:style>
  <w:style w:type="paragraph" w:styleId="Pidipagina">
    <w:name w:val="footer"/>
    <w:basedOn w:val="Normale"/>
    <w:rsid w:val="005D3EC9"/>
    <w:pPr>
      <w:tabs>
        <w:tab w:val="center" w:pos="4819"/>
        <w:tab w:val="right" w:pos="9638"/>
      </w:tabs>
    </w:pPr>
  </w:style>
  <w:style w:type="paragraph" w:styleId="Testofumetto">
    <w:name w:val="Balloon Text"/>
    <w:basedOn w:val="Normale"/>
    <w:link w:val="TestofumettoCarattere"/>
    <w:semiHidden/>
    <w:unhideWhenUsed/>
    <w:rsid w:val="00986DEF"/>
    <w:rPr>
      <w:rFonts w:ascii="Segoe UI" w:hAnsi="Segoe UI" w:cs="Segoe UI"/>
      <w:sz w:val="18"/>
      <w:szCs w:val="18"/>
    </w:rPr>
  </w:style>
  <w:style w:type="character" w:customStyle="1" w:styleId="TestofumettoCarattere">
    <w:name w:val="Testo fumetto Carattere"/>
    <w:basedOn w:val="Carpredefinitoparagrafo"/>
    <w:link w:val="Testofumetto"/>
    <w:semiHidden/>
    <w:rsid w:val="00986D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4263</Words>
  <Characters>24301</Characters>
  <Application>Microsoft Office Word</Application>
  <DocSecurity>0</DocSecurity>
  <Lines>202</Lines>
  <Paragraphs>57</Paragraphs>
  <ScaleCrop>false</ScaleCrop>
  <HeadingPairs>
    <vt:vector size="2" baseType="variant">
      <vt:variant>
        <vt:lpstr>Titolo</vt:lpstr>
      </vt:variant>
      <vt:variant>
        <vt:i4>1</vt:i4>
      </vt:variant>
    </vt:vector>
  </HeadingPairs>
  <TitlesOfParts>
    <vt:vector size="1" baseType="lpstr">
      <vt:lpstr>D</vt:lpstr>
    </vt:vector>
  </TitlesOfParts>
  <Company/>
  <LinksUpToDate>false</LinksUpToDate>
  <CharactersWithSpaces>28507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c:title>
  <dc:subject/>
  <dc:creator>mario.toffano</dc:creator>
  <dc:description/>
  <cp:lastModifiedBy>user</cp:lastModifiedBy>
  <cp:revision>7</cp:revision>
  <cp:lastPrinted>2018-02-01T10:34:00Z</cp:lastPrinted>
  <dcterms:created xsi:type="dcterms:W3CDTF">2018-02-01T07:21:00Z</dcterms:created>
  <dcterms:modified xsi:type="dcterms:W3CDTF">2018-02-01T10:34:00Z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