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10447" w:type="dxa"/>
        <w:tblInd w:w="38" w:type="dxa"/>
        <w:tblLook w:val="00A0" w:firstRow="1" w:lastRow="0" w:firstColumn="1" w:lastColumn="0" w:noHBand="0" w:noVBand="0"/>
      </w:tblPr>
      <w:tblGrid>
        <w:gridCol w:w="1769"/>
        <w:gridCol w:w="3539"/>
        <w:gridCol w:w="1559"/>
        <w:gridCol w:w="3580"/>
      </w:tblGrid>
      <w:tr w:rsidR="000D683A" w:rsidTr="009E75B7">
        <w:trPr>
          <w:trHeight w:val="216"/>
        </w:trPr>
        <w:tc>
          <w:tcPr>
            <w:tcW w:w="1769" w:type="dxa"/>
            <w:vAlign w:val="center"/>
          </w:tcPr>
          <w:p w:rsidR="000D683A" w:rsidRPr="00C454F4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Sede</w:t>
            </w:r>
          </w:p>
        </w:tc>
        <w:tc>
          <w:tcPr>
            <w:tcW w:w="8678" w:type="dxa"/>
            <w:gridSpan w:val="3"/>
          </w:tcPr>
          <w:p w:rsidR="000D683A" w:rsidRPr="001B3697" w:rsidRDefault="00F15D50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VIA DEL CAMPARDO 3 – 31029 VITTORIO VENETO (TV)</w:t>
            </w:r>
          </w:p>
        </w:tc>
      </w:tr>
      <w:tr w:rsidR="009E75B7" w:rsidTr="009E75B7">
        <w:trPr>
          <w:trHeight w:val="216"/>
        </w:trPr>
        <w:tc>
          <w:tcPr>
            <w:tcW w:w="1769" w:type="dxa"/>
            <w:vAlign w:val="center"/>
          </w:tcPr>
          <w:p w:rsidR="009E75B7" w:rsidRDefault="009E75B7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ATTIVITA’ SVOLTA NELLA SEDE</w:t>
            </w:r>
          </w:p>
        </w:tc>
        <w:tc>
          <w:tcPr>
            <w:tcW w:w="8678" w:type="dxa"/>
            <w:gridSpan w:val="3"/>
          </w:tcPr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0F08DD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color w:val="000000"/>
                <w:sz w:val="16"/>
                <w:szCs w:val="16"/>
              </w:rPr>
              <w:t>VINIFICAIZONE UVE CONFERITE DAI SOCI – SPACCIO AZIENDALE</w:t>
            </w: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  <w:p w:rsidR="009E75B7" w:rsidRPr="001B3697" w:rsidRDefault="009E75B7" w:rsidP="0050618C">
            <w:pPr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</w:p>
        </w:tc>
      </w:tr>
      <w:tr w:rsidR="000D683A" w:rsidTr="009E75B7">
        <w:trPr>
          <w:trHeight w:val="274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indirizzo</w:t>
            </w:r>
            <w:proofErr w:type="gramEnd"/>
          </w:p>
        </w:tc>
        <w:tc>
          <w:tcPr>
            <w:tcW w:w="8678" w:type="dxa"/>
            <w:gridSpan w:val="3"/>
          </w:tcPr>
          <w:p w:rsidR="000D683A" w:rsidRPr="000F08DD" w:rsidRDefault="000F08DD" w:rsidP="009E75B7">
            <w:pPr>
              <w:pStyle w:val="CM1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VIA BRIGATA ODOPPO 174 – 33074  FONTANAFREDDA (PN)</w:t>
            </w:r>
            <w:bookmarkStart w:id="0" w:name="_GoBack"/>
            <w:bookmarkEnd w:id="0"/>
          </w:p>
        </w:tc>
      </w:tr>
      <w:tr w:rsidR="000D683A" w:rsidTr="009E75B7">
        <w:trPr>
          <w:trHeight w:val="678"/>
        </w:trPr>
        <w:tc>
          <w:tcPr>
            <w:tcW w:w="1769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Modalità d’accesso</w:t>
            </w:r>
          </w:p>
        </w:tc>
        <w:tc>
          <w:tcPr>
            <w:tcW w:w="353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Libero accesso al pubblico </w:t>
            </w:r>
          </w:p>
          <w:p w:rsidR="000D683A" w:rsidRPr="00047AD6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libero accesso</w:t>
            </w:r>
          </w:p>
        </w:tc>
        <w:tc>
          <w:tcPr>
            <w:tcW w:w="1559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Reception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Presidiata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presidiata</w:t>
            </w:r>
          </w:p>
        </w:tc>
        <w:tc>
          <w:tcPr>
            <w:tcW w:w="3580" w:type="dxa"/>
          </w:tcPr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Tornelli </w:t>
            </w:r>
          </w:p>
          <w:p w:rsidR="000D683A" w:rsidRDefault="000D683A" w:rsidP="0050618C">
            <w:pPr>
              <w:pStyle w:val="CM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Badge</w:t>
            </w:r>
          </w:p>
          <w:p w:rsidR="000D683A" w:rsidRPr="00047AD6" w:rsidRDefault="000D683A" w:rsidP="0050618C">
            <w:pPr>
              <w:pStyle w:val="Default"/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Bussola</w:t>
            </w:r>
          </w:p>
        </w:tc>
      </w:tr>
    </w:tbl>
    <w:p w:rsidR="000D683A" w:rsidRPr="009E75B7" w:rsidRDefault="000D683A" w:rsidP="000D683A">
      <w:pPr>
        <w:rPr>
          <w:rFonts w:ascii="Tahoma" w:hAnsi="Tahoma" w:cs="Tahoma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463AD2" w:rsidTr="0050618C">
        <w:tc>
          <w:tcPr>
            <w:tcW w:w="10465" w:type="dxa"/>
            <w:gridSpan w:val="4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Sistemi di protezione comuni a tutti gli uffici/aree operative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Accesso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Controllato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controllato</w:t>
            </w:r>
          </w:p>
        </w:tc>
        <w:tc>
          <w:tcPr>
            <w:tcW w:w="2882" w:type="dxa"/>
            <w:vAlign w:val="center"/>
          </w:tcPr>
          <w:p w:rsidR="000D683A" w:rsidRDefault="009E75B7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Esiste un registro d’accesso</w:t>
            </w:r>
          </w:p>
          <w:p w:rsidR="009E75B7" w:rsidRPr="0034416C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Campanello per far aprire</w:t>
            </w:r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anti incendio</w:t>
            </w:r>
          </w:p>
        </w:tc>
        <w:tc>
          <w:tcPr>
            <w:tcW w:w="2335" w:type="dxa"/>
            <w:vAlign w:val="center"/>
          </w:tcPr>
          <w:p w:rsidR="000D683A" w:rsidRPr="00463AD2" w:rsidRDefault="004B015B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Esiste</w:t>
            </w:r>
          </w:p>
        </w:tc>
        <w:tc>
          <w:tcPr>
            <w:tcW w:w="2693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Non esiste</w:t>
            </w:r>
          </w:p>
        </w:tc>
        <w:tc>
          <w:tcPr>
            <w:tcW w:w="2882" w:type="dxa"/>
            <w:vAlign w:val="center"/>
          </w:tcPr>
          <w:p w:rsidR="000D683A" w:rsidRDefault="004B015B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0D683A"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0D683A">
              <w:rPr>
                <w:rFonts w:ascii="Tahoma" w:hAnsi="Tahoma" w:cs="Tahoma"/>
                <w:sz w:val="16"/>
                <w:szCs w:val="16"/>
              </w:rPr>
              <w:t>Estintori</w:t>
            </w:r>
          </w:p>
          <w:p w:rsidR="009E75B7" w:rsidRPr="009E75B7" w:rsidRDefault="009E75B7" w:rsidP="009E75B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Splinker</w:t>
            </w:r>
            <w:proofErr w:type="spellEnd"/>
          </w:p>
        </w:tc>
      </w:tr>
      <w:tr w:rsidR="000D683A" w:rsidRPr="00463AD2" w:rsidTr="0050618C">
        <w:tc>
          <w:tcPr>
            <w:tcW w:w="2555" w:type="dxa"/>
            <w:vAlign w:val="center"/>
          </w:tcPr>
          <w:p w:rsidR="000D683A" w:rsidRPr="00463AD2" w:rsidRDefault="000D683A" w:rsidP="005061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Sistema d’allarme</w:t>
            </w:r>
          </w:p>
        </w:tc>
        <w:tc>
          <w:tcPr>
            <w:tcW w:w="2335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Non esiste</w:t>
            </w:r>
          </w:p>
        </w:tc>
        <w:tc>
          <w:tcPr>
            <w:tcW w:w="2693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locale</w:t>
            </w:r>
          </w:p>
        </w:tc>
        <w:tc>
          <w:tcPr>
            <w:tcW w:w="2882" w:type="dxa"/>
            <w:vAlign w:val="center"/>
          </w:tcPr>
          <w:p w:rsidR="000D683A" w:rsidRPr="0034416C" w:rsidRDefault="000D683A" w:rsidP="0050618C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Tahoma" w:hAnsi="Tahoma" w:cs="Tahoma"/>
                <w:sz w:val="16"/>
                <w:szCs w:val="16"/>
              </w:rPr>
            </w:r>
            <w:r w:rsidR="0095237E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4416C">
              <w:rPr>
                <w:rFonts w:ascii="Tahoma" w:hAnsi="Tahoma" w:cs="Tahoma"/>
                <w:sz w:val="16"/>
                <w:szCs w:val="16"/>
              </w:rPr>
              <w:t xml:space="preserve"> Allarme centralizzato</w:t>
            </w:r>
          </w:p>
        </w:tc>
      </w:tr>
    </w:tbl>
    <w:p w:rsidR="000D683A" w:rsidRPr="00300579" w:rsidRDefault="000D683A" w:rsidP="000D683A">
      <w:pPr>
        <w:rPr>
          <w:rFonts w:ascii="Arial" w:hAnsi="Arial" w:cs="Arial"/>
          <w:sz w:val="14"/>
          <w:szCs w:val="20"/>
        </w:rPr>
      </w:pPr>
    </w:p>
    <w:tbl>
      <w:tblPr>
        <w:tblW w:w="1046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55"/>
        <w:gridCol w:w="2335"/>
        <w:gridCol w:w="2693"/>
        <w:gridCol w:w="2882"/>
      </w:tblGrid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Ufficio/Area operativa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22B1B">
              <w:rPr>
                <w:rFonts w:ascii="Arial" w:hAnsi="Arial" w:cs="Arial"/>
                <w:b/>
                <w:color w:val="000000"/>
                <w:sz w:val="16"/>
                <w:szCs w:val="16"/>
              </w:rPr>
              <w:t>RECEPTION</w:t>
            </w:r>
          </w:p>
        </w:tc>
      </w:tr>
      <w:tr w:rsidR="000D683A" w:rsidRPr="00922B1B" w:rsidTr="0050618C">
        <w:tc>
          <w:tcPr>
            <w:tcW w:w="2555" w:type="dxa"/>
            <w:vMerge w:val="restart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Dotazioni e sistemi di protezione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blindati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con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ignifughi senza serratura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Armadi con serratura</w:t>
            </w:r>
          </w:p>
        </w:tc>
        <w:bookmarkStart w:id="1" w:name="Controllo1"/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  <w:r w:rsidRPr="00922B1B">
              <w:rPr>
                <w:rFonts w:ascii="Arial" w:hAnsi="Arial" w:cs="Arial"/>
                <w:sz w:val="16"/>
                <w:szCs w:val="16"/>
              </w:rPr>
              <w:t xml:space="preserve"> Armadi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Cassaforte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Scaffalature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con inferriate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Finestre senza inferriate</w:t>
            </w:r>
          </w:p>
        </w:tc>
      </w:tr>
      <w:tr w:rsidR="000D683A" w:rsidRPr="00922B1B" w:rsidTr="0050618C">
        <w:tc>
          <w:tcPr>
            <w:tcW w:w="2555" w:type="dxa"/>
            <w:vMerge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con serratura</w:t>
            </w:r>
            <w:r w:rsidR="009E75B7">
              <w:rPr>
                <w:rFonts w:ascii="Arial" w:hAnsi="Arial" w:cs="Arial"/>
                <w:sz w:val="16"/>
                <w:szCs w:val="16"/>
              </w:rPr>
              <w:t xml:space="preserve"> se contengono dati sensibili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Classificatori/Cassettiere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Chiusura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Con serratura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Senza serratura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Distruggidocumenti</w:t>
            </w:r>
          </w:p>
        </w:tc>
        <w:tc>
          <w:tcPr>
            <w:tcW w:w="233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Esiste</w:t>
            </w:r>
          </w:p>
        </w:tc>
        <w:tc>
          <w:tcPr>
            <w:tcW w:w="2693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  <w:r w:rsidRPr="00922B1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B1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95237E">
              <w:rPr>
                <w:rFonts w:ascii="Arial" w:hAnsi="Arial" w:cs="Arial"/>
                <w:sz w:val="16"/>
                <w:szCs w:val="16"/>
              </w:rPr>
            </w:r>
            <w:r w:rsidR="0095237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22B1B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922B1B">
              <w:rPr>
                <w:rFonts w:ascii="Arial" w:hAnsi="Arial" w:cs="Arial"/>
                <w:sz w:val="16"/>
                <w:szCs w:val="16"/>
              </w:rPr>
              <w:t xml:space="preserve"> Non esiste</w:t>
            </w:r>
          </w:p>
        </w:tc>
        <w:tc>
          <w:tcPr>
            <w:tcW w:w="2882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Trattamenti eseguiti</w:t>
            </w:r>
          </w:p>
        </w:tc>
        <w:tc>
          <w:tcPr>
            <w:tcW w:w="7910" w:type="dxa"/>
            <w:gridSpan w:val="3"/>
            <w:vAlign w:val="center"/>
          </w:tcPr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Amministrativo-Contabili: BANCHE,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CLIENTI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DIPENDENTI E PAGHE, CURRICULA, FORNITORI.</w:t>
            </w:r>
          </w:p>
          <w:p w:rsidR="000D683A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Banche dati commerciali: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MARKETING E COMMERCIALE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0D683A" w:rsidRPr="00922B1B" w:rsidRDefault="000D683A" w:rsidP="0050618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Banche dati in formato digitale 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informatico: 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DOCUMENTI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SINGOLI PC e POSTA ELETTRONICA.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 xml:space="preserve"> Banche dati relative al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l’attività specifica aziendale: COMMESSE DI PRODUZIONE</w:t>
            </w:r>
            <w:r w:rsidRPr="008C240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0D683A" w:rsidRPr="00922B1B" w:rsidTr="0050618C">
        <w:tc>
          <w:tcPr>
            <w:tcW w:w="2555" w:type="dxa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2B1B">
              <w:rPr>
                <w:rFonts w:ascii="Arial" w:hAnsi="Arial" w:cs="Arial"/>
                <w:b/>
                <w:bCs/>
                <w:sz w:val="16"/>
                <w:szCs w:val="16"/>
              </w:rPr>
              <w:t>Note descrittive</w:t>
            </w:r>
          </w:p>
        </w:tc>
        <w:tc>
          <w:tcPr>
            <w:tcW w:w="7910" w:type="dxa"/>
            <w:gridSpan w:val="3"/>
            <w:vAlign w:val="center"/>
          </w:tcPr>
          <w:p w:rsidR="000D683A" w:rsidRPr="00922B1B" w:rsidRDefault="000D683A" w:rsidP="005061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Pr="00922B1B" w:rsidRDefault="000D683A" w:rsidP="000D683A">
      <w:pPr>
        <w:rPr>
          <w:rFonts w:ascii="Arial" w:hAnsi="Arial" w:cs="Arial"/>
          <w:sz w:val="20"/>
          <w:szCs w:val="20"/>
        </w:rPr>
      </w:pPr>
    </w:p>
    <w:p w:rsidR="000D683A" w:rsidRDefault="000D683A" w:rsidP="009E75B7">
      <w:pPr>
        <w:rPr>
          <w:rFonts w:ascii="Arial" w:hAnsi="Arial" w:cs="Arial"/>
          <w:sz w:val="20"/>
          <w:szCs w:val="20"/>
        </w:rPr>
      </w:pPr>
    </w:p>
    <w:sectPr w:rsidR="000D683A" w:rsidSect="00106B17">
      <w:headerReference w:type="default" r:id="rId7"/>
      <w:footerReference w:type="default" r:id="rId8"/>
      <w:pgSz w:w="11906" w:h="16838"/>
      <w:pgMar w:top="2093" w:right="1134" w:bottom="1134" w:left="1134" w:header="708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37E" w:rsidRDefault="0095237E">
      <w:r>
        <w:separator/>
      </w:r>
    </w:p>
  </w:endnote>
  <w:endnote w:type="continuationSeparator" w:id="0">
    <w:p w:rsidR="0095237E" w:rsidRDefault="0095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HTYOQ+TTE1ABB008t00">
    <w:altName w:val="TT E 1 AB B 00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T E 18 D 2 A 08t 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BTZEM+TTE18989C8t00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711" w:rsidRDefault="005D3711" w:rsidP="00A45ABD">
    <w:pPr>
      <w:pStyle w:val="Default"/>
      <w:spacing w:line="256" w:lineRule="atLeast"/>
      <w:jc w:val="both"/>
      <w:rPr>
        <w:rFonts w:ascii="DBTZEM+TTE18989C8t00" w:hAnsi="DBTZEM+TTE18989C8t00" w:cs="DBTZEM+TTE18989C8t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37E" w:rsidRDefault="0095237E">
      <w:r>
        <w:separator/>
      </w:r>
    </w:p>
  </w:footnote>
  <w:footnote w:type="continuationSeparator" w:id="0">
    <w:p w:rsidR="0095237E" w:rsidRDefault="00952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512"/>
      <w:gridCol w:w="2973"/>
    </w:tblGrid>
    <w:tr w:rsidR="005D3711" w:rsidRPr="009A0007" w:rsidTr="009E75B7">
      <w:trPr>
        <w:trHeight w:val="563"/>
      </w:trPr>
      <w:tc>
        <w:tcPr>
          <w:tcW w:w="7512" w:type="dxa"/>
          <w:vAlign w:val="center"/>
        </w:tcPr>
        <w:p w:rsidR="005D3711" w:rsidRPr="001B7D03" w:rsidRDefault="009E75B7" w:rsidP="009E75B7">
          <w:pPr>
            <w:pStyle w:val="Intestazione"/>
            <w:rPr>
              <w:rFonts w:ascii="Tahoma" w:hAnsi="Tahoma" w:cs="Tahoma"/>
              <w:b/>
              <w:bCs/>
              <w:sz w:val="32"/>
              <w:szCs w:val="32"/>
            </w:rPr>
          </w:pPr>
          <w:r>
            <w:rPr>
              <w:rFonts w:ascii="Tahoma" w:hAnsi="Tahoma" w:cs="Tahoma"/>
              <w:b/>
              <w:bCs/>
              <w:sz w:val="32"/>
              <w:szCs w:val="32"/>
            </w:rPr>
            <w:t xml:space="preserve">SGP </w:t>
          </w:r>
          <w:r w:rsidRPr="009E75B7">
            <w:rPr>
              <w:rFonts w:ascii="Tahoma" w:hAnsi="Tahoma" w:cs="Tahoma"/>
              <w:b/>
              <w:bCs/>
              <w:sz w:val="18"/>
              <w:szCs w:val="32"/>
            </w:rPr>
            <w:t>(Sistema Gestione Privacy)</w:t>
          </w:r>
          <w:r>
            <w:rPr>
              <w:rFonts w:ascii="Tahoma" w:hAnsi="Tahoma" w:cs="Tahoma"/>
              <w:b/>
              <w:bCs/>
              <w:sz w:val="18"/>
              <w:szCs w:val="32"/>
            </w:rPr>
            <w:t xml:space="preserve"> – Sedi 01</w:t>
          </w:r>
          <w:r w:rsidR="00300579">
            <w:rPr>
              <w:rFonts w:ascii="Tahoma" w:hAnsi="Tahoma" w:cs="Tahoma"/>
              <w:b/>
              <w:bCs/>
              <w:sz w:val="18"/>
              <w:szCs w:val="32"/>
            </w:rPr>
            <w:t xml:space="preserve">: </w:t>
          </w:r>
          <w:r w:rsidR="00300579" w:rsidRPr="00300579">
            <w:rPr>
              <w:rFonts w:ascii="Tahoma" w:hAnsi="Tahoma" w:cs="Tahoma"/>
              <w:b/>
              <w:bCs/>
              <w:sz w:val="18"/>
              <w:szCs w:val="32"/>
            </w:rPr>
            <w:t>Elenco delle sedi/uffici ove avviene il trattamento dei dati.</w:t>
          </w:r>
        </w:p>
      </w:tc>
      <w:tc>
        <w:tcPr>
          <w:tcW w:w="2973" w:type="dxa"/>
          <w:vMerge w:val="restart"/>
          <w:vAlign w:val="center"/>
        </w:tcPr>
        <w:p w:rsidR="005D3711" w:rsidRPr="009A0007" w:rsidRDefault="009E75B7" w:rsidP="009E75B7">
          <w:pPr>
            <w:pStyle w:val="Intestazione"/>
            <w:jc w:val="center"/>
            <w:rPr>
              <w:rFonts w:ascii="Tahoma" w:hAnsi="Tahoma" w:cs="Tahoma"/>
              <w:lang w:val="en-US"/>
            </w:rPr>
          </w:pPr>
          <w:r>
            <w:rPr>
              <w:rFonts w:ascii="Tahoma" w:eastAsia="Arial Unicode MS" w:hAnsi="Tahoma" w:cs="Tahoma"/>
              <w:b/>
              <w:bCs/>
              <w:sz w:val="22"/>
              <w:szCs w:val="22"/>
            </w:rPr>
            <w:t>Aggiornato al __________</w:t>
          </w:r>
        </w:p>
      </w:tc>
    </w:tr>
    <w:tr w:rsidR="005D3711" w:rsidRPr="00B66F64" w:rsidTr="009E75B7">
      <w:trPr>
        <w:trHeight w:val="491"/>
      </w:trPr>
      <w:tc>
        <w:tcPr>
          <w:tcW w:w="7512" w:type="dxa"/>
          <w:vAlign w:val="center"/>
        </w:tcPr>
        <w:p w:rsidR="005D3711" w:rsidRPr="001B7D03" w:rsidRDefault="00E52DF2" w:rsidP="009E75B7">
          <w:pPr>
            <w:pStyle w:val="Intestazione"/>
            <w:jc w:val="center"/>
            <w:rPr>
              <w:rFonts w:ascii="Tahoma" w:hAnsi="Tahoma" w:cs="Tahoma"/>
              <w:sz w:val="16"/>
              <w:szCs w:val="16"/>
            </w:rPr>
          </w:pPr>
          <w:r w:rsidRPr="00113F18">
            <w:rPr>
              <w:rFonts w:ascii="Arial" w:hAnsi="Arial" w:cs="Arial"/>
              <w:sz w:val="15"/>
              <w:szCs w:val="15"/>
            </w:rPr>
            <w:t>Documentazione redatta in ottemperanza a quanto disposto</w:t>
          </w:r>
          <w:r w:rsidR="009E75B7">
            <w:rPr>
              <w:rFonts w:ascii="Arial" w:hAnsi="Arial" w:cs="Arial"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dal GDPR 2016/679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“Regolamento generale sulla protezione dei dati”</w:t>
          </w:r>
          <w:r w:rsidR="009E75B7">
            <w:rPr>
              <w:rFonts w:ascii="Arial" w:hAnsi="Arial" w:cs="Arial"/>
              <w:i/>
              <w:sz w:val="15"/>
              <w:szCs w:val="15"/>
            </w:rPr>
            <w:t xml:space="preserve"> </w:t>
          </w:r>
          <w:r w:rsidRPr="00113F18">
            <w:rPr>
              <w:rFonts w:ascii="Arial" w:hAnsi="Arial" w:cs="Arial"/>
              <w:sz w:val="15"/>
              <w:szCs w:val="15"/>
            </w:rPr>
            <w:t xml:space="preserve">e al </w:t>
          </w:r>
          <w:proofErr w:type="spellStart"/>
          <w:r w:rsidRPr="00113F18">
            <w:rPr>
              <w:rFonts w:ascii="Arial" w:hAnsi="Arial" w:cs="Arial"/>
              <w:sz w:val="15"/>
              <w:szCs w:val="15"/>
            </w:rPr>
            <w:t>D.lgs</w:t>
          </w:r>
          <w:proofErr w:type="spellEnd"/>
          <w:r w:rsidRPr="00113F18">
            <w:rPr>
              <w:rFonts w:ascii="Arial" w:hAnsi="Arial" w:cs="Arial"/>
              <w:sz w:val="15"/>
              <w:szCs w:val="15"/>
            </w:rPr>
            <w:t xml:space="preserve"> 196/2003 </w:t>
          </w:r>
          <w:r w:rsidRPr="00113F18">
            <w:rPr>
              <w:rFonts w:ascii="Arial" w:hAnsi="Arial" w:cs="Arial"/>
              <w:i/>
              <w:sz w:val="15"/>
              <w:szCs w:val="15"/>
            </w:rPr>
            <w:t>“Codice in materia di protezione dei dati”</w:t>
          </w:r>
        </w:p>
      </w:tc>
      <w:tc>
        <w:tcPr>
          <w:tcW w:w="2973" w:type="dxa"/>
          <w:vMerge/>
        </w:tcPr>
        <w:p w:rsidR="005D3711" w:rsidRPr="001B7D03" w:rsidRDefault="005D3711" w:rsidP="00FC58E5">
          <w:pPr>
            <w:pStyle w:val="Intestazione"/>
            <w:rPr>
              <w:rFonts w:ascii="Tahoma" w:hAnsi="Tahoma" w:cs="Tahoma"/>
            </w:rPr>
          </w:pPr>
        </w:p>
      </w:tc>
    </w:tr>
  </w:tbl>
  <w:p w:rsidR="005D3711" w:rsidRPr="00CC5E3A" w:rsidRDefault="005D3711" w:rsidP="006B1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00EB3"/>
    <w:multiLevelType w:val="hybridMultilevel"/>
    <w:tmpl w:val="3C08792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262C7"/>
    <w:multiLevelType w:val="hybridMultilevel"/>
    <w:tmpl w:val="7A72E748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EE5C19"/>
    <w:multiLevelType w:val="hybridMultilevel"/>
    <w:tmpl w:val="E508E4A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5C7"/>
    <w:rsid w:val="00010FBE"/>
    <w:rsid w:val="0001472D"/>
    <w:rsid w:val="000221FA"/>
    <w:rsid w:val="00025CB8"/>
    <w:rsid w:val="000322B6"/>
    <w:rsid w:val="000473EA"/>
    <w:rsid w:val="00047AD6"/>
    <w:rsid w:val="00051B24"/>
    <w:rsid w:val="00055488"/>
    <w:rsid w:val="000567A8"/>
    <w:rsid w:val="0007438B"/>
    <w:rsid w:val="00087A96"/>
    <w:rsid w:val="0009061B"/>
    <w:rsid w:val="000906E9"/>
    <w:rsid w:val="000B4BFD"/>
    <w:rsid w:val="000C0F79"/>
    <w:rsid w:val="000D683A"/>
    <w:rsid w:val="000E640C"/>
    <w:rsid w:val="000F08DD"/>
    <w:rsid w:val="000F73E6"/>
    <w:rsid w:val="00100EDF"/>
    <w:rsid w:val="00106B17"/>
    <w:rsid w:val="001120BE"/>
    <w:rsid w:val="00113F18"/>
    <w:rsid w:val="00116333"/>
    <w:rsid w:val="001353B1"/>
    <w:rsid w:val="00136F80"/>
    <w:rsid w:val="00142C34"/>
    <w:rsid w:val="00144CF0"/>
    <w:rsid w:val="001467DD"/>
    <w:rsid w:val="00147F31"/>
    <w:rsid w:val="001500F6"/>
    <w:rsid w:val="00155235"/>
    <w:rsid w:val="00155E35"/>
    <w:rsid w:val="001574CA"/>
    <w:rsid w:val="00165636"/>
    <w:rsid w:val="00165875"/>
    <w:rsid w:val="00166868"/>
    <w:rsid w:val="001757A4"/>
    <w:rsid w:val="0018364D"/>
    <w:rsid w:val="00186E03"/>
    <w:rsid w:val="001A2EEB"/>
    <w:rsid w:val="001B0FEB"/>
    <w:rsid w:val="001B3697"/>
    <w:rsid w:val="001B640D"/>
    <w:rsid w:val="001B6FDC"/>
    <w:rsid w:val="001B7D03"/>
    <w:rsid w:val="001C4554"/>
    <w:rsid w:val="001C46C9"/>
    <w:rsid w:val="001D3DB7"/>
    <w:rsid w:val="001D54EE"/>
    <w:rsid w:val="001E141F"/>
    <w:rsid w:val="001E1BB2"/>
    <w:rsid w:val="001E446D"/>
    <w:rsid w:val="001F2ACB"/>
    <w:rsid w:val="0020090D"/>
    <w:rsid w:val="00201523"/>
    <w:rsid w:val="002027B6"/>
    <w:rsid w:val="00202BF6"/>
    <w:rsid w:val="002030AF"/>
    <w:rsid w:val="0020493A"/>
    <w:rsid w:val="00206704"/>
    <w:rsid w:val="002104C5"/>
    <w:rsid w:val="0021289D"/>
    <w:rsid w:val="002162A5"/>
    <w:rsid w:val="00226A06"/>
    <w:rsid w:val="002337A1"/>
    <w:rsid w:val="00234820"/>
    <w:rsid w:val="0024367B"/>
    <w:rsid w:val="00243BCE"/>
    <w:rsid w:val="0025760C"/>
    <w:rsid w:val="00264172"/>
    <w:rsid w:val="002643A6"/>
    <w:rsid w:val="00282B2D"/>
    <w:rsid w:val="00296E0D"/>
    <w:rsid w:val="002A0267"/>
    <w:rsid w:val="002A6D9B"/>
    <w:rsid w:val="002A7530"/>
    <w:rsid w:val="002A798C"/>
    <w:rsid w:val="002D0D32"/>
    <w:rsid w:val="002E6E7A"/>
    <w:rsid w:val="002F4CF9"/>
    <w:rsid w:val="002F66D0"/>
    <w:rsid w:val="00300579"/>
    <w:rsid w:val="003025AE"/>
    <w:rsid w:val="00305D11"/>
    <w:rsid w:val="00317C7A"/>
    <w:rsid w:val="00322CFC"/>
    <w:rsid w:val="003230B1"/>
    <w:rsid w:val="00332044"/>
    <w:rsid w:val="0033571C"/>
    <w:rsid w:val="00340610"/>
    <w:rsid w:val="003424B9"/>
    <w:rsid w:val="0034416C"/>
    <w:rsid w:val="003473ED"/>
    <w:rsid w:val="00357C89"/>
    <w:rsid w:val="003637C2"/>
    <w:rsid w:val="00371A52"/>
    <w:rsid w:val="00376BC4"/>
    <w:rsid w:val="00381950"/>
    <w:rsid w:val="0038236E"/>
    <w:rsid w:val="003A3110"/>
    <w:rsid w:val="003A4DB7"/>
    <w:rsid w:val="003B4732"/>
    <w:rsid w:val="003B76AD"/>
    <w:rsid w:val="003E2FDC"/>
    <w:rsid w:val="003E4FE3"/>
    <w:rsid w:val="003E54AC"/>
    <w:rsid w:val="003F7735"/>
    <w:rsid w:val="00404E7E"/>
    <w:rsid w:val="0040539A"/>
    <w:rsid w:val="0042039C"/>
    <w:rsid w:val="00421924"/>
    <w:rsid w:val="00423D63"/>
    <w:rsid w:val="00431DCA"/>
    <w:rsid w:val="004459AB"/>
    <w:rsid w:val="00450A2D"/>
    <w:rsid w:val="00455BDD"/>
    <w:rsid w:val="0045635B"/>
    <w:rsid w:val="00463AD2"/>
    <w:rsid w:val="004709B5"/>
    <w:rsid w:val="004A0A9F"/>
    <w:rsid w:val="004A0DB4"/>
    <w:rsid w:val="004A4301"/>
    <w:rsid w:val="004B015B"/>
    <w:rsid w:val="004C5C92"/>
    <w:rsid w:val="004D4497"/>
    <w:rsid w:val="004D6CA7"/>
    <w:rsid w:val="004E62A8"/>
    <w:rsid w:val="004F3C49"/>
    <w:rsid w:val="0050185E"/>
    <w:rsid w:val="00501A19"/>
    <w:rsid w:val="0050432C"/>
    <w:rsid w:val="0050618C"/>
    <w:rsid w:val="005136D3"/>
    <w:rsid w:val="0052537D"/>
    <w:rsid w:val="0052540A"/>
    <w:rsid w:val="0053508E"/>
    <w:rsid w:val="00550969"/>
    <w:rsid w:val="00581080"/>
    <w:rsid w:val="005831F0"/>
    <w:rsid w:val="005866A0"/>
    <w:rsid w:val="00593CD5"/>
    <w:rsid w:val="0059417F"/>
    <w:rsid w:val="005959AE"/>
    <w:rsid w:val="00597E5C"/>
    <w:rsid w:val="005A69FF"/>
    <w:rsid w:val="005B5636"/>
    <w:rsid w:val="005B57D2"/>
    <w:rsid w:val="005C4E30"/>
    <w:rsid w:val="005C54BD"/>
    <w:rsid w:val="005C58DF"/>
    <w:rsid w:val="005D3711"/>
    <w:rsid w:val="005E1B4E"/>
    <w:rsid w:val="005F7515"/>
    <w:rsid w:val="005F7C10"/>
    <w:rsid w:val="00601214"/>
    <w:rsid w:val="0060287B"/>
    <w:rsid w:val="00602DD0"/>
    <w:rsid w:val="006045B7"/>
    <w:rsid w:val="006155E5"/>
    <w:rsid w:val="006224CF"/>
    <w:rsid w:val="00623603"/>
    <w:rsid w:val="006300E5"/>
    <w:rsid w:val="00634505"/>
    <w:rsid w:val="00654E26"/>
    <w:rsid w:val="006574F4"/>
    <w:rsid w:val="00662207"/>
    <w:rsid w:val="00673744"/>
    <w:rsid w:val="00684E38"/>
    <w:rsid w:val="006928FA"/>
    <w:rsid w:val="006949A1"/>
    <w:rsid w:val="0069717C"/>
    <w:rsid w:val="006A4980"/>
    <w:rsid w:val="006A63E0"/>
    <w:rsid w:val="006B1A95"/>
    <w:rsid w:val="006B25AF"/>
    <w:rsid w:val="006C1EEF"/>
    <w:rsid w:val="006D2A08"/>
    <w:rsid w:val="006D45CB"/>
    <w:rsid w:val="006E36C3"/>
    <w:rsid w:val="006E5315"/>
    <w:rsid w:val="00701981"/>
    <w:rsid w:val="0071339D"/>
    <w:rsid w:val="00715928"/>
    <w:rsid w:val="007162F7"/>
    <w:rsid w:val="00723245"/>
    <w:rsid w:val="0072797A"/>
    <w:rsid w:val="0074144F"/>
    <w:rsid w:val="00745B07"/>
    <w:rsid w:val="0075640A"/>
    <w:rsid w:val="007576B6"/>
    <w:rsid w:val="0076609B"/>
    <w:rsid w:val="00782260"/>
    <w:rsid w:val="007907BC"/>
    <w:rsid w:val="00790B7A"/>
    <w:rsid w:val="00791026"/>
    <w:rsid w:val="007955AB"/>
    <w:rsid w:val="007A3B88"/>
    <w:rsid w:val="007B1482"/>
    <w:rsid w:val="007C446A"/>
    <w:rsid w:val="007C50FE"/>
    <w:rsid w:val="007D53DA"/>
    <w:rsid w:val="007E027B"/>
    <w:rsid w:val="007F0163"/>
    <w:rsid w:val="007F2929"/>
    <w:rsid w:val="007F48C3"/>
    <w:rsid w:val="007F6B45"/>
    <w:rsid w:val="008157DB"/>
    <w:rsid w:val="00817660"/>
    <w:rsid w:val="00830E07"/>
    <w:rsid w:val="00831B50"/>
    <w:rsid w:val="00836417"/>
    <w:rsid w:val="00857FEB"/>
    <w:rsid w:val="008661F0"/>
    <w:rsid w:val="0086752B"/>
    <w:rsid w:val="00873636"/>
    <w:rsid w:val="00877FC4"/>
    <w:rsid w:val="00894E7E"/>
    <w:rsid w:val="008A3045"/>
    <w:rsid w:val="008A36BC"/>
    <w:rsid w:val="008B6F1B"/>
    <w:rsid w:val="008C0F66"/>
    <w:rsid w:val="008C11E1"/>
    <w:rsid w:val="008C2402"/>
    <w:rsid w:val="008C7D94"/>
    <w:rsid w:val="008D4F09"/>
    <w:rsid w:val="008E0908"/>
    <w:rsid w:val="008E57FC"/>
    <w:rsid w:val="008F5154"/>
    <w:rsid w:val="008F6F55"/>
    <w:rsid w:val="0090591E"/>
    <w:rsid w:val="00905EF4"/>
    <w:rsid w:val="00907C65"/>
    <w:rsid w:val="009122BB"/>
    <w:rsid w:val="00915953"/>
    <w:rsid w:val="00922B1B"/>
    <w:rsid w:val="009349AE"/>
    <w:rsid w:val="00943C6B"/>
    <w:rsid w:val="0095237E"/>
    <w:rsid w:val="00952BBF"/>
    <w:rsid w:val="0095517B"/>
    <w:rsid w:val="00967B66"/>
    <w:rsid w:val="009703A9"/>
    <w:rsid w:val="009827FD"/>
    <w:rsid w:val="0098759C"/>
    <w:rsid w:val="00991C64"/>
    <w:rsid w:val="009973E9"/>
    <w:rsid w:val="009976E2"/>
    <w:rsid w:val="009A0007"/>
    <w:rsid w:val="009A15F2"/>
    <w:rsid w:val="009B200D"/>
    <w:rsid w:val="009B6DAD"/>
    <w:rsid w:val="009C7CA3"/>
    <w:rsid w:val="009D7E1B"/>
    <w:rsid w:val="009E1D89"/>
    <w:rsid w:val="009E45C7"/>
    <w:rsid w:val="009E75B7"/>
    <w:rsid w:val="009F3E6E"/>
    <w:rsid w:val="009F4C24"/>
    <w:rsid w:val="009F5D1D"/>
    <w:rsid w:val="009F7667"/>
    <w:rsid w:val="00A079C0"/>
    <w:rsid w:val="00A10A5C"/>
    <w:rsid w:val="00A12B91"/>
    <w:rsid w:val="00A1481A"/>
    <w:rsid w:val="00A156D7"/>
    <w:rsid w:val="00A248B1"/>
    <w:rsid w:val="00A3027F"/>
    <w:rsid w:val="00A33FC0"/>
    <w:rsid w:val="00A340C2"/>
    <w:rsid w:val="00A362AE"/>
    <w:rsid w:val="00A404B6"/>
    <w:rsid w:val="00A44E2B"/>
    <w:rsid w:val="00A45ABD"/>
    <w:rsid w:val="00A46413"/>
    <w:rsid w:val="00A47236"/>
    <w:rsid w:val="00A52BD7"/>
    <w:rsid w:val="00A53B96"/>
    <w:rsid w:val="00A57AB3"/>
    <w:rsid w:val="00A64496"/>
    <w:rsid w:val="00A64B42"/>
    <w:rsid w:val="00A70A83"/>
    <w:rsid w:val="00A73459"/>
    <w:rsid w:val="00A84DD0"/>
    <w:rsid w:val="00AA000B"/>
    <w:rsid w:val="00AC2019"/>
    <w:rsid w:val="00AD38EB"/>
    <w:rsid w:val="00AD7433"/>
    <w:rsid w:val="00AE2551"/>
    <w:rsid w:val="00B014F2"/>
    <w:rsid w:val="00B03FC3"/>
    <w:rsid w:val="00B10CCA"/>
    <w:rsid w:val="00B11AA3"/>
    <w:rsid w:val="00B11C61"/>
    <w:rsid w:val="00B13DEB"/>
    <w:rsid w:val="00B20D1F"/>
    <w:rsid w:val="00B31A39"/>
    <w:rsid w:val="00B415BA"/>
    <w:rsid w:val="00B42F4C"/>
    <w:rsid w:val="00B44AD4"/>
    <w:rsid w:val="00B5057C"/>
    <w:rsid w:val="00B50C5A"/>
    <w:rsid w:val="00B50D0C"/>
    <w:rsid w:val="00B51167"/>
    <w:rsid w:val="00B56411"/>
    <w:rsid w:val="00B633A0"/>
    <w:rsid w:val="00B65FEF"/>
    <w:rsid w:val="00B66F64"/>
    <w:rsid w:val="00B74A56"/>
    <w:rsid w:val="00B83F43"/>
    <w:rsid w:val="00B874AD"/>
    <w:rsid w:val="00BA28CE"/>
    <w:rsid w:val="00BD5860"/>
    <w:rsid w:val="00BE00BC"/>
    <w:rsid w:val="00BF4688"/>
    <w:rsid w:val="00C04B86"/>
    <w:rsid w:val="00C1174C"/>
    <w:rsid w:val="00C4307A"/>
    <w:rsid w:val="00C454F4"/>
    <w:rsid w:val="00C51BE4"/>
    <w:rsid w:val="00C60DC4"/>
    <w:rsid w:val="00C612F8"/>
    <w:rsid w:val="00C73349"/>
    <w:rsid w:val="00C75EF0"/>
    <w:rsid w:val="00C80C79"/>
    <w:rsid w:val="00C86F1F"/>
    <w:rsid w:val="00CA185B"/>
    <w:rsid w:val="00CB5FD3"/>
    <w:rsid w:val="00CC0035"/>
    <w:rsid w:val="00CC1C3F"/>
    <w:rsid w:val="00CC2D9D"/>
    <w:rsid w:val="00CC5E3A"/>
    <w:rsid w:val="00CD309C"/>
    <w:rsid w:val="00CD61B1"/>
    <w:rsid w:val="00CE3003"/>
    <w:rsid w:val="00CE4E27"/>
    <w:rsid w:val="00CF62A9"/>
    <w:rsid w:val="00CF7BB1"/>
    <w:rsid w:val="00D07756"/>
    <w:rsid w:val="00D15F46"/>
    <w:rsid w:val="00D231B8"/>
    <w:rsid w:val="00D253C7"/>
    <w:rsid w:val="00D302E6"/>
    <w:rsid w:val="00D35957"/>
    <w:rsid w:val="00D36C5C"/>
    <w:rsid w:val="00D45A31"/>
    <w:rsid w:val="00D47E84"/>
    <w:rsid w:val="00D53AD9"/>
    <w:rsid w:val="00D64C34"/>
    <w:rsid w:val="00D66BD2"/>
    <w:rsid w:val="00D83607"/>
    <w:rsid w:val="00DA2D47"/>
    <w:rsid w:val="00DA460D"/>
    <w:rsid w:val="00DB586A"/>
    <w:rsid w:val="00DE185F"/>
    <w:rsid w:val="00DE3724"/>
    <w:rsid w:val="00DF3A06"/>
    <w:rsid w:val="00DF5FAF"/>
    <w:rsid w:val="00E009C8"/>
    <w:rsid w:val="00E06DE8"/>
    <w:rsid w:val="00E1088F"/>
    <w:rsid w:val="00E11CC7"/>
    <w:rsid w:val="00E1498D"/>
    <w:rsid w:val="00E2147F"/>
    <w:rsid w:val="00E2290B"/>
    <w:rsid w:val="00E41BF1"/>
    <w:rsid w:val="00E4657B"/>
    <w:rsid w:val="00E46595"/>
    <w:rsid w:val="00E467E9"/>
    <w:rsid w:val="00E52DF2"/>
    <w:rsid w:val="00E575BA"/>
    <w:rsid w:val="00E60482"/>
    <w:rsid w:val="00E623AA"/>
    <w:rsid w:val="00E73B38"/>
    <w:rsid w:val="00E82FDB"/>
    <w:rsid w:val="00E90CDF"/>
    <w:rsid w:val="00EA1D7F"/>
    <w:rsid w:val="00EB076B"/>
    <w:rsid w:val="00EB757E"/>
    <w:rsid w:val="00EB7CAC"/>
    <w:rsid w:val="00EC0B5A"/>
    <w:rsid w:val="00EC12B9"/>
    <w:rsid w:val="00ED37C8"/>
    <w:rsid w:val="00ED5A30"/>
    <w:rsid w:val="00EE1D12"/>
    <w:rsid w:val="00EE383C"/>
    <w:rsid w:val="00EE748E"/>
    <w:rsid w:val="00EF6031"/>
    <w:rsid w:val="00EF7ACE"/>
    <w:rsid w:val="00F11A7F"/>
    <w:rsid w:val="00F12BC2"/>
    <w:rsid w:val="00F156E2"/>
    <w:rsid w:val="00F15D50"/>
    <w:rsid w:val="00F23499"/>
    <w:rsid w:val="00F24488"/>
    <w:rsid w:val="00F34BF2"/>
    <w:rsid w:val="00F36463"/>
    <w:rsid w:val="00F44F56"/>
    <w:rsid w:val="00F4692B"/>
    <w:rsid w:val="00F61B38"/>
    <w:rsid w:val="00F61BF1"/>
    <w:rsid w:val="00F70283"/>
    <w:rsid w:val="00F73171"/>
    <w:rsid w:val="00F73BE3"/>
    <w:rsid w:val="00F80C9A"/>
    <w:rsid w:val="00F8129D"/>
    <w:rsid w:val="00F8714C"/>
    <w:rsid w:val="00F91796"/>
    <w:rsid w:val="00F91D1D"/>
    <w:rsid w:val="00F9315E"/>
    <w:rsid w:val="00F93671"/>
    <w:rsid w:val="00F9478B"/>
    <w:rsid w:val="00F95CC1"/>
    <w:rsid w:val="00FB45CF"/>
    <w:rsid w:val="00FC24F6"/>
    <w:rsid w:val="00FC58E5"/>
    <w:rsid w:val="00FD5881"/>
    <w:rsid w:val="00FD7CC8"/>
    <w:rsid w:val="00FE18C3"/>
    <w:rsid w:val="00FE703A"/>
    <w:rsid w:val="00FF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96106F-3A3B-47FA-8F75-04A2E6F3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E45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715928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9973E9"/>
    <w:rPr>
      <w:rFonts w:cs="Times New Roman"/>
      <w:color w:val="0000FF"/>
      <w:u w:val="single"/>
    </w:rPr>
  </w:style>
  <w:style w:type="paragraph" w:customStyle="1" w:styleId="CM1">
    <w:name w:val="CM1"/>
    <w:basedOn w:val="Default"/>
    <w:next w:val="Default"/>
    <w:uiPriority w:val="99"/>
    <w:rsid w:val="00340610"/>
    <w:pPr>
      <w:spacing w:line="223" w:lineRule="atLeast"/>
    </w:pPr>
    <w:rPr>
      <w:rFonts w:ascii="RHTYOQ+TTE1ABB008t00" w:hAnsi="RHTYOQ+TTE1ABB008t00" w:cs="RHTYOQ+TTE1ABB008t00"/>
      <w:color w:val="auto"/>
    </w:rPr>
  </w:style>
  <w:style w:type="paragraph" w:styleId="Testofumetto">
    <w:name w:val="Balloon Text"/>
    <w:basedOn w:val="Normale"/>
    <w:link w:val="TestofumettoCarattere"/>
    <w:uiPriority w:val="99"/>
    <w:semiHidden/>
    <w:rsid w:val="0060121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uiPriority w:val="99"/>
    <w:rsid w:val="009E45C7"/>
    <w:pPr>
      <w:widowControl w:val="0"/>
      <w:autoSpaceDE w:val="0"/>
      <w:autoSpaceDN w:val="0"/>
      <w:adjustRightInd w:val="0"/>
    </w:pPr>
    <w:rPr>
      <w:rFonts w:ascii="TT E 18 D 2 A 08t 00" w:hAnsi="TT E 18 D 2 A 08t 00" w:cs="TT E 18 D 2 A 08t 00"/>
      <w:color w:val="000000"/>
      <w:sz w:val="24"/>
      <w:szCs w:val="24"/>
    </w:rPr>
  </w:style>
  <w:style w:type="table" w:styleId="Grigliatabella">
    <w:name w:val="Table Grid"/>
    <w:basedOn w:val="Tabellanormale"/>
    <w:uiPriority w:val="99"/>
    <w:rsid w:val="00F7028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Data:</vt:lpstr>
    </vt:vector>
  </TitlesOfParts>
  <Company>AP</Company>
  <LinksUpToDate>false</LinksUpToDate>
  <CharactersWithSpaces>2091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Data:</dc:title>
  <dc:subject/>
  <dc:creator>ADE</dc:creator>
  <cp:keywords/>
  <dc:description/>
  <cp:lastModifiedBy>user</cp:lastModifiedBy>
  <cp:revision>2</cp:revision>
  <cp:lastPrinted>2011-03-29T22:00:00Z</cp:lastPrinted>
  <dcterms:created xsi:type="dcterms:W3CDTF">2018-06-25T09:18:00Z</dcterms:created>
  <dcterms:modified xsi:type="dcterms:W3CDTF">2018-06-25T09:18:00Z</dcterms:modified>
</cp:coreProperties>
</file>