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943"/>
        <w:gridCol w:w="1609"/>
        <w:gridCol w:w="1524"/>
        <w:gridCol w:w="1586"/>
        <w:gridCol w:w="1134"/>
        <w:gridCol w:w="1134"/>
        <w:gridCol w:w="1276"/>
        <w:gridCol w:w="1842"/>
      </w:tblGrid>
      <w:tr w:rsidR="00AD5363" w:rsidRPr="007F33B2" w:rsidTr="00AD5363">
        <w:tc>
          <w:tcPr>
            <w:tcW w:w="1838" w:type="dxa"/>
            <w:vAlign w:val="center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bookmarkStart w:id="0" w:name="_GoBack"/>
            <w:bookmarkEnd w:id="0"/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Cosa</w:t>
            </w:r>
          </w:p>
        </w:tc>
        <w:tc>
          <w:tcPr>
            <w:tcW w:w="1418" w:type="dxa"/>
            <w:vAlign w:val="center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Sistema Operativo</w:t>
            </w:r>
          </w:p>
        </w:tc>
        <w:tc>
          <w:tcPr>
            <w:tcW w:w="1943" w:type="dxa"/>
            <w:vAlign w:val="center"/>
          </w:tcPr>
          <w:p w:rsidR="00AD5363" w:rsidRPr="007F33B2" w:rsidRDefault="00AD5363" w:rsidP="00AD5363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FUNZIONE</w:t>
            </w:r>
          </w:p>
        </w:tc>
        <w:tc>
          <w:tcPr>
            <w:tcW w:w="1609" w:type="dxa"/>
            <w:vAlign w:val="center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Banche dati residenti</w:t>
            </w:r>
          </w:p>
        </w:tc>
        <w:tc>
          <w:tcPr>
            <w:tcW w:w="1524" w:type="dxa"/>
            <w:vAlign w:val="center"/>
          </w:tcPr>
          <w:p w:rsidR="00AD5363" w:rsidRPr="007F33B2" w:rsidRDefault="00AD5363" w:rsidP="00E25EA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Banche dati raggiungibili</w:t>
            </w:r>
          </w:p>
        </w:tc>
        <w:tc>
          <w:tcPr>
            <w:tcW w:w="1586" w:type="dxa"/>
            <w:vAlign w:val="center"/>
          </w:tcPr>
          <w:p w:rsidR="00AD5363" w:rsidRDefault="00AD5363" w:rsidP="00332978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Sede Fisica</w:t>
            </w:r>
          </w:p>
        </w:tc>
        <w:tc>
          <w:tcPr>
            <w:tcW w:w="1134" w:type="dxa"/>
          </w:tcPr>
          <w:p w:rsidR="00AD5363" w:rsidRDefault="00AD5363" w:rsidP="00332978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 w:rsidRPr="00332978">
              <w:rPr>
                <w:rFonts w:ascii="Arial" w:hAnsi="Arial" w:cs="Arial"/>
                <w:b/>
                <w:spacing w:val="-1"/>
                <w:sz w:val="18"/>
                <w:szCs w:val="20"/>
                <w:lang w:val="it-IT"/>
              </w:rPr>
              <w:t>Accesso rete aziendale (</w:t>
            </w:r>
            <w:r>
              <w:rPr>
                <w:rFonts w:ascii="Arial" w:hAnsi="Arial" w:cs="Arial"/>
                <w:b/>
                <w:spacing w:val="-1"/>
                <w:sz w:val="18"/>
                <w:szCs w:val="20"/>
                <w:lang w:val="it-IT"/>
              </w:rPr>
              <w:t xml:space="preserve">o </w:t>
            </w:r>
            <w:r w:rsidRPr="00332978">
              <w:rPr>
                <w:rFonts w:ascii="Arial" w:hAnsi="Arial" w:cs="Arial"/>
                <w:b/>
                <w:spacing w:val="-1"/>
                <w:sz w:val="18"/>
                <w:szCs w:val="20"/>
                <w:lang w:val="it-IT"/>
              </w:rPr>
              <w:t>porta LAN)</w:t>
            </w:r>
          </w:p>
        </w:tc>
        <w:tc>
          <w:tcPr>
            <w:tcW w:w="1134" w:type="dxa"/>
            <w:vAlign w:val="center"/>
          </w:tcPr>
          <w:p w:rsidR="00AD5363" w:rsidRDefault="00AD5363" w:rsidP="00332978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Accesso al web</w:t>
            </w:r>
          </w:p>
        </w:tc>
        <w:tc>
          <w:tcPr>
            <w:tcW w:w="1276" w:type="dxa"/>
            <w:vAlign w:val="center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M</w:t>
            </w: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odalità d’autenticazione utente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/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amministrazione</w:t>
            </w:r>
          </w:p>
        </w:tc>
        <w:tc>
          <w:tcPr>
            <w:tcW w:w="1842" w:type="dxa"/>
            <w:vAlign w:val="center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0"/>
                <w:szCs w:val="20"/>
                <w:lang w:val="it-IT"/>
              </w:rPr>
              <w:t>Antivirus, Firewall e Backup (Disaster Recovery Plan)</w:t>
            </w:r>
          </w:p>
        </w:tc>
      </w:tr>
      <w:tr w:rsidR="00AD5363" w:rsidTr="00AD5363">
        <w:tc>
          <w:tcPr>
            <w:tcW w:w="1838" w:type="dxa"/>
            <w:vAlign w:val="center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Esempio</w:t>
            </w:r>
          </w:p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Pc n</w:t>
            </w: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°</w:t>
            </w: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1418" w:type="dxa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Windows 10</w:t>
            </w:r>
          </w:p>
        </w:tc>
        <w:tc>
          <w:tcPr>
            <w:tcW w:w="1943" w:type="dxa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Amministrazione</w:t>
            </w:r>
          </w:p>
        </w:tc>
        <w:tc>
          <w:tcPr>
            <w:tcW w:w="1609" w:type="dxa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Dati clienti / dati fornitori / dati dipendenti</w:t>
            </w:r>
          </w:p>
        </w:tc>
        <w:tc>
          <w:tcPr>
            <w:tcW w:w="1524" w:type="dxa"/>
          </w:tcPr>
          <w:p w:rsidR="00AD5363" w:rsidRPr="00AD5363" w:rsidRDefault="00AD5363" w:rsidP="007F33B2">
            <w:pPr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Tutti i dati dei clienti potenziali</w:t>
            </w:r>
          </w:p>
        </w:tc>
        <w:tc>
          <w:tcPr>
            <w:tcW w:w="1586" w:type="dxa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Ufficio centrale</w:t>
            </w:r>
          </w:p>
        </w:tc>
        <w:tc>
          <w:tcPr>
            <w:tcW w:w="1134" w:type="dxa"/>
          </w:tcPr>
          <w:p w:rsidR="00AD5363" w:rsidRPr="00AD5363" w:rsidRDefault="00AD5363" w:rsidP="00AD5363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Porta 1</w:t>
            </w:r>
          </w:p>
        </w:tc>
        <w:tc>
          <w:tcPr>
            <w:tcW w:w="1134" w:type="dxa"/>
          </w:tcPr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Si</w:t>
            </w:r>
          </w:p>
        </w:tc>
        <w:tc>
          <w:tcPr>
            <w:tcW w:w="1276" w:type="dxa"/>
          </w:tcPr>
          <w:p w:rsidR="00AD5363" w:rsidRPr="00AD5363" w:rsidRDefault="00AD5363" w:rsidP="000125EC">
            <w:pPr>
              <w:tabs>
                <w:tab w:val="left" w:pos="828"/>
              </w:tabs>
              <w:spacing w:before="69"/>
              <w:jc w:val="center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User / password</w:t>
            </w:r>
          </w:p>
        </w:tc>
        <w:tc>
          <w:tcPr>
            <w:tcW w:w="1842" w:type="dxa"/>
          </w:tcPr>
          <w:p w:rsid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 w:rsidRPr="00AD5363">
              <w:rPr>
                <w:rFonts w:ascii="Arial"/>
                <w:spacing w:val="-1"/>
                <w:sz w:val="20"/>
                <w:szCs w:val="20"/>
                <w:lang w:val="it-IT"/>
              </w:rPr>
              <w:t>Antivirus Avast</w:t>
            </w:r>
          </w:p>
          <w:p w:rsidR="00AD5363" w:rsidRP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/>
                <w:spacing w:val="-1"/>
                <w:sz w:val="20"/>
                <w:szCs w:val="20"/>
                <w:lang w:val="it-IT"/>
              </w:rPr>
              <w:t>Firewall Windows e bachup da server</w:t>
            </w:r>
          </w:p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Server locali</w:t>
            </w:r>
          </w:p>
        </w:tc>
        <w:tc>
          <w:tcPr>
            <w:tcW w:w="1418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7F33B2">
            <w:pPr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0125EC">
            <w:pPr>
              <w:tabs>
                <w:tab w:val="left" w:pos="828"/>
              </w:tabs>
              <w:spacing w:before="69"/>
              <w:jc w:val="center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Pr="007F33B2" w:rsidRDefault="00AD5363" w:rsidP="007F33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2"/>
                <w:lang w:val="it-IT"/>
              </w:rPr>
            </w:pPr>
          </w:p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Server Cloud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P.C. Fisso 1</w:t>
            </w:r>
          </w:p>
        </w:tc>
        <w:tc>
          <w:tcPr>
            <w:tcW w:w="1418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8B2D2C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P.C. Fisso 2</w:t>
            </w:r>
          </w:p>
        </w:tc>
        <w:tc>
          <w:tcPr>
            <w:tcW w:w="1418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8B2D2C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P.C. Fisso 3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P.C. Portatile 1 - IVO</w:t>
            </w:r>
          </w:p>
        </w:tc>
        <w:tc>
          <w:tcPr>
            <w:tcW w:w="1418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8B2D2C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8B2D2C"/>
        </w:tc>
      </w:tr>
      <w:tr w:rsidR="00AD5363" w:rsidTr="00AD5363">
        <w:tc>
          <w:tcPr>
            <w:tcW w:w="1838" w:type="dxa"/>
          </w:tcPr>
          <w:p w:rsidR="00AD5363" w:rsidRDefault="00AD5363" w:rsidP="0037322B">
            <w:r w:rsidRPr="004019D7">
              <w:rPr>
                <w:rFonts w:ascii="Arial"/>
                <w:b/>
                <w:spacing w:val="-1"/>
                <w:sz w:val="24"/>
                <w:lang w:val="it-IT"/>
              </w:rPr>
              <w:t>P.C. Portatile</w:t>
            </w:r>
            <w:r>
              <w:rPr>
                <w:rFonts w:ascii="Arial"/>
                <w:b/>
                <w:spacing w:val="-1"/>
                <w:sz w:val="24"/>
                <w:lang w:val="it-IT"/>
              </w:rPr>
              <w:t xml:space="preserve"> 2</w:t>
            </w:r>
          </w:p>
        </w:tc>
        <w:tc>
          <w:tcPr>
            <w:tcW w:w="1418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37322B"/>
        </w:tc>
      </w:tr>
      <w:tr w:rsidR="00AD5363" w:rsidTr="00AD5363">
        <w:tc>
          <w:tcPr>
            <w:tcW w:w="1838" w:type="dxa"/>
          </w:tcPr>
          <w:p w:rsidR="00AD5363" w:rsidRDefault="00AD5363" w:rsidP="0037322B">
            <w:r w:rsidRPr="004019D7">
              <w:rPr>
                <w:rFonts w:ascii="Arial"/>
                <w:b/>
                <w:spacing w:val="-1"/>
                <w:sz w:val="24"/>
                <w:lang w:val="it-IT"/>
              </w:rPr>
              <w:t>P.C. Portatile</w:t>
            </w:r>
            <w:r>
              <w:rPr>
                <w:rFonts w:ascii="Arial"/>
                <w:b/>
                <w:spacing w:val="-1"/>
                <w:sz w:val="24"/>
                <w:lang w:val="it-IT"/>
              </w:rPr>
              <w:t xml:space="preserve"> 3</w:t>
            </w:r>
          </w:p>
        </w:tc>
        <w:tc>
          <w:tcPr>
            <w:tcW w:w="1418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37322B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37322B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Smartphone 1</w:t>
            </w:r>
          </w:p>
        </w:tc>
        <w:tc>
          <w:tcPr>
            <w:tcW w:w="1418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E54AC3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Smartphone 2</w:t>
            </w:r>
          </w:p>
        </w:tc>
        <w:tc>
          <w:tcPr>
            <w:tcW w:w="1418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E54AC3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Smartphone 3</w:t>
            </w:r>
          </w:p>
        </w:tc>
        <w:tc>
          <w:tcPr>
            <w:tcW w:w="1418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E54AC3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E54AC3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Smartphone 4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332978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Stampante collegate rete / Wi-fi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t>Altro:________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  <w:r>
              <w:rPr>
                <w:rFonts w:ascii="Arial"/>
                <w:b/>
                <w:spacing w:val="-1"/>
                <w:sz w:val="24"/>
                <w:lang w:val="it-IT"/>
              </w:rPr>
              <w:lastRenderedPageBreak/>
              <w:t>Firewall</w:t>
            </w: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  <w:r w:rsidRPr="000125EC">
              <w:rPr>
                <w:rFonts w:ascii="Arial"/>
                <w:b/>
                <w:spacing w:val="-1"/>
                <w:sz w:val="16"/>
                <w:szCs w:val="16"/>
                <w:lang w:val="it-IT"/>
              </w:rPr>
              <w:t>Modello:</w:t>
            </w:r>
          </w:p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  <w:r w:rsidRPr="000125EC">
              <w:rPr>
                <w:rFonts w:ascii="Arial"/>
                <w:b/>
                <w:spacing w:val="-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  <w:tr w:rsidR="00AD5363" w:rsidTr="00AD5363">
        <w:tc>
          <w:tcPr>
            <w:tcW w:w="1838" w:type="dxa"/>
            <w:vAlign w:val="center"/>
          </w:tcPr>
          <w:p w:rsidR="00AD5363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</w:p>
        </w:tc>
        <w:tc>
          <w:tcPr>
            <w:tcW w:w="1418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943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609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2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58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:rsidR="00AD5363" w:rsidRPr="000125EC" w:rsidRDefault="00AD5363" w:rsidP="00C868B2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:rsidR="00AD5363" w:rsidRDefault="00AD5363" w:rsidP="00C868B2"/>
        </w:tc>
      </w:tr>
    </w:tbl>
    <w:p w:rsidR="00560E36" w:rsidRDefault="00560E36" w:rsidP="007F33B2">
      <w:pPr>
        <w:tabs>
          <w:tab w:val="left" w:pos="828"/>
        </w:tabs>
        <w:spacing w:before="69"/>
        <w:rPr>
          <w:rFonts w:ascii="Arial"/>
          <w:b/>
          <w:spacing w:val="-1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F33B2" w:rsidRPr="007F33B2" w:rsidTr="007F33B2">
        <w:tc>
          <w:tcPr>
            <w:tcW w:w="14277" w:type="dxa"/>
          </w:tcPr>
          <w:p w:rsidR="007F33B2" w:rsidRPr="007F33B2" w:rsidRDefault="007F33B2" w:rsidP="007F33B2">
            <w:pPr>
              <w:pStyle w:val="Paragrafoelenco"/>
              <w:numPr>
                <w:ilvl w:val="0"/>
                <w:numId w:val="2"/>
              </w:numPr>
              <w:spacing w:before="69"/>
              <w:ind w:left="313"/>
              <w:rPr>
                <w:rFonts w:ascii="Arial" w:hAnsi="Arial" w:cs="Arial"/>
                <w:b/>
                <w:spacing w:val="-1"/>
                <w:sz w:val="24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4"/>
                <w:lang w:val="it-IT"/>
              </w:rPr>
              <w:t>Modalità di gestione delle password:</w:t>
            </w:r>
          </w:p>
        </w:tc>
      </w:tr>
      <w:tr w:rsidR="007F33B2" w:rsidRPr="007F33B2" w:rsidTr="007F33B2">
        <w:tc>
          <w:tcPr>
            <w:tcW w:w="14277" w:type="dxa"/>
          </w:tcPr>
          <w:p w:rsidR="007F33B2" w:rsidRPr="007F33B2" w:rsidRDefault="007F33B2" w:rsidP="00A3554F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</w:p>
        </w:tc>
      </w:tr>
    </w:tbl>
    <w:p w:rsidR="007F33B2" w:rsidRPr="007F33B2" w:rsidRDefault="007F33B2" w:rsidP="007F33B2">
      <w:pPr>
        <w:tabs>
          <w:tab w:val="left" w:pos="828"/>
        </w:tabs>
        <w:spacing w:before="69"/>
        <w:rPr>
          <w:rFonts w:ascii="Arial"/>
          <w:b/>
          <w:spacing w:val="-1"/>
          <w:sz w:val="1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F33B2" w:rsidRPr="007F33B2" w:rsidTr="002214CD">
        <w:tc>
          <w:tcPr>
            <w:tcW w:w="14277" w:type="dxa"/>
          </w:tcPr>
          <w:p w:rsidR="007F33B2" w:rsidRPr="007F33B2" w:rsidRDefault="007F33B2" w:rsidP="007F33B2">
            <w:pPr>
              <w:pStyle w:val="Paragrafoelenco"/>
              <w:numPr>
                <w:ilvl w:val="0"/>
                <w:numId w:val="2"/>
              </w:numPr>
              <w:spacing w:before="69"/>
              <w:ind w:left="313"/>
              <w:rPr>
                <w:rFonts w:ascii="Arial" w:hAnsi="Arial" w:cs="Arial"/>
                <w:b/>
                <w:spacing w:val="-1"/>
                <w:sz w:val="24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4"/>
                <w:lang w:val="it-IT"/>
              </w:rPr>
              <w:t>Modalità di Gestione dei profili utente, posta elettronica e navigazione web:</w:t>
            </w:r>
          </w:p>
        </w:tc>
      </w:tr>
      <w:tr w:rsidR="007F33B2" w:rsidRPr="007F33B2" w:rsidTr="002214CD">
        <w:tc>
          <w:tcPr>
            <w:tcW w:w="14277" w:type="dxa"/>
          </w:tcPr>
          <w:p w:rsidR="007F33B2" w:rsidRPr="007F33B2" w:rsidRDefault="007F33B2" w:rsidP="002214CD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</w:p>
        </w:tc>
      </w:tr>
    </w:tbl>
    <w:p w:rsidR="0012762E" w:rsidRDefault="0012762E" w:rsidP="007F33B2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F33B2" w:rsidRPr="007F33B2" w:rsidTr="002214CD">
        <w:tc>
          <w:tcPr>
            <w:tcW w:w="14277" w:type="dxa"/>
          </w:tcPr>
          <w:p w:rsidR="007F33B2" w:rsidRPr="007F33B2" w:rsidRDefault="007F33B2" w:rsidP="007F33B2">
            <w:pPr>
              <w:pStyle w:val="Paragrafoelenco"/>
              <w:numPr>
                <w:ilvl w:val="0"/>
                <w:numId w:val="2"/>
              </w:numPr>
              <w:spacing w:before="69"/>
              <w:ind w:left="313"/>
              <w:rPr>
                <w:rFonts w:ascii="Arial" w:hAnsi="Arial" w:cs="Arial"/>
                <w:b/>
                <w:spacing w:val="-1"/>
                <w:sz w:val="24"/>
                <w:lang w:val="it-IT"/>
              </w:rPr>
            </w:pPr>
            <w:r w:rsidRPr="007F33B2">
              <w:rPr>
                <w:rFonts w:ascii="Arial" w:hAnsi="Arial" w:cs="Arial"/>
                <w:b/>
                <w:spacing w:val="-1"/>
                <w:sz w:val="24"/>
                <w:lang w:val="it-IT"/>
              </w:rPr>
              <w:t xml:space="preserve">Modalità di Gestione </w:t>
            </w:r>
            <w:r>
              <w:rPr>
                <w:rFonts w:ascii="Arial" w:hAnsi="Arial" w:cs="Arial"/>
                <w:b/>
                <w:spacing w:val="-1"/>
                <w:sz w:val="24"/>
                <w:lang w:val="it-IT"/>
              </w:rPr>
              <w:t xml:space="preserve">Sicurezza reti </w:t>
            </w:r>
            <w:r w:rsidRPr="007F33B2">
              <w:rPr>
                <w:rFonts w:ascii="Arial" w:hAnsi="Arial" w:cs="Arial"/>
                <w:b/>
                <w:spacing w:val="-1"/>
                <w:sz w:val="24"/>
                <w:lang w:val="it-IT"/>
              </w:rPr>
              <w:t>LAN, WAN, WiFi, VPN, Circuiti MPLS</w:t>
            </w:r>
            <w:r w:rsidR="00591F16">
              <w:rPr>
                <w:rFonts w:ascii="Arial" w:hAnsi="Arial" w:cs="Arial"/>
                <w:b/>
                <w:spacing w:val="-1"/>
                <w:sz w:val="24"/>
                <w:lang w:val="it-IT"/>
              </w:rPr>
              <w:t>, etc</w:t>
            </w:r>
          </w:p>
        </w:tc>
      </w:tr>
      <w:tr w:rsidR="007F33B2" w:rsidRPr="007F33B2" w:rsidTr="002214CD">
        <w:tc>
          <w:tcPr>
            <w:tcW w:w="14277" w:type="dxa"/>
          </w:tcPr>
          <w:p w:rsidR="007F33B2" w:rsidRPr="007F33B2" w:rsidRDefault="007F33B2" w:rsidP="002214CD">
            <w:pPr>
              <w:tabs>
                <w:tab w:val="left" w:pos="828"/>
              </w:tabs>
              <w:spacing w:before="69"/>
              <w:rPr>
                <w:rFonts w:ascii="Arial"/>
                <w:b/>
                <w:spacing w:val="-1"/>
                <w:sz w:val="24"/>
                <w:lang w:val="it-IT"/>
              </w:rPr>
            </w:pPr>
          </w:p>
        </w:tc>
      </w:tr>
    </w:tbl>
    <w:p w:rsidR="00560E36" w:rsidRPr="007F33B2" w:rsidRDefault="00560E36" w:rsidP="004D7ADF">
      <w:pPr>
        <w:rPr>
          <w:lang w:val="it-IT"/>
        </w:rPr>
      </w:pPr>
    </w:p>
    <w:sectPr w:rsidR="00560E36" w:rsidRPr="007F33B2" w:rsidSect="007F33B2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EBC" w:rsidRDefault="00F93EBC" w:rsidP="007F33B2">
      <w:r>
        <w:separator/>
      </w:r>
    </w:p>
  </w:endnote>
  <w:endnote w:type="continuationSeparator" w:id="0">
    <w:p w:rsidR="00F93EBC" w:rsidRDefault="00F93EBC" w:rsidP="007F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EBC" w:rsidRDefault="00F93EBC" w:rsidP="007F33B2">
      <w:r>
        <w:separator/>
      </w:r>
    </w:p>
  </w:footnote>
  <w:footnote w:type="continuationSeparator" w:id="0">
    <w:p w:rsidR="00F93EBC" w:rsidRDefault="00F93EBC" w:rsidP="007F3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4873" w:type="dxa"/>
      <w:tblLook w:val="04A0" w:firstRow="1" w:lastRow="0" w:firstColumn="1" w:lastColumn="0" w:noHBand="0" w:noVBand="1"/>
    </w:tblPr>
    <w:tblGrid>
      <w:gridCol w:w="3209"/>
      <w:gridCol w:w="10253"/>
      <w:gridCol w:w="1411"/>
    </w:tblGrid>
    <w:tr w:rsidR="007F33B2" w:rsidTr="00332978">
      <w:trPr>
        <w:trHeight w:val="270"/>
      </w:trPr>
      <w:tc>
        <w:tcPr>
          <w:tcW w:w="3209" w:type="dxa"/>
          <w:vMerge w:val="restart"/>
        </w:tcPr>
        <w:p w:rsidR="007F33B2" w:rsidRDefault="007F33B2">
          <w:pPr>
            <w:pStyle w:val="Intestazione"/>
          </w:pPr>
        </w:p>
      </w:tc>
      <w:tc>
        <w:tcPr>
          <w:tcW w:w="10253" w:type="dxa"/>
          <w:vMerge w:val="restart"/>
        </w:tcPr>
        <w:p w:rsidR="007F33B2" w:rsidRPr="007F33B2" w:rsidRDefault="003C384F" w:rsidP="007F33B2">
          <w:pPr>
            <w:ind w:left="107"/>
            <w:jc w:val="both"/>
            <w:rPr>
              <w:rFonts w:ascii="Verdana" w:eastAsia="Verdana" w:hAnsi="Verdana" w:cs="Verdana"/>
              <w:sz w:val="48"/>
              <w:szCs w:val="48"/>
              <w:lang w:val="it-IT"/>
            </w:rPr>
          </w:pPr>
          <w:r>
            <w:rPr>
              <w:rFonts w:ascii="Verdana"/>
              <w:b/>
              <w:sz w:val="36"/>
              <w:lang w:val="it-IT"/>
            </w:rPr>
            <w:t>Mappatura</w:t>
          </w:r>
          <w:r w:rsidR="007F33B2" w:rsidRPr="007F33B2">
            <w:rPr>
              <w:rFonts w:ascii="Verdana"/>
              <w:b/>
              <w:spacing w:val="-6"/>
              <w:sz w:val="36"/>
              <w:lang w:val="it-IT"/>
            </w:rPr>
            <w:t xml:space="preserve"> </w:t>
          </w:r>
          <w:r w:rsidR="007F33B2" w:rsidRPr="007F33B2">
            <w:rPr>
              <w:rFonts w:ascii="Verdana"/>
              <w:b/>
              <w:sz w:val="36"/>
              <w:lang w:val="it-IT"/>
            </w:rPr>
            <w:t>della struttura informatica</w:t>
          </w:r>
        </w:p>
      </w:tc>
      <w:tc>
        <w:tcPr>
          <w:tcW w:w="1411" w:type="dxa"/>
        </w:tcPr>
        <w:p w:rsidR="007F33B2" w:rsidRDefault="007F33B2">
          <w:pPr>
            <w:pStyle w:val="Intestazione"/>
          </w:pPr>
          <w:r>
            <w:rPr>
              <w:lang w:val="it-IT"/>
            </w:rPr>
            <w:t xml:space="preserve">Pag.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0E3F92" w:rsidRPr="000E3F92">
            <w:rPr>
              <w:b/>
              <w:bCs/>
              <w:noProof/>
              <w:lang w:val="it-IT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it-IT"/>
            </w:rPr>
            <w:t xml:space="preserve"> 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0E3F92" w:rsidRPr="000E3F92">
            <w:rPr>
              <w:b/>
              <w:bCs/>
              <w:noProof/>
              <w:lang w:val="it-IT"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7F33B2" w:rsidTr="00332978">
      <w:trPr>
        <w:trHeight w:val="255"/>
      </w:trPr>
      <w:tc>
        <w:tcPr>
          <w:tcW w:w="3209" w:type="dxa"/>
          <w:vMerge/>
        </w:tcPr>
        <w:p w:rsidR="007F33B2" w:rsidRDefault="007F33B2">
          <w:pPr>
            <w:pStyle w:val="Intestazione"/>
          </w:pPr>
        </w:p>
      </w:tc>
      <w:tc>
        <w:tcPr>
          <w:tcW w:w="10253" w:type="dxa"/>
          <w:vMerge/>
        </w:tcPr>
        <w:p w:rsidR="007F33B2" w:rsidRDefault="007F33B2">
          <w:pPr>
            <w:pStyle w:val="Intestazione"/>
          </w:pPr>
        </w:p>
      </w:tc>
      <w:tc>
        <w:tcPr>
          <w:tcW w:w="1411" w:type="dxa"/>
        </w:tcPr>
        <w:p w:rsidR="007F33B2" w:rsidRDefault="007F33B2" w:rsidP="007F33B2">
          <w:pPr>
            <w:pStyle w:val="Intestazione"/>
            <w:jc w:val="center"/>
          </w:pPr>
          <w:r>
            <w:t>Rev. 00</w:t>
          </w:r>
        </w:p>
      </w:tc>
    </w:tr>
  </w:tbl>
  <w:p w:rsidR="007F33B2" w:rsidRDefault="007F33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758BA"/>
    <w:multiLevelType w:val="hybridMultilevel"/>
    <w:tmpl w:val="D360AE88"/>
    <w:lvl w:ilvl="0" w:tplc="CD4A4CEC">
      <w:start w:val="1"/>
      <w:numFmt w:val="bullet"/>
      <w:lvlText w:val="•"/>
      <w:lvlJc w:val="left"/>
      <w:pPr>
        <w:ind w:left="827" w:hanging="720"/>
      </w:pPr>
      <w:rPr>
        <w:rFonts w:ascii="Arial" w:eastAsia="Arial" w:hAnsi="Arial" w:hint="default"/>
        <w:sz w:val="36"/>
        <w:szCs w:val="36"/>
      </w:rPr>
    </w:lvl>
    <w:lvl w:ilvl="1" w:tplc="8360A08C">
      <w:start w:val="1"/>
      <w:numFmt w:val="bullet"/>
      <w:lvlText w:val="o"/>
      <w:lvlJc w:val="left"/>
      <w:pPr>
        <w:ind w:left="1259" w:hanging="720"/>
      </w:pPr>
      <w:rPr>
        <w:rFonts w:ascii="Courier New" w:eastAsia="Courier New" w:hAnsi="Courier New" w:hint="default"/>
        <w:sz w:val="36"/>
        <w:szCs w:val="36"/>
      </w:rPr>
    </w:lvl>
    <w:lvl w:ilvl="2" w:tplc="B1D01D54">
      <w:start w:val="1"/>
      <w:numFmt w:val="bullet"/>
      <w:lvlText w:val="•"/>
      <w:lvlJc w:val="left"/>
      <w:pPr>
        <w:ind w:left="1285" w:hanging="720"/>
      </w:pPr>
      <w:rPr>
        <w:rFonts w:hint="default"/>
      </w:rPr>
    </w:lvl>
    <w:lvl w:ilvl="3" w:tplc="9F389F4C">
      <w:start w:val="1"/>
      <w:numFmt w:val="bullet"/>
      <w:lvlText w:val="•"/>
      <w:lvlJc w:val="left"/>
      <w:pPr>
        <w:ind w:left="1331" w:hanging="720"/>
      </w:pPr>
      <w:rPr>
        <w:rFonts w:hint="default"/>
      </w:rPr>
    </w:lvl>
    <w:lvl w:ilvl="4" w:tplc="BEDEE97A">
      <w:start w:val="1"/>
      <w:numFmt w:val="bullet"/>
      <w:lvlText w:val="•"/>
      <w:lvlJc w:val="left"/>
      <w:pPr>
        <w:ind w:left="2610" w:hanging="720"/>
      </w:pPr>
      <w:rPr>
        <w:rFonts w:hint="default"/>
      </w:rPr>
    </w:lvl>
    <w:lvl w:ilvl="5" w:tplc="8B1EA24E">
      <w:start w:val="1"/>
      <w:numFmt w:val="bullet"/>
      <w:lvlText w:val="•"/>
      <w:lvlJc w:val="left"/>
      <w:pPr>
        <w:ind w:left="3888" w:hanging="720"/>
      </w:pPr>
      <w:rPr>
        <w:rFonts w:hint="default"/>
      </w:rPr>
    </w:lvl>
    <w:lvl w:ilvl="6" w:tplc="2004B36E">
      <w:start w:val="1"/>
      <w:numFmt w:val="bullet"/>
      <w:lvlText w:val="•"/>
      <w:lvlJc w:val="left"/>
      <w:pPr>
        <w:ind w:left="5166" w:hanging="720"/>
      </w:pPr>
      <w:rPr>
        <w:rFonts w:hint="default"/>
      </w:rPr>
    </w:lvl>
    <w:lvl w:ilvl="7" w:tplc="366E90E8">
      <w:start w:val="1"/>
      <w:numFmt w:val="bullet"/>
      <w:lvlText w:val="•"/>
      <w:lvlJc w:val="left"/>
      <w:pPr>
        <w:ind w:left="6445" w:hanging="720"/>
      </w:pPr>
      <w:rPr>
        <w:rFonts w:hint="default"/>
      </w:rPr>
    </w:lvl>
    <w:lvl w:ilvl="8" w:tplc="A8EA99EA">
      <w:start w:val="1"/>
      <w:numFmt w:val="bullet"/>
      <w:lvlText w:val="•"/>
      <w:lvlJc w:val="left"/>
      <w:pPr>
        <w:ind w:left="7723" w:hanging="720"/>
      </w:pPr>
      <w:rPr>
        <w:rFonts w:hint="default"/>
      </w:rPr>
    </w:lvl>
  </w:abstractNum>
  <w:abstractNum w:abstractNumId="1" w15:restartNumberingAfterBreak="0">
    <w:nsid w:val="7620013F"/>
    <w:multiLevelType w:val="hybridMultilevel"/>
    <w:tmpl w:val="48B0F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9"/>
    <w:rsid w:val="000125EC"/>
    <w:rsid w:val="000E3F92"/>
    <w:rsid w:val="0012762E"/>
    <w:rsid w:val="00195E82"/>
    <w:rsid w:val="00201103"/>
    <w:rsid w:val="00243FA9"/>
    <w:rsid w:val="002B5721"/>
    <w:rsid w:val="00332978"/>
    <w:rsid w:val="0037322B"/>
    <w:rsid w:val="003C384F"/>
    <w:rsid w:val="0040314B"/>
    <w:rsid w:val="004C5113"/>
    <w:rsid w:val="004D7ADF"/>
    <w:rsid w:val="0051335F"/>
    <w:rsid w:val="005343EA"/>
    <w:rsid w:val="00560E36"/>
    <w:rsid w:val="00591F16"/>
    <w:rsid w:val="00713495"/>
    <w:rsid w:val="00756402"/>
    <w:rsid w:val="00764A44"/>
    <w:rsid w:val="007F33B2"/>
    <w:rsid w:val="008A63B3"/>
    <w:rsid w:val="008D4183"/>
    <w:rsid w:val="00A26E7B"/>
    <w:rsid w:val="00AD5363"/>
    <w:rsid w:val="00AE081E"/>
    <w:rsid w:val="00AE7F3E"/>
    <w:rsid w:val="00C868B2"/>
    <w:rsid w:val="00CC02B2"/>
    <w:rsid w:val="00DB6C05"/>
    <w:rsid w:val="00E25EA2"/>
    <w:rsid w:val="00EC5D90"/>
    <w:rsid w:val="00F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F10AF-E83E-48B4-ABD2-CE62CD3F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5113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E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33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3B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F3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3B2"/>
    <w:rPr>
      <w:lang w:val="en-US"/>
    </w:rPr>
  </w:style>
  <w:style w:type="table" w:styleId="Grigliatabella">
    <w:name w:val="Table Grid"/>
    <w:basedOn w:val="Tabellanormale"/>
    <w:uiPriority w:val="39"/>
    <w:rsid w:val="007F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maggiolo</dc:creator>
  <cp:keywords/>
  <dc:description/>
  <cp:lastModifiedBy>user</cp:lastModifiedBy>
  <cp:revision>2</cp:revision>
  <dcterms:created xsi:type="dcterms:W3CDTF">2018-06-14T06:06:00Z</dcterms:created>
  <dcterms:modified xsi:type="dcterms:W3CDTF">2018-06-14T06:06:00Z</dcterms:modified>
</cp:coreProperties>
</file>